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17082" w14:textId="3EAFDE5F" w:rsidR="00AC59B1" w:rsidRDefault="00AC59B1" w:rsidP="00AC59B1">
      <w:pPr>
        <w:pStyle w:val="Prrafodelista"/>
        <w:numPr>
          <w:ilvl w:val="0"/>
          <w:numId w:val="1"/>
        </w:numPr>
      </w:pPr>
      <w:r>
        <w:t>El algoritmo de clasificación de burbujas es el siguiente:</w:t>
      </w:r>
    </w:p>
    <w:p w14:paraId="6580957F" w14:textId="7BF2CAF5" w:rsidR="00AC59B1" w:rsidRDefault="00AC59B1" w:rsidP="00AC59B1">
      <w:r>
        <w:t>Compare A [0] y A [1]. Si A [0] es mayor que A [1], intercambie los elementos.</w:t>
      </w:r>
    </w:p>
    <w:p w14:paraId="10F426CB" w14:textId="77777777" w:rsidR="00AC59B1" w:rsidRDefault="00AC59B1" w:rsidP="00AC59B1">
      <w:r>
        <w:t>Vaya al siguiente elemento, A [1] (que ahora podría contener el resultado de un intercambio del paso anterior) y compare</w:t>
      </w:r>
    </w:p>
    <w:p w14:paraId="018104AE" w14:textId="77777777" w:rsidR="00AC59B1" w:rsidRDefault="00AC59B1" w:rsidP="00AC59B1">
      <w:r>
        <w:t>con A [2]. Si A [1] es más grande que A [2], intercambie los elementos. Haga esto para cada par de elementos hasta el final de la lista.</w:t>
      </w:r>
    </w:p>
    <w:p w14:paraId="4D9D2CE6" w14:textId="77777777" w:rsidR="00AC59B1" w:rsidRDefault="00AC59B1" w:rsidP="00AC59B1">
      <w:r>
        <w:t>Realice los pasos 1 y 2 n veces.</w:t>
      </w:r>
    </w:p>
    <w:p w14:paraId="21D05B69" w14:textId="77777777" w:rsidR="00AC59B1" w:rsidRDefault="00AC59B1" w:rsidP="00AC59B1"/>
    <w:p w14:paraId="514F80A5" w14:textId="77777777" w:rsidR="00AC59B1" w:rsidRDefault="00AC59B1" w:rsidP="00AC59B1"/>
    <w:p w14:paraId="720707F0" w14:textId="77777777" w:rsidR="00AC59B1" w:rsidRDefault="00AC59B1" w:rsidP="00AC59B1">
      <w:pPr>
        <w:pStyle w:val="Prrafodelista"/>
        <w:numPr>
          <w:ilvl w:val="0"/>
          <w:numId w:val="1"/>
        </w:numPr>
      </w:pPr>
      <w:r>
        <w:t xml:space="preserve">Al igual que la clasificación de burbujas, la clasificación de cócteles funciona iterando a través de la lista, </w:t>
      </w:r>
    </w:p>
    <w:p w14:paraId="12C885C4" w14:textId="6E58B5F5" w:rsidR="00AC59B1" w:rsidRDefault="00AC59B1" w:rsidP="00AC59B1">
      <w:r>
        <w:t xml:space="preserve">comparando elementos adyacentes e intercambiándolos si están en el orden incorrecto. La única diferencia real es </w:t>
      </w:r>
    </w:p>
    <w:p w14:paraId="31C0622E" w14:textId="66B7B186" w:rsidR="00AC59B1" w:rsidRDefault="00AC59B1" w:rsidP="00AC59B1">
      <w:r>
        <w:t xml:space="preserve">que alterna direcciones en lugar de ir solo de izquierda a derecha. Debido a esto, el tipo cóctel se las arregla para </w:t>
      </w:r>
    </w:p>
    <w:p w14:paraId="16CC00AE" w14:textId="57D5852F" w:rsidR="00AC59B1" w:rsidRDefault="00AC59B1" w:rsidP="00AC59B1">
      <w:r>
        <w:t xml:space="preserve">sortear el "problema de las tortugas" del tipo burbuja, sin embargo, aún conserva la misma complejidad computacional en el peor de los casos. </w:t>
      </w:r>
    </w:p>
    <w:p w14:paraId="60168D42" w14:textId="06060D9E" w:rsidR="00AC59B1" w:rsidRDefault="00AC59B1" w:rsidP="00AC59B1">
      <w:r>
        <w:t>Al igual que la clasificación de burbujas, la clasificación de cócteles tiene muy poca relevancia en el mundo real y se utiliza principalmente para enseñar algoritmos.</w:t>
      </w:r>
      <w:r>
        <w:br w:type="page"/>
      </w:r>
    </w:p>
    <w:p w14:paraId="7BC69BE1" w14:textId="788DA32F" w:rsidR="005C4D6E" w:rsidRDefault="00AC59B1" w:rsidP="00AC59B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3FD521F" wp14:editId="6CBA487E">
            <wp:simplePos x="0" y="0"/>
            <wp:positionH relativeFrom="column">
              <wp:posOffset>-1050925</wp:posOffset>
            </wp:positionH>
            <wp:positionV relativeFrom="paragraph">
              <wp:posOffset>0</wp:posOffset>
            </wp:positionV>
            <wp:extent cx="7531100" cy="4105275"/>
            <wp:effectExtent l="0" t="0" r="0" b="9525"/>
            <wp:wrapSquare wrapText="bothSides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44"/>
                    <a:stretch/>
                  </pic:blipFill>
                  <pic:spPr bwMode="auto">
                    <a:xfrm>
                      <a:off x="0" y="0"/>
                      <a:ext cx="7531100" cy="410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4D6E" w:rsidSect="00AC59B1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2471D"/>
    <w:multiLevelType w:val="hybridMultilevel"/>
    <w:tmpl w:val="C098FB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B1"/>
    <w:rsid w:val="00690473"/>
    <w:rsid w:val="00935167"/>
    <w:rsid w:val="009A2FBE"/>
    <w:rsid w:val="00AC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CA000"/>
  <w15:chartTrackingRefBased/>
  <w15:docId w15:val="{CA467819-35C9-443A-92BF-93D9FBA5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5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Hairton Andreé Anchi Dueñas</dc:creator>
  <cp:keywords/>
  <dc:description/>
  <cp:lastModifiedBy>Hairton Andreé Anchi Dueñas</cp:lastModifiedBy>
  <cp:revision>2</cp:revision>
  <dcterms:created xsi:type="dcterms:W3CDTF">2021-04-26T20:27:00Z</dcterms:created>
  <dcterms:modified xsi:type="dcterms:W3CDTF">2021-04-26T21:04:00Z</dcterms:modified>
</cp:coreProperties>
</file>