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AD" w:rsidRDefault="00EC2CAD" w:rsidP="00EC2CAD">
      <w:pPr>
        <w:jc w:val="center"/>
        <w:rPr>
          <w:b/>
          <w:sz w:val="44"/>
          <w:szCs w:val="44"/>
        </w:rPr>
      </w:pPr>
      <w:r w:rsidRPr="00EC2CAD">
        <w:rPr>
          <w:rFonts w:hint="eastAsia"/>
          <w:b/>
          <w:sz w:val="44"/>
          <w:szCs w:val="44"/>
        </w:rPr>
        <w:t>通信协议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9928176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E343A" w:rsidRDefault="00FE343A">
          <w:pPr>
            <w:pStyle w:val="TOC"/>
          </w:pPr>
          <w:r>
            <w:rPr>
              <w:lang w:val="zh-CN"/>
            </w:rPr>
            <w:t>目录</w:t>
          </w:r>
        </w:p>
        <w:p w:rsidR="0063525A" w:rsidRDefault="00361F8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361F81">
            <w:fldChar w:fldCharType="begin"/>
          </w:r>
          <w:r w:rsidR="00FE343A">
            <w:instrText xml:space="preserve"> TOC \o "1-3" \h \z \u </w:instrText>
          </w:r>
          <w:r w:rsidRPr="00361F81">
            <w:fldChar w:fldCharType="separate"/>
          </w:r>
          <w:hyperlink w:anchor="_Toc394589704" w:history="1">
            <w:r w:rsidR="0063525A" w:rsidRPr="00BC394C">
              <w:rPr>
                <w:rStyle w:val="a8"/>
                <w:rFonts w:asciiTheme="majorEastAsia" w:eastAsiaTheme="majorEastAsia" w:hAnsiTheme="majorEastAsia"/>
                <w:noProof/>
              </w:rPr>
              <w:t>1.</w:t>
            </w:r>
            <w:r w:rsidR="0063525A">
              <w:rPr>
                <w:noProof/>
                <w:kern w:val="2"/>
                <w:sz w:val="21"/>
              </w:rPr>
              <w:tab/>
            </w:r>
            <w:r w:rsidR="0063525A" w:rsidRPr="00BC394C">
              <w:rPr>
                <w:rStyle w:val="a8"/>
                <w:rFonts w:asciiTheme="majorEastAsia" w:eastAsiaTheme="majorEastAsia" w:hAnsiTheme="majorEastAsia" w:hint="eastAsia"/>
                <w:noProof/>
              </w:rPr>
              <w:t>编码库</w:t>
            </w:r>
            <w:r w:rsidR="00635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525A">
              <w:rPr>
                <w:noProof/>
                <w:webHidden/>
              </w:rPr>
              <w:instrText xml:space="preserve"> PAGEREF _Toc394589704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2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25A" w:rsidRDefault="00361F8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4589705" w:history="1">
            <w:r w:rsidR="0063525A" w:rsidRPr="00BC394C">
              <w:rPr>
                <w:rStyle w:val="a8"/>
                <w:rFonts w:asciiTheme="majorEastAsia" w:eastAsiaTheme="majorEastAsia" w:hAnsiTheme="majorEastAsia"/>
                <w:noProof/>
              </w:rPr>
              <w:t>2.</w:t>
            </w:r>
            <w:r w:rsidR="0063525A">
              <w:rPr>
                <w:noProof/>
                <w:kern w:val="2"/>
                <w:sz w:val="21"/>
              </w:rPr>
              <w:tab/>
            </w:r>
            <w:r w:rsidR="0063525A" w:rsidRPr="00BC394C">
              <w:rPr>
                <w:rStyle w:val="a8"/>
                <w:rFonts w:asciiTheme="majorEastAsia" w:eastAsiaTheme="majorEastAsia" w:hAnsiTheme="majorEastAsia" w:hint="eastAsia"/>
                <w:noProof/>
              </w:rPr>
              <w:t>报文格式</w:t>
            </w:r>
            <w:r w:rsidR="00635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525A">
              <w:rPr>
                <w:noProof/>
                <w:webHidden/>
              </w:rPr>
              <w:instrText xml:space="preserve"> PAGEREF _Toc394589705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2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25A" w:rsidRDefault="00361F8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4589706" w:history="1">
            <w:r w:rsidR="0063525A" w:rsidRPr="00BC394C">
              <w:rPr>
                <w:rStyle w:val="a8"/>
                <w:rFonts w:asciiTheme="majorEastAsia" w:eastAsiaTheme="majorEastAsia" w:hAnsiTheme="majorEastAsia"/>
                <w:noProof/>
              </w:rPr>
              <w:t>3.</w:t>
            </w:r>
            <w:r w:rsidR="0063525A">
              <w:rPr>
                <w:noProof/>
                <w:kern w:val="2"/>
                <w:sz w:val="21"/>
              </w:rPr>
              <w:tab/>
            </w:r>
            <w:r w:rsidR="0063525A" w:rsidRPr="00BC394C">
              <w:rPr>
                <w:rStyle w:val="a8"/>
                <w:rFonts w:asciiTheme="majorEastAsia" w:eastAsiaTheme="majorEastAsia" w:hAnsiTheme="majorEastAsia" w:hint="eastAsia"/>
                <w:noProof/>
              </w:rPr>
              <w:t>报文定义</w:t>
            </w:r>
            <w:r w:rsidR="00635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525A">
              <w:rPr>
                <w:noProof/>
                <w:webHidden/>
              </w:rPr>
              <w:instrText xml:space="preserve"> PAGEREF _Toc394589706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2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25A" w:rsidRDefault="00361F81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4589707" w:history="1">
            <w:r w:rsidR="0063525A" w:rsidRPr="00BC394C">
              <w:rPr>
                <w:rStyle w:val="a8"/>
                <w:rFonts w:asciiTheme="majorEastAsia" w:eastAsiaTheme="majorEastAsia" w:hAnsiTheme="majorEastAsia"/>
                <w:noProof/>
              </w:rPr>
              <w:t>3.1.</w:t>
            </w:r>
            <w:r w:rsidR="0063525A">
              <w:rPr>
                <w:noProof/>
                <w:kern w:val="2"/>
                <w:sz w:val="21"/>
              </w:rPr>
              <w:tab/>
            </w:r>
            <w:r w:rsidR="0063525A" w:rsidRPr="00BC394C">
              <w:rPr>
                <w:rStyle w:val="a8"/>
                <w:rFonts w:asciiTheme="majorEastAsia" w:eastAsiaTheme="majorEastAsia" w:hAnsiTheme="majorEastAsia" w:hint="eastAsia"/>
                <w:noProof/>
              </w:rPr>
              <w:t>参考文件</w:t>
            </w:r>
            <w:r w:rsidR="00635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525A">
              <w:rPr>
                <w:noProof/>
                <w:webHidden/>
              </w:rPr>
              <w:instrText xml:space="preserve"> PAGEREF _Toc394589707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2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25A" w:rsidRDefault="00361F81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4589708" w:history="1">
            <w:r w:rsidR="0063525A" w:rsidRPr="00BC394C">
              <w:rPr>
                <w:rStyle w:val="a8"/>
                <w:rFonts w:asciiTheme="majorEastAsia" w:eastAsiaTheme="majorEastAsia" w:hAnsiTheme="majorEastAsia"/>
                <w:noProof/>
              </w:rPr>
              <w:t>3.2.</w:t>
            </w:r>
            <w:r w:rsidR="0063525A">
              <w:rPr>
                <w:noProof/>
                <w:kern w:val="2"/>
                <w:sz w:val="21"/>
              </w:rPr>
              <w:tab/>
            </w:r>
            <w:r w:rsidR="0063525A" w:rsidRPr="00BC394C">
              <w:rPr>
                <w:rStyle w:val="a8"/>
                <w:rFonts w:asciiTheme="majorEastAsia" w:eastAsiaTheme="majorEastAsia" w:hAnsiTheme="majorEastAsia" w:hint="eastAsia"/>
                <w:noProof/>
              </w:rPr>
              <w:t>所有报文</w:t>
            </w:r>
            <w:r w:rsidR="00635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525A">
              <w:rPr>
                <w:noProof/>
                <w:webHidden/>
              </w:rPr>
              <w:instrText xml:space="preserve"> PAGEREF _Toc394589708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2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25A" w:rsidRDefault="00361F81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4589709" w:history="1">
            <w:r w:rsidR="0063525A" w:rsidRPr="00BC394C">
              <w:rPr>
                <w:rStyle w:val="a8"/>
                <w:rFonts w:asciiTheme="majorEastAsia" w:eastAsiaTheme="majorEastAsia" w:hAnsiTheme="majorEastAsia"/>
                <w:noProof/>
              </w:rPr>
              <w:t>3.2.1.</w:t>
            </w:r>
            <w:r w:rsidR="0063525A">
              <w:rPr>
                <w:noProof/>
                <w:kern w:val="2"/>
                <w:sz w:val="21"/>
              </w:rPr>
              <w:tab/>
            </w:r>
            <w:r w:rsidR="0063525A" w:rsidRPr="00BC394C">
              <w:rPr>
                <w:rStyle w:val="a8"/>
                <w:rFonts w:asciiTheme="majorEastAsia" w:eastAsiaTheme="majorEastAsia" w:hAnsiTheme="majorEastAsia" w:hint="eastAsia"/>
                <w:noProof/>
              </w:rPr>
              <w:t>设备请求插入</w:t>
            </w:r>
            <w:r w:rsidR="00635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525A">
              <w:rPr>
                <w:noProof/>
                <w:webHidden/>
              </w:rPr>
              <w:instrText xml:space="preserve"> PAGEREF _Toc394589709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2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25A" w:rsidRDefault="00361F81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4589710" w:history="1">
            <w:r w:rsidR="0063525A" w:rsidRPr="00BC394C">
              <w:rPr>
                <w:rStyle w:val="a8"/>
                <w:rFonts w:asciiTheme="majorEastAsia" w:eastAsiaTheme="majorEastAsia" w:hAnsiTheme="majorEastAsia"/>
                <w:noProof/>
              </w:rPr>
              <w:t>3.2.2.</w:t>
            </w:r>
            <w:r w:rsidR="0063525A">
              <w:rPr>
                <w:noProof/>
                <w:kern w:val="2"/>
                <w:sz w:val="21"/>
              </w:rPr>
              <w:tab/>
            </w:r>
            <w:r w:rsidR="0063525A" w:rsidRPr="00BC394C">
              <w:rPr>
                <w:rStyle w:val="a8"/>
                <w:rFonts w:asciiTheme="majorEastAsia" w:eastAsiaTheme="majorEastAsia" w:hAnsiTheme="majorEastAsia" w:hint="eastAsia"/>
                <w:noProof/>
              </w:rPr>
              <w:t>设置设备</w:t>
            </w:r>
            <w:r w:rsidR="0063525A" w:rsidRPr="00BC394C">
              <w:rPr>
                <w:rStyle w:val="a8"/>
                <w:rFonts w:asciiTheme="majorEastAsia" w:eastAsiaTheme="majorEastAsia" w:hAnsiTheme="majorEastAsia"/>
                <w:noProof/>
              </w:rPr>
              <w:t>ID</w:t>
            </w:r>
            <w:r w:rsidR="00635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525A">
              <w:rPr>
                <w:noProof/>
                <w:webHidden/>
              </w:rPr>
              <w:instrText xml:space="preserve"> PAGEREF _Toc394589710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2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25A" w:rsidRDefault="00361F81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4589711" w:history="1">
            <w:r w:rsidR="0063525A" w:rsidRPr="00BC394C">
              <w:rPr>
                <w:rStyle w:val="a8"/>
                <w:rFonts w:asciiTheme="majorEastAsia" w:eastAsiaTheme="majorEastAsia" w:hAnsiTheme="majorEastAsia"/>
                <w:noProof/>
              </w:rPr>
              <w:t>3.2.3.</w:t>
            </w:r>
            <w:r w:rsidR="0063525A">
              <w:rPr>
                <w:noProof/>
                <w:kern w:val="2"/>
                <w:sz w:val="21"/>
              </w:rPr>
              <w:tab/>
            </w:r>
            <w:r w:rsidR="0063525A" w:rsidRPr="00BC394C">
              <w:rPr>
                <w:rStyle w:val="a8"/>
                <w:rFonts w:asciiTheme="majorEastAsia" w:eastAsiaTheme="majorEastAsia" w:hAnsiTheme="majorEastAsia" w:hint="eastAsia"/>
                <w:noProof/>
              </w:rPr>
              <w:t>运行设备</w:t>
            </w:r>
            <w:r w:rsidR="00635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525A">
              <w:rPr>
                <w:noProof/>
                <w:webHidden/>
              </w:rPr>
              <w:instrText xml:space="preserve"> PAGEREF _Toc394589711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2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25A" w:rsidRDefault="00361F81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4589712" w:history="1">
            <w:r w:rsidR="0063525A" w:rsidRPr="00BC394C">
              <w:rPr>
                <w:rStyle w:val="a8"/>
                <w:rFonts w:asciiTheme="majorEastAsia" w:eastAsiaTheme="majorEastAsia" w:hAnsiTheme="majorEastAsia"/>
                <w:noProof/>
              </w:rPr>
              <w:t>3.2.4.</w:t>
            </w:r>
            <w:r w:rsidR="0063525A">
              <w:rPr>
                <w:noProof/>
                <w:kern w:val="2"/>
                <w:sz w:val="21"/>
              </w:rPr>
              <w:tab/>
            </w:r>
            <w:r w:rsidR="0063525A" w:rsidRPr="00BC394C">
              <w:rPr>
                <w:rStyle w:val="a8"/>
                <w:rFonts w:asciiTheme="majorEastAsia" w:eastAsiaTheme="majorEastAsia" w:hAnsiTheme="majorEastAsia" w:hint="eastAsia"/>
                <w:noProof/>
              </w:rPr>
              <w:t>设备位置报告</w:t>
            </w:r>
            <w:r w:rsidR="006352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525A">
              <w:rPr>
                <w:noProof/>
                <w:webHidden/>
              </w:rPr>
              <w:instrText xml:space="preserve"> PAGEREF _Toc394589712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2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3A" w:rsidRDefault="00361F81">
          <w:r>
            <w:fldChar w:fldCharType="end"/>
          </w:r>
        </w:p>
      </w:sdtContent>
    </w:sdt>
    <w:p w:rsidR="00FE343A" w:rsidRPr="00EC2CAD" w:rsidRDefault="00FE343A" w:rsidP="00EC2CAD">
      <w:pPr>
        <w:jc w:val="center"/>
        <w:rPr>
          <w:b/>
          <w:sz w:val="44"/>
          <w:szCs w:val="44"/>
        </w:rPr>
      </w:pPr>
    </w:p>
    <w:p w:rsidR="00EC2CAD" w:rsidRDefault="00EC2CAD" w:rsidP="00EC2CA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bookmarkStart w:id="0" w:name="_Toc394589704"/>
      <w:r>
        <w:rPr>
          <w:rFonts w:asciiTheme="majorEastAsia" w:eastAsiaTheme="majorEastAsia" w:hAnsiTheme="majorEastAsia" w:hint="eastAsia"/>
          <w:sz w:val="28"/>
          <w:szCs w:val="28"/>
        </w:rPr>
        <w:t>编码库</w:t>
      </w:r>
      <w:bookmarkEnd w:id="0"/>
    </w:p>
    <w:p w:rsidR="00EC2CAD" w:rsidRPr="00EC2CAD" w:rsidRDefault="00EC2CAD" w:rsidP="00EC2CAD">
      <w:pPr>
        <w:ind w:firstLine="420"/>
        <w:rPr>
          <w:szCs w:val="21"/>
        </w:rPr>
      </w:pPr>
      <w:r w:rsidRPr="00EC2CAD">
        <w:rPr>
          <w:rFonts w:asciiTheme="majorEastAsia" w:eastAsiaTheme="majorEastAsia" w:hAnsiTheme="majorEastAsia" w:hint="eastAsia"/>
          <w:szCs w:val="21"/>
        </w:rPr>
        <w:t>开源编码库B</w:t>
      </w:r>
      <w:r>
        <w:rPr>
          <w:rFonts w:asciiTheme="majorEastAsia" w:eastAsiaTheme="majorEastAsia" w:hAnsiTheme="majorEastAsia" w:hint="eastAsia"/>
          <w:szCs w:val="21"/>
        </w:rPr>
        <w:t>S</w:t>
      </w:r>
      <w:r w:rsidRPr="00EC2CAD">
        <w:rPr>
          <w:rFonts w:asciiTheme="majorEastAsia" w:eastAsiaTheme="majorEastAsia" w:hAnsiTheme="majorEastAsia" w:hint="eastAsia"/>
          <w:szCs w:val="21"/>
        </w:rPr>
        <w:t>truct</w:t>
      </w:r>
    </w:p>
    <w:p w:rsidR="00EC2CAD" w:rsidRDefault="00EC2CAD" w:rsidP="00EC2CA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bookmarkStart w:id="1" w:name="_Toc394589705"/>
      <w:r w:rsidRPr="00EC2CAD">
        <w:rPr>
          <w:rFonts w:asciiTheme="majorEastAsia" w:eastAsiaTheme="majorEastAsia" w:hAnsiTheme="majorEastAsia" w:hint="eastAsia"/>
          <w:sz w:val="28"/>
          <w:szCs w:val="28"/>
        </w:rPr>
        <w:t>报文格式</w:t>
      </w:r>
      <w:bookmarkEnd w:id="1"/>
    </w:p>
    <w:p w:rsidR="00EC2CAD" w:rsidRPr="00EC2CAD" w:rsidRDefault="00EC2CAD" w:rsidP="00EC2CAD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流格式：</w:t>
      </w:r>
      <w:r w:rsidRPr="0074031A">
        <w:rPr>
          <w:rFonts w:asciiTheme="majorEastAsia" w:eastAsiaTheme="majorEastAsia" w:hAnsiTheme="majorEastAsia" w:hint="eastAsia"/>
          <w:color w:val="FF0000"/>
          <w:szCs w:val="21"/>
        </w:rPr>
        <w:t>B</w:t>
      </w:r>
      <w:r w:rsidRPr="0074031A">
        <w:rPr>
          <w:rFonts w:asciiTheme="majorEastAsia" w:eastAsiaTheme="majorEastAsia" w:hAnsiTheme="majorEastAsia"/>
          <w:color w:val="FF0000"/>
          <w:szCs w:val="21"/>
        </w:rPr>
        <w:t>s</w:t>
      </w:r>
      <w:r w:rsidRPr="0074031A">
        <w:rPr>
          <w:rFonts w:asciiTheme="majorEastAsia" w:eastAsiaTheme="majorEastAsia" w:hAnsiTheme="majorEastAsia" w:hint="eastAsia"/>
          <w:color w:val="FF0000"/>
          <w:szCs w:val="21"/>
        </w:rPr>
        <w:t>truct长度</w:t>
      </w:r>
      <w:r w:rsidRPr="00EC2CAD">
        <w:rPr>
          <w:rFonts w:asciiTheme="majorEastAsia" w:eastAsiaTheme="majorEastAsia" w:hAnsiTheme="majorEastAsia" w:hint="eastAsia"/>
          <w:szCs w:val="21"/>
        </w:rPr>
        <w:t>(2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Pr="00EC2CAD">
        <w:rPr>
          <w:rFonts w:asciiTheme="majorEastAsia" w:eastAsiaTheme="majorEastAsia" w:hAnsiTheme="majorEastAsia" w:hint="eastAsia"/>
          <w:szCs w:val="21"/>
        </w:rPr>
        <w:t>byte</w:t>
      </w:r>
      <w:r>
        <w:rPr>
          <w:rFonts w:asciiTheme="majorEastAsia" w:eastAsiaTheme="majorEastAsia" w:hAnsiTheme="majorEastAsia" w:hint="eastAsia"/>
          <w:szCs w:val="21"/>
        </w:rPr>
        <w:t>)</w:t>
      </w:r>
      <w:r w:rsidRPr="00EC2CAD">
        <w:rPr>
          <w:rFonts w:asciiTheme="majorEastAsia" w:eastAsiaTheme="majorEastAsia" w:hAnsiTheme="majorEastAsia" w:hint="eastAsia"/>
          <w:szCs w:val="21"/>
        </w:rPr>
        <w:t xml:space="preserve">+ </w:t>
      </w:r>
      <w:r w:rsidRPr="0074031A">
        <w:rPr>
          <w:rFonts w:asciiTheme="majorEastAsia" w:eastAsiaTheme="majorEastAsia" w:hAnsiTheme="majorEastAsia" w:hint="eastAsia"/>
          <w:color w:val="FF0000"/>
          <w:szCs w:val="21"/>
        </w:rPr>
        <w:t>B</w:t>
      </w:r>
      <w:r w:rsidRPr="0074031A">
        <w:rPr>
          <w:rFonts w:asciiTheme="majorEastAsia" w:eastAsiaTheme="majorEastAsia" w:hAnsiTheme="majorEastAsia"/>
          <w:color w:val="FF0000"/>
          <w:szCs w:val="21"/>
        </w:rPr>
        <w:t>s</w:t>
      </w:r>
      <w:r w:rsidRPr="0074031A">
        <w:rPr>
          <w:rFonts w:asciiTheme="majorEastAsia" w:eastAsiaTheme="majorEastAsia" w:hAnsiTheme="majorEastAsia" w:hint="eastAsia"/>
          <w:color w:val="FF0000"/>
          <w:szCs w:val="21"/>
        </w:rPr>
        <w:t>truct</w:t>
      </w:r>
      <w:r>
        <w:rPr>
          <w:rFonts w:asciiTheme="majorEastAsia" w:eastAsiaTheme="majorEastAsia" w:hAnsiTheme="majorEastAsia" w:hint="eastAsia"/>
          <w:szCs w:val="21"/>
        </w:rPr>
        <w:t>(n byte)</w:t>
      </w:r>
      <w:r w:rsidRPr="00EC2CAD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EC2CAD" w:rsidRDefault="00EC2CAD" w:rsidP="00EC2CAD">
      <w:pPr>
        <w:ind w:firstLine="420"/>
        <w:rPr>
          <w:rFonts w:asciiTheme="majorEastAsia" w:eastAsiaTheme="majorEastAsia" w:hAnsiTheme="majorEastAsia"/>
          <w:szCs w:val="21"/>
        </w:rPr>
      </w:pPr>
      <w:r w:rsidRPr="00EC2CAD">
        <w:rPr>
          <w:rFonts w:asciiTheme="majorEastAsia" w:eastAsiaTheme="majorEastAsia" w:hAnsiTheme="majorEastAsia" w:hint="eastAsia"/>
          <w:szCs w:val="21"/>
        </w:rPr>
        <w:t>BStruct格式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tbl>
      <w:tblPr>
        <w:tblStyle w:val="a5"/>
        <w:tblW w:w="0" w:type="auto"/>
        <w:tblInd w:w="1384" w:type="dxa"/>
        <w:tblLook w:val="04A0"/>
      </w:tblPr>
      <w:tblGrid>
        <w:gridCol w:w="2410"/>
        <w:gridCol w:w="1701"/>
        <w:gridCol w:w="3027"/>
      </w:tblGrid>
      <w:tr w:rsidR="00EC2CAD" w:rsidTr="00EC2CAD">
        <w:tc>
          <w:tcPr>
            <w:tcW w:w="2410" w:type="dxa"/>
          </w:tcPr>
          <w:p w:rsidR="00EC2CAD" w:rsidRDefault="00EC2CAD" w:rsidP="00EC2CA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字段</w:t>
            </w:r>
          </w:p>
        </w:tc>
        <w:tc>
          <w:tcPr>
            <w:tcW w:w="1701" w:type="dxa"/>
          </w:tcPr>
          <w:p w:rsidR="00EC2CAD" w:rsidRDefault="00EC2CAD" w:rsidP="00EC2CA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3027" w:type="dxa"/>
          </w:tcPr>
          <w:p w:rsidR="00EC2CAD" w:rsidRDefault="00EC2CAD" w:rsidP="00EC2CA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EC2CAD" w:rsidTr="00EC2CAD">
        <w:tc>
          <w:tcPr>
            <w:tcW w:w="2410" w:type="dxa"/>
          </w:tcPr>
          <w:p w:rsidR="00EC2CAD" w:rsidRDefault="0074031A" w:rsidP="000428B0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</w:t>
            </w:r>
            <w:r w:rsidR="00EC2CAD">
              <w:rPr>
                <w:rFonts w:asciiTheme="majorEastAsia" w:eastAsiaTheme="majorEastAsia" w:hAnsiTheme="majorEastAsia" w:hint="eastAsia"/>
                <w:szCs w:val="21"/>
              </w:rPr>
              <w:t>sg</w:t>
            </w:r>
            <w:r w:rsidR="000428B0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EC2CAD"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1701" w:type="dxa"/>
          </w:tcPr>
          <w:p w:rsidR="00EC2CAD" w:rsidRDefault="00EC2CAD" w:rsidP="00EC2CA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short</w:t>
            </w:r>
          </w:p>
        </w:tc>
        <w:tc>
          <w:tcPr>
            <w:tcW w:w="3027" w:type="dxa"/>
          </w:tcPr>
          <w:p w:rsidR="00EC2CAD" w:rsidRDefault="00EC2CAD" w:rsidP="00FE343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报文ID</w:t>
            </w:r>
            <w:r w:rsidR="0074031A"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(必</w:t>
            </w:r>
            <w:r w:rsid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填)</w:t>
            </w:r>
            <w:r w:rsidR="00FE343A" w:rsidRPr="00FE343A">
              <w:rPr>
                <w:rFonts w:asciiTheme="majorEastAsia" w:eastAsiaTheme="majorEastAsia" w:hAnsiTheme="majorEastAsia" w:hint="eastAsia"/>
                <w:szCs w:val="21"/>
              </w:rPr>
              <w:t>,参考M</w:t>
            </w:r>
            <w:r w:rsidR="00FE343A">
              <w:rPr>
                <w:rFonts w:asciiTheme="majorEastAsia" w:eastAsiaTheme="majorEastAsia" w:hAnsiTheme="majorEastAsia" w:hint="eastAsia"/>
                <w:szCs w:val="21"/>
              </w:rPr>
              <w:t>sgId</w:t>
            </w:r>
          </w:p>
        </w:tc>
      </w:tr>
      <w:tr w:rsidR="00EC2CAD" w:rsidTr="00EC2CAD">
        <w:tc>
          <w:tcPr>
            <w:tcW w:w="2410" w:type="dxa"/>
          </w:tcPr>
          <w:p w:rsidR="00EC2CAD" w:rsidRDefault="00EC2CAD" w:rsidP="00EC2CA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用户定义参数1</w:t>
            </w:r>
          </w:p>
        </w:tc>
        <w:tc>
          <w:tcPr>
            <w:tcW w:w="1701" w:type="dxa"/>
          </w:tcPr>
          <w:p w:rsidR="00EC2CAD" w:rsidRDefault="00EC2CAD" w:rsidP="00EC2CA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unsigned short</w:t>
            </w:r>
          </w:p>
        </w:tc>
        <w:tc>
          <w:tcPr>
            <w:tcW w:w="3027" w:type="dxa"/>
          </w:tcPr>
          <w:p w:rsidR="00EC2CAD" w:rsidRDefault="00EC2CAD" w:rsidP="00EC2CA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根据报文需求定义的参数</w:t>
            </w:r>
          </w:p>
        </w:tc>
      </w:tr>
      <w:tr w:rsidR="00EC2CAD" w:rsidTr="00EC2CAD">
        <w:tc>
          <w:tcPr>
            <w:tcW w:w="2410" w:type="dxa"/>
          </w:tcPr>
          <w:p w:rsidR="00EC2CAD" w:rsidRDefault="00EC2CAD" w:rsidP="00EC2CA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用户定义参数2</w:t>
            </w:r>
          </w:p>
        </w:tc>
        <w:tc>
          <w:tcPr>
            <w:tcW w:w="1701" w:type="dxa"/>
          </w:tcPr>
          <w:p w:rsidR="00EC2CAD" w:rsidRDefault="00EC2CAD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unsigned short</w:t>
            </w:r>
          </w:p>
        </w:tc>
        <w:tc>
          <w:tcPr>
            <w:tcW w:w="3027" w:type="dxa"/>
          </w:tcPr>
          <w:p w:rsidR="00EC2CAD" w:rsidRDefault="00EC2CAD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根据报文需求定义的参数</w:t>
            </w:r>
          </w:p>
        </w:tc>
      </w:tr>
      <w:tr w:rsidR="00EC2CAD" w:rsidTr="00EC2CAD">
        <w:tc>
          <w:tcPr>
            <w:tcW w:w="2410" w:type="dxa"/>
          </w:tcPr>
          <w:p w:rsidR="00EC2CAD" w:rsidRDefault="00EC2CAD" w:rsidP="00EC2CA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…</w:t>
            </w:r>
          </w:p>
        </w:tc>
        <w:tc>
          <w:tcPr>
            <w:tcW w:w="1701" w:type="dxa"/>
          </w:tcPr>
          <w:p w:rsidR="00EC2CAD" w:rsidRDefault="00EC2CAD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…</w:t>
            </w:r>
          </w:p>
        </w:tc>
        <w:tc>
          <w:tcPr>
            <w:tcW w:w="3027" w:type="dxa"/>
          </w:tcPr>
          <w:p w:rsidR="00EC2CAD" w:rsidRDefault="00EC2CAD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…</w:t>
            </w:r>
          </w:p>
        </w:tc>
      </w:tr>
      <w:tr w:rsidR="00EC2CAD" w:rsidTr="00EC2CAD">
        <w:tc>
          <w:tcPr>
            <w:tcW w:w="2410" w:type="dxa"/>
          </w:tcPr>
          <w:p w:rsidR="00EC2CAD" w:rsidRDefault="00EC2CAD" w:rsidP="00EC2CA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用户定义参数n</w:t>
            </w:r>
          </w:p>
        </w:tc>
        <w:tc>
          <w:tcPr>
            <w:tcW w:w="1701" w:type="dxa"/>
          </w:tcPr>
          <w:p w:rsidR="00EC2CAD" w:rsidRDefault="00EC2CAD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unsigned short</w:t>
            </w:r>
          </w:p>
        </w:tc>
        <w:tc>
          <w:tcPr>
            <w:tcW w:w="3027" w:type="dxa"/>
          </w:tcPr>
          <w:p w:rsidR="00EC2CAD" w:rsidRDefault="00EC2CAD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根据报文需求定义的参数</w:t>
            </w:r>
          </w:p>
        </w:tc>
      </w:tr>
    </w:tbl>
    <w:p w:rsidR="00E562DD" w:rsidRDefault="0074031A" w:rsidP="0074031A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bookmarkStart w:id="2" w:name="_Toc394589706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报文定义</w:t>
      </w:r>
      <w:bookmarkEnd w:id="2"/>
    </w:p>
    <w:p w:rsidR="0074031A" w:rsidRPr="0074031A" w:rsidRDefault="0074031A" w:rsidP="0074031A">
      <w:pPr>
        <w:pStyle w:val="1"/>
        <w:numPr>
          <w:ilvl w:val="1"/>
          <w:numId w:val="2"/>
        </w:numPr>
        <w:rPr>
          <w:rFonts w:asciiTheme="majorEastAsia" w:eastAsiaTheme="majorEastAsia" w:hAnsiTheme="majorEastAsia"/>
          <w:sz w:val="24"/>
          <w:szCs w:val="24"/>
        </w:rPr>
      </w:pPr>
      <w:bookmarkStart w:id="3" w:name="_Toc394589707"/>
      <w:r w:rsidRPr="0074031A">
        <w:rPr>
          <w:rFonts w:asciiTheme="majorEastAsia" w:eastAsiaTheme="majorEastAsia" w:hAnsiTheme="majorEastAsia" w:hint="eastAsia"/>
          <w:sz w:val="24"/>
          <w:szCs w:val="24"/>
        </w:rPr>
        <w:t>参考文件</w:t>
      </w:r>
      <w:bookmarkEnd w:id="3"/>
    </w:p>
    <w:p w:rsidR="0074031A" w:rsidRDefault="0074031A" w:rsidP="0074031A">
      <w:pPr>
        <w:ind w:left="567"/>
        <w:rPr>
          <w:rFonts w:asciiTheme="majorEastAsia" w:eastAsiaTheme="majorEastAsia" w:hAnsiTheme="majorEastAsia"/>
          <w:color w:val="FF0000"/>
          <w:szCs w:val="21"/>
        </w:rPr>
      </w:pPr>
      <w:r w:rsidRPr="0074031A">
        <w:rPr>
          <w:rFonts w:asciiTheme="majorEastAsia" w:eastAsiaTheme="majorEastAsia" w:hAnsiTheme="majorEastAsia" w:hint="eastAsia"/>
          <w:color w:val="FF0000"/>
          <w:szCs w:val="21"/>
        </w:rPr>
        <w:t>common/</w:t>
      </w:r>
      <w:r w:rsidRPr="0074031A">
        <w:rPr>
          <w:rFonts w:asciiTheme="majorEastAsia" w:eastAsiaTheme="majorEastAsia" w:hAnsiTheme="majorEastAsia"/>
          <w:color w:val="FF0000"/>
          <w:szCs w:val="21"/>
        </w:rPr>
        <w:t>Protocol.h</w:t>
      </w:r>
    </w:p>
    <w:p w:rsidR="00727479" w:rsidRPr="0074031A" w:rsidRDefault="00727479" w:rsidP="0074031A">
      <w:pPr>
        <w:ind w:left="567"/>
        <w:rPr>
          <w:color w:val="FF0000"/>
        </w:rPr>
      </w:pPr>
      <w:r w:rsidRPr="0074031A">
        <w:rPr>
          <w:rFonts w:asciiTheme="majorEastAsia" w:eastAsiaTheme="majorEastAsia" w:hAnsiTheme="majorEastAsia" w:hint="eastAsia"/>
          <w:color w:val="FF0000"/>
          <w:szCs w:val="21"/>
        </w:rPr>
        <w:t>common/common</w:t>
      </w:r>
      <w:r w:rsidRPr="0074031A">
        <w:rPr>
          <w:rFonts w:asciiTheme="majorEastAsia" w:eastAsiaTheme="majorEastAsia" w:hAnsiTheme="majorEastAsia"/>
          <w:color w:val="FF0000"/>
          <w:szCs w:val="21"/>
        </w:rPr>
        <w:t>.h</w:t>
      </w:r>
    </w:p>
    <w:p w:rsidR="0074031A" w:rsidRDefault="0074031A" w:rsidP="0074031A">
      <w:pPr>
        <w:pStyle w:val="1"/>
        <w:numPr>
          <w:ilvl w:val="1"/>
          <w:numId w:val="2"/>
        </w:numPr>
        <w:rPr>
          <w:rFonts w:asciiTheme="majorEastAsia" w:eastAsiaTheme="majorEastAsia" w:hAnsiTheme="majorEastAsia"/>
          <w:sz w:val="24"/>
          <w:szCs w:val="24"/>
        </w:rPr>
      </w:pPr>
      <w:bookmarkStart w:id="4" w:name="_Toc394589708"/>
      <w:r>
        <w:rPr>
          <w:rFonts w:asciiTheme="majorEastAsia" w:eastAsiaTheme="majorEastAsia" w:hAnsiTheme="majorEastAsia" w:hint="eastAsia"/>
          <w:sz w:val="24"/>
          <w:szCs w:val="24"/>
        </w:rPr>
        <w:t>所有报文</w:t>
      </w:r>
      <w:bookmarkEnd w:id="4"/>
    </w:p>
    <w:p w:rsidR="0074031A" w:rsidRPr="0074031A" w:rsidRDefault="00427B0C" w:rsidP="0074031A">
      <w:pPr>
        <w:pStyle w:val="1"/>
        <w:numPr>
          <w:ilvl w:val="2"/>
          <w:numId w:val="2"/>
        </w:numPr>
        <w:rPr>
          <w:rFonts w:asciiTheme="majorEastAsia" w:eastAsiaTheme="majorEastAsia" w:hAnsiTheme="majorEastAsia"/>
          <w:sz w:val="21"/>
          <w:szCs w:val="21"/>
        </w:rPr>
      </w:pPr>
      <w:bookmarkStart w:id="5" w:name="_Toc394589709"/>
      <w:r w:rsidRPr="00427B0C">
        <w:rPr>
          <w:rFonts w:asciiTheme="majorEastAsia" w:eastAsiaTheme="majorEastAsia" w:hAnsiTheme="majorEastAsia" w:hint="eastAsia"/>
          <w:sz w:val="21"/>
          <w:szCs w:val="21"/>
        </w:rPr>
        <w:t>设备请求插入</w:t>
      </w:r>
      <w:bookmarkEnd w:id="5"/>
    </w:p>
    <w:p w:rsidR="0074031A" w:rsidRDefault="0074031A" w:rsidP="00AB3A56">
      <w:pPr>
        <w:pStyle w:val="a6"/>
        <w:numPr>
          <w:ilvl w:val="0"/>
          <w:numId w:val="4"/>
        </w:numPr>
        <w:ind w:firstLineChars="0"/>
      </w:pPr>
      <w:r w:rsidRPr="0074031A">
        <w:rPr>
          <w:rFonts w:hint="eastAsia"/>
        </w:rPr>
        <w:t>报文说明</w:t>
      </w:r>
    </w:p>
    <w:p w:rsidR="00646436" w:rsidRDefault="00646436" w:rsidP="00646436">
      <w:pPr>
        <w:pStyle w:val="a6"/>
        <w:ind w:leftChars="400" w:left="840" w:firstLineChars="0"/>
      </w:pPr>
      <w:r>
        <w:rPr>
          <w:rFonts w:hint="eastAsia"/>
        </w:rPr>
        <w:t>就像电脑设备一样，所有设备都要插入到主板上才能工作。</w:t>
      </w:r>
    </w:p>
    <w:p w:rsidR="00646436" w:rsidRDefault="00646436" w:rsidP="00646436">
      <w:pPr>
        <w:pStyle w:val="a6"/>
        <w:ind w:leftChars="400" w:left="840" w:firstLineChars="0"/>
      </w:pPr>
      <w:r>
        <w:rPr>
          <w:rFonts w:hint="eastAsia"/>
        </w:rPr>
        <w:t>所以除主板外，任何设备一启动，首先发送此报文告诉主板，自己是什么设备，设备地址是多少（ＩＰ端口）</w:t>
      </w:r>
    </w:p>
    <w:p w:rsidR="00AB3A56" w:rsidRDefault="00AB3A56" w:rsidP="00646436">
      <w:pPr>
        <w:pStyle w:val="a6"/>
        <w:ind w:leftChars="400" w:left="840" w:firstLineChars="0"/>
      </w:pPr>
      <w:r>
        <w:rPr>
          <w:rFonts w:hint="eastAsia"/>
        </w:rPr>
        <w:t>外存系统中包含</w:t>
      </w:r>
      <w:r>
        <w:rPr>
          <w:rFonts w:hint="eastAsia"/>
        </w:rPr>
        <w:t>4</w:t>
      </w:r>
      <w:r>
        <w:rPr>
          <w:rFonts w:hint="eastAsia"/>
        </w:rPr>
        <w:t>类设备</w:t>
      </w:r>
    </w:p>
    <w:p w:rsidR="00AB3A56" w:rsidRDefault="00AB3A56" w:rsidP="00AB3A56">
      <w:pPr>
        <w:pStyle w:val="a6"/>
        <w:ind w:left="1260" w:firstLineChars="0"/>
      </w:pPr>
      <w:r>
        <w:rPr>
          <w:rFonts w:hint="eastAsia"/>
        </w:rPr>
        <w:t>主板：</w:t>
      </w:r>
      <w:r>
        <w:rPr>
          <w:rFonts w:hint="eastAsia"/>
        </w:rPr>
        <w:t>Guide</w:t>
      </w:r>
      <w:r w:rsidR="002C30EA">
        <w:rPr>
          <w:rFonts w:hint="eastAsia"/>
        </w:rPr>
        <w:t>进程，主板就像一个向导，让设备互联互查</w:t>
      </w:r>
    </w:p>
    <w:p w:rsidR="00AB3A56" w:rsidRDefault="00AB3A56" w:rsidP="00AB3A56">
      <w:pPr>
        <w:pStyle w:val="a6"/>
        <w:ind w:left="1260" w:firstLineChars="0"/>
      </w:pPr>
      <w:r>
        <w:rPr>
          <w:rFonts w:hint="eastAsia"/>
        </w:rPr>
        <w:t>外存条：</w:t>
      </w:r>
      <w:r>
        <w:rPr>
          <w:rFonts w:hint="eastAsia"/>
        </w:rPr>
        <w:t>Exist</w:t>
      </w:r>
      <w:r w:rsidR="002C30EA">
        <w:rPr>
          <w:rFonts w:hint="eastAsia"/>
        </w:rPr>
        <w:t>进程</w:t>
      </w:r>
    </w:p>
    <w:p w:rsidR="00AB3A56" w:rsidRDefault="00AB3A56" w:rsidP="00AB3A56">
      <w:pPr>
        <w:pStyle w:val="a6"/>
        <w:ind w:left="1260" w:firstLineChars="0"/>
      </w:pPr>
      <w:r>
        <w:rPr>
          <w:rFonts w:hint="eastAsia"/>
        </w:rPr>
        <w:t>硬盘：负责持久化的</w:t>
      </w:r>
      <w:r>
        <w:rPr>
          <w:rFonts w:hint="eastAsia"/>
        </w:rPr>
        <w:t>Exist</w:t>
      </w:r>
      <w:r w:rsidR="002C30EA">
        <w:rPr>
          <w:rFonts w:hint="eastAsia"/>
        </w:rPr>
        <w:t>进程</w:t>
      </w:r>
    </w:p>
    <w:p w:rsidR="00AB3A56" w:rsidRDefault="00AB3A56" w:rsidP="00AB3A56">
      <w:pPr>
        <w:pStyle w:val="a6"/>
        <w:ind w:left="1260" w:firstLineChars="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client</w:t>
      </w:r>
      <w:r w:rsidR="002C30EA">
        <w:rPr>
          <w:rFonts w:hint="eastAsia"/>
        </w:rPr>
        <w:t>进程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做逻辑运算相当于ｃｐｕ的角色</w:t>
      </w:r>
    </w:p>
    <w:p w:rsidR="00AB3A56" w:rsidRDefault="00AB3A56" w:rsidP="00AB3A5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报文方向</w:t>
      </w:r>
    </w:p>
    <w:p w:rsidR="00AB3A56" w:rsidRDefault="009C55A7" w:rsidP="009C55A7">
      <w:pPr>
        <w:pStyle w:val="a6"/>
        <w:ind w:left="840" w:firstLineChars="0"/>
      </w:pPr>
      <w:r>
        <w:rPr>
          <w:rFonts w:hint="eastAsia"/>
        </w:rPr>
        <w:t>主板以外</w:t>
      </w:r>
      <w:r w:rsidR="00AB3A56">
        <w:rPr>
          <w:rFonts w:hint="eastAsia"/>
        </w:rPr>
        <w:t>任何设备－＞主板</w:t>
      </w:r>
    </w:p>
    <w:p w:rsidR="00427B0C" w:rsidRDefault="00427B0C" w:rsidP="00427B0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回应</w:t>
      </w:r>
    </w:p>
    <w:p w:rsidR="00427B0C" w:rsidRPr="00427B0C" w:rsidRDefault="00427B0C" w:rsidP="00427B0C">
      <w:pPr>
        <w:ind w:left="840" w:firstLine="420"/>
      </w:pPr>
      <w:r>
        <w:rPr>
          <w:rFonts w:hint="eastAsia"/>
        </w:rPr>
        <w:t>无，当主板拒绝插入时，会直接断开链接</w:t>
      </w:r>
    </w:p>
    <w:p w:rsidR="0074031A" w:rsidRPr="0074031A" w:rsidRDefault="0074031A" w:rsidP="00AB3A56">
      <w:pPr>
        <w:pStyle w:val="a6"/>
        <w:numPr>
          <w:ilvl w:val="0"/>
          <w:numId w:val="4"/>
        </w:numPr>
        <w:ind w:firstLineChars="0"/>
      </w:pPr>
      <w:r w:rsidRPr="0074031A">
        <w:rPr>
          <w:rFonts w:hint="eastAsia"/>
        </w:rPr>
        <w:t>报文定义</w:t>
      </w:r>
    </w:p>
    <w:tbl>
      <w:tblPr>
        <w:tblStyle w:val="a5"/>
        <w:tblW w:w="0" w:type="auto"/>
        <w:tblInd w:w="959" w:type="dxa"/>
        <w:tblLook w:val="04A0"/>
      </w:tblPr>
      <w:tblGrid>
        <w:gridCol w:w="1717"/>
        <w:gridCol w:w="1968"/>
        <w:gridCol w:w="3686"/>
      </w:tblGrid>
      <w:tr w:rsidR="00AB3A56" w:rsidTr="00AB3A56">
        <w:tc>
          <w:tcPr>
            <w:tcW w:w="1717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字段</w:t>
            </w:r>
          </w:p>
        </w:tc>
        <w:tc>
          <w:tcPr>
            <w:tcW w:w="1968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3686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AB3A56" w:rsidTr="00AB3A56">
        <w:tc>
          <w:tcPr>
            <w:tcW w:w="1717" w:type="dxa"/>
          </w:tcPr>
          <w:p w:rsidR="00AB3A56" w:rsidRDefault="00AB3A56" w:rsidP="00ED049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msg</w:t>
            </w:r>
            <w:r w:rsidR="00ED049B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1968" w:type="dxa"/>
          </w:tcPr>
          <w:p w:rsidR="00AB3A56" w:rsidRDefault="00AB3A56" w:rsidP="00AB3A5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short</w:t>
            </w:r>
          </w:p>
        </w:tc>
        <w:tc>
          <w:tcPr>
            <w:tcW w:w="3686" w:type="dxa"/>
          </w:tcPr>
          <w:p w:rsidR="00AB3A56" w:rsidRDefault="00FE343A" w:rsidP="00FE343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</w:t>
            </w:r>
            <w:r w:rsidR="00AB3A56">
              <w:rPr>
                <w:rFonts w:asciiTheme="majorEastAsia" w:eastAsiaTheme="majorEastAsia" w:hAnsiTheme="majorEastAsia" w:hint="eastAsia"/>
                <w:szCs w:val="21"/>
              </w:rPr>
              <w:t>sg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AB3A56"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::</w:t>
            </w:r>
            <w:r w:rsidRPr="00FE343A">
              <w:rPr>
                <w:rFonts w:asciiTheme="majorEastAsia" w:eastAsiaTheme="majorEastAsia" w:hAnsiTheme="majorEastAsia"/>
                <w:szCs w:val="21"/>
              </w:rPr>
              <w:t>plugInQuery</w:t>
            </w:r>
          </w:p>
        </w:tc>
      </w:tr>
      <w:tr w:rsidR="00D04473" w:rsidTr="00AB3A56">
        <w:tc>
          <w:tcPr>
            <w:tcW w:w="1717" w:type="dxa"/>
          </w:tcPr>
          <w:p w:rsidR="00D04473" w:rsidRDefault="00D04473" w:rsidP="00ED049B">
            <w:pPr>
              <w:rPr>
                <w:rFonts w:asciiTheme="majorEastAsia" w:eastAsiaTheme="majorEastAsia" w:hAnsiTheme="majorEastAsia"/>
                <w:szCs w:val="21"/>
              </w:rPr>
            </w:pPr>
            <w:r w:rsidRPr="00D04473">
              <w:rPr>
                <w:rFonts w:asciiTheme="majorEastAsia" w:eastAsiaTheme="majorEastAsia" w:hAnsiTheme="majorEastAsia"/>
                <w:szCs w:val="21"/>
              </w:rPr>
              <w:t>deviceId</w:t>
            </w:r>
          </w:p>
        </w:tc>
        <w:tc>
          <w:tcPr>
            <w:tcW w:w="1968" w:type="dxa"/>
          </w:tcPr>
          <w:p w:rsidR="00D04473" w:rsidRDefault="00D7295E" w:rsidP="00AB3A5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unsigned char</w:t>
            </w:r>
          </w:p>
        </w:tc>
        <w:tc>
          <w:tcPr>
            <w:tcW w:w="3686" w:type="dxa"/>
          </w:tcPr>
          <w:p w:rsidR="00D04473" w:rsidRDefault="00D04473" w:rsidP="00D04473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设备ID(</w:t>
            </w:r>
            <w:r w:rsidRPr="00D04473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选填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</w:tr>
      <w:tr w:rsidR="00AB3A56" w:rsidTr="00AB3A56">
        <w:tc>
          <w:tcPr>
            <w:tcW w:w="1717" w:type="dxa"/>
          </w:tcPr>
          <w:p w:rsidR="00AB3A56" w:rsidRDefault="00C62908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 w:rsidR="00AB3A56">
              <w:rPr>
                <w:rFonts w:asciiTheme="majorEastAsia" w:eastAsiaTheme="majorEastAsia" w:hAnsiTheme="majorEastAsia" w:hint="eastAsia"/>
                <w:szCs w:val="21"/>
              </w:rPr>
              <w:t>evice</w:t>
            </w:r>
          </w:p>
        </w:tc>
        <w:tc>
          <w:tcPr>
            <w:tcW w:w="1968" w:type="dxa"/>
          </w:tcPr>
          <w:p w:rsidR="00AB3A56" w:rsidRDefault="006C2344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unsigned </w:t>
            </w:r>
            <w:r w:rsidR="00AB3A56">
              <w:rPr>
                <w:rFonts w:asciiTheme="majorEastAsia" w:eastAsiaTheme="majorEastAsia" w:hAnsiTheme="majorEastAsia" w:hint="eastAsia"/>
                <w:szCs w:val="21"/>
              </w:rPr>
              <w:t>char</w:t>
            </w:r>
          </w:p>
        </w:tc>
        <w:tc>
          <w:tcPr>
            <w:tcW w:w="3686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设备类型</w:t>
            </w:r>
          </w:p>
          <w:p w:rsidR="00AB3A56" w:rsidRDefault="00AB3A56" w:rsidP="0074031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参考</w:t>
            </w:r>
            <w:r w:rsidRPr="0074031A">
              <w:rPr>
                <w:rFonts w:asciiTheme="majorEastAsia" w:eastAsiaTheme="majorEastAsia" w:hAnsiTheme="majorEastAsia"/>
                <w:szCs w:val="21"/>
              </w:rPr>
              <w:t>DeviceType</w:t>
            </w:r>
          </w:p>
        </w:tc>
      </w:tr>
      <w:tr w:rsidR="00AB3A56" w:rsidTr="00AB3A56">
        <w:tc>
          <w:tcPr>
            <w:tcW w:w="1717" w:type="dxa"/>
          </w:tcPr>
          <w:p w:rsidR="00AB3A56" w:rsidRDefault="00AB3A56" w:rsidP="0074031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wanIP</w:t>
            </w:r>
          </w:p>
        </w:tc>
        <w:tc>
          <w:tcPr>
            <w:tcW w:w="1968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外网IP</w:t>
            </w:r>
          </w:p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74031A">
              <w:rPr>
                <w:rFonts w:asciiTheme="majorEastAsia" w:eastAsiaTheme="majorEastAsia" w:hAnsiTheme="majorEastAsia"/>
                <w:color w:val="FF0000"/>
                <w:szCs w:val="21"/>
              </w:rPr>
              <w:t>D</w:t>
            </w: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evice ！= cpu时，必填)</w:t>
            </w:r>
          </w:p>
        </w:tc>
      </w:tr>
      <w:tr w:rsidR="00AB3A56" w:rsidTr="00AB3A56">
        <w:tc>
          <w:tcPr>
            <w:tcW w:w="1717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wanPort</w:t>
            </w:r>
          </w:p>
        </w:tc>
        <w:tc>
          <w:tcPr>
            <w:tcW w:w="1968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3686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外网端口</w:t>
            </w:r>
          </w:p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74031A">
              <w:rPr>
                <w:rFonts w:asciiTheme="majorEastAsia" w:eastAsiaTheme="majorEastAsia" w:hAnsiTheme="majorEastAsia"/>
                <w:color w:val="FF0000"/>
                <w:szCs w:val="21"/>
              </w:rPr>
              <w:t>D</w:t>
            </w: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evice ！= cpu时，必填)</w:t>
            </w:r>
          </w:p>
        </w:tc>
      </w:tr>
      <w:tr w:rsidR="00AB3A56" w:rsidTr="00AB3A56">
        <w:tc>
          <w:tcPr>
            <w:tcW w:w="1717" w:type="dxa"/>
          </w:tcPr>
          <w:p w:rsidR="00AB3A56" w:rsidRDefault="00AB3A56" w:rsidP="0074031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lanIP</w:t>
            </w:r>
          </w:p>
        </w:tc>
        <w:tc>
          <w:tcPr>
            <w:tcW w:w="1968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内网IP</w:t>
            </w:r>
          </w:p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74031A">
              <w:rPr>
                <w:rFonts w:asciiTheme="majorEastAsia" w:eastAsiaTheme="majorEastAsia" w:hAnsiTheme="majorEastAsia"/>
                <w:color w:val="FF0000"/>
                <w:szCs w:val="21"/>
              </w:rPr>
              <w:t>D</w:t>
            </w: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evice ！= cpu时，必填)</w:t>
            </w:r>
          </w:p>
        </w:tc>
      </w:tr>
      <w:tr w:rsidR="00AB3A56" w:rsidTr="00AB3A56">
        <w:tc>
          <w:tcPr>
            <w:tcW w:w="1717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lanPort</w:t>
            </w:r>
          </w:p>
        </w:tc>
        <w:tc>
          <w:tcPr>
            <w:tcW w:w="1968" w:type="dxa"/>
          </w:tcPr>
          <w:p w:rsidR="00AB3A56" w:rsidRDefault="00AB3A56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3686" w:type="dxa"/>
          </w:tcPr>
          <w:p w:rsidR="00AB3A56" w:rsidRDefault="00AB3A56" w:rsidP="00AA718E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内网端口</w:t>
            </w:r>
          </w:p>
          <w:p w:rsidR="00AA718E" w:rsidRDefault="00AA718E" w:rsidP="00AA718E">
            <w:pPr>
              <w:rPr>
                <w:rFonts w:asciiTheme="majorEastAsia" w:eastAsiaTheme="majorEastAsia" w:hAnsiTheme="majorEastAsia"/>
                <w:szCs w:val="21"/>
              </w:rPr>
            </w:pP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74031A">
              <w:rPr>
                <w:rFonts w:asciiTheme="majorEastAsia" w:eastAsiaTheme="majorEastAsia" w:hAnsiTheme="majorEastAsia"/>
                <w:color w:val="FF0000"/>
                <w:szCs w:val="21"/>
              </w:rPr>
              <w:t>D</w:t>
            </w: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evice ！= cpu时，必填)</w:t>
            </w:r>
          </w:p>
        </w:tc>
      </w:tr>
    </w:tbl>
    <w:p w:rsidR="001016F8" w:rsidRPr="0074031A" w:rsidRDefault="001016F8" w:rsidP="001016F8">
      <w:pPr>
        <w:pStyle w:val="1"/>
        <w:numPr>
          <w:ilvl w:val="2"/>
          <w:numId w:val="2"/>
        </w:numPr>
        <w:rPr>
          <w:rFonts w:asciiTheme="majorEastAsia" w:eastAsiaTheme="majorEastAsia" w:hAnsiTheme="majorEastAsia"/>
          <w:sz w:val="21"/>
          <w:szCs w:val="21"/>
        </w:rPr>
      </w:pPr>
      <w:bookmarkStart w:id="6" w:name="_Toc394589710"/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设置</w:t>
      </w:r>
      <w:r w:rsidRPr="0074031A">
        <w:rPr>
          <w:rFonts w:asciiTheme="majorEastAsia" w:eastAsiaTheme="majorEastAsia" w:hAnsiTheme="majorEastAsia" w:hint="eastAsia"/>
          <w:sz w:val="21"/>
          <w:szCs w:val="21"/>
        </w:rPr>
        <w:t>设备</w:t>
      </w:r>
      <w:r>
        <w:rPr>
          <w:rFonts w:asciiTheme="majorEastAsia" w:eastAsiaTheme="majorEastAsia" w:hAnsiTheme="majorEastAsia" w:hint="eastAsia"/>
          <w:sz w:val="21"/>
          <w:szCs w:val="21"/>
        </w:rPr>
        <w:t>ID</w:t>
      </w:r>
      <w:bookmarkEnd w:id="6"/>
      <w:r w:rsidRPr="0074031A">
        <w:rPr>
          <w:rFonts w:asciiTheme="majorEastAsia" w:eastAsiaTheme="majorEastAsia" w:hAnsiTheme="majorEastAsia"/>
          <w:sz w:val="21"/>
          <w:szCs w:val="21"/>
        </w:rPr>
        <w:t xml:space="preserve"> </w:t>
      </w:r>
    </w:p>
    <w:p w:rsidR="001016F8" w:rsidRDefault="001016F8" w:rsidP="001016F8">
      <w:pPr>
        <w:pStyle w:val="a6"/>
        <w:numPr>
          <w:ilvl w:val="0"/>
          <w:numId w:val="4"/>
        </w:numPr>
        <w:ind w:firstLineChars="0"/>
      </w:pPr>
      <w:r w:rsidRPr="0074031A">
        <w:rPr>
          <w:rFonts w:hint="eastAsia"/>
        </w:rPr>
        <w:t>报文说明</w:t>
      </w:r>
    </w:p>
    <w:p w:rsidR="001016F8" w:rsidRDefault="001016F8" w:rsidP="001016F8">
      <w:pPr>
        <w:pStyle w:val="a6"/>
        <w:ind w:leftChars="400" w:left="840" w:firstLineChars="0"/>
      </w:pPr>
      <w:r>
        <w:rPr>
          <w:rFonts w:hint="eastAsia"/>
        </w:rPr>
        <w:t>设备插入时本来应该带上自己的设备</w:t>
      </w:r>
      <w:r>
        <w:rPr>
          <w:rFonts w:hint="eastAsia"/>
        </w:rPr>
        <w:t>ID</w:t>
      </w:r>
      <w:r>
        <w:rPr>
          <w:rFonts w:hint="eastAsia"/>
        </w:rPr>
        <w:t>，但设备第一次插入时并不知道什么</w:t>
      </w:r>
      <w:r>
        <w:rPr>
          <w:rFonts w:hint="eastAsia"/>
        </w:rPr>
        <w:t>ID</w:t>
      </w:r>
      <w:r>
        <w:rPr>
          <w:rFonts w:hint="eastAsia"/>
        </w:rPr>
        <w:t>是可用的，所以需要主板来为设备设置一个</w:t>
      </w:r>
      <w:r>
        <w:rPr>
          <w:rFonts w:hint="eastAsia"/>
        </w:rPr>
        <w:t>ID</w:t>
      </w:r>
      <w:r>
        <w:rPr>
          <w:rFonts w:hint="eastAsia"/>
        </w:rPr>
        <w:t>，设备会将此</w:t>
      </w:r>
      <w:r>
        <w:rPr>
          <w:rFonts w:hint="eastAsia"/>
        </w:rPr>
        <w:t>ID</w:t>
      </w:r>
      <w:r>
        <w:rPr>
          <w:rFonts w:hint="eastAsia"/>
        </w:rPr>
        <w:t>记录到配置文件中</w:t>
      </w:r>
      <w:r w:rsidR="00A805AB">
        <w:rPr>
          <w:rFonts w:hint="eastAsia"/>
        </w:rPr>
        <w:t>,</w:t>
      </w:r>
      <w:r w:rsidR="00A805AB">
        <w:rPr>
          <w:rFonts w:hint="eastAsia"/>
        </w:rPr>
        <w:t>以后再插入相同主板时</w:t>
      </w:r>
      <w:r w:rsidR="00A805AB">
        <w:rPr>
          <w:rFonts w:hint="eastAsia"/>
        </w:rPr>
        <w:t>ID</w:t>
      </w:r>
      <w:r w:rsidR="00A805AB">
        <w:rPr>
          <w:rFonts w:hint="eastAsia"/>
        </w:rPr>
        <w:t>就不会重复</w:t>
      </w:r>
      <w:r>
        <w:rPr>
          <w:rFonts w:hint="eastAsia"/>
        </w:rPr>
        <w:t>。</w:t>
      </w:r>
    </w:p>
    <w:p w:rsidR="001016F8" w:rsidRDefault="001016F8" w:rsidP="001016F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报文方向</w:t>
      </w:r>
    </w:p>
    <w:p w:rsidR="001016F8" w:rsidRPr="0074031A" w:rsidRDefault="001016F8" w:rsidP="001016F8">
      <w:pPr>
        <w:pStyle w:val="a6"/>
        <w:ind w:left="840" w:firstLineChars="0"/>
      </w:pPr>
      <w:r>
        <w:rPr>
          <w:rFonts w:hint="eastAsia"/>
        </w:rPr>
        <w:t>主板－＞主板以外任何配置</w:t>
      </w:r>
    </w:p>
    <w:p w:rsidR="001016F8" w:rsidRDefault="001016F8" w:rsidP="001016F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回应</w:t>
      </w:r>
    </w:p>
    <w:p w:rsidR="001016F8" w:rsidRPr="00427B0C" w:rsidRDefault="001016F8" w:rsidP="001016F8">
      <w:pPr>
        <w:ind w:left="840" w:firstLine="420"/>
      </w:pPr>
      <w:r>
        <w:rPr>
          <w:rFonts w:hint="eastAsia"/>
        </w:rPr>
        <w:t>无</w:t>
      </w:r>
    </w:p>
    <w:p w:rsidR="001016F8" w:rsidRPr="0074031A" w:rsidRDefault="001016F8" w:rsidP="001016F8">
      <w:pPr>
        <w:pStyle w:val="a6"/>
        <w:numPr>
          <w:ilvl w:val="0"/>
          <w:numId w:val="4"/>
        </w:numPr>
        <w:ind w:firstLineChars="0"/>
      </w:pPr>
      <w:r w:rsidRPr="0074031A">
        <w:rPr>
          <w:rFonts w:hint="eastAsia"/>
        </w:rPr>
        <w:t>报文定义</w:t>
      </w:r>
    </w:p>
    <w:tbl>
      <w:tblPr>
        <w:tblStyle w:val="a5"/>
        <w:tblW w:w="0" w:type="auto"/>
        <w:tblInd w:w="959" w:type="dxa"/>
        <w:tblLook w:val="04A0"/>
      </w:tblPr>
      <w:tblGrid>
        <w:gridCol w:w="1717"/>
        <w:gridCol w:w="1968"/>
        <w:gridCol w:w="3686"/>
      </w:tblGrid>
      <w:tr w:rsidR="001016F8" w:rsidTr="00671C14">
        <w:tc>
          <w:tcPr>
            <w:tcW w:w="1717" w:type="dxa"/>
          </w:tcPr>
          <w:p w:rsidR="001016F8" w:rsidRDefault="001016F8" w:rsidP="00671C14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字段</w:t>
            </w:r>
          </w:p>
        </w:tc>
        <w:tc>
          <w:tcPr>
            <w:tcW w:w="1968" w:type="dxa"/>
          </w:tcPr>
          <w:p w:rsidR="001016F8" w:rsidRDefault="001016F8" w:rsidP="00671C14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3686" w:type="dxa"/>
          </w:tcPr>
          <w:p w:rsidR="001016F8" w:rsidRDefault="001016F8" w:rsidP="00671C14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1016F8" w:rsidTr="00671C14">
        <w:tc>
          <w:tcPr>
            <w:tcW w:w="1717" w:type="dxa"/>
          </w:tcPr>
          <w:p w:rsidR="001016F8" w:rsidRDefault="001016F8" w:rsidP="00671C14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msgId</w:t>
            </w:r>
          </w:p>
        </w:tc>
        <w:tc>
          <w:tcPr>
            <w:tcW w:w="1968" w:type="dxa"/>
          </w:tcPr>
          <w:p w:rsidR="001016F8" w:rsidRDefault="001016F8" w:rsidP="00671C14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short</w:t>
            </w:r>
          </w:p>
        </w:tc>
        <w:tc>
          <w:tcPr>
            <w:tcW w:w="3686" w:type="dxa"/>
          </w:tcPr>
          <w:p w:rsidR="001016F8" w:rsidRDefault="001016F8" w:rsidP="00A805A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M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sgId::</w:t>
            </w:r>
            <w:r w:rsidR="00A805AB">
              <w:rPr>
                <w:rFonts w:asciiTheme="majorEastAsia" w:eastAsiaTheme="majorEastAsia" w:hAnsiTheme="majorEastAsia" w:hint="eastAsia"/>
                <w:szCs w:val="21"/>
              </w:rPr>
              <w:t>setD</w:t>
            </w:r>
            <w:r w:rsidRPr="00FE343A">
              <w:rPr>
                <w:rFonts w:asciiTheme="majorEastAsia" w:eastAsiaTheme="majorEastAsia" w:hAnsiTheme="majorEastAsia"/>
                <w:szCs w:val="21"/>
              </w:rPr>
              <w:t>evice</w:t>
            </w:r>
            <w:r w:rsidR="00A805AB"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1016F8" w:rsidTr="00671C14">
        <w:tc>
          <w:tcPr>
            <w:tcW w:w="1717" w:type="dxa"/>
          </w:tcPr>
          <w:p w:rsidR="001016F8" w:rsidRDefault="001016F8" w:rsidP="00671C14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deviceI</w:t>
            </w:r>
            <w:r w:rsidR="00D013FE"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1968" w:type="dxa"/>
          </w:tcPr>
          <w:p w:rsidR="001016F8" w:rsidRDefault="001016F8" w:rsidP="00671C14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unsigned char</w:t>
            </w:r>
          </w:p>
        </w:tc>
        <w:tc>
          <w:tcPr>
            <w:tcW w:w="3686" w:type="dxa"/>
          </w:tcPr>
          <w:p w:rsidR="001016F8" w:rsidRDefault="001016F8" w:rsidP="00671C14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设备id，同类型设备以id区分。</w:t>
            </w:r>
          </w:p>
          <w:p w:rsidR="001016F8" w:rsidRDefault="001016F8" w:rsidP="00671C14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256根外存条还不够 + 256个硬盘还不够你用？</w:t>
            </w:r>
          </w:p>
        </w:tc>
      </w:tr>
    </w:tbl>
    <w:p w:rsidR="009C55A7" w:rsidRPr="0074031A" w:rsidRDefault="00002647" w:rsidP="009C55A7">
      <w:pPr>
        <w:pStyle w:val="1"/>
        <w:numPr>
          <w:ilvl w:val="2"/>
          <w:numId w:val="2"/>
        </w:numPr>
        <w:rPr>
          <w:rFonts w:asciiTheme="majorEastAsia" w:eastAsiaTheme="majorEastAsia" w:hAnsiTheme="majorEastAsia"/>
          <w:sz w:val="21"/>
          <w:szCs w:val="21"/>
        </w:rPr>
      </w:pPr>
      <w:bookmarkStart w:id="7" w:name="_Toc394589711"/>
      <w:r>
        <w:rPr>
          <w:rFonts w:asciiTheme="majorEastAsia" w:eastAsiaTheme="majorEastAsia" w:hAnsiTheme="majorEastAsia" w:hint="eastAsia"/>
          <w:sz w:val="21"/>
          <w:szCs w:val="21"/>
        </w:rPr>
        <w:t>运行</w:t>
      </w:r>
      <w:r w:rsidR="009C55A7" w:rsidRPr="0074031A">
        <w:rPr>
          <w:rFonts w:asciiTheme="majorEastAsia" w:eastAsiaTheme="majorEastAsia" w:hAnsiTheme="majorEastAsia" w:hint="eastAsia"/>
          <w:sz w:val="21"/>
          <w:szCs w:val="21"/>
        </w:rPr>
        <w:t>设备</w:t>
      </w:r>
      <w:bookmarkEnd w:id="7"/>
    </w:p>
    <w:p w:rsidR="009C55A7" w:rsidRDefault="009C55A7" w:rsidP="009C55A7">
      <w:pPr>
        <w:pStyle w:val="a6"/>
        <w:numPr>
          <w:ilvl w:val="0"/>
          <w:numId w:val="4"/>
        </w:numPr>
        <w:ind w:firstLineChars="0"/>
      </w:pPr>
      <w:r w:rsidRPr="0074031A">
        <w:rPr>
          <w:rFonts w:hint="eastAsia"/>
        </w:rPr>
        <w:t>报文说明</w:t>
      </w:r>
    </w:p>
    <w:p w:rsidR="009C55A7" w:rsidRDefault="001C7DD7" w:rsidP="009C55A7">
      <w:pPr>
        <w:pStyle w:val="a6"/>
        <w:ind w:leftChars="400" w:left="840" w:firstLineChars="0"/>
      </w:pPr>
      <w:r>
        <w:rPr>
          <w:rFonts w:hint="eastAsia"/>
        </w:rPr>
        <w:t>设备插入主板后</w:t>
      </w:r>
      <w:r w:rsidR="009C55A7">
        <w:rPr>
          <w:rFonts w:hint="eastAsia"/>
        </w:rPr>
        <w:t>要等带主板</w:t>
      </w:r>
      <w:r w:rsidR="00002647">
        <w:rPr>
          <w:rFonts w:hint="eastAsia"/>
        </w:rPr>
        <w:t>通知，</w:t>
      </w:r>
      <w:r w:rsidR="00341E77">
        <w:rPr>
          <w:rFonts w:hint="eastAsia"/>
        </w:rPr>
        <w:t>主板</w:t>
      </w:r>
      <w:r w:rsidR="00002647">
        <w:rPr>
          <w:rFonts w:hint="eastAsia"/>
        </w:rPr>
        <w:t>要</w:t>
      </w:r>
      <w:r w:rsidR="009C55A7">
        <w:rPr>
          <w:rFonts w:hint="eastAsia"/>
        </w:rPr>
        <w:t>说</w:t>
      </w:r>
      <w:r w:rsidR="00E468FA">
        <w:rPr>
          <w:rFonts w:hint="eastAsia"/>
        </w:rPr>
        <w:t>可以</w:t>
      </w:r>
      <w:r w:rsidR="00002647">
        <w:rPr>
          <w:rFonts w:hint="eastAsia"/>
        </w:rPr>
        <w:t>运行</w:t>
      </w:r>
      <w:r w:rsidR="00E468FA">
        <w:rPr>
          <w:rFonts w:hint="eastAsia"/>
        </w:rPr>
        <w:t>了，</w:t>
      </w:r>
      <w:r w:rsidR="009C55A7">
        <w:rPr>
          <w:rFonts w:hint="eastAsia"/>
        </w:rPr>
        <w:t>才能开始工作。</w:t>
      </w:r>
    </w:p>
    <w:p w:rsidR="009C55A7" w:rsidRDefault="009C55A7" w:rsidP="009C5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报文方向</w:t>
      </w:r>
    </w:p>
    <w:p w:rsidR="009C55A7" w:rsidRPr="0074031A" w:rsidRDefault="009C55A7" w:rsidP="009C55A7">
      <w:pPr>
        <w:pStyle w:val="a6"/>
        <w:ind w:left="840" w:firstLineChars="0"/>
      </w:pPr>
      <w:r>
        <w:rPr>
          <w:rFonts w:hint="eastAsia"/>
        </w:rPr>
        <w:t>主板－＞主板以外任何设备</w:t>
      </w:r>
    </w:p>
    <w:p w:rsidR="00427B0C" w:rsidRDefault="00427B0C" w:rsidP="00427B0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回应</w:t>
      </w:r>
    </w:p>
    <w:p w:rsidR="00427B0C" w:rsidRPr="00427B0C" w:rsidRDefault="00427B0C" w:rsidP="00427B0C">
      <w:pPr>
        <w:ind w:left="840" w:firstLine="420"/>
      </w:pPr>
      <w:r>
        <w:rPr>
          <w:rFonts w:hint="eastAsia"/>
        </w:rPr>
        <w:t>无</w:t>
      </w:r>
    </w:p>
    <w:p w:rsidR="009C55A7" w:rsidRPr="0074031A" w:rsidRDefault="009C55A7" w:rsidP="009C55A7">
      <w:pPr>
        <w:pStyle w:val="a6"/>
        <w:numPr>
          <w:ilvl w:val="0"/>
          <w:numId w:val="4"/>
        </w:numPr>
        <w:ind w:firstLineChars="0"/>
      </w:pPr>
      <w:r w:rsidRPr="0074031A">
        <w:rPr>
          <w:rFonts w:hint="eastAsia"/>
        </w:rPr>
        <w:t>报文定义</w:t>
      </w:r>
    </w:p>
    <w:tbl>
      <w:tblPr>
        <w:tblStyle w:val="a5"/>
        <w:tblW w:w="0" w:type="auto"/>
        <w:tblInd w:w="959" w:type="dxa"/>
        <w:tblLook w:val="04A0"/>
      </w:tblPr>
      <w:tblGrid>
        <w:gridCol w:w="1717"/>
        <w:gridCol w:w="1968"/>
        <w:gridCol w:w="3686"/>
      </w:tblGrid>
      <w:tr w:rsidR="009C55A7" w:rsidTr="00434355">
        <w:tc>
          <w:tcPr>
            <w:tcW w:w="1717" w:type="dxa"/>
          </w:tcPr>
          <w:p w:rsidR="009C55A7" w:rsidRDefault="009C55A7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字段</w:t>
            </w:r>
          </w:p>
        </w:tc>
        <w:tc>
          <w:tcPr>
            <w:tcW w:w="1968" w:type="dxa"/>
          </w:tcPr>
          <w:p w:rsidR="009C55A7" w:rsidRDefault="009C55A7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3686" w:type="dxa"/>
          </w:tcPr>
          <w:p w:rsidR="009C55A7" w:rsidRDefault="009C55A7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9C55A7" w:rsidTr="00434355">
        <w:tc>
          <w:tcPr>
            <w:tcW w:w="1717" w:type="dxa"/>
          </w:tcPr>
          <w:p w:rsidR="009C55A7" w:rsidRDefault="009C55A7" w:rsidP="00ED049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msg</w:t>
            </w:r>
            <w:r w:rsidR="00ED049B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1968" w:type="dxa"/>
          </w:tcPr>
          <w:p w:rsidR="009C55A7" w:rsidRDefault="009C55A7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short</w:t>
            </w:r>
          </w:p>
        </w:tc>
        <w:tc>
          <w:tcPr>
            <w:tcW w:w="3686" w:type="dxa"/>
          </w:tcPr>
          <w:p w:rsidR="009C55A7" w:rsidRDefault="00FE343A" w:rsidP="003C03CC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MsgId::</w:t>
            </w:r>
            <w:r w:rsidR="003C03CC">
              <w:rPr>
                <w:rFonts w:asciiTheme="majorEastAsia" w:eastAsiaTheme="majorEastAsia" w:hAnsiTheme="majorEastAsia" w:hint="eastAsia"/>
                <w:szCs w:val="21"/>
              </w:rPr>
              <w:t>runDevice</w:t>
            </w:r>
          </w:p>
        </w:tc>
      </w:tr>
    </w:tbl>
    <w:p w:rsidR="00B3438A" w:rsidRPr="0074031A" w:rsidRDefault="00B3438A" w:rsidP="00B3438A">
      <w:pPr>
        <w:pStyle w:val="1"/>
        <w:numPr>
          <w:ilvl w:val="2"/>
          <w:numId w:val="2"/>
        </w:numPr>
        <w:rPr>
          <w:rFonts w:asciiTheme="majorEastAsia" w:eastAsiaTheme="majorEastAsia" w:hAnsiTheme="majorEastAsia"/>
          <w:sz w:val="21"/>
          <w:szCs w:val="21"/>
        </w:rPr>
      </w:pPr>
      <w:bookmarkStart w:id="8" w:name="_Toc394589712"/>
      <w:r w:rsidRPr="0074031A">
        <w:rPr>
          <w:rFonts w:asciiTheme="majorEastAsia" w:eastAsiaTheme="majorEastAsia" w:hAnsiTheme="majorEastAsia" w:hint="eastAsia"/>
          <w:sz w:val="21"/>
          <w:szCs w:val="21"/>
        </w:rPr>
        <w:t>设备</w:t>
      </w:r>
      <w:r>
        <w:rPr>
          <w:rFonts w:asciiTheme="majorEastAsia" w:eastAsiaTheme="majorEastAsia" w:hAnsiTheme="majorEastAsia" w:hint="eastAsia"/>
          <w:sz w:val="21"/>
          <w:szCs w:val="21"/>
        </w:rPr>
        <w:t>位置报告</w:t>
      </w:r>
      <w:bookmarkEnd w:id="8"/>
    </w:p>
    <w:p w:rsidR="00B3438A" w:rsidRDefault="00B3438A" w:rsidP="00B3438A">
      <w:pPr>
        <w:pStyle w:val="a6"/>
        <w:numPr>
          <w:ilvl w:val="0"/>
          <w:numId w:val="4"/>
        </w:numPr>
        <w:ind w:firstLineChars="0"/>
      </w:pPr>
      <w:r w:rsidRPr="0074031A">
        <w:rPr>
          <w:rFonts w:hint="eastAsia"/>
        </w:rPr>
        <w:t>报文说明</w:t>
      </w:r>
    </w:p>
    <w:p w:rsidR="00B3438A" w:rsidRDefault="00B3438A" w:rsidP="00B3438A">
      <w:pPr>
        <w:pStyle w:val="a6"/>
        <w:ind w:leftChars="400" w:left="840" w:firstLineChars="0"/>
      </w:pPr>
      <w:r>
        <w:rPr>
          <w:rFonts w:hint="eastAsia"/>
        </w:rPr>
        <w:t>主板告诉特定设备，它需要访问的特定设备的位置。</w:t>
      </w:r>
    </w:p>
    <w:p w:rsidR="00B3438A" w:rsidRDefault="00B3438A" w:rsidP="00B3438A">
      <w:pPr>
        <w:pStyle w:val="a6"/>
        <w:ind w:leftChars="400" w:left="840" w:firstLineChars="0"/>
      </w:pPr>
      <w:r>
        <w:rPr>
          <w:rFonts w:hint="eastAsia"/>
        </w:rPr>
        <w:t>CPU</w:t>
      </w:r>
      <w:r>
        <w:rPr>
          <w:rFonts w:hint="eastAsia"/>
        </w:rPr>
        <w:t>需要知道所有外存条的位置</w:t>
      </w:r>
    </w:p>
    <w:p w:rsidR="00B3438A" w:rsidRDefault="00B3438A" w:rsidP="00B3438A">
      <w:pPr>
        <w:pStyle w:val="a6"/>
        <w:ind w:leftChars="400" w:left="840" w:firstLineChars="0"/>
      </w:pPr>
      <w:r>
        <w:rPr>
          <w:rFonts w:hint="eastAsia"/>
        </w:rPr>
        <w:t>外存条需要知道硬盘的位置</w:t>
      </w:r>
    </w:p>
    <w:p w:rsidR="00B3438A" w:rsidRDefault="00B3438A" w:rsidP="00B3438A">
      <w:pPr>
        <w:pStyle w:val="a6"/>
        <w:ind w:leftChars="400" w:left="840" w:firstLineChars="0"/>
      </w:pPr>
      <w:r>
        <w:rPr>
          <w:rFonts w:hint="eastAsia"/>
        </w:rPr>
        <w:t>硬盘不需要知道任何设备的位置</w:t>
      </w:r>
    </w:p>
    <w:p w:rsidR="00B3438A" w:rsidRDefault="00B3438A" w:rsidP="00B3438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报文方向</w:t>
      </w:r>
    </w:p>
    <w:p w:rsidR="00B3438A" w:rsidRPr="0074031A" w:rsidRDefault="00B3438A" w:rsidP="00B3438A">
      <w:pPr>
        <w:pStyle w:val="a6"/>
        <w:ind w:left="840" w:firstLineChars="0"/>
      </w:pPr>
      <w:r>
        <w:rPr>
          <w:rFonts w:hint="eastAsia"/>
        </w:rPr>
        <w:t>主板－＞</w:t>
      </w:r>
      <w:r>
        <w:rPr>
          <w:rFonts w:hint="eastAsia"/>
        </w:rPr>
        <w:t>CPU/</w:t>
      </w:r>
      <w:r>
        <w:rPr>
          <w:rFonts w:hint="eastAsia"/>
        </w:rPr>
        <w:t>外存条</w:t>
      </w:r>
    </w:p>
    <w:p w:rsidR="00B3438A" w:rsidRDefault="00B3438A" w:rsidP="00B3438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回应</w:t>
      </w:r>
    </w:p>
    <w:p w:rsidR="00B3438A" w:rsidRPr="00427B0C" w:rsidRDefault="00B3438A" w:rsidP="00B3438A">
      <w:pPr>
        <w:ind w:left="840" w:firstLine="420"/>
      </w:pPr>
      <w:r>
        <w:rPr>
          <w:rFonts w:hint="eastAsia"/>
        </w:rPr>
        <w:lastRenderedPageBreak/>
        <w:t>无</w:t>
      </w:r>
    </w:p>
    <w:p w:rsidR="00B3438A" w:rsidRPr="0074031A" w:rsidRDefault="00B3438A" w:rsidP="00B3438A">
      <w:pPr>
        <w:pStyle w:val="a6"/>
        <w:numPr>
          <w:ilvl w:val="0"/>
          <w:numId w:val="4"/>
        </w:numPr>
        <w:ind w:firstLineChars="0"/>
      </w:pPr>
      <w:r w:rsidRPr="0074031A">
        <w:rPr>
          <w:rFonts w:hint="eastAsia"/>
        </w:rPr>
        <w:t>报文定义</w:t>
      </w:r>
    </w:p>
    <w:tbl>
      <w:tblPr>
        <w:tblStyle w:val="a5"/>
        <w:tblW w:w="0" w:type="auto"/>
        <w:tblInd w:w="959" w:type="dxa"/>
        <w:tblLook w:val="04A0"/>
      </w:tblPr>
      <w:tblGrid>
        <w:gridCol w:w="1717"/>
        <w:gridCol w:w="1968"/>
        <w:gridCol w:w="3686"/>
      </w:tblGrid>
      <w:tr w:rsidR="00B3438A" w:rsidTr="00434355">
        <w:tc>
          <w:tcPr>
            <w:tcW w:w="1717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字段</w:t>
            </w:r>
          </w:p>
        </w:tc>
        <w:tc>
          <w:tcPr>
            <w:tcW w:w="1968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3686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B3438A" w:rsidTr="00434355">
        <w:tc>
          <w:tcPr>
            <w:tcW w:w="1717" w:type="dxa"/>
          </w:tcPr>
          <w:p w:rsidR="00B3438A" w:rsidRDefault="00B3438A" w:rsidP="00ED049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msg</w:t>
            </w:r>
            <w:r w:rsidR="00ED049B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1968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short</w:t>
            </w:r>
          </w:p>
        </w:tc>
        <w:tc>
          <w:tcPr>
            <w:tcW w:w="3686" w:type="dxa"/>
          </w:tcPr>
          <w:p w:rsidR="00B3438A" w:rsidRDefault="00FE343A" w:rsidP="00FE343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M</w:t>
            </w:r>
            <w:r w:rsidR="00B3438A">
              <w:rPr>
                <w:rFonts w:asciiTheme="majorEastAsia" w:eastAsiaTheme="majorEastAsia" w:hAnsiTheme="majorEastAsia" w:hint="eastAsia"/>
                <w:szCs w:val="21"/>
              </w:rPr>
              <w:t>sg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B3438A"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::</w:t>
            </w:r>
            <w:r w:rsidRPr="00FE343A">
              <w:rPr>
                <w:rFonts w:asciiTheme="majorEastAsia" w:eastAsiaTheme="majorEastAsia" w:hAnsiTheme="majorEastAsia"/>
                <w:szCs w:val="21"/>
              </w:rPr>
              <w:t>devicePostion</w:t>
            </w:r>
          </w:p>
        </w:tc>
      </w:tr>
      <w:tr w:rsidR="00B3438A" w:rsidTr="005A7130">
        <w:tc>
          <w:tcPr>
            <w:tcW w:w="1717" w:type="dxa"/>
            <w:tcBorders>
              <w:bottom w:val="single" w:sz="4" w:space="0" w:color="000000" w:themeColor="text1"/>
            </w:tcBorders>
          </w:tcPr>
          <w:p w:rsidR="00B3438A" w:rsidRDefault="005A7130" w:rsidP="005A7130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 w:rsidR="00B3438A">
              <w:rPr>
                <w:rFonts w:asciiTheme="majorEastAsia" w:eastAsiaTheme="majorEastAsia" w:hAnsiTheme="majorEastAsia" w:hint="eastAsia"/>
                <w:szCs w:val="21"/>
              </w:rPr>
              <w:t>evice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s</w:t>
            </w:r>
          </w:p>
        </w:tc>
        <w:tc>
          <w:tcPr>
            <w:tcW w:w="1968" w:type="dxa"/>
            <w:tcBorders>
              <w:bottom w:val="single" w:sz="4" w:space="0" w:color="000000" w:themeColor="text1"/>
            </w:tcBorders>
          </w:tcPr>
          <w:p w:rsidR="00B3438A" w:rsidRDefault="005A7130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BArray</w:t>
            </w:r>
          </w:p>
        </w:tc>
        <w:tc>
          <w:tcPr>
            <w:tcW w:w="3686" w:type="dxa"/>
            <w:tcBorders>
              <w:bottom w:val="single" w:sz="4" w:space="0" w:color="000000" w:themeColor="text1"/>
            </w:tcBorders>
          </w:tcPr>
          <w:p w:rsidR="00E01285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设备</w:t>
            </w:r>
            <w:r w:rsidR="005A7130">
              <w:rPr>
                <w:rFonts w:asciiTheme="majorEastAsia" w:eastAsiaTheme="majorEastAsia" w:hAnsiTheme="majorEastAsia" w:hint="eastAsia"/>
                <w:szCs w:val="21"/>
              </w:rPr>
              <w:t>数组</w:t>
            </w:r>
          </w:p>
          <w:p w:rsidR="00B3438A" w:rsidRDefault="009C0122" w:rsidP="00F078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按照</w:t>
            </w:r>
            <w:r w:rsidR="00E01285">
              <w:rPr>
                <w:rFonts w:asciiTheme="majorEastAsia" w:eastAsiaTheme="majorEastAsia" w:hAnsiTheme="majorEastAsia" w:hint="eastAsia"/>
                <w:szCs w:val="21"/>
              </w:rPr>
              <w:t>deviceId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从小到大排</w:t>
            </w:r>
            <w:r w:rsidR="00F07855">
              <w:rPr>
                <w:rFonts w:asciiTheme="majorEastAsia" w:eastAsiaTheme="majorEastAsia" w:hAnsiTheme="majorEastAsia" w:hint="eastAsia"/>
                <w:szCs w:val="21"/>
              </w:rPr>
              <w:t>好</w:t>
            </w:r>
          </w:p>
        </w:tc>
      </w:tr>
      <w:tr w:rsidR="005A7130" w:rsidTr="005A7130">
        <w:tc>
          <w:tcPr>
            <w:tcW w:w="7371" w:type="dxa"/>
            <w:gridSpan w:val="3"/>
            <w:shd w:val="clear" w:color="auto" w:fill="FFFFCC"/>
          </w:tcPr>
          <w:p w:rsidR="005A7130" w:rsidRDefault="005A7130" w:rsidP="005A713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evices元素</w:t>
            </w:r>
            <w:r w:rsidR="00FE343A">
              <w:rPr>
                <w:rFonts w:asciiTheme="majorEastAsia" w:eastAsiaTheme="majorEastAsia" w:hAnsiTheme="majorEastAsia" w:hint="eastAsia"/>
                <w:szCs w:val="21"/>
              </w:rPr>
              <w:t>定义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Start</w:t>
            </w:r>
          </w:p>
        </w:tc>
      </w:tr>
      <w:tr w:rsidR="005A7130" w:rsidTr="00434355">
        <w:tc>
          <w:tcPr>
            <w:tcW w:w="1717" w:type="dxa"/>
          </w:tcPr>
          <w:p w:rsidR="005A7130" w:rsidRDefault="005A7130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device</w:t>
            </w:r>
          </w:p>
        </w:tc>
        <w:tc>
          <w:tcPr>
            <w:tcW w:w="1968" w:type="dxa"/>
          </w:tcPr>
          <w:p w:rsidR="005A7130" w:rsidRDefault="005A7130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char</w:t>
            </w:r>
          </w:p>
        </w:tc>
        <w:tc>
          <w:tcPr>
            <w:tcW w:w="3686" w:type="dxa"/>
          </w:tcPr>
          <w:p w:rsidR="005A7130" w:rsidRDefault="005A7130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设备类型</w:t>
            </w:r>
            <w:r w:rsidR="00FE343A">
              <w:rPr>
                <w:rFonts w:asciiTheme="majorEastAsia" w:eastAsiaTheme="majorEastAsia" w:hAnsiTheme="majorEastAsia" w:hint="eastAsia"/>
                <w:szCs w:val="21"/>
              </w:rPr>
              <w:t>,参考</w:t>
            </w:r>
            <w:r w:rsidR="00FE343A" w:rsidRPr="0074031A">
              <w:rPr>
                <w:rFonts w:asciiTheme="majorEastAsia" w:eastAsiaTheme="majorEastAsia" w:hAnsiTheme="majorEastAsia"/>
                <w:szCs w:val="21"/>
              </w:rPr>
              <w:t>DeviceType</w:t>
            </w:r>
          </w:p>
        </w:tc>
      </w:tr>
      <w:tr w:rsidR="00B3438A" w:rsidTr="00434355">
        <w:tc>
          <w:tcPr>
            <w:tcW w:w="1717" w:type="dxa"/>
          </w:tcPr>
          <w:p w:rsidR="00B3438A" w:rsidRDefault="00B3438A" w:rsidP="00B3438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deviceI</w:t>
            </w:r>
            <w:r w:rsidR="00AA76E7"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1968" w:type="dxa"/>
          </w:tcPr>
          <w:p w:rsidR="00B3438A" w:rsidRDefault="00ED049B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unsigned char</w:t>
            </w:r>
          </w:p>
        </w:tc>
        <w:tc>
          <w:tcPr>
            <w:tcW w:w="3686" w:type="dxa"/>
          </w:tcPr>
          <w:p w:rsidR="00ED049B" w:rsidRDefault="00ED049B" w:rsidP="00ED049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设备id，同类型设备以id区分。</w:t>
            </w:r>
          </w:p>
          <w:p w:rsidR="00ED049B" w:rsidRDefault="00ED049B" w:rsidP="00ED049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256根外存条还不够 + 256个硬盘还不够你用？</w:t>
            </w:r>
          </w:p>
        </w:tc>
      </w:tr>
      <w:tr w:rsidR="00B3438A" w:rsidTr="00434355">
        <w:tc>
          <w:tcPr>
            <w:tcW w:w="1717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wanIP</w:t>
            </w:r>
          </w:p>
        </w:tc>
        <w:tc>
          <w:tcPr>
            <w:tcW w:w="1968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外网IP</w:t>
            </w:r>
          </w:p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74031A">
              <w:rPr>
                <w:rFonts w:asciiTheme="majorEastAsia" w:eastAsiaTheme="majorEastAsia" w:hAnsiTheme="majorEastAsia"/>
                <w:color w:val="FF0000"/>
                <w:szCs w:val="21"/>
              </w:rPr>
              <w:t>D</w:t>
            </w: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evice ！= cpu时，必填)</w:t>
            </w:r>
          </w:p>
        </w:tc>
      </w:tr>
      <w:tr w:rsidR="00B3438A" w:rsidTr="00434355">
        <w:tc>
          <w:tcPr>
            <w:tcW w:w="1717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wanPort</w:t>
            </w:r>
          </w:p>
        </w:tc>
        <w:tc>
          <w:tcPr>
            <w:tcW w:w="1968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3686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外网端口</w:t>
            </w:r>
          </w:p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74031A">
              <w:rPr>
                <w:rFonts w:asciiTheme="majorEastAsia" w:eastAsiaTheme="majorEastAsia" w:hAnsiTheme="majorEastAsia"/>
                <w:color w:val="FF0000"/>
                <w:szCs w:val="21"/>
              </w:rPr>
              <w:t>D</w:t>
            </w: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evice ！= cpu时，必填)</w:t>
            </w:r>
          </w:p>
        </w:tc>
      </w:tr>
      <w:tr w:rsidR="00B3438A" w:rsidTr="00434355">
        <w:tc>
          <w:tcPr>
            <w:tcW w:w="1717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lanIP</w:t>
            </w:r>
          </w:p>
        </w:tc>
        <w:tc>
          <w:tcPr>
            <w:tcW w:w="1968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内网IP</w:t>
            </w:r>
          </w:p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74031A">
              <w:rPr>
                <w:rFonts w:asciiTheme="majorEastAsia" w:eastAsiaTheme="majorEastAsia" w:hAnsiTheme="majorEastAsia"/>
                <w:color w:val="FF0000"/>
                <w:szCs w:val="21"/>
              </w:rPr>
              <w:t>D</w:t>
            </w: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evice ！= cpu时，必填)</w:t>
            </w:r>
          </w:p>
        </w:tc>
      </w:tr>
      <w:tr w:rsidR="00B3438A" w:rsidTr="005A7130">
        <w:tc>
          <w:tcPr>
            <w:tcW w:w="1717" w:type="dxa"/>
            <w:tcBorders>
              <w:bottom w:val="single" w:sz="4" w:space="0" w:color="000000" w:themeColor="text1"/>
            </w:tcBorders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lanPort</w:t>
            </w:r>
          </w:p>
        </w:tc>
        <w:tc>
          <w:tcPr>
            <w:tcW w:w="1968" w:type="dxa"/>
            <w:tcBorders>
              <w:bottom w:val="single" w:sz="4" w:space="0" w:color="000000" w:themeColor="text1"/>
            </w:tcBorders>
          </w:tcPr>
          <w:p w:rsidR="00B3438A" w:rsidRDefault="00B3438A" w:rsidP="0043435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bottom w:val="single" w:sz="4" w:space="0" w:color="000000" w:themeColor="text1"/>
            </w:tcBorders>
          </w:tcPr>
          <w:p w:rsidR="00B3438A" w:rsidRDefault="00B3438A" w:rsidP="00AA718E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内网端口</w:t>
            </w:r>
          </w:p>
          <w:p w:rsidR="00AA718E" w:rsidRDefault="00AA718E" w:rsidP="00AA718E">
            <w:pPr>
              <w:rPr>
                <w:rFonts w:asciiTheme="majorEastAsia" w:eastAsiaTheme="majorEastAsia" w:hAnsiTheme="majorEastAsia"/>
                <w:szCs w:val="21"/>
              </w:rPr>
            </w:pP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74031A">
              <w:rPr>
                <w:rFonts w:asciiTheme="majorEastAsia" w:eastAsiaTheme="majorEastAsia" w:hAnsiTheme="majorEastAsia"/>
                <w:color w:val="FF0000"/>
                <w:szCs w:val="21"/>
              </w:rPr>
              <w:t>D</w:t>
            </w:r>
            <w:r w:rsidRPr="0074031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evice ！= cpu时，必填)</w:t>
            </w:r>
          </w:p>
        </w:tc>
      </w:tr>
      <w:tr w:rsidR="005A7130" w:rsidTr="005A7130">
        <w:tc>
          <w:tcPr>
            <w:tcW w:w="7371" w:type="dxa"/>
            <w:gridSpan w:val="3"/>
            <w:shd w:val="clear" w:color="auto" w:fill="FFFFCC"/>
          </w:tcPr>
          <w:p w:rsidR="005A7130" w:rsidRDefault="005A7130" w:rsidP="005A713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evices元素</w:t>
            </w:r>
            <w:r w:rsidR="00FE343A">
              <w:rPr>
                <w:rFonts w:asciiTheme="majorEastAsia" w:eastAsiaTheme="majorEastAsia" w:hAnsiTheme="majorEastAsia" w:hint="eastAsia"/>
                <w:szCs w:val="21"/>
              </w:rPr>
              <w:t>定义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End</w:t>
            </w:r>
          </w:p>
        </w:tc>
      </w:tr>
    </w:tbl>
    <w:p w:rsidR="009C55A7" w:rsidRDefault="009C55A7" w:rsidP="009C55A7"/>
    <w:p w:rsidR="0074031A" w:rsidRDefault="0074031A" w:rsidP="0074031A"/>
    <w:p w:rsidR="009C55A7" w:rsidRDefault="009C55A7" w:rsidP="0074031A"/>
    <w:sectPr w:rsidR="009C55A7" w:rsidSect="00E56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829" w:rsidRDefault="004E6829" w:rsidP="00EC2CAD">
      <w:r>
        <w:separator/>
      </w:r>
    </w:p>
  </w:endnote>
  <w:endnote w:type="continuationSeparator" w:id="1">
    <w:p w:rsidR="004E6829" w:rsidRDefault="004E6829" w:rsidP="00EC2C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829" w:rsidRDefault="004E6829" w:rsidP="00EC2CAD">
      <w:r>
        <w:separator/>
      </w:r>
    </w:p>
  </w:footnote>
  <w:footnote w:type="continuationSeparator" w:id="1">
    <w:p w:rsidR="004E6829" w:rsidRDefault="004E6829" w:rsidP="00EC2C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B3064"/>
    <w:multiLevelType w:val="hybridMultilevel"/>
    <w:tmpl w:val="42C25F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4FD7BCF"/>
    <w:multiLevelType w:val="hybridMultilevel"/>
    <w:tmpl w:val="067E7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D360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D7900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CAD"/>
    <w:rsid w:val="00002647"/>
    <w:rsid w:val="000358E9"/>
    <w:rsid w:val="000428B0"/>
    <w:rsid w:val="001016F8"/>
    <w:rsid w:val="001C7DD7"/>
    <w:rsid w:val="001D71F9"/>
    <w:rsid w:val="002A07BD"/>
    <w:rsid w:val="002C30EA"/>
    <w:rsid w:val="00341E77"/>
    <w:rsid w:val="00361F81"/>
    <w:rsid w:val="003C03CC"/>
    <w:rsid w:val="00427B0C"/>
    <w:rsid w:val="004E6829"/>
    <w:rsid w:val="00530E0B"/>
    <w:rsid w:val="00543F65"/>
    <w:rsid w:val="005A7130"/>
    <w:rsid w:val="005F3C64"/>
    <w:rsid w:val="0063525A"/>
    <w:rsid w:val="00646436"/>
    <w:rsid w:val="006C2344"/>
    <w:rsid w:val="00727479"/>
    <w:rsid w:val="0074031A"/>
    <w:rsid w:val="007F4965"/>
    <w:rsid w:val="008F70B5"/>
    <w:rsid w:val="009C0122"/>
    <w:rsid w:val="009C55A7"/>
    <w:rsid w:val="00A339F1"/>
    <w:rsid w:val="00A805AB"/>
    <w:rsid w:val="00AA718E"/>
    <w:rsid w:val="00AA76E7"/>
    <w:rsid w:val="00AB3A56"/>
    <w:rsid w:val="00AE127F"/>
    <w:rsid w:val="00B3438A"/>
    <w:rsid w:val="00BB6C1C"/>
    <w:rsid w:val="00BC2CDA"/>
    <w:rsid w:val="00BD7EF5"/>
    <w:rsid w:val="00BF57B9"/>
    <w:rsid w:val="00C62908"/>
    <w:rsid w:val="00C63327"/>
    <w:rsid w:val="00C74BDC"/>
    <w:rsid w:val="00CD2DBF"/>
    <w:rsid w:val="00D013FE"/>
    <w:rsid w:val="00D04473"/>
    <w:rsid w:val="00D054BA"/>
    <w:rsid w:val="00D7295E"/>
    <w:rsid w:val="00DE29CC"/>
    <w:rsid w:val="00E01285"/>
    <w:rsid w:val="00E16137"/>
    <w:rsid w:val="00E468FA"/>
    <w:rsid w:val="00E515F8"/>
    <w:rsid w:val="00E562DD"/>
    <w:rsid w:val="00EC2CAD"/>
    <w:rsid w:val="00ED049B"/>
    <w:rsid w:val="00F07855"/>
    <w:rsid w:val="00F673AA"/>
    <w:rsid w:val="00FE3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2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2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2C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2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2C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2CA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EC2C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B3A5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E34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E343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E343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E343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FE34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343A"/>
    <w:rPr>
      <w:sz w:val="18"/>
      <w:szCs w:val="18"/>
    </w:rPr>
  </w:style>
  <w:style w:type="character" w:styleId="a8">
    <w:name w:val="Hyperlink"/>
    <w:basedOn w:val="a0"/>
    <w:uiPriority w:val="99"/>
    <w:unhideWhenUsed/>
    <w:rsid w:val="00FE34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133A5-CAF3-4F4D-9F24-49846519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</dc:creator>
  <cp:keywords/>
  <dc:description/>
  <cp:lastModifiedBy>JQ</cp:lastModifiedBy>
  <cp:revision>68</cp:revision>
  <dcterms:created xsi:type="dcterms:W3CDTF">2014-07-28T06:21:00Z</dcterms:created>
  <dcterms:modified xsi:type="dcterms:W3CDTF">2014-08-04T08:06:00Z</dcterms:modified>
</cp:coreProperties>
</file>