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CDBB61" w14:textId="5347C66D" w:rsidR="003D5BE2" w:rsidRDefault="005154B9">
      <w:pPr>
        <w:spacing w:after="98" w:line="259" w:lineRule="auto"/>
        <w:ind w:left="0" w:firstLine="0"/>
      </w:pPr>
      <w:bookmarkStart w:id="0" w:name="_Hlk92970652"/>
      <w:bookmarkEnd w:id="0"/>
      <w:proofErr w:type="spellStart"/>
      <w:r w:rsidRPr="008761A9">
        <w:rPr>
          <w:rFonts w:ascii="Times New Roman" w:eastAsia="Times New Roman" w:hAnsi="Times New Roman" w:cs="Times New Roman"/>
          <w:b/>
          <w:sz w:val="56"/>
          <w:szCs w:val="56"/>
        </w:rPr>
        <w:t>Prachi</w:t>
      </w:r>
      <w:proofErr w:type="spellEnd"/>
      <w:r w:rsidRPr="008761A9">
        <w:rPr>
          <w:rFonts w:ascii="Times New Roman" w:eastAsia="Times New Roman" w:hAnsi="Times New Roman" w:cs="Times New Roman"/>
          <w:b/>
          <w:sz w:val="56"/>
          <w:szCs w:val="56"/>
        </w:rPr>
        <w:t xml:space="preserve"> Joshi         </w:t>
      </w:r>
      <w:r w:rsidR="008761A9">
        <w:rPr>
          <w:rFonts w:ascii="Times New Roman" w:eastAsia="Times New Roman" w:hAnsi="Times New Roman" w:cs="Times New Roman"/>
          <w:b/>
          <w:sz w:val="56"/>
          <w:szCs w:val="56"/>
        </w:rPr>
        <w:tab/>
      </w:r>
      <w:r w:rsidR="00A9542B">
        <w:rPr>
          <w:rFonts w:ascii="Times New Roman" w:eastAsia="Times New Roman" w:hAnsi="Times New Roman" w:cs="Times New Roman"/>
          <w:b/>
          <w:noProof/>
          <w:lang w:val="en-GB" w:eastAsia="en-GB" w:bidi="ar-SA"/>
        </w:rPr>
        <w:drawing>
          <wp:inline distT="0" distB="0" distL="0" distR="0" wp14:anchorId="24AB6A6E" wp14:editId="5F1EBA20">
            <wp:extent cx="1012919" cy="64826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STQB Logo.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136737" cy="727513"/>
                    </a:xfrm>
                    <a:prstGeom prst="rect">
                      <a:avLst/>
                    </a:prstGeom>
                  </pic:spPr>
                </pic:pic>
              </a:graphicData>
            </a:graphic>
          </wp:inline>
        </w:drawing>
      </w:r>
      <w:r w:rsidR="008761A9">
        <w:rPr>
          <w:rFonts w:ascii="Times New Roman" w:eastAsia="Times New Roman" w:hAnsi="Times New Roman" w:cs="Times New Roman"/>
          <w:b/>
          <w:sz w:val="56"/>
          <w:szCs w:val="56"/>
        </w:rPr>
        <w:tab/>
      </w:r>
      <w:r w:rsidR="00A9542B">
        <w:rPr>
          <w:rFonts w:ascii="Times New Roman" w:eastAsia="Times New Roman" w:hAnsi="Times New Roman" w:cs="Times New Roman"/>
          <w:b/>
          <w:noProof/>
          <w:sz w:val="56"/>
          <w:szCs w:val="56"/>
        </w:rPr>
        <w:drawing>
          <wp:inline distT="0" distB="0" distL="0" distR="0" wp14:anchorId="2A4A8A4F" wp14:editId="161ECFCC">
            <wp:extent cx="723900" cy="723900"/>
            <wp:effectExtent l="0" t="0" r="0" b="0"/>
            <wp:docPr id="6" name="Picture 6" descr="A picture containing text,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text, sign&#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738250" cy="738250"/>
                    </a:xfrm>
                    <a:prstGeom prst="rect">
                      <a:avLst/>
                    </a:prstGeom>
                  </pic:spPr>
                </pic:pic>
              </a:graphicData>
            </a:graphic>
          </wp:inline>
        </w:drawing>
      </w:r>
      <w:r w:rsidR="00A9542B">
        <w:rPr>
          <w:rFonts w:ascii="Times New Roman" w:eastAsia="Times New Roman" w:hAnsi="Times New Roman" w:cs="Times New Roman"/>
          <w:b/>
          <w:noProof/>
          <w:sz w:val="56"/>
          <w:szCs w:val="56"/>
        </w:rPr>
        <w:drawing>
          <wp:inline distT="0" distB="0" distL="0" distR="0" wp14:anchorId="03941C2B" wp14:editId="6F735AC1">
            <wp:extent cx="707571" cy="707571"/>
            <wp:effectExtent l="0" t="0" r="0" b="0"/>
            <wp:docPr id="9" name="Picture 9" descr="A picture containing text,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text, sign&#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719127" cy="719127"/>
                    </a:xfrm>
                    <a:prstGeom prst="rect">
                      <a:avLst/>
                    </a:prstGeom>
                  </pic:spPr>
                </pic:pic>
              </a:graphicData>
            </a:graphic>
          </wp:inline>
        </w:drawing>
      </w:r>
      <w:r w:rsidRPr="008761A9">
        <w:rPr>
          <w:rFonts w:ascii="Times New Roman" w:eastAsia="Times New Roman" w:hAnsi="Times New Roman" w:cs="Times New Roman"/>
          <w:b/>
          <w:sz w:val="56"/>
          <w:szCs w:val="56"/>
        </w:rPr>
        <w:t xml:space="preserve">                                                                            </w:t>
      </w:r>
      <w:r>
        <w:rPr>
          <w:rFonts w:ascii="Times New Roman" w:eastAsia="Times New Roman" w:hAnsi="Times New Roman" w:cs="Times New Roman"/>
          <w:b/>
        </w:rPr>
        <w:t xml:space="preserve">                                               </w:t>
      </w:r>
    </w:p>
    <w:p w14:paraId="719A62B5" w14:textId="4AD53B3F" w:rsidR="004055A7" w:rsidRDefault="008761A9">
      <w:pPr>
        <w:spacing w:after="14" w:line="262" w:lineRule="auto"/>
        <w:ind w:left="-5"/>
        <w:rPr>
          <w:rFonts w:ascii="Times New Roman" w:eastAsia="Times New Roman" w:hAnsi="Times New Roman" w:cs="Times New Roman"/>
          <w:b/>
        </w:rPr>
      </w:pPr>
      <w:r>
        <w:rPr>
          <w:rFonts w:ascii="Times New Roman" w:eastAsia="Times New Roman" w:hAnsi="Times New Roman" w:cs="Times New Roman"/>
          <w:b/>
        </w:rPr>
        <w:t>Contact:</w:t>
      </w:r>
      <w:r w:rsidR="004055A7">
        <w:rPr>
          <w:rFonts w:ascii="Times New Roman" w:eastAsia="Times New Roman" w:hAnsi="Times New Roman" w:cs="Times New Roman"/>
          <w:b/>
        </w:rPr>
        <w:t xml:space="preserve"> </w:t>
      </w:r>
      <w:r w:rsidR="005154B9">
        <w:rPr>
          <w:rFonts w:ascii="Times New Roman" w:eastAsia="Times New Roman" w:hAnsi="Times New Roman" w:cs="Times New Roman"/>
          <w:b/>
        </w:rPr>
        <w:t>+</w:t>
      </w:r>
      <w:r w:rsidR="004055A7">
        <w:rPr>
          <w:rFonts w:ascii="Times New Roman" w:eastAsia="Times New Roman" w:hAnsi="Times New Roman" w:cs="Times New Roman"/>
          <w:b/>
        </w:rPr>
        <w:t xml:space="preserve">44 7442529483 </w:t>
      </w:r>
    </w:p>
    <w:p w14:paraId="4AC9BE4D" w14:textId="43C76EC0" w:rsidR="004055A7" w:rsidRDefault="008761A9">
      <w:pPr>
        <w:spacing w:after="14" w:line="262" w:lineRule="auto"/>
        <w:ind w:left="-5"/>
        <w:rPr>
          <w:rFonts w:ascii="Times New Roman" w:eastAsia="Times New Roman" w:hAnsi="Times New Roman" w:cs="Times New Roman"/>
          <w:b/>
        </w:rPr>
      </w:pPr>
      <w:r>
        <w:rPr>
          <w:rFonts w:ascii="Times New Roman" w:eastAsia="Times New Roman" w:hAnsi="Times New Roman" w:cs="Times New Roman"/>
          <w:b/>
        </w:rPr>
        <w:t>Email:</w:t>
      </w:r>
      <w:r w:rsidR="004055A7">
        <w:rPr>
          <w:rFonts w:ascii="Times New Roman" w:eastAsia="Times New Roman" w:hAnsi="Times New Roman" w:cs="Times New Roman"/>
          <w:b/>
        </w:rPr>
        <w:t xml:space="preserve"> </w:t>
      </w:r>
      <w:r w:rsidR="005154B9">
        <w:rPr>
          <w:rFonts w:ascii="Times New Roman" w:eastAsia="Times New Roman" w:hAnsi="Times New Roman" w:cs="Times New Roman"/>
          <w:b/>
          <w:u w:val="single" w:color="000000"/>
        </w:rPr>
        <w:t>Prachi.j006</w:t>
      </w:r>
      <w:r w:rsidR="005154B9">
        <w:rPr>
          <w:b/>
          <w:color w:val="0000FF"/>
          <w:u w:val="single" w:color="000000"/>
        </w:rPr>
        <w:t>@gmail.com</w:t>
      </w:r>
      <w:r w:rsidR="005154B9">
        <w:rPr>
          <w:rFonts w:ascii="Times New Roman" w:eastAsia="Times New Roman" w:hAnsi="Times New Roman" w:cs="Times New Roman"/>
          <w:b/>
        </w:rPr>
        <w:t xml:space="preserve">      </w:t>
      </w:r>
    </w:p>
    <w:p w14:paraId="38967640" w14:textId="232290B4" w:rsidR="003D5BE2" w:rsidRDefault="008761A9">
      <w:pPr>
        <w:spacing w:after="14" w:line="262" w:lineRule="auto"/>
        <w:ind w:left="-5"/>
      </w:pPr>
      <w:r>
        <w:rPr>
          <w:rFonts w:ascii="Times New Roman" w:eastAsia="Times New Roman" w:hAnsi="Times New Roman" w:cs="Times New Roman"/>
          <w:b/>
        </w:rPr>
        <w:t>LinkedIn:</w:t>
      </w:r>
      <w:r w:rsidR="004055A7">
        <w:rPr>
          <w:rFonts w:ascii="Times New Roman" w:eastAsia="Times New Roman" w:hAnsi="Times New Roman" w:cs="Times New Roman"/>
          <w:b/>
        </w:rPr>
        <w:t xml:space="preserve"> prachi-joshi</w:t>
      </w:r>
      <w:r>
        <w:rPr>
          <w:rFonts w:ascii="Times New Roman" w:eastAsia="Times New Roman" w:hAnsi="Times New Roman" w:cs="Times New Roman"/>
          <w:b/>
        </w:rPr>
        <w:t>06</w:t>
      </w:r>
    </w:p>
    <w:p w14:paraId="7F434CC3" w14:textId="77777777" w:rsidR="003D5BE2" w:rsidRDefault="005154B9">
      <w:pPr>
        <w:spacing w:after="0" w:line="259" w:lineRule="auto"/>
        <w:ind w:left="0" w:firstLine="0"/>
      </w:pPr>
      <w:r>
        <w:rPr>
          <w:rFonts w:ascii="Times New Roman" w:eastAsia="Times New Roman" w:hAnsi="Times New Roman" w:cs="Times New Roman"/>
        </w:rPr>
        <w:t xml:space="preserve">                                                                                                                                            </w:t>
      </w:r>
    </w:p>
    <w:p w14:paraId="53E4DB09" w14:textId="77777777" w:rsidR="003D5BE2" w:rsidRDefault="005154B9">
      <w:pPr>
        <w:pStyle w:val="Heading1"/>
        <w:ind w:left="-5"/>
      </w:pPr>
      <w:r>
        <w:t>SUMMARY</w:t>
      </w:r>
    </w:p>
    <w:p w14:paraId="44C82207" w14:textId="77777777" w:rsidR="00C24BF8" w:rsidRDefault="00C24BF8">
      <w:pPr>
        <w:numPr>
          <w:ilvl w:val="0"/>
          <w:numId w:val="1"/>
        </w:numPr>
        <w:spacing w:after="72" w:line="252" w:lineRule="auto"/>
        <w:ind w:hanging="360"/>
        <w:jc w:val="both"/>
      </w:pPr>
      <w:r w:rsidRPr="00C24BF8">
        <w:rPr>
          <w:b/>
          <w:bCs/>
        </w:rPr>
        <w:t>ISTQB certified</w:t>
      </w:r>
      <w:r>
        <w:t xml:space="preserve"> with 14+ years of QA experience in the Banking and Investment domains, with a proven track record in delivering complex and large testing projects, including </w:t>
      </w:r>
      <w:r w:rsidRPr="00C24BF8">
        <w:rPr>
          <w:b/>
          <w:bCs/>
        </w:rPr>
        <w:t>Open Banking and Mortgages Residential and Buy-To-Let projects</w:t>
      </w:r>
    </w:p>
    <w:p w14:paraId="50AC52A9" w14:textId="77777777" w:rsidR="00C24BF8" w:rsidRPr="00C24BF8" w:rsidRDefault="00C24BF8" w:rsidP="00EC40FB">
      <w:pPr>
        <w:numPr>
          <w:ilvl w:val="0"/>
          <w:numId w:val="1"/>
        </w:numPr>
        <w:spacing w:after="72" w:line="252" w:lineRule="auto"/>
        <w:ind w:hanging="360"/>
        <w:jc w:val="both"/>
        <w:rPr>
          <w:b/>
          <w:bCs/>
        </w:rPr>
      </w:pPr>
      <w:r w:rsidRPr="00C24BF8">
        <w:rPr>
          <w:b/>
          <w:bCs/>
        </w:rPr>
        <w:t>Proficient in Selenium UI and API automation using Rest Assured and Karate Framework.</w:t>
      </w:r>
    </w:p>
    <w:p w14:paraId="495AE5C8" w14:textId="77777777" w:rsidR="00C24BF8" w:rsidRPr="00C24BF8" w:rsidRDefault="00C24BF8" w:rsidP="00EC40FB">
      <w:pPr>
        <w:numPr>
          <w:ilvl w:val="0"/>
          <w:numId w:val="1"/>
        </w:numPr>
        <w:spacing w:after="72" w:line="252" w:lineRule="auto"/>
        <w:ind w:hanging="360"/>
        <w:jc w:val="both"/>
        <w:rPr>
          <w:rFonts w:ascii="Times New Roman" w:eastAsia="Times New Roman" w:hAnsi="Times New Roman" w:cs="Times New Roman"/>
        </w:rPr>
      </w:pPr>
      <w:r>
        <w:t xml:space="preserve">Skilled in </w:t>
      </w:r>
      <w:r w:rsidRPr="00C24BF8">
        <w:rPr>
          <w:b/>
          <w:bCs/>
        </w:rPr>
        <w:t>TOSCA UI and API automation</w:t>
      </w:r>
      <w:r>
        <w:t>, as well as automating desktop applications.</w:t>
      </w:r>
    </w:p>
    <w:p w14:paraId="35181B86" w14:textId="77777777" w:rsidR="00C24BF8" w:rsidRPr="00C24BF8" w:rsidRDefault="00C24BF8" w:rsidP="00EC40FB">
      <w:pPr>
        <w:numPr>
          <w:ilvl w:val="0"/>
          <w:numId w:val="1"/>
        </w:numPr>
        <w:spacing w:after="72" w:line="252" w:lineRule="auto"/>
        <w:ind w:hanging="360"/>
        <w:jc w:val="both"/>
        <w:rPr>
          <w:rFonts w:ascii="Times New Roman" w:eastAsia="Times New Roman" w:hAnsi="Times New Roman" w:cs="Times New Roman"/>
        </w:rPr>
      </w:pPr>
      <w:r w:rsidRPr="00C24BF8">
        <w:rPr>
          <w:rFonts w:ascii="Times New Roman" w:eastAsia="Times New Roman" w:hAnsi="Times New Roman" w:cs="Times New Roman"/>
        </w:rPr>
        <w:t>Developed automation strategies and roadmaps aligned with business goals, identifying areas for automation and defining project scope, objectives, and deliverables.</w:t>
      </w:r>
    </w:p>
    <w:p w14:paraId="1FAECE04" w14:textId="77777777" w:rsidR="00C24BF8" w:rsidRPr="00C24BF8" w:rsidRDefault="00C24BF8" w:rsidP="00EC40FB">
      <w:pPr>
        <w:numPr>
          <w:ilvl w:val="0"/>
          <w:numId w:val="1"/>
        </w:numPr>
        <w:spacing w:after="72" w:line="252" w:lineRule="auto"/>
        <w:ind w:hanging="360"/>
        <w:jc w:val="both"/>
        <w:rPr>
          <w:rFonts w:ascii="Times New Roman" w:eastAsia="Times New Roman" w:hAnsi="Times New Roman" w:cs="Times New Roman"/>
        </w:rPr>
      </w:pPr>
      <w:r w:rsidRPr="00C24BF8">
        <w:rPr>
          <w:rFonts w:ascii="Times New Roman" w:eastAsia="Times New Roman" w:hAnsi="Times New Roman" w:cs="Times New Roman"/>
        </w:rPr>
        <w:t>Designed and implemented robust automation frameworks with a focus on scalability, maintainability, and reusability, and defined coding standards, best practices, and guidelines for the automation team.</w:t>
      </w:r>
    </w:p>
    <w:p w14:paraId="58B91324" w14:textId="77777777" w:rsidR="00C24BF8" w:rsidRPr="00C24BF8" w:rsidRDefault="00C24BF8">
      <w:pPr>
        <w:numPr>
          <w:ilvl w:val="0"/>
          <w:numId w:val="1"/>
        </w:numPr>
        <w:spacing w:after="72" w:line="252" w:lineRule="auto"/>
        <w:ind w:hanging="360"/>
        <w:jc w:val="both"/>
        <w:rPr>
          <w:rFonts w:ascii="Times New Roman" w:eastAsia="Times New Roman" w:hAnsi="Times New Roman" w:cs="Times New Roman"/>
        </w:rPr>
      </w:pPr>
      <w:r w:rsidRPr="00C24BF8">
        <w:rPr>
          <w:rFonts w:ascii="Times New Roman" w:eastAsia="Times New Roman" w:hAnsi="Times New Roman" w:cs="Times New Roman"/>
        </w:rPr>
        <w:t xml:space="preserve">Continuously identified </w:t>
      </w:r>
      <w:r w:rsidRPr="00C24BF8">
        <w:rPr>
          <w:rFonts w:ascii="Times New Roman" w:eastAsia="Times New Roman" w:hAnsi="Times New Roman" w:cs="Times New Roman"/>
          <w:b/>
          <w:bCs/>
        </w:rPr>
        <w:t>opportunities</w:t>
      </w:r>
      <w:r w:rsidRPr="00C24BF8">
        <w:rPr>
          <w:rFonts w:ascii="Times New Roman" w:eastAsia="Times New Roman" w:hAnsi="Times New Roman" w:cs="Times New Roman"/>
        </w:rPr>
        <w:t xml:space="preserve"> to enhance automation processes, tools, and methodologies, and implemented process improvements to optimize efficiency, productivity, and quality of automation deliverables.</w:t>
      </w:r>
    </w:p>
    <w:p w14:paraId="6E87AB43" w14:textId="77777777" w:rsidR="00C24BF8" w:rsidRPr="00C24BF8" w:rsidRDefault="00C24BF8">
      <w:pPr>
        <w:numPr>
          <w:ilvl w:val="0"/>
          <w:numId w:val="1"/>
        </w:numPr>
        <w:spacing w:after="72" w:line="252" w:lineRule="auto"/>
        <w:ind w:hanging="360"/>
        <w:jc w:val="both"/>
        <w:rPr>
          <w:rFonts w:ascii="Times New Roman" w:eastAsia="Times New Roman" w:hAnsi="Times New Roman" w:cs="Times New Roman"/>
        </w:rPr>
      </w:pPr>
      <w:r w:rsidRPr="00C24BF8">
        <w:rPr>
          <w:rFonts w:ascii="Times New Roman" w:eastAsia="Times New Roman" w:hAnsi="Times New Roman" w:cs="Times New Roman"/>
        </w:rPr>
        <w:t xml:space="preserve">Experienced with </w:t>
      </w:r>
      <w:r w:rsidRPr="00C24BF8">
        <w:rPr>
          <w:rFonts w:ascii="Times New Roman" w:eastAsia="Times New Roman" w:hAnsi="Times New Roman" w:cs="Times New Roman"/>
          <w:b/>
          <w:bCs/>
        </w:rPr>
        <w:t>Docker</w:t>
      </w:r>
      <w:r w:rsidRPr="00C24BF8">
        <w:rPr>
          <w:rFonts w:ascii="Times New Roman" w:eastAsia="Times New Roman" w:hAnsi="Times New Roman" w:cs="Times New Roman"/>
        </w:rPr>
        <w:t xml:space="preserve"> container for </w:t>
      </w:r>
      <w:proofErr w:type="spellStart"/>
      <w:r w:rsidRPr="00C24BF8">
        <w:rPr>
          <w:rFonts w:ascii="Times New Roman" w:eastAsia="Times New Roman" w:hAnsi="Times New Roman" w:cs="Times New Roman"/>
        </w:rPr>
        <w:t>ForgeRock</w:t>
      </w:r>
      <w:proofErr w:type="spellEnd"/>
      <w:r w:rsidRPr="00C24BF8">
        <w:rPr>
          <w:rFonts w:ascii="Times New Roman" w:eastAsia="Times New Roman" w:hAnsi="Times New Roman" w:cs="Times New Roman"/>
        </w:rPr>
        <w:t xml:space="preserve"> AM instance and Docker JWT signer in PSD2 Project.</w:t>
      </w:r>
    </w:p>
    <w:p w14:paraId="0DF39AFA" w14:textId="77777777" w:rsidR="00C24BF8" w:rsidRPr="00C24BF8" w:rsidRDefault="00C24BF8">
      <w:pPr>
        <w:numPr>
          <w:ilvl w:val="0"/>
          <w:numId w:val="1"/>
        </w:numPr>
        <w:spacing w:after="72" w:line="252" w:lineRule="auto"/>
        <w:ind w:hanging="360"/>
        <w:jc w:val="both"/>
        <w:rPr>
          <w:rFonts w:ascii="Times New Roman" w:eastAsia="Times New Roman" w:hAnsi="Times New Roman" w:cs="Times New Roman"/>
        </w:rPr>
      </w:pPr>
      <w:r w:rsidRPr="00C24BF8">
        <w:rPr>
          <w:rFonts w:ascii="Times New Roman" w:eastAsia="Times New Roman" w:hAnsi="Times New Roman" w:cs="Times New Roman"/>
        </w:rPr>
        <w:t xml:space="preserve">Expertise in Manual Testing, </w:t>
      </w:r>
      <w:r w:rsidRPr="00C24BF8">
        <w:rPr>
          <w:rFonts w:ascii="Times New Roman" w:eastAsia="Times New Roman" w:hAnsi="Times New Roman" w:cs="Times New Roman"/>
          <w:b/>
          <w:bCs/>
        </w:rPr>
        <w:t>API testing</w:t>
      </w:r>
      <w:r w:rsidRPr="00C24BF8">
        <w:rPr>
          <w:rFonts w:ascii="Times New Roman" w:eastAsia="Times New Roman" w:hAnsi="Times New Roman" w:cs="Times New Roman"/>
        </w:rPr>
        <w:t>, Mobile Testing, Mainframe testing, and well-acquainted with STLC processes.</w:t>
      </w:r>
    </w:p>
    <w:p w14:paraId="0232069D" w14:textId="77777777" w:rsidR="00C24BF8" w:rsidRPr="00C24BF8" w:rsidRDefault="00C24BF8">
      <w:pPr>
        <w:numPr>
          <w:ilvl w:val="0"/>
          <w:numId w:val="1"/>
        </w:numPr>
        <w:spacing w:after="72" w:line="252" w:lineRule="auto"/>
        <w:ind w:hanging="360"/>
        <w:jc w:val="both"/>
        <w:rPr>
          <w:rFonts w:ascii="Times New Roman" w:eastAsia="Times New Roman" w:hAnsi="Times New Roman" w:cs="Times New Roman"/>
        </w:rPr>
      </w:pPr>
      <w:r w:rsidRPr="00891E03">
        <w:rPr>
          <w:rFonts w:ascii="Times New Roman" w:eastAsia="Times New Roman" w:hAnsi="Times New Roman" w:cs="Times New Roman"/>
        </w:rPr>
        <w:t>Proficient in System Integration Testing (</w:t>
      </w:r>
      <w:r w:rsidRPr="00891E03">
        <w:rPr>
          <w:rFonts w:ascii="Times New Roman" w:eastAsia="Times New Roman" w:hAnsi="Times New Roman" w:cs="Times New Roman"/>
          <w:b/>
          <w:bCs/>
        </w:rPr>
        <w:t>SIT</w:t>
      </w:r>
      <w:r w:rsidRPr="00891E03">
        <w:rPr>
          <w:rFonts w:ascii="Times New Roman" w:eastAsia="Times New Roman" w:hAnsi="Times New Roman" w:cs="Times New Roman"/>
        </w:rPr>
        <w:t>), GUI/Web testing, User Acceptance Testing (</w:t>
      </w:r>
      <w:r w:rsidRPr="00891E03">
        <w:rPr>
          <w:rFonts w:ascii="Times New Roman" w:eastAsia="Times New Roman" w:hAnsi="Times New Roman" w:cs="Times New Roman"/>
          <w:b/>
          <w:bCs/>
        </w:rPr>
        <w:t>UAT</w:t>
      </w:r>
      <w:r w:rsidRPr="00891E03">
        <w:rPr>
          <w:rFonts w:ascii="Times New Roman" w:eastAsia="Times New Roman" w:hAnsi="Times New Roman" w:cs="Times New Roman"/>
        </w:rPr>
        <w:t>), and live trials of projects.</w:t>
      </w:r>
    </w:p>
    <w:p w14:paraId="6257C699" w14:textId="77777777" w:rsidR="00C24BF8" w:rsidRPr="00891E03" w:rsidRDefault="00C24BF8">
      <w:pPr>
        <w:numPr>
          <w:ilvl w:val="0"/>
          <w:numId w:val="1"/>
        </w:numPr>
        <w:spacing w:after="66" w:line="262" w:lineRule="auto"/>
        <w:ind w:hanging="360"/>
        <w:jc w:val="both"/>
        <w:rPr>
          <w:rFonts w:ascii="Times New Roman" w:eastAsia="Times New Roman" w:hAnsi="Times New Roman" w:cs="Times New Roman"/>
        </w:rPr>
      </w:pPr>
      <w:r w:rsidRPr="00891E03">
        <w:rPr>
          <w:rFonts w:ascii="Times New Roman" w:eastAsia="Times New Roman" w:hAnsi="Times New Roman" w:cs="Times New Roman"/>
        </w:rPr>
        <w:t xml:space="preserve">Experienced in automating </w:t>
      </w:r>
      <w:r w:rsidRPr="00891E03">
        <w:rPr>
          <w:rFonts w:ascii="Times New Roman" w:eastAsia="Times New Roman" w:hAnsi="Times New Roman" w:cs="Times New Roman"/>
          <w:b/>
          <w:bCs/>
        </w:rPr>
        <w:t>RESTful APIs for E2E PSD2 Open banking flow,</w:t>
      </w:r>
      <w:r w:rsidRPr="00891E03">
        <w:rPr>
          <w:rFonts w:ascii="Times New Roman" w:eastAsia="Times New Roman" w:hAnsi="Times New Roman" w:cs="Times New Roman"/>
        </w:rPr>
        <w:t xml:space="preserve"> TPP registration with Gherkins Cucumber, and Selenium.</w:t>
      </w:r>
    </w:p>
    <w:p w14:paraId="5A15E6C9" w14:textId="7CCBD422" w:rsidR="00C24BF8" w:rsidRPr="00891E03" w:rsidRDefault="00C24BF8" w:rsidP="00C24BF8">
      <w:pPr>
        <w:numPr>
          <w:ilvl w:val="0"/>
          <w:numId w:val="1"/>
        </w:numPr>
        <w:spacing w:after="103" w:line="252" w:lineRule="auto"/>
        <w:ind w:hanging="360"/>
        <w:jc w:val="both"/>
        <w:rPr>
          <w:rFonts w:ascii="Times New Roman" w:eastAsia="Times New Roman" w:hAnsi="Times New Roman" w:cs="Times New Roman"/>
        </w:rPr>
      </w:pPr>
      <w:r w:rsidRPr="00891E03">
        <w:rPr>
          <w:rFonts w:ascii="Times New Roman" w:eastAsia="Times New Roman" w:hAnsi="Times New Roman" w:cs="Times New Roman"/>
        </w:rPr>
        <w:t xml:space="preserve">Skilled in creating </w:t>
      </w:r>
      <w:r w:rsidRPr="00891E03">
        <w:rPr>
          <w:rFonts w:ascii="Times New Roman" w:eastAsia="Times New Roman" w:hAnsi="Times New Roman" w:cs="Times New Roman"/>
          <w:b/>
          <w:bCs/>
        </w:rPr>
        <w:t>Test Plans, Test Scripts in JIRA XRAY, and generating Test Execution Reports and Test Documentations.</w:t>
      </w:r>
    </w:p>
    <w:p w14:paraId="02CD4935" w14:textId="77777777" w:rsidR="00C24BF8" w:rsidRPr="00891E03" w:rsidRDefault="00C24BF8">
      <w:pPr>
        <w:numPr>
          <w:ilvl w:val="0"/>
          <w:numId w:val="1"/>
        </w:numPr>
        <w:spacing w:after="113" w:line="252" w:lineRule="auto"/>
        <w:ind w:hanging="360"/>
        <w:jc w:val="both"/>
        <w:rPr>
          <w:rFonts w:ascii="Times New Roman" w:eastAsia="Times New Roman" w:hAnsi="Times New Roman" w:cs="Times New Roman"/>
        </w:rPr>
      </w:pPr>
      <w:r w:rsidRPr="00891E03">
        <w:rPr>
          <w:rFonts w:ascii="Times New Roman" w:eastAsia="Times New Roman" w:hAnsi="Times New Roman" w:cs="Times New Roman"/>
        </w:rPr>
        <w:t xml:space="preserve">Proficient in </w:t>
      </w:r>
      <w:r w:rsidRPr="00891E03">
        <w:rPr>
          <w:rFonts w:ascii="Times New Roman" w:eastAsia="Times New Roman" w:hAnsi="Times New Roman" w:cs="Times New Roman"/>
          <w:b/>
          <w:bCs/>
        </w:rPr>
        <w:t>Defect Management</w:t>
      </w:r>
      <w:r w:rsidRPr="00891E03">
        <w:rPr>
          <w:rFonts w:ascii="Times New Roman" w:eastAsia="Times New Roman" w:hAnsi="Times New Roman" w:cs="Times New Roman"/>
        </w:rPr>
        <w:t xml:space="preserve"> using HP Quality Center and JIRA/JIRA XRAY.</w:t>
      </w:r>
    </w:p>
    <w:p w14:paraId="12182BFA" w14:textId="77777777" w:rsidR="00C24BF8" w:rsidRPr="00C24BF8" w:rsidRDefault="00C24BF8" w:rsidP="00916A1A">
      <w:pPr>
        <w:numPr>
          <w:ilvl w:val="0"/>
          <w:numId w:val="1"/>
        </w:numPr>
        <w:spacing w:after="0" w:line="252" w:lineRule="auto"/>
        <w:ind w:hanging="360"/>
        <w:jc w:val="both"/>
        <w:rPr>
          <w:rFonts w:ascii="Times New Roman" w:eastAsia="Times New Roman" w:hAnsi="Times New Roman" w:cs="Times New Roman"/>
        </w:rPr>
      </w:pPr>
      <w:r w:rsidRPr="00891E03">
        <w:rPr>
          <w:rFonts w:ascii="Times New Roman" w:eastAsia="Times New Roman" w:hAnsi="Times New Roman" w:cs="Times New Roman"/>
        </w:rPr>
        <w:t xml:space="preserve">Familiar with SDLC methodologies like </w:t>
      </w:r>
      <w:r w:rsidRPr="00891E03">
        <w:rPr>
          <w:rFonts w:ascii="Times New Roman" w:eastAsia="Times New Roman" w:hAnsi="Times New Roman" w:cs="Times New Roman"/>
          <w:b/>
          <w:bCs/>
        </w:rPr>
        <w:t>Agile, V-model, and Waterfall</w:t>
      </w:r>
      <w:r w:rsidRPr="00891E03">
        <w:rPr>
          <w:rFonts w:ascii="Times New Roman" w:eastAsia="Times New Roman" w:hAnsi="Times New Roman" w:cs="Times New Roman"/>
        </w:rPr>
        <w:t>.</w:t>
      </w:r>
    </w:p>
    <w:p w14:paraId="1C4EDA2C" w14:textId="77777777" w:rsidR="00C24BF8" w:rsidRPr="00891E03" w:rsidRDefault="00C24BF8" w:rsidP="00A247C3">
      <w:pPr>
        <w:numPr>
          <w:ilvl w:val="0"/>
          <w:numId w:val="1"/>
        </w:numPr>
        <w:spacing w:after="72" w:line="252" w:lineRule="auto"/>
        <w:ind w:hanging="360"/>
        <w:jc w:val="both"/>
        <w:rPr>
          <w:rFonts w:ascii="Times New Roman" w:eastAsia="Times New Roman" w:hAnsi="Times New Roman" w:cs="Times New Roman"/>
        </w:rPr>
      </w:pPr>
      <w:r w:rsidRPr="00891E03">
        <w:rPr>
          <w:rFonts w:ascii="Times New Roman" w:eastAsia="Times New Roman" w:hAnsi="Times New Roman" w:cs="Times New Roman"/>
        </w:rPr>
        <w:t xml:space="preserve">Three years of experience with the </w:t>
      </w:r>
      <w:proofErr w:type="spellStart"/>
      <w:r w:rsidRPr="00891E03">
        <w:rPr>
          <w:rFonts w:ascii="Times New Roman" w:eastAsia="Times New Roman" w:hAnsi="Times New Roman" w:cs="Times New Roman"/>
          <w:b/>
          <w:bCs/>
        </w:rPr>
        <w:t>ForgeRock</w:t>
      </w:r>
      <w:proofErr w:type="spellEnd"/>
      <w:r w:rsidRPr="00891E03">
        <w:rPr>
          <w:rFonts w:ascii="Times New Roman" w:eastAsia="Times New Roman" w:hAnsi="Times New Roman" w:cs="Times New Roman"/>
          <w:b/>
          <w:bCs/>
        </w:rPr>
        <w:t xml:space="preserve"> Identity Platform</w:t>
      </w:r>
      <w:r w:rsidRPr="00891E03">
        <w:rPr>
          <w:rFonts w:ascii="Times New Roman" w:eastAsia="Times New Roman" w:hAnsi="Times New Roman" w:cs="Times New Roman"/>
        </w:rPr>
        <w:t>, including components like Access Management (AM), Identity Gateway (IG), Identity Manager (IDM), and Remote Consent Service (RCS).</w:t>
      </w:r>
    </w:p>
    <w:p w14:paraId="55534570" w14:textId="77777777" w:rsidR="00C24BF8" w:rsidRPr="00C24BF8" w:rsidRDefault="00C24BF8" w:rsidP="00C66308">
      <w:pPr>
        <w:numPr>
          <w:ilvl w:val="0"/>
          <w:numId w:val="1"/>
        </w:numPr>
        <w:spacing w:after="0" w:line="252" w:lineRule="auto"/>
        <w:ind w:hanging="360"/>
        <w:jc w:val="both"/>
        <w:rPr>
          <w:rFonts w:ascii="Times New Roman" w:eastAsia="Times New Roman" w:hAnsi="Times New Roman" w:cs="Times New Roman"/>
        </w:rPr>
      </w:pPr>
      <w:r w:rsidRPr="00891E03">
        <w:rPr>
          <w:rFonts w:ascii="Times New Roman" w:eastAsia="Times New Roman" w:hAnsi="Times New Roman" w:cs="Times New Roman"/>
        </w:rPr>
        <w:t xml:space="preserve">Actively participated in </w:t>
      </w:r>
      <w:r w:rsidRPr="00891E03">
        <w:rPr>
          <w:rFonts w:ascii="Times New Roman" w:eastAsia="Times New Roman" w:hAnsi="Times New Roman" w:cs="Times New Roman"/>
          <w:b/>
          <w:bCs/>
        </w:rPr>
        <w:t>agile ceremonies</w:t>
      </w:r>
      <w:r w:rsidRPr="00891E03">
        <w:rPr>
          <w:rFonts w:ascii="Times New Roman" w:eastAsia="Times New Roman" w:hAnsi="Times New Roman" w:cs="Times New Roman"/>
        </w:rPr>
        <w:t xml:space="preserve"> (user story grooming, sprint refinement, sprint planning, sprint retrospective) and capable of breaking larger epics into smaller user stories.</w:t>
      </w:r>
    </w:p>
    <w:p w14:paraId="0EDD80E7" w14:textId="77777777" w:rsidR="00C24BF8" w:rsidRPr="00891E03" w:rsidRDefault="00C24BF8" w:rsidP="000F759A">
      <w:pPr>
        <w:numPr>
          <w:ilvl w:val="0"/>
          <w:numId w:val="1"/>
        </w:numPr>
        <w:spacing w:after="0" w:line="252" w:lineRule="auto"/>
        <w:ind w:hanging="360"/>
        <w:jc w:val="both"/>
        <w:rPr>
          <w:rFonts w:ascii="Times New Roman" w:eastAsia="Times New Roman" w:hAnsi="Times New Roman" w:cs="Times New Roman"/>
        </w:rPr>
      </w:pPr>
      <w:r w:rsidRPr="00891E03">
        <w:rPr>
          <w:rFonts w:ascii="Times New Roman" w:eastAsia="Times New Roman" w:hAnsi="Times New Roman" w:cs="Times New Roman"/>
        </w:rPr>
        <w:t xml:space="preserve">Experienced in </w:t>
      </w:r>
      <w:r w:rsidRPr="00891E03">
        <w:rPr>
          <w:rFonts w:ascii="Times New Roman" w:eastAsia="Times New Roman" w:hAnsi="Times New Roman" w:cs="Times New Roman"/>
          <w:b/>
          <w:bCs/>
        </w:rPr>
        <w:t>leading and mentoring a team of automation analysts</w:t>
      </w:r>
      <w:r w:rsidRPr="00891E03">
        <w:rPr>
          <w:rFonts w:ascii="Times New Roman" w:eastAsia="Times New Roman" w:hAnsi="Times New Roman" w:cs="Times New Roman"/>
        </w:rPr>
        <w:t>, providing guidance, training, and support, conducting performance evaluations, facilitating knowledge sharing, and fostering a collaborative work environment.</w:t>
      </w:r>
    </w:p>
    <w:p w14:paraId="44CF0882" w14:textId="383EE278" w:rsidR="000F759A" w:rsidRPr="00891E03" w:rsidRDefault="00891E03" w:rsidP="00891E03">
      <w:pPr>
        <w:numPr>
          <w:ilvl w:val="0"/>
          <w:numId w:val="1"/>
        </w:numPr>
        <w:spacing w:after="0" w:line="252" w:lineRule="auto"/>
        <w:ind w:hanging="360"/>
        <w:jc w:val="both"/>
        <w:rPr>
          <w:rFonts w:ascii="Times New Roman" w:eastAsia="Times New Roman" w:hAnsi="Times New Roman" w:cs="Times New Roman"/>
        </w:rPr>
      </w:pPr>
      <w:r w:rsidRPr="00891E03">
        <w:rPr>
          <w:rFonts w:ascii="Times New Roman" w:eastAsia="Times New Roman" w:hAnsi="Times New Roman" w:cs="Times New Roman"/>
        </w:rPr>
        <w:t>Stay updated with the latest automation trends, tools, and methodologies, sharing knowledge and insights with the team, and contributing to the automation community through conferences, webinars, or blog posts.</w:t>
      </w:r>
    </w:p>
    <w:p w14:paraId="3AE1DE5B" w14:textId="77777777" w:rsidR="00891E03" w:rsidRPr="000F759A" w:rsidRDefault="00891E03" w:rsidP="00C66308">
      <w:pPr>
        <w:spacing w:after="0" w:line="252" w:lineRule="auto"/>
        <w:ind w:left="435" w:firstLine="0"/>
        <w:jc w:val="both"/>
        <w:rPr>
          <w:rFonts w:ascii="Times New Roman" w:eastAsia="Times New Roman" w:hAnsi="Times New Roman" w:cs="Times New Roman"/>
        </w:rPr>
      </w:pPr>
    </w:p>
    <w:p w14:paraId="6879CB76" w14:textId="77777777" w:rsidR="004055A7" w:rsidRPr="007E5951" w:rsidRDefault="004055A7" w:rsidP="00D35CA9">
      <w:pPr>
        <w:tabs>
          <w:tab w:val="left" w:pos="1860"/>
        </w:tabs>
        <w:spacing w:after="0" w:line="252" w:lineRule="auto"/>
        <w:ind w:left="-365" w:firstLine="0"/>
        <w:jc w:val="both"/>
        <w:rPr>
          <w:rFonts w:ascii="Times New Roman" w:eastAsia="Times New Roman" w:hAnsi="Times New Roman" w:cs="Times New Roman"/>
          <w:b/>
        </w:rPr>
      </w:pPr>
      <w:r>
        <w:rPr>
          <w:rFonts w:ascii="Times New Roman" w:eastAsia="Times New Roman" w:hAnsi="Times New Roman" w:cs="Times New Roman"/>
          <w:b/>
        </w:rPr>
        <w:t xml:space="preserve">    </w:t>
      </w:r>
      <w:r>
        <w:rPr>
          <w:noProof/>
          <w:sz w:val="22"/>
          <w:lang w:val="en-GB" w:eastAsia="en-GB" w:bidi="ar-SA"/>
        </w:rPr>
        <mc:AlternateContent>
          <mc:Choice Requires="wpg">
            <w:drawing>
              <wp:inline distT="0" distB="0" distL="0" distR="0" wp14:anchorId="14FCF616" wp14:editId="477979CA">
                <wp:extent cx="5715000" cy="410400"/>
                <wp:effectExtent l="0" t="0" r="0" b="8890"/>
                <wp:docPr id="2" name="Group 2"/>
                <wp:cNvGraphicFramePr/>
                <a:graphic xmlns:a="http://schemas.openxmlformats.org/drawingml/2006/main">
                  <a:graphicData uri="http://schemas.microsoft.com/office/word/2010/wordprocessingGroup">
                    <wpg:wgp>
                      <wpg:cNvGrpSpPr/>
                      <wpg:grpSpPr>
                        <a:xfrm>
                          <a:off x="0" y="0"/>
                          <a:ext cx="5715000" cy="410400"/>
                          <a:chOff x="0" y="0"/>
                          <a:chExt cx="5976621" cy="282575"/>
                        </a:xfrm>
                      </wpg:grpSpPr>
                      <wps:wsp>
                        <wps:cNvPr id="3" name="Shape 7939"/>
                        <wps:cNvSpPr/>
                        <wps:spPr>
                          <a:xfrm>
                            <a:off x="0" y="0"/>
                            <a:ext cx="5963285" cy="131432"/>
                          </a:xfrm>
                          <a:custGeom>
                            <a:avLst/>
                            <a:gdLst/>
                            <a:ahLst/>
                            <a:cxnLst/>
                            <a:rect l="0" t="0" r="0" b="0"/>
                            <a:pathLst>
                              <a:path w="5963285" h="131432">
                                <a:moveTo>
                                  <a:pt x="0" y="0"/>
                                </a:moveTo>
                                <a:lnTo>
                                  <a:pt x="5963285" y="0"/>
                                </a:lnTo>
                                <a:lnTo>
                                  <a:pt x="5963285" y="131432"/>
                                </a:lnTo>
                                <a:lnTo>
                                  <a:pt x="0" y="131432"/>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4" name="Rectangle 4"/>
                        <wps:cNvSpPr/>
                        <wps:spPr>
                          <a:xfrm>
                            <a:off x="16510" y="29296"/>
                            <a:ext cx="1629410" cy="206924"/>
                          </a:xfrm>
                          <a:prstGeom prst="rect">
                            <a:avLst/>
                          </a:prstGeom>
                          <a:ln>
                            <a:noFill/>
                          </a:ln>
                        </wps:spPr>
                        <wps:txbx>
                          <w:txbxContent>
                            <w:p w14:paraId="0FF0277A" w14:textId="77777777" w:rsidR="004055A7" w:rsidRDefault="004055A7" w:rsidP="004055A7">
                              <w:pPr>
                                <w:spacing w:after="160" w:line="259" w:lineRule="auto"/>
                                <w:ind w:left="0" w:firstLine="0"/>
                              </w:pPr>
                              <w:r>
                                <w:rPr>
                                  <w:rFonts w:ascii="Times New Roman" w:eastAsia="Times New Roman" w:hAnsi="Times New Roman" w:cs="Times New Roman"/>
                                  <w:b/>
                                </w:rPr>
                                <w:t xml:space="preserve">   Technical Skills</w:t>
                              </w:r>
                            </w:p>
                          </w:txbxContent>
                        </wps:txbx>
                        <wps:bodyPr horzOverflow="overflow" vert="horz" lIns="0" tIns="0" rIns="0" bIns="0" rtlCol="0">
                          <a:noAutofit/>
                        </wps:bodyPr>
                      </wps:wsp>
                      <wps:wsp>
                        <wps:cNvPr id="5" name="Shape 7940"/>
                        <wps:cNvSpPr/>
                        <wps:spPr>
                          <a:xfrm>
                            <a:off x="0" y="131432"/>
                            <a:ext cx="5976621" cy="151143"/>
                          </a:xfrm>
                          <a:custGeom>
                            <a:avLst/>
                            <a:gdLst/>
                            <a:ahLst/>
                            <a:cxnLst/>
                            <a:rect l="0" t="0" r="0" b="0"/>
                            <a:pathLst>
                              <a:path w="5976621" h="151143">
                                <a:moveTo>
                                  <a:pt x="0" y="0"/>
                                </a:moveTo>
                                <a:lnTo>
                                  <a:pt x="5976621" y="0"/>
                                </a:lnTo>
                                <a:lnTo>
                                  <a:pt x="5976621" y="151143"/>
                                </a:lnTo>
                                <a:lnTo>
                                  <a:pt x="0" y="15114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inline>
            </w:drawing>
          </mc:Choice>
          <mc:Fallback>
            <w:pict>
              <v:group w14:anchorId="14FCF616" id="Group 2" o:spid="_x0000_s1026" style="width:450pt;height:32.3pt;mso-position-horizontal-relative:char;mso-position-vertical-relative:line" coordsize="59766,2825"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">
                <v:shape id="Shape 7939" o:spid="_x0000_s1027" style="position:absolute;width:59632;height:1314;visibility:visible;mso-wrap-style:square;v-text-anchor:top" coordsize="5963285,131432"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" path="m,l5963285,r,131432l,131432,,e" fillcolor="#d9d9d9" stroked="f" strokeweight="0">
                  <v:stroke miterlimit="83231f" joinstyle="miter"/>
                  <v:path arrowok="t" textboxrect="0,0,5963285,131432"/>
                </v:shape>
                <v:rect id="Rectangle 4" o:spid="_x0000_s1028" style="position:absolute;left:165;top:292;width:16294;height:2070;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" filled="f" stroked="f">
                  <v:textbox inset="0,0,0,0">
                    <w:txbxContent>
                      <w:p w14:paraId="0FF0277A" w14:textId="77777777" w:rsidR="004055A7" w:rsidRDefault="004055A7" w:rsidP="004055A7">
                        <w:pPr>
                          <w:spacing w:after="160" w:line="259" w:lineRule="auto"/>
                          <w:ind w:left="0" w:firstLine="0"/>
                        </w:pPr>
                        <w:r>
                          <w:rPr>
                            <w:rFonts w:ascii="Times New Roman" w:eastAsia="Times New Roman" w:hAnsi="Times New Roman" w:cs="Times New Roman"/>
                            <w:b/>
                          </w:rPr>
                          <w:t xml:space="preserve">   Technical Skills</w:t>
                        </w:r>
                      </w:p>
                    </w:txbxContent>
                  </v:textbox>
                </v:rect>
                <v:shape id="Shape 7940" o:spid="_x0000_s1029" style="position:absolute;top:1314;width:59766;height:1511;visibility:visible;mso-wrap-style:square;v-text-anchor:top" coordsize="5976621,151143"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" path="m,l5976621,r,151143l,151143,,e" stroked="f" strokeweight="0">
                  <v:stroke miterlimit="83231f" joinstyle="miter"/>
                  <v:path arrowok="t" textboxrect="0,0,5976621,151143"/>
                </v:shape>
                <w10:anchorlock/>
              </v:group>
            </w:pict>
          </mc:Fallback>
        </mc:AlternateContent>
      </w:r>
    </w:p>
    <w:p w14:paraId="5D942F7E" w14:textId="45F68283" w:rsidR="00EC40FB" w:rsidRDefault="00A247C3" w:rsidP="00A247C3">
      <w:pPr>
        <w:pStyle w:val="NormalWeb"/>
        <w:shd w:val="clear" w:color="auto" w:fill="FFFFFF"/>
        <w:spacing w:before="0" w:beforeAutospacing="0" w:after="0" w:afterAutospacing="0"/>
        <w:textAlignment w:val="baseline"/>
        <w:rPr>
          <w:color w:val="000000"/>
          <w:sz w:val="18"/>
          <w:szCs w:val="22"/>
          <w:lang w:val="en-US" w:eastAsia="en-US" w:bidi="en-US"/>
        </w:rPr>
      </w:pPr>
      <w:r w:rsidRPr="007E5951">
        <w:rPr>
          <w:b/>
          <w:bCs/>
          <w:color w:val="000000"/>
          <w:sz w:val="18"/>
          <w:szCs w:val="22"/>
          <w:lang w:val="en-US" w:eastAsia="en-US" w:bidi="en-US"/>
        </w:rPr>
        <w:t>Automation Tools:</w:t>
      </w:r>
      <w:r w:rsidRPr="007E5951">
        <w:rPr>
          <w:color w:val="000000"/>
          <w:sz w:val="18"/>
          <w:szCs w:val="22"/>
          <w:lang w:val="en-US" w:eastAsia="en-US" w:bidi="en-US"/>
        </w:rPr>
        <w:t xml:space="preserve">  Selenium </w:t>
      </w:r>
      <w:r w:rsidR="007E5951" w:rsidRPr="007E5951">
        <w:rPr>
          <w:color w:val="000000"/>
          <w:sz w:val="18"/>
          <w:szCs w:val="22"/>
          <w:lang w:val="en-US" w:eastAsia="en-US" w:bidi="en-US"/>
        </w:rPr>
        <w:t>Web driver</w:t>
      </w:r>
      <w:r w:rsidR="007E5951">
        <w:rPr>
          <w:color w:val="000000"/>
          <w:sz w:val="18"/>
          <w:szCs w:val="22"/>
          <w:lang w:val="en-US" w:eastAsia="en-US" w:bidi="en-US"/>
        </w:rPr>
        <w:t xml:space="preserve">, </w:t>
      </w:r>
      <w:r w:rsidR="007E5951" w:rsidRPr="007E5951">
        <w:rPr>
          <w:color w:val="000000"/>
          <w:sz w:val="18"/>
          <w:szCs w:val="22"/>
          <w:lang w:val="en-US" w:eastAsia="en-US" w:bidi="en-US"/>
        </w:rPr>
        <w:t>Selenium Rest Assured API Automation</w:t>
      </w:r>
      <w:r w:rsidR="007E5951">
        <w:rPr>
          <w:color w:val="000000"/>
          <w:sz w:val="18"/>
          <w:szCs w:val="22"/>
          <w:lang w:val="en-US" w:eastAsia="en-US" w:bidi="en-US"/>
        </w:rPr>
        <w:t>, Karate API Framework</w:t>
      </w:r>
      <w:r w:rsidR="00EC40FB">
        <w:rPr>
          <w:color w:val="000000"/>
          <w:sz w:val="18"/>
          <w:szCs w:val="22"/>
          <w:lang w:val="en-US" w:eastAsia="en-US" w:bidi="en-US"/>
        </w:rPr>
        <w:t>, TOSCA,</w:t>
      </w:r>
    </w:p>
    <w:p w14:paraId="237F5EB6" w14:textId="2A10AFA3" w:rsidR="00A247C3" w:rsidRDefault="00EC40FB" w:rsidP="00A247C3">
      <w:pPr>
        <w:pStyle w:val="NormalWeb"/>
        <w:shd w:val="clear" w:color="auto" w:fill="FFFFFF"/>
        <w:spacing w:before="0" w:beforeAutospacing="0" w:after="0" w:afterAutospacing="0"/>
        <w:textAlignment w:val="baseline"/>
        <w:rPr>
          <w:color w:val="000000"/>
          <w:sz w:val="18"/>
          <w:szCs w:val="22"/>
          <w:lang w:val="en-US" w:eastAsia="en-US" w:bidi="en-US"/>
        </w:rPr>
      </w:pPr>
      <w:r>
        <w:rPr>
          <w:color w:val="000000"/>
          <w:sz w:val="18"/>
          <w:szCs w:val="22"/>
          <w:lang w:val="en-US" w:eastAsia="en-US" w:bidi="en-US"/>
        </w:rPr>
        <w:t>Android Studio Basic</w:t>
      </w:r>
      <w:r w:rsidR="00891E03">
        <w:rPr>
          <w:color w:val="000000"/>
          <w:sz w:val="18"/>
          <w:szCs w:val="22"/>
          <w:lang w:val="en-US" w:eastAsia="en-US" w:bidi="en-US"/>
        </w:rPr>
        <w:t xml:space="preserve">, </w:t>
      </w:r>
      <w:r w:rsidR="009D7066">
        <w:rPr>
          <w:color w:val="000000"/>
          <w:sz w:val="18"/>
          <w:szCs w:val="22"/>
          <w:lang w:val="en-US" w:eastAsia="en-US" w:bidi="en-US"/>
        </w:rPr>
        <w:t>TESTNG,</w:t>
      </w:r>
      <w:r w:rsidR="00891E03">
        <w:rPr>
          <w:color w:val="000000"/>
          <w:sz w:val="18"/>
          <w:szCs w:val="22"/>
          <w:lang w:val="en-US" w:eastAsia="en-US" w:bidi="en-US"/>
        </w:rPr>
        <w:t xml:space="preserve"> JUNIT </w:t>
      </w:r>
      <w:r w:rsidR="009D7066">
        <w:rPr>
          <w:color w:val="000000"/>
          <w:sz w:val="18"/>
          <w:szCs w:val="22"/>
          <w:lang w:val="en-US" w:eastAsia="en-US" w:bidi="en-US"/>
        </w:rPr>
        <w:t>frameworks,</w:t>
      </w:r>
      <w:r w:rsidR="00891E03">
        <w:rPr>
          <w:color w:val="000000"/>
          <w:sz w:val="18"/>
          <w:szCs w:val="22"/>
          <w:lang w:val="en-US" w:eastAsia="en-US" w:bidi="en-US"/>
        </w:rPr>
        <w:t xml:space="preserve"> Cucumber Framework</w:t>
      </w:r>
      <w:r w:rsidR="00A247C3" w:rsidRPr="007E5951">
        <w:rPr>
          <w:color w:val="000000"/>
          <w:sz w:val="18"/>
          <w:szCs w:val="22"/>
          <w:lang w:val="en-US" w:eastAsia="en-US" w:bidi="en-US"/>
        </w:rPr>
        <w:br/>
      </w:r>
      <w:r w:rsidR="00A247C3" w:rsidRPr="007E5951">
        <w:rPr>
          <w:b/>
          <w:bCs/>
          <w:color w:val="000000"/>
          <w:sz w:val="18"/>
          <w:szCs w:val="22"/>
          <w:lang w:val="en-US" w:eastAsia="en-US" w:bidi="en-US"/>
        </w:rPr>
        <w:t>Programming Languages:</w:t>
      </w:r>
      <w:r w:rsidR="00A247C3" w:rsidRPr="007E5951">
        <w:rPr>
          <w:color w:val="000000"/>
          <w:sz w:val="18"/>
          <w:szCs w:val="22"/>
          <w:lang w:val="en-US" w:eastAsia="en-US" w:bidi="en-US"/>
        </w:rPr>
        <w:t> Core Java</w:t>
      </w:r>
      <w:r w:rsidR="00A247C3" w:rsidRPr="007E5951">
        <w:rPr>
          <w:color w:val="000000"/>
          <w:sz w:val="18"/>
          <w:szCs w:val="22"/>
          <w:lang w:val="en-US" w:eastAsia="en-US" w:bidi="en-US"/>
        </w:rPr>
        <w:br/>
      </w:r>
      <w:r w:rsidR="00A247C3" w:rsidRPr="007E5951">
        <w:rPr>
          <w:b/>
          <w:bCs/>
          <w:color w:val="000000"/>
          <w:sz w:val="18"/>
          <w:szCs w:val="22"/>
          <w:lang w:val="en-US" w:eastAsia="en-US" w:bidi="en-US"/>
        </w:rPr>
        <w:t>Databases:</w:t>
      </w:r>
      <w:r w:rsidR="00A247C3" w:rsidRPr="007E5951">
        <w:rPr>
          <w:color w:val="000000"/>
          <w:sz w:val="18"/>
          <w:szCs w:val="22"/>
          <w:lang w:val="en-US" w:eastAsia="en-US" w:bidi="en-US"/>
        </w:rPr>
        <w:t>  SQL Server, and Mongo DB.</w:t>
      </w:r>
      <w:r w:rsidR="00A247C3" w:rsidRPr="007E5951">
        <w:rPr>
          <w:color w:val="000000"/>
          <w:sz w:val="18"/>
          <w:szCs w:val="22"/>
          <w:lang w:val="en-US" w:eastAsia="en-US" w:bidi="en-US"/>
        </w:rPr>
        <w:br/>
      </w:r>
      <w:r w:rsidR="007E5951">
        <w:rPr>
          <w:b/>
          <w:bCs/>
          <w:color w:val="000000"/>
          <w:sz w:val="18"/>
          <w:szCs w:val="22"/>
          <w:lang w:val="en-US" w:eastAsia="en-US" w:bidi="en-US"/>
        </w:rPr>
        <w:t>Defect</w:t>
      </w:r>
      <w:r w:rsidR="00A247C3" w:rsidRPr="007E5951">
        <w:rPr>
          <w:b/>
          <w:bCs/>
          <w:color w:val="000000"/>
          <w:sz w:val="18"/>
          <w:szCs w:val="22"/>
          <w:lang w:val="en-US" w:eastAsia="en-US" w:bidi="en-US"/>
        </w:rPr>
        <w:t xml:space="preserve"> Tracking Tools:</w:t>
      </w:r>
      <w:r w:rsidR="00A247C3" w:rsidRPr="007E5951">
        <w:rPr>
          <w:color w:val="000000"/>
          <w:sz w:val="18"/>
          <w:szCs w:val="22"/>
          <w:lang w:val="en-US" w:eastAsia="en-US" w:bidi="en-US"/>
        </w:rPr>
        <w:t xml:space="preserve">  </w:t>
      </w:r>
      <w:r w:rsidR="007E5951">
        <w:rPr>
          <w:color w:val="000000"/>
          <w:sz w:val="18"/>
          <w:szCs w:val="22"/>
          <w:lang w:val="en-US" w:eastAsia="en-US" w:bidi="en-US"/>
        </w:rPr>
        <w:t xml:space="preserve">JIRA XRAY and </w:t>
      </w:r>
      <w:r w:rsidR="007E5951" w:rsidRPr="007E5951">
        <w:rPr>
          <w:color w:val="000000"/>
          <w:sz w:val="18"/>
          <w:szCs w:val="22"/>
          <w:lang w:val="en-US" w:eastAsia="en-US" w:bidi="en-US"/>
        </w:rPr>
        <w:t>HP Quality Center</w:t>
      </w:r>
      <w:r w:rsidR="00A247C3" w:rsidRPr="007E5951">
        <w:rPr>
          <w:color w:val="000000"/>
          <w:sz w:val="18"/>
          <w:szCs w:val="22"/>
          <w:lang w:val="en-US" w:eastAsia="en-US" w:bidi="en-US"/>
        </w:rPr>
        <w:br/>
      </w:r>
      <w:r w:rsidR="00A247C3" w:rsidRPr="007E5951">
        <w:rPr>
          <w:b/>
          <w:bCs/>
          <w:color w:val="000000"/>
          <w:sz w:val="18"/>
          <w:szCs w:val="22"/>
          <w:lang w:val="en-US" w:eastAsia="en-US" w:bidi="en-US"/>
        </w:rPr>
        <w:t xml:space="preserve">Build </w:t>
      </w:r>
      <w:r w:rsidRPr="007E5951">
        <w:rPr>
          <w:b/>
          <w:bCs/>
          <w:color w:val="000000"/>
          <w:sz w:val="18"/>
          <w:szCs w:val="22"/>
          <w:lang w:val="en-US" w:eastAsia="en-US" w:bidi="en-US"/>
        </w:rPr>
        <w:t>Tools</w:t>
      </w:r>
      <w:r>
        <w:rPr>
          <w:b/>
          <w:bCs/>
          <w:color w:val="000000"/>
          <w:sz w:val="18"/>
          <w:szCs w:val="22"/>
          <w:lang w:val="en-US" w:eastAsia="en-US" w:bidi="en-US"/>
        </w:rPr>
        <w:t>:</w:t>
      </w:r>
      <w:r w:rsidR="00A247C3" w:rsidRPr="007E5951">
        <w:rPr>
          <w:color w:val="000000"/>
          <w:sz w:val="18"/>
          <w:szCs w:val="22"/>
          <w:lang w:val="en-US" w:eastAsia="en-US" w:bidi="en-US"/>
        </w:rPr>
        <w:t> </w:t>
      </w:r>
      <w:proofErr w:type="spellStart"/>
      <w:r>
        <w:rPr>
          <w:color w:val="000000"/>
          <w:sz w:val="18"/>
          <w:szCs w:val="22"/>
          <w:lang w:val="en-US" w:eastAsia="en-US" w:bidi="en-US"/>
        </w:rPr>
        <w:t>Gradle</w:t>
      </w:r>
      <w:proofErr w:type="spellEnd"/>
      <w:r>
        <w:rPr>
          <w:color w:val="000000"/>
          <w:sz w:val="18"/>
          <w:szCs w:val="22"/>
          <w:lang w:val="en-US" w:eastAsia="en-US" w:bidi="en-US"/>
        </w:rPr>
        <w:t>,</w:t>
      </w:r>
      <w:r w:rsidR="00A247C3" w:rsidRPr="007E5951">
        <w:rPr>
          <w:color w:val="000000"/>
          <w:sz w:val="18"/>
          <w:szCs w:val="22"/>
          <w:lang w:val="en-US" w:eastAsia="en-US" w:bidi="en-US"/>
        </w:rPr>
        <w:t xml:space="preserve"> Maven, and Jenkins.</w:t>
      </w:r>
    </w:p>
    <w:p w14:paraId="686134B8" w14:textId="28343CD9" w:rsidR="007E5951" w:rsidRPr="007E5951" w:rsidRDefault="007E5951" w:rsidP="00A247C3">
      <w:pPr>
        <w:pStyle w:val="NormalWeb"/>
        <w:shd w:val="clear" w:color="auto" w:fill="FFFFFF"/>
        <w:spacing w:before="0" w:beforeAutospacing="0" w:after="0" w:afterAutospacing="0"/>
        <w:textAlignment w:val="baseline"/>
        <w:rPr>
          <w:b/>
          <w:color w:val="000000"/>
          <w:sz w:val="18"/>
          <w:szCs w:val="22"/>
          <w:lang w:val="en-US" w:eastAsia="en-US" w:bidi="en-US"/>
        </w:rPr>
      </w:pPr>
      <w:r>
        <w:rPr>
          <w:b/>
          <w:color w:val="000000"/>
          <w:sz w:val="18"/>
          <w:szCs w:val="22"/>
          <w:lang w:val="en-US" w:eastAsia="en-US" w:bidi="en-US"/>
        </w:rPr>
        <w:t>Version Control Tool</w:t>
      </w:r>
      <w:r w:rsidRPr="007E5951">
        <w:rPr>
          <w:b/>
          <w:color w:val="000000"/>
          <w:sz w:val="18"/>
          <w:szCs w:val="22"/>
          <w:lang w:val="en-US" w:eastAsia="en-US" w:bidi="en-US"/>
        </w:rPr>
        <w:t xml:space="preserve">: </w:t>
      </w:r>
      <w:r>
        <w:rPr>
          <w:color w:val="000000"/>
          <w:sz w:val="18"/>
          <w:szCs w:val="22"/>
          <w:lang w:val="en-US" w:eastAsia="en-US" w:bidi="en-US"/>
        </w:rPr>
        <w:t>GITHUB</w:t>
      </w:r>
    </w:p>
    <w:p w14:paraId="7E86E75C" w14:textId="67AD96BF" w:rsidR="000F759A" w:rsidRPr="000F759A" w:rsidRDefault="007E5951">
      <w:pPr>
        <w:spacing w:after="59" w:line="239" w:lineRule="auto"/>
        <w:ind w:left="0" w:firstLine="0"/>
        <w:rPr>
          <w:rFonts w:ascii="Times New Roman" w:eastAsia="Times New Roman" w:hAnsi="Times New Roman" w:cs="Times New Roman"/>
        </w:rPr>
      </w:pPr>
      <w:r>
        <w:rPr>
          <w:rFonts w:ascii="Times New Roman" w:eastAsia="Times New Roman" w:hAnsi="Times New Roman" w:cs="Times New Roman"/>
          <w:b/>
        </w:rPr>
        <w:t>Container Management T</w:t>
      </w:r>
      <w:r w:rsidRPr="007E5951">
        <w:rPr>
          <w:rFonts w:ascii="Times New Roman" w:eastAsia="Times New Roman" w:hAnsi="Times New Roman" w:cs="Times New Roman"/>
          <w:b/>
        </w:rPr>
        <w:t>ool</w:t>
      </w:r>
      <w:r>
        <w:rPr>
          <w:rFonts w:ascii="Times New Roman" w:eastAsia="Times New Roman" w:hAnsi="Times New Roman" w:cs="Times New Roman"/>
          <w:b/>
        </w:rPr>
        <w:t xml:space="preserve">: </w:t>
      </w:r>
      <w:r w:rsidRPr="007E5951">
        <w:rPr>
          <w:rFonts w:ascii="Times New Roman" w:eastAsia="Times New Roman" w:hAnsi="Times New Roman" w:cs="Times New Roman"/>
        </w:rPr>
        <w:t>Docke</w:t>
      </w:r>
      <w:r w:rsidR="000F759A">
        <w:rPr>
          <w:rFonts w:ascii="Times New Roman" w:eastAsia="Times New Roman" w:hAnsi="Times New Roman" w:cs="Times New Roman"/>
        </w:rPr>
        <w:t>r</w:t>
      </w:r>
    </w:p>
    <w:p w14:paraId="6D341BCD" w14:textId="77777777" w:rsidR="00A247C3" w:rsidRDefault="00A247C3">
      <w:pPr>
        <w:spacing w:after="59" w:line="239" w:lineRule="auto"/>
        <w:ind w:left="0" w:firstLine="0"/>
      </w:pPr>
    </w:p>
    <w:p w14:paraId="031B8595" w14:textId="77777777" w:rsidR="00A247C3" w:rsidRDefault="00A247C3">
      <w:pPr>
        <w:spacing w:after="59" w:line="239" w:lineRule="auto"/>
        <w:ind w:left="0" w:firstLine="0"/>
      </w:pPr>
    </w:p>
    <w:p w14:paraId="01F2BACA" w14:textId="77777777" w:rsidR="00EC40FB" w:rsidRDefault="005154B9" w:rsidP="003E6C1E">
      <w:pPr>
        <w:spacing w:after="44" w:line="259" w:lineRule="auto"/>
        <w:ind w:left="-26" w:right="-26" w:firstLine="0"/>
        <w:rPr>
          <w:rFonts w:ascii="Times New Roman" w:eastAsia="Times New Roman" w:hAnsi="Times New Roman" w:cs="Times New Roman"/>
        </w:rPr>
      </w:pPr>
      <w:r>
        <w:rPr>
          <w:noProof/>
          <w:sz w:val="22"/>
          <w:lang w:val="en-GB" w:eastAsia="en-GB" w:bidi="ar-SA"/>
        </w:rPr>
        <w:lastRenderedPageBreak/>
        <mc:AlternateContent>
          <mc:Choice Requires="wpg">
            <w:drawing>
              <wp:inline distT="0" distB="0" distL="0" distR="0" wp14:anchorId="1A422562" wp14:editId="76A0E2C3">
                <wp:extent cx="5715000" cy="377953"/>
                <wp:effectExtent l="0" t="0" r="0" b="3175"/>
                <wp:docPr id="7458" name="Group 7458"/>
                <wp:cNvGraphicFramePr/>
                <a:graphic xmlns:a="http://schemas.openxmlformats.org/drawingml/2006/main">
                  <a:graphicData uri="http://schemas.microsoft.com/office/word/2010/wordprocessingGroup">
                    <wpg:wgp>
                      <wpg:cNvGrpSpPr/>
                      <wpg:grpSpPr>
                        <a:xfrm>
                          <a:off x="0" y="0"/>
                          <a:ext cx="5715000" cy="377953"/>
                          <a:chOff x="0" y="0"/>
                          <a:chExt cx="5976621" cy="282575"/>
                        </a:xfrm>
                      </wpg:grpSpPr>
                      <wps:wsp>
                        <wps:cNvPr id="7939" name="Shape 7939"/>
                        <wps:cNvSpPr/>
                        <wps:spPr>
                          <a:xfrm>
                            <a:off x="0" y="0"/>
                            <a:ext cx="5963285" cy="131432"/>
                          </a:xfrm>
                          <a:custGeom>
                            <a:avLst/>
                            <a:gdLst/>
                            <a:ahLst/>
                            <a:cxnLst/>
                            <a:rect l="0" t="0" r="0" b="0"/>
                            <a:pathLst>
                              <a:path w="5963285" h="131432">
                                <a:moveTo>
                                  <a:pt x="0" y="0"/>
                                </a:moveTo>
                                <a:lnTo>
                                  <a:pt x="5963285" y="0"/>
                                </a:lnTo>
                                <a:lnTo>
                                  <a:pt x="5963285" y="131432"/>
                                </a:lnTo>
                                <a:lnTo>
                                  <a:pt x="0" y="131432"/>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156" name="Rectangle 156"/>
                        <wps:cNvSpPr/>
                        <wps:spPr>
                          <a:xfrm>
                            <a:off x="16510" y="29296"/>
                            <a:ext cx="1629410" cy="206924"/>
                          </a:xfrm>
                          <a:prstGeom prst="rect">
                            <a:avLst/>
                          </a:prstGeom>
                          <a:ln>
                            <a:noFill/>
                          </a:ln>
                        </wps:spPr>
                        <wps:txbx>
                          <w:txbxContent>
                            <w:p w14:paraId="7A7AD596" w14:textId="77777777" w:rsidR="00B25688" w:rsidRDefault="005154B9">
                              <w:pPr>
                                <w:spacing w:after="160" w:line="259" w:lineRule="auto"/>
                                <w:ind w:left="0" w:firstLine="0"/>
                                <w:rPr>
                                  <w:rFonts w:ascii="Times New Roman" w:eastAsia="Times New Roman" w:hAnsi="Times New Roman" w:cs="Times New Roman"/>
                                  <w:b/>
                                </w:rPr>
                              </w:pPr>
                              <w:r>
                                <w:rPr>
                                  <w:rFonts w:ascii="Times New Roman" w:eastAsia="Times New Roman" w:hAnsi="Times New Roman" w:cs="Times New Roman"/>
                                  <w:b/>
                                </w:rPr>
                                <w:t>WORK EXPERIENCE</w:t>
                              </w:r>
                            </w:p>
                            <w:p w14:paraId="5560CB36" w14:textId="77777777" w:rsidR="00B25688" w:rsidRDefault="00B25688">
                              <w:pPr>
                                <w:spacing w:after="160" w:line="259" w:lineRule="auto"/>
                                <w:ind w:left="0" w:firstLine="0"/>
                              </w:pPr>
                            </w:p>
                          </w:txbxContent>
                        </wps:txbx>
                        <wps:bodyPr horzOverflow="overflow" vert="horz" lIns="0" tIns="0" rIns="0" bIns="0" rtlCol="0">
                          <a:noAutofit/>
                        </wps:bodyPr>
                      </wps:wsp>
                      <wps:wsp>
                        <wps:cNvPr id="7940" name="Shape 7940"/>
                        <wps:cNvSpPr/>
                        <wps:spPr>
                          <a:xfrm>
                            <a:off x="0" y="131432"/>
                            <a:ext cx="5976621" cy="151143"/>
                          </a:xfrm>
                          <a:custGeom>
                            <a:avLst/>
                            <a:gdLst/>
                            <a:ahLst/>
                            <a:cxnLst/>
                            <a:rect l="0" t="0" r="0" b="0"/>
                            <a:pathLst>
                              <a:path w="5976621" h="151143">
                                <a:moveTo>
                                  <a:pt x="0" y="0"/>
                                </a:moveTo>
                                <a:lnTo>
                                  <a:pt x="5976621" y="0"/>
                                </a:lnTo>
                                <a:lnTo>
                                  <a:pt x="5976621" y="151143"/>
                                </a:lnTo>
                                <a:lnTo>
                                  <a:pt x="0" y="15114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inline>
            </w:drawing>
          </mc:Choice>
          <mc:Fallback>
            <w:pict>
              <v:group w14:anchorId="1A422562" id="Group 7458" o:spid="_x0000_s1030" style="width:450pt;height:29.75pt;mso-position-horizontal-relative:char;mso-position-vertical-relative:line" coordsize="59766,2825"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">
                <v:shape id="Shape 7939" o:spid="_x0000_s1031" style="position:absolute;width:59632;height:1314;visibility:visible;mso-wrap-style:square;v-text-anchor:top" coordsize="5963285,131432"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" path="m,l5963285,r,131432l,131432,,e" fillcolor="#d9d9d9" stroked="f" strokeweight="0">
                  <v:stroke miterlimit="83231f" joinstyle="miter"/>
                  <v:path arrowok="t" textboxrect="0,0,5963285,131432"/>
                </v:shape>
                <v:rect id="Rectangle 156" o:spid="_x0000_s1032" style="position:absolute;left:165;top:292;width:16294;height:2070;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" filled="f" stroked="f">
                  <v:textbox inset="0,0,0,0">
                    <w:txbxContent>
                      <w:p w14:paraId="7A7AD596" w14:textId="77777777" w:rsidR="00B25688" w:rsidRDefault="005154B9">
                        <w:pPr>
                          <w:spacing w:after="160" w:line="259" w:lineRule="auto"/>
                          <w:ind w:left="0" w:firstLine="0"/>
                          <w:rPr>
                            <w:rFonts w:ascii="Times New Roman" w:eastAsia="Times New Roman" w:hAnsi="Times New Roman" w:cs="Times New Roman"/>
                            <w:b/>
                          </w:rPr>
                        </w:pPr>
                        <w:r>
                          <w:rPr>
                            <w:rFonts w:ascii="Times New Roman" w:eastAsia="Times New Roman" w:hAnsi="Times New Roman" w:cs="Times New Roman"/>
                            <w:b/>
                          </w:rPr>
                          <w:t>WORK EXPERIENCE</w:t>
                        </w:r>
                      </w:p>
                      <w:p w14:paraId="5560CB36" w14:textId="77777777" w:rsidR="00B25688" w:rsidRDefault="00B25688">
                        <w:pPr>
                          <w:spacing w:after="160" w:line="259" w:lineRule="auto"/>
                          <w:ind w:left="0" w:firstLine="0"/>
                        </w:pPr>
                      </w:p>
                    </w:txbxContent>
                  </v:textbox>
                </v:rect>
                <v:shape id="Shape 7940" o:spid="_x0000_s1033" style="position:absolute;top:1314;width:59766;height:1511;visibility:visible;mso-wrap-style:square;v-text-anchor:top" coordsize="5976621,151143"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" path="m,l5976621,r,151143l,151143,,e" stroked="f" strokeweight="0">
                  <v:stroke miterlimit="83231f" joinstyle="miter"/>
                  <v:path arrowok="t" textboxrect="0,0,5976621,151143"/>
                </v:shape>
                <w10:anchorlock/>
              </v:group>
            </w:pict>
          </mc:Fallback>
        </mc:AlternateContent>
      </w:r>
    </w:p>
    <w:p w14:paraId="5BF2E66C" w14:textId="6569D4C2" w:rsidR="00EC40FB" w:rsidRDefault="00EC40FB" w:rsidP="003E6C1E">
      <w:pPr>
        <w:spacing w:after="44" w:line="259" w:lineRule="auto"/>
        <w:ind w:left="-26" w:right="-26" w:firstLine="0"/>
        <w:rPr>
          <w:rFonts w:ascii="Times New Roman" w:eastAsia="Times New Roman" w:hAnsi="Times New Roman" w:cs="Times New Roman"/>
        </w:rPr>
      </w:pPr>
      <w:r>
        <w:rPr>
          <w:rFonts w:ascii="Times New Roman" w:eastAsia="Times New Roman" w:hAnsi="Times New Roman" w:cs="Times New Roman"/>
        </w:rPr>
        <w:t xml:space="preserve">Working as </w:t>
      </w:r>
      <w:r w:rsidRPr="003E6C1E">
        <w:rPr>
          <w:rFonts w:ascii="Times New Roman" w:eastAsia="Times New Roman" w:hAnsi="Times New Roman" w:cs="Times New Roman"/>
          <w:b/>
        </w:rPr>
        <w:t>Senior Automation Test Analyst</w:t>
      </w:r>
      <w:r>
        <w:rPr>
          <w:rFonts w:ascii="Times New Roman" w:eastAsia="Times New Roman" w:hAnsi="Times New Roman" w:cs="Times New Roman"/>
        </w:rPr>
        <w:t xml:space="preserve"> in </w:t>
      </w:r>
      <w:r>
        <w:rPr>
          <w:rFonts w:ascii="Times New Roman" w:eastAsia="Times New Roman" w:hAnsi="Times New Roman" w:cs="Times New Roman"/>
          <w:b/>
        </w:rPr>
        <w:t>Cognizant Technologies,</w:t>
      </w:r>
      <w:r w:rsidRPr="003E6C1E">
        <w:rPr>
          <w:rFonts w:ascii="Times New Roman" w:eastAsia="Times New Roman" w:hAnsi="Times New Roman" w:cs="Times New Roman"/>
          <w:b/>
        </w:rPr>
        <w:t xml:space="preserve"> Bristol UK </w:t>
      </w:r>
      <w:r>
        <w:rPr>
          <w:rFonts w:ascii="Times New Roman" w:eastAsia="Times New Roman" w:hAnsi="Times New Roman" w:cs="Times New Roman"/>
        </w:rPr>
        <w:t>from 21 June 2022 till date.</w:t>
      </w:r>
    </w:p>
    <w:p w14:paraId="51E04D37" w14:textId="5823A4F7" w:rsidR="0050690C" w:rsidRPr="003E6C1E" w:rsidRDefault="0050690C" w:rsidP="003E6C1E">
      <w:pPr>
        <w:spacing w:after="44" w:line="259" w:lineRule="auto"/>
        <w:ind w:left="-26" w:right="-26" w:firstLine="0"/>
      </w:pPr>
      <w:r>
        <w:rPr>
          <w:rFonts w:ascii="Times New Roman" w:eastAsia="Times New Roman" w:hAnsi="Times New Roman" w:cs="Times New Roman"/>
        </w:rPr>
        <w:t xml:space="preserve">Working as </w:t>
      </w:r>
      <w:r w:rsidRPr="003E6C1E">
        <w:rPr>
          <w:rFonts w:ascii="Times New Roman" w:eastAsia="Times New Roman" w:hAnsi="Times New Roman" w:cs="Times New Roman"/>
          <w:b/>
        </w:rPr>
        <w:t xml:space="preserve">Senior </w:t>
      </w:r>
      <w:r w:rsidR="003E6C1E" w:rsidRPr="003E6C1E">
        <w:rPr>
          <w:rFonts w:ascii="Times New Roman" w:eastAsia="Times New Roman" w:hAnsi="Times New Roman" w:cs="Times New Roman"/>
          <w:b/>
        </w:rPr>
        <w:t xml:space="preserve">Automation </w:t>
      </w:r>
      <w:r w:rsidRPr="003E6C1E">
        <w:rPr>
          <w:rFonts w:ascii="Times New Roman" w:eastAsia="Times New Roman" w:hAnsi="Times New Roman" w:cs="Times New Roman"/>
          <w:b/>
        </w:rPr>
        <w:t>Test Analyst</w:t>
      </w:r>
      <w:r w:rsidR="00891E03">
        <w:rPr>
          <w:rFonts w:ascii="Times New Roman" w:eastAsia="Times New Roman" w:hAnsi="Times New Roman" w:cs="Times New Roman"/>
          <w:b/>
        </w:rPr>
        <w:t xml:space="preserve"> and Line Manager</w:t>
      </w:r>
      <w:r>
        <w:rPr>
          <w:rFonts w:ascii="Times New Roman" w:eastAsia="Times New Roman" w:hAnsi="Times New Roman" w:cs="Times New Roman"/>
        </w:rPr>
        <w:t xml:space="preserve"> in </w:t>
      </w:r>
      <w:r w:rsidRPr="003E6C1E">
        <w:rPr>
          <w:rFonts w:ascii="Times New Roman" w:eastAsia="Times New Roman" w:hAnsi="Times New Roman" w:cs="Times New Roman"/>
          <w:b/>
        </w:rPr>
        <w:t>Hargreaves Lansdown, Bristol</w:t>
      </w:r>
      <w:r w:rsidR="003E6C1E" w:rsidRPr="003E6C1E">
        <w:rPr>
          <w:rFonts w:ascii="Times New Roman" w:eastAsia="Times New Roman" w:hAnsi="Times New Roman" w:cs="Times New Roman"/>
          <w:b/>
        </w:rPr>
        <w:t xml:space="preserve"> UK</w:t>
      </w:r>
      <w:r w:rsidRPr="003E6C1E">
        <w:rPr>
          <w:rFonts w:ascii="Times New Roman" w:eastAsia="Times New Roman" w:hAnsi="Times New Roman" w:cs="Times New Roman"/>
          <w:b/>
        </w:rPr>
        <w:t xml:space="preserve"> </w:t>
      </w:r>
      <w:r>
        <w:rPr>
          <w:rFonts w:ascii="Times New Roman" w:eastAsia="Times New Roman" w:hAnsi="Times New Roman" w:cs="Times New Roman"/>
        </w:rPr>
        <w:t xml:space="preserve">from 24 Sept 2018 till </w:t>
      </w:r>
      <w:r w:rsidR="003E6C1E">
        <w:rPr>
          <w:rFonts w:ascii="Times New Roman" w:eastAsia="Times New Roman" w:hAnsi="Times New Roman" w:cs="Times New Roman"/>
        </w:rPr>
        <w:t>date</w:t>
      </w:r>
      <w:r w:rsidR="00EC40FB">
        <w:rPr>
          <w:rFonts w:ascii="Times New Roman" w:eastAsia="Times New Roman" w:hAnsi="Times New Roman" w:cs="Times New Roman"/>
        </w:rPr>
        <w:t xml:space="preserve"> 20 May 2022</w:t>
      </w:r>
    </w:p>
    <w:p w14:paraId="24FF17A4" w14:textId="77777777" w:rsidR="003D5BE2" w:rsidRDefault="0050690C">
      <w:pPr>
        <w:spacing w:after="31" w:line="252" w:lineRule="auto"/>
        <w:ind w:left="10"/>
        <w:jc w:val="both"/>
      </w:pPr>
      <w:r>
        <w:rPr>
          <w:rFonts w:ascii="Times New Roman" w:eastAsia="Times New Roman" w:hAnsi="Times New Roman" w:cs="Times New Roman"/>
        </w:rPr>
        <w:t>Worked</w:t>
      </w:r>
      <w:r w:rsidR="005154B9">
        <w:rPr>
          <w:rFonts w:ascii="Times New Roman" w:eastAsia="Times New Roman" w:hAnsi="Times New Roman" w:cs="Times New Roman"/>
        </w:rPr>
        <w:t xml:space="preserve"> as an </w:t>
      </w:r>
      <w:r w:rsidR="005154B9" w:rsidRPr="003E6C1E">
        <w:rPr>
          <w:rFonts w:ascii="Times New Roman" w:eastAsia="Times New Roman" w:hAnsi="Times New Roman" w:cs="Times New Roman"/>
          <w:b/>
        </w:rPr>
        <w:t>Associate</w:t>
      </w:r>
      <w:r w:rsidR="005154B9">
        <w:rPr>
          <w:rFonts w:ascii="Times New Roman" w:eastAsia="Times New Roman" w:hAnsi="Times New Roman" w:cs="Times New Roman"/>
        </w:rPr>
        <w:t xml:space="preserve"> in </w:t>
      </w:r>
      <w:r w:rsidR="005154B9">
        <w:rPr>
          <w:rFonts w:ascii="Times New Roman" w:eastAsia="Times New Roman" w:hAnsi="Times New Roman" w:cs="Times New Roman"/>
          <w:b/>
        </w:rPr>
        <w:t>Cognizant Technologies, Pune</w:t>
      </w:r>
      <w:r w:rsidR="005154B9">
        <w:rPr>
          <w:rFonts w:ascii="Times New Roman" w:eastAsia="Times New Roman" w:hAnsi="Times New Roman" w:cs="Times New Roman"/>
        </w:rPr>
        <w:t xml:space="preserve"> from 2</w:t>
      </w:r>
      <w:r w:rsidR="005154B9">
        <w:rPr>
          <w:rFonts w:ascii="Times New Roman" w:eastAsia="Times New Roman" w:hAnsi="Times New Roman" w:cs="Times New Roman"/>
          <w:vertAlign w:val="superscript"/>
        </w:rPr>
        <w:t>nd</w:t>
      </w:r>
      <w:r w:rsidR="00B25688">
        <w:rPr>
          <w:rFonts w:ascii="Times New Roman" w:eastAsia="Times New Roman" w:hAnsi="Times New Roman" w:cs="Times New Roman"/>
        </w:rPr>
        <w:t xml:space="preserve"> April 2014 to 31</w:t>
      </w:r>
      <w:r w:rsidR="00B25688" w:rsidRPr="00B25688">
        <w:rPr>
          <w:rFonts w:ascii="Times New Roman" w:eastAsia="Times New Roman" w:hAnsi="Times New Roman" w:cs="Times New Roman"/>
          <w:vertAlign w:val="superscript"/>
        </w:rPr>
        <w:t>st</w:t>
      </w:r>
      <w:r w:rsidR="00B25688">
        <w:rPr>
          <w:rFonts w:ascii="Times New Roman" w:eastAsia="Times New Roman" w:hAnsi="Times New Roman" w:cs="Times New Roman"/>
        </w:rPr>
        <w:t xml:space="preserve"> August 2018.</w:t>
      </w:r>
    </w:p>
    <w:p w14:paraId="693AC531" w14:textId="77777777" w:rsidR="003E6C1E" w:rsidRDefault="005154B9" w:rsidP="003E6C1E">
      <w:pPr>
        <w:spacing w:after="31" w:line="252" w:lineRule="auto"/>
        <w:ind w:left="10"/>
        <w:jc w:val="both"/>
        <w:rPr>
          <w:rFonts w:ascii="Times New Roman" w:eastAsia="Times New Roman" w:hAnsi="Times New Roman" w:cs="Times New Roman"/>
        </w:rPr>
      </w:pPr>
      <w:r>
        <w:rPr>
          <w:rFonts w:ascii="Times New Roman" w:eastAsia="Times New Roman" w:hAnsi="Times New Roman" w:cs="Times New Roman"/>
        </w:rPr>
        <w:t xml:space="preserve">Worked as </w:t>
      </w:r>
      <w:r w:rsidRPr="003E6C1E">
        <w:rPr>
          <w:rFonts w:ascii="Times New Roman" w:eastAsia="Times New Roman" w:hAnsi="Times New Roman" w:cs="Times New Roman"/>
          <w:b/>
        </w:rPr>
        <w:t>Test Specialist</w:t>
      </w:r>
      <w:r>
        <w:rPr>
          <w:rFonts w:ascii="Times New Roman" w:eastAsia="Times New Roman" w:hAnsi="Times New Roman" w:cs="Times New Roman"/>
        </w:rPr>
        <w:t xml:space="preserve"> in </w:t>
      </w:r>
      <w:r w:rsidRPr="003E6C1E">
        <w:rPr>
          <w:rFonts w:ascii="Times New Roman" w:eastAsia="Times New Roman" w:hAnsi="Times New Roman" w:cs="Times New Roman"/>
          <w:b/>
        </w:rPr>
        <w:t xml:space="preserve">IBM Pune </w:t>
      </w:r>
      <w:r>
        <w:rPr>
          <w:rFonts w:ascii="Times New Roman" w:eastAsia="Times New Roman" w:hAnsi="Times New Roman" w:cs="Times New Roman"/>
        </w:rPr>
        <w:t xml:space="preserve">from December 2013 to March 2014 </w:t>
      </w:r>
    </w:p>
    <w:p w14:paraId="0EABE81B" w14:textId="77777777" w:rsidR="0050690C" w:rsidRDefault="005154B9" w:rsidP="003E6C1E">
      <w:pPr>
        <w:spacing w:after="31" w:line="252" w:lineRule="auto"/>
        <w:ind w:left="10"/>
        <w:jc w:val="both"/>
        <w:rPr>
          <w:rFonts w:ascii="Times New Roman" w:eastAsia="Times New Roman" w:hAnsi="Times New Roman" w:cs="Times New Roman"/>
        </w:rPr>
      </w:pPr>
      <w:r>
        <w:rPr>
          <w:rFonts w:ascii="Times New Roman" w:eastAsia="Times New Roman" w:hAnsi="Times New Roman" w:cs="Times New Roman"/>
        </w:rPr>
        <w:t xml:space="preserve">Worked as </w:t>
      </w:r>
      <w:r w:rsidRPr="003E6C1E">
        <w:rPr>
          <w:rFonts w:ascii="Times New Roman" w:eastAsia="Times New Roman" w:hAnsi="Times New Roman" w:cs="Times New Roman"/>
          <w:b/>
        </w:rPr>
        <w:t>Test Analyst</w:t>
      </w:r>
      <w:r>
        <w:rPr>
          <w:rFonts w:ascii="Times New Roman" w:eastAsia="Times New Roman" w:hAnsi="Times New Roman" w:cs="Times New Roman"/>
        </w:rPr>
        <w:t xml:space="preserve"> at</w:t>
      </w:r>
      <w:r w:rsidRPr="003E6C1E">
        <w:rPr>
          <w:rFonts w:ascii="Times New Roman" w:eastAsia="Times New Roman" w:hAnsi="Times New Roman" w:cs="Times New Roman"/>
        </w:rPr>
        <w:t xml:space="preserve"> </w:t>
      </w:r>
      <w:r w:rsidRPr="003E6C1E">
        <w:rPr>
          <w:rFonts w:ascii="Times New Roman" w:eastAsia="Times New Roman" w:hAnsi="Times New Roman" w:cs="Times New Roman"/>
          <w:b/>
        </w:rPr>
        <w:t>Infosys, Pune</w:t>
      </w:r>
      <w:r>
        <w:rPr>
          <w:rFonts w:ascii="Times New Roman" w:eastAsia="Times New Roman" w:hAnsi="Times New Roman" w:cs="Times New Roman"/>
        </w:rPr>
        <w:t xml:space="preserve"> from October 2010 to November 2013.</w:t>
      </w:r>
    </w:p>
    <w:p w14:paraId="73F41E96" w14:textId="77777777" w:rsidR="0050690C" w:rsidRDefault="0050690C">
      <w:pPr>
        <w:spacing w:after="129" w:line="252" w:lineRule="auto"/>
        <w:ind w:left="10" w:right="3196"/>
        <w:jc w:val="both"/>
      </w:pPr>
    </w:p>
    <w:tbl>
      <w:tblPr>
        <w:tblStyle w:val="TableGrid"/>
        <w:tblW w:w="9658" w:type="dxa"/>
        <w:tblInd w:w="-26" w:type="dxa"/>
        <w:tblCellMar>
          <w:top w:w="46" w:type="dxa"/>
          <w:left w:w="26" w:type="dxa"/>
          <w:right w:w="115" w:type="dxa"/>
        </w:tblCellMar>
        <w:tblLook w:val="04A0" w:firstRow="1" w:lastRow="0" w:firstColumn="1" w:lastColumn="0" w:noHBand="0" w:noVBand="1"/>
      </w:tblPr>
      <w:tblGrid>
        <w:gridCol w:w="622"/>
        <w:gridCol w:w="1212"/>
        <w:gridCol w:w="2093"/>
        <w:gridCol w:w="1808"/>
        <w:gridCol w:w="3665"/>
        <w:gridCol w:w="258"/>
      </w:tblGrid>
      <w:tr w:rsidR="003D5BE2" w14:paraId="2E85B709" w14:textId="77777777" w:rsidTr="00891E03">
        <w:trPr>
          <w:trHeight w:val="214"/>
        </w:trPr>
        <w:tc>
          <w:tcPr>
            <w:tcW w:w="9400" w:type="dxa"/>
            <w:gridSpan w:val="5"/>
            <w:tcBorders>
              <w:top w:val="nil"/>
              <w:left w:val="nil"/>
              <w:bottom w:val="single" w:sz="8" w:space="0" w:color="808080"/>
              <w:right w:val="nil"/>
            </w:tcBorders>
            <w:shd w:val="clear" w:color="auto" w:fill="D9D9D9"/>
          </w:tcPr>
          <w:p w14:paraId="774644F8" w14:textId="77777777" w:rsidR="003D5BE2" w:rsidRDefault="005154B9">
            <w:pPr>
              <w:spacing w:after="0" w:line="259" w:lineRule="auto"/>
              <w:ind w:left="0" w:firstLine="0"/>
            </w:pPr>
            <w:r>
              <w:rPr>
                <w:rFonts w:ascii="Times New Roman" w:eastAsia="Times New Roman" w:hAnsi="Times New Roman" w:cs="Times New Roman"/>
                <w:b/>
              </w:rPr>
              <w:t>PROJECT DESCRIPTION</w:t>
            </w:r>
          </w:p>
        </w:tc>
        <w:tc>
          <w:tcPr>
            <w:tcW w:w="258" w:type="dxa"/>
            <w:tcBorders>
              <w:top w:val="nil"/>
              <w:left w:val="nil"/>
              <w:bottom w:val="single" w:sz="8" w:space="0" w:color="808080"/>
              <w:right w:val="nil"/>
            </w:tcBorders>
          </w:tcPr>
          <w:p w14:paraId="5DD0CE43" w14:textId="77777777" w:rsidR="003D5BE2" w:rsidRDefault="003D5BE2">
            <w:pPr>
              <w:spacing w:after="160" w:line="259" w:lineRule="auto"/>
              <w:ind w:left="0" w:firstLine="0"/>
            </w:pPr>
          </w:p>
        </w:tc>
      </w:tr>
      <w:tr w:rsidR="003D5BE2" w14:paraId="0EA61041" w14:textId="77777777" w:rsidTr="00891E03">
        <w:trPr>
          <w:trHeight w:val="273"/>
        </w:trPr>
        <w:tc>
          <w:tcPr>
            <w:tcW w:w="622" w:type="dxa"/>
            <w:vMerge w:val="restart"/>
            <w:tcBorders>
              <w:top w:val="nil"/>
              <w:left w:val="nil"/>
              <w:bottom w:val="nil"/>
              <w:right w:val="single" w:sz="8" w:space="0" w:color="808080"/>
            </w:tcBorders>
          </w:tcPr>
          <w:p w14:paraId="5ACB8DD0" w14:textId="77777777" w:rsidR="003D5BE2" w:rsidRDefault="003D5BE2">
            <w:pPr>
              <w:spacing w:after="160" w:line="259" w:lineRule="auto"/>
              <w:ind w:left="0" w:firstLine="0"/>
            </w:pPr>
          </w:p>
        </w:tc>
        <w:tc>
          <w:tcPr>
            <w:tcW w:w="1212" w:type="dxa"/>
            <w:tcBorders>
              <w:top w:val="single" w:sz="8" w:space="0" w:color="808080"/>
              <w:left w:val="single" w:sz="8" w:space="0" w:color="808080"/>
              <w:bottom w:val="single" w:sz="18" w:space="0" w:color="808080"/>
              <w:right w:val="single" w:sz="8" w:space="0" w:color="808080"/>
            </w:tcBorders>
          </w:tcPr>
          <w:p w14:paraId="4E0C5195" w14:textId="77777777" w:rsidR="003D5BE2" w:rsidRDefault="005154B9">
            <w:pPr>
              <w:spacing w:after="0" w:line="259" w:lineRule="auto"/>
              <w:ind w:left="82" w:firstLine="0"/>
            </w:pPr>
            <w:r>
              <w:rPr>
                <w:rFonts w:ascii="Times New Roman" w:eastAsia="Times New Roman" w:hAnsi="Times New Roman" w:cs="Times New Roman"/>
                <w:b/>
              </w:rPr>
              <w:t>Project #</w:t>
            </w:r>
          </w:p>
        </w:tc>
        <w:tc>
          <w:tcPr>
            <w:tcW w:w="2093" w:type="dxa"/>
            <w:tcBorders>
              <w:top w:val="single" w:sz="8" w:space="0" w:color="808080"/>
              <w:left w:val="single" w:sz="8" w:space="0" w:color="808080"/>
              <w:bottom w:val="single" w:sz="18" w:space="0" w:color="808080"/>
              <w:right w:val="single" w:sz="8" w:space="0" w:color="808080"/>
            </w:tcBorders>
          </w:tcPr>
          <w:p w14:paraId="49A2A5FB" w14:textId="77777777" w:rsidR="003D5BE2" w:rsidRDefault="005154B9">
            <w:pPr>
              <w:spacing w:after="0" w:line="259" w:lineRule="auto"/>
              <w:ind w:left="82" w:firstLine="0"/>
            </w:pPr>
            <w:r>
              <w:rPr>
                <w:rFonts w:ascii="Times New Roman" w:eastAsia="Times New Roman" w:hAnsi="Times New Roman" w:cs="Times New Roman"/>
                <w:b/>
              </w:rPr>
              <w:t>Project Name</w:t>
            </w:r>
          </w:p>
        </w:tc>
        <w:tc>
          <w:tcPr>
            <w:tcW w:w="1808" w:type="dxa"/>
            <w:tcBorders>
              <w:top w:val="single" w:sz="8" w:space="0" w:color="808080"/>
              <w:left w:val="single" w:sz="8" w:space="0" w:color="808080"/>
              <w:bottom w:val="single" w:sz="18" w:space="0" w:color="808080"/>
              <w:right w:val="single" w:sz="8" w:space="0" w:color="808080"/>
            </w:tcBorders>
          </w:tcPr>
          <w:p w14:paraId="7FC67AC0" w14:textId="77777777" w:rsidR="003D5BE2" w:rsidRDefault="005154B9">
            <w:pPr>
              <w:spacing w:after="0" w:line="259" w:lineRule="auto"/>
              <w:ind w:left="82" w:firstLine="0"/>
            </w:pPr>
            <w:r>
              <w:rPr>
                <w:rFonts w:ascii="Times New Roman" w:eastAsia="Times New Roman" w:hAnsi="Times New Roman" w:cs="Times New Roman"/>
                <w:b/>
              </w:rPr>
              <w:t>Duration</w:t>
            </w:r>
          </w:p>
        </w:tc>
        <w:tc>
          <w:tcPr>
            <w:tcW w:w="3923" w:type="dxa"/>
            <w:gridSpan w:val="2"/>
            <w:tcBorders>
              <w:top w:val="single" w:sz="8" w:space="0" w:color="808080"/>
              <w:left w:val="single" w:sz="8" w:space="0" w:color="808080"/>
              <w:bottom w:val="single" w:sz="18" w:space="0" w:color="808080"/>
              <w:right w:val="single" w:sz="8" w:space="0" w:color="808080"/>
            </w:tcBorders>
          </w:tcPr>
          <w:p w14:paraId="7C601F84" w14:textId="77777777" w:rsidR="003D5BE2" w:rsidRDefault="005154B9">
            <w:pPr>
              <w:spacing w:after="0" w:line="259" w:lineRule="auto"/>
              <w:ind w:left="82" w:firstLine="0"/>
            </w:pPr>
            <w:r>
              <w:rPr>
                <w:rFonts w:ascii="Times New Roman" w:eastAsia="Times New Roman" w:hAnsi="Times New Roman" w:cs="Times New Roman"/>
                <w:b/>
              </w:rPr>
              <w:t>Technology Used</w:t>
            </w:r>
          </w:p>
        </w:tc>
      </w:tr>
      <w:tr w:rsidR="00891E03" w14:paraId="515C97A2" w14:textId="77777777" w:rsidTr="00891E03">
        <w:trPr>
          <w:trHeight w:val="747"/>
        </w:trPr>
        <w:tc>
          <w:tcPr>
            <w:tcW w:w="0" w:type="auto"/>
            <w:vMerge/>
            <w:tcBorders>
              <w:top w:val="nil"/>
              <w:left w:val="nil"/>
              <w:bottom w:val="nil"/>
              <w:right w:val="single" w:sz="8" w:space="0" w:color="808080"/>
            </w:tcBorders>
          </w:tcPr>
          <w:p w14:paraId="239CA87B" w14:textId="77777777" w:rsidR="00891E03" w:rsidRDefault="00891E03">
            <w:pPr>
              <w:spacing w:after="160" w:line="259" w:lineRule="auto"/>
              <w:ind w:left="0" w:firstLine="0"/>
            </w:pPr>
          </w:p>
        </w:tc>
        <w:tc>
          <w:tcPr>
            <w:tcW w:w="1212" w:type="dxa"/>
            <w:tcBorders>
              <w:top w:val="single" w:sz="18" w:space="0" w:color="808080"/>
              <w:left w:val="single" w:sz="8" w:space="0" w:color="808080"/>
              <w:bottom w:val="single" w:sz="8" w:space="0" w:color="808080"/>
              <w:right w:val="single" w:sz="8" w:space="0" w:color="808080"/>
            </w:tcBorders>
          </w:tcPr>
          <w:p w14:paraId="4BF83D57" w14:textId="68320102" w:rsidR="00891E03" w:rsidRDefault="00891E03">
            <w:pPr>
              <w:spacing w:after="0" w:line="259" w:lineRule="auto"/>
              <w:ind w:left="82" w:firstLine="0"/>
              <w:rPr>
                <w:rFonts w:ascii="Times New Roman" w:eastAsia="Times New Roman" w:hAnsi="Times New Roman" w:cs="Times New Roman"/>
              </w:rPr>
            </w:pPr>
            <w:r>
              <w:rPr>
                <w:rFonts w:ascii="Times New Roman" w:eastAsia="Times New Roman" w:hAnsi="Times New Roman" w:cs="Times New Roman"/>
              </w:rPr>
              <w:t>1</w:t>
            </w:r>
          </w:p>
        </w:tc>
        <w:tc>
          <w:tcPr>
            <w:tcW w:w="2093" w:type="dxa"/>
            <w:tcBorders>
              <w:top w:val="single" w:sz="18" w:space="0" w:color="808080"/>
              <w:left w:val="single" w:sz="8" w:space="0" w:color="808080"/>
              <w:bottom w:val="single" w:sz="8" w:space="0" w:color="808080"/>
              <w:right w:val="single" w:sz="8" w:space="0" w:color="808080"/>
            </w:tcBorders>
          </w:tcPr>
          <w:p w14:paraId="0D561776" w14:textId="7E0F16F8" w:rsidR="00891E03" w:rsidRDefault="00891E03">
            <w:pPr>
              <w:spacing w:after="0" w:line="259" w:lineRule="auto"/>
              <w:ind w:left="82" w:firstLine="0"/>
              <w:rPr>
                <w:rFonts w:ascii="Times New Roman" w:eastAsia="Times New Roman" w:hAnsi="Times New Roman" w:cs="Times New Roman"/>
              </w:rPr>
            </w:pPr>
            <w:r>
              <w:rPr>
                <w:rFonts w:ascii="Times New Roman" w:eastAsia="Times New Roman" w:hAnsi="Times New Roman" w:cs="Times New Roman"/>
              </w:rPr>
              <w:t>Mortgages</w:t>
            </w:r>
          </w:p>
        </w:tc>
        <w:tc>
          <w:tcPr>
            <w:tcW w:w="1808" w:type="dxa"/>
            <w:tcBorders>
              <w:top w:val="single" w:sz="18" w:space="0" w:color="808080"/>
              <w:left w:val="single" w:sz="8" w:space="0" w:color="808080"/>
              <w:bottom w:val="single" w:sz="8" w:space="0" w:color="808080"/>
              <w:right w:val="single" w:sz="8" w:space="0" w:color="808080"/>
            </w:tcBorders>
          </w:tcPr>
          <w:p w14:paraId="3ACED013" w14:textId="4A05A9D6" w:rsidR="00891E03" w:rsidRDefault="00891E03">
            <w:pPr>
              <w:spacing w:after="0" w:line="259" w:lineRule="auto"/>
              <w:ind w:left="82" w:firstLine="0"/>
              <w:rPr>
                <w:rFonts w:ascii="Times New Roman" w:eastAsia="Times New Roman" w:hAnsi="Times New Roman" w:cs="Times New Roman"/>
              </w:rPr>
            </w:pPr>
            <w:r>
              <w:rPr>
                <w:rFonts w:ascii="Times New Roman" w:eastAsia="Times New Roman" w:hAnsi="Times New Roman" w:cs="Times New Roman"/>
              </w:rPr>
              <w:t>01 Sept 2023</w:t>
            </w:r>
            <w:r w:rsidR="00377AB3">
              <w:rPr>
                <w:rFonts w:ascii="Times New Roman" w:eastAsia="Times New Roman" w:hAnsi="Times New Roman" w:cs="Times New Roman"/>
              </w:rPr>
              <w:t xml:space="preserve"> till now</w:t>
            </w:r>
          </w:p>
        </w:tc>
        <w:tc>
          <w:tcPr>
            <w:tcW w:w="3923" w:type="dxa"/>
            <w:gridSpan w:val="2"/>
            <w:tcBorders>
              <w:top w:val="single" w:sz="18" w:space="0" w:color="808080"/>
              <w:left w:val="single" w:sz="8" w:space="0" w:color="808080"/>
              <w:bottom w:val="single" w:sz="8" w:space="0" w:color="808080"/>
              <w:right w:val="single" w:sz="8" w:space="0" w:color="808080"/>
            </w:tcBorders>
          </w:tcPr>
          <w:p w14:paraId="2B114A50" w14:textId="0477FC96" w:rsidR="00891E03" w:rsidRDefault="00891E03" w:rsidP="003E6C1E">
            <w:pPr>
              <w:spacing w:after="15" w:line="259" w:lineRule="auto"/>
              <w:ind w:left="82" w:firstLine="0"/>
              <w:rPr>
                <w:b/>
              </w:rPr>
            </w:pPr>
            <w:proofErr w:type="spellStart"/>
            <w:r>
              <w:rPr>
                <w:b/>
              </w:rPr>
              <w:t>TestNG</w:t>
            </w:r>
            <w:proofErr w:type="spellEnd"/>
            <w:r>
              <w:rPr>
                <w:b/>
              </w:rPr>
              <w:t xml:space="preserve"> framework ,Selenium, UI and API Automation , Ready API tool , Java, Postman, Cucumber framework , GitHub , CICD Pipeline, </w:t>
            </w:r>
            <w:proofErr w:type="spellStart"/>
            <w:r>
              <w:rPr>
                <w:b/>
              </w:rPr>
              <w:t>RestAssured</w:t>
            </w:r>
            <w:proofErr w:type="spellEnd"/>
            <w:r>
              <w:rPr>
                <w:b/>
              </w:rPr>
              <w:t xml:space="preserve"> POC</w:t>
            </w:r>
          </w:p>
        </w:tc>
      </w:tr>
      <w:tr w:rsidR="00EC40FB" w14:paraId="67FF32FA" w14:textId="77777777" w:rsidTr="00891E03">
        <w:trPr>
          <w:trHeight w:val="747"/>
        </w:trPr>
        <w:tc>
          <w:tcPr>
            <w:tcW w:w="0" w:type="auto"/>
            <w:vMerge/>
            <w:tcBorders>
              <w:top w:val="nil"/>
              <w:left w:val="nil"/>
              <w:bottom w:val="nil"/>
              <w:right w:val="single" w:sz="8" w:space="0" w:color="808080"/>
            </w:tcBorders>
          </w:tcPr>
          <w:p w14:paraId="3F9D9011" w14:textId="77777777" w:rsidR="00EC40FB" w:rsidRDefault="00EC40FB">
            <w:pPr>
              <w:spacing w:after="160" w:line="259" w:lineRule="auto"/>
              <w:ind w:left="0" w:firstLine="0"/>
            </w:pPr>
          </w:p>
        </w:tc>
        <w:tc>
          <w:tcPr>
            <w:tcW w:w="1212" w:type="dxa"/>
            <w:tcBorders>
              <w:top w:val="single" w:sz="18" w:space="0" w:color="808080"/>
              <w:left w:val="single" w:sz="8" w:space="0" w:color="808080"/>
              <w:bottom w:val="single" w:sz="8" w:space="0" w:color="808080"/>
              <w:right w:val="single" w:sz="8" w:space="0" w:color="808080"/>
            </w:tcBorders>
          </w:tcPr>
          <w:p w14:paraId="1AACB438" w14:textId="69A3618E" w:rsidR="00EC40FB" w:rsidRDefault="007A15BF">
            <w:pPr>
              <w:spacing w:after="0" w:line="259" w:lineRule="auto"/>
              <w:ind w:left="82" w:firstLine="0"/>
              <w:rPr>
                <w:rFonts w:ascii="Times New Roman" w:eastAsia="Times New Roman" w:hAnsi="Times New Roman" w:cs="Times New Roman"/>
              </w:rPr>
            </w:pPr>
            <w:r>
              <w:rPr>
                <w:rFonts w:ascii="Times New Roman" w:eastAsia="Times New Roman" w:hAnsi="Times New Roman" w:cs="Times New Roman"/>
              </w:rPr>
              <w:t>2</w:t>
            </w:r>
          </w:p>
        </w:tc>
        <w:tc>
          <w:tcPr>
            <w:tcW w:w="2093" w:type="dxa"/>
            <w:tcBorders>
              <w:top w:val="single" w:sz="18" w:space="0" w:color="808080"/>
              <w:left w:val="single" w:sz="8" w:space="0" w:color="808080"/>
              <w:bottom w:val="single" w:sz="8" w:space="0" w:color="808080"/>
              <w:right w:val="single" w:sz="8" w:space="0" w:color="808080"/>
            </w:tcBorders>
          </w:tcPr>
          <w:p w14:paraId="6E8A8C3A" w14:textId="4D3D76C3" w:rsidR="00EC40FB" w:rsidRDefault="00EC40FB">
            <w:pPr>
              <w:spacing w:after="0" w:line="259" w:lineRule="auto"/>
              <w:ind w:left="82" w:firstLine="0"/>
              <w:rPr>
                <w:rFonts w:ascii="Times New Roman" w:eastAsia="Times New Roman" w:hAnsi="Times New Roman" w:cs="Times New Roman"/>
              </w:rPr>
            </w:pPr>
            <w:r>
              <w:rPr>
                <w:rFonts w:ascii="Times New Roman" w:eastAsia="Times New Roman" w:hAnsi="Times New Roman" w:cs="Times New Roman"/>
              </w:rPr>
              <w:t xml:space="preserve">Payments / </w:t>
            </w:r>
            <w:proofErr w:type="spellStart"/>
            <w:r>
              <w:rPr>
                <w:rFonts w:ascii="Times New Roman" w:eastAsia="Times New Roman" w:hAnsi="Times New Roman" w:cs="Times New Roman"/>
              </w:rPr>
              <w:t>RecApp</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Spidermail</w:t>
            </w:r>
            <w:proofErr w:type="spellEnd"/>
            <w:r>
              <w:rPr>
                <w:rFonts w:ascii="Times New Roman" w:eastAsia="Times New Roman" w:hAnsi="Times New Roman" w:cs="Times New Roman"/>
              </w:rPr>
              <w:t>/MRT</w:t>
            </w:r>
          </w:p>
        </w:tc>
        <w:tc>
          <w:tcPr>
            <w:tcW w:w="1808" w:type="dxa"/>
            <w:tcBorders>
              <w:top w:val="single" w:sz="18" w:space="0" w:color="808080"/>
              <w:left w:val="single" w:sz="8" w:space="0" w:color="808080"/>
              <w:bottom w:val="single" w:sz="8" w:space="0" w:color="808080"/>
              <w:right w:val="single" w:sz="8" w:space="0" w:color="808080"/>
            </w:tcBorders>
          </w:tcPr>
          <w:p w14:paraId="54327CA3" w14:textId="278C1847" w:rsidR="00EC40FB" w:rsidRDefault="00EC40FB">
            <w:pPr>
              <w:spacing w:after="0" w:line="259" w:lineRule="auto"/>
              <w:ind w:left="82" w:firstLine="0"/>
              <w:rPr>
                <w:rFonts w:ascii="Times New Roman" w:eastAsia="Times New Roman" w:hAnsi="Times New Roman" w:cs="Times New Roman"/>
              </w:rPr>
            </w:pPr>
            <w:r>
              <w:rPr>
                <w:rFonts w:ascii="Times New Roman" w:eastAsia="Times New Roman" w:hAnsi="Times New Roman" w:cs="Times New Roman"/>
              </w:rPr>
              <w:t xml:space="preserve">21 June 2022 till </w:t>
            </w:r>
            <w:r w:rsidR="00891E03">
              <w:rPr>
                <w:rFonts w:ascii="Times New Roman" w:eastAsia="Times New Roman" w:hAnsi="Times New Roman" w:cs="Times New Roman"/>
              </w:rPr>
              <w:t>August 2023</w:t>
            </w:r>
          </w:p>
        </w:tc>
        <w:tc>
          <w:tcPr>
            <w:tcW w:w="3923" w:type="dxa"/>
            <w:gridSpan w:val="2"/>
            <w:tcBorders>
              <w:top w:val="single" w:sz="18" w:space="0" w:color="808080"/>
              <w:left w:val="single" w:sz="8" w:space="0" w:color="808080"/>
              <w:bottom w:val="single" w:sz="8" w:space="0" w:color="808080"/>
              <w:right w:val="single" w:sz="8" w:space="0" w:color="808080"/>
            </w:tcBorders>
          </w:tcPr>
          <w:p w14:paraId="2FE464E3" w14:textId="295A7601" w:rsidR="00EC40FB" w:rsidRPr="00891E03" w:rsidRDefault="00EC40FB" w:rsidP="003E6C1E">
            <w:pPr>
              <w:spacing w:after="15" w:line="259" w:lineRule="auto"/>
              <w:ind w:left="82" w:firstLine="0"/>
              <w:rPr>
                <w:bCs/>
              </w:rPr>
            </w:pPr>
            <w:r w:rsidRPr="00891E03">
              <w:rPr>
                <w:bCs/>
              </w:rPr>
              <w:t xml:space="preserve">Java, Selenium, Rest Assured, Junit, </w:t>
            </w:r>
            <w:r w:rsidR="000F759A" w:rsidRPr="00891E03">
              <w:rPr>
                <w:bCs/>
              </w:rPr>
              <w:t>TOSCA,</w:t>
            </w:r>
            <w:r w:rsidRPr="00891E03">
              <w:rPr>
                <w:bCs/>
              </w:rPr>
              <w:t xml:space="preserve"> </w:t>
            </w:r>
            <w:r w:rsidR="000F759A" w:rsidRPr="00891E03">
              <w:rPr>
                <w:bCs/>
              </w:rPr>
              <w:t>GITLAB,</w:t>
            </w:r>
            <w:r w:rsidRPr="00891E03">
              <w:rPr>
                <w:bCs/>
              </w:rPr>
              <w:t xml:space="preserve"> CI/CD In </w:t>
            </w:r>
            <w:r w:rsidR="000F759A" w:rsidRPr="00891E03">
              <w:rPr>
                <w:bCs/>
              </w:rPr>
              <w:t>GITLAB,</w:t>
            </w:r>
            <w:r w:rsidRPr="00891E03">
              <w:rPr>
                <w:bCs/>
              </w:rPr>
              <w:t xml:space="preserve"> </w:t>
            </w:r>
            <w:r w:rsidR="00C66308" w:rsidRPr="00891E03">
              <w:rPr>
                <w:bCs/>
              </w:rPr>
              <w:t>Postman,</w:t>
            </w:r>
            <w:r w:rsidRPr="00891E03">
              <w:rPr>
                <w:bCs/>
              </w:rPr>
              <w:t xml:space="preserve"> Android Studio</w:t>
            </w:r>
          </w:p>
        </w:tc>
      </w:tr>
      <w:tr w:rsidR="003D5BE2" w14:paraId="4B48BD55" w14:textId="77777777" w:rsidTr="00891E03">
        <w:trPr>
          <w:trHeight w:val="747"/>
        </w:trPr>
        <w:tc>
          <w:tcPr>
            <w:tcW w:w="0" w:type="auto"/>
            <w:vMerge/>
            <w:tcBorders>
              <w:top w:val="nil"/>
              <w:left w:val="nil"/>
              <w:bottom w:val="nil"/>
              <w:right w:val="single" w:sz="8" w:space="0" w:color="808080"/>
            </w:tcBorders>
          </w:tcPr>
          <w:p w14:paraId="13CA467D" w14:textId="77777777" w:rsidR="003D5BE2" w:rsidRDefault="003D5BE2">
            <w:pPr>
              <w:spacing w:after="160" w:line="259" w:lineRule="auto"/>
              <w:ind w:left="0" w:firstLine="0"/>
            </w:pPr>
          </w:p>
        </w:tc>
        <w:tc>
          <w:tcPr>
            <w:tcW w:w="1212" w:type="dxa"/>
            <w:tcBorders>
              <w:top w:val="single" w:sz="18" w:space="0" w:color="808080"/>
              <w:left w:val="single" w:sz="8" w:space="0" w:color="808080"/>
              <w:bottom w:val="single" w:sz="8" w:space="0" w:color="808080"/>
              <w:right w:val="single" w:sz="8" w:space="0" w:color="808080"/>
            </w:tcBorders>
          </w:tcPr>
          <w:p w14:paraId="51FED7B7" w14:textId="77D43BAE" w:rsidR="003D5BE2" w:rsidRDefault="007A15BF">
            <w:pPr>
              <w:spacing w:after="0" w:line="259" w:lineRule="auto"/>
              <w:ind w:left="82" w:firstLine="0"/>
            </w:pPr>
            <w:r>
              <w:t>3</w:t>
            </w:r>
          </w:p>
        </w:tc>
        <w:tc>
          <w:tcPr>
            <w:tcW w:w="2093" w:type="dxa"/>
            <w:tcBorders>
              <w:top w:val="single" w:sz="18" w:space="0" w:color="808080"/>
              <w:left w:val="single" w:sz="8" w:space="0" w:color="808080"/>
              <w:bottom w:val="single" w:sz="8" w:space="0" w:color="808080"/>
              <w:right w:val="single" w:sz="8" w:space="0" w:color="808080"/>
            </w:tcBorders>
          </w:tcPr>
          <w:p w14:paraId="38A66B10" w14:textId="77777777" w:rsidR="003D5BE2" w:rsidRDefault="0050690C">
            <w:pPr>
              <w:spacing w:after="0" w:line="259" w:lineRule="auto"/>
              <w:ind w:left="82" w:firstLine="0"/>
              <w:rPr>
                <w:rFonts w:ascii="Times New Roman" w:eastAsia="Times New Roman" w:hAnsi="Times New Roman" w:cs="Times New Roman"/>
              </w:rPr>
            </w:pPr>
            <w:r>
              <w:rPr>
                <w:rFonts w:ascii="Times New Roman" w:eastAsia="Times New Roman" w:hAnsi="Times New Roman" w:cs="Times New Roman"/>
              </w:rPr>
              <w:t xml:space="preserve">PSD2 Open </w:t>
            </w:r>
            <w:r w:rsidR="006C1E9E">
              <w:rPr>
                <w:rFonts w:ascii="Times New Roman" w:eastAsia="Times New Roman" w:hAnsi="Times New Roman" w:cs="Times New Roman"/>
              </w:rPr>
              <w:t>Banking</w:t>
            </w:r>
            <w:r w:rsidR="00C84607">
              <w:rPr>
                <w:rFonts w:ascii="Times New Roman" w:eastAsia="Times New Roman" w:hAnsi="Times New Roman" w:cs="Times New Roman"/>
              </w:rPr>
              <w:t xml:space="preserve"> at HL </w:t>
            </w:r>
          </w:p>
          <w:p w14:paraId="636607A6" w14:textId="5E98D92E" w:rsidR="007E5951" w:rsidRDefault="007E5951">
            <w:pPr>
              <w:spacing w:after="0" w:line="259" w:lineRule="auto"/>
              <w:ind w:left="82" w:firstLine="0"/>
              <w:rPr>
                <w:rFonts w:ascii="Times New Roman" w:eastAsia="Times New Roman" w:hAnsi="Times New Roman" w:cs="Times New Roman"/>
              </w:rPr>
            </w:pPr>
            <w:r>
              <w:rPr>
                <w:rFonts w:ascii="Times New Roman" w:eastAsia="Times New Roman" w:hAnsi="Times New Roman" w:cs="Times New Roman"/>
              </w:rPr>
              <w:t>Phase</w:t>
            </w:r>
            <w:r w:rsidR="000F759A">
              <w:rPr>
                <w:rFonts w:ascii="Times New Roman" w:eastAsia="Times New Roman" w:hAnsi="Times New Roman" w:cs="Times New Roman"/>
              </w:rPr>
              <w:t>1:</w:t>
            </w:r>
            <w:r>
              <w:rPr>
                <w:rFonts w:ascii="Times New Roman" w:eastAsia="Times New Roman" w:hAnsi="Times New Roman" w:cs="Times New Roman"/>
              </w:rPr>
              <w:t xml:space="preserve"> TPP</w:t>
            </w:r>
          </w:p>
          <w:p w14:paraId="5C40460B" w14:textId="651835A0" w:rsidR="007E5951" w:rsidRDefault="007E5951">
            <w:pPr>
              <w:spacing w:after="0" w:line="259" w:lineRule="auto"/>
              <w:ind w:left="82" w:firstLine="0"/>
              <w:rPr>
                <w:rFonts w:ascii="Times New Roman" w:eastAsia="Times New Roman" w:hAnsi="Times New Roman" w:cs="Times New Roman"/>
              </w:rPr>
            </w:pPr>
            <w:r>
              <w:rPr>
                <w:rFonts w:ascii="Times New Roman" w:eastAsia="Times New Roman" w:hAnsi="Times New Roman" w:cs="Times New Roman"/>
              </w:rPr>
              <w:t>Phase</w:t>
            </w:r>
            <w:r w:rsidR="000F759A">
              <w:rPr>
                <w:rFonts w:ascii="Times New Roman" w:eastAsia="Times New Roman" w:hAnsi="Times New Roman" w:cs="Times New Roman"/>
              </w:rPr>
              <w:t>2:</w:t>
            </w:r>
            <w:r>
              <w:rPr>
                <w:rFonts w:ascii="Times New Roman" w:eastAsia="Times New Roman" w:hAnsi="Times New Roman" w:cs="Times New Roman"/>
              </w:rPr>
              <w:t xml:space="preserve"> SCA</w:t>
            </w:r>
          </w:p>
          <w:p w14:paraId="28CBEC90" w14:textId="3B939C0C" w:rsidR="007E5951" w:rsidRDefault="007E5951">
            <w:pPr>
              <w:spacing w:after="0" w:line="259" w:lineRule="auto"/>
              <w:ind w:left="82" w:firstLine="0"/>
            </w:pPr>
            <w:r>
              <w:rPr>
                <w:rFonts w:ascii="Times New Roman" w:eastAsia="Times New Roman" w:hAnsi="Times New Roman" w:cs="Times New Roman"/>
              </w:rPr>
              <w:t>Phase</w:t>
            </w:r>
            <w:r w:rsidR="000F759A">
              <w:rPr>
                <w:rFonts w:ascii="Times New Roman" w:eastAsia="Times New Roman" w:hAnsi="Times New Roman" w:cs="Times New Roman"/>
              </w:rPr>
              <w:t>3:</w:t>
            </w:r>
            <w:r>
              <w:rPr>
                <w:rFonts w:ascii="Times New Roman" w:eastAsia="Times New Roman" w:hAnsi="Times New Roman" w:cs="Times New Roman"/>
              </w:rPr>
              <w:t xml:space="preserve"> DIS</w:t>
            </w:r>
          </w:p>
        </w:tc>
        <w:tc>
          <w:tcPr>
            <w:tcW w:w="1808" w:type="dxa"/>
            <w:tcBorders>
              <w:top w:val="single" w:sz="18" w:space="0" w:color="808080"/>
              <w:left w:val="single" w:sz="8" w:space="0" w:color="808080"/>
              <w:bottom w:val="single" w:sz="8" w:space="0" w:color="808080"/>
              <w:right w:val="single" w:sz="8" w:space="0" w:color="808080"/>
            </w:tcBorders>
          </w:tcPr>
          <w:p w14:paraId="323F1E9D" w14:textId="77777777" w:rsidR="003D5BE2" w:rsidRDefault="0050690C">
            <w:pPr>
              <w:spacing w:after="0" w:line="259" w:lineRule="auto"/>
              <w:ind w:left="82" w:firstLine="0"/>
            </w:pPr>
            <w:r>
              <w:rPr>
                <w:rFonts w:ascii="Times New Roman" w:eastAsia="Times New Roman" w:hAnsi="Times New Roman" w:cs="Times New Roman"/>
              </w:rPr>
              <w:t xml:space="preserve">Sept 2018 </w:t>
            </w:r>
            <w:r w:rsidR="005154B9">
              <w:rPr>
                <w:rFonts w:ascii="Times New Roman" w:eastAsia="Times New Roman" w:hAnsi="Times New Roman" w:cs="Times New Roman"/>
              </w:rPr>
              <w:t>– Till Date</w:t>
            </w:r>
          </w:p>
        </w:tc>
        <w:tc>
          <w:tcPr>
            <w:tcW w:w="3923" w:type="dxa"/>
            <w:gridSpan w:val="2"/>
            <w:tcBorders>
              <w:top w:val="single" w:sz="18" w:space="0" w:color="808080"/>
              <w:left w:val="single" w:sz="8" w:space="0" w:color="808080"/>
              <w:bottom w:val="single" w:sz="8" w:space="0" w:color="808080"/>
              <w:right w:val="single" w:sz="8" w:space="0" w:color="808080"/>
            </w:tcBorders>
          </w:tcPr>
          <w:p w14:paraId="3A863FC2" w14:textId="2E60ED5C" w:rsidR="003D5BE2" w:rsidRPr="00891E03" w:rsidRDefault="00916A1A" w:rsidP="003E6C1E">
            <w:pPr>
              <w:spacing w:after="15" w:line="259" w:lineRule="auto"/>
              <w:ind w:left="82" w:firstLine="0"/>
              <w:rPr>
                <w:bCs/>
              </w:rPr>
            </w:pPr>
            <w:proofErr w:type="spellStart"/>
            <w:r w:rsidRPr="00891E03">
              <w:rPr>
                <w:bCs/>
              </w:rPr>
              <w:t>ForgeRock</w:t>
            </w:r>
            <w:proofErr w:type="spellEnd"/>
            <w:r w:rsidRPr="00891E03">
              <w:rPr>
                <w:bCs/>
              </w:rPr>
              <w:t xml:space="preserve"> Platform </w:t>
            </w:r>
            <w:r w:rsidR="008761A9" w:rsidRPr="00891E03">
              <w:rPr>
                <w:bCs/>
              </w:rPr>
              <w:t>(</w:t>
            </w:r>
            <w:r w:rsidR="00EC40FB" w:rsidRPr="00891E03">
              <w:rPr>
                <w:bCs/>
              </w:rPr>
              <w:t>AM,</w:t>
            </w:r>
            <w:r w:rsidRPr="00891E03">
              <w:rPr>
                <w:bCs/>
              </w:rPr>
              <w:t xml:space="preserve"> </w:t>
            </w:r>
            <w:r w:rsidR="00EC40FB" w:rsidRPr="00891E03">
              <w:rPr>
                <w:bCs/>
              </w:rPr>
              <w:t>IDM,</w:t>
            </w:r>
            <w:r w:rsidRPr="00891E03">
              <w:rPr>
                <w:bCs/>
              </w:rPr>
              <w:t xml:space="preserve"> IG</w:t>
            </w:r>
            <w:r w:rsidR="00EC40FB" w:rsidRPr="00891E03">
              <w:rPr>
                <w:bCs/>
              </w:rPr>
              <w:t>),</w:t>
            </w:r>
            <w:r w:rsidRPr="00891E03">
              <w:rPr>
                <w:bCs/>
              </w:rPr>
              <w:t xml:space="preserve"> </w:t>
            </w:r>
            <w:r w:rsidR="006C1E9E" w:rsidRPr="00891E03">
              <w:rPr>
                <w:bCs/>
              </w:rPr>
              <w:t>Postman,</w:t>
            </w:r>
            <w:r w:rsidR="005154B9" w:rsidRPr="00891E03">
              <w:rPr>
                <w:bCs/>
              </w:rPr>
              <w:t xml:space="preserve"> </w:t>
            </w:r>
            <w:r w:rsidR="0050690C" w:rsidRPr="00891E03">
              <w:rPr>
                <w:bCs/>
              </w:rPr>
              <w:t xml:space="preserve">SQL </w:t>
            </w:r>
            <w:r w:rsidR="006C1E9E" w:rsidRPr="00891E03">
              <w:rPr>
                <w:bCs/>
              </w:rPr>
              <w:t>developer,</w:t>
            </w:r>
            <w:r w:rsidR="0050690C" w:rsidRPr="00891E03">
              <w:rPr>
                <w:bCs/>
              </w:rPr>
              <w:t xml:space="preserve"> Web </w:t>
            </w:r>
            <w:r w:rsidR="007E5951" w:rsidRPr="00891E03">
              <w:rPr>
                <w:bCs/>
              </w:rPr>
              <w:t>Testing</w:t>
            </w:r>
            <w:r w:rsidR="0050690C" w:rsidRPr="00891E03">
              <w:rPr>
                <w:bCs/>
              </w:rPr>
              <w:t>, Rest API</w:t>
            </w:r>
            <w:r w:rsidR="007E5951" w:rsidRPr="00891E03">
              <w:rPr>
                <w:bCs/>
              </w:rPr>
              <w:t xml:space="preserve">s, Selenium </w:t>
            </w:r>
            <w:r w:rsidR="00EC40FB" w:rsidRPr="00891E03">
              <w:rPr>
                <w:bCs/>
              </w:rPr>
              <w:t>Java,</w:t>
            </w:r>
            <w:r w:rsidR="007E5951" w:rsidRPr="00891E03">
              <w:rPr>
                <w:bCs/>
              </w:rPr>
              <w:t xml:space="preserve"> Rest Assured, Karate </w:t>
            </w:r>
            <w:r w:rsidR="008C5FC6" w:rsidRPr="00891E03">
              <w:rPr>
                <w:bCs/>
              </w:rPr>
              <w:t xml:space="preserve">API Automation </w:t>
            </w:r>
            <w:r w:rsidR="007E5951" w:rsidRPr="00891E03">
              <w:rPr>
                <w:bCs/>
              </w:rPr>
              <w:t xml:space="preserve">Framework, JIRA </w:t>
            </w:r>
            <w:proofErr w:type="spellStart"/>
            <w:r w:rsidR="007E5951" w:rsidRPr="00891E03">
              <w:rPr>
                <w:bCs/>
              </w:rPr>
              <w:t>Xray</w:t>
            </w:r>
            <w:proofErr w:type="spellEnd"/>
            <w:r w:rsidR="003E6C1E" w:rsidRPr="00891E03">
              <w:rPr>
                <w:bCs/>
              </w:rPr>
              <w:t xml:space="preserve">, Broker </w:t>
            </w:r>
            <w:r w:rsidR="000F759A" w:rsidRPr="00891E03">
              <w:rPr>
                <w:bCs/>
              </w:rPr>
              <w:t>Focus (</w:t>
            </w:r>
            <w:r w:rsidR="003E6C1E" w:rsidRPr="00891E03">
              <w:rPr>
                <w:bCs/>
              </w:rPr>
              <w:t xml:space="preserve">client DB) , </w:t>
            </w:r>
            <w:r w:rsidR="008761A9" w:rsidRPr="00891E03">
              <w:rPr>
                <w:bCs/>
              </w:rPr>
              <w:t>Spider mail</w:t>
            </w:r>
            <w:r w:rsidR="003E6C1E" w:rsidRPr="00891E03">
              <w:rPr>
                <w:bCs/>
              </w:rPr>
              <w:t xml:space="preserve"> DB , </w:t>
            </w:r>
            <w:r w:rsidR="000F759A" w:rsidRPr="00891E03">
              <w:rPr>
                <w:bCs/>
              </w:rPr>
              <w:t>AUTH engine</w:t>
            </w:r>
            <w:r w:rsidR="00327C82" w:rsidRPr="00891E03">
              <w:rPr>
                <w:bCs/>
              </w:rPr>
              <w:t xml:space="preserve"> , </w:t>
            </w:r>
            <w:proofErr w:type="spellStart"/>
            <w:r w:rsidR="00327C82" w:rsidRPr="00891E03">
              <w:rPr>
                <w:bCs/>
              </w:rPr>
              <w:t>Twilio</w:t>
            </w:r>
            <w:proofErr w:type="spellEnd"/>
            <w:r w:rsidR="00327C82" w:rsidRPr="00891E03">
              <w:rPr>
                <w:bCs/>
              </w:rPr>
              <w:t xml:space="preserve"> as SMS provider</w:t>
            </w:r>
            <w:r w:rsidR="007447AC" w:rsidRPr="00891E03">
              <w:rPr>
                <w:bCs/>
              </w:rPr>
              <w:t xml:space="preserve"> , Docker </w:t>
            </w:r>
          </w:p>
        </w:tc>
      </w:tr>
      <w:tr w:rsidR="0050690C" w14:paraId="7BEEF520" w14:textId="77777777" w:rsidTr="00891E03">
        <w:trPr>
          <w:trHeight w:val="747"/>
        </w:trPr>
        <w:tc>
          <w:tcPr>
            <w:tcW w:w="0" w:type="auto"/>
            <w:vMerge/>
            <w:tcBorders>
              <w:top w:val="nil"/>
              <w:left w:val="nil"/>
              <w:bottom w:val="nil"/>
              <w:right w:val="single" w:sz="8" w:space="0" w:color="808080"/>
            </w:tcBorders>
          </w:tcPr>
          <w:p w14:paraId="40944723" w14:textId="77777777" w:rsidR="0050690C" w:rsidRDefault="0050690C" w:rsidP="0050690C">
            <w:pPr>
              <w:spacing w:after="160" w:line="259" w:lineRule="auto"/>
              <w:ind w:left="0" w:firstLine="0"/>
            </w:pPr>
          </w:p>
        </w:tc>
        <w:tc>
          <w:tcPr>
            <w:tcW w:w="1212" w:type="dxa"/>
            <w:tcBorders>
              <w:top w:val="single" w:sz="18" w:space="0" w:color="808080"/>
              <w:left w:val="single" w:sz="8" w:space="0" w:color="808080"/>
              <w:bottom w:val="single" w:sz="8" w:space="0" w:color="808080"/>
              <w:right w:val="single" w:sz="8" w:space="0" w:color="808080"/>
            </w:tcBorders>
          </w:tcPr>
          <w:p w14:paraId="1379DAB7" w14:textId="0BBFD762" w:rsidR="0050690C" w:rsidRDefault="007A15BF" w:rsidP="0050690C">
            <w:pPr>
              <w:spacing w:after="0" w:line="259" w:lineRule="auto"/>
              <w:ind w:left="82" w:firstLine="0"/>
            </w:pPr>
            <w:r>
              <w:t>4</w:t>
            </w:r>
          </w:p>
        </w:tc>
        <w:tc>
          <w:tcPr>
            <w:tcW w:w="2093" w:type="dxa"/>
            <w:tcBorders>
              <w:top w:val="single" w:sz="18" w:space="0" w:color="808080"/>
              <w:left w:val="single" w:sz="8" w:space="0" w:color="808080"/>
              <w:bottom w:val="single" w:sz="8" w:space="0" w:color="808080"/>
              <w:right w:val="single" w:sz="8" w:space="0" w:color="808080"/>
            </w:tcBorders>
          </w:tcPr>
          <w:p w14:paraId="44C85F85" w14:textId="77777777" w:rsidR="0050690C" w:rsidRDefault="0050690C" w:rsidP="0050690C">
            <w:pPr>
              <w:spacing w:after="13" w:line="259" w:lineRule="auto"/>
              <w:ind w:left="82" w:firstLine="0"/>
            </w:pPr>
            <w:r>
              <w:rPr>
                <w:rFonts w:ascii="Times New Roman" w:eastAsia="Times New Roman" w:hAnsi="Times New Roman" w:cs="Times New Roman"/>
              </w:rPr>
              <w:t xml:space="preserve">Open Banking </w:t>
            </w:r>
          </w:p>
          <w:p w14:paraId="56053E44" w14:textId="77777777" w:rsidR="0050690C" w:rsidRDefault="0050690C" w:rsidP="0050690C">
            <w:pPr>
              <w:spacing w:after="13" w:line="259" w:lineRule="auto"/>
              <w:ind w:left="82" w:firstLine="0"/>
            </w:pPr>
            <w:r>
              <w:rPr>
                <w:rFonts w:ascii="Times New Roman" w:eastAsia="Times New Roman" w:hAnsi="Times New Roman" w:cs="Times New Roman"/>
              </w:rPr>
              <w:t xml:space="preserve">/Strategic </w:t>
            </w:r>
          </w:p>
          <w:p w14:paraId="2232A573" w14:textId="77777777" w:rsidR="0050690C" w:rsidRDefault="0050690C" w:rsidP="0050690C">
            <w:pPr>
              <w:spacing w:after="0" w:line="259" w:lineRule="auto"/>
              <w:ind w:left="82" w:firstLine="0"/>
            </w:pPr>
            <w:r>
              <w:rPr>
                <w:rFonts w:ascii="Times New Roman" w:eastAsia="Times New Roman" w:hAnsi="Times New Roman" w:cs="Times New Roman"/>
              </w:rPr>
              <w:t>Aggregation</w:t>
            </w:r>
            <w:r w:rsidR="00C84607">
              <w:rPr>
                <w:rFonts w:ascii="Times New Roman" w:eastAsia="Times New Roman" w:hAnsi="Times New Roman" w:cs="Times New Roman"/>
              </w:rPr>
              <w:t xml:space="preserve"> at Barclays </w:t>
            </w:r>
          </w:p>
        </w:tc>
        <w:tc>
          <w:tcPr>
            <w:tcW w:w="1808" w:type="dxa"/>
            <w:tcBorders>
              <w:top w:val="single" w:sz="18" w:space="0" w:color="808080"/>
              <w:left w:val="single" w:sz="8" w:space="0" w:color="808080"/>
              <w:bottom w:val="single" w:sz="8" w:space="0" w:color="808080"/>
              <w:right w:val="single" w:sz="8" w:space="0" w:color="808080"/>
            </w:tcBorders>
          </w:tcPr>
          <w:p w14:paraId="0C01F217" w14:textId="77777777" w:rsidR="0050690C" w:rsidRDefault="0050690C" w:rsidP="00C84607">
            <w:pPr>
              <w:spacing w:after="0" w:line="259" w:lineRule="auto"/>
              <w:ind w:left="82" w:firstLine="0"/>
            </w:pPr>
            <w:r>
              <w:rPr>
                <w:rFonts w:ascii="Times New Roman" w:eastAsia="Times New Roman" w:hAnsi="Times New Roman" w:cs="Times New Roman"/>
              </w:rPr>
              <w:t xml:space="preserve">May 2017 – </w:t>
            </w:r>
            <w:r w:rsidR="00C84607">
              <w:rPr>
                <w:rFonts w:ascii="Times New Roman" w:eastAsia="Times New Roman" w:hAnsi="Times New Roman" w:cs="Times New Roman"/>
              </w:rPr>
              <w:t xml:space="preserve">Aug 2018 </w:t>
            </w:r>
          </w:p>
        </w:tc>
        <w:tc>
          <w:tcPr>
            <w:tcW w:w="3923" w:type="dxa"/>
            <w:gridSpan w:val="2"/>
            <w:tcBorders>
              <w:top w:val="single" w:sz="18" w:space="0" w:color="808080"/>
              <w:left w:val="single" w:sz="8" w:space="0" w:color="808080"/>
              <w:bottom w:val="single" w:sz="8" w:space="0" w:color="808080"/>
              <w:right w:val="single" w:sz="8" w:space="0" w:color="808080"/>
            </w:tcBorders>
          </w:tcPr>
          <w:p w14:paraId="41B11081" w14:textId="2D1FDC8C" w:rsidR="0050690C" w:rsidRPr="00891E03" w:rsidRDefault="008761A9" w:rsidP="0050690C">
            <w:pPr>
              <w:spacing w:after="15" w:line="259" w:lineRule="auto"/>
              <w:ind w:left="82" w:firstLine="0"/>
              <w:rPr>
                <w:bCs/>
              </w:rPr>
            </w:pPr>
            <w:r w:rsidRPr="00891E03">
              <w:rPr>
                <w:bCs/>
              </w:rPr>
              <w:t>Postman,</w:t>
            </w:r>
            <w:r w:rsidR="0050690C" w:rsidRPr="00891E03">
              <w:rPr>
                <w:bCs/>
              </w:rPr>
              <w:t xml:space="preserve"> SOATest9.9, Mongo DB Compass, Oracle </w:t>
            </w:r>
          </w:p>
          <w:p w14:paraId="40D30EE3" w14:textId="77777777" w:rsidR="0050690C" w:rsidRDefault="0050690C" w:rsidP="0050690C">
            <w:pPr>
              <w:spacing w:after="0" w:line="259" w:lineRule="auto"/>
              <w:ind w:left="82" w:firstLine="0"/>
            </w:pPr>
            <w:r w:rsidRPr="00891E03">
              <w:rPr>
                <w:bCs/>
              </w:rPr>
              <w:t>SQL Developer</w:t>
            </w:r>
          </w:p>
        </w:tc>
      </w:tr>
      <w:tr w:rsidR="0050690C" w14:paraId="003564EB" w14:textId="77777777" w:rsidTr="00891E03">
        <w:trPr>
          <w:trHeight w:val="1031"/>
        </w:trPr>
        <w:tc>
          <w:tcPr>
            <w:tcW w:w="0" w:type="auto"/>
            <w:vMerge/>
            <w:tcBorders>
              <w:top w:val="nil"/>
              <w:left w:val="nil"/>
              <w:bottom w:val="nil"/>
              <w:right w:val="single" w:sz="8" w:space="0" w:color="808080"/>
            </w:tcBorders>
          </w:tcPr>
          <w:p w14:paraId="193EC497" w14:textId="77777777" w:rsidR="0050690C" w:rsidRDefault="0050690C" w:rsidP="0050690C">
            <w:pPr>
              <w:spacing w:after="160" w:line="259" w:lineRule="auto"/>
              <w:ind w:left="0" w:firstLine="0"/>
            </w:pPr>
          </w:p>
        </w:tc>
        <w:tc>
          <w:tcPr>
            <w:tcW w:w="1212" w:type="dxa"/>
            <w:tcBorders>
              <w:top w:val="single" w:sz="8" w:space="0" w:color="808080"/>
              <w:left w:val="single" w:sz="8" w:space="0" w:color="808080"/>
              <w:bottom w:val="single" w:sz="8" w:space="0" w:color="808080"/>
              <w:right w:val="single" w:sz="8" w:space="0" w:color="808080"/>
            </w:tcBorders>
          </w:tcPr>
          <w:p w14:paraId="180880FE" w14:textId="4AF56115" w:rsidR="0050690C" w:rsidRDefault="007A15BF" w:rsidP="0050690C">
            <w:pPr>
              <w:spacing w:after="0" w:line="259" w:lineRule="auto"/>
              <w:ind w:left="82" w:firstLine="0"/>
            </w:pPr>
            <w:r>
              <w:t>5</w:t>
            </w:r>
          </w:p>
        </w:tc>
        <w:tc>
          <w:tcPr>
            <w:tcW w:w="2093" w:type="dxa"/>
            <w:tcBorders>
              <w:top w:val="single" w:sz="8" w:space="0" w:color="808080"/>
              <w:left w:val="single" w:sz="8" w:space="0" w:color="808080"/>
              <w:bottom w:val="single" w:sz="8" w:space="0" w:color="808080"/>
              <w:right w:val="single" w:sz="8" w:space="0" w:color="808080"/>
            </w:tcBorders>
          </w:tcPr>
          <w:p w14:paraId="1949433A" w14:textId="77777777" w:rsidR="0050690C" w:rsidRDefault="0050690C" w:rsidP="0050690C">
            <w:pPr>
              <w:spacing w:after="0" w:line="259" w:lineRule="auto"/>
              <w:ind w:left="82" w:firstLine="0"/>
            </w:pPr>
            <w:r>
              <w:rPr>
                <w:rFonts w:ascii="Times New Roman" w:eastAsia="Times New Roman" w:hAnsi="Times New Roman" w:cs="Times New Roman"/>
              </w:rPr>
              <w:t>ALS BB/ SIL2A</w:t>
            </w:r>
          </w:p>
        </w:tc>
        <w:tc>
          <w:tcPr>
            <w:tcW w:w="1808" w:type="dxa"/>
            <w:tcBorders>
              <w:top w:val="single" w:sz="8" w:space="0" w:color="808080"/>
              <w:left w:val="single" w:sz="8" w:space="0" w:color="808080"/>
              <w:bottom w:val="single" w:sz="8" w:space="0" w:color="808080"/>
              <w:right w:val="single" w:sz="8" w:space="0" w:color="808080"/>
            </w:tcBorders>
          </w:tcPr>
          <w:p w14:paraId="2AA4CF54" w14:textId="77777777" w:rsidR="0050690C" w:rsidRDefault="0050690C" w:rsidP="0050690C">
            <w:pPr>
              <w:spacing w:after="0" w:line="259" w:lineRule="auto"/>
              <w:ind w:left="82" w:firstLine="0"/>
            </w:pPr>
            <w:r>
              <w:rPr>
                <w:rFonts w:ascii="Times New Roman" w:eastAsia="Times New Roman" w:hAnsi="Times New Roman" w:cs="Times New Roman"/>
              </w:rPr>
              <w:t>Jan 2015 – Aug 2016</w:t>
            </w:r>
          </w:p>
        </w:tc>
        <w:tc>
          <w:tcPr>
            <w:tcW w:w="3923" w:type="dxa"/>
            <w:gridSpan w:val="2"/>
            <w:tcBorders>
              <w:top w:val="single" w:sz="8" w:space="0" w:color="808080"/>
              <w:left w:val="single" w:sz="8" w:space="0" w:color="808080"/>
              <w:bottom w:val="single" w:sz="8" w:space="0" w:color="808080"/>
              <w:right w:val="single" w:sz="8" w:space="0" w:color="808080"/>
            </w:tcBorders>
          </w:tcPr>
          <w:p w14:paraId="0FB29964" w14:textId="73184EBB" w:rsidR="0050690C" w:rsidRDefault="0050690C" w:rsidP="0050690C">
            <w:pPr>
              <w:spacing w:after="15" w:line="259" w:lineRule="auto"/>
              <w:ind w:left="82" w:firstLine="0"/>
            </w:pPr>
            <w:r>
              <w:t>QTP 11</w:t>
            </w:r>
            <w:r w:rsidR="003E6C1E">
              <w:t xml:space="preserve"> </w:t>
            </w:r>
            <w:r w:rsidR="008761A9">
              <w:t>Automation,</w:t>
            </w:r>
            <w:r>
              <w:t xml:space="preserve"> </w:t>
            </w:r>
            <w:r w:rsidR="008761A9">
              <w:t>JIRA, SOAP</w:t>
            </w:r>
            <w:r>
              <w:t xml:space="preserve"> </w:t>
            </w:r>
            <w:r w:rsidR="008761A9">
              <w:t>UI,</w:t>
            </w:r>
            <w:r>
              <w:t xml:space="preserve"> HP QC 11.52(ALM), </w:t>
            </w:r>
          </w:p>
          <w:p w14:paraId="51B35CEE" w14:textId="682E4754" w:rsidR="0050690C" w:rsidRDefault="0050690C" w:rsidP="0050690C">
            <w:pPr>
              <w:spacing w:after="15" w:line="259" w:lineRule="auto"/>
              <w:ind w:left="82" w:firstLine="0"/>
            </w:pPr>
            <w:r>
              <w:t xml:space="preserve">Mainframes, </w:t>
            </w:r>
            <w:r w:rsidR="008761A9">
              <w:t>SQL,</w:t>
            </w:r>
            <w:r>
              <w:t xml:space="preserve"> Web based application </w:t>
            </w:r>
          </w:p>
          <w:p w14:paraId="6900FADD" w14:textId="41B26C63" w:rsidR="0050690C" w:rsidRDefault="0050690C" w:rsidP="0050690C">
            <w:pPr>
              <w:spacing w:after="15" w:line="259" w:lineRule="auto"/>
              <w:ind w:left="82" w:firstLine="0"/>
            </w:pPr>
            <w:r>
              <w:t>(</w:t>
            </w:r>
            <w:r w:rsidR="008761A9">
              <w:t>BIL, MCA, BEM, ALS, ENABLE</w:t>
            </w:r>
            <w:r>
              <w:t xml:space="preserve"> Transact), AGILE </w:t>
            </w:r>
          </w:p>
          <w:p w14:paraId="65A4D968" w14:textId="77777777" w:rsidR="0050690C" w:rsidRDefault="0050690C" w:rsidP="0050690C">
            <w:pPr>
              <w:spacing w:after="0" w:line="259" w:lineRule="auto"/>
              <w:ind w:left="82" w:firstLine="0"/>
            </w:pPr>
            <w:r>
              <w:t xml:space="preserve">Methodology </w:t>
            </w:r>
          </w:p>
        </w:tc>
      </w:tr>
      <w:tr w:rsidR="0050690C" w14:paraId="6ED12552" w14:textId="77777777" w:rsidTr="00891E03">
        <w:trPr>
          <w:trHeight w:val="734"/>
        </w:trPr>
        <w:tc>
          <w:tcPr>
            <w:tcW w:w="0" w:type="auto"/>
            <w:vMerge/>
            <w:tcBorders>
              <w:top w:val="nil"/>
              <w:left w:val="nil"/>
              <w:bottom w:val="nil"/>
              <w:right w:val="single" w:sz="8" w:space="0" w:color="808080"/>
            </w:tcBorders>
          </w:tcPr>
          <w:p w14:paraId="1B6D41B2" w14:textId="77777777" w:rsidR="0050690C" w:rsidRDefault="0050690C" w:rsidP="0050690C">
            <w:pPr>
              <w:spacing w:after="160" w:line="259" w:lineRule="auto"/>
              <w:ind w:left="0" w:firstLine="0"/>
            </w:pPr>
          </w:p>
        </w:tc>
        <w:tc>
          <w:tcPr>
            <w:tcW w:w="1212" w:type="dxa"/>
            <w:tcBorders>
              <w:top w:val="single" w:sz="8" w:space="0" w:color="808080"/>
              <w:left w:val="single" w:sz="8" w:space="0" w:color="808080"/>
              <w:bottom w:val="single" w:sz="8" w:space="0" w:color="808080"/>
              <w:right w:val="single" w:sz="8" w:space="0" w:color="808080"/>
            </w:tcBorders>
          </w:tcPr>
          <w:p w14:paraId="497E1797" w14:textId="311A4442" w:rsidR="0050690C" w:rsidRDefault="007A15BF" w:rsidP="0050690C">
            <w:pPr>
              <w:spacing w:after="0" w:line="259" w:lineRule="auto"/>
              <w:ind w:left="82" w:firstLine="0"/>
            </w:pPr>
            <w:r>
              <w:t>6</w:t>
            </w:r>
          </w:p>
        </w:tc>
        <w:tc>
          <w:tcPr>
            <w:tcW w:w="2093" w:type="dxa"/>
            <w:tcBorders>
              <w:top w:val="single" w:sz="8" w:space="0" w:color="808080"/>
              <w:left w:val="single" w:sz="8" w:space="0" w:color="808080"/>
              <w:bottom w:val="single" w:sz="8" w:space="0" w:color="808080"/>
              <w:right w:val="single" w:sz="8" w:space="0" w:color="808080"/>
            </w:tcBorders>
          </w:tcPr>
          <w:p w14:paraId="055BE07D" w14:textId="77777777" w:rsidR="0050690C" w:rsidRDefault="0050690C" w:rsidP="0050690C">
            <w:pPr>
              <w:spacing w:after="13" w:line="259" w:lineRule="auto"/>
              <w:ind w:left="82" w:firstLine="0"/>
            </w:pPr>
            <w:r>
              <w:rPr>
                <w:rFonts w:ascii="Times New Roman" w:eastAsia="Times New Roman" w:hAnsi="Times New Roman" w:cs="Times New Roman"/>
              </w:rPr>
              <w:t xml:space="preserve">ALS </w:t>
            </w:r>
          </w:p>
          <w:p w14:paraId="30BFCCB7" w14:textId="172C1A37" w:rsidR="0050690C" w:rsidRDefault="0050690C" w:rsidP="0050690C">
            <w:pPr>
              <w:spacing w:after="0" w:line="259" w:lineRule="auto"/>
              <w:ind w:left="82" w:firstLine="0"/>
            </w:pPr>
            <w:r>
              <w:rPr>
                <w:rFonts w:ascii="Times New Roman" w:eastAsia="Times New Roman" w:hAnsi="Times New Roman" w:cs="Times New Roman"/>
              </w:rPr>
              <w:t>Archiving/</w:t>
            </w:r>
            <w:r w:rsidR="008761A9">
              <w:rPr>
                <w:rFonts w:ascii="Times New Roman" w:eastAsia="Times New Roman" w:hAnsi="Times New Roman" w:cs="Times New Roman"/>
              </w:rPr>
              <w:t>Top-ups</w:t>
            </w:r>
          </w:p>
        </w:tc>
        <w:tc>
          <w:tcPr>
            <w:tcW w:w="1808" w:type="dxa"/>
            <w:tcBorders>
              <w:top w:val="single" w:sz="8" w:space="0" w:color="808080"/>
              <w:left w:val="single" w:sz="8" w:space="0" w:color="808080"/>
              <w:bottom w:val="single" w:sz="8" w:space="0" w:color="808080"/>
              <w:right w:val="single" w:sz="8" w:space="0" w:color="808080"/>
            </w:tcBorders>
          </w:tcPr>
          <w:p w14:paraId="491D4FE3" w14:textId="1ACED61D" w:rsidR="0050690C" w:rsidRDefault="0050690C" w:rsidP="0050690C">
            <w:pPr>
              <w:spacing w:after="0" w:line="259" w:lineRule="auto"/>
              <w:ind w:left="82" w:firstLine="0"/>
            </w:pPr>
            <w:r>
              <w:rPr>
                <w:rFonts w:ascii="Times New Roman" w:eastAsia="Times New Roman" w:hAnsi="Times New Roman" w:cs="Times New Roman"/>
              </w:rPr>
              <w:t xml:space="preserve">Apr 2014 </w:t>
            </w:r>
            <w:r w:rsidR="000F759A">
              <w:rPr>
                <w:rFonts w:ascii="Times New Roman" w:eastAsia="Times New Roman" w:hAnsi="Times New Roman" w:cs="Times New Roman"/>
              </w:rPr>
              <w:t>- Dec</w:t>
            </w:r>
            <w:r>
              <w:rPr>
                <w:rFonts w:ascii="Times New Roman" w:eastAsia="Times New Roman" w:hAnsi="Times New Roman" w:cs="Times New Roman"/>
              </w:rPr>
              <w:t xml:space="preserve"> 2014</w:t>
            </w:r>
          </w:p>
        </w:tc>
        <w:tc>
          <w:tcPr>
            <w:tcW w:w="3923" w:type="dxa"/>
            <w:gridSpan w:val="2"/>
            <w:tcBorders>
              <w:top w:val="single" w:sz="8" w:space="0" w:color="808080"/>
              <w:left w:val="single" w:sz="8" w:space="0" w:color="808080"/>
              <w:bottom w:val="single" w:sz="8" w:space="0" w:color="808080"/>
              <w:right w:val="single" w:sz="8" w:space="0" w:color="808080"/>
            </w:tcBorders>
          </w:tcPr>
          <w:p w14:paraId="048E9547" w14:textId="1143536E" w:rsidR="0050690C" w:rsidRDefault="0050690C" w:rsidP="0050690C">
            <w:pPr>
              <w:spacing w:after="15" w:line="259" w:lineRule="auto"/>
              <w:ind w:left="82" w:firstLine="0"/>
            </w:pPr>
            <w:r>
              <w:t xml:space="preserve">HP QC </w:t>
            </w:r>
            <w:r w:rsidR="008761A9">
              <w:t>10.00,</w:t>
            </w:r>
            <w:r>
              <w:t xml:space="preserve"> Mainframe </w:t>
            </w:r>
            <w:r w:rsidR="008761A9">
              <w:t>JCL,</w:t>
            </w:r>
            <w:r>
              <w:t xml:space="preserve"> ALS web </w:t>
            </w:r>
            <w:r w:rsidR="008761A9">
              <w:t>application,</w:t>
            </w:r>
            <w:r>
              <w:t xml:space="preserve"> </w:t>
            </w:r>
          </w:p>
          <w:p w14:paraId="6D018827" w14:textId="77777777" w:rsidR="0050690C" w:rsidRDefault="0050690C" w:rsidP="0050690C">
            <w:pPr>
              <w:spacing w:after="0" w:line="259" w:lineRule="auto"/>
              <w:ind w:left="82" w:firstLine="0"/>
            </w:pPr>
            <w:r>
              <w:t>Waterfall Model</w:t>
            </w:r>
          </w:p>
        </w:tc>
      </w:tr>
      <w:tr w:rsidR="0050690C" w14:paraId="2F14E6F2" w14:textId="77777777" w:rsidTr="00891E03">
        <w:trPr>
          <w:trHeight w:val="496"/>
        </w:trPr>
        <w:tc>
          <w:tcPr>
            <w:tcW w:w="0" w:type="auto"/>
            <w:vMerge/>
            <w:tcBorders>
              <w:top w:val="nil"/>
              <w:left w:val="nil"/>
              <w:bottom w:val="nil"/>
              <w:right w:val="single" w:sz="8" w:space="0" w:color="808080"/>
            </w:tcBorders>
          </w:tcPr>
          <w:p w14:paraId="68919D05" w14:textId="77777777" w:rsidR="0050690C" w:rsidRDefault="0050690C" w:rsidP="0050690C">
            <w:pPr>
              <w:spacing w:after="160" w:line="259" w:lineRule="auto"/>
              <w:ind w:left="0" w:firstLine="0"/>
            </w:pPr>
          </w:p>
        </w:tc>
        <w:tc>
          <w:tcPr>
            <w:tcW w:w="1212" w:type="dxa"/>
            <w:tcBorders>
              <w:top w:val="single" w:sz="8" w:space="0" w:color="808080"/>
              <w:left w:val="single" w:sz="8" w:space="0" w:color="808080"/>
              <w:bottom w:val="single" w:sz="8" w:space="0" w:color="808080"/>
              <w:right w:val="single" w:sz="8" w:space="0" w:color="808080"/>
            </w:tcBorders>
          </w:tcPr>
          <w:p w14:paraId="3541A7C0" w14:textId="00FF88B7" w:rsidR="0050690C" w:rsidRDefault="007A15BF" w:rsidP="0050690C">
            <w:pPr>
              <w:spacing w:after="0" w:line="259" w:lineRule="auto"/>
              <w:ind w:left="82" w:firstLine="0"/>
            </w:pPr>
            <w:r>
              <w:t>7</w:t>
            </w:r>
          </w:p>
        </w:tc>
        <w:tc>
          <w:tcPr>
            <w:tcW w:w="2093" w:type="dxa"/>
            <w:tcBorders>
              <w:top w:val="single" w:sz="8" w:space="0" w:color="808080"/>
              <w:left w:val="single" w:sz="8" w:space="0" w:color="808080"/>
              <w:bottom w:val="single" w:sz="8" w:space="0" w:color="808080"/>
              <w:right w:val="single" w:sz="8" w:space="0" w:color="808080"/>
            </w:tcBorders>
          </w:tcPr>
          <w:p w14:paraId="32CD4FE9" w14:textId="77777777" w:rsidR="0050690C" w:rsidRDefault="0050690C" w:rsidP="0050690C">
            <w:pPr>
              <w:spacing w:after="0" w:line="259" w:lineRule="auto"/>
              <w:ind w:left="82" w:firstLine="0"/>
            </w:pPr>
            <w:r>
              <w:rPr>
                <w:rFonts w:ascii="Times New Roman" w:eastAsia="Times New Roman" w:hAnsi="Times New Roman" w:cs="Times New Roman"/>
              </w:rPr>
              <w:t>National Grid</w:t>
            </w:r>
          </w:p>
        </w:tc>
        <w:tc>
          <w:tcPr>
            <w:tcW w:w="1808" w:type="dxa"/>
            <w:tcBorders>
              <w:top w:val="single" w:sz="8" w:space="0" w:color="808080"/>
              <w:left w:val="single" w:sz="8" w:space="0" w:color="808080"/>
              <w:bottom w:val="single" w:sz="8" w:space="0" w:color="808080"/>
              <w:right w:val="single" w:sz="8" w:space="0" w:color="808080"/>
            </w:tcBorders>
          </w:tcPr>
          <w:p w14:paraId="097F6B59" w14:textId="77777777" w:rsidR="0050690C" w:rsidRDefault="0050690C" w:rsidP="0050690C">
            <w:pPr>
              <w:spacing w:after="0" w:line="259" w:lineRule="auto"/>
              <w:ind w:left="82" w:firstLine="0"/>
            </w:pPr>
            <w:r>
              <w:rPr>
                <w:rFonts w:ascii="Times New Roman" w:eastAsia="Times New Roman" w:hAnsi="Times New Roman" w:cs="Times New Roman"/>
              </w:rPr>
              <w:t xml:space="preserve">Dec 2013 - Mar 2014 </w:t>
            </w:r>
          </w:p>
        </w:tc>
        <w:tc>
          <w:tcPr>
            <w:tcW w:w="3923" w:type="dxa"/>
            <w:gridSpan w:val="2"/>
            <w:tcBorders>
              <w:top w:val="single" w:sz="8" w:space="0" w:color="808080"/>
              <w:left w:val="single" w:sz="8" w:space="0" w:color="808080"/>
              <w:bottom w:val="single" w:sz="8" w:space="0" w:color="808080"/>
              <w:right w:val="single" w:sz="8" w:space="0" w:color="808080"/>
            </w:tcBorders>
          </w:tcPr>
          <w:p w14:paraId="7845F6AB" w14:textId="6BCBCD27" w:rsidR="0050690C" w:rsidRDefault="0050690C" w:rsidP="0050690C">
            <w:pPr>
              <w:spacing w:after="0" w:line="259" w:lineRule="auto"/>
              <w:ind w:left="82" w:firstLine="0"/>
            </w:pPr>
            <w:r>
              <w:rPr>
                <w:rFonts w:ascii="Times New Roman" w:eastAsia="Times New Roman" w:hAnsi="Times New Roman" w:cs="Times New Roman"/>
              </w:rPr>
              <w:t xml:space="preserve">Manual </w:t>
            </w:r>
            <w:r w:rsidR="008761A9">
              <w:rPr>
                <w:rFonts w:ascii="Times New Roman" w:eastAsia="Times New Roman" w:hAnsi="Times New Roman" w:cs="Times New Roman"/>
              </w:rPr>
              <w:t>Testing,</w:t>
            </w:r>
            <w:r>
              <w:rPr>
                <w:rFonts w:ascii="Times New Roman" w:eastAsia="Times New Roman" w:hAnsi="Times New Roman" w:cs="Times New Roman"/>
              </w:rPr>
              <w:t xml:space="preserve"> QC </w:t>
            </w:r>
            <w:r w:rsidR="008761A9">
              <w:rPr>
                <w:rFonts w:ascii="Times New Roman" w:eastAsia="Times New Roman" w:hAnsi="Times New Roman" w:cs="Times New Roman"/>
              </w:rPr>
              <w:t>10.0,</w:t>
            </w:r>
            <w:r>
              <w:rPr>
                <w:rFonts w:ascii="Times New Roman" w:eastAsia="Times New Roman" w:hAnsi="Times New Roman" w:cs="Times New Roman"/>
              </w:rPr>
              <w:t xml:space="preserve"> IBM inbuilt </w:t>
            </w:r>
            <w:r w:rsidR="008761A9">
              <w:rPr>
                <w:rFonts w:ascii="Times New Roman" w:eastAsia="Times New Roman" w:hAnsi="Times New Roman" w:cs="Times New Roman"/>
              </w:rPr>
              <w:t>tools, Black</w:t>
            </w:r>
            <w:r>
              <w:rPr>
                <w:rFonts w:ascii="Times New Roman" w:eastAsia="Times New Roman" w:hAnsi="Times New Roman" w:cs="Times New Roman"/>
              </w:rPr>
              <w:t xml:space="preserve"> box methodology  </w:t>
            </w:r>
          </w:p>
        </w:tc>
      </w:tr>
      <w:tr w:rsidR="0050690C" w14:paraId="259EA75D" w14:textId="77777777" w:rsidTr="00891E03">
        <w:trPr>
          <w:trHeight w:val="258"/>
        </w:trPr>
        <w:tc>
          <w:tcPr>
            <w:tcW w:w="0" w:type="auto"/>
            <w:vMerge/>
            <w:tcBorders>
              <w:top w:val="nil"/>
              <w:left w:val="nil"/>
              <w:bottom w:val="nil"/>
              <w:right w:val="single" w:sz="8" w:space="0" w:color="808080"/>
            </w:tcBorders>
          </w:tcPr>
          <w:p w14:paraId="4FECB040" w14:textId="77777777" w:rsidR="0050690C" w:rsidRDefault="0050690C" w:rsidP="0050690C">
            <w:pPr>
              <w:spacing w:after="160" w:line="259" w:lineRule="auto"/>
              <w:ind w:left="0" w:firstLine="0"/>
            </w:pPr>
          </w:p>
        </w:tc>
        <w:tc>
          <w:tcPr>
            <w:tcW w:w="1212" w:type="dxa"/>
            <w:tcBorders>
              <w:top w:val="single" w:sz="8" w:space="0" w:color="808080"/>
              <w:left w:val="single" w:sz="8" w:space="0" w:color="808080"/>
              <w:bottom w:val="single" w:sz="8" w:space="0" w:color="808080"/>
              <w:right w:val="single" w:sz="8" w:space="0" w:color="808080"/>
            </w:tcBorders>
          </w:tcPr>
          <w:p w14:paraId="46325507" w14:textId="5229D90D" w:rsidR="0050690C" w:rsidRDefault="007A15BF" w:rsidP="0050690C">
            <w:pPr>
              <w:spacing w:after="0" w:line="259" w:lineRule="auto"/>
              <w:ind w:left="82" w:firstLine="0"/>
            </w:pPr>
            <w:r>
              <w:t>8</w:t>
            </w:r>
          </w:p>
        </w:tc>
        <w:tc>
          <w:tcPr>
            <w:tcW w:w="2093" w:type="dxa"/>
            <w:tcBorders>
              <w:top w:val="single" w:sz="8" w:space="0" w:color="808080"/>
              <w:left w:val="single" w:sz="8" w:space="0" w:color="808080"/>
              <w:bottom w:val="single" w:sz="8" w:space="0" w:color="808080"/>
              <w:right w:val="single" w:sz="8" w:space="0" w:color="808080"/>
            </w:tcBorders>
          </w:tcPr>
          <w:p w14:paraId="13F4B5DA" w14:textId="77777777" w:rsidR="0050690C" w:rsidRDefault="007E5951" w:rsidP="0050690C">
            <w:pPr>
              <w:spacing w:after="13" w:line="259" w:lineRule="auto"/>
              <w:ind w:left="0" w:firstLine="0"/>
            </w:pPr>
            <w:r>
              <w:rPr>
                <w:rFonts w:ascii="Times New Roman" w:eastAsia="Times New Roman" w:hAnsi="Times New Roman" w:cs="Times New Roman"/>
              </w:rPr>
              <w:t xml:space="preserve"> </w:t>
            </w:r>
            <w:r w:rsidR="0050690C">
              <w:rPr>
                <w:rFonts w:ascii="Times New Roman" w:eastAsia="Times New Roman" w:hAnsi="Times New Roman" w:cs="Times New Roman"/>
              </w:rPr>
              <w:t xml:space="preserve">Bureau Interface  </w:t>
            </w:r>
            <w:r>
              <w:rPr>
                <w:rFonts w:ascii="Times New Roman" w:eastAsia="Times New Roman" w:hAnsi="Times New Roman" w:cs="Times New Roman"/>
              </w:rPr>
              <w:t xml:space="preserve"> </w:t>
            </w:r>
            <w:r w:rsidR="0050690C">
              <w:rPr>
                <w:rFonts w:ascii="Times New Roman" w:eastAsia="Times New Roman" w:hAnsi="Times New Roman" w:cs="Times New Roman"/>
              </w:rPr>
              <w:t xml:space="preserve">Server (Card </w:t>
            </w:r>
          </w:p>
          <w:p w14:paraId="2DF12A89" w14:textId="77777777" w:rsidR="0050690C" w:rsidRDefault="0050690C" w:rsidP="0050690C">
            <w:pPr>
              <w:spacing w:after="0" w:line="259" w:lineRule="auto"/>
              <w:ind w:left="82" w:firstLine="0"/>
            </w:pPr>
            <w:r>
              <w:rPr>
                <w:rFonts w:ascii="Times New Roman" w:eastAsia="Times New Roman" w:hAnsi="Times New Roman" w:cs="Times New Roman"/>
              </w:rPr>
              <w:t>Issuance System)</w:t>
            </w:r>
          </w:p>
        </w:tc>
        <w:tc>
          <w:tcPr>
            <w:tcW w:w="1808" w:type="dxa"/>
            <w:tcBorders>
              <w:top w:val="single" w:sz="8" w:space="0" w:color="808080"/>
              <w:left w:val="single" w:sz="8" w:space="0" w:color="808080"/>
              <w:bottom w:val="single" w:sz="8" w:space="0" w:color="808080"/>
              <w:right w:val="single" w:sz="8" w:space="0" w:color="808080"/>
            </w:tcBorders>
          </w:tcPr>
          <w:p w14:paraId="17F9A868" w14:textId="77777777" w:rsidR="0050690C" w:rsidRDefault="0050690C" w:rsidP="0050690C">
            <w:pPr>
              <w:spacing w:after="0" w:line="259" w:lineRule="auto"/>
              <w:ind w:left="82" w:firstLine="0"/>
            </w:pPr>
            <w:r>
              <w:rPr>
                <w:rFonts w:ascii="Times New Roman" w:eastAsia="Times New Roman" w:hAnsi="Times New Roman" w:cs="Times New Roman"/>
              </w:rPr>
              <w:t>Jan 2013 - Nov 2013</w:t>
            </w:r>
          </w:p>
        </w:tc>
        <w:tc>
          <w:tcPr>
            <w:tcW w:w="3923" w:type="dxa"/>
            <w:gridSpan w:val="2"/>
            <w:tcBorders>
              <w:top w:val="single" w:sz="8" w:space="0" w:color="808080"/>
              <w:left w:val="single" w:sz="8" w:space="0" w:color="808080"/>
              <w:bottom w:val="single" w:sz="8" w:space="0" w:color="808080"/>
              <w:right w:val="single" w:sz="8" w:space="0" w:color="808080"/>
            </w:tcBorders>
          </w:tcPr>
          <w:p w14:paraId="5FBE6111" w14:textId="20F05C29" w:rsidR="0050690C" w:rsidRDefault="0050690C" w:rsidP="0050690C">
            <w:pPr>
              <w:spacing w:after="0" w:line="259" w:lineRule="auto"/>
              <w:ind w:left="82" w:firstLine="0"/>
            </w:pPr>
            <w:r>
              <w:rPr>
                <w:rFonts w:ascii="Times New Roman" w:eastAsia="Times New Roman" w:hAnsi="Times New Roman" w:cs="Times New Roman"/>
              </w:rPr>
              <w:t>MS S</w:t>
            </w:r>
            <w:r>
              <w:rPr>
                <w:rFonts w:ascii="Times New Roman" w:eastAsia="Times New Roman" w:hAnsi="Times New Roman" w:cs="Times New Roman"/>
                <w:b/>
              </w:rPr>
              <w:t>QL Server</w:t>
            </w:r>
            <w:r>
              <w:rPr>
                <w:rFonts w:ascii="Times New Roman" w:eastAsia="Times New Roman" w:hAnsi="Times New Roman" w:cs="Times New Roman"/>
              </w:rPr>
              <w:t xml:space="preserve"> 2005, Unix, HP QC </w:t>
            </w:r>
            <w:r w:rsidR="008761A9">
              <w:rPr>
                <w:rFonts w:ascii="Times New Roman" w:eastAsia="Times New Roman" w:hAnsi="Times New Roman" w:cs="Times New Roman"/>
              </w:rPr>
              <w:t>10.0, Mainframes</w:t>
            </w:r>
          </w:p>
        </w:tc>
      </w:tr>
    </w:tbl>
    <w:p w14:paraId="2AC37BE3" w14:textId="77777777" w:rsidR="00916A1A" w:rsidRDefault="00916A1A" w:rsidP="00916A1A">
      <w:pPr>
        <w:spacing w:after="14" w:line="262" w:lineRule="auto"/>
        <w:ind w:left="0" w:firstLine="0"/>
        <w:rPr>
          <w:rFonts w:ascii="Times New Roman" w:eastAsia="Times New Roman" w:hAnsi="Times New Roman" w:cs="Times New Roman"/>
          <w:b/>
        </w:rPr>
      </w:pPr>
    </w:p>
    <w:p w14:paraId="322BFD7B" w14:textId="77777777" w:rsidR="000F759A" w:rsidRDefault="000F759A" w:rsidP="00EC40FB">
      <w:pPr>
        <w:spacing w:after="14" w:line="262" w:lineRule="auto"/>
        <w:ind w:left="0" w:firstLine="0"/>
        <w:rPr>
          <w:rFonts w:ascii="Times New Roman" w:eastAsia="Times New Roman" w:hAnsi="Times New Roman" w:cs="Times New Roman"/>
          <w:b/>
        </w:rPr>
      </w:pPr>
    </w:p>
    <w:p w14:paraId="3A783F40" w14:textId="13D38962" w:rsidR="000F759A" w:rsidRDefault="000F759A" w:rsidP="00EC40FB">
      <w:pPr>
        <w:spacing w:after="14" w:line="262" w:lineRule="auto"/>
        <w:ind w:left="0" w:firstLine="0"/>
        <w:rPr>
          <w:rFonts w:ascii="Times New Roman" w:eastAsia="Times New Roman" w:hAnsi="Times New Roman" w:cs="Times New Roman"/>
          <w:b/>
        </w:rPr>
      </w:pPr>
    </w:p>
    <w:p w14:paraId="354A3AE3" w14:textId="77777777" w:rsidR="00C66308" w:rsidRDefault="00C66308" w:rsidP="00EC40FB">
      <w:pPr>
        <w:spacing w:after="14" w:line="262" w:lineRule="auto"/>
        <w:ind w:left="0" w:firstLine="0"/>
        <w:rPr>
          <w:rFonts w:ascii="Times New Roman" w:eastAsia="Times New Roman" w:hAnsi="Times New Roman" w:cs="Times New Roman"/>
          <w:b/>
        </w:rPr>
      </w:pPr>
    </w:p>
    <w:p w14:paraId="49A63F40" w14:textId="77777777" w:rsidR="00891E03" w:rsidRDefault="00891E03" w:rsidP="00EC40FB">
      <w:pPr>
        <w:spacing w:after="14" w:line="262" w:lineRule="auto"/>
        <w:ind w:left="0" w:firstLine="0"/>
        <w:rPr>
          <w:rFonts w:ascii="Times New Roman" w:eastAsia="Times New Roman" w:hAnsi="Times New Roman" w:cs="Times New Roman"/>
          <w:b/>
        </w:rPr>
      </w:pPr>
    </w:p>
    <w:p w14:paraId="762C108F" w14:textId="77777777" w:rsidR="000F759A" w:rsidRDefault="000F759A" w:rsidP="00EC40FB">
      <w:pPr>
        <w:spacing w:after="14" w:line="262" w:lineRule="auto"/>
        <w:ind w:left="0" w:firstLine="0"/>
        <w:rPr>
          <w:rFonts w:ascii="Times New Roman" w:eastAsia="Times New Roman" w:hAnsi="Times New Roman" w:cs="Times New Roman"/>
          <w:b/>
        </w:rPr>
      </w:pPr>
    </w:p>
    <w:p w14:paraId="53C42ABE" w14:textId="77777777" w:rsidR="000F759A" w:rsidRDefault="000F759A" w:rsidP="00EC40FB">
      <w:pPr>
        <w:spacing w:after="14" w:line="262" w:lineRule="auto"/>
        <w:ind w:left="0" w:firstLine="0"/>
        <w:rPr>
          <w:rFonts w:ascii="Times New Roman" w:eastAsia="Times New Roman" w:hAnsi="Times New Roman" w:cs="Times New Roman"/>
          <w:b/>
        </w:rPr>
      </w:pPr>
    </w:p>
    <w:p w14:paraId="08A8DC5E" w14:textId="77777777" w:rsidR="000F759A" w:rsidRDefault="000F759A" w:rsidP="00EC40FB">
      <w:pPr>
        <w:spacing w:after="14" w:line="262" w:lineRule="auto"/>
        <w:ind w:left="0" w:firstLine="0"/>
        <w:rPr>
          <w:rFonts w:ascii="Times New Roman" w:eastAsia="Times New Roman" w:hAnsi="Times New Roman" w:cs="Times New Roman"/>
          <w:b/>
        </w:rPr>
      </w:pPr>
    </w:p>
    <w:p w14:paraId="3B4943F8" w14:textId="77777777" w:rsidR="005C6CC6" w:rsidRDefault="005C6CC6" w:rsidP="005C6CC6">
      <w:pPr>
        <w:spacing w:after="14" w:line="262" w:lineRule="auto"/>
        <w:ind w:left="0" w:firstLine="0"/>
      </w:pPr>
      <w:r>
        <w:rPr>
          <w:rFonts w:ascii="Times New Roman" w:eastAsia="Times New Roman" w:hAnsi="Times New Roman" w:cs="Times New Roman"/>
          <w:b/>
        </w:rPr>
        <w:lastRenderedPageBreak/>
        <w:t>Designation: Senior Test Automation Analyst</w:t>
      </w:r>
    </w:p>
    <w:p w14:paraId="52C4A3A4" w14:textId="4604A561" w:rsidR="005C6CC6" w:rsidRPr="005C6CC6" w:rsidRDefault="005C6CC6" w:rsidP="005C6CC6">
      <w:pPr>
        <w:spacing w:after="14" w:line="262" w:lineRule="auto"/>
        <w:ind w:left="0" w:firstLine="0"/>
        <w:rPr>
          <w:b/>
          <w:bCs/>
        </w:rPr>
      </w:pPr>
      <w:r w:rsidRPr="005C6CC6">
        <w:rPr>
          <w:rFonts w:ascii="Times New Roman" w:eastAsia="Times New Roman" w:hAnsi="Times New Roman" w:cs="Times New Roman"/>
          <w:b/>
          <w:bCs/>
        </w:rPr>
        <w:t xml:space="preserve">Project: Mortgages </w:t>
      </w:r>
    </w:p>
    <w:p w14:paraId="32CCE651" w14:textId="77777777" w:rsidR="005C6CC6" w:rsidRDefault="005C6CC6" w:rsidP="005C6CC6">
      <w:pPr>
        <w:spacing w:before="100" w:beforeAutospacing="1" w:after="100" w:afterAutospacing="1" w:line="240" w:lineRule="auto"/>
        <w:ind w:left="0" w:firstLine="0"/>
      </w:pPr>
      <w:r>
        <w:t>In my role as a QA Automation Engineer, I led a pivotal project automating Residential and Buy-to-Let Mortgages, including Affordability Calculators and Remortgages. Leveraging my domain expertise, I implemented robust automation strategies using Selenium for UI testing and transitioned API tests from Ready API to Rest Assured, boosting scalability and efficiency. Integrating automation into sprint cycles provided rapid feedback across Development, System Testing (ST), and User Acceptance Testing (UT), optimizing workflows and enhancing product quality. I also mentored a client-side colleague, guiding their transition to automation in Mortgages, fostering a collaborative team environment and demonstrating leadership in driving testing excellence and continuous improvement.</w:t>
      </w:r>
    </w:p>
    <w:p w14:paraId="43A1B9FE" w14:textId="0519332D" w:rsidR="005C6CC6" w:rsidRPr="00377AB3" w:rsidRDefault="005C6CC6" w:rsidP="005C6CC6">
      <w:pPr>
        <w:spacing w:before="100" w:beforeAutospacing="1" w:after="100" w:afterAutospacing="1" w:line="240" w:lineRule="auto"/>
        <w:ind w:left="0" w:firstLine="0"/>
        <w:rPr>
          <w:rFonts w:ascii="Times New Roman" w:eastAsia="Times New Roman" w:hAnsi="Times New Roman" w:cs="Times New Roman"/>
          <w:b/>
          <w:bCs/>
        </w:rPr>
      </w:pPr>
      <w:r w:rsidRPr="00377AB3">
        <w:rPr>
          <w:rFonts w:ascii="Times New Roman" w:eastAsia="Times New Roman" w:hAnsi="Times New Roman" w:cs="Times New Roman"/>
          <w:b/>
          <w:bCs/>
        </w:rPr>
        <w:t>Key Points:</w:t>
      </w:r>
    </w:p>
    <w:p w14:paraId="2E691BE4" w14:textId="759BCE9B" w:rsidR="005C6CC6" w:rsidRPr="005C6CC6" w:rsidRDefault="005C6CC6" w:rsidP="005C6CC6">
      <w:pPr>
        <w:numPr>
          <w:ilvl w:val="0"/>
          <w:numId w:val="14"/>
        </w:numPr>
        <w:spacing w:before="100" w:beforeAutospacing="1" w:after="100" w:afterAutospacing="1" w:line="240" w:lineRule="auto"/>
        <w:rPr>
          <w:rFonts w:ascii="Times New Roman" w:eastAsia="Times New Roman" w:hAnsi="Times New Roman" w:cs="Times New Roman"/>
        </w:rPr>
      </w:pPr>
      <w:r w:rsidRPr="005C6CC6">
        <w:rPr>
          <w:rFonts w:ascii="Times New Roman" w:eastAsia="Times New Roman" w:hAnsi="Times New Roman" w:cs="Times New Roman"/>
        </w:rPr>
        <w:t xml:space="preserve">Automated Residential and Buy-to-Let Mortgages and Affordability Calculators using Selenium </w:t>
      </w:r>
      <w:r w:rsidR="00377AB3">
        <w:rPr>
          <w:rFonts w:ascii="Times New Roman" w:eastAsia="Times New Roman" w:hAnsi="Times New Roman" w:cs="Times New Roman"/>
        </w:rPr>
        <w:t xml:space="preserve">UI </w:t>
      </w:r>
      <w:r w:rsidRPr="005C6CC6">
        <w:rPr>
          <w:rFonts w:ascii="Times New Roman" w:eastAsia="Times New Roman" w:hAnsi="Times New Roman" w:cs="Times New Roman"/>
        </w:rPr>
        <w:t>and Rest Assured.</w:t>
      </w:r>
    </w:p>
    <w:p w14:paraId="115FD2C5" w14:textId="77777777" w:rsidR="005C6CC6" w:rsidRPr="005C6CC6" w:rsidRDefault="005C6CC6" w:rsidP="005C6CC6">
      <w:pPr>
        <w:numPr>
          <w:ilvl w:val="0"/>
          <w:numId w:val="14"/>
        </w:numPr>
        <w:spacing w:before="100" w:beforeAutospacing="1" w:after="100" w:afterAutospacing="1" w:line="240" w:lineRule="auto"/>
        <w:rPr>
          <w:rFonts w:ascii="Times New Roman" w:eastAsia="Times New Roman" w:hAnsi="Times New Roman" w:cs="Times New Roman"/>
        </w:rPr>
      </w:pPr>
      <w:r w:rsidRPr="005C6CC6">
        <w:rPr>
          <w:rFonts w:ascii="Times New Roman" w:eastAsia="Times New Roman" w:hAnsi="Times New Roman" w:cs="Times New Roman"/>
        </w:rPr>
        <w:t>Transitioned API automation from Ready API to Rest Assured for improved scalability and efficiency.</w:t>
      </w:r>
    </w:p>
    <w:p w14:paraId="24259A59" w14:textId="77777777" w:rsidR="005C6CC6" w:rsidRPr="005C6CC6" w:rsidRDefault="005C6CC6" w:rsidP="005C6CC6">
      <w:pPr>
        <w:numPr>
          <w:ilvl w:val="0"/>
          <w:numId w:val="14"/>
        </w:numPr>
        <w:spacing w:before="100" w:beforeAutospacing="1" w:after="100" w:afterAutospacing="1" w:line="240" w:lineRule="auto"/>
        <w:rPr>
          <w:rFonts w:ascii="Times New Roman" w:eastAsia="Times New Roman" w:hAnsi="Times New Roman" w:cs="Times New Roman"/>
        </w:rPr>
      </w:pPr>
      <w:r w:rsidRPr="005C6CC6">
        <w:rPr>
          <w:rFonts w:ascii="Times New Roman" w:eastAsia="Times New Roman" w:hAnsi="Times New Roman" w:cs="Times New Roman"/>
        </w:rPr>
        <w:t>Integrated automation into sprint cycles for rapid testing feedback in dev, ST, and UT environments.</w:t>
      </w:r>
    </w:p>
    <w:p w14:paraId="2F395F78" w14:textId="30C1EF62" w:rsidR="005C6CC6" w:rsidRPr="00377AB3" w:rsidRDefault="005C6CC6" w:rsidP="00377AB3">
      <w:pPr>
        <w:numPr>
          <w:ilvl w:val="0"/>
          <w:numId w:val="14"/>
        </w:numPr>
        <w:spacing w:before="100" w:beforeAutospacing="1" w:after="100" w:afterAutospacing="1" w:line="240" w:lineRule="auto"/>
        <w:rPr>
          <w:rFonts w:ascii="Times New Roman" w:eastAsia="Times New Roman" w:hAnsi="Times New Roman" w:cs="Times New Roman"/>
        </w:rPr>
      </w:pPr>
      <w:r w:rsidRPr="005C6CC6">
        <w:rPr>
          <w:rFonts w:ascii="Times New Roman" w:eastAsia="Times New Roman" w:hAnsi="Times New Roman" w:cs="Times New Roman"/>
        </w:rPr>
        <w:t>Mentored a client-side team member in Mortgages domain, transitioning them from manual to automated testing proficiency.</w:t>
      </w:r>
    </w:p>
    <w:p w14:paraId="5440C3FE" w14:textId="77777777" w:rsidR="005C6CC6" w:rsidRDefault="005C6CC6" w:rsidP="00EC40FB">
      <w:pPr>
        <w:spacing w:after="14" w:line="262" w:lineRule="auto"/>
        <w:ind w:left="0" w:firstLine="0"/>
        <w:rPr>
          <w:rFonts w:ascii="Times New Roman" w:eastAsia="Times New Roman" w:hAnsi="Times New Roman" w:cs="Times New Roman"/>
          <w:b/>
        </w:rPr>
      </w:pPr>
    </w:p>
    <w:p w14:paraId="44389AEB" w14:textId="471037FD" w:rsidR="00EC40FB" w:rsidRDefault="00EC40FB" w:rsidP="00EC40FB">
      <w:pPr>
        <w:spacing w:after="14" w:line="262" w:lineRule="auto"/>
        <w:ind w:left="0" w:firstLine="0"/>
      </w:pPr>
      <w:r>
        <w:rPr>
          <w:rFonts w:ascii="Times New Roman" w:eastAsia="Times New Roman" w:hAnsi="Times New Roman" w:cs="Times New Roman"/>
          <w:b/>
        </w:rPr>
        <w:t>Designation: Senior Test Automation Analyst</w:t>
      </w:r>
    </w:p>
    <w:p w14:paraId="52240D91" w14:textId="707A068E" w:rsidR="00377AB3" w:rsidRDefault="00EC40FB" w:rsidP="00377AB3">
      <w:pPr>
        <w:spacing w:after="339" w:line="252" w:lineRule="auto"/>
        <w:ind w:left="10"/>
        <w:jc w:val="both"/>
        <w:rPr>
          <w:rFonts w:ascii="Times New Roman" w:eastAsia="Times New Roman" w:hAnsi="Times New Roman" w:cs="Times New Roman"/>
        </w:rPr>
      </w:pPr>
      <w:r>
        <w:rPr>
          <w:rFonts w:ascii="Times New Roman" w:eastAsia="Times New Roman" w:hAnsi="Times New Roman" w:cs="Times New Roman"/>
          <w:b/>
        </w:rPr>
        <w:t xml:space="preserve">Project </w:t>
      </w:r>
      <w:r w:rsidR="00987247">
        <w:rPr>
          <w:rFonts w:ascii="Times New Roman" w:eastAsia="Times New Roman" w:hAnsi="Times New Roman" w:cs="Times New Roman"/>
          <w:b/>
        </w:rPr>
        <w:t>2</w:t>
      </w:r>
      <w:r>
        <w:rPr>
          <w:rFonts w:ascii="Times New Roman" w:eastAsia="Times New Roman" w:hAnsi="Times New Roman" w:cs="Times New Roman"/>
          <w:b/>
        </w:rPr>
        <w:t xml:space="preserve"> #</w:t>
      </w:r>
      <w:r>
        <w:rPr>
          <w:rFonts w:ascii="Times New Roman" w:eastAsia="Times New Roman" w:hAnsi="Times New Roman" w:cs="Times New Roman"/>
        </w:rPr>
        <w:t xml:space="preserve"> Working from Cognizant Technologies as a consultant in Hargreaves Lansdown </w:t>
      </w:r>
      <w:r w:rsidR="000F759A">
        <w:rPr>
          <w:rFonts w:ascii="Times New Roman" w:eastAsia="Times New Roman" w:hAnsi="Times New Roman" w:cs="Times New Roman"/>
        </w:rPr>
        <w:t>from June 2022</w:t>
      </w:r>
    </w:p>
    <w:p w14:paraId="4E485446" w14:textId="6D5B3410" w:rsidR="00443A54" w:rsidRPr="00377AB3" w:rsidRDefault="00EC40FB" w:rsidP="00377AB3">
      <w:pPr>
        <w:spacing w:after="339" w:line="252" w:lineRule="auto"/>
        <w:ind w:left="0" w:firstLine="0"/>
        <w:jc w:val="both"/>
        <w:rPr>
          <w:rFonts w:ascii="Times New Roman" w:eastAsia="Times New Roman" w:hAnsi="Times New Roman" w:cs="Times New Roman"/>
        </w:rPr>
      </w:pPr>
      <w:r>
        <w:t xml:space="preserve">Payments </w:t>
      </w:r>
      <w:r w:rsidR="00443A54">
        <w:t xml:space="preserve">Project </w:t>
      </w:r>
      <w:r w:rsidR="00377AB3">
        <w:t xml:space="preserve">, </w:t>
      </w:r>
      <w:proofErr w:type="spellStart"/>
      <w:r w:rsidR="00443A54">
        <w:t>Spidermail</w:t>
      </w:r>
      <w:proofErr w:type="spellEnd"/>
      <w:r w:rsidR="00443A54">
        <w:t xml:space="preserve"> Project </w:t>
      </w:r>
      <w:r w:rsidR="00377AB3">
        <w:t xml:space="preserve">, </w:t>
      </w:r>
      <w:proofErr w:type="spellStart"/>
      <w:r w:rsidR="00443A54">
        <w:t>RecApp</w:t>
      </w:r>
      <w:proofErr w:type="spellEnd"/>
      <w:r w:rsidR="00443A54">
        <w:t xml:space="preserve"> - Broker Focus Automation </w:t>
      </w:r>
      <w:r w:rsidR="00377AB3">
        <w:t xml:space="preserve"> and </w:t>
      </w:r>
      <w:r w:rsidR="00443A54">
        <w:t>Mobile API Automation Project</w:t>
      </w:r>
    </w:p>
    <w:p w14:paraId="6A394512" w14:textId="455A3C2D" w:rsidR="005C6CC6" w:rsidRDefault="005C6CC6" w:rsidP="00EC40FB">
      <w:pPr>
        <w:spacing w:after="14" w:line="262" w:lineRule="auto"/>
        <w:ind w:left="-5"/>
      </w:pPr>
      <w:r>
        <w:rPr>
          <w:rStyle w:val="Strong"/>
        </w:rPr>
        <w:t>Description:</w:t>
      </w:r>
      <w:r>
        <w:t xml:space="preserve"> Experienced IT Professional in financial sector project management and automation. Led initiatives to streamline ISA Share payments and automated Spider mail (Uniface) using TOSCA. Managed team automating Broker Focus with TOSCA, integrating Selenium Java scripts in </w:t>
      </w:r>
      <w:proofErr w:type="spellStart"/>
      <w:r>
        <w:t>Gitlab</w:t>
      </w:r>
      <w:proofErr w:type="spellEnd"/>
      <w:r>
        <w:t xml:space="preserve"> CI/CD for improved efficiency. </w:t>
      </w:r>
    </w:p>
    <w:p w14:paraId="6D89546E" w14:textId="17105FD6" w:rsidR="00443A54" w:rsidRDefault="005C6CC6" w:rsidP="00EC40FB">
      <w:pPr>
        <w:spacing w:after="14" w:line="262" w:lineRule="auto"/>
        <w:ind w:left="-5"/>
      </w:pPr>
      <w:r>
        <w:t>Proficient in Rest Assured for API testing, demonstrated through successful mobile API automation. Skilled in project planning, execution, and team coordination, consistently delivering on time and within budget. Strong problem-solving skills with attention to detail.</w:t>
      </w:r>
    </w:p>
    <w:p w14:paraId="0C4390A2" w14:textId="77777777" w:rsidR="005C6CC6" w:rsidRDefault="005C6CC6" w:rsidP="00EC40FB">
      <w:pPr>
        <w:spacing w:after="14" w:line="262" w:lineRule="auto"/>
        <w:ind w:left="-5"/>
        <w:rPr>
          <w:rFonts w:ascii="Times New Roman" w:eastAsia="Times New Roman" w:hAnsi="Times New Roman" w:cs="Times New Roman"/>
          <w:b/>
        </w:rPr>
      </w:pPr>
    </w:p>
    <w:p w14:paraId="44EA72FB" w14:textId="7D2D92CB" w:rsidR="00D92363" w:rsidRPr="00D92363" w:rsidRDefault="00EC40FB" w:rsidP="00D92363">
      <w:pPr>
        <w:spacing w:after="14" w:line="262" w:lineRule="auto"/>
        <w:ind w:left="-5"/>
        <w:rPr>
          <w:rFonts w:ascii="Times New Roman" w:eastAsia="Times New Roman" w:hAnsi="Times New Roman" w:cs="Times New Roman"/>
          <w:b/>
        </w:rPr>
      </w:pPr>
      <w:r>
        <w:rPr>
          <w:rFonts w:ascii="Times New Roman" w:eastAsia="Times New Roman" w:hAnsi="Times New Roman" w:cs="Times New Roman"/>
          <w:b/>
        </w:rPr>
        <w:t>Responsibilities.</w:t>
      </w:r>
    </w:p>
    <w:p w14:paraId="77DAC595" w14:textId="77777777" w:rsidR="005C6CC6" w:rsidRDefault="005C6CC6" w:rsidP="005C6CC6">
      <w:pPr>
        <w:pStyle w:val="ListParagraph"/>
        <w:numPr>
          <w:ilvl w:val="0"/>
          <w:numId w:val="15"/>
        </w:numPr>
        <w:spacing w:after="0"/>
        <w:rPr>
          <w:rFonts w:ascii="Times New Roman" w:eastAsia="Times New Roman" w:hAnsi="Times New Roman" w:cs="Times New Roman"/>
          <w:bCs/>
        </w:rPr>
      </w:pPr>
      <w:r w:rsidRPr="005C6CC6">
        <w:rPr>
          <w:rFonts w:ascii="Times New Roman" w:eastAsia="Times New Roman" w:hAnsi="Times New Roman" w:cs="Times New Roman"/>
          <w:bCs/>
        </w:rPr>
        <w:t>Developed end-to-end automation frameworks and selected tools based on client project requirements.</w:t>
      </w:r>
    </w:p>
    <w:p w14:paraId="68A592C3" w14:textId="77777777" w:rsidR="005C6CC6" w:rsidRDefault="005C6CC6" w:rsidP="005C6CC6">
      <w:pPr>
        <w:pStyle w:val="ListParagraph"/>
        <w:numPr>
          <w:ilvl w:val="0"/>
          <w:numId w:val="15"/>
        </w:numPr>
        <w:spacing w:after="0"/>
        <w:rPr>
          <w:rFonts w:ascii="Times New Roman" w:eastAsia="Times New Roman" w:hAnsi="Times New Roman" w:cs="Times New Roman"/>
          <w:bCs/>
        </w:rPr>
      </w:pPr>
      <w:r w:rsidRPr="005C6CC6">
        <w:rPr>
          <w:rFonts w:ascii="Times New Roman" w:eastAsia="Times New Roman" w:hAnsi="Times New Roman" w:cs="Times New Roman"/>
          <w:bCs/>
        </w:rPr>
        <w:t>Created and managed the Automation Suite, overseeing the GIT process in collaboration with other automation testers.</w:t>
      </w:r>
    </w:p>
    <w:p w14:paraId="03E2B40E" w14:textId="77777777" w:rsidR="005C6CC6" w:rsidRDefault="005C6CC6" w:rsidP="005C6CC6">
      <w:pPr>
        <w:pStyle w:val="ListParagraph"/>
        <w:numPr>
          <w:ilvl w:val="0"/>
          <w:numId w:val="15"/>
        </w:numPr>
        <w:spacing w:after="0"/>
        <w:rPr>
          <w:rFonts w:ascii="Times New Roman" w:eastAsia="Times New Roman" w:hAnsi="Times New Roman" w:cs="Times New Roman"/>
          <w:bCs/>
        </w:rPr>
      </w:pPr>
      <w:r w:rsidRPr="005C6CC6">
        <w:rPr>
          <w:rFonts w:ascii="Times New Roman" w:eastAsia="Times New Roman" w:hAnsi="Times New Roman" w:cs="Times New Roman"/>
          <w:bCs/>
        </w:rPr>
        <w:t>Generated test data and aligned it with test cases as per specified requirements.</w:t>
      </w:r>
    </w:p>
    <w:p w14:paraId="438FD074" w14:textId="77777777" w:rsidR="005C6CC6" w:rsidRDefault="005C6CC6" w:rsidP="005C6CC6">
      <w:pPr>
        <w:pStyle w:val="ListParagraph"/>
        <w:numPr>
          <w:ilvl w:val="0"/>
          <w:numId w:val="15"/>
        </w:numPr>
        <w:spacing w:after="0"/>
        <w:rPr>
          <w:rFonts w:ascii="Times New Roman" w:eastAsia="Times New Roman" w:hAnsi="Times New Roman" w:cs="Times New Roman"/>
          <w:bCs/>
        </w:rPr>
      </w:pPr>
      <w:r w:rsidRPr="005C6CC6">
        <w:rPr>
          <w:rFonts w:ascii="Times New Roman" w:eastAsia="Times New Roman" w:hAnsi="Times New Roman" w:cs="Times New Roman"/>
          <w:bCs/>
        </w:rPr>
        <w:t>Executed test scripts, comprehending diverse functionalities and API designs.</w:t>
      </w:r>
    </w:p>
    <w:p w14:paraId="4A3EF946" w14:textId="3E905EC0" w:rsidR="005C6CC6" w:rsidRPr="005C6CC6" w:rsidRDefault="005C6CC6" w:rsidP="005C6CC6">
      <w:pPr>
        <w:pStyle w:val="ListParagraph"/>
        <w:numPr>
          <w:ilvl w:val="0"/>
          <w:numId w:val="15"/>
        </w:numPr>
        <w:spacing w:after="0"/>
        <w:rPr>
          <w:rFonts w:ascii="Times New Roman" w:eastAsia="Times New Roman" w:hAnsi="Times New Roman" w:cs="Times New Roman"/>
          <w:bCs/>
        </w:rPr>
      </w:pPr>
      <w:r w:rsidRPr="005C6CC6">
        <w:rPr>
          <w:rFonts w:ascii="Times New Roman" w:eastAsia="Times New Roman" w:hAnsi="Times New Roman" w:cs="Times New Roman"/>
          <w:bCs/>
        </w:rPr>
        <w:t>Implemented database validations for ensuring accuracy of test data and related details.</w:t>
      </w:r>
    </w:p>
    <w:p w14:paraId="6CEDCB38" w14:textId="7F3CD0C6" w:rsidR="005C6CC6" w:rsidRPr="005C6CC6" w:rsidRDefault="005C6CC6" w:rsidP="005C6CC6">
      <w:pPr>
        <w:pStyle w:val="ListParagraph"/>
        <w:numPr>
          <w:ilvl w:val="0"/>
          <w:numId w:val="15"/>
        </w:numPr>
        <w:spacing w:after="0"/>
        <w:rPr>
          <w:rFonts w:ascii="Times New Roman" w:eastAsia="Times New Roman" w:hAnsi="Times New Roman" w:cs="Times New Roman"/>
          <w:bCs/>
        </w:rPr>
      </w:pPr>
      <w:r w:rsidRPr="005C6CC6">
        <w:rPr>
          <w:rFonts w:ascii="Times New Roman" w:eastAsia="Times New Roman" w:hAnsi="Times New Roman" w:cs="Times New Roman"/>
          <w:bCs/>
        </w:rPr>
        <w:t>Participated in Test Planning and estimation sessions, strategizing test execution across various data extraction methods and mobile scenarios.</w:t>
      </w:r>
    </w:p>
    <w:p w14:paraId="799A068C" w14:textId="77777777" w:rsidR="005C6CC6" w:rsidRPr="005C6CC6" w:rsidRDefault="005C6CC6" w:rsidP="005C6CC6">
      <w:pPr>
        <w:pStyle w:val="ListParagraph"/>
        <w:numPr>
          <w:ilvl w:val="0"/>
          <w:numId w:val="15"/>
        </w:numPr>
        <w:spacing w:after="0"/>
        <w:rPr>
          <w:rFonts w:ascii="Times New Roman" w:eastAsia="Times New Roman" w:hAnsi="Times New Roman" w:cs="Times New Roman"/>
          <w:bCs/>
        </w:rPr>
      </w:pPr>
      <w:r w:rsidRPr="005C6CC6">
        <w:rPr>
          <w:rFonts w:ascii="Times New Roman" w:eastAsia="Times New Roman" w:hAnsi="Times New Roman" w:cs="Times New Roman"/>
          <w:bCs/>
        </w:rPr>
        <w:t>Led project teams as Team Lead, facilitating daily project meetings to monitor progress and resolve issues.</w:t>
      </w:r>
    </w:p>
    <w:p w14:paraId="24FA1595" w14:textId="77777777" w:rsidR="005C6CC6" w:rsidRPr="005C6CC6" w:rsidRDefault="005C6CC6" w:rsidP="005C6CC6">
      <w:pPr>
        <w:pStyle w:val="ListParagraph"/>
        <w:numPr>
          <w:ilvl w:val="0"/>
          <w:numId w:val="15"/>
        </w:numPr>
        <w:spacing w:after="0"/>
        <w:rPr>
          <w:rFonts w:ascii="Times New Roman" w:eastAsia="Times New Roman" w:hAnsi="Times New Roman" w:cs="Times New Roman"/>
          <w:bCs/>
        </w:rPr>
      </w:pPr>
      <w:r w:rsidRPr="005C6CC6">
        <w:rPr>
          <w:rFonts w:ascii="Times New Roman" w:eastAsia="Times New Roman" w:hAnsi="Times New Roman" w:cs="Times New Roman"/>
          <w:bCs/>
        </w:rPr>
        <w:t>Collaborated closely with client teams to troubleshoot critical issues during test executions and refine designs and functionality.</w:t>
      </w:r>
    </w:p>
    <w:p w14:paraId="291ABE30" w14:textId="77777777" w:rsidR="005C6CC6" w:rsidRPr="005C6CC6" w:rsidRDefault="005C6CC6" w:rsidP="005C6CC6">
      <w:pPr>
        <w:pStyle w:val="ListParagraph"/>
        <w:numPr>
          <w:ilvl w:val="0"/>
          <w:numId w:val="15"/>
        </w:numPr>
        <w:spacing w:after="0"/>
        <w:rPr>
          <w:rFonts w:ascii="Times New Roman" w:eastAsia="Times New Roman" w:hAnsi="Times New Roman" w:cs="Times New Roman"/>
          <w:bCs/>
        </w:rPr>
      </w:pPr>
      <w:r w:rsidRPr="005C6CC6">
        <w:rPr>
          <w:rFonts w:ascii="Times New Roman" w:eastAsia="Times New Roman" w:hAnsi="Times New Roman" w:cs="Times New Roman"/>
          <w:bCs/>
        </w:rPr>
        <w:t>Engaged in collaborative sessions with clients for requirements gathering, demos, sign-offs, and project handovers.</w:t>
      </w:r>
    </w:p>
    <w:p w14:paraId="01FEEEBD" w14:textId="77777777" w:rsidR="005C6CC6" w:rsidRPr="005C6CC6" w:rsidRDefault="005C6CC6" w:rsidP="005C6CC6">
      <w:pPr>
        <w:pStyle w:val="ListParagraph"/>
        <w:numPr>
          <w:ilvl w:val="0"/>
          <w:numId w:val="15"/>
        </w:numPr>
        <w:spacing w:after="0"/>
        <w:rPr>
          <w:rFonts w:ascii="Times New Roman" w:eastAsia="Times New Roman" w:hAnsi="Times New Roman" w:cs="Times New Roman"/>
          <w:bCs/>
        </w:rPr>
      </w:pPr>
      <w:r w:rsidRPr="005C6CC6">
        <w:rPr>
          <w:rFonts w:ascii="Times New Roman" w:eastAsia="Times New Roman" w:hAnsi="Times New Roman" w:cs="Times New Roman"/>
          <w:bCs/>
        </w:rPr>
        <w:t>Conducted code reviews within the automation test suite to maintain quality standards.</w:t>
      </w:r>
    </w:p>
    <w:p w14:paraId="0A6E9F41" w14:textId="2C197E16" w:rsidR="000F759A" w:rsidRPr="005C6CC6" w:rsidRDefault="005C6CC6" w:rsidP="005C6CC6">
      <w:pPr>
        <w:pStyle w:val="ListParagraph"/>
        <w:numPr>
          <w:ilvl w:val="0"/>
          <w:numId w:val="15"/>
        </w:numPr>
        <w:spacing w:after="0"/>
        <w:rPr>
          <w:rFonts w:ascii="Times New Roman" w:eastAsia="Times New Roman" w:hAnsi="Times New Roman" w:cs="Times New Roman"/>
          <w:bCs/>
        </w:rPr>
      </w:pPr>
      <w:r w:rsidRPr="005C6CC6">
        <w:rPr>
          <w:rFonts w:ascii="Times New Roman" w:eastAsia="Times New Roman" w:hAnsi="Times New Roman" w:cs="Times New Roman"/>
          <w:bCs/>
        </w:rPr>
        <w:t>Managed Defect Logging and Tracking using JIRA tool, ensuring timely resolution of issues.</w:t>
      </w:r>
    </w:p>
    <w:p w14:paraId="5EA2FFF1" w14:textId="2E41972B" w:rsidR="00C66308" w:rsidRDefault="00C66308" w:rsidP="00C66308">
      <w:pPr>
        <w:spacing w:after="14" w:line="262" w:lineRule="auto"/>
        <w:ind w:left="0" w:firstLine="0"/>
        <w:rPr>
          <w:rFonts w:ascii="Times New Roman" w:eastAsia="Times New Roman" w:hAnsi="Times New Roman" w:cs="Times New Roman"/>
          <w:b/>
        </w:rPr>
      </w:pPr>
    </w:p>
    <w:p w14:paraId="25512590" w14:textId="2E41972B" w:rsidR="00C66308" w:rsidRDefault="00C66308" w:rsidP="00851392">
      <w:pPr>
        <w:spacing w:after="14" w:line="262" w:lineRule="auto"/>
        <w:ind w:left="-5"/>
        <w:rPr>
          <w:rFonts w:ascii="Times New Roman" w:eastAsia="Times New Roman" w:hAnsi="Times New Roman" w:cs="Times New Roman"/>
          <w:b/>
        </w:rPr>
      </w:pPr>
    </w:p>
    <w:p w14:paraId="32400173" w14:textId="77777777" w:rsidR="00377AB3" w:rsidRDefault="00377AB3" w:rsidP="00851392">
      <w:pPr>
        <w:spacing w:after="14" w:line="262" w:lineRule="auto"/>
        <w:ind w:left="-5"/>
        <w:rPr>
          <w:rFonts w:ascii="Times New Roman" w:eastAsia="Times New Roman" w:hAnsi="Times New Roman" w:cs="Times New Roman"/>
          <w:b/>
        </w:rPr>
      </w:pPr>
    </w:p>
    <w:p w14:paraId="5DB2A5A6" w14:textId="77777777" w:rsidR="00377AB3" w:rsidRDefault="00377AB3" w:rsidP="00851392">
      <w:pPr>
        <w:spacing w:after="14" w:line="262" w:lineRule="auto"/>
        <w:ind w:left="-5"/>
        <w:rPr>
          <w:rFonts w:ascii="Times New Roman" w:eastAsia="Times New Roman" w:hAnsi="Times New Roman" w:cs="Times New Roman"/>
          <w:b/>
        </w:rPr>
      </w:pPr>
    </w:p>
    <w:p w14:paraId="25A7ABE0" w14:textId="77777777" w:rsidR="00377AB3" w:rsidRDefault="00377AB3" w:rsidP="00851392">
      <w:pPr>
        <w:spacing w:after="14" w:line="262" w:lineRule="auto"/>
        <w:ind w:left="-5"/>
        <w:rPr>
          <w:rFonts w:ascii="Times New Roman" w:eastAsia="Times New Roman" w:hAnsi="Times New Roman" w:cs="Times New Roman"/>
          <w:b/>
        </w:rPr>
      </w:pPr>
    </w:p>
    <w:p w14:paraId="4D4256F4" w14:textId="77777777" w:rsidR="00377AB3" w:rsidRDefault="00377AB3" w:rsidP="00851392">
      <w:pPr>
        <w:spacing w:after="14" w:line="262" w:lineRule="auto"/>
        <w:ind w:left="-5"/>
        <w:rPr>
          <w:rFonts w:ascii="Times New Roman" w:eastAsia="Times New Roman" w:hAnsi="Times New Roman" w:cs="Times New Roman"/>
          <w:b/>
        </w:rPr>
      </w:pPr>
    </w:p>
    <w:p w14:paraId="20A40E5D" w14:textId="77777777" w:rsidR="00377AB3" w:rsidRDefault="00377AB3" w:rsidP="00851392">
      <w:pPr>
        <w:spacing w:after="14" w:line="262" w:lineRule="auto"/>
        <w:ind w:left="-5"/>
        <w:rPr>
          <w:rFonts w:ascii="Times New Roman" w:eastAsia="Times New Roman" w:hAnsi="Times New Roman" w:cs="Times New Roman"/>
          <w:b/>
        </w:rPr>
      </w:pPr>
    </w:p>
    <w:p w14:paraId="28746CF0" w14:textId="050EB78B" w:rsidR="00851392" w:rsidRDefault="00851392" w:rsidP="00851392">
      <w:pPr>
        <w:spacing w:after="14" w:line="262" w:lineRule="auto"/>
        <w:ind w:left="-5"/>
      </w:pPr>
      <w:r>
        <w:rPr>
          <w:rFonts w:ascii="Times New Roman" w:eastAsia="Times New Roman" w:hAnsi="Times New Roman" w:cs="Times New Roman"/>
          <w:b/>
        </w:rPr>
        <w:t xml:space="preserve">Designation: Senior </w:t>
      </w:r>
      <w:r w:rsidR="00483293">
        <w:rPr>
          <w:rFonts w:ascii="Times New Roman" w:eastAsia="Times New Roman" w:hAnsi="Times New Roman" w:cs="Times New Roman"/>
          <w:b/>
        </w:rPr>
        <w:t xml:space="preserve">Automation </w:t>
      </w:r>
      <w:r>
        <w:rPr>
          <w:rFonts w:ascii="Times New Roman" w:eastAsia="Times New Roman" w:hAnsi="Times New Roman" w:cs="Times New Roman"/>
          <w:b/>
        </w:rPr>
        <w:t>Test Analyst</w:t>
      </w:r>
      <w:r w:rsidR="00680896">
        <w:rPr>
          <w:rFonts w:ascii="Times New Roman" w:eastAsia="Times New Roman" w:hAnsi="Times New Roman" w:cs="Times New Roman"/>
          <w:b/>
        </w:rPr>
        <w:t>/Line Manager</w:t>
      </w:r>
    </w:p>
    <w:p w14:paraId="1583F2E1" w14:textId="69CAE1B7" w:rsidR="00851392" w:rsidRDefault="00851392" w:rsidP="00851392">
      <w:pPr>
        <w:spacing w:after="339" w:line="252" w:lineRule="auto"/>
        <w:ind w:left="10"/>
        <w:jc w:val="both"/>
      </w:pPr>
      <w:r>
        <w:rPr>
          <w:rFonts w:ascii="Times New Roman" w:eastAsia="Times New Roman" w:hAnsi="Times New Roman" w:cs="Times New Roman"/>
          <w:b/>
        </w:rPr>
        <w:lastRenderedPageBreak/>
        <w:t xml:space="preserve">Project </w:t>
      </w:r>
      <w:r w:rsidR="00987247">
        <w:rPr>
          <w:rFonts w:ascii="Times New Roman" w:eastAsia="Times New Roman" w:hAnsi="Times New Roman" w:cs="Times New Roman"/>
          <w:b/>
        </w:rPr>
        <w:t>3</w:t>
      </w:r>
      <w:r>
        <w:rPr>
          <w:rFonts w:ascii="Times New Roman" w:eastAsia="Times New Roman" w:hAnsi="Times New Roman" w:cs="Times New Roman"/>
          <w:b/>
        </w:rPr>
        <w:t xml:space="preserve"> #</w:t>
      </w:r>
      <w:r>
        <w:rPr>
          <w:rFonts w:ascii="Times New Roman" w:eastAsia="Times New Roman" w:hAnsi="Times New Roman" w:cs="Times New Roman"/>
        </w:rPr>
        <w:t xml:space="preserve"> Open Banking PSD2 Project </w:t>
      </w:r>
      <w:r w:rsidR="004465BA">
        <w:rPr>
          <w:rFonts w:ascii="Times New Roman" w:eastAsia="Times New Roman" w:hAnsi="Times New Roman" w:cs="Times New Roman"/>
        </w:rPr>
        <w:t>/ SCA / DIS</w:t>
      </w:r>
    </w:p>
    <w:p w14:paraId="5E2BC1CB" w14:textId="3B707FDE" w:rsidR="000F759A" w:rsidRPr="00C66308" w:rsidRDefault="00851392" w:rsidP="00C66308">
      <w:pPr>
        <w:spacing w:after="166" w:line="262" w:lineRule="auto"/>
      </w:pPr>
      <w:r>
        <w:rPr>
          <w:rFonts w:ascii="Times New Roman" w:eastAsia="Times New Roman" w:hAnsi="Times New Roman" w:cs="Times New Roman"/>
          <w:b/>
        </w:rPr>
        <w:t>Technologies Used:</w:t>
      </w:r>
      <w:r>
        <w:rPr>
          <w:rFonts w:ascii="Times New Roman" w:eastAsia="Times New Roman" w:hAnsi="Times New Roman" w:cs="Times New Roman"/>
        </w:rPr>
        <w:t xml:space="preserve"> </w:t>
      </w:r>
      <w:proofErr w:type="spellStart"/>
      <w:r w:rsidR="00327C82" w:rsidRPr="006D4CE4">
        <w:rPr>
          <w:rFonts w:ascii="Times New Roman" w:eastAsia="Times New Roman" w:hAnsi="Times New Roman" w:cs="Times New Roman"/>
          <w:bCs/>
        </w:rPr>
        <w:t>ForgeRock</w:t>
      </w:r>
      <w:proofErr w:type="spellEnd"/>
      <w:r w:rsidR="00327C82" w:rsidRPr="006D4CE4">
        <w:rPr>
          <w:rFonts w:ascii="Times New Roman" w:eastAsia="Times New Roman" w:hAnsi="Times New Roman" w:cs="Times New Roman"/>
          <w:bCs/>
        </w:rPr>
        <w:t xml:space="preserve"> </w:t>
      </w:r>
      <w:r w:rsidR="008761A9" w:rsidRPr="006D4CE4">
        <w:rPr>
          <w:rFonts w:ascii="Times New Roman" w:eastAsia="Times New Roman" w:hAnsi="Times New Roman" w:cs="Times New Roman"/>
          <w:bCs/>
        </w:rPr>
        <w:t>Platform,</w:t>
      </w:r>
      <w:r w:rsidR="00327C82" w:rsidRPr="006D4CE4">
        <w:rPr>
          <w:rFonts w:ascii="Times New Roman" w:eastAsia="Times New Roman" w:hAnsi="Times New Roman" w:cs="Times New Roman"/>
          <w:bCs/>
        </w:rPr>
        <w:t xml:space="preserve"> </w:t>
      </w:r>
      <w:proofErr w:type="spellStart"/>
      <w:r w:rsidR="00327C82" w:rsidRPr="006D4CE4">
        <w:rPr>
          <w:rFonts w:ascii="Times New Roman" w:eastAsia="Times New Roman" w:hAnsi="Times New Roman" w:cs="Times New Roman"/>
          <w:bCs/>
        </w:rPr>
        <w:t>Twilio</w:t>
      </w:r>
      <w:proofErr w:type="spellEnd"/>
      <w:r w:rsidR="00327C82" w:rsidRPr="006D4CE4">
        <w:rPr>
          <w:rFonts w:ascii="Times New Roman" w:eastAsia="Times New Roman" w:hAnsi="Times New Roman" w:cs="Times New Roman"/>
          <w:bCs/>
        </w:rPr>
        <w:t xml:space="preserve"> </w:t>
      </w:r>
      <w:r w:rsidR="008761A9" w:rsidRPr="006D4CE4">
        <w:rPr>
          <w:rFonts w:ascii="Times New Roman" w:eastAsia="Times New Roman" w:hAnsi="Times New Roman" w:cs="Times New Roman"/>
          <w:bCs/>
        </w:rPr>
        <w:t>SMS</w:t>
      </w:r>
      <w:r w:rsidR="00327C82" w:rsidRPr="006D4CE4">
        <w:rPr>
          <w:rFonts w:ascii="Times New Roman" w:eastAsia="Times New Roman" w:hAnsi="Times New Roman" w:cs="Times New Roman"/>
          <w:bCs/>
        </w:rPr>
        <w:t xml:space="preserve"> </w:t>
      </w:r>
      <w:r w:rsidR="008761A9" w:rsidRPr="006D4CE4">
        <w:rPr>
          <w:rFonts w:ascii="Times New Roman" w:eastAsia="Times New Roman" w:hAnsi="Times New Roman" w:cs="Times New Roman"/>
          <w:bCs/>
        </w:rPr>
        <w:t>provider,</w:t>
      </w:r>
      <w:r w:rsidR="00327C82" w:rsidRPr="006D4CE4">
        <w:rPr>
          <w:rFonts w:ascii="Times New Roman" w:eastAsia="Times New Roman" w:hAnsi="Times New Roman" w:cs="Times New Roman"/>
          <w:bCs/>
        </w:rPr>
        <w:t xml:space="preserve"> </w:t>
      </w:r>
      <w:r w:rsidR="00D92363" w:rsidRPr="006D4CE4">
        <w:rPr>
          <w:rFonts w:ascii="Times New Roman" w:eastAsia="Times New Roman" w:hAnsi="Times New Roman" w:cs="Times New Roman"/>
          <w:bCs/>
        </w:rPr>
        <w:t>Docker,</w:t>
      </w:r>
      <w:r w:rsidR="008008CC" w:rsidRPr="006D4CE4">
        <w:rPr>
          <w:rFonts w:ascii="Times New Roman" w:eastAsia="Times New Roman" w:hAnsi="Times New Roman" w:cs="Times New Roman"/>
          <w:bCs/>
        </w:rPr>
        <w:t xml:space="preserve"> </w:t>
      </w:r>
      <w:r w:rsidR="00C84607" w:rsidRPr="006D4CE4">
        <w:rPr>
          <w:rFonts w:ascii="Times New Roman" w:eastAsia="Times New Roman" w:hAnsi="Times New Roman" w:cs="Times New Roman"/>
          <w:bCs/>
        </w:rPr>
        <w:t xml:space="preserve">Selenium , </w:t>
      </w:r>
      <w:proofErr w:type="spellStart"/>
      <w:r w:rsidR="008761A9" w:rsidRPr="006D4CE4">
        <w:rPr>
          <w:rFonts w:ascii="Times New Roman" w:eastAsia="Times New Roman" w:hAnsi="Times New Roman" w:cs="Times New Roman"/>
          <w:bCs/>
        </w:rPr>
        <w:t>Bitbucket</w:t>
      </w:r>
      <w:proofErr w:type="spellEnd"/>
      <w:r w:rsidR="00C84607" w:rsidRPr="006D4CE4">
        <w:rPr>
          <w:rFonts w:ascii="Times New Roman" w:eastAsia="Times New Roman" w:hAnsi="Times New Roman" w:cs="Times New Roman"/>
          <w:bCs/>
        </w:rPr>
        <w:t xml:space="preserve">, </w:t>
      </w:r>
      <w:r w:rsidR="008761A9" w:rsidRPr="006D4CE4">
        <w:rPr>
          <w:rFonts w:ascii="Times New Roman" w:eastAsia="Times New Roman" w:hAnsi="Times New Roman" w:cs="Times New Roman"/>
          <w:bCs/>
        </w:rPr>
        <w:t>IntelliJ</w:t>
      </w:r>
      <w:r w:rsidR="00C84607" w:rsidRPr="006D4CE4">
        <w:rPr>
          <w:rFonts w:ascii="Times New Roman" w:eastAsia="Times New Roman" w:hAnsi="Times New Roman" w:cs="Times New Roman"/>
          <w:bCs/>
        </w:rPr>
        <w:t xml:space="preserve">, </w:t>
      </w:r>
      <w:proofErr w:type="spellStart"/>
      <w:r w:rsidR="00C84607" w:rsidRPr="006D4CE4">
        <w:rPr>
          <w:rFonts w:ascii="Times New Roman" w:eastAsia="Times New Roman" w:hAnsi="Times New Roman" w:cs="Times New Roman"/>
          <w:bCs/>
        </w:rPr>
        <w:t>Gradle</w:t>
      </w:r>
      <w:proofErr w:type="spellEnd"/>
      <w:r w:rsidR="00C84607" w:rsidRPr="006D4CE4">
        <w:rPr>
          <w:rFonts w:ascii="Times New Roman" w:eastAsia="Times New Roman" w:hAnsi="Times New Roman" w:cs="Times New Roman"/>
          <w:bCs/>
        </w:rPr>
        <w:t xml:space="preserve"> ,</w:t>
      </w:r>
      <w:r w:rsidR="008008CC" w:rsidRPr="006D4CE4">
        <w:rPr>
          <w:rFonts w:ascii="Times New Roman" w:eastAsia="Times New Roman" w:hAnsi="Times New Roman" w:cs="Times New Roman"/>
          <w:bCs/>
        </w:rPr>
        <w:t xml:space="preserve"> </w:t>
      </w:r>
      <w:r w:rsidRPr="006D4CE4">
        <w:rPr>
          <w:rFonts w:ascii="Times New Roman" w:eastAsia="Times New Roman" w:hAnsi="Times New Roman" w:cs="Times New Roman"/>
          <w:bCs/>
        </w:rPr>
        <w:t xml:space="preserve">API Testing </w:t>
      </w:r>
      <w:r w:rsidR="00680896" w:rsidRPr="006D4CE4">
        <w:rPr>
          <w:rFonts w:ascii="Times New Roman" w:eastAsia="Times New Roman" w:hAnsi="Times New Roman" w:cs="Times New Roman"/>
          <w:bCs/>
        </w:rPr>
        <w:t>POSTMAN,</w:t>
      </w:r>
      <w:r w:rsidRPr="006D4CE4">
        <w:rPr>
          <w:rFonts w:ascii="Times New Roman" w:eastAsia="Times New Roman" w:hAnsi="Times New Roman" w:cs="Times New Roman"/>
          <w:bCs/>
        </w:rPr>
        <w:t xml:space="preserve"> </w:t>
      </w:r>
      <w:r w:rsidR="008008CC" w:rsidRPr="006D4CE4">
        <w:rPr>
          <w:rFonts w:ascii="Times New Roman" w:eastAsia="Times New Roman" w:hAnsi="Times New Roman" w:cs="Times New Roman"/>
          <w:bCs/>
        </w:rPr>
        <w:t xml:space="preserve">Karate / Rest Assured API automation framework , </w:t>
      </w:r>
      <w:r w:rsidRPr="006D4CE4">
        <w:rPr>
          <w:rFonts w:ascii="Times New Roman" w:eastAsia="Times New Roman" w:hAnsi="Times New Roman" w:cs="Times New Roman"/>
          <w:bCs/>
        </w:rPr>
        <w:t xml:space="preserve">Web front </w:t>
      </w:r>
      <w:r w:rsidR="00680896" w:rsidRPr="006D4CE4">
        <w:rPr>
          <w:rFonts w:ascii="Times New Roman" w:eastAsia="Times New Roman" w:hAnsi="Times New Roman" w:cs="Times New Roman"/>
          <w:bCs/>
        </w:rPr>
        <w:t>end, Internal</w:t>
      </w:r>
      <w:r w:rsidRPr="006D4CE4">
        <w:rPr>
          <w:rFonts w:ascii="Times New Roman" w:eastAsia="Times New Roman" w:hAnsi="Times New Roman" w:cs="Times New Roman"/>
          <w:bCs/>
        </w:rPr>
        <w:t xml:space="preserve"> Systems Broker Focus </w:t>
      </w:r>
      <w:r w:rsidR="00680896" w:rsidRPr="006D4CE4">
        <w:rPr>
          <w:rFonts w:ascii="Times New Roman" w:eastAsia="Times New Roman" w:hAnsi="Times New Roman" w:cs="Times New Roman"/>
          <w:bCs/>
        </w:rPr>
        <w:t>(COBOL),</w:t>
      </w:r>
      <w:r w:rsidRPr="006D4CE4">
        <w:rPr>
          <w:rFonts w:ascii="Times New Roman" w:eastAsia="Times New Roman" w:hAnsi="Times New Roman" w:cs="Times New Roman"/>
          <w:bCs/>
        </w:rPr>
        <w:t xml:space="preserve"> Spiderman application </w:t>
      </w:r>
      <w:r w:rsidR="00680896" w:rsidRPr="006D4CE4">
        <w:rPr>
          <w:rFonts w:ascii="Times New Roman" w:eastAsia="Times New Roman" w:hAnsi="Times New Roman" w:cs="Times New Roman"/>
          <w:bCs/>
        </w:rPr>
        <w:t>and Oracle</w:t>
      </w:r>
      <w:r w:rsidRPr="006D4CE4">
        <w:rPr>
          <w:rFonts w:ascii="Times New Roman" w:eastAsia="Times New Roman" w:hAnsi="Times New Roman" w:cs="Times New Roman"/>
          <w:bCs/>
        </w:rPr>
        <w:t xml:space="preserve"> SQL Developer</w:t>
      </w:r>
    </w:p>
    <w:p w14:paraId="235581A4" w14:textId="77777777" w:rsidR="000F759A" w:rsidRPr="007A15BF" w:rsidRDefault="000F759A" w:rsidP="00851392">
      <w:pPr>
        <w:ind w:left="10"/>
        <w:rPr>
          <w:rFonts w:ascii="Times New Roman" w:eastAsia="Times New Roman" w:hAnsi="Times New Roman" w:cs="Times New Roman"/>
          <w:b/>
          <w:bCs/>
        </w:rPr>
      </w:pPr>
    </w:p>
    <w:p w14:paraId="32A04894" w14:textId="77777777" w:rsidR="007A15BF" w:rsidRPr="007A15BF" w:rsidRDefault="007A15BF" w:rsidP="007A15BF">
      <w:pPr>
        <w:ind w:left="10"/>
        <w:rPr>
          <w:rFonts w:eastAsia="Times New Roman"/>
          <w:b/>
          <w:bCs/>
          <w:lang w:val="en-GB"/>
        </w:rPr>
      </w:pPr>
      <w:r w:rsidRPr="007A15BF">
        <w:rPr>
          <w:rFonts w:eastAsia="Times New Roman"/>
          <w:b/>
          <w:bCs/>
          <w:lang w:val="en-GB"/>
        </w:rPr>
        <w:t>Description:</w:t>
      </w:r>
    </w:p>
    <w:p w14:paraId="74D17708" w14:textId="716991C9" w:rsidR="007A15BF" w:rsidRPr="007A15BF" w:rsidRDefault="007A15BF" w:rsidP="007A15BF">
      <w:pPr>
        <w:ind w:left="10"/>
        <w:rPr>
          <w:rFonts w:eastAsia="Times New Roman"/>
          <w:lang w:val="en-GB"/>
        </w:rPr>
      </w:pPr>
      <w:r w:rsidRPr="007A15BF">
        <w:rPr>
          <w:rFonts w:eastAsia="Times New Roman"/>
          <w:lang w:val="en-GB"/>
        </w:rPr>
        <w:t>Under the PSD2 legislation, HL Savings and Currency accounts are classified as "payment services" and are subject to stringent regulatory requirements. This includes mandatory two-factor authentication (2FA) for account access, ensuring enhanced security measures for clients. Additionally, PSD2 mandates the provision of data services allowing Third Party Providers (TPPs) to access client payment account information, contingent upon client consent. This initiative aims to foster innovation by enabling TPPs to offer enhanced services directly to clients based on their account data.</w:t>
      </w:r>
    </w:p>
    <w:p w14:paraId="30EEFBFD" w14:textId="7D2AE394" w:rsidR="007A15BF" w:rsidRPr="007A15BF" w:rsidRDefault="007A15BF" w:rsidP="007A15BF">
      <w:pPr>
        <w:ind w:left="10"/>
        <w:rPr>
          <w:rFonts w:eastAsia="Times New Roman"/>
          <w:lang w:val="en-GB"/>
        </w:rPr>
      </w:pPr>
      <w:r w:rsidRPr="007A15BF">
        <w:rPr>
          <w:rFonts w:eastAsia="Times New Roman"/>
          <w:b/>
          <w:bCs/>
          <w:lang w:val="en-GB"/>
        </w:rPr>
        <w:t>TPP Access</w:t>
      </w:r>
      <w:r w:rsidRPr="007A15BF">
        <w:rPr>
          <w:rFonts w:eastAsia="Times New Roman"/>
          <w:lang w:val="en-GB"/>
        </w:rPr>
        <w:t>:</w:t>
      </w:r>
    </w:p>
    <w:p w14:paraId="5B45EE7A" w14:textId="77777777" w:rsidR="007A15BF" w:rsidRPr="007A15BF" w:rsidRDefault="007A15BF" w:rsidP="007A15BF">
      <w:pPr>
        <w:ind w:left="10"/>
        <w:rPr>
          <w:rFonts w:eastAsia="Times New Roman"/>
          <w:lang w:val="en-GB"/>
        </w:rPr>
      </w:pPr>
      <w:r w:rsidRPr="007A15BF">
        <w:rPr>
          <w:rFonts w:eastAsia="Times New Roman"/>
          <w:lang w:val="en-GB"/>
        </w:rPr>
        <w:t>Applies specifically to HL Savings clients.</w:t>
      </w:r>
    </w:p>
    <w:p w14:paraId="24DAA8CC" w14:textId="77777777" w:rsidR="007A15BF" w:rsidRPr="007A15BF" w:rsidRDefault="007A15BF" w:rsidP="007A15BF">
      <w:pPr>
        <w:ind w:left="10"/>
        <w:rPr>
          <w:rFonts w:eastAsia="Times New Roman"/>
          <w:lang w:val="en-GB"/>
        </w:rPr>
      </w:pPr>
      <w:r w:rsidRPr="007A15BF">
        <w:rPr>
          <w:rFonts w:eastAsia="Times New Roman"/>
          <w:lang w:val="en-GB"/>
        </w:rPr>
        <w:t>Enables clients to authorize TPPs to access their HLS account balances and transaction histories from the past 12 months.</w:t>
      </w:r>
    </w:p>
    <w:p w14:paraId="738A51DA" w14:textId="77777777" w:rsidR="007A15BF" w:rsidRPr="007A15BF" w:rsidRDefault="007A15BF" w:rsidP="007A15BF">
      <w:pPr>
        <w:ind w:left="10"/>
        <w:rPr>
          <w:rFonts w:eastAsia="Times New Roman"/>
          <w:lang w:val="en-GB"/>
        </w:rPr>
      </w:pPr>
      <w:r w:rsidRPr="007A15BF">
        <w:rPr>
          <w:rFonts w:eastAsia="Times New Roman"/>
          <w:lang w:val="en-GB"/>
        </w:rPr>
        <w:t>Facilitates new services that enhance client experience and add value through direct engagement with account data.</w:t>
      </w:r>
    </w:p>
    <w:p w14:paraId="074AC97E" w14:textId="33300B80" w:rsidR="007A15BF" w:rsidRPr="007A15BF" w:rsidRDefault="007A15BF" w:rsidP="007A15BF">
      <w:pPr>
        <w:ind w:left="10"/>
        <w:rPr>
          <w:rFonts w:eastAsia="Times New Roman"/>
          <w:b/>
          <w:bCs/>
          <w:lang w:val="en-GB"/>
        </w:rPr>
      </w:pPr>
      <w:r w:rsidRPr="007A15BF">
        <w:rPr>
          <w:rFonts w:eastAsia="Times New Roman"/>
          <w:b/>
          <w:bCs/>
          <w:lang w:val="en-GB"/>
        </w:rPr>
        <w:t>Strong Customer Authentication (SCA):</w:t>
      </w:r>
    </w:p>
    <w:p w14:paraId="5B20AAF5" w14:textId="77777777" w:rsidR="007A15BF" w:rsidRPr="007A15BF" w:rsidRDefault="007A15BF" w:rsidP="007A15BF">
      <w:pPr>
        <w:ind w:left="10"/>
        <w:rPr>
          <w:rFonts w:eastAsia="Times New Roman"/>
          <w:lang w:val="en-GB"/>
        </w:rPr>
      </w:pPr>
      <w:r w:rsidRPr="007A15BF">
        <w:rPr>
          <w:rFonts w:eastAsia="Times New Roman"/>
          <w:lang w:val="en-GB"/>
        </w:rPr>
        <w:t>Applies to both HL Savings (HLS) and HL Currency (HLC) clients.</w:t>
      </w:r>
    </w:p>
    <w:p w14:paraId="0F4B5E16" w14:textId="77777777" w:rsidR="007A15BF" w:rsidRPr="007A15BF" w:rsidRDefault="007A15BF" w:rsidP="007A15BF">
      <w:pPr>
        <w:ind w:left="10"/>
        <w:rPr>
          <w:rFonts w:eastAsia="Times New Roman"/>
          <w:lang w:val="en-GB"/>
        </w:rPr>
      </w:pPr>
      <w:r w:rsidRPr="007A15BF">
        <w:rPr>
          <w:rFonts w:eastAsia="Times New Roman"/>
          <w:lang w:val="en-GB"/>
        </w:rPr>
        <w:t>Implements robust 2FA measures for accessing payment accounts and initiating transactions.</w:t>
      </w:r>
    </w:p>
    <w:p w14:paraId="596526BE" w14:textId="77777777" w:rsidR="007A15BF" w:rsidRPr="007A15BF" w:rsidRDefault="007A15BF" w:rsidP="007A15BF">
      <w:pPr>
        <w:ind w:left="10"/>
        <w:rPr>
          <w:rFonts w:eastAsia="Times New Roman"/>
          <w:lang w:val="en-GB"/>
        </w:rPr>
      </w:pPr>
      <w:r w:rsidRPr="007A15BF">
        <w:rPr>
          <w:rFonts w:eastAsia="Times New Roman"/>
          <w:lang w:val="en-GB"/>
        </w:rPr>
        <w:t>Enhances client security by enforcing industry-standard authentication practices aligned with technological advancements.</w:t>
      </w:r>
    </w:p>
    <w:p w14:paraId="521D983C" w14:textId="4E10FF9C" w:rsidR="007A15BF" w:rsidRPr="007A15BF" w:rsidRDefault="007A15BF" w:rsidP="007A15BF">
      <w:pPr>
        <w:ind w:left="10"/>
        <w:rPr>
          <w:rFonts w:eastAsia="Times New Roman"/>
          <w:b/>
          <w:bCs/>
          <w:lang w:val="en-GB"/>
        </w:rPr>
      </w:pPr>
      <w:r w:rsidRPr="007A15BF">
        <w:rPr>
          <w:rFonts w:eastAsia="Times New Roman"/>
          <w:b/>
          <w:bCs/>
          <w:lang w:val="en-GB"/>
        </w:rPr>
        <w:t>Authentication Process:</w:t>
      </w:r>
    </w:p>
    <w:p w14:paraId="54660A64" w14:textId="77777777" w:rsidR="007A15BF" w:rsidRPr="007A15BF" w:rsidRDefault="007A15BF" w:rsidP="007A15BF">
      <w:pPr>
        <w:ind w:left="10"/>
        <w:rPr>
          <w:rFonts w:eastAsia="Times New Roman"/>
          <w:lang w:val="en-GB"/>
        </w:rPr>
      </w:pPr>
      <w:proofErr w:type="spellStart"/>
      <w:r w:rsidRPr="007A15BF">
        <w:rPr>
          <w:rFonts w:eastAsia="Times New Roman"/>
          <w:lang w:val="en-GB"/>
        </w:rPr>
        <w:t>ForgeRock</w:t>
      </w:r>
      <w:proofErr w:type="spellEnd"/>
      <w:r w:rsidRPr="007A15BF">
        <w:rPr>
          <w:rFonts w:eastAsia="Times New Roman"/>
          <w:lang w:val="en-GB"/>
        </w:rPr>
        <w:t xml:space="preserve"> orchestrates the authentication process for granting TPP access.</w:t>
      </w:r>
    </w:p>
    <w:p w14:paraId="69A97AF0" w14:textId="77777777" w:rsidR="007A15BF" w:rsidRPr="007A15BF" w:rsidRDefault="007A15BF" w:rsidP="007A15BF">
      <w:pPr>
        <w:ind w:left="10"/>
        <w:rPr>
          <w:rFonts w:eastAsia="Times New Roman"/>
          <w:lang w:val="en-GB"/>
        </w:rPr>
      </w:pPr>
      <w:r w:rsidRPr="007A15BF">
        <w:rPr>
          <w:rFonts w:eastAsia="Times New Roman"/>
          <w:lang w:val="en-GB"/>
        </w:rPr>
        <w:t>Authentication logic, including credential verification, is managed by the AUTH engine.</w:t>
      </w:r>
    </w:p>
    <w:p w14:paraId="25DE3683" w14:textId="77777777" w:rsidR="007A15BF" w:rsidRPr="007A15BF" w:rsidRDefault="007A15BF" w:rsidP="007A15BF">
      <w:pPr>
        <w:ind w:left="10"/>
        <w:rPr>
          <w:rFonts w:eastAsia="Times New Roman"/>
          <w:lang w:val="en-GB"/>
        </w:rPr>
      </w:pPr>
      <w:r w:rsidRPr="007A15BF">
        <w:rPr>
          <w:rFonts w:eastAsia="Times New Roman"/>
          <w:lang w:val="en-GB"/>
        </w:rPr>
        <w:t xml:space="preserve">Clients accessing Savings and Currency accounts undergo 2FA via SMS verification, managed through </w:t>
      </w:r>
      <w:proofErr w:type="spellStart"/>
      <w:r w:rsidRPr="007A15BF">
        <w:rPr>
          <w:rFonts w:eastAsia="Times New Roman"/>
          <w:lang w:val="en-GB"/>
        </w:rPr>
        <w:t>Twilio</w:t>
      </w:r>
      <w:proofErr w:type="spellEnd"/>
      <w:r w:rsidRPr="007A15BF">
        <w:rPr>
          <w:rFonts w:eastAsia="Times New Roman"/>
          <w:lang w:val="en-GB"/>
        </w:rPr>
        <w:t xml:space="preserve"> by </w:t>
      </w:r>
      <w:proofErr w:type="spellStart"/>
      <w:r w:rsidRPr="007A15BF">
        <w:rPr>
          <w:rFonts w:eastAsia="Times New Roman"/>
          <w:lang w:val="en-GB"/>
        </w:rPr>
        <w:t>ForgeRock</w:t>
      </w:r>
      <w:proofErr w:type="spellEnd"/>
      <w:r w:rsidRPr="007A15BF">
        <w:rPr>
          <w:rFonts w:eastAsia="Times New Roman"/>
          <w:lang w:val="en-GB"/>
        </w:rPr>
        <w:t>.</w:t>
      </w:r>
    </w:p>
    <w:p w14:paraId="6567D9B8" w14:textId="25E7BFA5" w:rsidR="00680896" w:rsidRDefault="007A15BF" w:rsidP="007A15BF">
      <w:pPr>
        <w:ind w:left="10"/>
        <w:rPr>
          <w:rFonts w:eastAsia="Times New Roman"/>
          <w:lang w:val="en-GB"/>
        </w:rPr>
      </w:pPr>
      <w:r w:rsidRPr="007A15BF">
        <w:rPr>
          <w:rFonts w:eastAsia="Times New Roman"/>
          <w:lang w:val="en-GB"/>
        </w:rPr>
        <w:t>This framework ensures compliance with PSD2 regulations while enhancing security and enabling new opportunities for client engagement through authorized TPP interactions.</w:t>
      </w:r>
    </w:p>
    <w:p w14:paraId="678FA8D8" w14:textId="77777777" w:rsidR="007A15BF" w:rsidRPr="007A15BF" w:rsidRDefault="007A15BF" w:rsidP="007A15BF">
      <w:pPr>
        <w:ind w:left="10"/>
        <w:rPr>
          <w:rFonts w:eastAsia="Times New Roman"/>
          <w:b/>
          <w:bCs/>
          <w:lang w:val="en-GB"/>
        </w:rPr>
      </w:pPr>
    </w:p>
    <w:p w14:paraId="39E04ABD" w14:textId="77777777" w:rsidR="007A15BF" w:rsidRPr="007A15BF" w:rsidRDefault="007A15BF" w:rsidP="007A15BF">
      <w:pPr>
        <w:ind w:left="10"/>
        <w:rPr>
          <w:rFonts w:eastAsia="Times New Roman"/>
          <w:b/>
          <w:bCs/>
          <w:lang w:val="en-GB"/>
        </w:rPr>
      </w:pPr>
      <w:r w:rsidRPr="007A15BF">
        <w:rPr>
          <w:rFonts w:eastAsia="Times New Roman"/>
          <w:b/>
          <w:bCs/>
          <w:lang w:val="en-GB"/>
        </w:rPr>
        <w:t>Roles and Responsibilities:</w:t>
      </w:r>
    </w:p>
    <w:p w14:paraId="6C9FF984" w14:textId="77777777" w:rsidR="007A15BF" w:rsidRPr="007A15BF" w:rsidRDefault="007A15BF" w:rsidP="007A15BF">
      <w:pPr>
        <w:pStyle w:val="ListParagraph"/>
        <w:numPr>
          <w:ilvl w:val="0"/>
          <w:numId w:val="17"/>
        </w:numPr>
        <w:rPr>
          <w:rFonts w:eastAsia="Times New Roman"/>
          <w:lang w:val="en-GB"/>
        </w:rPr>
      </w:pPr>
      <w:r w:rsidRPr="007A15BF">
        <w:rPr>
          <w:rFonts w:eastAsia="Times New Roman"/>
          <w:lang w:val="en-GB"/>
        </w:rPr>
        <w:t>Collaborate with Test Managers and leads to define testing strategies and contribute to project test plans, including defining acceptance criteria.</w:t>
      </w:r>
    </w:p>
    <w:p w14:paraId="50343A62" w14:textId="77777777" w:rsidR="007A15BF" w:rsidRPr="007A15BF" w:rsidRDefault="007A15BF" w:rsidP="007A15BF">
      <w:pPr>
        <w:pStyle w:val="ListParagraph"/>
        <w:numPr>
          <w:ilvl w:val="0"/>
          <w:numId w:val="17"/>
        </w:numPr>
        <w:rPr>
          <w:rFonts w:eastAsia="Times New Roman"/>
          <w:lang w:val="en-GB"/>
        </w:rPr>
      </w:pPr>
      <w:r w:rsidRPr="007A15BF">
        <w:rPr>
          <w:rFonts w:eastAsia="Times New Roman"/>
          <w:lang w:val="en-GB"/>
        </w:rPr>
        <w:t>Design and develop automated test scripts using Java, Selenium WebDriver, and Rest Assured.</w:t>
      </w:r>
    </w:p>
    <w:p w14:paraId="7EB09E22" w14:textId="77777777" w:rsidR="007A15BF" w:rsidRPr="007A15BF" w:rsidRDefault="007A15BF" w:rsidP="007A15BF">
      <w:pPr>
        <w:pStyle w:val="ListParagraph"/>
        <w:numPr>
          <w:ilvl w:val="0"/>
          <w:numId w:val="17"/>
        </w:numPr>
        <w:rPr>
          <w:rFonts w:eastAsia="Times New Roman"/>
          <w:lang w:val="en-GB"/>
        </w:rPr>
      </w:pPr>
      <w:r w:rsidRPr="007A15BF">
        <w:rPr>
          <w:rFonts w:eastAsia="Times New Roman"/>
          <w:lang w:val="en-GB"/>
        </w:rPr>
        <w:t xml:space="preserve">Implemented Docker for </w:t>
      </w:r>
      <w:proofErr w:type="spellStart"/>
      <w:r w:rsidRPr="007A15BF">
        <w:rPr>
          <w:rFonts w:eastAsia="Times New Roman"/>
          <w:lang w:val="en-GB"/>
        </w:rPr>
        <w:t>ForgeRock</w:t>
      </w:r>
      <w:proofErr w:type="spellEnd"/>
      <w:r w:rsidRPr="007A15BF">
        <w:rPr>
          <w:rFonts w:eastAsia="Times New Roman"/>
          <w:lang w:val="en-GB"/>
        </w:rPr>
        <w:t xml:space="preserve"> AM and IDM components, including creating Docker images for Java JWT signer to enhance automation suite capabilities.</w:t>
      </w:r>
    </w:p>
    <w:p w14:paraId="58AF8B11" w14:textId="77777777" w:rsidR="007A15BF" w:rsidRPr="007A15BF" w:rsidRDefault="007A15BF" w:rsidP="007A15BF">
      <w:pPr>
        <w:pStyle w:val="ListParagraph"/>
        <w:numPr>
          <w:ilvl w:val="0"/>
          <w:numId w:val="17"/>
        </w:numPr>
        <w:rPr>
          <w:rFonts w:eastAsia="Times New Roman"/>
          <w:lang w:val="en-GB"/>
        </w:rPr>
      </w:pPr>
      <w:r w:rsidRPr="007A15BF">
        <w:rPr>
          <w:rFonts w:eastAsia="Times New Roman"/>
          <w:lang w:val="en-GB"/>
        </w:rPr>
        <w:t>Mentor and guide Test Analysts with various levels of automation skills, conducting code reviews within the automation test suite.</w:t>
      </w:r>
    </w:p>
    <w:p w14:paraId="6176E9CF" w14:textId="77777777" w:rsidR="007A15BF" w:rsidRPr="007A15BF" w:rsidRDefault="007A15BF" w:rsidP="007A15BF">
      <w:pPr>
        <w:pStyle w:val="ListParagraph"/>
        <w:numPr>
          <w:ilvl w:val="0"/>
          <w:numId w:val="17"/>
        </w:numPr>
        <w:rPr>
          <w:rFonts w:eastAsia="Times New Roman"/>
          <w:lang w:val="en-GB"/>
        </w:rPr>
      </w:pPr>
      <w:r w:rsidRPr="007A15BF">
        <w:rPr>
          <w:rFonts w:eastAsia="Times New Roman"/>
          <w:lang w:val="en-GB"/>
        </w:rPr>
        <w:t>Create and manage test data, aligning it with test cases as per project requirements.</w:t>
      </w:r>
    </w:p>
    <w:p w14:paraId="29F493DA" w14:textId="77777777" w:rsidR="007A15BF" w:rsidRPr="007A15BF" w:rsidRDefault="007A15BF" w:rsidP="007A15BF">
      <w:pPr>
        <w:pStyle w:val="ListParagraph"/>
        <w:numPr>
          <w:ilvl w:val="0"/>
          <w:numId w:val="17"/>
        </w:numPr>
        <w:rPr>
          <w:rFonts w:eastAsia="Times New Roman"/>
          <w:lang w:val="en-GB"/>
        </w:rPr>
      </w:pPr>
      <w:r w:rsidRPr="007A15BF">
        <w:rPr>
          <w:rFonts w:eastAsia="Times New Roman"/>
          <w:lang w:val="en-GB"/>
        </w:rPr>
        <w:t>Perform functional and QA testing, facilitating UAT demos.</w:t>
      </w:r>
    </w:p>
    <w:p w14:paraId="26D8CA05" w14:textId="77777777" w:rsidR="007A15BF" w:rsidRPr="007A15BF" w:rsidRDefault="007A15BF" w:rsidP="007A15BF">
      <w:pPr>
        <w:pStyle w:val="ListParagraph"/>
        <w:numPr>
          <w:ilvl w:val="0"/>
          <w:numId w:val="17"/>
        </w:numPr>
        <w:rPr>
          <w:rFonts w:eastAsia="Times New Roman"/>
          <w:lang w:val="en-GB"/>
        </w:rPr>
      </w:pPr>
      <w:r w:rsidRPr="007A15BF">
        <w:rPr>
          <w:rFonts w:eastAsia="Times New Roman"/>
          <w:lang w:val="en-GB"/>
        </w:rPr>
        <w:t>Utilize Docker for containerization within the project environment.</w:t>
      </w:r>
    </w:p>
    <w:p w14:paraId="65CAE1A7" w14:textId="77777777" w:rsidR="007A15BF" w:rsidRPr="007A15BF" w:rsidRDefault="007A15BF" w:rsidP="007A15BF">
      <w:pPr>
        <w:pStyle w:val="ListParagraph"/>
        <w:numPr>
          <w:ilvl w:val="0"/>
          <w:numId w:val="17"/>
        </w:numPr>
        <w:rPr>
          <w:rFonts w:eastAsia="Times New Roman"/>
          <w:lang w:val="en-GB"/>
        </w:rPr>
      </w:pPr>
      <w:r w:rsidRPr="007A15BF">
        <w:rPr>
          <w:rFonts w:eastAsia="Times New Roman"/>
          <w:lang w:val="en-GB"/>
        </w:rPr>
        <w:t>Automate end-to-end API processes such as TPP registration and data services retrieval using Selenium Java and Rest Assured.</w:t>
      </w:r>
    </w:p>
    <w:p w14:paraId="333FBA95" w14:textId="77777777" w:rsidR="007A15BF" w:rsidRPr="007A15BF" w:rsidRDefault="007A15BF" w:rsidP="007A15BF">
      <w:pPr>
        <w:pStyle w:val="ListParagraph"/>
        <w:numPr>
          <w:ilvl w:val="0"/>
          <w:numId w:val="17"/>
        </w:numPr>
        <w:rPr>
          <w:rFonts w:eastAsia="Times New Roman"/>
          <w:lang w:val="en-GB"/>
        </w:rPr>
      </w:pPr>
      <w:r w:rsidRPr="007A15BF">
        <w:rPr>
          <w:rFonts w:eastAsia="Times New Roman"/>
          <w:lang w:val="en-GB"/>
        </w:rPr>
        <w:t>Develop and automate DIS Stock and Share ISA application solutions through Karate API Automation, conducting training sessions on the Karate framework for the IT testing team.</w:t>
      </w:r>
    </w:p>
    <w:p w14:paraId="2EE5A3B9" w14:textId="77777777" w:rsidR="007A15BF" w:rsidRPr="007A15BF" w:rsidRDefault="007A15BF" w:rsidP="007A15BF">
      <w:pPr>
        <w:pStyle w:val="ListParagraph"/>
        <w:numPr>
          <w:ilvl w:val="0"/>
          <w:numId w:val="17"/>
        </w:numPr>
        <w:rPr>
          <w:rFonts w:eastAsia="Times New Roman"/>
          <w:lang w:val="en-GB"/>
        </w:rPr>
      </w:pPr>
      <w:r w:rsidRPr="007A15BF">
        <w:rPr>
          <w:rFonts w:eastAsia="Times New Roman"/>
          <w:lang w:val="en-GB"/>
        </w:rPr>
        <w:t>Contribute to Open Connect TPP Conformance Testing end-to-end.</w:t>
      </w:r>
    </w:p>
    <w:p w14:paraId="3AC6AF86" w14:textId="77777777" w:rsidR="007A15BF" w:rsidRPr="007A15BF" w:rsidRDefault="007A15BF" w:rsidP="007A15BF">
      <w:pPr>
        <w:pStyle w:val="ListParagraph"/>
        <w:numPr>
          <w:ilvl w:val="0"/>
          <w:numId w:val="17"/>
        </w:numPr>
        <w:rPr>
          <w:rFonts w:eastAsia="Times New Roman"/>
          <w:lang w:val="en-GB"/>
        </w:rPr>
      </w:pPr>
      <w:r w:rsidRPr="007A15BF">
        <w:rPr>
          <w:rFonts w:eastAsia="Times New Roman"/>
          <w:lang w:val="en-GB"/>
        </w:rPr>
        <w:t>Mentor a team of 8 resources in testing automation techniques and processes.</w:t>
      </w:r>
    </w:p>
    <w:p w14:paraId="73486DCF" w14:textId="77777777" w:rsidR="007A15BF" w:rsidRPr="007A15BF" w:rsidRDefault="007A15BF" w:rsidP="007A15BF">
      <w:pPr>
        <w:pStyle w:val="ListParagraph"/>
        <w:numPr>
          <w:ilvl w:val="0"/>
          <w:numId w:val="17"/>
        </w:numPr>
        <w:rPr>
          <w:rFonts w:eastAsia="Times New Roman"/>
          <w:lang w:val="en-GB"/>
        </w:rPr>
      </w:pPr>
      <w:r w:rsidRPr="007A15BF">
        <w:rPr>
          <w:rFonts w:eastAsia="Times New Roman"/>
          <w:lang w:val="en-GB"/>
        </w:rPr>
        <w:t>Implement new testing techniques and processes within the organization.</w:t>
      </w:r>
    </w:p>
    <w:p w14:paraId="3CA99F00" w14:textId="77777777" w:rsidR="007A15BF" w:rsidRPr="007A15BF" w:rsidRDefault="007A15BF" w:rsidP="007A15BF">
      <w:pPr>
        <w:pStyle w:val="ListParagraph"/>
        <w:numPr>
          <w:ilvl w:val="0"/>
          <w:numId w:val="17"/>
        </w:numPr>
        <w:rPr>
          <w:rFonts w:eastAsia="Times New Roman"/>
          <w:lang w:val="en-GB"/>
        </w:rPr>
      </w:pPr>
      <w:r w:rsidRPr="007A15BF">
        <w:rPr>
          <w:rFonts w:eastAsia="Times New Roman"/>
          <w:lang w:val="en-GB"/>
        </w:rPr>
        <w:t>Experience in structuring, planning, and implementing automated testing frameworks tailored for agile teams.</w:t>
      </w:r>
    </w:p>
    <w:p w14:paraId="5245A621" w14:textId="77777777" w:rsidR="007A15BF" w:rsidRPr="007A15BF" w:rsidRDefault="007A15BF" w:rsidP="007A15BF">
      <w:pPr>
        <w:pStyle w:val="ListParagraph"/>
        <w:numPr>
          <w:ilvl w:val="0"/>
          <w:numId w:val="17"/>
        </w:numPr>
        <w:rPr>
          <w:rFonts w:eastAsia="Times New Roman"/>
          <w:lang w:val="en-GB"/>
        </w:rPr>
      </w:pPr>
      <w:r w:rsidRPr="007A15BF">
        <w:rPr>
          <w:rFonts w:eastAsia="Times New Roman"/>
          <w:lang w:val="en-GB"/>
        </w:rPr>
        <w:t xml:space="preserve">Proficient in </w:t>
      </w:r>
      <w:proofErr w:type="spellStart"/>
      <w:r w:rsidRPr="007A15BF">
        <w:rPr>
          <w:rFonts w:eastAsia="Times New Roman"/>
          <w:lang w:val="en-GB"/>
        </w:rPr>
        <w:t>ForgeRock</w:t>
      </w:r>
      <w:proofErr w:type="spellEnd"/>
      <w:r w:rsidRPr="007A15BF">
        <w:rPr>
          <w:rFonts w:eastAsia="Times New Roman"/>
          <w:lang w:val="en-GB"/>
        </w:rPr>
        <w:t xml:space="preserve"> Identity Platform components: Access Management (AM), Identity Gateway (IG), Identity Manager (IDM), and Remote Consent Service (RCS).</w:t>
      </w:r>
    </w:p>
    <w:p w14:paraId="3348701F" w14:textId="103C0F65" w:rsidR="007A15BF" w:rsidRPr="007A15BF" w:rsidRDefault="007A15BF" w:rsidP="007A15BF">
      <w:pPr>
        <w:pStyle w:val="ListParagraph"/>
        <w:numPr>
          <w:ilvl w:val="0"/>
          <w:numId w:val="17"/>
        </w:numPr>
        <w:rPr>
          <w:rFonts w:eastAsia="Times New Roman"/>
          <w:lang w:val="en-GB"/>
        </w:rPr>
      </w:pPr>
      <w:r w:rsidRPr="007A15BF">
        <w:rPr>
          <w:rFonts w:eastAsia="Times New Roman"/>
          <w:lang w:val="en-GB"/>
        </w:rPr>
        <w:t xml:space="preserve">Implemented Google's Invisible </w:t>
      </w:r>
      <w:proofErr w:type="spellStart"/>
      <w:r w:rsidRPr="007A15BF">
        <w:rPr>
          <w:rFonts w:eastAsia="Times New Roman"/>
          <w:lang w:val="en-GB"/>
        </w:rPr>
        <w:t>reCAPTCHA</w:t>
      </w:r>
      <w:proofErr w:type="spellEnd"/>
      <w:r w:rsidRPr="007A15BF">
        <w:rPr>
          <w:rFonts w:eastAsia="Times New Roman"/>
          <w:lang w:val="en-GB"/>
        </w:rPr>
        <w:t xml:space="preserve"> service to validate client authenticity and automate valid client journey testing.</w:t>
      </w:r>
    </w:p>
    <w:p w14:paraId="7BE64A5B" w14:textId="225B2CD3" w:rsidR="000F759A" w:rsidRDefault="005154B9" w:rsidP="000F759A">
      <w:pPr>
        <w:spacing w:after="501" w:line="259" w:lineRule="auto"/>
        <w:ind w:left="-26" w:right="-26" w:firstLine="0"/>
      </w:pPr>
      <w:r>
        <w:rPr>
          <w:noProof/>
          <w:sz w:val="22"/>
          <w:lang w:val="en-GB" w:eastAsia="en-GB" w:bidi="ar-SA"/>
        </w:rPr>
        <w:lastRenderedPageBreak/>
        <mc:AlternateContent>
          <mc:Choice Requires="wpg">
            <w:drawing>
              <wp:inline distT="0" distB="0" distL="0" distR="0" wp14:anchorId="15283B98" wp14:editId="4382E74C">
                <wp:extent cx="5976621" cy="1584452"/>
                <wp:effectExtent l="0" t="0" r="0" b="0"/>
                <wp:docPr id="7118" name="Group 7118"/>
                <wp:cNvGraphicFramePr/>
                <a:graphic xmlns:a="http://schemas.openxmlformats.org/drawingml/2006/main">
                  <a:graphicData uri="http://schemas.microsoft.com/office/word/2010/wordprocessingGroup">
                    <wpg:wgp>
                      <wpg:cNvGrpSpPr/>
                      <wpg:grpSpPr>
                        <a:xfrm>
                          <a:off x="0" y="0"/>
                          <a:ext cx="5976621" cy="1584452"/>
                          <a:chOff x="0" y="0"/>
                          <a:chExt cx="5976621" cy="1584452"/>
                        </a:xfrm>
                      </wpg:grpSpPr>
                      <wps:wsp>
                        <wps:cNvPr id="7951" name="Shape 7951"/>
                        <wps:cNvSpPr/>
                        <wps:spPr>
                          <a:xfrm>
                            <a:off x="0" y="0"/>
                            <a:ext cx="5963285" cy="151143"/>
                          </a:xfrm>
                          <a:custGeom>
                            <a:avLst/>
                            <a:gdLst/>
                            <a:ahLst/>
                            <a:cxnLst/>
                            <a:rect l="0" t="0" r="0" b="0"/>
                            <a:pathLst>
                              <a:path w="5963285" h="151143">
                                <a:moveTo>
                                  <a:pt x="0" y="0"/>
                                </a:moveTo>
                                <a:lnTo>
                                  <a:pt x="5963285" y="0"/>
                                </a:lnTo>
                                <a:lnTo>
                                  <a:pt x="5963285" y="151143"/>
                                </a:lnTo>
                                <a:lnTo>
                                  <a:pt x="0" y="151143"/>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537" name="Rectangle 537"/>
                        <wps:cNvSpPr/>
                        <wps:spPr>
                          <a:xfrm>
                            <a:off x="16510" y="29296"/>
                            <a:ext cx="2232703" cy="135837"/>
                          </a:xfrm>
                          <a:prstGeom prst="rect">
                            <a:avLst/>
                          </a:prstGeom>
                          <a:ln>
                            <a:noFill/>
                          </a:ln>
                        </wps:spPr>
                        <wps:txbx>
                          <w:txbxContent>
                            <w:p w14:paraId="00615590" w14:textId="77777777" w:rsidR="003D5BE2" w:rsidRDefault="005154B9">
                              <w:pPr>
                                <w:spacing w:after="160" w:line="259" w:lineRule="auto"/>
                                <w:ind w:left="0" w:firstLine="0"/>
                                <w:rPr>
                                  <w:rFonts w:ascii="Times New Roman" w:eastAsia="Times New Roman" w:hAnsi="Times New Roman" w:cs="Times New Roman"/>
                                  <w:b/>
                                </w:rPr>
                              </w:pPr>
                              <w:r>
                                <w:rPr>
                                  <w:rFonts w:ascii="Times New Roman" w:eastAsia="Times New Roman" w:hAnsi="Times New Roman" w:cs="Times New Roman"/>
                                  <w:b/>
                                </w:rPr>
                                <w:t>ACADEMICS QUALIFICATION</w:t>
                              </w:r>
                            </w:p>
                            <w:p w14:paraId="311C1383" w14:textId="77777777" w:rsidR="006C1E9E" w:rsidRDefault="006C1E9E">
                              <w:pPr>
                                <w:spacing w:after="160" w:line="259" w:lineRule="auto"/>
                                <w:ind w:left="0" w:firstLine="0"/>
                              </w:pPr>
                            </w:p>
                          </w:txbxContent>
                        </wps:txbx>
                        <wps:bodyPr horzOverflow="overflow" vert="horz" lIns="0" tIns="0" rIns="0" bIns="0" rtlCol="0">
                          <a:noAutofit/>
                        </wps:bodyPr>
                      </wps:wsp>
                      <wps:wsp>
                        <wps:cNvPr id="7952" name="Shape 7952"/>
                        <wps:cNvSpPr/>
                        <wps:spPr>
                          <a:xfrm>
                            <a:off x="0" y="151143"/>
                            <a:ext cx="5976621" cy="151143"/>
                          </a:xfrm>
                          <a:custGeom>
                            <a:avLst/>
                            <a:gdLst/>
                            <a:ahLst/>
                            <a:cxnLst/>
                            <a:rect l="0" t="0" r="0" b="0"/>
                            <a:pathLst>
                              <a:path w="5976621" h="151143">
                                <a:moveTo>
                                  <a:pt x="0" y="0"/>
                                </a:moveTo>
                                <a:lnTo>
                                  <a:pt x="5976621" y="0"/>
                                </a:lnTo>
                                <a:lnTo>
                                  <a:pt x="5976621" y="151143"/>
                                </a:lnTo>
                                <a:lnTo>
                                  <a:pt x="0" y="15114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41" name="Rectangle 541"/>
                        <wps:cNvSpPr/>
                        <wps:spPr>
                          <a:xfrm>
                            <a:off x="231140" y="344281"/>
                            <a:ext cx="658327" cy="135837"/>
                          </a:xfrm>
                          <a:prstGeom prst="rect">
                            <a:avLst/>
                          </a:prstGeom>
                          <a:ln>
                            <a:noFill/>
                          </a:ln>
                        </wps:spPr>
                        <wps:txbx>
                          <w:txbxContent>
                            <w:p w14:paraId="39A64AEA" w14:textId="77777777" w:rsidR="003D5BE2" w:rsidRDefault="005154B9">
                              <w:pPr>
                                <w:spacing w:after="160" w:line="259" w:lineRule="auto"/>
                                <w:ind w:left="0" w:firstLine="0"/>
                              </w:pPr>
                              <w:r>
                                <w:rPr>
                                  <w:rFonts w:ascii="Times New Roman" w:eastAsia="Times New Roman" w:hAnsi="Times New Roman" w:cs="Times New Roman"/>
                                  <w:b/>
                                </w:rPr>
                                <w:t xml:space="preserve">Degree &amp; </w:t>
                              </w:r>
                            </w:p>
                          </w:txbxContent>
                        </wps:txbx>
                        <wps:bodyPr horzOverflow="overflow" vert="horz" lIns="0" tIns="0" rIns="0" bIns="0" rtlCol="0">
                          <a:noAutofit/>
                        </wps:bodyPr>
                      </wps:wsp>
                      <wps:wsp>
                        <wps:cNvPr id="542" name="Rectangle 542"/>
                        <wps:cNvSpPr/>
                        <wps:spPr>
                          <a:xfrm>
                            <a:off x="231140" y="495424"/>
                            <a:ext cx="303734" cy="135837"/>
                          </a:xfrm>
                          <a:prstGeom prst="rect">
                            <a:avLst/>
                          </a:prstGeom>
                          <a:ln>
                            <a:noFill/>
                          </a:ln>
                        </wps:spPr>
                        <wps:txbx>
                          <w:txbxContent>
                            <w:p w14:paraId="555B5FD3" w14:textId="77777777" w:rsidR="003D5BE2" w:rsidRDefault="005154B9">
                              <w:pPr>
                                <w:spacing w:after="160" w:line="259" w:lineRule="auto"/>
                                <w:ind w:left="0" w:firstLine="0"/>
                              </w:pPr>
                              <w:r>
                                <w:rPr>
                                  <w:rFonts w:ascii="Times New Roman" w:eastAsia="Times New Roman" w:hAnsi="Times New Roman" w:cs="Times New Roman"/>
                                  <w:b/>
                                </w:rPr>
                                <w:t>Date</w:t>
                              </w:r>
                            </w:p>
                          </w:txbxContent>
                        </wps:txbx>
                        <wps:bodyPr horzOverflow="overflow" vert="horz" lIns="0" tIns="0" rIns="0" bIns="0" rtlCol="0">
                          <a:noAutofit/>
                        </wps:bodyPr>
                      </wps:wsp>
                      <wps:wsp>
                        <wps:cNvPr id="545" name="Rectangle 545"/>
                        <wps:cNvSpPr/>
                        <wps:spPr>
                          <a:xfrm>
                            <a:off x="1031240" y="344281"/>
                            <a:ext cx="827287" cy="135837"/>
                          </a:xfrm>
                          <a:prstGeom prst="rect">
                            <a:avLst/>
                          </a:prstGeom>
                          <a:ln>
                            <a:noFill/>
                          </a:ln>
                        </wps:spPr>
                        <wps:txbx>
                          <w:txbxContent>
                            <w:p w14:paraId="6F457EF3" w14:textId="77777777" w:rsidR="003D5BE2" w:rsidRDefault="005154B9">
                              <w:pPr>
                                <w:spacing w:after="160" w:line="259" w:lineRule="auto"/>
                                <w:ind w:left="0" w:firstLine="0"/>
                              </w:pPr>
                              <w:r>
                                <w:rPr>
                                  <w:rFonts w:ascii="Times New Roman" w:eastAsia="Times New Roman" w:hAnsi="Times New Roman" w:cs="Times New Roman"/>
                                  <w:b/>
                                </w:rPr>
                                <w:t>INSTITUTE</w:t>
                              </w:r>
                            </w:p>
                          </w:txbxContent>
                        </wps:txbx>
                        <wps:bodyPr horzOverflow="overflow" vert="horz" lIns="0" tIns="0" rIns="0" bIns="0" rtlCol="0">
                          <a:noAutofit/>
                        </wps:bodyPr>
                      </wps:wsp>
                      <wps:wsp>
                        <wps:cNvPr id="548" name="Rectangle 548"/>
                        <wps:cNvSpPr/>
                        <wps:spPr>
                          <a:xfrm>
                            <a:off x="2431415" y="344281"/>
                            <a:ext cx="954071" cy="135837"/>
                          </a:xfrm>
                          <a:prstGeom prst="rect">
                            <a:avLst/>
                          </a:prstGeom>
                          <a:ln>
                            <a:noFill/>
                          </a:ln>
                        </wps:spPr>
                        <wps:txbx>
                          <w:txbxContent>
                            <w:p w14:paraId="7FE60A88" w14:textId="77777777" w:rsidR="003D5BE2" w:rsidRDefault="005154B9">
                              <w:pPr>
                                <w:spacing w:after="160" w:line="259" w:lineRule="auto"/>
                                <w:ind w:left="0" w:firstLine="0"/>
                              </w:pPr>
                              <w:r>
                                <w:rPr>
                                  <w:rFonts w:ascii="Times New Roman" w:eastAsia="Times New Roman" w:hAnsi="Times New Roman" w:cs="Times New Roman"/>
                                  <w:b/>
                                </w:rPr>
                                <w:t>UNIVERSITY</w:t>
                              </w:r>
                            </w:p>
                          </w:txbxContent>
                        </wps:txbx>
                        <wps:bodyPr horzOverflow="overflow" vert="horz" lIns="0" tIns="0" rIns="0" bIns="0" rtlCol="0">
                          <a:noAutofit/>
                        </wps:bodyPr>
                      </wps:wsp>
                      <wps:wsp>
                        <wps:cNvPr id="551" name="Rectangle 551"/>
                        <wps:cNvSpPr/>
                        <wps:spPr>
                          <a:xfrm>
                            <a:off x="3583940" y="344281"/>
                            <a:ext cx="902689" cy="135837"/>
                          </a:xfrm>
                          <a:prstGeom prst="rect">
                            <a:avLst/>
                          </a:prstGeom>
                          <a:ln>
                            <a:noFill/>
                          </a:ln>
                        </wps:spPr>
                        <wps:txbx>
                          <w:txbxContent>
                            <w:p w14:paraId="228D5F47" w14:textId="77777777" w:rsidR="003D5BE2" w:rsidRDefault="005154B9">
                              <w:pPr>
                                <w:spacing w:after="160" w:line="259" w:lineRule="auto"/>
                                <w:ind w:left="0" w:firstLine="0"/>
                              </w:pPr>
                              <w:r>
                                <w:rPr>
                                  <w:rFonts w:ascii="Times New Roman" w:eastAsia="Times New Roman" w:hAnsi="Times New Roman" w:cs="Times New Roman"/>
                                  <w:b/>
                                </w:rPr>
                                <w:t>Specialization</w:t>
                              </w:r>
                            </w:p>
                          </w:txbxContent>
                        </wps:txbx>
                        <wps:bodyPr horzOverflow="overflow" vert="horz" lIns="0" tIns="0" rIns="0" bIns="0" rtlCol="0">
                          <a:noAutofit/>
                        </wps:bodyPr>
                      </wps:wsp>
                      <wps:wsp>
                        <wps:cNvPr id="554" name="Rectangle 554"/>
                        <wps:cNvSpPr/>
                        <wps:spPr>
                          <a:xfrm>
                            <a:off x="4736465" y="344281"/>
                            <a:ext cx="472475" cy="135837"/>
                          </a:xfrm>
                          <a:prstGeom prst="rect">
                            <a:avLst/>
                          </a:prstGeom>
                          <a:ln>
                            <a:noFill/>
                          </a:ln>
                        </wps:spPr>
                        <wps:txbx>
                          <w:txbxContent>
                            <w:p w14:paraId="4F97C172" w14:textId="77777777" w:rsidR="003D5BE2" w:rsidRDefault="005154B9">
                              <w:pPr>
                                <w:spacing w:after="160" w:line="259" w:lineRule="auto"/>
                                <w:ind w:left="0" w:firstLine="0"/>
                              </w:pPr>
                              <w:r>
                                <w:rPr>
                                  <w:rFonts w:ascii="Times New Roman" w:eastAsia="Times New Roman" w:hAnsi="Times New Roman" w:cs="Times New Roman"/>
                                  <w:b/>
                                </w:rPr>
                                <w:t>Grades</w:t>
                              </w:r>
                            </w:p>
                          </w:txbxContent>
                        </wps:txbx>
                        <wps:bodyPr horzOverflow="overflow" vert="horz" lIns="0" tIns="0" rIns="0" bIns="0" rtlCol="0">
                          <a:noAutofit/>
                        </wps:bodyPr>
                      </wps:wsp>
                      <wps:wsp>
                        <wps:cNvPr id="557" name="Rectangle 557"/>
                        <wps:cNvSpPr/>
                        <wps:spPr>
                          <a:xfrm>
                            <a:off x="231140" y="673300"/>
                            <a:ext cx="751329" cy="138287"/>
                          </a:xfrm>
                          <a:prstGeom prst="rect">
                            <a:avLst/>
                          </a:prstGeom>
                          <a:ln>
                            <a:noFill/>
                          </a:ln>
                        </wps:spPr>
                        <wps:txbx>
                          <w:txbxContent>
                            <w:p w14:paraId="6F6130C5" w14:textId="77777777" w:rsidR="003D5BE2" w:rsidRDefault="005154B9">
                              <w:pPr>
                                <w:spacing w:after="160" w:line="259" w:lineRule="auto"/>
                                <w:ind w:left="0" w:firstLine="0"/>
                              </w:pPr>
                              <w:r>
                                <w:rPr>
                                  <w:rFonts w:ascii="Times New Roman" w:eastAsia="Times New Roman" w:hAnsi="Times New Roman" w:cs="Times New Roman"/>
                                </w:rPr>
                                <w:t xml:space="preserve">Bachelor of </w:t>
                              </w:r>
                            </w:p>
                          </w:txbxContent>
                        </wps:txbx>
                        <wps:bodyPr horzOverflow="overflow" vert="horz" lIns="0" tIns="0" rIns="0" bIns="0" rtlCol="0">
                          <a:noAutofit/>
                        </wps:bodyPr>
                      </wps:wsp>
                      <wps:wsp>
                        <wps:cNvPr id="558" name="Rectangle 558"/>
                        <wps:cNvSpPr/>
                        <wps:spPr>
                          <a:xfrm>
                            <a:off x="231140" y="824443"/>
                            <a:ext cx="780314" cy="138287"/>
                          </a:xfrm>
                          <a:prstGeom prst="rect">
                            <a:avLst/>
                          </a:prstGeom>
                          <a:ln>
                            <a:noFill/>
                          </a:ln>
                        </wps:spPr>
                        <wps:txbx>
                          <w:txbxContent>
                            <w:p w14:paraId="4CE87A96" w14:textId="77777777" w:rsidR="003D5BE2" w:rsidRDefault="005154B9">
                              <w:pPr>
                                <w:spacing w:after="160" w:line="259" w:lineRule="auto"/>
                                <w:ind w:left="0" w:firstLine="0"/>
                              </w:pPr>
                              <w:r>
                                <w:rPr>
                                  <w:rFonts w:ascii="Times New Roman" w:eastAsia="Times New Roman" w:hAnsi="Times New Roman" w:cs="Times New Roman"/>
                                </w:rPr>
                                <w:t xml:space="preserve">Engineering </w:t>
                              </w:r>
                            </w:p>
                          </w:txbxContent>
                        </wps:txbx>
                        <wps:bodyPr horzOverflow="overflow" vert="horz" lIns="0" tIns="0" rIns="0" bIns="0" rtlCol="0">
                          <a:noAutofit/>
                        </wps:bodyPr>
                      </wps:wsp>
                      <wps:wsp>
                        <wps:cNvPr id="560" name="Rectangle 560"/>
                        <wps:cNvSpPr/>
                        <wps:spPr>
                          <a:xfrm>
                            <a:off x="231140" y="975585"/>
                            <a:ext cx="759943" cy="138287"/>
                          </a:xfrm>
                          <a:prstGeom prst="rect">
                            <a:avLst/>
                          </a:prstGeom>
                          <a:ln>
                            <a:noFill/>
                          </a:ln>
                        </wps:spPr>
                        <wps:txbx>
                          <w:txbxContent>
                            <w:p w14:paraId="410950A7" w14:textId="77777777" w:rsidR="003D5BE2" w:rsidRDefault="005154B9">
                              <w:pPr>
                                <w:spacing w:after="160" w:line="259" w:lineRule="auto"/>
                                <w:ind w:left="0" w:firstLine="0"/>
                              </w:pPr>
                              <w:r>
                                <w:rPr>
                                  <w:rFonts w:ascii="Times New Roman" w:eastAsia="Times New Roman" w:hAnsi="Times New Roman" w:cs="Times New Roman"/>
                                </w:rPr>
                                <w:t>(2004-2008)</w:t>
                              </w:r>
                            </w:p>
                          </w:txbxContent>
                        </wps:txbx>
                        <wps:bodyPr horzOverflow="overflow" vert="horz" lIns="0" tIns="0" rIns="0" bIns="0" rtlCol="0">
                          <a:noAutofit/>
                        </wps:bodyPr>
                      </wps:wsp>
                      <wps:wsp>
                        <wps:cNvPr id="563" name="Rectangle 563"/>
                        <wps:cNvSpPr/>
                        <wps:spPr>
                          <a:xfrm>
                            <a:off x="1031240" y="673300"/>
                            <a:ext cx="1480665" cy="138287"/>
                          </a:xfrm>
                          <a:prstGeom prst="rect">
                            <a:avLst/>
                          </a:prstGeom>
                          <a:ln>
                            <a:noFill/>
                          </a:ln>
                        </wps:spPr>
                        <wps:txbx>
                          <w:txbxContent>
                            <w:p w14:paraId="381DB5EA" w14:textId="77777777" w:rsidR="003D5BE2" w:rsidRDefault="005154B9">
                              <w:pPr>
                                <w:spacing w:after="160" w:line="259" w:lineRule="auto"/>
                                <w:ind w:left="0" w:firstLine="0"/>
                              </w:pPr>
                              <w:proofErr w:type="spellStart"/>
                              <w:r>
                                <w:rPr>
                                  <w:rFonts w:ascii="Times New Roman" w:eastAsia="Times New Roman" w:hAnsi="Times New Roman" w:cs="Times New Roman"/>
                                </w:rPr>
                                <w:t>Medicaps</w:t>
                              </w:r>
                              <w:proofErr w:type="spellEnd"/>
                              <w:r>
                                <w:rPr>
                                  <w:rFonts w:ascii="Times New Roman" w:eastAsia="Times New Roman" w:hAnsi="Times New Roman" w:cs="Times New Roman"/>
                                </w:rPr>
                                <w:t xml:space="preserve"> Institute     of </w:t>
                              </w:r>
                            </w:p>
                          </w:txbxContent>
                        </wps:txbx>
                        <wps:bodyPr horzOverflow="overflow" vert="horz" lIns="0" tIns="0" rIns="0" bIns="0" rtlCol="0">
                          <a:noAutofit/>
                        </wps:bodyPr>
                      </wps:wsp>
                      <wps:wsp>
                        <wps:cNvPr id="564" name="Rectangle 564"/>
                        <wps:cNvSpPr/>
                        <wps:spPr>
                          <a:xfrm>
                            <a:off x="1031240" y="824443"/>
                            <a:ext cx="970337" cy="138287"/>
                          </a:xfrm>
                          <a:prstGeom prst="rect">
                            <a:avLst/>
                          </a:prstGeom>
                          <a:ln>
                            <a:noFill/>
                          </a:ln>
                        </wps:spPr>
                        <wps:txbx>
                          <w:txbxContent>
                            <w:p w14:paraId="22596917" w14:textId="77777777" w:rsidR="003D5BE2" w:rsidRDefault="005154B9">
                              <w:pPr>
                                <w:spacing w:after="160" w:line="259" w:lineRule="auto"/>
                                <w:ind w:left="0" w:firstLine="0"/>
                              </w:pPr>
                              <w:r>
                                <w:rPr>
                                  <w:rFonts w:ascii="Times New Roman" w:eastAsia="Times New Roman" w:hAnsi="Times New Roman" w:cs="Times New Roman"/>
                                </w:rPr>
                                <w:t xml:space="preserve">technology and </w:t>
                              </w:r>
                            </w:p>
                          </w:txbxContent>
                        </wps:txbx>
                        <wps:bodyPr horzOverflow="overflow" vert="horz" lIns="0" tIns="0" rIns="0" bIns="0" rtlCol="0">
                          <a:noAutofit/>
                        </wps:bodyPr>
                      </wps:wsp>
                      <wps:wsp>
                        <wps:cNvPr id="565" name="Rectangle 565"/>
                        <wps:cNvSpPr/>
                        <wps:spPr>
                          <a:xfrm>
                            <a:off x="1031240" y="975585"/>
                            <a:ext cx="1459687" cy="138287"/>
                          </a:xfrm>
                          <a:prstGeom prst="rect">
                            <a:avLst/>
                          </a:prstGeom>
                          <a:ln>
                            <a:noFill/>
                          </a:ln>
                        </wps:spPr>
                        <wps:txbx>
                          <w:txbxContent>
                            <w:p w14:paraId="2B23324E" w14:textId="65A85574" w:rsidR="003D5BE2" w:rsidRDefault="008761A9">
                              <w:pPr>
                                <w:spacing w:after="160" w:line="259" w:lineRule="auto"/>
                                <w:ind w:left="0" w:firstLine="0"/>
                              </w:pPr>
                              <w:r>
                                <w:rPr>
                                  <w:rFonts w:ascii="Times New Roman" w:eastAsia="Times New Roman" w:hAnsi="Times New Roman" w:cs="Times New Roman"/>
                                </w:rPr>
                                <w:t>Management (</w:t>
                              </w:r>
                              <w:r w:rsidR="005154B9">
                                <w:rPr>
                                  <w:rFonts w:ascii="Times New Roman" w:eastAsia="Times New Roman" w:hAnsi="Times New Roman" w:cs="Times New Roman"/>
                                </w:rPr>
                                <w:t xml:space="preserve">MITM), </w:t>
                              </w:r>
                            </w:p>
                          </w:txbxContent>
                        </wps:txbx>
                        <wps:bodyPr horzOverflow="overflow" vert="horz" lIns="0" tIns="0" rIns="0" bIns="0" rtlCol="0">
                          <a:noAutofit/>
                        </wps:bodyPr>
                      </wps:wsp>
                      <wps:wsp>
                        <wps:cNvPr id="566" name="Rectangle 566"/>
                        <wps:cNvSpPr/>
                        <wps:spPr>
                          <a:xfrm>
                            <a:off x="1031240" y="1126728"/>
                            <a:ext cx="573872" cy="138287"/>
                          </a:xfrm>
                          <a:prstGeom prst="rect">
                            <a:avLst/>
                          </a:prstGeom>
                          <a:ln>
                            <a:noFill/>
                          </a:ln>
                        </wps:spPr>
                        <wps:txbx>
                          <w:txbxContent>
                            <w:p w14:paraId="3EFD7FEB" w14:textId="77777777" w:rsidR="003D5BE2" w:rsidRDefault="005154B9">
                              <w:pPr>
                                <w:spacing w:after="160" w:line="259" w:lineRule="auto"/>
                                <w:ind w:left="0" w:firstLine="0"/>
                              </w:pPr>
                              <w:r>
                                <w:rPr>
                                  <w:rFonts w:ascii="Times New Roman" w:eastAsia="Times New Roman" w:hAnsi="Times New Roman" w:cs="Times New Roman"/>
                                </w:rPr>
                                <w:t>INDORE</w:t>
                              </w:r>
                            </w:p>
                          </w:txbxContent>
                        </wps:txbx>
                        <wps:bodyPr horzOverflow="overflow" vert="horz" lIns="0" tIns="0" rIns="0" bIns="0" rtlCol="0">
                          <a:noAutofit/>
                        </wps:bodyPr>
                      </wps:wsp>
                      <wps:wsp>
                        <wps:cNvPr id="569" name="Rectangle 569"/>
                        <wps:cNvSpPr/>
                        <wps:spPr>
                          <a:xfrm>
                            <a:off x="2431415" y="673300"/>
                            <a:ext cx="882014" cy="138287"/>
                          </a:xfrm>
                          <a:prstGeom prst="rect">
                            <a:avLst/>
                          </a:prstGeom>
                          <a:ln>
                            <a:noFill/>
                          </a:ln>
                        </wps:spPr>
                        <wps:txbx>
                          <w:txbxContent>
                            <w:p w14:paraId="7A1F2435" w14:textId="353FF681" w:rsidR="003D5BE2" w:rsidRDefault="008761A9">
                              <w:pPr>
                                <w:spacing w:after="160" w:line="259" w:lineRule="auto"/>
                                <w:ind w:left="0" w:firstLine="0"/>
                              </w:pPr>
                              <w:r>
                                <w:rPr>
                                  <w:rFonts w:ascii="Times New Roman" w:eastAsia="Times New Roman" w:hAnsi="Times New Roman" w:cs="Times New Roman"/>
                                </w:rPr>
                                <w:t>RGPV, Bhopal</w:t>
                              </w:r>
                            </w:p>
                          </w:txbxContent>
                        </wps:txbx>
                        <wps:bodyPr horzOverflow="overflow" vert="horz" lIns="0" tIns="0" rIns="0" bIns="0" rtlCol="0">
                          <a:noAutofit/>
                        </wps:bodyPr>
                      </wps:wsp>
                      <wps:wsp>
                        <wps:cNvPr id="572" name="Rectangle 572"/>
                        <wps:cNvSpPr/>
                        <wps:spPr>
                          <a:xfrm>
                            <a:off x="3583940" y="673300"/>
                            <a:ext cx="979289" cy="138287"/>
                          </a:xfrm>
                          <a:prstGeom prst="rect">
                            <a:avLst/>
                          </a:prstGeom>
                          <a:ln>
                            <a:noFill/>
                          </a:ln>
                        </wps:spPr>
                        <wps:txbx>
                          <w:txbxContent>
                            <w:p w14:paraId="49422E5B" w14:textId="77777777" w:rsidR="003D5BE2" w:rsidRDefault="005154B9">
                              <w:pPr>
                                <w:spacing w:after="160" w:line="259" w:lineRule="auto"/>
                                <w:ind w:left="0" w:firstLine="0"/>
                              </w:pPr>
                              <w:r>
                                <w:rPr>
                                  <w:rFonts w:ascii="Times New Roman" w:eastAsia="Times New Roman" w:hAnsi="Times New Roman" w:cs="Times New Roman"/>
                                </w:rPr>
                                <w:t xml:space="preserve">Electronics and </w:t>
                              </w:r>
                            </w:p>
                          </w:txbxContent>
                        </wps:txbx>
                        <wps:bodyPr horzOverflow="overflow" vert="horz" lIns="0" tIns="0" rIns="0" bIns="0" rtlCol="0">
                          <a:noAutofit/>
                        </wps:bodyPr>
                      </wps:wsp>
                      <wps:wsp>
                        <wps:cNvPr id="573" name="Rectangle 573"/>
                        <wps:cNvSpPr/>
                        <wps:spPr>
                          <a:xfrm>
                            <a:off x="3583940" y="824443"/>
                            <a:ext cx="1003782" cy="138287"/>
                          </a:xfrm>
                          <a:prstGeom prst="rect">
                            <a:avLst/>
                          </a:prstGeom>
                          <a:ln>
                            <a:noFill/>
                          </a:ln>
                        </wps:spPr>
                        <wps:txbx>
                          <w:txbxContent>
                            <w:p w14:paraId="13AFA3EA" w14:textId="77777777" w:rsidR="003D5BE2" w:rsidRDefault="00337B94">
                              <w:pPr>
                                <w:spacing w:after="160" w:line="259" w:lineRule="auto"/>
                                <w:ind w:left="0" w:firstLine="0"/>
                              </w:pPr>
                              <w:r>
                                <w:rPr>
                                  <w:rFonts w:ascii="Times New Roman" w:eastAsia="Times New Roman" w:hAnsi="Times New Roman" w:cs="Times New Roman"/>
                                </w:rPr>
                                <w:t>Communications</w:t>
                              </w:r>
                            </w:p>
                          </w:txbxContent>
                        </wps:txbx>
                        <wps:bodyPr horzOverflow="overflow" vert="horz" lIns="0" tIns="0" rIns="0" bIns="0" rtlCol="0">
                          <a:noAutofit/>
                        </wps:bodyPr>
                      </wps:wsp>
                      <wps:wsp>
                        <wps:cNvPr id="5578" name="Rectangle 5578"/>
                        <wps:cNvSpPr/>
                        <wps:spPr>
                          <a:xfrm>
                            <a:off x="4993640" y="673300"/>
                            <a:ext cx="126632" cy="138287"/>
                          </a:xfrm>
                          <a:prstGeom prst="rect">
                            <a:avLst/>
                          </a:prstGeom>
                          <a:ln>
                            <a:noFill/>
                          </a:ln>
                        </wps:spPr>
                        <wps:txbx>
                          <w:txbxContent>
                            <w:p w14:paraId="4EEC7FEF" w14:textId="77777777" w:rsidR="003D5BE2" w:rsidRDefault="005154B9">
                              <w:pPr>
                                <w:spacing w:after="160" w:line="259" w:lineRule="auto"/>
                                <w:ind w:left="0" w:firstLine="0"/>
                              </w:pPr>
                              <w:r>
                                <w:rPr>
                                  <w:rFonts w:ascii="Times New Roman" w:eastAsia="Times New Roman" w:hAnsi="Times New Roman" w:cs="Times New Roman"/>
                                </w:rPr>
                                <w:t>%</w:t>
                              </w:r>
                            </w:p>
                          </w:txbxContent>
                        </wps:txbx>
                        <wps:bodyPr horzOverflow="overflow" vert="horz" lIns="0" tIns="0" rIns="0" bIns="0" rtlCol="0">
                          <a:noAutofit/>
                        </wps:bodyPr>
                      </wps:wsp>
                      <wps:wsp>
                        <wps:cNvPr id="5577" name="Rectangle 5577"/>
                        <wps:cNvSpPr/>
                        <wps:spPr>
                          <a:xfrm>
                            <a:off x="4736465" y="673300"/>
                            <a:ext cx="342043" cy="138287"/>
                          </a:xfrm>
                          <a:prstGeom prst="rect">
                            <a:avLst/>
                          </a:prstGeom>
                          <a:ln>
                            <a:noFill/>
                          </a:ln>
                        </wps:spPr>
                        <wps:txbx>
                          <w:txbxContent>
                            <w:p w14:paraId="0A3D4502" w14:textId="77777777" w:rsidR="003D5BE2" w:rsidRDefault="005154B9">
                              <w:pPr>
                                <w:spacing w:after="160" w:line="259" w:lineRule="auto"/>
                                <w:ind w:left="0" w:firstLine="0"/>
                              </w:pPr>
                              <w:r>
                                <w:rPr>
                                  <w:rFonts w:ascii="Times New Roman" w:eastAsia="Times New Roman" w:hAnsi="Times New Roman" w:cs="Times New Roman"/>
                                </w:rPr>
                                <w:t>71.13</w:t>
                              </w:r>
                            </w:p>
                          </w:txbxContent>
                        </wps:txbx>
                        <wps:bodyPr horzOverflow="overflow" vert="horz" lIns="0" tIns="0" rIns="0" bIns="0" rtlCol="0">
                          <a:noAutofit/>
                        </wps:bodyPr>
                      </wps:wsp>
                      <wps:wsp>
                        <wps:cNvPr id="580" name="Rectangle 580"/>
                        <wps:cNvSpPr/>
                        <wps:spPr>
                          <a:xfrm>
                            <a:off x="231140" y="1290571"/>
                            <a:ext cx="738812" cy="138287"/>
                          </a:xfrm>
                          <a:prstGeom prst="rect">
                            <a:avLst/>
                          </a:prstGeom>
                          <a:ln>
                            <a:noFill/>
                          </a:ln>
                        </wps:spPr>
                        <wps:txbx>
                          <w:txbxContent>
                            <w:p w14:paraId="1D303132" w14:textId="77777777" w:rsidR="003D5BE2" w:rsidRDefault="005154B9">
                              <w:pPr>
                                <w:spacing w:after="160" w:line="259" w:lineRule="auto"/>
                                <w:ind w:left="0" w:firstLine="0"/>
                              </w:pPr>
                              <w:r>
                                <w:rPr>
                                  <w:rFonts w:ascii="Times New Roman" w:eastAsia="Times New Roman" w:hAnsi="Times New Roman" w:cs="Times New Roman"/>
                                </w:rPr>
                                <w:t>HSC (2004)</w:t>
                              </w:r>
                            </w:p>
                          </w:txbxContent>
                        </wps:txbx>
                        <wps:bodyPr horzOverflow="overflow" vert="horz" lIns="0" tIns="0" rIns="0" bIns="0" rtlCol="0">
                          <a:noAutofit/>
                        </wps:bodyPr>
                      </wps:wsp>
                      <wps:wsp>
                        <wps:cNvPr id="583" name="Rectangle 583"/>
                        <wps:cNvSpPr/>
                        <wps:spPr>
                          <a:xfrm>
                            <a:off x="1031240" y="1290571"/>
                            <a:ext cx="898889" cy="138287"/>
                          </a:xfrm>
                          <a:prstGeom prst="rect">
                            <a:avLst/>
                          </a:prstGeom>
                          <a:ln>
                            <a:noFill/>
                          </a:ln>
                        </wps:spPr>
                        <wps:txbx>
                          <w:txbxContent>
                            <w:p w14:paraId="00A79587" w14:textId="6A32FD07" w:rsidR="003D5BE2" w:rsidRDefault="008761A9">
                              <w:pPr>
                                <w:spacing w:after="160" w:line="259" w:lineRule="auto"/>
                                <w:ind w:left="0" w:firstLine="0"/>
                              </w:pPr>
                              <w:r>
                                <w:rPr>
                                  <w:rFonts w:ascii="Times New Roman" w:eastAsia="Times New Roman" w:hAnsi="Times New Roman" w:cs="Times New Roman"/>
                                </w:rPr>
                                <w:t>TKS, INDORE</w:t>
                              </w:r>
                            </w:p>
                          </w:txbxContent>
                        </wps:txbx>
                        <wps:bodyPr horzOverflow="overflow" vert="horz" lIns="0" tIns="0" rIns="0" bIns="0" rtlCol="0">
                          <a:noAutofit/>
                        </wps:bodyPr>
                      </wps:wsp>
                      <wps:wsp>
                        <wps:cNvPr id="586" name="Rectangle 586"/>
                        <wps:cNvSpPr/>
                        <wps:spPr>
                          <a:xfrm>
                            <a:off x="2431415" y="1290571"/>
                            <a:ext cx="789435" cy="138287"/>
                          </a:xfrm>
                          <a:prstGeom prst="rect">
                            <a:avLst/>
                          </a:prstGeom>
                          <a:ln>
                            <a:noFill/>
                          </a:ln>
                        </wps:spPr>
                        <wps:txbx>
                          <w:txbxContent>
                            <w:p w14:paraId="40A9F6DF" w14:textId="77777777" w:rsidR="003D5BE2" w:rsidRDefault="005154B9">
                              <w:pPr>
                                <w:spacing w:after="160" w:line="259" w:lineRule="auto"/>
                                <w:ind w:left="0" w:firstLine="0"/>
                              </w:pPr>
                              <w:r>
                                <w:rPr>
                                  <w:rFonts w:ascii="Times New Roman" w:eastAsia="Times New Roman" w:hAnsi="Times New Roman" w:cs="Times New Roman"/>
                                </w:rPr>
                                <w:t>MP BOARD</w:t>
                              </w:r>
                            </w:p>
                          </w:txbxContent>
                        </wps:txbx>
                        <wps:bodyPr horzOverflow="overflow" vert="horz" lIns="0" tIns="0" rIns="0" bIns="0" rtlCol="0">
                          <a:noAutofit/>
                        </wps:bodyPr>
                      </wps:wsp>
                      <wps:wsp>
                        <wps:cNvPr id="589" name="Rectangle 589"/>
                        <wps:cNvSpPr/>
                        <wps:spPr>
                          <a:xfrm>
                            <a:off x="3583940" y="1290571"/>
                            <a:ext cx="320912" cy="138287"/>
                          </a:xfrm>
                          <a:prstGeom prst="rect">
                            <a:avLst/>
                          </a:prstGeom>
                          <a:ln>
                            <a:noFill/>
                          </a:ln>
                        </wps:spPr>
                        <wps:txbx>
                          <w:txbxContent>
                            <w:p w14:paraId="2052D755" w14:textId="77777777" w:rsidR="003D5BE2" w:rsidRDefault="005154B9">
                              <w:pPr>
                                <w:spacing w:after="160" w:line="259" w:lineRule="auto"/>
                                <w:ind w:left="0" w:firstLine="0"/>
                              </w:pPr>
                              <w:r>
                                <w:rPr>
                                  <w:rFonts w:ascii="Times New Roman" w:eastAsia="Times New Roman" w:hAnsi="Times New Roman" w:cs="Times New Roman"/>
                                </w:rPr>
                                <w:t>PCM</w:t>
                              </w:r>
                            </w:p>
                          </w:txbxContent>
                        </wps:txbx>
                        <wps:bodyPr horzOverflow="overflow" vert="horz" lIns="0" tIns="0" rIns="0" bIns="0" rtlCol="0">
                          <a:noAutofit/>
                        </wps:bodyPr>
                      </wps:wsp>
                      <wps:wsp>
                        <wps:cNvPr id="5579" name="Rectangle 5579"/>
                        <wps:cNvSpPr/>
                        <wps:spPr>
                          <a:xfrm>
                            <a:off x="4736465" y="1290571"/>
                            <a:ext cx="266033" cy="138287"/>
                          </a:xfrm>
                          <a:prstGeom prst="rect">
                            <a:avLst/>
                          </a:prstGeom>
                          <a:ln>
                            <a:noFill/>
                          </a:ln>
                        </wps:spPr>
                        <wps:txbx>
                          <w:txbxContent>
                            <w:p w14:paraId="2C7616F7" w14:textId="77777777" w:rsidR="003D5BE2" w:rsidRDefault="005154B9">
                              <w:pPr>
                                <w:spacing w:after="160" w:line="259" w:lineRule="auto"/>
                                <w:ind w:left="0" w:firstLine="0"/>
                              </w:pPr>
                              <w:r>
                                <w:rPr>
                                  <w:rFonts w:ascii="Times New Roman" w:eastAsia="Times New Roman" w:hAnsi="Times New Roman" w:cs="Times New Roman"/>
                                </w:rPr>
                                <w:t>85.4</w:t>
                              </w:r>
                            </w:p>
                          </w:txbxContent>
                        </wps:txbx>
                        <wps:bodyPr horzOverflow="overflow" vert="horz" lIns="0" tIns="0" rIns="0" bIns="0" rtlCol="0">
                          <a:noAutofit/>
                        </wps:bodyPr>
                      </wps:wsp>
                      <wps:wsp>
                        <wps:cNvPr id="5580" name="Rectangle 5580"/>
                        <wps:cNvSpPr/>
                        <wps:spPr>
                          <a:xfrm>
                            <a:off x="4936490" y="1290571"/>
                            <a:ext cx="164637" cy="138287"/>
                          </a:xfrm>
                          <a:prstGeom prst="rect">
                            <a:avLst/>
                          </a:prstGeom>
                          <a:ln>
                            <a:noFill/>
                          </a:ln>
                        </wps:spPr>
                        <wps:txbx>
                          <w:txbxContent>
                            <w:p w14:paraId="6223374E" w14:textId="77777777" w:rsidR="003D5BE2" w:rsidRDefault="005154B9">
                              <w:pPr>
                                <w:spacing w:after="16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w:t>
                              </w:r>
                            </w:p>
                          </w:txbxContent>
                        </wps:txbx>
                        <wps:bodyPr horzOverflow="overflow" vert="horz" lIns="0" tIns="0" rIns="0" bIns="0" rtlCol="0">
                          <a:noAutofit/>
                        </wps:bodyPr>
                      </wps:wsp>
                      <wps:wsp>
                        <wps:cNvPr id="595" name="Rectangle 595"/>
                        <wps:cNvSpPr/>
                        <wps:spPr>
                          <a:xfrm>
                            <a:off x="231140" y="1454414"/>
                            <a:ext cx="675572" cy="138287"/>
                          </a:xfrm>
                          <a:prstGeom prst="rect">
                            <a:avLst/>
                          </a:prstGeom>
                          <a:ln>
                            <a:noFill/>
                          </a:ln>
                        </wps:spPr>
                        <wps:txbx>
                          <w:txbxContent>
                            <w:p w14:paraId="33104397" w14:textId="772D9B43" w:rsidR="003D5BE2" w:rsidRDefault="008761A9">
                              <w:pPr>
                                <w:spacing w:after="160" w:line="259" w:lineRule="auto"/>
                                <w:ind w:left="0" w:firstLine="0"/>
                              </w:pPr>
                              <w:r>
                                <w:rPr>
                                  <w:rFonts w:ascii="Times New Roman" w:eastAsia="Times New Roman" w:hAnsi="Times New Roman" w:cs="Times New Roman"/>
                                </w:rPr>
                                <w:t>SSC (</w:t>
                              </w:r>
                              <w:r w:rsidR="005154B9">
                                <w:rPr>
                                  <w:rFonts w:ascii="Times New Roman" w:eastAsia="Times New Roman" w:hAnsi="Times New Roman" w:cs="Times New Roman"/>
                                </w:rPr>
                                <w:t>2002)</w:t>
                              </w:r>
                            </w:p>
                          </w:txbxContent>
                        </wps:txbx>
                        <wps:bodyPr horzOverflow="overflow" vert="horz" lIns="0" tIns="0" rIns="0" bIns="0" rtlCol="0">
                          <a:noAutofit/>
                        </wps:bodyPr>
                      </wps:wsp>
                      <wps:wsp>
                        <wps:cNvPr id="598" name="Rectangle 598"/>
                        <wps:cNvSpPr/>
                        <wps:spPr>
                          <a:xfrm>
                            <a:off x="1031240" y="1454414"/>
                            <a:ext cx="898889" cy="138287"/>
                          </a:xfrm>
                          <a:prstGeom prst="rect">
                            <a:avLst/>
                          </a:prstGeom>
                          <a:ln>
                            <a:noFill/>
                          </a:ln>
                        </wps:spPr>
                        <wps:txbx>
                          <w:txbxContent>
                            <w:p w14:paraId="512EADAA" w14:textId="0D0B42E2" w:rsidR="003D5BE2" w:rsidRDefault="008761A9">
                              <w:pPr>
                                <w:spacing w:after="160" w:line="259" w:lineRule="auto"/>
                                <w:ind w:left="0" w:firstLine="0"/>
                              </w:pPr>
                              <w:r>
                                <w:rPr>
                                  <w:rFonts w:ascii="Times New Roman" w:eastAsia="Times New Roman" w:hAnsi="Times New Roman" w:cs="Times New Roman"/>
                                </w:rPr>
                                <w:t>TKS, INDORE</w:t>
                              </w:r>
                            </w:p>
                          </w:txbxContent>
                        </wps:txbx>
                        <wps:bodyPr horzOverflow="overflow" vert="horz" lIns="0" tIns="0" rIns="0" bIns="0" rtlCol="0">
                          <a:noAutofit/>
                        </wps:bodyPr>
                      </wps:wsp>
                      <wps:wsp>
                        <wps:cNvPr id="601" name="Rectangle 601"/>
                        <wps:cNvSpPr/>
                        <wps:spPr>
                          <a:xfrm>
                            <a:off x="2431415" y="1454414"/>
                            <a:ext cx="789435" cy="138287"/>
                          </a:xfrm>
                          <a:prstGeom prst="rect">
                            <a:avLst/>
                          </a:prstGeom>
                          <a:ln>
                            <a:noFill/>
                          </a:ln>
                        </wps:spPr>
                        <wps:txbx>
                          <w:txbxContent>
                            <w:p w14:paraId="6E4DC06D" w14:textId="77777777" w:rsidR="003D5BE2" w:rsidRDefault="005154B9">
                              <w:pPr>
                                <w:spacing w:after="160" w:line="259" w:lineRule="auto"/>
                                <w:ind w:left="0" w:firstLine="0"/>
                              </w:pPr>
                              <w:r>
                                <w:rPr>
                                  <w:rFonts w:ascii="Times New Roman" w:eastAsia="Times New Roman" w:hAnsi="Times New Roman" w:cs="Times New Roman"/>
                                </w:rPr>
                                <w:t>MP BOARD</w:t>
                              </w:r>
                            </w:p>
                          </w:txbxContent>
                        </wps:txbx>
                        <wps:bodyPr horzOverflow="overflow" vert="horz" lIns="0" tIns="0" rIns="0" bIns="0" rtlCol="0">
                          <a:noAutofit/>
                        </wps:bodyPr>
                      </wps:wsp>
                      <wps:wsp>
                        <wps:cNvPr id="604" name="Rectangle 604"/>
                        <wps:cNvSpPr/>
                        <wps:spPr>
                          <a:xfrm>
                            <a:off x="3583940" y="1454414"/>
                            <a:ext cx="320912" cy="138287"/>
                          </a:xfrm>
                          <a:prstGeom prst="rect">
                            <a:avLst/>
                          </a:prstGeom>
                          <a:ln>
                            <a:noFill/>
                          </a:ln>
                        </wps:spPr>
                        <wps:txbx>
                          <w:txbxContent>
                            <w:p w14:paraId="0D211A8E" w14:textId="77777777" w:rsidR="003D5BE2" w:rsidRDefault="005154B9">
                              <w:pPr>
                                <w:spacing w:after="160" w:line="259" w:lineRule="auto"/>
                                <w:ind w:left="0" w:firstLine="0"/>
                              </w:pPr>
                              <w:r>
                                <w:rPr>
                                  <w:rFonts w:ascii="Times New Roman" w:eastAsia="Times New Roman" w:hAnsi="Times New Roman" w:cs="Times New Roman"/>
                                </w:rPr>
                                <w:t>PCM</w:t>
                              </w:r>
                            </w:p>
                          </w:txbxContent>
                        </wps:txbx>
                        <wps:bodyPr horzOverflow="overflow" vert="horz" lIns="0" tIns="0" rIns="0" bIns="0" rtlCol="0">
                          <a:noAutofit/>
                        </wps:bodyPr>
                      </wps:wsp>
                      <wps:wsp>
                        <wps:cNvPr id="5581" name="Rectangle 5581"/>
                        <wps:cNvSpPr/>
                        <wps:spPr>
                          <a:xfrm>
                            <a:off x="4736465" y="1454414"/>
                            <a:ext cx="266033" cy="138287"/>
                          </a:xfrm>
                          <a:prstGeom prst="rect">
                            <a:avLst/>
                          </a:prstGeom>
                          <a:ln>
                            <a:noFill/>
                          </a:ln>
                        </wps:spPr>
                        <wps:txbx>
                          <w:txbxContent>
                            <w:p w14:paraId="29A49049" w14:textId="77777777" w:rsidR="003D5BE2" w:rsidRDefault="005154B9">
                              <w:pPr>
                                <w:spacing w:after="160" w:line="259" w:lineRule="auto"/>
                                <w:ind w:left="0" w:firstLine="0"/>
                              </w:pPr>
                              <w:r>
                                <w:rPr>
                                  <w:rFonts w:ascii="Times New Roman" w:eastAsia="Times New Roman" w:hAnsi="Times New Roman" w:cs="Times New Roman"/>
                                </w:rPr>
                                <w:t>85.2</w:t>
                              </w:r>
                            </w:p>
                          </w:txbxContent>
                        </wps:txbx>
                        <wps:bodyPr horzOverflow="overflow" vert="horz" lIns="0" tIns="0" rIns="0" bIns="0" rtlCol="0">
                          <a:noAutofit/>
                        </wps:bodyPr>
                      </wps:wsp>
                      <wps:wsp>
                        <wps:cNvPr id="5582" name="Rectangle 5582"/>
                        <wps:cNvSpPr/>
                        <wps:spPr>
                          <a:xfrm>
                            <a:off x="4936490" y="1454414"/>
                            <a:ext cx="126632" cy="138287"/>
                          </a:xfrm>
                          <a:prstGeom prst="rect">
                            <a:avLst/>
                          </a:prstGeom>
                          <a:ln>
                            <a:noFill/>
                          </a:ln>
                        </wps:spPr>
                        <wps:txbx>
                          <w:txbxContent>
                            <w:p w14:paraId="16E1DF68" w14:textId="77777777" w:rsidR="003D5BE2" w:rsidRDefault="005154B9">
                              <w:pPr>
                                <w:spacing w:after="160" w:line="259" w:lineRule="auto"/>
                                <w:ind w:left="0" w:firstLine="0"/>
                              </w:pPr>
                              <w:r>
                                <w:rPr>
                                  <w:rFonts w:ascii="Times New Roman" w:eastAsia="Times New Roman" w:hAnsi="Times New Roman" w:cs="Times New Roman"/>
                                </w:rPr>
                                <w:t>%</w:t>
                              </w:r>
                            </w:p>
                          </w:txbxContent>
                        </wps:txbx>
                        <wps:bodyPr horzOverflow="overflow" vert="horz" lIns="0" tIns="0" rIns="0" bIns="0" rtlCol="0">
                          <a:noAutofit/>
                        </wps:bodyPr>
                      </wps:wsp>
                      <wps:wsp>
                        <wps:cNvPr id="608" name="Shape 608"/>
                        <wps:cNvSpPr/>
                        <wps:spPr>
                          <a:xfrm>
                            <a:off x="162560" y="314985"/>
                            <a:ext cx="0" cy="1263117"/>
                          </a:xfrm>
                          <a:custGeom>
                            <a:avLst/>
                            <a:gdLst/>
                            <a:ahLst/>
                            <a:cxnLst/>
                            <a:rect l="0" t="0" r="0" b="0"/>
                            <a:pathLst>
                              <a:path h="1263117">
                                <a:moveTo>
                                  <a:pt x="0" y="0"/>
                                </a:moveTo>
                                <a:lnTo>
                                  <a:pt x="0" y="1263117"/>
                                </a:lnTo>
                              </a:path>
                            </a:pathLst>
                          </a:custGeom>
                          <a:ln w="12700" cap="flat">
                            <a:miter lim="127000"/>
                          </a:ln>
                        </wps:spPr>
                        <wps:style>
                          <a:lnRef idx="1">
                            <a:srgbClr val="808080"/>
                          </a:lnRef>
                          <a:fillRef idx="0">
                            <a:srgbClr val="000000">
                              <a:alpha val="0"/>
                            </a:srgbClr>
                          </a:fillRef>
                          <a:effectRef idx="0">
                            <a:scrgbClr r="0" g="0" b="0"/>
                          </a:effectRef>
                          <a:fontRef idx="none"/>
                        </wps:style>
                        <wps:bodyPr/>
                      </wps:wsp>
                      <wps:wsp>
                        <wps:cNvPr id="609" name="Shape 609"/>
                        <wps:cNvSpPr/>
                        <wps:spPr>
                          <a:xfrm>
                            <a:off x="962660" y="314985"/>
                            <a:ext cx="0" cy="302285"/>
                          </a:xfrm>
                          <a:custGeom>
                            <a:avLst/>
                            <a:gdLst/>
                            <a:ahLst/>
                            <a:cxnLst/>
                            <a:rect l="0" t="0" r="0" b="0"/>
                            <a:pathLst>
                              <a:path h="302285">
                                <a:moveTo>
                                  <a:pt x="0" y="0"/>
                                </a:moveTo>
                                <a:lnTo>
                                  <a:pt x="0" y="302285"/>
                                </a:lnTo>
                              </a:path>
                            </a:pathLst>
                          </a:custGeom>
                          <a:ln w="12700" cap="flat">
                            <a:miter lim="127000"/>
                          </a:ln>
                        </wps:spPr>
                        <wps:style>
                          <a:lnRef idx="1">
                            <a:srgbClr val="808080"/>
                          </a:lnRef>
                          <a:fillRef idx="0">
                            <a:srgbClr val="000000">
                              <a:alpha val="0"/>
                            </a:srgbClr>
                          </a:fillRef>
                          <a:effectRef idx="0">
                            <a:scrgbClr r="0" g="0" b="0"/>
                          </a:effectRef>
                          <a:fontRef idx="none"/>
                        </wps:style>
                        <wps:bodyPr/>
                      </wps:wsp>
                      <wps:wsp>
                        <wps:cNvPr id="610" name="Shape 610"/>
                        <wps:cNvSpPr/>
                        <wps:spPr>
                          <a:xfrm>
                            <a:off x="962660" y="645846"/>
                            <a:ext cx="0" cy="604571"/>
                          </a:xfrm>
                          <a:custGeom>
                            <a:avLst/>
                            <a:gdLst/>
                            <a:ahLst/>
                            <a:cxnLst/>
                            <a:rect l="0" t="0" r="0" b="0"/>
                            <a:pathLst>
                              <a:path h="604571">
                                <a:moveTo>
                                  <a:pt x="0" y="0"/>
                                </a:moveTo>
                                <a:lnTo>
                                  <a:pt x="0" y="604571"/>
                                </a:lnTo>
                              </a:path>
                            </a:pathLst>
                          </a:custGeom>
                          <a:ln w="12700" cap="flat">
                            <a:miter lim="127000"/>
                          </a:ln>
                        </wps:spPr>
                        <wps:style>
                          <a:lnRef idx="1">
                            <a:srgbClr val="808080"/>
                          </a:lnRef>
                          <a:fillRef idx="0">
                            <a:srgbClr val="000000">
                              <a:alpha val="0"/>
                            </a:srgbClr>
                          </a:fillRef>
                          <a:effectRef idx="0">
                            <a:scrgbClr r="0" g="0" b="0"/>
                          </a:effectRef>
                          <a:fontRef idx="none"/>
                        </wps:style>
                        <wps:bodyPr/>
                      </wps:wsp>
                      <wps:wsp>
                        <wps:cNvPr id="611" name="Shape 611"/>
                        <wps:cNvSpPr/>
                        <wps:spPr>
                          <a:xfrm>
                            <a:off x="962660" y="1263117"/>
                            <a:ext cx="0" cy="151143"/>
                          </a:xfrm>
                          <a:custGeom>
                            <a:avLst/>
                            <a:gdLst/>
                            <a:ahLst/>
                            <a:cxnLst/>
                            <a:rect l="0" t="0" r="0" b="0"/>
                            <a:pathLst>
                              <a:path h="151143">
                                <a:moveTo>
                                  <a:pt x="0" y="0"/>
                                </a:moveTo>
                                <a:lnTo>
                                  <a:pt x="0" y="151143"/>
                                </a:lnTo>
                              </a:path>
                            </a:pathLst>
                          </a:custGeom>
                          <a:ln w="12700" cap="flat">
                            <a:miter lim="127000"/>
                          </a:ln>
                        </wps:spPr>
                        <wps:style>
                          <a:lnRef idx="1">
                            <a:srgbClr val="808080"/>
                          </a:lnRef>
                          <a:fillRef idx="0">
                            <a:srgbClr val="000000">
                              <a:alpha val="0"/>
                            </a:srgbClr>
                          </a:fillRef>
                          <a:effectRef idx="0">
                            <a:scrgbClr r="0" g="0" b="0"/>
                          </a:effectRef>
                          <a:fontRef idx="none"/>
                        </wps:style>
                        <wps:bodyPr/>
                      </wps:wsp>
                      <wps:wsp>
                        <wps:cNvPr id="612" name="Shape 612"/>
                        <wps:cNvSpPr/>
                        <wps:spPr>
                          <a:xfrm>
                            <a:off x="962660" y="1426959"/>
                            <a:ext cx="0" cy="151143"/>
                          </a:xfrm>
                          <a:custGeom>
                            <a:avLst/>
                            <a:gdLst/>
                            <a:ahLst/>
                            <a:cxnLst/>
                            <a:rect l="0" t="0" r="0" b="0"/>
                            <a:pathLst>
                              <a:path h="151143">
                                <a:moveTo>
                                  <a:pt x="0" y="0"/>
                                </a:moveTo>
                                <a:lnTo>
                                  <a:pt x="0" y="151143"/>
                                </a:lnTo>
                              </a:path>
                            </a:pathLst>
                          </a:custGeom>
                          <a:ln w="12700" cap="flat">
                            <a:miter lim="127000"/>
                          </a:ln>
                        </wps:spPr>
                        <wps:style>
                          <a:lnRef idx="1">
                            <a:srgbClr val="808080"/>
                          </a:lnRef>
                          <a:fillRef idx="0">
                            <a:srgbClr val="000000">
                              <a:alpha val="0"/>
                            </a:srgbClr>
                          </a:fillRef>
                          <a:effectRef idx="0">
                            <a:scrgbClr r="0" g="0" b="0"/>
                          </a:effectRef>
                          <a:fontRef idx="none"/>
                        </wps:style>
                        <wps:bodyPr/>
                      </wps:wsp>
                      <wps:wsp>
                        <wps:cNvPr id="613" name="Shape 613"/>
                        <wps:cNvSpPr/>
                        <wps:spPr>
                          <a:xfrm>
                            <a:off x="2362835" y="314985"/>
                            <a:ext cx="0" cy="302285"/>
                          </a:xfrm>
                          <a:custGeom>
                            <a:avLst/>
                            <a:gdLst/>
                            <a:ahLst/>
                            <a:cxnLst/>
                            <a:rect l="0" t="0" r="0" b="0"/>
                            <a:pathLst>
                              <a:path h="302285">
                                <a:moveTo>
                                  <a:pt x="0" y="0"/>
                                </a:moveTo>
                                <a:lnTo>
                                  <a:pt x="0" y="302285"/>
                                </a:lnTo>
                              </a:path>
                            </a:pathLst>
                          </a:custGeom>
                          <a:ln w="12700" cap="flat">
                            <a:miter lim="127000"/>
                          </a:ln>
                        </wps:spPr>
                        <wps:style>
                          <a:lnRef idx="1">
                            <a:srgbClr val="808080"/>
                          </a:lnRef>
                          <a:fillRef idx="0">
                            <a:srgbClr val="000000">
                              <a:alpha val="0"/>
                            </a:srgbClr>
                          </a:fillRef>
                          <a:effectRef idx="0">
                            <a:scrgbClr r="0" g="0" b="0"/>
                          </a:effectRef>
                          <a:fontRef idx="none"/>
                        </wps:style>
                        <wps:bodyPr/>
                      </wps:wsp>
                      <wps:wsp>
                        <wps:cNvPr id="614" name="Shape 614"/>
                        <wps:cNvSpPr/>
                        <wps:spPr>
                          <a:xfrm>
                            <a:off x="2362835" y="645846"/>
                            <a:ext cx="0" cy="604571"/>
                          </a:xfrm>
                          <a:custGeom>
                            <a:avLst/>
                            <a:gdLst/>
                            <a:ahLst/>
                            <a:cxnLst/>
                            <a:rect l="0" t="0" r="0" b="0"/>
                            <a:pathLst>
                              <a:path h="604571">
                                <a:moveTo>
                                  <a:pt x="0" y="0"/>
                                </a:moveTo>
                                <a:lnTo>
                                  <a:pt x="0" y="604571"/>
                                </a:lnTo>
                              </a:path>
                            </a:pathLst>
                          </a:custGeom>
                          <a:ln w="12700" cap="flat">
                            <a:miter lim="127000"/>
                          </a:ln>
                        </wps:spPr>
                        <wps:style>
                          <a:lnRef idx="1">
                            <a:srgbClr val="808080"/>
                          </a:lnRef>
                          <a:fillRef idx="0">
                            <a:srgbClr val="000000">
                              <a:alpha val="0"/>
                            </a:srgbClr>
                          </a:fillRef>
                          <a:effectRef idx="0">
                            <a:scrgbClr r="0" g="0" b="0"/>
                          </a:effectRef>
                          <a:fontRef idx="none"/>
                        </wps:style>
                        <wps:bodyPr/>
                      </wps:wsp>
                      <wps:wsp>
                        <wps:cNvPr id="615" name="Shape 615"/>
                        <wps:cNvSpPr/>
                        <wps:spPr>
                          <a:xfrm>
                            <a:off x="2362835" y="1263117"/>
                            <a:ext cx="0" cy="151143"/>
                          </a:xfrm>
                          <a:custGeom>
                            <a:avLst/>
                            <a:gdLst/>
                            <a:ahLst/>
                            <a:cxnLst/>
                            <a:rect l="0" t="0" r="0" b="0"/>
                            <a:pathLst>
                              <a:path h="151143">
                                <a:moveTo>
                                  <a:pt x="0" y="0"/>
                                </a:moveTo>
                                <a:lnTo>
                                  <a:pt x="0" y="151143"/>
                                </a:lnTo>
                              </a:path>
                            </a:pathLst>
                          </a:custGeom>
                          <a:ln w="12700" cap="flat">
                            <a:miter lim="127000"/>
                          </a:ln>
                        </wps:spPr>
                        <wps:style>
                          <a:lnRef idx="1">
                            <a:srgbClr val="808080"/>
                          </a:lnRef>
                          <a:fillRef idx="0">
                            <a:srgbClr val="000000">
                              <a:alpha val="0"/>
                            </a:srgbClr>
                          </a:fillRef>
                          <a:effectRef idx="0">
                            <a:scrgbClr r="0" g="0" b="0"/>
                          </a:effectRef>
                          <a:fontRef idx="none"/>
                        </wps:style>
                        <wps:bodyPr/>
                      </wps:wsp>
                      <wps:wsp>
                        <wps:cNvPr id="616" name="Shape 616"/>
                        <wps:cNvSpPr/>
                        <wps:spPr>
                          <a:xfrm>
                            <a:off x="2362835" y="1426959"/>
                            <a:ext cx="0" cy="151143"/>
                          </a:xfrm>
                          <a:custGeom>
                            <a:avLst/>
                            <a:gdLst/>
                            <a:ahLst/>
                            <a:cxnLst/>
                            <a:rect l="0" t="0" r="0" b="0"/>
                            <a:pathLst>
                              <a:path h="151143">
                                <a:moveTo>
                                  <a:pt x="0" y="0"/>
                                </a:moveTo>
                                <a:lnTo>
                                  <a:pt x="0" y="151143"/>
                                </a:lnTo>
                              </a:path>
                            </a:pathLst>
                          </a:custGeom>
                          <a:ln w="12700" cap="flat">
                            <a:miter lim="127000"/>
                          </a:ln>
                        </wps:spPr>
                        <wps:style>
                          <a:lnRef idx="1">
                            <a:srgbClr val="808080"/>
                          </a:lnRef>
                          <a:fillRef idx="0">
                            <a:srgbClr val="000000">
                              <a:alpha val="0"/>
                            </a:srgbClr>
                          </a:fillRef>
                          <a:effectRef idx="0">
                            <a:scrgbClr r="0" g="0" b="0"/>
                          </a:effectRef>
                          <a:fontRef idx="none"/>
                        </wps:style>
                        <wps:bodyPr/>
                      </wps:wsp>
                      <wps:wsp>
                        <wps:cNvPr id="617" name="Shape 617"/>
                        <wps:cNvSpPr/>
                        <wps:spPr>
                          <a:xfrm>
                            <a:off x="3515360" y="314985"/>
                            <a:ext cx="0" cy="302285"/>
                          </a:xfrm>
                          <a:custGeom>
                            <a:avLst/>
                            <a:gdLst/>
                            <a:ahLst/>
                            <a:cxnLst/>
                            <a:rect l="0" t="0" r="0" b="0"/>
                            <a:pathLst>
                              <a:path h="302285">
                                <a:moveTo>
                                  <a:pt x="0" y="0"/>
                                </a:moveTo>
                                <a:lnTo>
                                  <a:pt x="0" y="302285"/>
                                </a:lnTo>
                              </a:path>
                            </a:pathLst>
                          </a:custGeom>
                          <a:ln w="12700" cap="flat">
                            <a:miter lim="127000"/>
                          </a:ln>
                        </wps:spPr>
                        <wps:style>
                          <a:lnRef idx="1">
                            <a:srgbClr val="808080"/>
                          </a:lnRef>
                          <a:fillRef idx="0">
                            <a:srgbClr val="000000">
                              <a:alpha val="0"/>
                            </a:srgbClr>
                          </a:fillRef>
                          <a:effectRef idx="0">
                            <a:scrgbClr r="0" g="0" b="0"/>
                          </a:effectRef>
                          <a:fontRef idx="none"/>
                        </wps:style>
                        <wps:bodyPr/>
                      </wps:wsp>
                      <wps:wsp>
                        <wps:cNvPr id="618" name="Shape 618"/>
                        <wps:cNvSpPr/>
                        <wps:spPr>
                          <a:xfrm>
                            <a:off x="3515360" y="645846"/>
                            <a:ext cx="0" cy="604571"/>
                          </a:xfrm>
                          <a:custGeom>
                            <a:avLst/>
                            <a:gdLst/>
                            <a:ahLst/>
                            <a:cxnLst/>
                            <a:rect l="0" t="0" r="0" b="0"/>
                            <a:pathLst>
                              <a:path h="604571">
                                <a:moveTo>
                                  <a:pt x="0" y="0"/>
                                </a:moveTo>
                                <a:lnTo>
                                  <a:pt x="0" y="604571"/>
                                </a:lnTo>
                              </a:path>
                            </a:pathLst>
                          </a:custGeom>
                          <a:ln w="12700" cap="flat">
                            <a:miter lim="127000"/>
                          </a:ln>
                        </wps:spPr>
                        <wps:style>
                          <a:lnRef idx="1">
                            <a:srgbClr val="808080"/>
                          </a:lnRef>
                          <a:fillRef idx="0">
                            <a:srgbClr val="000000">
                              <a:alpha val="0"/>
                            </a:srgbClr>
                          </a:fillRef>
                          <a:effectRef idx="0">
                            <a:scrgbClr r="0" g="0" b="0"/>
                          </a:effectRef>
                          <a:fontRef idx="none"/>
                        </wps:style>
                        <wps:bodyPr/>
                      </wps:wsp>
                      <wps:wsp>
                        <wps:cNvPr id="619" name="Shape 619"/>
                        <wps:cNvSpPr/>
                        <wps:spPr>
                          <a:xfrm>
                            <a:off x="3515360" y="1263117"/>
                            <a:ext cx="0" cy="151143"/>
                          </a:xfrm>
                          <a:custGeom>
                            <a:avLst/>
                            <a:gdLst/>
                            <a:ahLst/>
                            <a:cxnLst/>
                            <a:rect l="0" t="0" r="0" b="0"/>
                            <a:pathLst>
                              <a:path h="151143">
                                <a:moveTo>
                                  <a:pt x="0" y="0"/>
                                </a:moveTo>
                                <a:lnTo>
                                  <a:pt x="0" y="151143"/>
                                </a:lnTo>
                              </a:path>
                            </a:pathLst>
                          </a:custGeom>
                          <a:ln w="12700" cap="flat">
                            <a:miter lim="127000"/>
                          </a:ln>
                        </wps:spPr>
                        <wps:style>
                          <a:lnRef idx="1">
                            <a:srgbClr val="808080"/>
                          </a:lnRef>
                          <a:fillRef idx="0">
                            <a:srgbClr val="000000">
                              <a:alpha val="0"/>
                            </a:srgbClr>
                          </a:fillRef>
                          <a:effectRef idx="0">
                            <a:scrgbClr r="0" g="0" b="0"/>
                          </a:effectRef>
                          <a:fontRef idx="none"/>
                        </wps:style>
                        <wps:bodyPr/>
                      </wps:wsp>
                      <wps:wsp>
                        <wps:cNvPr id="620" name="Shape 620"/>
                        <wps:cNvSpPr/>
                        <wps:spPr>
                          <a:xfrm>
                            <a:off x="3515360" y="1426959"/>
                            <a:ext cx="0" cy="151143"/>
                          </a:xfrm>
                          <a:custGeom>
                            <a:avLst/>
                            <a:gdLst/>
                            <a:ahLst/>
                            <a:cxnLst/>
                            <a:rect l="0" t="0" r="0" b="0"/>
                            <a:pathLst>
                              <a:path h="151143">
                                <a:moveTo>
                                  <a:pt x="0" y="0"/>
                                </a:moveTo>
                                <a:lnTo>
                                  <a:pt x="0" y="151143"/>
                                </a:lnTo>
                              </a:path>
                            </a:pathLst>
                          </a:custGeom>
                          <a:ln w="12700" cap="flat">
                            <a:miter lim="127000"/>
                          </a:ln>
                        </wps:spPr>
                        <wps:style>
                          <a:lnRef idx="1">
                            <a:srgbClr val="808080"/>
                          </a:lnRef>
                          <a:fillRef idx="0">
                            <a:srgbClr val="000000">
                              <a:alpha val="0"/>
                            </a:srgbClr>
                          </a:fillRef>
                          <a:effectRef idx="0">
                            <a:scrgbClr r="0" g="0" b="0"/>
                          </a:effectRef>
                          <a:fontRef idx="none"/>
                        </wps:style>
                        <wps:bodyPr/>
                      </wps:wsp>
                      <wps:wsp>
                        <wps:cNvPr id="621" name="Shape 621"/>
                        <wps:cNvSpPr/>
                        <wps:spPr>
                          <a:xfrm>
                            <a:off x="4667885" y="314985"/>
                            <a:ext cx="0" cy="302285"/>
                          </a:xfrm>
                          <a:custGeom>
                            <a:avLst/>
                            <a:gdLst/>
                            <a:ahLst/>
                            <a:cxnLst/>
                            <a:rect l="0" t="0" r="0" b="0"/>
                            <a:pathLst>
                              <a:path h="302285">
                                <a:moveTo>
                                  <a:pt x="0" y="0"/>
                                </a:moveTo>
                                <a:lnTo>
                                  <a:pt x="0" y="302285"/>
                                </a:lnTo>
                              </a:path>
                            </a:pathLst>
                          </a:custGeom>
                          <a:ln w="12700" cap="flat">
                            <a:miter lim="127000"/>
                          </a:ln>
                        </wps:spPr>
                        <wps:style>
                          <a:lnRef idx="1">
                            <a:srgbClr val="808080"/>
                          </a:lnRef>
                          <a:fillRef idx="0">
                            <a:srgbClr val="000000">
                              <a:alpha val="0"/>
                            </a:srgbClr>
                          </a:fillRef>
                          <a:effectRef idx="0">
                            <a:scrgbClr r="0" g="0" b="0"/>
                          </a:effectRef>
                          <a:fontRef idx="none"/>
                        </wps:style>
                        <wps:bodyPr/>
                      </wps:wsp>
                      <wps:wsp>
                        <wps:cNvPr id="622" name="Shape 622"/>
                        <wps:cNvSpPr/>
                        <wps:spPr>
                          <a:xfrm>
                            <a:off x="4667885" y="645846"/>
                            <a:ext cx="0" cy="604571"/>
                          </a:xfrm>
                          <a:custGeom>
                            <a:avLst/>
                            <a:gdLst/>
                            <a:ahLst/>
                            <a:cxnLst/>
                            <a:rect l="0" t="0" r="0" b="0"/>
                            <a:pathLst>
                              <a:path h="604571">
                                <a:moveTo>
                                  <a:pt x="0" y="0"/>
                                </a:moveTo>
                                <a:lnTo>
                                  <a:pt x="0" y="604571"/>
                                </a:lnTo>
                              </a:path>
                            </a:pathLst>
                          </a:custGeom>
                          <a:ln w="12700" cap="flat">
                            <a:miter lim="127000"/>
                          </a:ln>
                        </wps:spPr>
                        <wps:style>
                          <a:lnRef idx="1">
                            <a:srgbClr val="808080"/>
                          </a:lnRef>
                          <a:fillRef idx="0">
                            <a:srgbClr val="000000">
                              <a:alpha val="0"/>
                            </a:srgbClr>
                          </a:fillRef>
                          <a:effectRef idx="0">
                            <a:scrgbClr r="0" g="0" b="0"/>
                          </a:effectRef>
                          <a:fontRef idx="none"/>
                        </wps:style>
                        <wps:bodyPr/>
                      </wps:wsp>
                      <wps:wsp>
                        <wps:cNvPr id="623" name="Shape 623"/>
                        <wps:cNvSpPr/>
                        <wps:spPr>
                          <a:xfrm>
                            <a:off x="4667885" y="1263117"/>
                            <a:ext cx="0" cy="151143"/>
                          </a:xfrm>
                          <a:custGeom>
                            <a:avLst/>
                            <a:gdLst/>
                            <a:ahLst/>
                            <a:cxnLst/>
                            <a:rect l="0" t="0" r="0" b="0"/>
                            <a:pathLst>
                              <a:path h="151143">
                                <a:moveTo>
                                  <a:pt x="0" y="0"/>
                                </a:moveTo>
                                <a:lnTo>
                                  <a:pt x="0" y="151143"/>
                                </a:lnTo>
                              </a:path>
                            </a:pathLst>
                          </a:custGeom>
                          <a:ln w="12700" cap="flat">
                            <a:miter lim="127000"/>
                          </a:ln>
                        </wps:spPr>
                        <wps:style>
                          <a:lnRef idx="1">
                            <a:srgbClr val="808080"/>
                          </a:lnRef>
                          <a:fillRef idx="0">
                            <a:srgbClr val="000000">
                              <a:alpha val="0"/>
                            </a:srgbClr>
                          </a:fillRef>
                          <a:effectRef idx="0">
                            <a:scrgbClr r="0" g="0" b="0"/>
                          </a:effectRef>
                          <a:fontRef idx="none"/>
                        </wps:style>
                        <wps:bodyPr/>
                      </wps:wsp>
                      <wps:wsp>
                        <wps:cNvPr id="624" name="Shape 624"/>
                        <wps:cNvSpPr/>
                        <wps:spPr>
                          <a:xfrm>
                            <a:off x="4667885" y="1426959"/>
                            <a:ext cx="0" cy="151143"/>
                          </a:xfrm>
                          <a:custGeom>
                            <a:avLst/>
                            <a:gdLst/>
                            <a:ahLst/>
                            <a:cxnLst/>
                            <a:rect l="0" t="0" r="0" b="0"/>
                            <a:pathLst>
                              <a:path h="151143">
                                <a:moveTo>
                                  <a:pt x="0" y="0"/>
                                </a:moveTo>
                                <a:lnTo>
                                  <a:pt x="0" y="151143"/>
                                </a:lnTo>
                              </a:path>
                            </a:pathLst>
                          </a:custGeom>
                          <a:ln w="12700" cap="flat">
                            <a:miter lim="127000"/>
                          </a:ln>
                        </wps:spPr>
                        <wps:style>
                          <a:lnRef idx="1">
                            <a:srgbClr val="808080"/>
                          </a:lnRef>
                          <a:fillRef idx="0">
                            <a:srgbClr val="000000">
                              <a:alpha val="0"/>
                            </a:srgbClr>
                          </a:fillRef>
                          <a:effectRef idx="0">
                            <a:scrgbClr r="0" g="0" b="0"/>
                          </a:effectRef>
                          <a:fontRef idx="none"/>
                        </wps:style>
                        <wps:bodyPr/>
                      </wps:wsp>
                      <wps:wsp>
                        <wps:cNvPr id="625" name="Shape 625"/>
                        <wps:cNvSpPr/>
                        <wps:spPr>
                          <a:xfrm>
                            <a:off x="5861685" y="314985"/>
                            <a:ext cx="0" cy="1263117"/>
                          </a:xfrm>
                          <a:custGeom>
                            <a:avLst/>
                            <a:gdLst/>
                            <a:ahLst/>
                            <a:cxnLst/>
                            <a:rect l="0" t="0" r="0" b="0"/>
                            <a:pathLst>
                              <a:path h="1263117">
                                <a:moveTo>
                                  <a:pt x="0" y="0"/>
                                </a:moveTo>
                                <a:lnTo>
                                  <a:pt x="0" y="1263117"/>
                                </a:lnTo>
                              </a:path>
                            </a:pathLst>
                          </a:custGeom>
                          <a:ln w="12700" cap="flat">
                            <a:miter lim="127000"/>
                          </a:ln>
                        </wps:spPr>
                        <wps:style>
                          <a:lnRef idx="1">
                            <a:srgbClr val="808080"/>
                          </a:lnRef>
                          <a:fillRef idx="0">
                            <a:srgbClr val="000000">
                              <a:alpha val="0"/>
                            </a:srgbClr>
                          </a:fillRef>
                          <a:effectRef idx="0">
                            <a:scrgbClr r="0" g="0" b="0"/>
                          </a:effectRef>
                          <a:fontRef idx="none"/>
                        </wps:style>
                        <wps:bodyPr/>
                      </wps:wsp>
                      <wps:wsp>
                        <wps:cNvPr id="626" name="Shape 626"/>
                        <wps:cNvSpPr/>
                        <wps:spPr>
                          <a:xfrm>
                            <a:off x="156210" y="308635"/>
                            <a:ext cx="5711825" cy="0"/>
                          </a:xfrm>
                          <a:custGeom>
                            <a:avLst/>
                            <a:gdLst/>
                            <a:ahLst/>
                            <a:cxnLst/>
                            <a:rect l="0" t="0" r="0" b="0"/>
                            <a:pathLst>
                              <a:path w="5711825">
                                <a:moveTo>
                                  <a:pt x="0" y="0"/>
                                </a:moveTo>
                                <a:lnTo>
                                  <a:pt x="5711825" y="0"/>
                                </a:lnTo>
                              </a:path>
                            </a:pathLst>
                          </a:custGeom>
                          <a:ln w="12700" cap="flat">
                            <a:miter lim="127000"/>
                          </a:ln>
                        </wps:spPr>
                        <wps:style>
                          <a:lnRef idx="1">
                            <a:srgbClr val="808080"/>
                          </a:lnRef>
                          <a:fillRef idx="0">
                            <a:srgbClr val="000000">
                              <a:alpha val="0"/>
                            </a:srgbClr>
                          </a:fillRef>
                          <a:effectRef idx="0">
                            <a:scrgbClr r="0" g="0" b="0"/>
                          </a:effectRef>
                          <a:fontRef idx="none"/>
                        </wps:style>
                        <wps:bodyPr/>
                      </wps:wsp>
                      <wps:wsp>
                        <wps:cNvPr id="627" name="Shape 627"/>
                        <wps:cNvSpPr/>
                        <wps:spPr>
                          <a:xfrm>
                            <a:off x="168910" y="631558"/>
                            <a:ext cx="5686425" cy="0"/>
                          </a:xfrm>
                          <a:custGeom>
                            <a:avLst/>
                            <a:gdLst/>
                            <a:ahLst/>
                            <a:cxnLst/>
                            <a:rect l="0" t="0" r="0" b="0"/>
                            <a:pathLst>
                              <a:path w="5686425">
                                <a:moveTo>
                                  <a:pt x="0" y="0"/>
                                </a:moveTo>
                                <a:lnTo>
                                  <a:pt x="5686425" y="0"/>
                                </a:lnTo>
                              </a:path>
                            </a:pathLst>
                          </a:custGeom>
                          <a:ln w="28575" cap="flat">
                            <a:miter lim="127000"/>
                          </a:ln>
                        </wps:spPr>
                        <wps:style>
                          <a:lnRef idx="1">
                            <a:srgbClr val="808080"/>
                          </a:lnRef>
                          <a:fillRef idx="0">
                            <a:srgbClr val="000000">
                              <a:alpha val="0"/>
                            </a:srgbClr>
                          </a:fillRef>
                          <a:effectRef idx="0">
                            <a:scrgbClr r="0" g="0" b="0"/>
                          </a:effectRef>
                          <a:fontRef idx="none"/>
                        </wps:style>
                        <wps:bodyPr/>
                      </wps:wsp>
                      <wps:wsp>
                        <wps:cNvPr id="628" name="Shape 628"/>
                        <wps:cNvSpPr/>
                        <wps:spPr>
                          <a:xfrm>
                            <a:off x="168910" y="1256767"/>
                            <a:ext cx="5686425" cy="0"/>
                          </a:xfrm>
                          <a:custGeom>
                            <a:avLst/>
                            <a:gdLst/>
                            <a:ahLst/>
                            <a:cxnLst/>
                            <a:rect l="0" t="0" r="0" b="0"/>
                            <a:pathLst>
                              <a:path w="5686425">
                                <a:moveTo>
                                  <a:pt x="0" y="0"/>
                                </a:moveTo>
                                <a:lnTo>
                                  <a:pt x="5686425" y="0"/>
                                </a:lnTo>
                              </a:path>
                            </a:pathLst>
                          </a:custGeom>
                          <a:ln w="12700" cap="flat">
                            <a:miter lim="127000"/>
                          </a:ln>
                        </wps:spPr>
                        <wps:style>
                          <a:lnRef idx="1">
                            <a:srgbClr val="808080"/>
                          </a:lnRef>
                          <a:fillRef idx="0">
                            <a:srgbClr val="000000">
                              <a:alpha val="0"/>
                            </a:srgbClr>
                          </a:fillRef>
                          <a:effectRef idx="0">
                            <a:scrgbClr r="0" g="0" b="0"/>
                          </a:effectRef>
                          <a:fontRef idx="none"/>
                        </wps:style>
                        <wps:bodyPr/>
                      </wps:wsp>
                      <wps:wsp>
                        <wps:cNvPr id="629" name="Shape 629"/>
                        <wps:cNvSpPr/>
                        <wps:spPr>
                          <a:xfrm>
                            <a:off x="168910" y="1420609"/>
                            <a:ext cx="5686425" cy="0"/>
                          </a:xfrm>
                          <a:custGeom>
                            <a:avLst/>
                            <a:gdLst/>
                            <a:ahLst/>
                            <a:cxnLst/>
                            <a:rect l="0" t="0" r="0" b="0"/>
                            <a:pathLst>
                              <a:path w="5686425">
                                <a:moveTo>
                                  <a:pt x="0" y="0"/>
                                </a:moveTo>
                                <a:lnTo>
                                  <a:pt x="5686425" y="0"/>
                                </a:lnTo>
                              </a:path>
                            </a:pathLst>
                          </a:custGeom>
                          <a:ln w="12700" cap="flat">
                            <a:miter lim="127000"/>
                          </a:ln>
                        </wps:spPr>
                        <wps:style>
                          <a:lnRef idx="1">
                            <a:srgbClr val="808080"/>
                          </a:lnRef>
                          <a:fillRef idx="0">
                            <a:srgbClr val="000000">
                              <a:alpha val="0"/>
                            </a:srgbClr>
                          </a:fillRef>
                          <a:effectRef idx="0">
                            <a:scrgbClr r="0" g="0" b="0"/>
                          </a:effectRef>
                          <a:fontRef idx="none"/>
                        </wps:style>
                        <wps:bodyPr/>
                      </wps:wsp>
                      <wps:wsp>
                        <wps:cNvPr id="630" name="Shape 630"/>
                        <wps:cNvSpPr/>
                        <wps:spPr>
                          <a:xfrm>
                            <a:off x="156210" y="1584452"/>
                            <a:ext cx="5711825" cy="0"/>
                          </a:xfrm>
                          <a:custGeom>
                            <a:avLst/>
                            <a:gdLst/>
                            <a:ahLst/>
                            <a:cxnLst/>
                            <a:rect l="0" t="0" r="0" b="0"/>
                            <a:pathLst>
                              <a:path w="5711825">
                                <a:moveTo>
                                  <a:pt x="0" y="0"/>
                                </a:moveTo>
                                <a:lnTo>
                                  <a:pt x="5711825" y="0"/>
                                </a:lnTo>
                              </a:path>
                            </a:pathLst>
                          </a:custGeom>
                          <a:ln w="12700" cap="flat">
                            <a:miter lim="127000"/>
                          </a:ln>
                        </wps:spPr>
                        <wps:style>
                          <a:lnRef idx="1">
                            <a:srgbClr val="808080"/>
                          </a:lnRef>
                          <a:fillRef idx="0">
                            <a:srgbClr val="000000">
                              <a:alpha val="0"/>
                            </a:srgbClr>
                          </a:fillRef>
                          <a:effectRef idx="0">
                            <a:scrgbClr r="0" g="0" b="0"/>
                          </a:effectRef>
                          <a:fontRef idx="none"/>
                        </wps:style>
                        <wps:bodyPr/>
                      </wps:wsp>
                    </wpg:wgp>
                  </a:graphicData>
                </a:graphic>
              </wp:inline>
            </w:drawing>
          </mc:Choice>
          <mc:Fallback>
            <w:pict>
              <v:group w14:anchorId="15283B98" id="Group 7118" o:spid="_x0000_s1034" style="width:470.6pt;height:124.75pt;mso-position-horizontal-relative:char;mso-position-vertical-relative:line" coordsize="59766,15844"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">
                <v:shape id="Shape 7951" o:spid="_x0000_s1035" style="position:absolute;width:59632;height:1511;visibility:visible;mso-wrap-style:square;v-text-anchor:top" coordsize="5963285,151143"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" path="m,l5963285,r,151143l,151143,,e" fillcolor="#d9d9d9" stroked="f" strokeweight="0">
                  <v:stroke miterlimit="83231f" joinstyle="miter"/>
                  <v:path arrowok="t" textboxrect="0,0,5963285,151143"/>
                </v:shape>
                <v:rect id="Rectangle 537" o:spid="_x0000_s1036" style="position:absolute;left:165;top:292;width:22327;height:1359;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" filled="f" stroked="f">
                  <v:textbox inset="0,0,0,0">
                    <w:txbxContent>
                      <w:p w14:paraId="00615590" w14:textId="77777777" w:rsidR="003D5BE2" w:rsidRDefault="005154B9">
                        <w:pPr>
                          <w:spacing w:after="160" w:line="259" w:lineRule="auto"/>
                          <w:ind w:left="0" w:firstLine="0"/>
                          <w:rPr>
                            <w:rFonts w:ascii="Times New Roman" w:eastAsia="Times New Roman" w:hAnsi="Times New Roman" w:cs="Times New Roman"/>
                            <w:b/>
                          </w:rPr>
                        </w:pPr>
                        <w:r>
                          <w:rPr>
                            <w:rFonts w:ascii="Times New Roman" w:eastAsia="Times New Roman" w:hAnsi="Times New Roman" w:cs="Times New Roman"/>
                            <w:b/>
                          </w:rPr>
                          <w:t>ACADEMICS QUALIFICATION</w:t>
                        </w:r>
                      </w:p>
                      <w:p w14:paraId="311C1383" w14:textId="77777777" w:rsidR="006C1E9E" w:rsidRDefault="006C1E9E">
                        <w:pPr>
                          <w:spacing w:after="160" w:line="259" w:lineRule="auto"/>
                          <w:ind w:left="0" w:firstLine="0"/>
                        </w:pPr>
                      </w:p>
                    </w:txbxContent>
                  </v:textbox>
                </v:rect>
                <v:shape id="Shape 7952" o:spid="_x0000_s1037" style="position:absolute;top:1511;width:59766;height:1511;visibility:visible;mso-wrap-style:square;v-text-anchor:top" coordsize="5976621,151143"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" path="m,l5976621,r,151143l,151143,,e" stroked="f" strokeweight="0">
                  <v:stroke miterlimit="83231f" joinstyle="miter"/>
                  <v:path arrowok="t" textboxrect="0,0,5976621,151143"/>
                </v:shape>
                <v:rect id="Rectangle 541" o:spid="_x0000_s1038" style="position:absolute;left:2311;top:3442;width:6583;height:1359;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" filled="f" stroked="f">
                  <v:textbox inset="0,0,0,0">
                    <w:txbxContent>
                      <w:p w14:paraId="39A64AEA" w14:textId="77777777" w:rsidR="003D5BE2" w:rsidRDefault="005154B9">
                        <w:pPr>
                          <w:spacing w:after="160" w:line="259" w:lineRule="auto"/>
                          <w:ind w:left="0" w:firstLine="0"/>
                        </w:pPr>
                        <w:r>
                          <w:rPr>
                            <w:rFonts w:ascii="Times New Roman" w:eastAsia="Times New Roman" w:hAnsi="Times New Roman" w:cs="Times New Roman"/>
                            <w:b/>
                          </w:rPr>
                          <w:t xml:space="preserve">Degree &amp; </w:t>
                        </w:r>
                      </w:p>
                    </w:txbxContent>
                  </v:textbox>
                </v:rect>
                <v:rect id="Rectangle 542" o:spid="_x0000_s1039" style="position:absolute;left:2311;top:4954;width:3037;height:1358;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" filled="f" stroked="f">
                  <v:textbox inset="0,0,0,0">
                    <w:txbxContent>
                      <w:p w14:paraId="555B5FD3" w14:textId="77777777" w:rsidR="003D5BE2" w:rsidRDefault="005154B9">
                        <w:pPr>
                          <w:spacing w:after="160" w:line="259" w:lineRule="auto"/>
                          <w:ind w:left="0" w:firstLine="0"/>
                        </w:pPr>
                        <w:r>
                          <w:rPr>
                            <w:rFonts w:ascii="Times New Roman" w:eastAsia="Times New Roman" w:hAnsi="Times New Roman" w:cs="Times New Roman"/>
                            <w:b/>
                          </w:rPr>
                          <w:t>Date</w:t>
                        </w:r>
                      </w:p>
                    </w:txbxContent>
                  </v:textbox>
                </v:rect>
                <v:rect id="Rectangle 545" o:spid="_x0000_s1040" style="position:absolute;left:10312;top:3442;width:8273;height:1359;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" filled="f" stroked="f">
                  <v:textbox inset="0,0,0,0">
                    <w:txbxContent>
                      <w:p w14:paraId="6F457EF3" w14:textId="77777777" w:rsidR="003D5BE2" w:rsidRDefault="005154B9">
                        <w:pPr>
                          <w:spacing w:after="160" w:line="259" w:lineRule="auto"/>
                          <w:ind w:left="0" w:firstLine="0"/>
                        </w:pPr>
                        <w:r>
                          <w:rPr>
                            <w:rFonts w:ascii="Times New Roman" w:eastAsia="Times New Roman" w:hAnsi="Times New Roman" w:cs="Times New Roman"/>
                            <w:b/>
                          </w:rPr>
                          <w:t>INSTITUTE</w:t>
                        </w:r>
                      </w:p>
                    </w:txbxContent>
                  </v:textbox>
                </v:rect>
                <v:rect id="Rectangle 548" o:spid="_x0000_s1041" style="position:absolute;left:24314;top:3442;width:9540;height:1359;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" filled="f" stroked="f">
                  <v:textbox inset="0,0,0,0">
                    <w:txbxContent>
                      <w:p w14:paraId="7FE60A88" w14:textId="77777777" w:rsidR="003D5BE2" w:rsidRDefault="005154B9">
                        <w:pPr>
                          <w:spacing w:after="160" w:line="259" w:lineRule="auto"/>
                          <w:ind w:left="0" w:firstLine="0"/>
                        </w:pPr>
                        <w:r>
                          <w:rPr>
                            <w:rFonts w:ascii="Times New Roman" w:eastAsia="Times New Roman" w:hAnsi="Times New Roman" w:cs="Times New Roman"/>
                            <w:b/>
                          </w:rPr>
                          <w:t>UNIVERSITY</w:t>
                        </w:r>
                      </w:p>
                    </w:txbxContent>
                  </v:textbox>
                </v:rect>
                <v:rect id="Rectangle 551" o:spid="_x0000_s1042" style="position:absolute;left:35839;top:3442;width:9027;height:1359;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" filled="f" stroked="f">
                  <v:textbox inset="0,0,0,0">
                    <w:txbxContent>
                      <w:p w14:paraId="228D5F47" w14:textId="77777777" w:rsidR="003D5BE2" w:rsidRDefault="005154B9">
                        <w:pPr>
                          <w:spacing w:after="160" w:line="259" w:lineRule="auto"/>
                          <w:ind w:left="0" w:firstLine="0"/>
                        </w:pPr>
                        <w:r>
                          <w:rPr>
                            <w:rFonts w:ascii="Times New Roman" w:eastAsia="Times New Roman" w:hAnsi="Times New Roman" w:cs="Times New Roman"/>
                            <w:b/>
                          </w:rPr>
                          <w:t>Specialization</w:t>
                        </w:r>
                      </w:p>
                    </w:txbxContent>
                  </v:textbox>
                </v:rect>
                <v:rect id="Rectangle 554" o:spid="_x0000_s1043" style="position:absolute;left:47364;top:3442;width:4725;height:1359;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" filled="f" stroked="f">
                  <v:textbox inset="0,0,0,0">
                    <w:txbxContent>
                      <w:p w14:paraId="4F97C172" w14:textId="77777777" w:rsidR="003D5BE2" w:rsidRDefault="005154B9">
                        <w:pPr>
                          <w:spacing w:after="160" w:line="259" w:lineRule="auto"/>
                          <w:ind w:left="0" w:firstLine="0"/>
                        </w:pPr>
                        <w:r>
                          <w:rPr>
                            <w:rFonts w:ascii="Times New Roman" w:eastAsia="Times New Roman" w:hAnsi="Times New Roman" w:cs="Times New Roman"/>
                            <w:b/>
                          </w:rPr>
                          <w:t>Grades</w:t>
                        </w:r>
                      </w:p>
                    </w:txbxContent>
                  </v:textbox>
                </v:rect>
                <v:rect id="Rectangle 557" o:spid="_x0000_s1044" style="position:absolute;left:2311;top:6733;width:7513;height:1382;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" filled="f" stroked="f">
                  <v:textbox inset="0,0,0,0">
                    <w:txbxContent>
                      <w:p w14:paraId="6F6130C5" w14:textId="77777777" w:rsidR="003D5BE2" w:rsidRDefault="005154B9">
                        <w:pPr>
                          <w:spacing w:after="160" w:line="259" w:lineRule="auto"/>
                          <w:ind w:left="0" w:firstLine="0"/>
                        </w:pPr>
                        <w:r>
                          <w:rPr>
                            <w:rFonts w:ascii="Times New Roman" w:eastAsia="Times New Roman" w:hAnsi="Times New Roman" w:cs="Times New Roman"/>
                          </w:rPr>
                          <w:t xml:space="preserve">Bachelor of </w:t>
                        </w:r>
                      </w:p>
                    </w:txbxContent>
                  </v:textbox>
                </v:rect>
                <v:rect id="Rectangle 558" o:spid="_x0000_s1045" style="position:absolute;left:2311;top:8244;width:7803;height:138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" filled="f" stroked="f">
                  <v:textbox inset="0,0,0,0">
                    <w:txbxContent>
                      <w:p w14:paraId="4CE87A96" w14:textId="77777777" w:rsidR="003D5BE2" w:rsidRDefault="005154B9">
                        <w:pPr>
                          <w:spacing w:after="160" w:line="259" w:lineRule="auto"/>
                          <w:ind w:left="0" w:firstLine="0"/>
                        </w:pPr>
                        <w:r>
                          <w:rPr>
                            <w:rFonts w:ascii="Times New Roman" w:eastAsia="Times New Roman" w:hAnsi="Times New Roman" w:cs="Times New Roman"/>
                          </w:rPr>
                          <w:t xml:space="preserve">Engineering </w:t>
                        </w:r>
                      </w:p>
                    </w:txbxContent>
                  </v:textbox>
                </v:rect>
                <v:rect id="Rectangle 560" o:spid="_x0000_s1046" style="position:absolute;left:2311;top:9755;width:7599;height:138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" filled="f" stroked="f">
                  <v:textbox inset="0,0,0,0">
                    <w:txbxContent>
                      <w:p w14:paraId="410950A7" w14:textId="77777777" w:rsidR="003D5BE2" w:rsidRDefault="005154B9">
                        <w:pPr>
                          <w:spacing w:after="160" w:line="259" w:lineRule="auto"/>
                          <w:ind w:left="0" w:firstLine="0"/>
                        </w:pPr>
                        <w:r>
                          <w:rPr>
                            <w:rFonts w:ascii="Times New Roman" w:eastAsia="Times New Roman" w:hAnsi="Times New Roman" w:cs="Times New Roman"/>
                          </w:rPr>
                          <w:t>(2004-2008)</w:t>
                        </w:r>
                      </w:p>
                    </w:txbxContent>
                  </v:textbox>
                </v:rect>
                <v:rect id="Rectangle 563" o:spid="_x0000_s1047" style="position:absolute;left:10312;top:6733;width:14807;height:1382;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" filled="f" stroked="f">
                  <v:textbox inset="0,0,0,0">
                    <w:txbxContent>
                      <w:p w14:paraId="381DB5EA" w14:textId="77777777" w:rsidR="003D5BE2" w:rsidRDefault="005154B9">
                        <w:pPr>
                          <w:spacing w:after="160" w:line="259" w:lineRule="auto"/>
                          <w:ind w:left="0" w:firstLine="0"/>
                        </w:pPr>
                        <w:proofErr w:type="spellStart"/>
                        <w:r>
                          <w:rPr>
                            <w:rFonts w:ascii="Times New Roman" w:eastAsia="Times New Roman" w:hAnsi="Times New Roman" w:cs="Times New Roman"/>
                          </w:rPr>
                          <w:t>Medicaps</w:t>
                        </w:r>
                        <w:proofErr w:type="spellEnd"/>
                        <w:r>
                          <w:rPr>
                            <w:rFonts w:ascii="Times New Roman" w:eastAsia="Times New Roman" w:hAnsi="Times New Roman" w:cs="Times New Roman"/>
                          </w:rPr>
                          <w:t xml:space="preserve"> Institute     of </w:t>
                        </w:r>
                      </w:p>
                    </w:txbxContent>
                  </v:textbox>
                </v:rect>
                <v:rect id="Rectangle 564" o:spid="_x0000_s1048" style="position:absolute;left:10312;top:8244;width:9703;height:138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" filled="f" stroked="f">
                  <v:textbox inset="0,0,0,0">
                    <w:txbxContent>
                      <w:p w14:paraId="22596917" w14:textId="77777777" w:rsidR="003D5BE2" w:rsidRDefault="005154B9">
                        <w:pPr>
                          <w:spacing w:after="160" w:line="259" w:lineRule="auto"/>
                          <w:ind w:left="0" w:firstLine="0"/>
                        </w:pPr>
                        <w:r>
                          <w:rPr>
                            <w:rFonts w:ascii="Times New Roman" w:eastAsia="Times New Roman" w:hAnsi="Times New Roman" w:cs="Times New Roman"/>
                          </w:rPr>
                          <w:t xml:space="preserve">technology and </w:t>
                        </w:r>
                      </w:p>
                    </w:txbxContent>
                  </v:textbox>
                </v:rect>
                <v:rect id="Rectangle 565" o:spid="_x0000_s1049" style="position:absolute;left:10312;top:9755;width:14597;height:138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" filled="f" stroked="f">
                  <v:textbox inset="0,0,0,0">
                    <w:txbxContent>
                      <w:p w14:paraId="2B23324E" w14:textId="65A85574" w:rsidR="003D5BE2" w:rsidRDefault="008761A9">
                        <w:pPr>
                          <w:spacing w:after="160" w:line="259" w:lineRule="auto"/>
                          <w:ind w:left="0" w:firstLine="0"/>
                        </w:pPr>
                        <w:r>
                          <w:rPr>
                            <w:rFonts w:ascii="Times New Roman" w:eastAsia="Times New Roman" w:hAnsi="Times New Roman" w:cs="Times New Roman"/>
                          </w:rPr>
                          <w:t>Management (</w:t>
                        </w:r>
                        <w:r w:rsidR="005154B9">
                          <w:rPr>
                            <w:rFonts w:ascii="Times New Roman" w:eastAsia="Times New Roman" w:hAnsi="Times New Roman" w:cs="Times New Roman"/>
                          </w:rPr>
                          <w:t xml:space="preserve">MITM), </w:t>
                        </w:r>
                      </w:p>
                    </w:txbxContent>
                  </v:textbox>
                </v:rect>
                <v:rect id="Rectangle 566" o:spid="_x0000_s1050" style="position:absolute;left:10312;top:11267;width:5739;height:138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" filled="f" stroked="f">
                  <v:textbox inset="0,0,0,0">
                    <w:txbxContent>
                      <w:p w14:paraId="3EFD7FEB" w14:textId="77777777" w:rsidR="003D5BE2" w:rsidRDefault="005154B9">
                        <w:pPr>
                          <w:spacing w:after="160" w:line="259" w:lineRule="auto"/>
                          <w:ind w:left="0" w:firstLine="0"/>
                        </w:pPr>
                        <w:r>
                          <w:rPr>
                            <w:rFonts w:ascii="Times New Roman" w:eastAsia="Times New Roman" w:hAnsi="Times New Roman" w:cs="Times New Roman"/>
                          </w:rPr>
                          <w:t>INDORE</w:t>
                        </w:r>
                      </w:p>
                    </w:txbxContent>
                  </v:textbox>
                </v:rect>
                <v:rect id="Rectangle 569" o:spid="_x0000_s1051" style="position:absolute;left:24314;top:6733;width:8820;height:1382;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" filled="f" stroked="f">
                  <v:textbox inset="0,0,0,0">
                    <w:txbxContent>
                      <w:p w14:paraId="7A1F2435" w14:textId="353FF681" w:rsidR="003D5BE2" w:rsidRDefault="008761A9">
                        <w:pPr>
                          <w:spacing w:after="160" w:line="259" w:lineRule="auto"/>
                          <w:ind w:left="0" w:firstLine="0"/>
                        </w:pPr>
                        <w:r>
                          <w:rPr>
                            <w:rFonts w:ascii="Times New Roman" w:eastAsia="Times New Roman" w:hAnsi="Times New Roman" w:cs="Times New Roman"/>
                          </w:rPr>
                          <w:t>RGPV, Bhopal</w:t>
                        </w:r>
                      </w:p>
                    </w:txbxContent>
                  </v:textbox>
                </v:rect>
                <v:rect id="Rectangle 572" o:spid="_x0000_s1052" style="position:absolute;left:35839;top:6733;width:9793;height:1382;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" filled="f" stroked="f">
                  <v:textbox inset="0,0,0,0">
                    <w:txbxContent>
                      <w:p w14:paraId="49422E5B" w14:textId="77777777" w:rsidR="003D5BE2" w:rsidRDefault="005154B9">
                        <w:pPr>
                          <w:spacing w:after="160" w:line="259" w:lineRule="auto"/>
                          <w:ind w:left="0" w:firstLine="0"/>
                        </w:pPr>
                        <w:r>
                          <w:rPr>
                            <w:rFonts w:ascii="Times New Roman" w:eastAsia="Times New Roman" w:hAnsi="Times New Roman" w:cs="Times New Roman"/>
                          </w:rPr>
                          <w:t xml:space="preserve">Electronics and </w:t>
                        </w:r>
                      </w:p>
                    </w:txbxContent>
                  </v:textbox>
                </v:rect>
                <v:rect id="Rectangle 573" o:spid="_x0000_s1053" style="position:absolute;left:35839;top:8244;width:10038;height:138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" filled="f" stroked="f">
                  <v:textbox inset="0,0,0,0">
                    <w:txbxContent>
                      <w:p w14:paraId="13AFA3EA" w14:textId="77777777" w:rsidR="003D5BE2" w:rsidRDefault="00337B94">
                        <w:pPr>
                          <w:spacing w:after="160" w:line="259" w:lineRule="auto"/>
                          <w:ind w:left="0" w:firstLine="0"/>
                        </w:pPr>
                        <w:r>
                          <w:rPr>
                            <w:rFonts w:ascii="Times New Roman" w:eastAsia="Times New Roman" w:hAnsi="Times New Roman" w:cs="Times New Roman"/>
                          </w:rPr>
                          <w:t>Communications</w:t>
                        </w:r>
                      </w:p>
                    </w:txbxContent>
                  </v:textbox>
                </v:rect>
                <v:rect id="Rectangle 5578" o:spid="_x0000_s1054" style="position:absolute;left:49936;top:6733;width:1266;height:1382;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" filled="f" stroked="f">
                  <v:textbox inset="0,0,0,0">
                    <w:txbxContent>
                      <w:p w14:paraId="4EEC7FEF" w14:textId="77777777" w:rsidR="003D5BE2" w:rsidRDefault="005154B9">
                        <w:pPr>
                          <w:spacing w:after="160" w:line="259" w:lineRule="auto"/>
                          <w:ind w:left="0" w:firstLine="0"/>
                        </w:pPr>
                        <w:r>
                          <w:rPr>
                            <w:rFonts w:ascii="Times New Roman" w:eastAsia="Times New Roman" w:hAnsi="Times New Roman" w:cs="Times New Roman"/>
                          </w:rPr>
                          <w:t>%</w:t>
                        </w:r>
                      </w:p>
                    </w:txbxContent>
                  </v:textbox>
                </v:rect>
                <v:rect id="Rectangle 5577" o:spid="_x0000_s1055" style="position:absolute;left:47364;top:6733;width:3421;height:1382;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" filled="f" stroked="f">
                  <v:textbox inset="0,0,0,0">
                    <w:txbxContent>
                      <w:p w14:paraId="0A3D4502" w14:textId="77777777" w:rsidR="003D5BE2" w:rsidRDefault="005154B9">
                        <w:pPr>
                          <w:spacing w:after="160" w:line="259" w:lineRule="auto"/>
                          <w:ind w:left="0" w:firstLine="0"/>
                        </w:pPr>
                        <w:r>
                          <w:rPr>
                            <w:rFonts w:ascii="Times New Roman" w:eastAsia="Times New Roman" w:hAnsi="Times New Roman" w:cs="Times New Roman"/>
                          </w:rPr>
                          <w:t>71.13</w:t>
                        </w:r>
                      </w:p>
                    </w:txbxContent>
                  </v:textbox>
                </v:rect>
                <v:rect id="Rectangle 580" o:spid="_x0000_s1056" style="position:absolute;left:2311;top:12905;width:7388;height:138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" filled="f" stroked="f">
                  <v:textbox inset="0,0,0,0">
                    <w:txbxContent>
                      <w:p w14:paraId="1D303132" w14:textId="77777777" w:rsidR="003D5BE2" w:rsidRDefault="005154B9">
                        <w:pPr>
                          <w:spacing w:after="160" w:line="259" w:lineRule="auto"/>
                          <w:ind w:left="0" w:firstLine="0"/>
                        </w:pPr>
                        <w:r>
                          <w:rPr>
                            <w:rFonts w:ascii="Times New Roman" w:eastAsia="Times New Roman" w:hAnsi="Times New Roman" w:cs="Times New Roman"/>
                          </w:rPr>
                          <w:t>HSC (2004)</w:t>
                        </w:r>
                      </w:p>
                    </w:txbxContent>
                  </v:textbox>
                </v:rect>
                <v:rect id="Rectangle 583" o:spid="_x0000_s1057" style="position:absolute;left:10312;top:12905;width:8989;height:138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" filled="f" stroked="f">
                  <v:textbox inset="0,0,0,0">
                    <w:txbxContent>
                      <w:p w14:paraId="00A79587" w14:textId="6A32FD07" w:rsidR="003D5BE2" w:rsidRDefault="008761A9">
                        <w:pPr>
                          <w:spacing w:after="160" w:line="259" w:lineRule="auto"/>
                          <w:ind w:left="0" w:firstLine="0"/>
                        </w:pPr>
                        <w:r>
                          <w:rPr>
                            <w:rFonts w:ascii="Times New Roman" w:eastAsia="Times New Roman" w:hAnsi="Times New Roman" w:cs="Times New Roman"/>
                          </w:rPr>
                          <w:t>TKS, INDORE</w:t>
                        </w:r>
                      </w:p>
                    </w:txbxContent>
                  </v:textbox>
                </v:rect>
                <v:rect id="Rectangle 586" o:spid="_x0000_s1058" style="position:absolute;left:24314;top:12905;width:7894;height:138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" filled="f" stroked="f">
                  <v:textbox inset="0,0,0,0">
                    <w:txbxContent>
                      <w:p w14:paraId="40A9F6DF" w14:textId="77777777" w:rsidR="003D5BE2" w:rsidRDefault="005154B9">
                        <w:pPr>
                          <w:spacing w:after="160" w:line="259" w:lineRule="auto"/>
                          <w:ind w:left="0" w:firstLine="0"/>
                        </w:pPr>
                        <w:r>
                          <w:rPr>
                            <w:rFonts w:ascii="Times New Roman" w:eastAsia="Times New Roman" w:hAnsi="Times New Roman" w:cs="Times New Roman"/>
                          </w:rPr>
                          <w:t>MP BOARD</w:t>
                        </w:r>
                      </w:p>
                    </w:txbxContent>
                  </v:textbox>
                </v:rect>
                <v:rect id="Rectangle 589" o:spid="_x0000_s1059" style="position:absolute;left:35839;top:12905;width:3209;height:138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" filled="f" stroked="f">
                  <v:textbox inset="0,0,0,0">
                    <w:txbxContent>
                      <w:p w14:paraId="2052D755" w14:textId="77777777" w:rsidR="003D5BE2" w:rsidRDefault="005154B9">
                        <w:pPr>
                          <w:spacing w:after="160" w:line="259" w:lineRule="auto"/>
                          <w:ind w:left="0" w:firstLine="0"/>
                        </w:pPr>
                        <w:r>
                          <w:rPr>
                            <w:rFonts w:ascii="Times New Roman" w:eastAsia="Times New Roman" w:hAnsi="Times New Roman" w:cs="Times New Roman"/>
                          </w:rPr>
                          <w:t>PCM</w:t>
                        </w:r>
                      </w:p>
                    </w:txbxContent>
                  </v:textbox>
                </v:rect>
                <v:rect id="Rectangle 5579" o:spid="_x0000_s1060" style="position:absolute;left:47364;top:12905;width:2660;height:138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" filled="f" stroked="f">
                  <v:textbox inset="0,0,0,0">
                    <w:txbxContent>
                      <w:p w14:paraId="2C7616F7" w14:textId="77777777" w:rsidR="003D5BE2" w:rsidRDefault="005154B9">
                        <w:pPr>
                          <w:spacing w:after="160" w:line="259" w:lineRule="auto"/>
                          <w:ind w:left="0" w:firstLine="0"/>
                        </w:pPr>
                        <w:r>
                          <w:rPr>
                            <w:rFonts w:ascii="Times New Roman" w:eastAsia="Times New Roman" w:hAnsi="Times New Roman" w:cs="Times New Roman"/>
                          </w:rPr>
                          <w:t>85.4</w:t>
                        </w:r>
                      </w:p>
                    </w:txbxContent>
                  </v:textbox>
                </v:rect>
                <v:rect id="Rectangle 5580" o:spid="_x0000_s1061" style="position:absolute;left:49364;top:12905;width:1647;height:138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" filled="f" stroked="f">
                  <v:textbox inset="0,0,0,0">
                    <w:txbxContent>
                      <w:p w14:paraId="6223374E" w14:textId="77777777" w:rsidR="003D5BE2" w:rsidRDefault="005154B9">
                        <w:pPr>
                          <w:spacing w:after="16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w:t>
                        </w:r>
                      </w:p>
                    </w:txbxContent>
                  </v:textbox>
                </v:rect>
                <v:rect id="Rectangle 595" o:spid="_x0000_s1062" style="position:absolute;left:2311;top:14544;width:6756;height:138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" filled="f" stroked="f">
                  <v:textbox inset="0,0,0,0">
                    <w:txbxContent>
                      <w:p w14:paraId="33104397" w14:textId="772D9B43" w:rsidR="003D5BE2" w:rsidRDefault="008761A9">
                        <w:pPr>
                          <w:spacing w:after="160" w:line="259" w:lineRule="auto"/>
                          <w:ind w:left="0" w:firstLine="0"/>
                        </w:pPr>
                        <w:r>
                          <w:rPr>
                            <w:rFonts w:ascii="Times New Roman" w:eastAsia="Times New Roman" w:hAnsi="Times New Roman" w:cs="Times New Roman"/>
                          </w:rPr>
                          <w:t>SSC (</w:t>
                        </w:r>
                        <w:r w:rsidR="005154B9">
                          <w:rPr>
                            <w:rFonts w:ascii="Times New Roman" w:eastAsia="Times New Roman" w:hAnsi="Times New Roman" w:cs="Times New Roman"/>
                          </w:rPr>
                          <w:t>2002)</w:t>
                        </w:r>
                      </w:p>
                    </w:txbxContent>
                  </v:textbox>
                </v:rect>
                <v:rect id="Rectangle 598" o:spid="_x0000_s1063" style="position:absolute;left:10312;top:14544;width:8989;height:138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" filled="f" stroked="f">
                  <v:textbox inset="0,0,0,0">
                    <w:txbxContent>
                      <w:p w14:paraId="512EADAA" w14:textId="0D0B42E2" w:rsidR="003D5BE2" w:rsidRDefault="008761A9">
                        <w:pPr>
                          <w:spacing w:after="160" w:line="259" w:lineRule="auto"/>
                          <w:ind w:left="0" w:firstLine="0"/>
                        </w:pPr>
                        <w:r>
                          <w:rPr>
                            <w:rFonts w:ascii="Times New Roman" w:eastAsia="Times New Roman" w:hAnsi="Times New Roman" w:cs="Times New Roman"/>
                          </w:rPr>
                          <w:t>TKS, INDORE</w:t>
                        </w:r>
                      </w:p>
                    </w:txbxContent>
                  </v:textbox>
                </v:rect>
                <v:rect id="Rectangle 601" o:spid="_x0000_s1064" style="position:absolute;left:24314;top:14544;width:7894;height:138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" filled="f" stroked="f">
                  <v:textbox inset="0,0,0,0">
                    <w:txbxContent>
                      <w:p w14:paraId="6E4DC06D" w14:textId="77777777" w:rsidR="003D5BE2" w:rsidRDefault="005154B9">
                        <w:pPr>
                          <w:spacing w:after="160" w:line="259" w:lineRule="auto"/>
                          <w:ind w:left="0" w:firstLine="0"/>
                        </w:pPr>
                        <w:r>
                          <w:rPr>
                            <w:rFonts w:ascii="Times New Roman" w:eastAsia="Times New Roman" w:hAnsi="Times New Roman" w:cs="Times New Roman"/>
                          </w:rPr>
                          <w:t>MP BOARD</w:t>
                        </w:r>
                      </w:p>
                    </w:txbxContent>
                  </v:textbox>
                </v:rect>
                <v:rect id="Rectangle 604" o:spid="_x0000_s1065" style="position:absolute;left:35839;top:14544;width:3209;height:138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" filled="f" stroked="f">
                  <v:textbox inset="0,0,0,0">
                    <w:txbxContent>
                      <w:p w14:paraId="0D211A8E" w14:textId="77777777" w:rsidR="003D5BE2" w:rsidRDefault="005154B9">
                        <w:pPr>
                          <w:spacing w:after="160" w:line="259" w:lineRule="auto"/>
                          <w:ind w:left="0" w:firstLine="0"/>
                        </w:pPr>
                        <w:r>
                          <w:rPr>
                            <w:rFonts w:ascii="Times New Roman" w:eastAsia="Times New Roman" w:hAnsi="Times New Roman" w:cs="Times New Roman"/>
                          </w:rPr>
                          <w:t>PCM</w:t>
                        </w:r>
                      </w:p>
                    </w:txbxContent>
                  </v:textbox>
                </v:rect>
                <v:rect id="Rectangle 5581" o:spid="_x0000_s1066" style="position:absolute;left:47364;top:14544;width:2660;height:138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" filled="f" stroked="f">
                  <v:textbox inset="0,0,0,0">
                    <w:txbxContent>
                      <w:p w14:paraId="29A49049" w14:textId="77777777" w:rsidR="003D5BE2" w:rsidRDefault="005154B9">
                        <w:pPr>
                          <w:spacing w:after="160" w:line="259" w:lineRule="auto"/>
                          <w:ind w:left="0" w:firstLine="0"/>
                        </w:pPr>
                        <w:r>
                          <w:rPr>
                            <w:rFonts w:ascii="Times New Roman" w:eastAsia="Times New Roman" w:hAnsi="Times New Roman" w:cs="Times New Roman"/>
                          </w:rPr>
                          <w:t>85.2</w:t>
                        </w:r>
                      </w:p>
                    </w:txbxContent>
                  </v:textbox>
                </v:rect>
                <v:rect id="Rectangle 5582" o:spid="_x0000_s1067" style="position:absolute;left:49364;top:14544;width:1267;height:1383;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" filled="f" stroked="f">
                  <v:textbox inset="0,0,0,0">
                    <w:txbxContent>
                      <w:p w14:paraId="16E1DF68" w14:textId="77777777" w:rsidR="003D5BE2" w:rsidRDefault="005154B9">
                        <w:pPr>
                          <w:spacing w:after="160" w:line="259" w:lineRule="auto"/>
                          <w:ind w:left="0" w:firstLine="0"/>
                        </w:pPr>
                        <w:r>
                          <w:rPr>
                            <w:rFonts w:ascii="Times New Roman" w:eastAsia="Times New Roman" w:hAnsi="Times New Roman" w:cs="Times New Roman"/>
                          </w:rPr>
                          <w:t>%</w:t>
                        </w:r>
                      </w:p>
                    </w:txbxContent>
                  </v:textbox>
                </v:rect>
                <v:shape id="Shape 608" o:spid="_x0000_s1068" style="position:absolute;left:1625;top:3149;width:0;height:12632;visibility:visible;mso-wrap-style:square;v-text-anchor:top" coordsize="0,1263117"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" path="m,l,1263117e" filled="f" strokecolor="gray" strokeweight="1pt">
                  <v:stroke miterlimit="83231f" joinstyle="miter"/>
                  <v:path arrowok="t" textboxrect="0,0,0,1263117"/>
                </v:shape>
                <v:shape id="Shape 609" o:spid="_x0000_s1069" style="position:absolute;left:9626;top:3149;width:0;height:3023;visibility:visible;mso-wrap-style:square;v-text-anchor:top" coordsize="0,302285"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" path="m,l,302285e" filled="f" strokecolor="gray" strokeweight="1pt">
                  <v:stroke miterlimit="83231f" joinstyle="miter"/>
                  <v:path arrowok="t" textboxrect="0,0,0,302285"/>
                </v:shape>
                <v:shape id="Shape 610" o:spid="_x0000_s1070" style="position:absolute;left:9626;top:6458;width:0;height:6046;visibility:visible;mso-wrap-style:square;v-text-anchor:top" coordsize="0,604571"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" path="m,l,604571e" filled="f" strokecolor="gray" strokeweight="1pt">
                  <v:stroke miterlimit="83231f" joinstyle="miter"/>
                  <v:path arrowok="t" textboxrect="0,0,0,604571"/>
                </v:shape>
                <v:shape id="Shape 611" o:spid="_x0000_s1071" style="position:absolute;left:9626;top:12631;width:0;height:1511;visibility:visible;mso-wrap-style:square;v-text-anchor:top" coordsize="0,151143"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" path="m,l,151143e" filled="f" strokecolor="gray" strokeweight="1pt">
                  <v:stroke miterlimit="83231f" joinstyle="miter"/>
                  <v:path arrowok="t" textboxrect="0,0,0,151143"/>
                </v:shape>
                <v:shape id="Shape 612" o:spid="_x0000_s1072" style="position:absolute;left:9626;top:14269;width:0;height:1512;visibility:visible;mso-wrap-style:square;v-text-anchor:top" coordsize="0,151143"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" path="m,l,151143e" filled="f" strokecolor="gray" strokeweight="1pt">
                  <v:stroke miterlimit="83231f" joinstyle="miter"/>
                  <v:path arrowok="t" textboxrect="0,0,0,151143"/>
                </v:shape>
                <v:shape id="Shape 613" o:spid="_x0000_s1073" style="position:absolute;left:23628;top:3149;width:0;height:3023;visibility:visible;mso-wrap-style:square;v-text-anchor:top" coordsize="0,302285"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" path="m,l,302285e" filled="f" strokecolor="gray" strokeweight="1pt">
                  <v:stroke miterlimit="83231f" joinstyle="miter"/>
                  <v:path arrowok="t" textboxrect="0,0,0,302285"/>
                </v:shape>
                <v:shape id="Shape 614" o:spid="_x0000_s1074" style="position:absolute;left:23628;top:6458;width:0;height:6046;visibility:visible;mso-wrap-style:square;v-text-anchor:top" coordsize="0,604571"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" path="m,l,604571e" filled="f" strokecolor="gray" strokeweight="1pt">
                  <v:stroke miterlimit="83231f" joinstyle="miter"/>
                  <v:path arrowok="t" textboxrect="0,0,0,604571"/>
                </v:shape>
                <v:shape id="Shape 615" o:spid="_x0000_s1075" style="position:absolute;left:23628;top:12631;width:0;height:1511;visibility:visible;mso-wrap-style:square;v-text-anchor:top" coordsize="0,151143"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" path="m,l,151143e" filled="f" strokecolor="gray" strokeweight="1pt">
                  <v:stroke miterlimit="83231f" joinstyle="miter"/>
                  <v:path arrowok="t" textboxrect="0,0,0,151143"/>
                </v:shape>
                <v:shape id="Shape 616" o:spid="_x0000_s1076" style="position:absolute;left:23628;top:14269;width:0;height:1512;visibility:visible;mso-wrap-style:square;v-text-anchor:top" coordsize="0,151143"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" path="m,l,151143e" filled="f" strokecolor="gray" strokeweight="1pt">
                  <v:stroke miterlimit="83231f" joinstyle="miter"/>
                  <v:path arrowok="t" textboxrect="0,0,0,151143"/>
                </v:shape>
                <v:shape id="Shape 617" o:spid="_x0000_s1077" style="position:absolute;left:35153;top:3149;width:0;height:3023;visibility:visible;mso-wrap-style:square;v-text-anchor:top" coordsize="0,302285"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" path="m,l,302285e" filled="f" strokecolor="gray" strokeweight="1pt">
                  <v:stroke miterlimit="83231f" joinstyle="miter"/>
                  <v:path arrowok="t" textboxrect="0,0,0,302285"/>
                </v:shape>
                <v:shape id="Shape 618" o:spid="_x0000_s1078" style="position:absolute;left:35153;top:6458;width:0;height:6046;visibility:visible;mso-wrap-style:square;v-text-anchor:top" coordsize="0,604571"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" path="m,l,604571e" filled="f" strokecolor="gray" strokeweight="1pt">
                  <v:stroke miterlimit="83231f" joinstyle="miter"/>
                  <v:path arrowok="t" textboxrect="0,0,0,604571"/>
                </v:shape>
                <v:shape id="Shape 619" o:spid="_x0000_s1079" style="position:absolute;left:35153;top:12631;width:0;height:1511;visibility:visible;mso-wrap-style:square;v-text-anchor:top" coordsize="0,151143"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" path="m,l,151143e" filled="f" strokecolor="gray" strokeweight="1pt">
                  <v:stroke miterlimit="83231f" joinstyle="miter"/>
                  <v:path arrowok="t" textboxrect="0,0,0,151143"/>
                </v:shape>
                <v:shape id="Shape 620" o:spid="_x0000_s1080" style="position:absolute;left:35153;top:14269;width:0;height:1512;visibility:visible;mso-wrap-style:square;v-text-anchor:top" coordsize="0,151143"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" path="m,l,151143e" filled="f" strokecolor="gray" strokeweight="1pt">
                  <v:stroke miterlimit="83231f" joinstyle="miter"/>
                  <v:path arrowok="t" textboxrect="0,0,0,151143"/>
                </v:shape>
                <v:shape id="Shape 621" o:spid="_x0000_s1081" style="position:absolute;left:46678;top:3149;width:0;height:3023;visibility:visible;mso-wrap-style:square;v-text-anchor:top" coordsize="0,302285"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" path="m,l,302285e" filled="f" strokecolor="gray" strokeweight="1pt">
                  <v:stroke miterlimit="83231f" joinstyle="miter"/>
                  <v:path arrowok="t" textboxrect="0,0,0,302285"/>
                </v:shape>
                <v:shape id="Shape 622" o:spid="_x0000_s1082" style="position:absolute;left:46678;top:6458;width:0;height:6046;visibility:visible;mso-wrap-style:square;v-text-anchor:top" coordsize="0,604571"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" path="m,l,604571e" filled="f" strokecolor="gray" strokeweight="1pt">
                  <v:stroke miterlimit="83231f" joinstyle="miter"/>
                  <v:path arrowok="t" textboxrect="0,0,0,604571"/>
                </v:shape>
                <v:shape id="Shape 623" o:spid="_x0000_s1083" style="position:absolute;left:46678;top:12631;width:0;height:1511;visibility:visible;mso-wrap-style:square;v-text-anchor:top" coordsize="0,151143"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" path="m,l,151143e" filled="f" strokecolor="gray" strokeweight="1pt">
                  <v:stroke miterlimit="83231f" joinstyle="miter"/>
                  <v:path arrowok="t" textboxrect="0,0,0,151143"/>
                </v:shape>
                <v:shape id="Shape 624" o:spid="_x0000_s1084" style="position:absolute;left:46678;top:14269;width:0;height:1512;visibility:visible;mso-wrap-style:square;v-text-anchor:top" coordsize="0,151143"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" path="m,l,151143e" filled="f" strokecolor="gray" strokeweight="1pt">
                  <v:stroke miterlimit="83231f" joinstyle="miter"/>
                  <v:path arrowok="t" textboxrect="0,0,0,151143"/>
                </v:shape>
                <v:shape id="Shape 625" o:spid="_x0000_s1085" style="position:absolute;left:58616;top:3149;width:0;height:12632;visibility:visible;mso-wrap-style:square;v-text-anchor:top" coordsize="0,1263117"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" path="m,l,1263117e" filled="f" strokecolor="gray" strokeweight="1pt">
                  <v:stroke miterlimit="83231f" joinstyle="miter"/>
                  <v:path arrowok="t" textboxrect="0,0,0,1263117"/>
                </v:shape>
                <v:shape id="Shape 626" o:spid="_x0000_s1086" style="position:absolute;left:1562;top:3086;width:57118;height:0;visibility:visible;mso-wrap-style:square;v-text-anchor:top" coordsize="5711825,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" path="m,l5711825,e" filled="f" strokecolor="gray" strokeweight="1pt">
                  <v:stroke miterlimit="83231f" joinstyle="miter"/>
                  <v:path arrowok="t" textboxrect="0,0,5711825,0"/>
                </v:shape>
                <v:shape id="Shape 627" o:spid="_x0000_s1087" style="position:absolute;left:1689;top:6315;width:56864;height:0;visibility:visible;mso-wrap-style:square;v-text-anchor:top" coordsize="5686425,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" path="m,l5686425,e" filled="f" strokecolor="gray" strokeweight="2.25pt">
                  <v:stroke miterlimit="83231f" joinstyle="miter"/>
                  <v:path arrowok="t" textboxrect="0,0,5686425,0"/>
                </v:shape>
                <v:shape id="Shape 628" o:spid="_x0000_s1088" style="position:absolute;left:1689;top:12567;width:56864;height:0;visibility:visible;mso-wrap-style:square;v-text-anchor:top" coordsize="5686425,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" path="m,l5686425,e" filled="f" strokecolor="gray" strokeweight="1pt">
                  <v:stroke miterlimit="83231f" joinstyle="miter"/>
                  <v:path arrowok="t" textboxrect="0,0,5686425,0"/>
                </v:shape>
                <v:shape id="Shape 629" o:spid="_x0000_s1089" style="position:absolute;left:1689;top:14206;width:56864;height:0;visibility:visible;mso-wrap-style:square;v-text-anchor:top" coordsize="5686425,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" path="m,l5686425,e" filled="f" strokecolor="gray" strokeweight="1pt">
                  <v:stroke miterlimit="83231f" joinstyle="miter"/>
                  <v:path arrowok="t" textboxrect="0,0,5686425,0"/>
                </v:shape>
                <v:shape id="Shape 630" o:spid="_x0000_s1090" style="position:absolute;left:1562;top:15844;width:57118;height:0;visibility:visible;mso-wrap-style:square;v-text-anchor:top" coordsize="5711825,0"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" path="m,l5711825,e" filled="f" strokecolor="gray" strokeweight="1pt">
                  <v:stroke miterlimit="83231f" joinstyle="miter"/>
                  <v:path arrowok="t" textboxrect="0,0,5711825,0"/>
                </v:shape>
                <w10:anchorlock/>
              </v:group>
            </w:pict>
          </mc:Fallback>
        </mc:AlternateContent>
      </w:r>
    </w:p>
    <w:p w14:paraId="4497B3D4" w14:textId="77777777" w:rsidR="003D5BE2" w:rsidRDefault="005154B9">
      <w:pPr>
        <w:pStyle w:val="Heading1"/>
        <w:spacing w:after="7"/>
        <w:ind w:left="-5"/>
      </w:pPr>
      <w:r>
        <w:t>HONORS AND AWARDS</w:t>
      </w:r>
    </w:p>
    <w:p w14:paraId="7A0599FA" w14:textId="77777777" w:rsidR="007A15BF" w:rsidRDefault="007A15BF" w:rsidP="00D804D3">
      <w:pPr>
        <w:ind w:left="705" w:firstLine="0"/>
      </w:pPr>
      <w:r>
        <w:t xml:space="preserve">• Active Volunteer at Non-Profit Organization United Consciousness. </w:t>
      </w:r>
    </w:p>
    <w:p w14:paraId="12A90572" w14:textId="77777777" w:rsidR="007A15BF" w:rsidRDefault="007A15BF" w:rsidP="00D804D3">
      <w:pPr>
        <w:ind w:left="705" w:firstLine="0"/>
      </w:pPr>
      <w:r>
        <w:t xml:space="preserve">• Proficient in Graphic Design using various tools. </w:t>
      </w:r>
    </w:p>
    <w:p w14:paraId="0BE2A852" w14:textId="77777777" w:rsidR="007A15BF" w:rsidRDefault="007A15BF" w:rsidP="00D804D3">
      <w:pPr>
        <w:ind w:left="705" w:firstLine="0"/>
      </w:pPr>
      <w:r>
        <w:t xml:space="preserve">• Engaged as a member of the Cultural Diversity Group at Hargreaves Lansdown, participating in diverse events. </w:t>
      </w:r>
    </w:p>
    <w:p w14:paraId="2DCD7B52" w14:textId="77777777" w:rsidR="007A15BF" w:rsidRDefault="007A15BF" w:rsidP="00D804D3">
      <w:pPr>
        <w:ind w:left="705" w:firstLine="0"/>
      </w:pPr>
      <w:r>
        <w:t xml:space="preserve">• Involved in Outreach community initiatives at Cognizant, organizing educational and recreational events with village schools and colleges since 2014. </w:t>
      </w:r>
    </w:p>
    <w:p w14:paraId="1DA8BBA5" w14:textId="77777777" w:rsidR="007A15BF" w:rsidRDefault="007A15BF" w:rsidP="00D804D3">
      <w:pPr>
        <w:ind w:left="705" w:firstLine="0"/>
      </w:pPr>
      <w:r>
        <w:t xml:space="preserve">• Volunteered at 'SPARK' event at Infosys Pune and mentored 'SANGRAM' event for AMEX in 2012. </w:t>
      </w:r>
    </w:p>
    <w:p w14:paraId="40535E1A" w14:textId="3F00D2EE" w:rsidR="00D804D3" w:rsidRDefault="007A15BF" w:rsidP="00D804D3">
      <w:pPr>
        <w:ind w:left="705" w:firstLine="0"/>
      </w:pPr>
      <w:r>
        <w:t>• Received the INSTA Award from Infosys in 2010-2011 for outstanding project performance and contributions.</w:t>
      </w:r>
    </w:p>
    <w:p w14:paraId="1B6296C3" w14:textId="77777777" w:rsidR="00377AB3" w:rsidRDefault="00377AB3" w:rsidP="00D804D3">
      <w:pPr>
        <w:ind w:left="705" w:firstLine="0"/>
      </w:pPr>
    </w:p>
    <w:p w14:paraId="38E169D5" w14:textId="1104A381" w:rsidR="004055A7" w:rsidRDefault="00377AB3" w:rsidP="004055A7">
      <w:pPr>
        <w:pStyle w:val="Heading1"/>
        <w:spacing w:after="7"/>
        <w:ind w:left="-5"/>
      </w:pPr>
      <w:r>
        <w:t>CERTIFICATIONS</w:t>
      </w:r>
    </w:p>
    <w:p w14:paraId="3AA5D1A4" w14:textId="1E3F69F2" w:rsidR="004055A7" w:rsidRDefault="004055A7" w:rsidP="004055A7">
      <w:pPr>
        <w:numPr>
          <w:ilvl w:val="0"/>
          <w:numId w:val="5"/>
        </w:numPr>
        <w:spacing w:after="0"/>
        <w:ind w:hanging="360"/>
      </w:pPr>
      <w:proofErr w:type="spellStart"/>
      <w:r>
        <w:t>ForgeRock</w:t>
      </w:r>
      <w:proofErr w:type="spellEnd"/>
      <w:r>
        <w:t xml:space="preserve"> University course AM – 400 Rev </w:t>
      </w:r>
      <w:r w:rsidR="008761A9">
        <w:t>B.1,</w:t>
      </w:r>
      <w:r>
        <w:t xml:space="preserve"> IDM – 400 Rev </w:t>
      </w:r>
      <w:r w:rsidR="008761A9">
        <w:t>B.1,</w:t>
      </w:r>
      <w:r>
        <w:t xml:space="preserve"> AM-421 Rev B.2 , IG – 400 Rev B on 2</w:t>
      </w:r>
      <w:r w:rsidRPr="004055A7">
        <w:rPr>
          <w:vertAlign w:val="superscript"/>
        </w:rPr>
        <w:t>nd</w:t>
      </w:r>
      <w:r>
        <w:t xml:space="preserve"> Sept 2020</w:t>
      </w:r>
    </w:p>
    <w:p w14:paraId="12D0F2B1" w14:textId="3D9079BA" w:rsidR="00D804D3" w:rsidRDefault="00D804D3" w:rsidP="004055A7">
      <w:pPr>
        <w:numPr>
          <w:ilvl w:val="0"/>
          <w:numId w:val="5"/>
        </w:numPr>
        <w:spacing w:after="0"/>
        <w:ind w:hanging="360"/>
      </w:pPr>
      <w:r>
        <w:t xml:space="preserve">Got </w:t>
      </w:r>
      <w:proofErr w:type="spellStart"/>
      <w:r>
        <w:t>ForgeRock</w:t>
      </w:r>
      <w:proofErr w:type="spellEnd"/>
      <w:r>
        <w:t xml:space="preserve"> Identity Cloud badges – Core and Managing User identities in 2022</w:t>
      </w:r>
    </w:p>
    <w:p w14:paraId="06686270" w14:textId="77777777" w:rsidR="004055A7" w:rsidRDefault="004055A7" w:rsidP="004055A7">
      <w:pPr>
        <w:numPr>
          <w:ilvl w:val="0"/>
          <w:numId w:val="5"/>
        </w:numPr>
        <w:spacing w:after="397"/>
        <w:ind w:hanging="360"/>
      </w:pPr>
      <w:r>
        <w:t xml:space="preserve">Oracle Cloud Infrastructure </w:t>
      </w:r>
      <w:r w:rsidR="00523C19">
        <w:t>Foundation</w:t>
      </w:r>
      <w:r>
        <w:t xml:space="preserve"> 2020 Certified Associate</w:t>
      </w:r>
      <w:r w:rsidR="00523C19">
        <w:t xml:space="preserve"> on 17</w:t>
      </w:r>
      <w:r w:rsidR="00523C19" w:rsidRPr="00523C19">
        <w:rPr>
          <w:vertAlign w:val="superscript"/>
        </w:rPr>
        <w:t>th</w:t>
      </w:r>
      <w:r w:rsidR="00523C19">
        <w:t xml:space="preserve"> July 2020</w:t>
      </w:r>
    </w:p>
    <w:p w14:paraId="67F11D62" w14:textId="77777777" w:rsidR="003D5BE2" w:rsidRDefault="005154B9">
      <w:pPr>
        <w:pStyle w:val="Heading1"/>
        <w:spacing w:after="189"/>
        <w:ind w:left="-5"/>
      </w:pPr>
      <w:r>
        <w:t>DECLARATION</w:t>
      </w:r>
    </w:p>
    <w:p w14:paraId="2801318A" w14:textId="77777777" w:rsidR="003D5BE2" w:rsidRDefault="005154B9">
      <w:pPr>
        <w:spacing w:after="189" w:line="259" w:lineRule="auto"/>
        <w:ind w:left="0" w:firstLine="0"/>
      </w:pPr>
      <w:r>
        <w:rPr>
          <w:rFonts w:ascii="Times New Roman" w:eastAsia="Times New Roman" w:hAnsi="Times New Roman" w:cs="Times New Roman"/>
          <w:i/>
        </w:rPr>
        <w:t>I hereby declare that the information given above is true and to the best of my knowledge.</w:t>
      </w:r>
    </w:p>
    <w:p w14:paraId="395A0444" w14:textId="77777777" w:rsidR="008761A9" w:rsidRDefault="008761A9">
      <w:pPr>
        <w:spacing w:after="72" w:line="252" w:lineRule="auto"/>
        <w:ind w:left="10"/>
        <w:jc w:val="both"/>
        <w:rPr>
          <w:rFonts w:ascii="Times New Roman" w:eastAsia="Times New Roman" w:hAnsi="Times New Roman" w:cs="Times New Roman"/>
        </w:rPr>
      </w:pPr>
      <w:r>
        <w:rPr>
          <w:rFonts w:ascii="Times New Roman" w:eastAsia="Times New Roman" w:hAnsi="Times New Roman" w:cs="Times New Roman"/>
        </w:rPr>
        <w:t>Date:</w:t>
      </w:r>
      <w:r w:rsidR="005154B9">
        <w:rPr>
          <w:rFonts w:ascii="Times New Roman" w:eastAsia="Times New Roman" w:hAnsi="Times New Roman" w:cs="Times New Roman"/>
        </w:rPr>
        <w:t xml:space="preserve">                                                                                                Signature:              </w:t>
      </w:r>
    </w:p>
    <w:p w14:paraId="72845A50" w14:textId="77777777" w:rsidR="008761A9" w:rsidRDefault="008761A9" w:rsidP="008761A9">
      <w:pPr>
        <w:spacing w:after="72" w:line="252" w:lineRule="auto"/>
        <w:jc w:val="both"/>
        <w:rPr>
          <w:rFonts w:ascii="Times New Roman" w:eastAsia="Times New Roman" w:hAnsi="Times New Roman" w:cs="Times New Roman"/>
        </w:rPr>
      </w:pPr>
      <w:r>
        <w:rPr>
          <w:rFonts w:ascii="Times New Roman" w:eastAsia="Times New Roman" w:hAnsi="Times New Roman" w:cs="Times New Roman"/>
        </w:rPr>
        <w:t xml:space="preserve">                                                                                                       </w:t>
      </w:r>
    </w:p>
    <w:p w14:paraId="50D6350D" w14:textId="61828027" w:rsidR="003D5BE2" w:rsidRDefault="008761A9" w:rsidP="008761A9">
      <w:pPr>
        <w:spacing w:after="72" w:line="252" w:lineRule="auto"/>
        <w:ind w:left="0" w:firstLine="0"/>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
    <w:sectPr w:rsidR="003D5BE2">
      <w:footerReference w:type="default" r:id="rId10"/>
      <w:pgSz w:w="12240" w:h="15840"/>
      <w:pgMar w:top="1440" w:right="1440" w:bottom="1468"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CD770D" w14:textId="77777777" w:rsidR="005F681C" w:rsidRDefault="005F681C" w:rsidP="00D804D3">
      <w:pPr>
        <w:spacing w:after="0" w:line="240" w:lineRule="auto"/>
      </w:pPr>
      <w:r>
        <w:separator/>
      </w:r>
    </w:p>
  </w:endnote>
  <w:endnote w:type="continuationSeparator" w:id="0">
    <w:p w14:paraId="0CAAD702" w14:textId="77777777" w:rsidR="005F681C" w:rsidRDefault="005F681C" w:rsidP="00D804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Segoe UI Symbol">
    <w:panose1 w:val="020B0502040204020203"/>
    <w:charset w:val="00"/>
    <w:family w:val="swiss"/>
    <w:pitch w:val="variable"/>
    <w:sig w:usb0="800001E3" w:usb1="1200FFEF" w:usb2="0064C000" w:usb3="00000000" w:csb0="00000001"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FA9037" w14:textId="168479A0" w:rsidR="00B172A0" w:rsidRDefault="00B172A0">
    <w:pPr>
      <w:pStyle w:val="Footer"/>
    </w:pPr>
    <w:r>
      <w:rPr>
        <w:noProof/>
      </w:rPr>
      <mc:AlternateContent>
        <mc:Choice Requires="wps">
          <w:drawing>
            <wp:anchor distT="0" distB="0" distL="114300" distR="114300" simplePos="0" relativeHeight="251659264" behindDoc="0" locked="0" layoutInCell="0" allowOverlap="1" wp14:anchorId="733AA572" wp14:editId="61739377">
              <wp:simplePos x="0" y="0"/>
              <wp:positionH relativeFrom="page">
                <wp:posOffset>0</wp:posOffset>
              </wp:positionH>
              <wp:positionV relativeFrom="page">
                <wp:posOffset>9594215</wp:posOffset>
              </wp:positionV>
              <wp:extent cx="7772400" cy="273050"/>
              <wp:effectExtent l="0" t="0" r="0" b="12700"/>
              <wp:wrapNone/>
              <wp:docPr id="7" name="MSIPCM78984b5d96200862251ba983" descr="{&quot;HashCode&quot;:393461622,&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6BEFC72" w14:textId="132DC726" w:rsidR="00B172A0" w:rsidRPr="00B172A0" w:rsidRDefault="00B172A0" w:rsidP="00B172A0">
                          <w:pPr>
                            <w:spacing w:after="0"/>
                            <w:ind w:left="0"/>
                            <w:jc w:val="right"/>
                            <w:rPr>
                              <w:color w:val="FF0000"/>
                              <w:sz w:val="20"/>
                            </w:rPr>
                          </w:pPr>
                          <w:r w:rsidRPr="00B172A0">
                            <w:rPr>
                              <w:color w:val="FF0000"/>
                              <w:sz w:val="20"/>
                            </w:rPr>
                            <w:t>Confidential</w:t>
                          </w:r>
                        </w:p>
                      </w:txbxContent>
                    </wps:txbx>
                    <wps:bodyPr rot="0" spcFirstLastPara="0" vertOverflow="overflow" horzOverflow="overflow" vert="horz" wrap="square" lIns="91440" tIns="0" rIns="254000" bIns="0" numCol="1" spcCol="0" rtlCol="0" fromWordArt="0" anchor="b" anchorCtr="0" forceAA="0" compatLnSpc="1">
                      <a:prstTxWarp prst="textNoShape">
                        <a:avLst/>
                      </a:prstTxWarp>
                      <a:noAutofit/>
                    </wps:bodyPr>
                  </wps:wsp>
                </a:graphicData>
              </a:graphic>
            </wp:anchor>
          </w:drawing>
        </mc:Choice>
        <mc:Fallback>
          <w:pict>
            <v:shapetype w14:anchorId="733AA572" id="_x0000_t202" coordsize="21600,21600" o:spt="202" path="m,l,21600r21600,l21600,xe">
              <v:stroke joinstyle="miter"/>
              <v:path gradientshapeok="t" o:connecttype="rect"/>
            </v:shapetype>
            <v:shape id="MSIPCM78984b5d96200862251ba983" o:spid="_x0000_s1091" type="#_x0000_t202" alt="{&quot;HashCode&quot;:393461622,&quot;Height&quot;:792.0,&quot;Width&quot;:612.0,&quot;Placement&quot;:&quot;Footer&quot;,&quot;Index&quot;:&quot;Primary&quot;,&quot;Section&quot;:1,&quot;Top&quot;:0.0,&quot;Left&quot;:0.0}" style="position:absolute;left:0;text-align:left;margin-left:0;margin-top:755.45pt;width:612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" o:allowincell="f" filled="f" stroked="f" strokeweight=".5pt">
              <v:textbox inset=",0,20pt,0">
                <w:txbxContent>
                  <w:p w14:paraId="56BEFC72" w14:textId="132DC726" w:rsidR="00B172A0" w:rsidRPr="00B172A0" w:rsidRDefault="00B172A0" w:rsidP="00B172A0">
                    <w:pPr>
                      <w:spacing w:after="0"/>
                      <w:ind w:left="0"/>
                      <w:jc w:val="right"/>
                      <w:rPr>
                        <w:color w:val="FF0000"/>
                        <w:sz w:val="20"/>
                      </w:rPr>
                    </w:pPr>
                    <w:r w:rsidRPr="00B172A0">
                      <w:rPr>
                        <w:color w:val="FF0000"/>
                        <w:sz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4BFE71" w14:textId="77777777" w:rsidR="005F681C" w:rsidRDefault="005F681C" w:rsidP="00D804D3">
      <w:pPr>
        <w:spacing w:after="0" w:line="240" w:lineRule="auto"/>
      </w:pPr>
      <w:r>
        <w:separator/>
      </w:r>
    </w:p>
  </w:footnote>
  <w:footnote w:type="continuationSeparator" w:id="0">
    <w:p w14:paraId="300C5C12" w14:textId="77777777" w:rsidR="005F681C" w:rsidRDefault="005F681C" w:rsidP="00D804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3B6BFC"/>
    <w:multiLevelType w:val="hybridMultilevel"/>
    <w:tmpl w:val="F3FA3E58"/>
    <w:lvl w:ilvl="0" w:tplc="222C563A">
      <w:start w:val="1"/>
      <w:numFmt w:val="bullet"/>
      <w:lvlText w:val="•"/>
      <w:lvlJc w:val="left"/>
      <w:pPr>
        <w:ind w:left="810" w:hanging="360"/>
      </w:pPr>
      <w:rPr>
        <w:rFonts w:ascii="Arial" w:hAnsi="Arial" w:hint="default"/>
      </w:rPr>
    </w:lvl>
    <w:lvl w:ilvl="1" w:tplc="08090003" w:tentative="1">
      <w:start w:val="1"/>
      <w:numFmt w:val="bullet"/>
      <w:lvlText w:val="o"/>
      <w:lvlJc w:val="left"/>
      <w:pPr>
        <w:ind w:left="1530" w:hanging="360"/>
      </w:pPr>
      <w:rPr>
        <w:rFonts w:ascii="Courier New" w:hAnsi="Courier New" w:cs="Courier New" w:hint="default"/>
      </w:rPr>
    </w:lvl>
    <w:lvl w:ilvl="2" w:tplc="08090005" w:tentative="1">
      <w:start w:val="1"/>
      <w:numFmt w:val="bullet"/>
      <w:lvlText w:val=""/>
      <w:lvlJc w:val="left"/>
      <w:pPr>
        <w:ind w:left="2250" w:hanging="360"/>
      </w:pPr>
      <w:rPr>
        <w:rFonts w:ascii="Wingdings" w:hAnsi="Wingdings" w:hint="default"/>
      </w:rPr>
    </w:lvl>
    <w:lvl w:ilvl="3" w:tplc="08090001" w:tentative="1">
      <w:start w:val="1"/>
      <w:numFmt w:val="bullet"/>
      <w:lvlText w:val=""/>
      <w:lvlJc w:val="left"/>
      <w:pPr>
        <w:ind w:left="2970" w:hanging="360"/>
      </w:pPr>
      <w:rPr>
        <w:rFonts w:ascii="Symbol" w:hAnsi="Symbol" w:hint="default"/>
      </w:rPr>
    </w:lvl>
    <w:lvl w:ilvl="4" w:tplc="08090003" w:tentative="1">
      <w:start w:val="1"/>
      <w:numFmt w:val="bullet"/>
      <w:lvlText w:val="o"/>
      <w:lvlJc w:val="left"/>
      <w:pPr>
        <w:ind w:left="3690" w:hanging="360"/>
      </w:pPr>
      <w:rPr>
        <w:rFonts w:ascii="Courier New" w:hAnsi="Courier New" w:cs="Courier New" w:hint="default"/>
      </w:rPr>
    </w:lvl>
    <w:lvl w:ilvl="5" w:tplc="08090005" w:tentative="1">
      <w:start w:val="1"/>
      <w:numFmt w:val="bullet"/>
      <w:lvlText w:val=""/>
      <w:lvlJc w:val="left"/>
      <w:pPr>
        <w:ind w:left="4410" w:hanging="360"/>
      </w:pPr>
      <w:rPr>
        <w:rFonts w:ascii="Wingdings" w:hAnsi="Wingdings" w:hint="default"/>
      </w:rPr>
    </w:lvl>
    <w:lvl w:ilvl="6" w:tplc="08090001" w:tentative="1">
      <w:start w:val="1"/>
      <w:numFmt w:val="bullet"/>
      <w:lvlText w:val=""/>
      <w:lvlJc w:val="left"/>
      <w:pPr>
        <w:ind w:left="5130" w:hanging="360"/>
      </w:pPr>
      <w:rPr>
        <w:rFonts w:ascii="Symbol" w:hAnsi="Symbol" w:hint="default"/>
      </w:rPr>
    </w:lvl>
    <w:lvl w:ilvl="7" w:tplc="08090003" w:tentative="1">
      <w:start w:val="1"/>
      <w:numFmt w:val="bullet"/>
      <w:lvlText w:val="o"/>
      <w:lvlJc w:val="left"/>
      <w:pPr>
        <w:ind w:left="5850" w:hanging="360"/>
      </w:pPr>
      <w:rPr>
        <w:rFonts w:ascii="Courier New" w:hAnsi="Courier New" w:cs="Courier New" w:hint="default"/>
      </w:rPr>
    </w:lvl>
    <w:lvl w:ilvl="8" w:tplc="08090005" w:tentative="1">
      <w:start w:val="1"/>
      <w:numFmt w:val="bullet"/>
      <w:lvlText w:val=""/>
      <w:lvlJc w:val="left"/>
      <w:pPr>
        <w:ind w:left="6570" w:hanging="360"/>
      </w:pPr>
      <w:rPr>
        <w:rFonts w:ascii="Wingdings" w:hAnsi="Wingdings" w:hint="default"/>
      </w:rPr>
    </w:lvl>
  </w:abstractNum>
  <w:abstractNum w:abstractNumId="1" w15:restartNumberingAfterBreak="0">
    <w:nsid w:val="0BEB6C86"/>
    <w:multiLevelType w:val="hybridMultilevel"/>
    <w:tmpl w:val="FFFFFFFF"/>
    <w:lvl w:ilvl="0" w:tplc="4E94E81A">
      <w:start w:val="1"/>
      <w:numFmt w:val="bullet"/>
      <w:lvlText w:val="•"/>
      <w:lvlJc w:val="left"/>
      <w:pPr>
        <w:ind w:left="64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B5D09B40">
      <w:start w:val="1"/>
      <w:numFmt w:val="bullet"/>
      <w:lvlText w:val="o"/>
      <w:lvlJc w:val="left"/>
      <w:pPr>
        <w:ind w:left="1364"/>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6C7A0CB6">
      <w:start w:val="1"/>
      <w:numFmt w:val="bullet"/>
      <w:lvlText w:val="▪"/>
      <w:lvlJc w:val="left"/>
      <w:pPr>
        <w:ind w:left="2084"/>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049E7A6E">
      <w:start w:val="1"/>
      <w:numFmt w:val="bullet"/>
      <w:lvlText w:val="•"/>
      <w:lvlJc w:val="left"/>
      <w:pPr>
        <w:ind w:left="280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6D3625D0">
      <w:start w:val="1"/>
      <w:numFmt w:val="bullet"/>
      <w:lvlText w:val="o"/>
      <w:lvlJc w:val="left"/>
      <w:pPr>
        <w:ind w:left="3524"/>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E4E0E394">
      <w:start w:val="1"/>
      <w:numFmt w:val="bullet"/>
      <w:lvlText w:val="▪"/>
      <w:lvlJc w:val="left"/>
      <w:pPr>
        <w:ind w:left="4244"/>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5CF4873A">
      <w:start w:val="1"/>
      <w:numFmt w:val="bullet"/>
      <w:lvlText w:val="•"/>
      <w:lvlJc w:val="left"/>
      <w:pPr>
        <w:ind w:left="496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2528D004">
      <w:start w:val="1"/>
      <w:numFmt w:val="bullet"/>
      <w:lvlText w:val="o"/>
      <w:lvlJc w:val="left"/>
      <w:pPr>
        <w:ind w:left="5684"/>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CDF00E40">
      <w:start w:val="1"/>
      <w:numFmt w:val="bullet"/>
      <w:lvlText w:val="▪"/>
      <w:lvlJc w:val="left"/>
      <w:pPr>
        <w:ind w:left="6404"/>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1FB34656"/>
    <w:multiLevelType w:val="hybridMultilevel"/>
    <w:tmpl w:val="57A23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7B4D33"/>
    <w:multiLevelType w:val="hybridMultilevel"/>
    <w:tmpl w:val="A19090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F947DE9"/>
    <w:multiLevelType w:val="multilevel"/>
    <w:tmpl w:val="37AE8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3330BA"/>
    <w:multiLevelType w:val="hybridMultilevel"/>
    <w:tmpl w:val="F8DE2866"/>
    <w:lvl w:ilvl="0" w:tplc="08090001">
      <w:start w:val="1"/>
      <w:numFmt w:val="bullet"/>
      <w:lvlText w:val=""/>
      <w:lvlJc w:val="left"/>
      <w:pPr>
        <w:ind w:left="810" w:hanging="360"/>
      </w:pPr>
      <w:rPr>
        <w:rFonts w:ascii="Symbol" w:hAnsi="Symbol" w:hint="default"/>
      </w:rPr>
    </w:lvl>
    <w:lvl w:ilvl="1" w:tplc="08090003" w:tentative="1">
      <w:start w:val="1"/>
      <w:numFmt w:val="bullet"/>
      <w:lvlText w:val="o"/>
      <w:lvlJc w:val="left"/>
      <w:pPr>
        <w:ind w:left="1530" w:hanging="360"/>
      </w:pPr>
      <w:rPr>
        <w:rFonts w:ascii="Courier New" w:hAnsi="Courier New" w:cs="Courier New" w:hint="default"/>
      </w:rPr>
    </w:lvl>
    <w:lvl w:ilvl="2" w:tplc="08090005" w:tentative="1">
      <w:start w:val="1"/>
      <w:numFmt w:val="bullet"/>
      <w:lvlText w:val=""/>
      <w:lvlJc w:val="left"/>
      <w:pPr>
        <w:ind w:left="2250" w:hanging="360"/>
      </w:pPr>
      <w:rPr>
        <w:rFonts w:ascii="Wingdings" w:hAnsi="Wingdings" w:hint="default"/>
      </w:rPr>
    </w:lvl>
    <w:lvl w:ilvl="3" w:tplc="08090001" w:tentative="1">
      <w:start w:val="1"/>
      <w:numFmt w:val="bullet"/>
      <w:lvlText w:val=""/>
      <w:lvlJc w:val="left"/>
      <w:pPr>
        <w:ind w:left="2970" w:hanging="360"/>
      </w:pPr>
      <w:rPr>
        <w:rFonts w:ascii="Symbol" w:hAnsi="Symbol" w:hint="default"/>
      </w:rPr>
    </w:lvl>
    <w:lvl w:ilvl="4" w:tplc="08090003" w:tentative="1">
      <w:start w:val="1"/>
      <w:numFmt w:val="bullet"/>
      <w:lvlText w:val="o"/>
      <w:lvlJc w:val="left"/>
      <w:pPr>
        <w:ind w:left="3690" w:hanging="360"/>
      </w:pPr>
      <w:rPr>
        <w:rFonts w:ascii="Courier New" w:hAnsi="Courier New" w:cs="Courier New" w:hint="default"/>
      </w:rPr>
    </w:lvl>
    <w:lvl w:ilvl="5" w:tplc="08090005" w:tentative="1">
      <w:start w:val="1"/>
      <w:numFmt w:val="bullet"/>
      <w:lvlText w:val=""/>
      <w:lvlJc w:val="left"/>
      <w:pPr>
        <w:ind w:left="4410" w:hanging="360"/>
      </w:pPr>
      <w:rPr>
        <w:rFonts w:ascii="Wingdings" w:hAnsi="Wingdings" w:hint="default"/>
      </w:rPr>
    </w:lvl>
    <w:lvl w:ilvl="6" w:tplc="08090001" w:tentative="1">
      <w:start w:val="1"/>
      <w:numFmt w:val="bullet"/>
      <w:lvlText w:val=""/>
      <w:lvlJc w:val="left"/>
      <w:pPr>
        <w:ind w:left="5130" w:hanging="360"/>
      </w:pPr>
      <w:rPr>
        <w:rFonts w:ascii="Symbol" w:hAnsi="Symbol" w:hint="default"/>
      </w:rPr>
    </w:lvl>
    <w:lvl w:ilvl="7" w:tplc="08090003" w:tentative="1">
      <w:start w:val="1"/>
      <w:numFmt w:val="bullet"/>
      <w:lvlText w:val="o"/>
      <w:lvlJc w:val="left"/>
      <w:pPr>
        <w:ind w:left="5850" w:hanging="360"/>
      </w:pPr>
      <w:rPr>
        <w:rFonts w:ascii="Courier New" w:hAnsi="Courier New" w:cs="Courier New" w:hint="default"/>
      </w:rPr>
    </w:lvl>
    <w:lvl w:ilvl="8" w:tplc="08090005" w:tentative="1">
      <w:start w:val="1"/>
      <w:numFmt w:val="bullet"/>
      <w:lvlText w:val=""/>
      <w:lvlJc w:val="left"/>
      <w:pPr>
        <w:ind w:left="6570" w:hanging="360"/>
      </w:pPr>
      <w:rPr>
        <w:rFonts w:ascii="Wingdings" w:hAnsi="Wingdings" w:hint="default"/>
      </w:rPr>
    </w:lvl>
  </w:abstractNum>
  <w:abstractNum w:abstractNumId="6" w15:restartNumberingAfterBreak="0">
    <w:nsid w:val="320768EC"/>
    <w:multiLevelType w:val="hybridMultilevel"/>
    <w:tmpl w:val="D4A40E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B764BF8"/>
    <w:multiLevelType w:val="hybridMultilevel"/>
    <w:tmpl w:val="7930BDE2"/>
    <w:lvl w:ilvl="0" w:tplc="08090001">
      <w:start w:val="1"/>
      <w:numFmt w:val="bullet"/>
      <w:lvlText w:val=""/>
      <w:lvlJc w:val="left"/>
      <w:pPr>
        <w:ind w:left="705" w:hanging="360"/>
      </w:pPr>
      <w:rPr>
        <w:rFonts w:ascii="Symbol" w:hAnsi="Symbol" w:hint="default"/>
      </w:rPr>
    </w:lvl>
    <w:lvl w:ilvl="1" w:tplc="08090003" w:tentative="1">
      <w:start w:val="1"/>
      <w:numFmt w:val="bullet"/>
      <w:lvlText w:val="o"/>
      <w:lvlJc w:val="left"/>
      <w:pPr>
        <w:ind w:left="1425" w:hanging="360"/>
      </w:pPr>
      <w:rPr>
        <w:rFonts w:ascii="Courier New" w:hAnsi="Courier New" w:cs="Courier New" w:hint="default"/>
      </w:rPr>
    </w:lvl>
    <w:lvl w:ilvl="2" w:tplc="08090005" w:tentative="1">
      <w:start w:val="1"/>
      <w:numFmt w:val="bullet"/>
      <w:lvlText w:val=""/>
      <w:lvlJc w:val="left"/>
      <w:pPr>
        <w:ind w:left="2145" w:hanging="360"/>
      </w:pPr>
      <w:rPr>
        <w:rFonts w:ascii="Wingdings" w:hAnsi="Wingdings" w:hint="default"/>
      </w:rPr>
    </w:lvl>
    <w:lvl w:ilvl="3" w:tplc="08090001" w:tentative="1">
      <w:start w:val="1"/>
      <w:numFmt w:val="bullet"/>
      <w:lvlText w:val=""/>
      <w:lvlJc w:val="left"/>
      <w:pPr>
        <w:ind w:left="2865" w:hanging="360"/>
      </w:pPr>
      <w:rPr>
        <w:rFonts w:ascii="Symbol" w:hAnsi="Symbol" w:hint="default"/>
      </w:rPr>
    </w:lvl>
    <w:lvl w:ilvl="4" w:tplc="08090003" w:tentative="1">
      <w:start w:val="1"/>
      <w:numFmt w:val="bullet"/>
      <w:lvlText w:val="o"/>
      <w:lvlJc w:val="left"/>
      <w:pPr>
        <w:ind w:left="3585" w:hanging="360"/>
      </w:pPr>
      <w:rPr>
        <w:rFonts w:ascii="Courier New" w:hAnsi="Courier New" w:cs="Courier New" w:hint="default"/>
      </w:rPr>
    </w:lvl>
    <w:lvl w:ilvl="5" w:tplc="08090005" w:tentative="1">
      <w:start w:val="1"/>
      <w:numFmt w:val="bullet"/>
      <w:lvlText w:val=""/>
      <w:lvlJc w:val="left"/>
      <w:pPr>
        <w:ind w:left="4305" w:hanging="360"/>
      </w:pPr>
      <w:rPr>
        <w:rFonts w:ascii="Wingdings" w:hAnsi="Wingdings" w:hint="default"/>
      </w:rPr>
    </w:lvl>
    <w:lvl w:ilvl="6" w:tplc="08090001" w:tentative="1">
      <w:start w:val="1"/>
      <w:numFmt w:val="bullet"/>
      <w:lvlText w:val=""/>
      <w:lvlJc w:val="left"/>
      <w:pPr>
        <w:ind w:left="5025" w:hanging="360"/>
      </w:pPr>
      <w:rPr>
        <w:rFonts w:ascii="Symbol" w:hAnsi="Symbol" w:hint="default"/>
      </w:rPr>
    </w:lvl>
    <w:lvl w:ilvl="7" w:tplc="08090003" w:tentative="1">
      <w:start w:val="1"/>
      <w:numFmt w:val="bullet"/>
      <w:lvlText w:val="o"/>
      <w:lvlJc w:val="left"/>
      <w:pPr>
        <w:ind w:left="5745" w:hanging="360"/>
      </w:pPr>
      <w:rPr>
        <w:rFonts w:ascii="Courier New" w:hAnsi="Courier New" w:cs="Courier New" w:hint="default"/>
      </w:rPr>
    </w:lvl>
    <w:lvl w:ilvl="8" w:tplc="08090005" w:tentative="1">
      <w:start w:val="1"/>
      <w:numFmt w:val="bullet"/>
      <w:lvlText w:val=""/>
      <w:lvlJc w:val="left"/>
      <w:pPr>
        <w:ind w:left="6465" w:hanging="360"/>
      </w:pPr>
      <w:rPr>
        <w:rFonts w:ascii="Wingdings" w:hAnsi="Wingdings" w:hint="default"/>
      </w:rPr>
    </w:lvl>
  </w:abstractNum>
  <w:abstractNum w:abstractNumId="8" w15:restartNumberingAfterBreak="0">
    <w:nsid w:val="40195372"/>
    <w:multiLevelType w:val="hybridMultilevel"/>
    <w:tmpl w:val="498CE756"/>
    <w:lvl w:ilvl="0" w:tplc="3A428888">
      <w:start w:val="1"/>
      <w:numFmt w:val="decimal"/>
      <w:lvlText w:val="%1)"/>
      <w:lvlJc w:val="left"/>
      <w:pPr>
        <w:ind w:left="720" w:hanging="360"/>
      </w:pPr>
      <w:rPr>
        <w:rFonts w:ascii="Times New Roman" w:eastAsia="Times New Roman" w:hAnsi="Times New Roman" w:cs="Times New Roman"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4011A6D"/>
    <w:multiLevelType w:val="multilevel"/>
    <w:tmpl w:val="DD7C5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FE039F"/>
    <w:multiLevelType w:val="hybridMultilevel"/>
    <w:tmpl w:val="FA6EE0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51AF7792"/>
    <w:multiLevelType w:val="hybridMultilevel"/>
    <w:tmpl w:val="889C2F82"/>
    <w:lvl w:ilvl="0" w:tplc="B92C55B6">
      <w:numFmt w:val="bullet"/>
      <w:lvlText w:val="-"/>
      <w:lvlJc w:val="left"/>
      <w:pPr>
        <w:ind w:left="1080" w:hanging="360"/>
      </w:pPr>
      <w:rPr>
        <w:rFonts w:ascii="Times New Roman" w:eastAsia="Times New Roman"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52955AA0"/>
    <w:multiLevelType w:val="hybridMultilevel"/>
    <w:tmpl w:val="FFFFFFFF"/>
    <w:lvl w:ilvl="0" w:tplc="FC48DC44">
      <w:start w:val="1"/>
      <w:numFmt w:val="bullet"/>
      <w:lvlText w:val=""/>
      <w:lvlJc w:val="left"/>
      <w:pPr>
        <w:ind w:left="435"/>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1" w:tplc="B90ED272">
      <w:start w:val="1"/>
      <w:numFmt w:val="bullet"/>
      <w:lvlText w:val="o"/>
      <w:lvlJc w:val="left"/>
      <w:pPr>
        <w:ind w:left="117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2" w:tplc="0A943A5E">
      <w:start w:val="1"/>
      <w:numFmt w:val="bullet"/>
      <w:lvlText w:val="▪"/>
      <w:lvlJc w:val="left"/>
      <w:pPr>
        <w:ind w:left="189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3" w:tplc="973EC66C">
      <w:start w:val="1"/>
      <w:numFmt w:val="bullet"/>
      <w:lvlText w:val="•"/>
      <w:lvlJc w:val="left"/>
      <w:pPr>
        <w:ind w:left="261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4" w:tplc="C28871D2">
      <w:start w:val="1"/>
      <w:numFmt w:val="bullet"/>
      <w:lvlText w:val="o"/>
      <w:lvlJc w:val="left"/>
      <w:pPr>
        <w:ind w:left="333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5" w:tplc="E034AAFA">
      <w:start w:val="1"/>
      <w:numFmt w:val="bullet"/>
      <w:lvlText w:val="▪"/>
      <w:lvlJc w:val="left"/>
      <w:pPr>
        <w:ind w:left="405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6" w:tplc="B68A41A2">
      <w:start w:val="1"/>
      <w:numFmt w:val="bullet"/>
      <w:lvlText w:val="•"/>
      <w:lvlJc w:val="left"/>
      <w:pPr>
        <w:ind w:left="477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7" w:tplc="3F5C049E">
      <w:start w:val="1"/>
      <w:numFmt w:val="bullet"/>
      <w:lvlText w:val="o"/>
      <w:lvlJc w:val="left"/>
      <w:pPr>
        <w:ind w:left="549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lvl w:ilvl="8" w:tplc="59D25ED6">
      <w:start w:val="1"/>
      <w:numFmt w:val="bullet"/>
      <w:lvlText w:val="▪"/>
      <w:lvlJc w:val="left"/>
      <w:pPr>
        <w:ind w:left="6210"/>
      </w:pPr>
      <w:rPr>
        <w:rFonts w:ascii="Wingdings" w:eastAsia="Wingdings" w:hAnsi="Wingdings" w:cs="Wingdings"/>
        <w:b w:val="0"/>
        <w:i w:val="0"/>
        <w:strike w:val="0"/>
        <w:dstrike w:val="0"/>
        <w:color w:val="000000"/>
        <w:sz w:val="18"/>
        <w:szCs w:val="18"/>
        <w:u w:val="none" w:color="000000"/>
        <w:bdr w:val="none" w:sz="0" w:space="0" w:color="auto"/>
        <w:shd w:val="clear" w:color="auto" w:fill="auto"/>
        <w:vertAlign w:val="baseline"/>
      </w:rPr>
    </w:lvl>
  </w:abstractNum>
  <w:abstractNum w:abstractNumId="13" w15:restartNumberingAfterBreak="0">
    <w:nsid w:val="534008CE"/>
    <w:multiLevelType w:val="hybridMultilevel"/>
    <w:tmpl w:val="0C92A4B6"/>
    <w:lvl w:ilvl="0" w:tplc="08090001">
      <w:start w:val="1"/>
      <w:numFmt w:val="bullet"/>
      <w:lvlText w:val=""/>
      <w:lvlJc w:val="left"/>
      <w:pPr>
        <w:ind w:left="785" w:hanging="360"/>
      </w:pPr>
      <w:rPr>
        <w:rFonts w:ascii="Symbol" w:hAnsi="Symbol" w:hint="default"/>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4" w15:restartNumberingAfterBreak="0">
    <w:nsid w:val="5ACA3671"/>
    <w:multiLevelType w:val="hybridMultilevel"/>
    <w:tmpl w:val="FFFFFFFF"/>
    <w:lvl w:ilvl="0" w:tplc="B24CC4B0">
      <w:start w:val="1"/>
      <w:numFmt w:val="decimal"/>
      <w:lvlText w:val="%1."/>
      <w:lvlJc w:val="left"/>
      <w:pPr>
        <w:ind w:left="14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291C61CC">
      <w:start w:val="1"/>
      <w:numFmt w:val="lowerLetter"/>
      <w:lvlText w:val="%2"/>
      <w:lvlJc w:val="left"/>
      <w:pPr>
        <w:ind w:left="21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23108C92">
      <w:start w:val="1"/>
      <w:numFmt w:val="lowerRoman"/>
      <w:lvlText w:val="%3"/>
      <w:lvlJc w:val="left"/>
      <w:pPr>
        <w:ind w:left="28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392831EC">
      <w:start w:val="1"/>
      <w:numFmt w:val="decimal"/>
      <w:lvlText w:val="%4"/>
      <w:lvlJc w:val="left"/>
      <w:pPr>
        <w:ind w:left="36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ACE8B136">
      <w:start w:val="1"/>
      <w:numFmt w:val="lowerLetter"/>
      <w:lvlText w:val="%5"/>
      <w:lvlJc w:val="left"/>
      <w:pPr>
        <w:ind w:left="43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05F86750">
      <w:start w:val="1"/>
      <w:numFmt w:val="lowerRoman"/>
      <w:lvlText w:val="%6"/>
      <w:lvlJc w:val="left"/>
      <w:pPr>
        <w:ind w:left="50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DC0C4E72">
      <w:start w:val="1"/>
      <w:numFmt w:val="decimal"/>
      <w:lvlText w:val="%7"/>
      <w:lvlJc w:val="left"/>
      <w:pPr>
        <w:ind w:left="57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CC70898C">
      <w:start w:val="1"/>
      <w:numFmt w:val="lowerLetter"/>
      <w:lvlText w:val="%8"/>
      <w:lvlJc w:val="left"/>
      <w:pPr>
        <w:ind w:left="64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42E82036">
      <w:start w:val="1"/>
      <w:numFmt w:val="lowerRoman"/>
      <w:lvlText w:val="%9"/>
      <w:lvlJc w:val="left"/>
      <w:pPr>
        <w:ind w:left="72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5" w15:restartNumberingAfterBreak="0">
    <w:nsid w:val="6EBE473A"/>
    <w:multiLevelType w:val="hybridMultilevel"/>
    <w:tmpl w:val="FFFFFFFF"/>
    <w:lvl w:ilvl="0" w:tplc="6812D586">
      <w:start w:val="1"/>
      <w:numFmt w:val="bullet"/>
      <w:lvlText w:val="•"/>
      <w:lvlJc w:val="left"/>
      <w:pPr>
        <w:ind w:left="70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1C3A4F58">
      <w:start w:val="1"/>
      <w:numFmt w:val="bullet"/>
      <w:lvlText w:val="o"/>
      <w:lvlJc w:val="left"/>
      <w:pPr>
        <w:ind w:left="144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79A63778">
      <w:start w:val="1"/>
      <w:numFmt w:val="bullet"/>
      <w:lvlText w:val="▪"/>
      <w:lvlJc w:val="left"/>
      <w:pPr>
        <w:ind w:left="216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3F4CCF9E">
      <w:start w:val="1"/>
      <w:numFmt w:val="bullet"/>
      <w:lvlText w:val="•"/>
      <w:lvlJc w:val="left"/>
      <w:pPr>
        <w:ind w:left="28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78889A8A">
      <w:start w:val="1"/>
      <w:numFmt w:val="bullet"/>
      <w:lvlText w:val="o"/>
      <w:lvlJc w:val="left"/>
      <w:pPr>
        <w:ind w:left="360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39442EEC">
      <w:start w:val="1"/>
      <w:numFmt w:val="bullet"/>
      <w:lvlText w:val="▪"/>
      <w:lvlJc w:val="left"/>
      <w:pPr>
        <w:ind w:left="432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9D8A3798">
      <w:start w:val="1"/>
      <w:numFmt w:val="bullet"/>
      <w:lvlText w:val="•"/>
      <w:lvlJc w:val="left"/>
      <w:pPr>
        <w:ind w:left="50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45227B2E">
      <w:start w:val="1"/>
      <w:numFmt w:val="bullet"/>
      <w:lvlText w:val="o"/>
      <w:lvlJc w:val="left"/>
      <w:pPr>
        <w:ind w:left="576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205CBB06">
      <w:start w:val="1"/>
      <w:numFmt w:val="bullet"/>
      <w:lvlText w:val="▪"/>
      <w:lvlJc w:val="left"/>
      <w:pPr>
        <w:ind w:left="6480"/>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16" w15:restartNumberingAfterBreak="0">
    <w:nsid w:val="74077922"/>
    <w:multiLevelType w:val="hybridMultilevel"/>
    <w:tmpl w:val="FFFFFFFF"/>
    <w:lvl w:ilvl="0" w:tplc="CE983D30">
      <w:start w:val="1"/>
      <w:numFmt w:val="bullet"/>
      <w:lvlText w:val="•"/>
      <w:lvlJc w:val="left"/>
      <w:pPr>
        <w:ind w:left="70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C89CBC80">
      <w:start w:val="1"/>
      <w:numFmt w:val="decimal"/>
      <w:lvlText w:val="%2)"/>
      <w:lvlJc w:val="left"/>
      <w:pPr>
        <w:ind w:left="7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0BFC0170">
      <w:start w:val="1"/>
      <w:numFmt w:val="lowerRoman"/>
      <w:lvlText w:val="%3"/>
      <w:lvlJc w:val="left"/>
      <w:pPr>
        <w:ind w:left="18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61624878">
      <w:start w:val="1"/>
      <w:numFmt w:val="decimal"/>
      <w:lvlText w:val="%4"/>
      <w:lvlJc w:val="left"/>
      <w:pPr>
        <w:ind w:left="25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72ACBD9E">
      <w:start w:val="1"/>
      <w:numFmt w:val="lowerLetter"/>
      <w:lvlText w:val="%5"/>
      <w:lvlJc w:val="left"/>
      <w:pPr>
        <w:ind w:left="32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DFC408A8">
      <w:start w:val="1"/>
      <w:numFmt w:val="lowerRoman"/>
      <w:lvlText w:val="%6"/>
      <w:lvlJc w:val="left"/>
      <w:pPr>
        <w:ind w:left="39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75804ECE">
      <w:start w:val="1"/>
      <w:numFmt w:val="decimal"/>
      <w:lvlText w:val="%7"/>
      <w:lvlJc w:val="left"/>
      <w:pPr>
        <w:ind w:left="46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B1CA2004">
      <w:start w:val="1"/>
      <w:numFmt w:val="lowerLetter"/>
      <w:lvlText w:val="%8"/>
      <w:lvlJc w:val="left"/>
      <w:pPr>
        <w:ind w:left="54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C3587A8C">
      <w:start w:val="1"/>
      <w:numFmt w:val="lowerRoman"/>
      <w:lvlText w:val="%9"/>
      <w:lvlJc w:val="left"/>
      <w:pPr>
        <w:ind w:left="6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num w:numId="1" w16cid:durableId="694893338">
    <w:abstractNumId w:val="12"/>
  </w:num>
  <w:num w:numId="2" w16cid:durableId="1280603887">
    <w:abstractNumId w:val="14"/>
  </w:num>
  <w:num w:numId="3" w16cid:durableId="1396079883">
    <w:abstractNumId w:val="1"/>
  </w:num>
  <w:num w:numId="4" w16cid:durableId="1377698767">
    <w:abstractNumId w:val="16"/>
  </w:num>
  <w:num w:numId="5" w16cid:durableId="1957713055">
    <w:abstractNumId w:val="15"/>
  </w:num>
  <w:num w:numId="6" w16cid:durableId="779570108">
    <w:abstractNumId w:val="3"/>
  </w:num>
  <w:num w:numId="7" w16cid:durableId="2036226702">
    <w:abstractNumId w:val="6"/>
  </w:num>
  <w:num w:numId="8" w16cid:durableId="1538541115">
    <w:abstractNumId w:val="0"/>
  </w:num>
  <w:num w:numId="9" w16cid:durableId="375353117">
    <w:abstractNumId w:val="13"/>
  </w:num>
  <w:num w:numId="10" w16cid:durableId="1507744928">
    <w:abstractNumId w:val="11"/>
  </w:num>
  <w:num w:numId="11" w16cid:durableId="1899168901">
    <w:abstractNumId w:val="8"/>
  </w:num>
  <w:num w:numId="12" w16cid:durableId="1810435574">
    <w:abstractNumId w:val="7"/>
  </w:num>
  <w:num w:numId="13" w16cid:durableId="1495023157">
    <w:abstractNumId w:val="5"/>
  </w:num>
  <w:num w:numId="14" w16cid:durableId="584657061">
    <w:abstractNumId w:val="4"/>
  </w:num>
  <w:num w:numId="15" w16cid:durableId="1504585150">
    <w:abstractNumId w:val="2"/>
  </w:num>
  <w:num w:numId="16" w16cid:durableId="30765039">
    <w:abstractNumId w:val="9"/>
  </w:num>
  <w:num w:numId="17" w16cid:durableId="641058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40"/>
  <w:proofState w:spelling="clean" w:grammar="clean"/>
  <w:revisionView w:inkAnnotation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5BE2"/>
    <w:rsid w:val="000954F2"/>
    <w:rsid w:val="000F759A"/>
    <w:rsid w:val="00145A91"/>
    <w:rsid w:val="0016525F"/>
    <w:rsid w:val="001B35DE"/>
    <w:rsid w:val="002439A3"/>
    <w:rsid w:val="00327C82"/>
    <w:rsid w:val="00333E25"/>
    <w:rsid w:val="00337B94"/>
    <w:rsid w:val="00377AB3"/>
    <w:rsid w:val="003D5BE2"/>
    <w:rsid w:val="003E2459"/>
    <w:rsid w:val="003E6C1E"/>
    <w:rsid w:val="003F37D1"/>
    <w:rsid w:val="004055A7"/>
    <w:rsid w:val="00443A54"/>
    <w:rsid w:val="004465BA"/>
    <w:rsid w:val="00483293"/>
    <w:rsid w:val="00487084"/>
    <w:rsid w:val="0050690C"/>
    <w:rsid w:val="005154B9"/>
    <w:rsid w:val="00523C19"/>
    <w:rsid w:val="005C6CC6"/>
    <w:rsid w:val="005F6179"/>
    <w:rsid w:val="005F681C"/>
    <w:rsid w:val="005F7E68"/>
    <w:rsid w:val="00680896"/>
    <w:rsid w:val="006A3D32"/>
    <w:rsid w:val="006A60F6"/>
    <w:rsid w:val="006C1E9E"/>
    <w:rsid w:val="006D4CE4"/>
    <w:rsid w:val="00712D82"/>
    <w:rsid w:val="007447AC"/>
    <w:rsid w:val="00796D39"/>
    <w:rsid w:val="007A15BF"/>
    <w:rsid w:val="007D4E4E"/>
    <w:rsid w:val="007E0227"/>
    <w:rsid w:val="007E5951"/>
    <w:rsid w:val="008008CC"/>
    <w:rsid w:val="00804F24"/>
    <w:rsid w:val="00851392"/>
    <w:rsid w:val="008761A9"/>
    <w:rsid w:val="00891E03"/>
    <w:rsid w:val="008A5AF9"/>
    <w:rsid w:val="008C5FC6"/>
    <w:rsid w:val="00916A1A"/>
    <w:rsid w:val="00925E87"/>
    <w:rsid w:val="00987247"/>
    <w:rsid w:val="009D00C5"/>
    <w:rsid w:val="009D7066"/>
    <w:rsid w:val="00A247C3"/>
    <w:rsid w:val="00A37C70"/>
    <w:rsid w:val="00A73B94"/>
    <w:rsid w:val="00A9542B"/>
    <w:rsid w:val="00B172A0"/>
    <w:rsid w:val="00B25688"/>
    <w:rsid w:val="00BB1683"/>
    <w:rsid w:val="00C115C2"/>
    <w:rsid w:val="00C24BF8"/>
    <w:rsid w:val="00C66308"/>
    <w:rsid w:val="00C81642"/>
    <w:rsid w:val="00C84607"/>
    <w:rsid w:val="00D35CA9"/>
    <w:rsid w:val="00D37B3B"/>
    <w:rsid w:val="00D804D3"/>
    <w:rsid w:val="00D92363"/>
    <w:rsid w:val="00DC77C8"/>
    <w:rsid w:val="00DF6D60"/>
    <w:rsid w:val="00E455C7"/>
    <w:rsid w:val="00E45C3C"/>
    <w:rsid w:val="00EC40FB"/>
    <w:rsid w:val="00F75B20"/>
    <w:rsid w:val="00FE6E7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372171"/>
  <w15:docId w15:val="{C3D2727D-1F6A-4411-A6EA-02D0376BE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8" w:lineRule="auto"/>
      <w:ind w:left="100" w:hanging="10"/>
    </w:pPr>
    <w:rPr>
      <w:rFonts w:ascii="Calibri" w:eastAsia="Calibri" w:hAnsi="Calibri" w:cs="Calibri"/>
      <w:color w:val="000000"/>
      <w:sz w:val="18"/>
      <w:lang w:val="en-US" w:bidi="en-US"/>
    </w:rPr>
  </w:style>
  <w:style w:type="paragraph" w:styleId="Heading1">
    <w:name w:val="heading 1"/>
    <w:next w:val="Normal"/>
    <w:link w:val="Heading1Char"/>
    <w:uiPriority w:val="9"/>
    <w:unhideWhenUsed/>
    <w:qFormat/>
    <w:pPr>
      <w:keepNext/>
      <w:keepLines/>
      <w:shd w:val="clear" w:color="auto" w:fill="D9D9D9"/>
      <w:spacing w:after="42"/>
      <w:ind w:left="10" w:hanging="10"/>
      <w:outlineLvl w:val="0"/>
    </w:pPr>
    <w:rPr>
      <w:rFonts w:ascii="Times New Roman" w:eastAsia="Times New Roman" w:hAnsi="Times New Roman" w:cs="Times New Roman"/>
      <w:b/>
      <w:color w:val="000000"/>
      <w:sz w:val="18"/>
    </w:rPr>
  </w:style>
  <w:style w:type="paragraph" w:styleId="Heading3">
    <w:name w:val="heading 3"/>
    <w:basedOn w:val="Normal"/>
    <w:next w:val="Normal"/>
    <w:link w:val="Heading3Char"/>
    <w:uiPriority w:val="9"/>
    <w:semiHidden/>
    <w:unhideWhenUsed/>
    <w:qFormat/>
    <w:rsid w:val="00916A1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1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851392"/>
    <w:pPr>
      <w:spacing w:before="100" w:beforeAutospacing="1" w:after="100" w:afterAutospacing="1" w:line="240" w:lineRule="auto"/>
      <w:ind w:left="0" w:firstLine="0"/>
    </w:pPr>
    <w:rPr>
      <w:rFonts w:ascii="Times New Roman" w:eastAsia="Times New Roman" w:hAnsi="Times New Roman" w:cs="Times New Roman"/>
      <w:color w:val="auto"/>
      <w:sz w:val="24"/>
      <w:szCs w:val="24"/>
      <w:lang w:val="en-GB" w:eastAsia="en-GB" w:bidi="ar-SA"/>
    </w:rPr>
  </w:style>
  <w:style w:type="paragraph" w:styleId="ListParagraph">
    <w:name w:val="List Paragraph"/>
    <w:basedOn w:val="Normal"/>
    <w:uiPriority w:val="34"/>
    <w:qFormat/>
    <w:rsid w:val="00680896"/>
    <w:pPr>
      <w:ind w:left="720"/>
      <w:contextualSpacing/>
    </w:pPr>
  </w:style>
  <w:style w:type="character" w:styleId="Strong">
    <w:name w:val="Strong"/>
    <w:basedOn w:val="DefaultParagraphFont"/>
    <w:uiPriority w:val="22"/>
    <w:qFormat/>
    <w:rsid w:val="00A247C3"/>
    <w:rPr>
      <w:b/>
      <w:bCs/>
    </w:rPr>
  </w:style>
  <w:style w:type="character" w:customStyle="1" w:styleId="Heading3Char">
    <w:name w:val="Heading 3 Char"/>
    <w:basedOn w:val="DefaultParagraphFont"/>
    <w:link w:val="Heading3"/>
    <w:uiPriority w:val="9"/>
    <w:semiHidden/>
    <w:rsid w:val="00916A1A"/>
    <w:rPr>
      <w:rFonts w:asciiTheme="majorHAnsi" w:eastAsiaTheme="majorEastAsia" w:hAnsiTheme="majorHAnsi" w:cstheme="majorBidi"/>
      <w:color w:val="1F3763" w:themeColor="accent1" w:themeShade="7F"/>
      <w:sz w:val="24"/>
      <w:szCs w:val="24"/>
      <w:lang w:val="en-US" w:bidi="en-US"/>
    </w:rPr>
  </w:style>
  <w:style w:type="paragraph" w:styleId="Header">
    <w:name w:val="header"/>
    <w:basedOn w:val="Normal"/>
    <w:link w:val="HeaderChar"/>
    <w:uiPriority w:val="99"/>
    <w:unhideWhenUsed/>
    <w:rsid w:val="00B172A0"/>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72A0"/>
    <w:rPr>
      <w:rFonts w:ascii="Calibri" w:eastAsia="Calibri" w:hAnsi="Calibri" w:cs="Calibri"/>
      <w:color w:val="000000"/>
      <w:sz w:val="18"/>
      <w:lang w:val="en-US" w:bidi="en-US"/>
    </w:rPr>
  </w:style>
  <w:style w:type="paragraph" w:styleId="Footer">
    <w:name w:val="footer"/>
    <w:basedOn w:val="Normal"/>
    <w:link w:val="FooterChar"/>
    <w:uiPriority w:val="99"/>
    <w:unhideWhenUsed/>
    <w:rsid w:val="00B172A0"/>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72A0"/>
    <w:rPr>
      <w:rFonts w:ascii="Calibri" w:eastAsia="Calibri" w:hAnsi="Calibri" w:cs="Calibri"/>
      <w:color w:val="000000"/>
      <w:sz w:val="18"/>
      <w:lang w:val="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69593">
      <w:bodyDiv w:val="1"/>
      <w:marLeft w:val="0"/>
      <w:marRight w:val="0"/>
      <w:marTop w:val="0"/>
      <w:marBottom w:val="0"/>
      <w:divBdr>
        <w:top w:val="none" w:sz="0" w:space="0" w:color="auto"/>
        <w:left w:val="none" w:sz="0" w:space="0" w:color="auto"/>
        <w:bottom w:val="none" w:sz="0" w:space="0" w:color="auto"/>
        <w:right w:val="none" w:sz="0" w:space="0" w:color="auto"/>
      </w:divBdr>
    </w:div>
    <w:div w:id="93019289">
      <w:bodyDiv w:val="1"/>
      <w:marLeft w:val="0"/>
      <w:marRight w:val="0"/>
      <w:marTop w:val="0"/>
      <w:marBottom w:val="0"/>
      <w:divBdr>
        <w:top w:val="none" w:sz="0" w:space="0" w:color="auto"/>
        <w:left w:val="none" w:sz="0" w:space="0" w:color="auto"/>
        <w:bottom w:val="none" w:sz="0" w:space="0" w:color="auto"/>
        <w:right w:val="none" w:sz="0" w:space="0" w:color="auto"/>
      </w:divBdr>
    </w:div>
    <w:div w:id="151529662">
      <w:bodyDiv w:val="1"/>
      <w:marLeft w:val="0"/>
      <w:marRight w:val="0"/>
      <w:marTop w:val="0"/>
      <w:marBottom w:val="0"/>
      <w:divBdr>
        <w:top w:val="none" w:sz="0" w:space="0" w:color="auto"/>
        <w:left w:val="none" w:sz="0" w:space="0" w:color="auto"/>
        <w:bottom w:val="none" w:sz="0" w:space="0" w:color="auto"/>
        <w:right w:val="none" w:sz="0" w:space="0" w:color="auto"/>
      </w:divBdr>
    </w:div>
    <w:div w:id="159740815">
      <w:bodyDiv w:val="1"/>
      <w:marLeft w:val="0"/>
      <w:marRight w:val="0"/>
      <w:marTop w:val="0"/>
      <w:marBottom w:val="0"/>
      <w:divBdr>
        <w:top w:val="none" w:sz="0" w:space="0" w:color="auto"/>
        <w:left w:val="none" w:sz="0" w:space="0" w:color="auto"/>
        <w:bottom w:val="none" w:sz="0" w:space="0" w:color="auto"/>
        <w:right w:val="none" w:sz="0" w:space="0" w:color="auto"/>
      </w:divBdr>
    </w:div>
    <w:div w:id="226233060">
      <w:bodyDiv w:val="1"/>
      <w:marLeft w:val="0"/>
      <w:marRight w:val="0"/>
      <w:marTop w:val="0"/>
      <w:marBottom w:val="0"/>
      <w:divBdr>
        <w:top w:val="none" w:sz="0" w:space="0" w:color="auto"/>
        <w:left w:val="none" w:sz="0" w:space="0" w:color="auto"/>
        <w:bottom w:val="none" w:sz="0" w:space="0" w:color="auto"/>
        <w:right w:val="none" w:sz="0" w:space="0" w:color="auto"/>
      </w:divBdr>
    </w:div>
    <w:div w:id="230193395">
      <w:bodyDiv w:val="1"/>
      <w:marLeft w:val="0"/>
      <w:marRight w:val="0"/>
      <w:marTop w:val="0"/>
      <w:marBottom w:val="0"/>
      <w:divBdr>
        <w:top w:val="none" w:sz="0" w:space="0" w:color="auto"/>
        <w:left w:val="none" w:sz="0" w:space="0" w:color="auto"/>
        <w:bottom w:val="none" w:sz="0" w:space="0" w:color="auto"/>
        <w:right w:val="none" w:sz="0" w:space="0" w:color="auto"/>
      </w:divBdr>
    </w:div>
    <w:div w:id="407121689">
      <w:bodyDiv w:val="1"/>
      <w:marLeft w:val="0"/>
      <w:marRight w:val="0"/>
      <w:marTop w:val="0"/>
      <w:marBottom w:val="0"/>
      <w:divBdr>
        <w:top w:val="none" w:sz="0" w:space="0" w:color="auto"/>
        <w:left w:val="none" w:sz="0" w:space="0" w:color="auto"/>
        <w:bottom w:val="none" w:sz="0" w:space="0" w:color="auto"/>
        <w:right w:val="none" w:sz="0" w:space="0" w:color="auto"/>
      </w:divBdr>
      <w:divsChild>
        <w:div w:id="366376225">
          <w:marLeft w:val="0"/>
          <w:marRight w:val="0"/>
          <w:marTop w:val="225"/>
          <w:marBottom w:val="225"/>
          <w:divBdr>
            <w:top w:val="none" w:sz="0" w:space="0" w:color="auto"/>
            <w:left w:val="none" w:sz="0" w:space="0" w:color="auto"/>
            <w:bottom w:val="none" w:sz="0" w:space="0" w:color="auto"/>
            <w:right w:val="none" w:sz="0" w:space="0" w:color="auto"/>
          </w:divBdr>
        </w:div>
      </w:divsChild>
    </w:div>
    <w:div w:id="445849708">
      <w:bodyDiv w:val="1"/>
      <w:marLeft w:val="0"/>
      <w:marRight w:val="0"/>
      <w:marTop w:val="0"/>
      <w:marBottom w:val="0"/>
      <w:divBdr>
        <w:top w:val="none" w:sz="0" w:space="0" w:color="auto"/>
        <w:left w:val="none" w:sz="0" w:space="0" w:color="auto"/>
        <w:bottom w:val="none" w:sz="0" w:space="0" w:color="auto"/>
        <w:right w:val="none" w:sz="0" w:space="0" w:color="auto"/>
      </w:divBdr>
    </w:div>
    <w:div w:id="625696006">
      <w:bodyDiv w:val="1"/>
      <w:marLeft w:val="0"/>
      <w:marRight w:val="0"/>
      <w:marTop w:val="0"/>
      <w:marBottom w:val="0"/>
      <w:divBdr>
        <w:top w:val="none" w:sz="0" w:space="0" w:color="auto"/>
        <w:left w:val="none" w:sz="0" w:space="0" w:color="auto"/>
        <w:bottom w:val="none" w:sz="0" w:space="0" w:color="auto"/>
        <w:right w:val="none" w:sz="0" w:space="0" w:color="auto"/>
      </w:divBdr>
    </w:div>
    <w:div w:id="684941351">
      <w:bodyDiv w:val="1"/>
      <w:marLeft w:val="0"/>
      <w:marRight w:val="0"/>
      <w:marTop w:val="0"/>
      <w:marBottom w:val="0"/>
      <w:divBdr>
        <w:top w:val="none" w:sz="0" w:space="0" w:color="auto"/>
        <w:left w:val="none" w:sz="0" w:space="0" w:color="auto"/>
        <w:bottom w:val="none" w:sz="0" w:space="0" w:color="auto"/>
        <w:right w:val="none" w:sz="0" w:space="0" w:color="auto"/>
      </w:divBdr>
    </w:div>
    <w:div w:id="1039280554">
      <w:bodyDiv w:val="1"/>
      <w:marLeft w:val="0"/>
      <w:marRight w:val="0"/>
      <w:marTop w:val="0"/>
      <w:marBottom w:val="0"/>
      <w:divBdr>
        <w:top w:val="none" w:sz="0" w:space="0" w:color="auto"/>
        <w:left w:val="none" w:sz="0" w:space="0" w:color="auto"/>
        <w:bottom w:val="none" w:sz="0" w:space="0" w:color="auto"/>
        <w:right w:val="none" w:sz="0" w:space="0" w:color="auto"/>
      </w:divBdr>
    </w:div>
    <w:div w:id="1081290656">
      <w:bodyDiv w:val="1"/>
      <w:marLeft w:val="0"/>
      <w:marRight w:val="0"/>
      <w:marTop w:val="0"/>
      <w:marBottom w:val="0"/>
      <w:divBdr>
        <w:top w:val="none" w:sz="0" w:space="0" w:color="auto"/>
        <w:left w:val="none" w:sz="0" w:space="0" w:color="auto"/>
        <w:bottom w:val="none" w:sz="0" w:space="0" w:color="auto"/>
        <w:right w:val="none" w:sz="0" w:space="0" w:color="auto"/>
      </w:divBdr>
    </w:div>
    <w:div w:id="1162157955">
      <w:bodyDiv w:val="1"/>
      <w:marLeft w:val="0"/>
      <w:marRight w:val="0"/>
      <w:marTop w:val="0"/>
      <w:marBottom w:val="0"/>
      <w:divBdr>
        <w:top w:val="none" w:sz="0" w:space="0" w:color="auto"/>
        <w:left w:val="none" w:sz="0" w:space="0" w:color="auto"/>
        <w:bottom w:val="none" w:sz="0" w:space="0" w:color="auto"/>
        <w:right w:val="none" w:sz="0" w:space="0" w:color="auto"/>
      </w:divBdr>
    </w:div>
    <w:div w:id="1255357380">
      <w:bodyDiv w:val="1"/>
      <w:marLeft w:val="0"/>
      <w:marRight w:val="0"/>
      <w:marTop w:val="0"/>
      <w:marBottom w:val="0"/>
      <w:divBdr>
        <w:top w:val="none" w:sz="0" w:space="0" w:color="auto"/>
        <w:left w:val="none" w:sz="0" w:space="0" w:color="auto"/>
        <w:bottom w:val="none" w:sz="0" w:space="0" w:color="auto"/>
        <w:right w:val="none" w:sz="0" w:space="0" w:color="auto"/>
      </w:divBdr>
    </w:div>
    <w:div w:id="1360278749">
      <w:bodyDiv w:val="1"/>
      <w:marLeft w:val="0"/>
      <w:marRight w:val="0"/>
      <w:marTop w:val="0"/>
      <w:marBottom w:val="0"/>
      <w:divBdr>
        <w:top w:val="none" w:sz="0" w:space="0" w:color="auto"/>
        <w:left w:val="none" w:sz="0" w:space="0" w:color="auto"/>
        <w:bottom w:val="none" w:sz="0" w:space="0" w:color="auto"/>
        <w:right w:val="none" w:sz="0" w:space="0" w:color="auto"/>
      </w:divBdr>
    </w:div>
    <w:div w:id="1423794369">
      <w:bodyDiv w:val="1"/>
      <w:marLeft w:val="0"/>
      <w:marRight w:val="0"/>
      <w:marTop w:val="0"/>
      <w:marBottom w:val="0"/>
      <w:divBdr>
        <w:top w:val="none" w:sz="0" w:space="0" w:color="auto"/>
        <w:left w:val="none" w:sz="0" w:space="0" w:color="auto"/>
        <w:bottom w:val="none" w:sz="0" w:space="0" w:color="auto"/>
        <w:right w:val="none" w:sz="0" w:space="0" w:color="auto"/>
      </w:divBdr>
    </w:div>
    <w:div w:id="1547182241">
      <w:bodyDiv w:val="1"/>
      <w:marLeft w:val="0"/>
      <w:marRight w:val="0"/>
      <w:marTop w:val="0"/>
      <w:marBottom w:val="0"/>
      <w:divBdr>
        <w:top w:val="none" w:sz="0" w:space="0" w:color="auto"/>
        <w:left w:val="none" w:sz="0" w:space="0" w:color="auto"/>
        <w:bottom w:val="none" w:sz="0" w:space="0" w:color="auto"/>
        <w:right w:val="none" w:sz="0" w:space="0" w:color="auto"/>
      </w:divBdr>
    </w:div>
    <w:div w:id="1562983285">
      <w:bodyDiv w:val="1"/>
      <w:marLeft w:val="0"/>
      <w:marRight w:val="0"/>
      <w:marTop w:val="0"/>
      <w:marBottom w:val="0"/>
      <w:divBdr>
        <w:top w:val="none" w:sz="0" w:space="0" w:color="auto"/>
        <w:left w:val="none" w:sz="0" w:space="0" w:color="auto"/>
        <w:bottom w:val="none" w:sz="0" w:space="0" w:color="auto"/>
        <w:right w:val="none" w:sz="0" w:space="0" w:color="auto"/>
      </w:divBdr>
    </w:div>
    <w:div w:id="1615555154">
      <w:bodyDiv w:val="1"/>
      <w:marLeft w:val="0"/>
      <w:marRight w:val="0"/>
      <w:marTop w:val="0"/>
      <w:marBottom w:val="0"/>
      <w:divBdr>
        <w:top w:val="none" w:sz="0" w:space="0" w:color="auto"/>
        <w:left w:val="none" w:sz="0" w:space="0" w:color="auto"/>
        <w:bottom w:val="none" w:sz="0" w:space="0" w:color="auto"/>
        <w:right w:val="none" w:sz="0" w:space="0" w:color="auto"/>
      </w:divBdr>
    </w:div>
    <w:div w:id="1728602719">
      <w:bodyDiv w:val="1"/>
      <w:marLeft w:val="0"/>
      <w:marRight w:val="0"/>
      <w:marTop w:val="0"/>
      <w:marBottom w:val="0"/>
      <w:divBdr>
        <w:top w:val="none" w:sz="0" w:space="0" w:color="auto"/>
        <w:left w:val="none" w:sz="0" w:space="0" w:color="auto"/>
        <w:bottom w:val="none" w:sz="0" w:space="0" w:color="auto"/>
        <w:right w:val="none" w:sz="0" w:space="0" w:color="auto"/>
      </w:divBdr>
    </w:div>
    <w:div w:id="1943221771">
      <w:bodyDiv w:val="1"/>
      <w:marLeft w:val="0"/>
      <w:marRight w:val="0"/>
      <w:marTop w:val="0"/>
      <w:marBottom w:val="0"/>
      <w:divBdr>
        <w:top w:val="none" w:sz="0" w:space="0" w:color="auto"/>
        <w:left w:val="none" w:sz="0" w:space="0" w:color="auto"/>
        <w:bottom w:val="none" w:sz="0" w:space="0" w:color="auto"/>
        <w:right w:val="none" w:sz="0" w:space="0" w:color="auto"/>
      </w:divBdr>
    </w:div>
    <w:div w:id="20826297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 /><Relationship Id="rId3" Type="http://schemas.openxmlformats.org/officeDocument/2006/relationships/settings" Target="settings.xml" /><Relationship Id="rId7" Type="http://schemas.openxmlformats.org/officeDocument/2006/relationships/image" Target="media/image1.jpeg" /><Relationship Id="rId12"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ntTable" Target="fontTable.xml" /><Relationship Id="rId5" Type="http://schemas.openxmlformats.org/officeDocument/2006/relationships/footnotes" Target="footnotes.xml" /><Relationship Id="rId10" Type="http://schemas.openxmlformats.org/officeDocument/2006/relationships/footer" Target="footer1.xml" /><Relationship Id="rId4" Type="http://schemas.openxmlformats.org/officeDocument/2006/relationships/webSettings" Target="webSettings.xml" /><Relationship Id="rId9" Type="http://schemas.openxmlformats.org/officeDocument/2006/relationships/image" Target="media/image3.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2021</Words>
  <Characters>11522</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Porwal, Rishi (Cognizant)</dc:creator>
  <cp:keywords/>
  <dc:description/>
  <cp:lastModifiedBy>Prachi Porwal</cp:lastModifiedBy>
  <cp:revision>2</cp:revision>
  <dcterms:created xsi:type="dcterms:W3CDTF">2024-06-19T12:27:00Z</dcterms:created>
  <dcterms:modified xsi:type="dcterms:W3CDTF">2024-06-19T12:27:00Z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a622585-af05-44db-b3d8-454afa2297eb_Enabled">
    <vt:lpwstr>true</vt:lpwstr>
  </property>
  <property fmtid="{D5CDD505-2E9C-101B-9397-08002B2CF9AE}" pid="3" name="MSIP_Label_0a622585-af05-44db-b3d8-454afa2297eb_SetDate">
    <vt:lpwstr>2023-05-24T15:37:59Z</vt:lpwstr>
  </property>
  <property fmtid="{D5CDD505-2E9C-101B-9397-08002B2CF9AE}" pid="4" name="MSIP_Label_0a622585-af05-44db-b3d8-454afa2297eb_Method">
    <vt:lpwstr>Standard</vt:lpwstr>
  </property>
  <property fmtid="{D5CDD505-2E9C-101B-9397-08002B2CF9AE}" pid="5" name="MSIP_Label_0a622585-af05-44db-b3d8-454afa2297eb_Name">
    <vt:lpwstr>AIP-Confidential</vt:lpwstr>
  </property>
  <property fmtid="{D5CDD505-2E9C-101B-9397-08002B2CF9AE}" pid="6" name="MSIP_Label_0a622585-af05-44db-b3d8-454afa2297eb_SiteId">
    <vt:lpwstr>90578e2d-fce8-4c57-a1a6-2b4909a9dc4d</vt:lpwstr>
  </property>
  <property fmtid="{D5CDD505-2E9C-101B-9397-08002B2CF9AE}" pid="7" name="MSIP_Label_0a622585-af05-44db-b3d8-454afa2297eb_ActionId">
    <vt:lpwstr>18a29099-a041-45f8-bdb9-2f6c389f99cd</vt:lpwstr>
  </property>
  <property fmtid="{D5CDD505-2E9C-101B-9397-08002B2CF9AE}" pid="8" name="MSIP_Label_0a622585-af05-44db-b3d8-454afa2297eb_ContentBits">
    <vt:lpwstr>2</vt:lpwstr>
  </property>
</Properties>
</file>