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8999" w14:textId="013FA3F7" w:rsidR="00B47B19" w:rsidRPr="00741709" w:rsidRDefault="00741709">
      <w:pPr>
        <w:rPr>
          <w:rFonts w:ascii="Times New Roman" w:hAnsi="Times New Roman" w:cs="Times New Roman"/>
        </w:rPr>
      </w:pPr>
      <w:r w:rsidRPr="00741709">
        <w:rPr>
          <w:rFonts w:ascii="Times New Roman" w:hAnsi="Times New Roman" w:cs="Times New Roman"/>
        </w:rPr>
        <w:t>SASB Project</w:t>
      </w:r>
      <w:r w:rsidR="00B47B19">
        <w:rPr>
          <w:rFonts w:ascii="Times New Roman" w:hAnsi="Times New Roman" w:cs="Times New Roman"/>
        </w:rPr>
        <w:t xml:space="preserve"> - Coding Log File</w:t>
      </w:r>
    </w:p>
    <w:p w14:paraId="4ABE8B9F" w14:textId="34CAC9B3" w:rsidR="00741709" w:rsidRDefault="00741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</w:t>
      </w:r>
      <w:r w:rsidR="00B47B19">
        <w:rPr>
          <w:rFonts w:ascii="Times New Roman" w:hAnsi="Times New Roman" w:cs="Times New Roman"/>
        </w:rPr>
        <w:t xml:space="preserve">summarizes the data and coding log for the SASB project. </w:t>
      </w:r>
    </w:p>
    <w:p w14:paraId="479C54AB" w14:textId="421F6820" w:rsidR="00AD1D3A" w:rsidRPr="00D66032" w:rsidRDefault="00AD1D3A">
      <w:pPr>
        <w:rPr>
          <w:rFonts w:ascii="Times New Roman" w:hAnsi="Times New Roman" w:cs="Times New Roman"/>
          <w:b/>
          <w:bCs/>
          <w:u w:val="single"/>
        </w:rPr>
      </w:pPr>
      <w:r w:rsidRPr="00D66032">
        <w:rPr>
          <w:rFonts w:ascii="Times New Roman" w:hAnsi="Times New Roman" w:cs="Times New Roman"/>
          <w:b/>
          <w:bCs/>
          <w:u w:val="single"/>
        </w:rPr>
        <w:t>Dataset</w:t>
      </w:r>
    </w:p>
    <w:p w14:paraId="4153C174" w14:textId="408E499C" w:rsidR="00AD1D3A" w:rsidRDefault="00AD1D3A">
      <w:pPr>
        <w:rPr>
          <w:rFonts w:ascii="Times New Roman" w:hAnsi="Times New Roman" w:cs="Times New Roman"/>
        </w:rPr>
      </w:pPr>
      <w:r w:rsidRPr="00AD1D3A">
        <w:rPr>
          <w:rFonts w:ascii="Times New Roman" w:hAnsi="Times New Roman" w:cs="Times New Roman"/>
          <w:highlight w:val="green"/>
        </w:rPr>
        <w:t>SASB Metrics and Data (working)</w:t>
      </w:r>
      <w:r w:rsidRPr="00AD1D3A">
        <w:rPr>
          <w:rFonts w:ascii="Times New Roman" w:hAnsi="Times New Roman" w:cs="Times New Roman"/>
          <w:highlight w:val="green"/>
        </w:rPr>
        <w:t>.xlsx</w:t>
      </w:r>
    </w:p>
    <w:p w14:paraId="0B67CBEB" w14:textId="2419C81D" w:rsidR="00AD1D3A" w:rsidRDefault="00AD1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the main dataset that is used in the data analysis. </w:t>
      </w:r>
    </w:p>
    <w:p w14:paraId="53855AE4" w14:textId="77777777" w:rsidR="00AD1D3A" w:rsidRDefault="00AD1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“Sample” sheet: the sustainability reports’ identifier, firm name, report period, and release date.</w:t>
      </w:r>
    </w:p>
    <w:p w14:paraId="21A27F2F" w14:textId="0C17319F" w:rsidR="00AD1D3A" w:rsidRDefault="00AD1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Compustat</w:t>
      </w:r>
      <w:proofErr w:type="spellEnd"/>
      <w:r>
        <w:rPr>
          <w:rFonts w:ascii="Times New Roman" w:hAnsi="Times New Roman" w:cs="Times New Roman"/>
        </w:rPr>
        <w:t xml:space="preserve"> Links” sheet: the </w:t>
      </w:r>
      <w:proofErr w:type="spellStart"/>
      <w:r w:rsidR="00B7768D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ompustat</w:t>
      </w:r>
      <w:proofErr w:type="spellEnd"/>
      <w:r>
        <w:rPr>
          <w:rFonts w:ascii="Times New Roman" w:hAnsi="Times New Roman" w:cs="Times New Roman"/>
        </w:rPr>
        <w:t xml:space="preserve"> identifiers for the firms in the sample. </w:t>
      </w:r>
    </w:p>
    <w:p w14:paraId="636F7760" w14:textId="27F552A5" w:rsidR="00AD1D3A" w:rsidRDefault="00AD1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Compustat</w:t>
      </w:r>
      <w:proofErr w:type="spellEnd"/>
      <w:r>
        <w:rPr>
          <w:rFonts w:ascii="Times New Roman" w:hAnsi="Times New Roman" w:cs="Times New Roman"/>
        </w:rPr>
        <w:t xml:space="preserve"> Controls” sheet: control variables from </w:t>
      </w: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ompustat</w:t>
      </w:r>
      <w:proofErr w:type="spellEnd"/>
      <w:r>
        <w:rPr>
          <w:rFonts w:ascii="Times New Roman" w:hAnsi="Times New Roman" w:cs="Times New Roman"/>
        </w:rPr>
        <w:t>.</w:t>
      </w:r>
    </w:p>
    <w:p w14:paraId="351E5D9A" w14:textId="25F8BAC0" w:rsidR="00AD1D3A" w:rsidRDefault="00AD1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“Metrics” sheet: the SASB metrics for each industry, collected from SASB. </w:t>
      </w:r>
    </w:p>
    <w:p w14:paraId="58F1FF28" w14:textId="5BD7B98F" w:rsidR="00AD1D3A" w:rsidRDefault="00AD1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“List of Sample Metrics” </w:t>
      </w:r>
      <w:r>
        <w:rPr>
          <w:rFonts w:ascii="Times New Roman" w:hAnsi="Times New Roman" w:cs="Times New Roman"/>
        </w:rPr>
        <w:t>sheet</w:t>
      </w:r>
      <w:r>
        <w:rPr>
          <w:rFonts w:ascii="Times New Roman" w:hAnsi="Times New Roman" w:cs="Times New Roman"/>
        </w:rPr>
        <w:t xml:space="preserve">: for each company and the corresponding SASB industry, manually collected whether the firm reports or omits the corresponding SASB metrics. 1 = reported, 0 = omitted, 2 = not applicable. </w:t>
      </w:r>
    </w:p>
    <w:p w14:paraId="7B71A2A6" w14:textId="16110B30" w:rsidR="00AD1D3A" w:rsidRDefault="00AD1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“Losses” </w:t>
      </w:r>
      <w:r w:rsidR="00B60ED4">
        <w:rPr>
          <w:rFonts w:ascii="Times New Roman" w:hAnsi="Times New Roman" w:cs="Times New Roman"/>
        </w:rPr>
        <w:t xml:space="preserve">and “Violation Tracker” </w:t>
      </w:r>
      <w:r>
        <w:rPr>
          <w:rFonts w:ascii="Times New Roman" w:hAnsi="Times New Roman" w:cs="Times New Roman"/>
        </w:rPr>
        <w:t>sheet: for firms that are quired to disclose monetary losses, I manually check the looses from Violation Tracker (</w:t>
      </w:r>
      <w:hyperlink r:id="rId4" w:history="1">
        <w:r w:rsidRPr="00AD1D3A">
          <w:rPr>
            <w:rStyle w:val="Hyperlink"/>
            <w:rFonts w:ascii="Times New Roman" w:hAnsi="Times New Roman" w:cs="Times New Roman"/>
          </w:rPr>
          <w:t>Violation Tracker</w:t>
        </w:r>
      </w:hyperlink>
      <w:r>
        <w:rPr>
          <w:rFonts w:ascii="Times New Roman" w:hAnsi="Times New Roman" w:cs="Times New Roman"/>
        </w:rPr>
        <w:t>).</w:t>
      </w:r>
    </w:p>
    <w:p w14:paraId="3EAF8106" w14:textId="65B7D523" w:rsidR="00EF447A" w:rsidRDefault="00EF44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“Industry Descriptive” sheet: summarize the report rate for each SASB industry.</w:t>
      </w:r>
    </w:p>
    <w:p w14:paraId="7365EA9B" w14:textId="77777777" w:rsidR="00B7768D" w:rsidRDefault="00B776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“Truncated Metrics” </w:t>
      </w:r>
      <w:proofErr w:type="gramStart"/>
      <w:r>
        <w:rPr>
          <w:rFonts w:ascii="Times New Roman" w:hAnsi="Times New Roman" w:cs="Times New Roman"/>
        </w:rPr>
        <w:t>sheet:</w:t>
      </w:r>
      <w:proofErr w:type="gramEnd"/>
      <w:r>
        <w:rPr>
          <w:rFonts w:ascii="Times New Roman" w:hAnsi="Times New Roman" w:cs="Times New Roman"/>
        </w:rPr>
        <w:t xml:space="preserve"> summarizes the truncated metrics with the first 80 characters.</w:t>
      </w:r>
    </w:p>
    <w:p w14:paraId="0E26AC96" w14:textId="08893C78" w:rsidR="00B7768D" w:rsidRDefault="00B776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“Consumer Exposure” sheet: SASB industry mapping to IO industry, with the corresponding </w:t>
      </w:r>
      <w:r>
        <w:rPr>
          <w:rFonts w:ascii="Times New Roman" w:hAnsi="Times New Roman" w:cs="Times New Roman"/>
        </w:rPr>
        <w:t xml:space="preserve">the </w:t>
      </w:r>
      <w:r w:rsidRPr="00B7768D">
        <w:rPr>
          <w:rFonts w:ascii="Times New Roman" w:hAnsi="Times New Roman" w:cs="Times New Roman"/>
          <w:i/>
          <w:iCs/>
        </w:rPr>
        <w:t>B2C</w:t>
      </w:r>
      <w:r>
        <w:rPr>
          <w:rFonts w:ascii="Times New Roman" w:hAnsi="Times New Roman" w:cs="Times New Roman"/>
        </w:rPr>
        <w:t xml:space="preserve"> level</w:t>
      </w:r>
      <w:r>
        <w:rPr>
          <w:rFonts w:ascii="Times New Roman" w:hAnsi="Times New Roman" w:cs="Times New Roman"/>
        </w:rPr>
        <w:t>.</w:t>
      </w:r>
    </w:p>
    <w:p w14:paraId="16F925E6" w14:textId="5BB135D0" w:rsidR="00D66032" w:rsidRDefault="00D66032" w:rsidP="00D66032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Code:</w:t>
      </w:r>
    </w:p>
    <w:p w14:paraId="615500FE" w14:textId="31E8E5D5" w:rsidR="00D66032" w:rsidRPr="00D66032" w:rsidRDefault="00D66032" w:rsidP="00D66032">
      <w:pPr>
        <w:rPr>
          <w:rFonts w:ascii="Times New Roman" w:hAnsi="Times New Roman" w:cs="Times New Roman"/>
          <w:i/>
          <w:iCs/>
        </w:rPr>
      </w:pPr>
      <w:r w:rsidRPr="00D66032">
        <w:rPr>
          <w:rFonts w:ascii="Times New Roman" w:hAnsi="Times New Roman" w:cs="Times New Roman"/>
          <w:i/>
          <w:iCs/>
          <w:highlight w:val="cyan"/>
        </w:rPr>
        <w:t xml:space="preserve">01 B2C. </w:t>
      </w:r>
      <w:proofErr w:type="spellStart"/>
      <w:r w:rsidRPr="00D66032">
        <w:rPr>
          <w:rFonts w:ascii="Times New Roman" w:hAnsi="Times New Roman" w:cs="Times New Roman"/>
          <w:i/>
          <w:iCs/>
          <w:highlight w:val="cyan"/>
        </w:rPr>
        <w:t>ipynb</w:t>
      </w:r>
      <w:proofErr w:type="spellEnd"/>
    </w:p>
    <w:p w14:paraId="18A974DE" w14:textId="7B6F4F65" w:rsidR="00D66032" w:rsidRDefault="00D66032" w:rsidP="00D66032">
      <w:r w:rsidRPr="00D66032">
        <w:rPr>
          <w:rFonts w:ascii="Times New Roman" w:hAnsi="Times New Roman" w:cs="Times New Roman"/>
        </w:rPr>
        <w:t xml:space="preserve">This Python code </w:t>
      </w:r>
      <w:r>
        <w:rPr>
          <w:rFonts w:ascii="Times New Roman" w:hAnsi="Times New Roman" w:cs="Times New Roman"/>
        </w:rPr>
        <w:t xml:space="preserve">calculates B2C level for each IO industry. The original dataset is from </w:t>
      </w:r>
      <w:r w:rsidR="00F55D8C" w:rsidRPr="00E736F7">
        <w:rPr>
          <w:rFonts w:ascii="Times New Roman" w:hAnsi="Times New Roman" w:cs="Times New Roman"/>
        </w:rPr>
        <w:t xml:space="preserve">Bureau of Economic Analysis (BEA), Input–Output Accounts, 2024. </w:t>
      </w:r>
      <w:hyperlink r:id="rId5" w:history="1">
        <w:r w:rsidR="00F55D8C" w:rsidRPr="00E736F7">
          <w:rPr>
            <w:rStyle w:val="Hyperlink"/>
            <w:rFonts w:ascii="Times New Roman" w:hAnsi="Times New Roman" w:cs="Times New Roman"/>
          </w:rPr>
          <w:t>Input-Output | U.S. Bureau of Economic Analysis (BEA)</w:t>
        </w:r>
      </w:hyperlink>
      <w:r w:rsidR="00F55D8C">
        <w:t>.</w:t>
      </w:r>
    </w:p>
    <w:p w14:paraId="2A0625B2" w14:textId="53141611" w:rsidR="00F55D8C" w:rsidRPr="00F55D8C" w:rsidRDefault="00F55D8C" w:rsidP="00D66032">
      <w:pPr>
        <w:rPr>
          <w:rFonts w:ascii="Times New Roman" w:hAnsi="Times New Roman" w:cs="Times New Roman"/>
          <w:i/>
          <w:iCs/>
        </w:rPr>
      </w:pPr>
      <w:r w:rsidRPr="00F55D8C">
        <w:rPr>
          <w:rFonts w:ascii="Times New Roman" w:hAnsi="Times New Roman" w:cs="Times New Roman"/>
          <w:i/>
          <w:iCs/>
          <w:highlight w:val="cyan"/>
        </w:rPr>
        <w:t xml:space="preserve">02 SASB Analysis. </w:t>
      </w:r>
      <w:proofErr w:type="spellStart"/>
      <w:r w:rsidRPr="00F55D8C">
        <w:rPr>
          <w:rFonts w:ascii="Times New Roman" w:hAnsi="Times New Roman" w:cs="Times New Roman"/>
          <w:i/>
          <w:iCs/>
          <w:highlight w:val="cyan"/>
        </w:rPr>
        <w:t>ipynb</w:t>
      </w:r>
      <w:proofErr w:type="spellEnd"/>
    </w:p>
    <w:p w14:paraId="42A85DD4" w14:textId="2DDDEAC4" w:rsidR="00F55D8C" w:rsidRDefault="00F55D8C" w:rsidP="00D66032">
      <w:pPr>
        <w:rPr>
          <w:rFonts w:ascii="Times New Roman" w:hAnsi="Times New Roman" w:cs="Times New Roman"/>
        </w:rPr>
      </w:pPr>
      <w:r w:rsidRPr="00F55D8C">
        <w:rPr>
          <w:rFonts w:ascii="Times New Roman" w:hAnsi="Times New Roman" w:cs="Times New Roman"/>
        </w:rPr>
        <w:t xml:space="preserve">This Python code </w:t>
      </w:r>
      <w:r>
        <w:rPr>
          <w:rFonts w:ascii="Times New Roman" w:hAnsi="Times New Roman" w:cs="Times New Roman"/>
        </w:rPr>
        <w:t>produced the descriptive statistics of SASB metrics.</w:t>
      </w:r>
    </w:p>
    <w:p w14:paraId="28A3F72B" w14:textId="10810AA4" w:rsidR="00F55D8C" w:rsidRPr="00F55D8C" w:rsidRDefault="00F55D8C" w:rsidP="00D66032">
      <w:pPr>
        <w:rPr>
          <w:rFonts w:ascii="Times New Roman" w:hAnsi="Times New Roman" w:cs="Times New Roman"/>
          <w:i/>
          <w:iCs/>
        </w:rPr>
      </w:pPr>
      <w:r w:rsidRPr="00F55D8C">
        <w:rPr>
          <w:rFonts w:ascii="Times New Roman" w:hAnsi="Times New Roman" w:cs="Times New Roman"/>
          <w:i/>
          <w:iCs/>
          <w:highlight w:val="cyan"/>
        </w:rPr>
        <w:t>03 do.do</w:t>
      </w:r>
    </w:p>
    <w:p w14:paraId="425514A4" w14:textId="5505ABCC" w:rsidR="00F55D8C" w:rsidRDefault="00F55D8C" w:rsidP="00D66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Stata code is for matching </w:t>
      </w:r>
      <w:proofErr w:type="gramStart"/>
      <w:r>
        <w:rPr>
          <w:rFonts w:ascii="Times New Roman" w:hAnsi="Times New Roman" w:cs="Times New Roman"/>
        </w:rPr>
        <w:t>dataset</w:t>
      </w:r>
      <w:proofErr w:type="gramEnd"/>
      <w:r>
        <w:rPr>
          <w:rFonts w:ascii="Times New Roman" w:hAnsi="Times New Roman" w:cs="Times New Roman"/>
        </w:rPr>
        <w:t xml:space="preserve"> and running regressions in the paper. (For running regressions directly, start from Bookmark 1.</w:t>
      </w:r>
    </w:p>
    <w:p w14:paraId="32AAEF2B" w14:textId="0CFF7C50" w:rsidR="00F55D8C" w:rsidRDefault="00F55D8C" w:rsidP="00D66032">
      <w:pPr>
        <w:rPr>
          <w:rFonts w:ascii="Times New Roman" w:hAnsi="Times New Roman" w:cs="Times New Roman"/>
          <w:i/>
          <w:iCs/>
        </w:rPr>
      </w:pPr>
      <w:r w:rsidRPr="00790C6E">
        <w:rPr>
          <w:rFonts w:ascii="Times New Roman" w:hAnsi="Times New Roman" w:cs="Times New Roman"/>
          <w:i/>
          <w:iCs/>
          <w:highlight w:val="cyan"/>
        </w:rPr>
        <w:t xml:space="preserve">04 Quant Metrics Topics. </w:t>
      </w:r>
      <w:proofErr w:type="spellStart"/>
      <w:r w:rsidRPr="00790C6E">
        <w:rPr>
          <w:rFonts w:ascii="Times New Roman" w:hAnsi="Times New Roman" w:cs="Times New Roman"/>
          <w:i/>
          <w:iCs/>
          <w:highlight w:val="cyan"/>
        </w:rPr>
        <w:t>ipynb</w:t>
      </w:r>
      <w:proofErr w:type="spellEnd"/>
    </w:p>
    <w:p w14:paraId="1AB38643" w14:textId="46727EA8" w:rsidR="00790C6E" w:rsidRPr="00790C6E" w:rsidRDefault="00790C6E" w:rsidP="00D66032">
      <w:pPr>
        <w:rPr>
          <w:rFonts w:ascii="Times New Roman" w:hAnsi="Times New Roman" w:cs="Times New Roman"/>
        </w:rPr>
      </w:pPr>
      <w:r w:rsidRPr="00790C6E">
        <w:rPr>
          <w:rFonts w:ascii="Times New Roman" w:hAnsi="Times New Roman" w:cs="Times New Roman"/>
        </w:rPr>
        <w:lastRenderedPageBreak/>
        <w:t>This Python code is for additional analyses</w:t>
      </w:r>
      <w:r>
        <w:rPr>
          <w:rFonts w:ascii="Times New Roman" w:hAnsi="Times New Roman" w:cs="Times New Roman"/>
        </w:rPr>
        <w:t xml:space="preserve">, get the “Topic” from “Metrics” sheet in the main dataset, then get the top topics. </w:t>
      </w:r>
    </w:p>
    <w:p w14:paraId="4BCF378D" w14:textId="597F16A5" w:rsidR="00F55D8C" w:rsidRPr="00790C6E" w:rsidRDefault="00790C6E" w:rsidP="00D66032">
      <w:pPr>
        <w:rPr>
          <w:rFonts w:ascii="Times New Roman" w:hAnsi="Times New Roman" w:cs="Times New Roman"/>
          <w:i/>
          <w:iCs/>
        </w:rPr>
      </w:pPr>
      <w:r w:rsidRPr="00F20A5E">
        <w:rPr>
          <w:rFonts w:ascii="Times New Roman" w:hAnsi="Times New Roman" w:cs="Times New Roman"/>
          <w:i/>
          <w:iCs/>
          <w:highlight w:val="cyan"/>
        </w:rPr>
        <w:t xml:space="preserve">05. </w:t>
      </w:r>
      <w:proofErr w:type="spellStart"/>
      <w:r w:rsidRPr="00F20A5E">
        <w:rPr>
          <w:rFonts w:ascii="Times New Roman" w:hAnsi="Times New Roman" w:cs="Times New Roman"/>
          <w:i/>
          <w:iCs/>
          <w:highlight w:val="cyan"/>
        </w:rPr>
        <w:t>Reprisk.ipynb</w:t>
      </w:r>
      <w:proofErr w:type="spellEnd"/>
    </w:p>
    <w:p w14:paraId="0F39055B" w14:textId="6391B8C7" w:rsidR="00790C6E" w:rsidRDefault="00790C6E" w:rsidP="00D66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Python code is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clean </w:t>
      </w:r>
      <w:proofErr w:type="spellStart"/>
      <w:r>
        <w:rPr>
          <w:rFonts w:ascii="Times New Roman" w:hAnsi="Times New Roman" w:cs="Times New Roman"/>
        </w:rPr>
        <w:t>RepRisk</w:t>
      </w:r>
      <w:proofErr w:type="spellEnd"/>
      <w:r>
        <w:rPr>
          <w:rFonts w:ascii="Times New Roman" w:hAnsi="Times New Roman" w:cs="Times New Roman"/>
        </w:rPr>
        <w:t xml:space="preserve"> dataset and get the reputation index before release date.</w:t>
      </w:r>
    </w:p>
    <w:p w14:paraId="5A029685" w14:textId="50044692" w:rsidR="00790C6E" w:rsidRPr="00790C6E" w:rsidRDefault="00790C6E" w:rsidP="00D66032">
      <w:pPr>
        <w:rPr>
          <w:rFonts w:ascii="Times New Roman" w:hAnsi="Times New Roman" w:cs="Times New Roman"/>
          <w:i/>
          <w:iCs/>
        </w:rPr>
      </w:pPr>
      <w:r w:rsidRPr="00F20A5E">
        <w:rPr>
          <w:rFonts w:ascii="Times New Roman" w:hAnsi="Times New Roman" w:cs="Times New Roman"/>
          <w:i/>
          <w:iCs/>
          <w:highlight w:val="cyan"/>
        </w:rPr>
        <w:t xml:space="preserve">06. </w:t>
      </w:r>
      <w:proofErr w:type="spellStart"/>
      <w:r w:rsidRPr="00F20A5E">
        <w:rPr>
          <w:rFonts w:ascii="Times New Roman" w:hAnsi="Times New Roman" w:cs="Times New Roman"/>
          <w:i/>
          <w:iCs/>
          <w:highlight w:val="cyan"/>
        </w:rPr>
        <w:t>CRSP.ipynb</w:t>
      </w:r>
      <w:proofErr w:type="spellEnd"/>
    </w:p>
    <w:p w14:paraId="3EB7D836" w14:textId="77777777" w:rsidR="00790C6E" w:rsidRDefault="00790C6E" w:rsidP="00D66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Python code is to get and clean CRSP returns and get market reactions around the sustainability report release date.</w:t>
      </w:r>
    </w:p>
    <w:p w14:paraId="51D603E7" w14:textId="4312AE5C" w:rsidR="00790C6E" w:rsidRPr="00F55D8C" w:rsidRDefault="00790C6E" w:rsidP="00D66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603549A" w14:textId="77777777" w:rsidR="00B7768D" w:rsidRPr="00F55D8C" w:rsidRDefault="00B7768D">
      <w:pPr>
        <w:rPr>
          <w:rFonts w:ascii="Times New Roman" w:hAnsi="Times New Roman" w:cs="Times New Roman"/>
        </w:rPr>
      </w:pPr>
    </w:p>
    <w:p w14:paraId="22D8D75F" w14:textId="77777777" w:rsidR="00EF447A" w:rsidRPr="00F55D8C" w:rsidRDefault="00EF447A">
      <w:pPr>
        <w:rPr>
          <w:rFonts w:ascii="Times New Roman" w:hAnsi="Times New Roman" w:cs="Times New Roman"/>
        </w:rPr>
      </w:pPr>
    </w:p>
    <w:p w14:paraId="1B1E0951" w14:textId="77777777" w:rsidR="00AD1D3A" w:rsidRDefault="00AD1D3A">
      <w:pPr>
        <w:rPr>
          <w:rFonts w:ascii="Times New Roman" w:hAnsi="Times New Roman" w:cs="Times New Roman"/>
        </w:rPr>
      </w:pPr>
    </w:p>
    <w:p w14:paraId="131F1E0C" w14:textId="5685511B" w:rsidR="00AD1D3A" w:rsidRPr="00741709" w:rsidRDefault="00AD1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sectPr w:rsidR="00AD1D3A" w:rsidRPr="00741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BA"/>
    <w:rsid w:val="00741709"/>
    <w:rsid w:val="00790C6E"/>
    <w:rsid w:val="00AD1D3A"/>
    <w:rsid w:val="00B47B19"/>
    <w:rsid w:val="00B60ED4"/>
    <w:rsid w:val="00B7768D"/>
    <w:rsid w:val="00D66032"/>
    <w:rsid w:val="00D72DBA"/>
    <w:rsid w:val="00E67788"/>
    <w:rsid w:val="00EF447A"/>
    <w:rsid w:val="00F20A5E"/>
    <w:rsid w:val="00F5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DDB9"/>
  <w15:chartTrackingRefBased/>
  <w15:docId w15:val="{4CD4F591-AEF7-4DD5-BA0C-31B48339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D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ea.gov/itable/input-output" TargetMode="External"/><Relationship Id="rId4" Type="http://schemas.openxmlformats.org/officeDocument/2006/relationships/hyperlink" Target="https://violationtracker.goodjobsfirs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Ren, Huiping</dc:creator>
  <cp:keywords/>
  <dc:description/>
  <cp:lastModifiedBy>Ren, Huiping</cp:lastModifiedBy>
  <cp:revision>7</cp:revision>
  <dcterms:created xsi:type="dcterms:W3CDTF">2026-09-01T15:52:00Z</dcterms:created>
  <dcterms:modified xsi:type="dcterms:W3CDTF">2026-09-01T17:02:00Z</dcterms:modified>
</cp:coreProperties>
</file>