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953D2" w14:textId="77777777" w:rsidR="00760D4E" w:rsidRDefault="00BB5AB8" w:rsidP="00BB5AB8">
      <w:pPr>
        <w:spacing w:after="0" w:line="240" w:lineRule="auto"/>
      </w:pPr>
      <w:r>
        <w:t>Holden Profit</w:t>
      </w:r>
    </w:p>
    <w:p w14:paraId="68D16D70" w14:textId="77777777" w:rsidR="00BB5AB8" w:rsidRDefault="00BB5AB8" w:rsidP="00BB5AB8">
      <w:pPr>
        <w:spacing w:after="0" w:line="240" w:lineRule="auto"/>
      </w:pPr>
      <w:r>
        <w:t>CS500</w:t>
      </w:r>
    </w:p>
    <w:p w14:paraId="45604CD6" w14:textId="77777777" w:rsidR="00BB5AB8" w:rsidRDefault="00BB5AB8" w:rsidP="00BB5AB8">
      <w:pPr>
        <w:spacing w:after="0" w:line="240" w:lineRule="auto"/>
      </w:pPr>
      <w:r>
        <w:t>Spring 2019</w:t>
      </w:r>
    </w:p>
    <w:p w14:paraId="1A707DD8" w14:textId="77777777" w:rsidR="00BB5AB8" w:rsidRDefault="00BB5AB8" w:rsidP="00BB5AB8">
      <w:pPr>
        <w:spacing w:after="0" w:line="240" w:lineRule="auto"/>
      </w:pPr>
      <w:r>
        <w:t>Instructor: Dr. Gary Herron</w:t>
      </w:r>
    </w:p>
    <w:p w14:paraId="6898819C" w14:textId="33BE7253" w:rsidR="00BB5AB8" w:rsidRDefault="00BB5AB8" w:rsidP="00BB5AB8">
      <w:pPr>
        <w:spacing w:after="0" w:line="240" w:lineRule="auto"/>
      </w:pPr>
      <w:r>
        <w:t xml:space="preserve">Project </w:t>
      </w:r>
      <w:r w:rsidR="00DD2474">
        <w:t>4</w:t>
      </w:r>
      <w:r>
        <w:t xml:space="preserve">: </w:t>
      </w:r>
      <w:r w:rsidR="00DD2474">
        <w:t>Transmission and MIS</w:t>
      </w:r>
    </w:p>
    <w:p w14:paraId="3DB13C14" w14:textId="77777777" w:rsidR="00BB5AB8" w:rsidRDefault="00BB5AB8" w:rsidP="00BB5AB8">
      <w:pPr>
        <w:spacing w:after="0" w:line="240" w:lineRule="auto"/>
      </w:pPr>
    </w:p>
    <w:p w14:paraId="535A8F26" w14:textId="0394B0B4" w:rsidR="00DD2474" w:rsidRPr="00DD2474" w:rsidRDefault="00BB5AB8" w:rsidP="00DD2474">
      <w:r>
        <w:tab/>
      </w:r>
      <w:r w:rsidR="00DD2474">
        <w:t xml:space="preserve">For project 4, translucent objects that refract light were introduced, adding a transmission color in addition to diffuse and reflection. Due to some unknown issue with my path tracer, or perhaps just </w:t>
      </w:r>
      <w:proofErr w:type="spellStart"/>
      <w:r w:rsidR="00DD2474">
        <w:t>RenderDoc</w:t>
      </w:r>
      <w:proofErr w:type="spellEnd"/>
      <w:r w:rsidR="00DD2474">
        <w:t xml:space="preserve">, my images come out looking darker than the samples and </w:t>
      </w:r>
      <w:proofErr w:type="gramStart"/>
      <w:r w:rsidR="00DD2474">
        <w:t>definitely don’t</w:t>
      </w:r>
      <w:proofErr w:type="gramEnd"/>
      <w:r w:rsidR="00DD2474">
        <w:t xml:space="preserve"> converge very well, even at 4k passes and with multiple importance sampling. Without MIS, it takes roughly 40 minutes to do 4k passes, </w:t>
      </w:r>
      <w:r w:rsidR="00DD2474">
        <w:rPr>
          <w:i/>
        </w:rPr>
        <w:t>with</w:t>
      </w:r>
      <w:r w:rsidR="00DD2474">
        <w:t xml:space="preserve"> MIS it took over 3 hours. </w:t>
      </w:r>
    </w:p>
    <w:p w14:paraId="20E22327" w14:textId="21654559" w:rsidR="00BB5AB8" w:rsidRDefault="002959A9" w:rsidP="002959A9">
      <w:pPr>
        <w:jc w:val="center"/>
      </w:pPr>
      <w:r>
        <w:rPr>
          <w:noProof/>
        </w:rPr>
        <w:drawing>
          <wp:inline distT="0" distB="0" distL="0" distR="0" wp14:anchorId="4442E34D" wp14:editId="7450EACE">
            <wp:extent cx="1219200" cy="314325"/>
            <wp:effectExtent l="0" t="0" r="0" b="9525"/>
            <wp:docPr id="4" name="Picture 4" descr="https://i.gyazo.com/214ddefca19a9a9148c71a896a9695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214ddefca19a9a9148c71a896a96953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228D2" w14:textId="12637C98" w:rsidR="002959A9" w:rsidRDefault="002959A9" w:rsidP="002959A9">
      <w:r>
        <w:tab/>
        <w:t xml:space="preserve">Initially I was getting only black results for my transmission, which ended up coming from a negative F term. However, taking the absolute value of the L Dot H within the Fresnel function seems to have fixed that, but yields a darker transmission color than the samples. </w:t>
      </w:r>
    </w:p>
    <w:p w14:paraId="4DE57C22" w14:textId="77777777" w:rsidR="002959A9" w:rsidRDefault="002959A9" w:rsidP="002959A9">
      <w:r>
        <w:rPr>
          <w:noProof/>
        </w:rPr>
        <w:drawing>
          <wp:inline distT="0" distB="0" distL="0" distR="0" wp14:anchorId="0557D09E" wp14:editId="5E5CDB3A">
            <wp:extent cx="2888677" cy="2164715"/>
            <wp:effectExtent l="0" t="0" r="6985" b="6985"/>
            <wp:docPr id="5" name="Picture 5" descr="https://i.gyazo.com/0667e3e89268a6adef58acc645081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0667e3e89268a6adef58acc64508199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23" cy="21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637B9" wp14:editId="2E289837">
            <wp:extent cx="2905125" cy="2175230"/>
            <wp:effectExtent l="0" t="0" r="0" b="0"/>
            <wp:docPr id="6" name="Picture 6" descr="https://i.gyazo.com/557571bde193fe3a4ec8da5444b24b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557571bde193fe3a4ec8da5444b24b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427" cy="220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B84" w14:textId="78D1A0BE" w:rsidR="002959A9" w:rsidRPr="002959A9" w:rsidRDefault="002959A9" w:rsidP="002959A9">
      <w:pPr>
        <w:jc w:val="center"/>
        <w:rPr>
          <w:i/>
        </w:rPr>
      </w:pPr>
      <w:r w:rsidRPr="002959A9">
        <w:rPr>
          <w:i/>
        </w:rPr>
        <w:t>1 and 8 passes with MIS</w:t>
      </w:r>
    </w:p>
    <w:p w14:paraId="0DAF8520" w14:textId="2ABB5BC1" w:rsidR="002959A9" w:rsidRDefault="002959A9" w:rsidP="002959A9">
      <w:r>
        <w:rPr>
          <w:noProof/>
        </w:rPr>
        <w:drawing>
          <wp:inline distT="0" distB="0" distL="0" distR="0" wp14:anchorId="71AD4BB9" wp14:editId="0414A37F">
            <wp:extent cx="2900410" cy="2171700"/>
            <wp:effectExtent l="0" t="0" r="0" b="0"/>
            <wp:docPr id="7" name="Picture 7" descr="https://i.gyazo.com/982904258e0bc1c76cf37e56330b37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982904258e0bc1c76cf37e56330b37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90" cy="220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93A75" wp14:editId="5060F60A">
            <wp:extent cx="2878127" cy="2162175"/>
            <wp:effectExtent l="0" t="0" r="0" b="0"/>
            <wp:docPr id="8" name="Picture 8" descr="https://i.gyazo.com/ccbb64fac30b0a3552236df963ccb7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ccbb64fac30b0a3552236df963ccb78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16" cy="217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BBD9" w14:textId="0D726677" w:rsidR="002959A9" w:rsidRPr="002959A9" w:rsidRDefault="002959A9" w:rsidP="002959A9">
      <w:pPr>
        <w:jc w:val="center"/>
        <w:rPr>
          <w:i/>
        </w:rPr>
      </w:pPr>
      <w:r w:rsidRPr="002959A9">
        <w:rPr>
          <w:i/>
        </w:rPr>
        <w:t>64 and 512 passes with MIS</w:t>
      </w:r>
    </w:p>
    <w:p w14:paraId="501D0B6E" w14:textId="5A904857" w:rsidR="002959A9" w:rsidRDefault="002959A9" w:rsidP="002959A9"/>
    <w:p w14:paraId="6C341901" w14:textId="1D109E19" w:rsidR="002959A9" w:rsidRDefault="002959A9" w:rsidP="002959A9">
      <w:pPr>
        <w:jc w:val="center"/>
      </w:pPr>
      <w:r>
        <w:rPr>
          <w:noProof/>
        </w:rPr>
        <w:drawing>
          <wp:inline distT="0" distB="0" distL="0" distR="0" wp14:anchorId="6F150F6B" wp14:editId="435112FB">
            <wp:extent cx="3810000" cy="2857500"/>
            <wp:effectExtent l="0" t="0" r="0" b="0"/>
            <wp:docPr id="9" name="Picture 9" descr="https://i.gyazo.com/428645b167938d4602eaef4132e50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428645b167938d4602eaef4132e502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EF57" w14:textId="757F2AFA" w:rsidR="002959A9" w:rsidRPr="002959A9" w:rsidRDefault="002959A9" w:rsidP="002959A9">
      <w:pPr>
        <w:jc w:val="center"/>
        <w:rPr>
          <w:i/>
        </w:rPr>
      </w:pPr>
      <w:r w:rsidRPr="002959A9">
        <w:rPr>
          <w:i/>
        </w:rPr>
        <w:t>4096 passes with MIS</w:t>
      </w:r>
      <w:bookmarkStart w:id="0" w:name="_GoBack"/>
      <w:bookmarkEnd w:id="0"/>
    </w:p>
    <w:sectPr w:rsidR="002959A9" w:rsidRPr="00295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AB8"/>
    <w:rsid w:val="000775B3"/>
    <w:rsid w:val="001B1184"/>
    <w:rsid w:val="002959A9"/>
    <w:rsid w:val="00735B4E"/>
    <w:rsid w:val="00BB5AB8"/>
    <w:rsid w:val="00DD2474"/>
    <w:rsid w:val="00E0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2AF4B"/>
  <w15:chartTrackingRefBased/>
  <w15:docId w15:val="{E5A5AE1D-67FE-4B81-9B17-9E479FA2C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24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4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Acrylica</dc:creator>
  <cp:keywords/>
  <dc:description/>
  <cp:lastModifiedBy>Acrylica</cp:lastModifiedBy>
  <cp:revision>3</cp:revision>
  <dcterms:created xsi:type="dcterms:W3CDTF">2019-02-06T00:19:00Z</dcterms:created>
  <dcterms:modified xsi:type="dcterms:W3CDTF">2019-04-05T13:27:00Z</dcterms:modified>
</cp:coreProperties>
</file>