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داستان طنز بازی آشپزخانه آشوب</w:t>
      </w:r>
    </w:p>
    <w:p>
      <w:pPr>
        <w:pStyle w:val="Heading1"/>
      </w:pPr>
      <w:r>
        <w:t>آشپزخانه کلاسیک شهری</w:t>
      </w:r>
    </w:p>
    <w:p>
      <w:r>
        <w:t>سرآشپز ماکسیمو کارش را در یک رستوران کوچک و خراب در دل شهر آغاز می‌کند. اولین مشتری‌اش با لبخند می‌گوید: «نمردم، پس خوب بود!» این جمله برای ماکسیمو کافی است تا تصمیم بگیرد آشپزخانه‌هایی در سراسر جهان باز کند — حتی اگر همبرگرهایش هنوز نیم‌سوز هستند.</w:t>
      </w:r>
    </w:p>
    <w:p>
      <w:pPr>
        <w:pStyle w:val="Heading1"/>
      </w:pPr>
      <w:r>
        <w:t>آشپزخانه ماهی کنار دریا</w:t>
      </w:r>
    </w:p>
    <w:p>
      <w:r>
        <w:t>بعد از اخراج شدن توسط بازرس بهداشت، ماکسیمو به سمت دریا می‌رود. ماهی‌ها تازه‌اند. مرغ‌های دریایی هم همین‌طور... خیلی تازه. اما خوشبختانه، غذاهای دریایی حرف نمی‌زنند!</w:t>
      </w:r>
    </w:p>
    <w:p>
      <w:pPr>
        <w:pStyle w:val="Heading1"/>
      </w:pPr>
      <w:r>
        <w:t>آشپزخانه کلبه کوهستانی</w:t>
      </w:r>
    </w:p>
    <w:p>
      <w:r>
        <w:t>ماکسیمو با آرزوی پخت استیک ناب، به دل کوهستان می‌زند. در راه تقریباً یخ می‌زند، اما سوپ داغش یک بز را از یخ نجات می‌دهد — و همان بز اولین مشتری او می‌شود!</w:t>
      </w:r>
    </w:p>
    <w:p>
      <w:pPr>
        <w:pStyle w:val="Heading1"/>
      </w:pPr>
      <w:r>
        <w:t>آشپزخانه نانوایی روستایی</w:t>
      </w:r>
    </w:p>
    <w:p>
      <w:r>
        <w:t>کامیون غذاخوری ماکسیمو در یک دهکده آرام تصادف می‌کند و جلوی یک نانوایی می‌ایستد. او به آرامی فر مادربزرگی را قرض می‌گیرد و شروع به پخت دونات‌هایی به شکل گربه می‌کند. همه عاشقش می‌شوند — حتی گربه‌ها!</w:t>
      </w:r>
    </w:p>
    <w:p>
      <w:pPr>
        <w:pStyle w:val="Heading1"/>
      </w:pPr>
      <w:r>
        <w:t>آشپزخانه مدرن لوکس</w:t>
      </w:r>
    </w:p>
    <w:p>
      <w:r>
        <w:t>با یک کت‌وشلوار اجاره‌ای، ماکسیمو وارد یک ساختمان لوکس می‌شود و ادعا می‌کند که یک «سرآشپز مرموز میشلن» است. عجیب اما واقعی — همه باور می‌کنند!</w:t>
      </w:r>
    </w:p>
    <w:p>
      <w:pPr>
        <w:pStyle w:val="Heading1"/>
      </w:pPr>
      <w:r>
        <w:t>آشپزخانه کامیون غذا</w:t>
      </w:r>
    </w:p>
    <w:p>
      <w:r>
        <w:t>وقتی اجاره‌اش را نمی‌پردازد، از آشپزخانه مدرن بیرونش می‌اندازند. حالا ماکسیمو کامیون غذاخوری‌اش را راه می‌اندازد و در خیابان‌ها فرار می‌کند — از ترافیک، بازرسی بهداشت، و سنجاب‌ها!</w:t>
      </w:r>
    </w:p>
    <w:p>
      <w:pPr>
        <w:pStyle w:val="Heading1"/>
      </w:pPr>
      <w:r>
        <w:t>آشپزخانه باغچه پشت‌بام</w:t>
      </w:r>
    </w:p>
    <w:p>
      <w:r>
        <w:t>او اکنون در پشت‌بام یک ساختمان آشپزخانه زده و در قابلمه‌ها سبزی می‌کارد. مشتری‌ها عاشق فضای سبز هستند. زنبورها؟ نه زیاد.</w:t>
      </w:r>
    </w:p>
    <w:p>
      <w:pPr>
        <w:pStyle w:val="Heading1"/>
      </w:pPr>
      <w:r>
        <w:t>آشپزخانه زیرزمینی سرآشپز</w:t>
      </w:r>
    </w:p>
    <w:p>
      <w:r>
        <w:t>ماکسیمو بیش از حد به زیر زمین می‌رود. حالا در یک آشپزخانه مخفی زیرزمینی آشپزی می‌کند با دستورهای پنهان و ادویه‌های اسرارآمیز. آیا نفرین شده؟ شاید. اما سوپش جادویی است!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B Koodak" w:hAnsi="B Koodak"/>
      <w:sz w:val="26"/>
      <w:rFonts w:ascii="B Koodak" w:hAnsi="B Koodak" w:eastAsia="B Koodak" w:cs="B Koodak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