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2DC4" w:rsidRPr="000D788A" w:rsidRDefault="001F030D" w:rsidP="007A0BC8">
      <w:pPr>
        <w:jc w:val="center"/>
        <w:rPr>
          <w:rFonts w:ascii="Monaco for Powerline" w:eastAsia="Nanum Gothic" w:hAnsi="Monaco for Powerline" w:cs="Arial"/>
          <w:sz w:val="32"/>
          <w:szCs w:val="32"/>
        </w:rPr>
      </w:pPr>
      <w:r w:rsidRPr="000D788A">
        <w:rPr>
          <w:rFonts w:ascii="Monaco for Powerline" w:eastAsia="Nanum Gothic" w:hAnsi="Monaco for Powerline" w:cs="Arial"/>
          <w:sz w:val="32"/>
          <w:szCs w:val="32"/>
        </w:rPr>
        <w:t xml:space="preserve">Spring </w:t>
      </w:r>
      <w:r w:rsidRPr="000D788A">
        <w:rPr>
          <w:rFonts w:ascii="Monaco for Powerline" w:eastAsia="Nanum Gothic" w:hAnsi="Monaco for Powerline" w:cs="Arial"/>
          <w:sz w:val="32"/>
          <w:szCs w:val="32"/>
        </w:rPr>
        <w:t>快速</w:t>
      </w:r>
      <w:r w:rsidRPr="000D788A">
        <w:rPr>
          <w:rFonts w:ascii="Monaco for Powerline" w:eastAsia="微软雅黑" w:hAnsi="Monaco for Powerline" w:cs="微软雅黑"/>
          <w:sz w:val="32"/>
          <w:szCs w:val="32"/>
        </w:rPr>
        <w:t>笔记</w:t>
      </w:r>
    </w:p>
    <w:p w:rsidR="007A0BC8" w:rsidRDefault="007A0BC8" w:rsidP="000D788A">
      <w:pPr>
        <w:pStyle w:val="a3"/>
        <w:numPr>
          <w:ilvl w:val="0"/>
          <w:numId w:val="1"/>
        </w:numPr>
        <w:ind w:firstLineChars="0"/>
        <w:rPr>
          <w:rFonts w:ascii="Monaco for Powerline" w:eastAsia="Nanum Gothic" w:hAnsi="Monaco for Powerline" w:cs="Arial"/>
          <w:sz w:val="24"/>
        </w:rPr>
      </w:pPr>
      <w:r w:rsidRPr="000D788A">
        <w:rPr>
          <w:rFonts w:ascii="Monaco for Powerline" w:eastAsia="Nanum Gothic" w:hAnsi="Monaco for Powerline" w:cs="Arial"/>
          <w:sz w:val="24"/>
        </w:rPr>
        <w:t>Spring Inversion of Control</w:t>
      </w:r>
    </w:p>
    <w:p w:rsidR="000D788A" w:rsidRPr="000D788A" w:rsidRDefault="000D788A" w:rsidP="000D788A">
      <w:pPr>
        <w:pStyle w:val="a3"/>
        <w:ind w:left="720" w:firstLineChars="0" w:firstLine="0"/>
        <w:rPr>
          <w:rFonts w:ascii="Monaco for Powerline" w:eastAsia="Nanum Gothic" w:hAnsi="Monaco for Powerline" w:cs="Arial" w:hint="eastAsia"/>
          <w:sz w:val="24"/>
        </w:rPr>
      </w:pPr>
      <w:bookmarkStart w:id="0" w:name="_GoBack"/>
      <w:bookmarkEnd w:id="0"/>
    </w:p>
    <w:sectPr w:rsidR="000D788A" w:rsidRPr="000D788A" w:rsidSect="006670FC">
      <w:pgSz w:w="12240" w:h="15840"/>
      <w:pgMar w:top="720" w:right="720" w:bottom="720" w:left="72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aco for Powerline">
    <w:panose1 w:val="02000503000000000000"/>
    <w:charset w:val="00"/>
    <w:family w:val="auto"/>
    <w:notTrueType/>
    <w:pitch w:val="variable"/>
    <w:sig w:usb0="A00002FF" w:usb1="5000397B" w:usb2="00000000" w:usb3="00000000" w:csb0="00000197" w:csb1="00000000"/>
  </w:font>
  <w:font w:name="Nanum Gothic"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635240"/>
    <w:multiLevelType w:val="hybridMultilevel"/>
    <w:tmpl w:val="6E066A96"/>
    <w:lvl w:ilvl="0" w:tplc="9E80169A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0FC"/>
    <w:rsid w:val="00025B49"/>
    <w:rsid w:val="000D788A"/>
    <w:rsid w:val="001F030D"/>
    <w:rsid w:val="00537B12"/>
    <w:rsid w:val="006670FC"/>
    <w:rsid w:val="007A0BC8"/>
    <w:rsid w:val="008C7166"/>
    <w:rsid w:val="00962DC4"/>
    <w:rsid w:val="00D73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A5D38"/>
  <w15:chartTrackingRefBased/>
  <w15:docId w15:val="{F315AA15-F657-4543-8AF8-53E3F1FB5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0B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C84109A-9F18-734C-9F6E-EA2E5FEA9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Pintaigao He</dc:creator>
  <cp:keywords/>
  <dc:description/>
  <cp:lastModifiedBy>Pintaigao He</cp:lastModifiedBy>
  <cp:revision>7</cp:revision>
  <dcterms:created xsi:type="dcterms:W3CDTF">2019-02-10T03:17:00Z</dcterms:created>
  <dcterms:modified xsi:type="dcterms:W3CDTF">2019-02-10T03:24:00Z</dcterms:modified>
</cp:coreProperties>
</file>