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7030A0"/>
          <w:sz w:val="34"/>
        </w:rPr>
        <w:t>MẪU IMPORT CÂU HỎI TỪ WORD (.docx)</w:t>
      </w:r>
    </w:p>
    <w:p>
      <w:pPr>
        <w:spacing w:after="200" w:before="0"/>
        <w:jc w:val="center"/>
      </w:pPr>
      <w:r>
        <w:rPr>
          <w:b w:val="0"/>
          <w:i/>
          <w:color w:val="595959"/>
          <w:sz w:val="20"/>
        </w:rPr>
        <w:t>Sata Robo — Ngân hàng câu hỏi / Đề thi (phiên bản hướng dẫn đầy đủ)</w:t>
      </w:r>
    </w:p>
    <w:p>
      <w:pPr>
        <w:spacing w:after="120" w:before="0"/>
        <w:shd w:val="clear" w:fill="7030A0"/>
      </w:pPr>
      <w:r>
        <w:rPr>
          <w:b/>
          <w:i w:val="0"/>
          <w:color w:val="FFFFFF"/>
          <w:sz w:val="24"/>
        </w:rPr>
        <w:t>① CÁCH DÙNG FILE NÀY</w:t>
      </w:r>
    </w:p>
    <w:p>
      <w:pPr>
        <w:spacing w:after="60" w:before="0"/>
      </w:pPr>
      <w:r>
        <w:rPr>
          <w:b w:val="0"/>
          <w:i w:val="0"/>
          <w:sz w:val="21"/>
        </w:rPr>
        <w:t>• Mỗi câu hỏi là 1 KHỐI, luôn bắt đầu bằng dòng “QUESTION_CODE:”. Hết câu này để 1 dòng trống rồi tới câu sau.</w:t>
      </w:r>
    </w:p>
    <w:p>
      <w:pPr>
        <w:spacing w:after="60" w:before="0"/>
      </w:pPr>
      <w:r>
        <w:rPr>
          <w:b w:val="0"/>
          <w:i w:val="0"/>
          <w:sz w:val="21"/>
        </w:rPr>
        <w:t>• KHÔNG đổi tên field, KHÔNG dịch field sang tiếng Việt (tên field bị khoá để đồng bộ với hệ thống &amp; AI sinh đề).</w:t>
      </w:r>
    </w:p>
    <w:p>
      <w:pPr>
        <w:spacing w:after="60" w:before="0"/>
      </w:pPr>
      <w:r>
        <w:rPr>
          <w:b w:val="0"/>
          <w:i w:val="0"/>
          <w:sz w:val="21"/>
        </w:rPr>
        <w:t>• Chỉ nhận file .docx (Word 2007+). File .doc cũ sẽ bị từ chối.</w:t>
      </w:r>
    </w:p>
    <w:p>
      <w:pPr>
        <w:spacing w:after="60" w:before="0"/>
      </w:pPr>
      <w:r>
        <w:rPr>
          <w:b w:val="0"/>
          <w:i w:val="0"/>
          <w:sz w:val="21"/>
        </w:rPr>
        <w:t>• Ảnh phải là ảnh NHÚNG trong file (Insert → Picture), chèn ngay dưới dòng QUESTION_IMAGE hoặc OPTION_x_IMAGE. KHÔNG dùng link internet.</w:t>
      </w:r>
    </w:p>
    <w:p>
      <w:pPr>
        <w:spacing w:after="60" w:before="0"/>
      </w:pPr>
      <w:r>
        <w:rPr>
          <w:b w:val="0"/>
          <w:i w:val="0"/>
          <w:sz w:val="21"/>
        </w:rPr>
        <w:t>• Câu import vào ở trạng thái NHÁP (chưa công khai). Đào tạo/Admin sẽ duyệt &amp; publish.</w:t>
      </w:r>
    </w:p>
    <w:p>
      <w:pPr>
        <w:spacing w:after="60" w:before="0"/>
      </w:pPr>
      <w:r>
        <w:rPr>
          <w:b w:val="0"/>
          <w:i w:val="0"/>
          <w:sz w:val="21"/>
        </w:rPr>
        <w:t>• Câu lỗi không chặn câu đúng: màn xem trước sẽ tô đỏ câu lỗi để bạn sửa rồi xác nhận.</w:t>
      </w:r>
    </w:p>
    <w:p>
      <w:pPr>
        <w:spacing w:after="60" w:before="0"/>
      </w:pPr>
      <w:r>
        <w:rPr>
          <w:b w:val="0"/>
          <w:i w:val="0"/>
          <w:sz w:val="21"/>
        </w:rPr>
        <w:t>• QUESTION_CODE là khoá: import lại cùng mã = cập nhật câu đó, không nhân đôi.</w:t>
      </w:r>
    </w:p>
    <w:p>
      <w:pPr>
        <w:spacing w:after="120" w:before="0"/>
        <w:shd w:val="clear" w:fill="7030A0"/>
      </w:pPr>
      <w:r>
        <w:rPr>
          <w:b/>
          <w:i w:val="0"/>
          <w:color w:val="FFFFFF"/>
          <w:sz w:val="24"/>
        </w:rPr>
        <w:t>② DANH SÁCH FIELD (giữ nguyên tên, LUÔN kèm dấu hai chấm “:”, mỗi field 1 dòng)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  <w:shd w:val="clear" w:fill="404040"/>
            </w:pPr>
            <w:r>
              <w:rPr>
                <w:rFonts w:ascii="Arial" w:hAnsi="Arial"/>
                <w:b/>
                <w:color w:val="FFFFFF"/>
                <w:sz w:val="19"/>
              </w:rPr>
              <w:t>Field (nhập kèm dấu “:”)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404040"/>
            </w:pPr>
            <w:r>
              <w:rPr>
                <w:rFonts w:ascii="Arial" w:hAnsi="Arial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404040"/>
            </w:pPr>
            <w:r>
              <w:rPr>
                <w:rFonts w:ascii="Arial" w:hAnsi="Arial"/>
                <w:b/>
                <w:color w:val="FFFFFF"/>
                <w:sz w:val="19"/>
              </w:rPr>
              <w:t>Ý nghĩa &amp; cách nhập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1F3864"/>
                <w:sz w:val="19"/>
              </w:rPr>
              <w:t>QUESTION_CODE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C00000"/>
                <w:sz w:val="19"/>
              </w:rPr>
              <w:t>BẮT BUỘC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sz w:val="19"/>
              </w:rPr>
              <w:t>Mã câu hỏi duy nhất. VD: R7-13-Q1. Là khoá cập nhật.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1F3864"/>
                <w:sz w:val="19"/>
              </w:rPr>
              <w:t>QUESTION_TYPE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C00000"/>
                <w:sz w:val="19"/>
              </w:rPr>
              <w:t>BẮT BUỘC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sz w:val="19"/>
              </w:rPr>
              <w:t>Loại câu: SINGLE | MULTI | TRUE_FALSE. SINGLE = 1 đáp án đúng.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1F3864"/>
                <w:sz w:val="19"/>
              </w:rPr>
              <w:t>QUESTION_TEXT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C00000"/>
                <w:sz w:val="19"/>
              </w:rPr>
              <w:t>BẮT BUỘC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sz w:val="19"/>
              </w:rPr>
              <w:t>Đề bài. Có thể nhiều dòng (xuống dòng được giữ nguyên).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1F3864"/>
                <w:sz w:val="19"/>
              </w:rPr>
              <w:t>QUESTION_IMAGE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Không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Ảnh minh hoạ cho đề. Chèn ảnh NHÚNG ngay dưới dòng này.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1F3864"/>
                <w:sz w:val="19"/>
              </w:rPr>
              <w:t>OPTION_A … OPTION_D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Tuỳ loại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Các lựa chọn. SINGLE/MULTI ≥ 2 lựa chọn; TRUE_FALSE đúng 2 (Đúng/Sai).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1F3864"/>
                <w:sz w:val="19"/>
              </w:rPr>
              <w:t>OPTION_A_IMAGE 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Không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Ảnh nhúng cho từng đáp án (nếu cần).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1F3864"/>
                <w:sz w:val="19"/>
              </w:rPr>
              <w:t>CORRECT_ANSWER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Tuỳ loại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SINGLE/TRUE_FALSE: 1 chữ cái (VD: A). MULTI: nhiều chữ cách nhau dấu phẩy (VD: A,C).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1F3864"/>
                <w:sz w:val="19"/>
              </w:rPr>
              <w:t>SCORE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b/>
                <w:color w:val="C00000"/>
                <w:sz w:val="19"/>
              </w:rPr>
              <w:t>BẮT BUỘC</w:t>
            </w:r>
          </w:p>
        </w:tc>
        <w:tc>
          <w:tcPr>
            <w:tcW w:type="dxa" w:w="2880"/>
          </w:tcPr>
          <w:p>
            <w:pPr>
              <w:spacing w:after="20" w:before="20"/>
              <w:shd w:val="clear" w:fill="FDE9E9"/>
            </w:pPr>
            <w:r>
              <w:rPr>
                <w:rFonts w:ascii="Arial" w:hAnsi="Arial"/>
                <w:sz w:val="19"/>
              </w:rPr>
              <w:t>Điểm của câu, số dương. VD: 1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1F3864"/>
                <w:sz w:val="19"/>
              </w:rPr>
              <w:t>EXPLANATION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Không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Giải thích đáp án.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1F3864"/>
                <w:sz w:val="19"/>
              </w:rPr>
              <w:t>TAGS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Không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Arial" w:hAnsi="Arial"/>
                <w:sz w:val="19"/>
              </w:rPr>
              <w:t>Các nhãn cách nhau bằng dấu phẩy. VD: toan, cong</w:t>
            </w:r>
          </w:p>
        </w:tc>
      </w:tr>
    </w:tbl>
    <w:p>
      <w:pPr>
        <w:spacing w:after="80" w:before="0"/>
      </w:pPr>
      <w:r>
        <w:rPr>
          <w:b w:val="0"/>
          <w:i w:val="0"/>
          <w:sz w:val="22"/>
        </w:rPr>
      </w:r>
    </w:p>
    <w:p>
      <w:pPr>
        <w:spacing w:after="120" w:before="0"/>
        <w:shd w:val="clear" w:fill="7030A0"/>
      </w:pPr>
      <w:r>
        <w:rPr>
          <w:b/>
          <w:i w:val="0"/>
          <w:color w:val="FFFFFF"/>
          <w:sz w:val="24"/>
        </w:rPr>
        <w:t>③ NHỜ AI SOẠN CÂU HỎI — chép đoạn nhắc này</w:t>
      </w:r>
    </w:p>
    <w:p>
      <w:pPr>
        <w:spacing w:after="80" w:before="0"/>
        <w:shd w:val="clear" w:fill="E2EFDA"/>
      </w:pPr>
      <w:r>
        <w:rPr>
          <w:b w:val="0"/>
          <w:i w:val="0"/>
          <w:sz w:val="20"/>
        </w:rPr>
        <w:t>"Soạn ngân hàng câu hỏi cho Sata Robo theo đúng định dạng Word import. Mỗi câu 1 khối, bắt đầu bằng QUESTION_CODE: (mã duy nhất), rồi QUESTION_TYPE: (SINGLE/MULTI/TRUE_FALSE), QUESTION_TEXT:, các OPTION_A:..OPTION_D:, CORRECT_ANSWER: (A hoặc A,C với MULTI), SCORE: (số), EXPLANATION:, TAGS:. Giữ NGUYÊN tên field tiếng Anh in hoa. Mỗi field 1 dòng, giữa 2 câu để 1 dòng trống. Chủ đề &amp; số câu: [ĐIỀN VÀO]."</w:t>
      </w:r>
    </w:p>
    <w:p>
      <w:pPr>
        <w:spacing w:after="80" w:before="0"/>
      </w:pPr>
      <w:r>
        <w:rPr>
          <w:b w:val="0"/>
          <w:i w:val="0"/>
          <w:sz w:val="22"/>
        </w:rPr>
      </w:r>
    </w:p>
    <w:p>
      <w:pPr>
        <w:spacing w:after="80" w:before="0"/>
        <w:jc w:val="center"/>
      </w:pPr>
      <w:r>
        <w:rPr>
          <w:b/>
          <w:i w:val="0"/>
          <w:color w:val="1F6E43"/>
          <w:sz w:val="21"/>
        </w:rPr>
        <w:t>══════════ DƯỚI ĐÂY LÀ 3 CÂU VÍ DỤ MẪU (đủ 3 loại) — bạn sửa nội dung hoặc xoá &amp; viết lại ══════════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QUESTION_CODE:</w:t>
      </w:r>
      <w:r>
        <w:rPr>
          <w:rFonts w:ascii="Arial" w:hAnsi="Arial"/>
          <w:sz w:val="22"/>
        </w:rPr>
        <w:t xml:space="preserve"> R7-13-Q1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QUESTION_TYPE:</w:t>
      </w:r>
      <w:r>
        <w:rPr>
          <w:rFonts w:ascii="Arial" w:hAnsi="Arial"/>
          <w:sz w:val="22"/>
        </w:rPr>
        <w:t xml:space="preserve"> SINGLE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QUESTION_TEXT:</w:t>
      </w:r>
      <w:r>
        <w:rPr>
          <w:rFonts w:ascii="Arial" w:hAnsi="Arial"/>
          <w:sz w:val="22"/>
        </w:rPr>
        <w:t xml:space="preserve"> 2 + 3 = ?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OPTION_A:</w:t>
      </w:r>
      <w:r>
        <w:rPr>
          <w:rFonts w:ascii="Arial" w:hAnsi="Arial"/>
          <w:sz w:val="22"/>
        </w:rPr>
        <w:t xml:space="preserve"> 4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OPTION_B:</w:t>
      </w:r>
      <w:r>
        <w:rPr>
          <w:rFonts w:ascii="Arial" w:hAnsi="Arial"/>
          <w:sz w:val="22"/>
        </w:rPr>
        <w:t xml:space="preserve"> 5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OPTION_C:</w:t>
      </w:r>
      <w:r>
        <w:rPr>
          <w:rFonts w:ascii="Arial" w:hAnsi="Arial"/>
          <w:sz w:val="22"/>
        </w:rPr>
        <w:t xml:space="preserve"> 6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OPTION_D:</w:t>
      </w:r>
      <w:r>
        <w:rPr>
          <w:rFonts w:ascii="Arial" w:hAnsi="Arial"/>
          <w:sz w:val="22"/>
        </w:rPr>
        <w:t xml:space="preserve"> 7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CORRECT_ANSWER:</w:t>
      </w:r>
      <w:r>
        <w:rPr>
          <w:rFonts w:ascii="Arial" w:hAnsi="Arial"/>
          <w:sz w:val="22"/>
        </w:rPr>
        <w:t xml:space="preserve"> B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SCORE:</w:t>
      </w:r>
      <w:r>
        <w:rPr>
          <w:rFonts w:ascii="Arial" w:hAnsi="Arial"/>
          <w:sz w:val="22"/>
        </w:rPr>
        <w:t xml:space="preserve"> 1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EXPLANATION:</w:t>
      </w:r>
      <w:r>
        <w:rPr>
          <w:rFonts w:ascii="Arial" w:hAnsi="Arial"/>
          <w:sz w:val="22"/>
        </w:rPr>
        <w:t xml:space="preserve"> 2 cộng 3 bằng 5.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TAGS:</w:t>
      </w:r>
      <w:r>
        <w:rPr>
          <w:rFonts w:ascii="Arial" w:hAnsi="Arial"/>
          <w:sz w:val="22"/>
        </w:rPr>
        <w:t xml:space="preserve"> toan, cong</w:t>
      </w:r>
    </w:p>
    <w:p/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QUESTION_CODE:</w:t>
      </w:r>
      <w:r>
        <w:rPr>
          <w:rFonts w:ascii="Arial" w:hAnsi="Arial"/>
          <w:sz w:val="22"/>
        </w:rPr>
        <w:t xml:space="preserve"> R7-13-Q2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QUESTION_TYPE:</w:t>
      </w:r>
      <w:r>
        <w:rPr>
          <w:rFonts w:ascii="Arial" w:hAnsi="Arial"/>
          <w:sz w:val="22"/>
        </w:rPr>
        <w:t xml:space="preserve"> MULTI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QUESTION_TEXT:</w:t>
      </w:r>
      <w:r>
        <w:rPr>
          <w:rFonts w:ascii="Arial" w:hAnsi="Arial"/>
          <w:sz w:val="22"/>
        </w:rPr>
        <w:t xml:space="preserve"> Những phát biểu nào ĐÚNG về vòng lặp for?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OPTION_A:</w:t>
      </w:r>
      <w:r>
        <w:rPr>
          <w:rFonts w:ascii="Arial" w:hAnsi="Arial"/>
          <w:sz w:val="22"/>
        </w:rPr>
        <w:t xml:space="preserve"> Có biến đếm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OPTION_B:</w:t>
      </w:r>
      <w:r>
        <w:rPr>
          <w:rFonts w:ascii="Arial" w:hAnsi="Arial"/>
          <w:sz w:val="22"/>
        </w:rPr>
        <w:t xml:space="preserve"> Luôn chạy vô tận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OPTION_C:</w:t>
      </w:r>
      <w:r>
        <w:rPr>
          <w:rFonts w:ascii="Arial" w:hAnsi="Arial"/>
          <w:sz w:val="22"/>
        </w:rPr>
        <w:t xml:space="preserve"> Có điều kiện dừng rõ ràng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OPTION_D:</w:t>
      </w:r>
      <w:r>
        <w:rPr>
          <w:rFonts w:ascii="Arial" w:hAnsi="Arial"/>
          <w:sz w:val="22"/>
        </w:rPr>
        <w:t xml:space="preserve"> Không dùng được trong Python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CORRECT_ANSWER:</w:t>
      </w:r>
      <w:r>
        <w:rPr>
          <w:rFonts w:ascii="Arial" w:hAnsi="Arial"/>
          <w:sz w:val="22"/>
        </w:rPr>
        <w:t xml:space="preserve"> A,C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SCORE:</w:t>
      </w:r>
      <w:r>
        <w:rPr>
          <w:rFonts w:ascii="Arial" w:hAnsi="Arial"/>
          <w:sz w:val="22"/>
        </w:rPr>
        <w:t xml:space="preserve"> 2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EXPLANATION:</w:t>
      </w:r>
      <w:r>
        <w:rPr>
          <w:rFonts w:ascii="Arial" w:hAnsi="Arial"/>
          <w:sz w:val="22"/>
        </w:rPr>
        <w:t xml:space="preserve"> Vòng for có biến đếm và giới hạn rõ ràng, khác while(true).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TAGS:</w:t>
      </w:r>
      <w:r>
        <w:rPr>
          <w:rFonts w:ascii="Arial" w:hAnsi="Arial"/>
          <w:sz w:val="22"/>
        </w:rPr>
        <w:t xml:space="preserve"> lap-trinh, vong-lap</w:t>
      </w:r>
    </w:p>
    <w:p/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QUESTION_CODE:</w:t>
      </w:r>
      <w:r>
        <w:rPr>
          <w:rFonts w:ascii="Arial" w:hAnsi="Arial"/>
          <w:sz w:val="22"/>
        </w:rPr>
        <w:t xml:space="preserve"> R7-13-Q3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QUESTION_TYPE:</w:t>
      </w:r>
      <w:r>
        <w:rPr>
          <w:rFonts w:ascii="Arial" w:hAnsi="Arial"/>
          <w:sz w:val="22"/>
        </w:rPr>
        <w:t xml:space="preserve"> TRUE_FALSE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QUESTION_TEXT:</w:t>
      </w:r>
      <w:r>
        <w:rPr>
          <w:rFonts w:ascii="Arial" w:hAnsi="Arial"/>
          <w:sz w:val="22"/>
        </w:rPr>
        <w:t xml:space="preserve"> Robot có thể lập trình được.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OPTION_A:</w:t>
      </w:r>
      <w:r>
        <w:rPr>
          <w:rFonts w:ascii="Arial" w:hAnsi="Arial"/>
          <w:sz w:val="22"/>
        </w:rPr>
        <w:t xml:space="preserve"> Đúng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OPTION_B:</w:t>
      </w:r>
      <w:r>
        <w:rPr>
          <w:rFonts w:ascii="Arial" w:hAnsi="Arial"/>
          <w:sz w:val="22"/>
        </w:rPr>
        <w:t xml:space="preserve"> Sai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CORRECT_ANSWER:</w:t>
      </w:r>
      <w:r>
        <w:rPr>
          <w:rFonts w:ascii="Arial" w:hAnsi="Arial"/>
          <w:sz w:val="22"/>
        </w:rPr>
        <w:t xml:space="preserve"> A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SCORE:</w:t>
      </w:r>
      <w:r>
        <w:rPr>
          <w:rFonts w:ascii="Arial" w:hAnsi="Arial"/>
          <w:sz w:val="22"/>
        </w:rPr>
        <w:t xml:space="preserve"> 1</w:t>
      </w:r>
    </w:p>
    <w:p>
      <w:pPr>
        <w:spacing w:after="40" w:before="0"/>
      </w:pPr>
      <w:r>
        <w:rPr>
          <w:rFonts w:ascii="Arial" w:hAnsi="Arial"/>
          <w:b/>
          <w:color w:val="1F3864"/>
          <w:sz w:val="22"/>
        </w:rPr>
        <w:t>TAGS:</w:t>
      </w:r>
      <w:r>
        <w:rPr>
          <w:rFonts w:ascii="Arial" w:hAnsi="Arial"/>
          <w:sz w:val="22"/>
        </w:rPr>
        <w:t xml:space="preserve"> robot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