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36758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MARKETING</w:t>
      </w:r>
    </w:p>
    <w:p w:rsidR="00000000" w:rsidRDefault="00736758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08/09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nội dung site public (tin tức, landing), chiến dịch thu lead, email marketing, khảo sát, voucher chiến dịch.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nv.marketing.01@seed.satarobo.test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; kết quả hiển thị trên site 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public </w:t>
            </w:r>
            <w:r>
              <w:rPr>
                <w:rStyle w:val="HTMLCode"/>
                <w:color w:val="1F2937"/>
              </w:rPr>
              <w:t>satarobo.vn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Xem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toàn bộ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lead (phục vụ chiến dịch), gồm tên + SĐT (quyết định 21/07). Nội dung public toàn hệ thống.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Không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Phân công lead cho tư vấn (Quản lý làm) · xóa tin bài (Quản trị/Quản lý) · nghiệp vụ lớp học, tài ch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ính.</w:t>
            </w:r>
          </w:p>
        </w:tc>
      </w:tr>
    </w:tbl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QUY TRÌNH QT-H1: TIN TỨC / BÀI VIẾT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Đăng tin hoạt động, bài chia sẻ kiến thức lên trang </w:t>
            </w:r>
            <w:r>
              <w:rPr>
                <w:rStyle w:val="HTMLCode"/>
                <w:color w:val="1F2937"/>
              </w:rPr>
              <w:t>/tin-tuc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của site public.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/admin/news</w:t>
            </w:r>
          </w:p>
        </w:tc>
      </w:tr>
    </w:tbl>
    <w:p w:rsidR="00000000" w:rsidRDefault="00736758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Tạo bài: tiêu đề, đường dẫn (slug), ảnh đại diện, tóm tắt, nội dung (soạn thảo markdown/richtext).</w:t>
      </w:r>
    </w:p>
    <w:p w:rsidR="00000000" w:rsidRDefault="00736758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Điền phần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SEO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tiêu đề trang, mô tả — hiện trên kết quả Google.</w:t>
      </w:r>
    </w:p>
    <w:p w:rsidR="00000000" w:rsidRDefault="00736758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Lưu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Nháp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xem trước → chỉnh.</w:t>
      </w:r>
    </w:p>
    <w:p w:rsidR="00000000" w:rsidRDefault="00736758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Đăng (Publish)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bài hiện trên site public trong ~1 phút (b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ộ nhớ đệm).</w:t>
      </w:r>
    </w:p>
    <w:p w:rsidR="00000000" w:rsidRDefault="00736758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Gỡ bài sai: đổi về nháp; xóa hẳn cần Quản lý/Quản trị.</w:t>
      </w:r>
    </w:p>
    <w:p w:rsidR="00000000" w:rsidRDefault="00736758">
      <w:pPr>
        <w:shd w:val="clear" w:color="auto" w:fill="FFF7ED"/>
        <w:divId w:val="478026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>Ảnh trong bài dùng trình upload của hệ thống (lưu trữ chuẩn, tự tối ưu) — không dán link ảnh từ nguồn ngoài dễ chết link.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QT-H2: NỘI DUNG LANDING (SITE CONTENT)</w:t>
      </w:r>
    </w:p>
    <w:p w:rsidR="00000000" w:rsidRDefault="00736758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</w:t>
      </w:r>
      <w:r>
        <w:rPr>
          <w:rStyle w:val="HTMLCode"/>
          <w:color w:val="1F2937"/>
          <w:lang w:val="vi-VN"/>
        </w:rPr>
        <w:t>/site-content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các khối nội dung của trang chủ và landing khóa học: tiêu đề hero, số liệu thành tích, đoạn giới thiệu.</w:t>
      </w:r>
    </w:p>
    <w:p w:rsidR="00000000" w:rsidRDefault="00736758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Sửa nội dung khối → lưu → kiểm tra hiển thị thực tế trên site public (cả giao diện điện thoại).</w:t>
      </w:r>
    </w:p>
    <w:p w:rsidR="00000000" w:rsidRDefault="00736758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Số liệu "học viên đã đào tạo", "giải thưởng" cập nhật định kỳ mỗi quý.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QT-H3: EMAIL MARKETING</w:t>
      </w:r>
    </w:p>
    <w:p w:rsidR="00000000" w:rsidRDefault="00736758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/admin/email-templates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→ soạn/sửa mẫu email (chào mừng, nhắc lịch, chương trình ưu đãi) — dùng biến động (tên phụ huynh, tên con) theo hướng dẫn trong trang.</w:t>
      </w:r>
    </w:p>
    <w:p w:rsidR="00000000" w:rsidRDefault="00736758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thử vào email nội bộ trước khi dùng thật.</w:t>
      </w:r>
    </w:p>
    <w:p w:rsidR="00000000" w:rsidRDefault="00736758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Theo dõi </w:t>
      </w:r>
      <w:r>
        <w:rPr>
          <w:rStyle w:val="HTMLCode"/>
          <w:color w:val="1F2937"/>
          <w:lang w:val="vi-VN"/>
        </w:rPr>
        <w:t>/admin/email-logs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email đã gửi, thành công/thất bại; thất bại nhi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ều → kiểm tra địa chỉ nhận hoặc báo kỹ thuật.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QT-H4: CHIẾN DỊCH THU LEAD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Nạp lead từ chiến dịch vào hệ thống và đo hiệu quả từng nguồn.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/admin/leads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/admin/marketing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/admin/crm</w:t>
            </w:r>
          </w:p>
        </w:tc>
      </w:tr>
    </w:tbl>
    <w:p w:rsidR="00000000" w:rsidRDefault="00736758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Lead từ form website/Meta tự chảy v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ào hệ thống kèm nguồn; lead từ sự kiện offline → nhập qua </w:t>
      </w:r>
      <w:r>
        <w:rPr>
          <w:rStyle w:val="HTMLCode"/>
          <w:color w:val="1F2937"/>
          <w:lang w:val="vi-VN"/>
        </w:rPr>
        <w:t>/admin/leads/import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(file mẫu </w:t>
      </w:r>
      <w:r>
        <w:rPr>
          <w:rStyle w:val="HTMLCode"/>
          <w:color w:val="1F2937"/>
          <w:lang w:val="vi-VN"/>
        </w:rPr>
        <w:t>mau-lead-v2.xlsx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).</w:t>
      </w:r>
    </w:p>
    <w:p w:rsidR="00000000" w:rsidRDefault="00736758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xong báo Quản lý cơ sở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phân công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cho đội tư vấn (Marketing không tự phân được).</w:t>
      </w:r>
    </w:p>
    <w:p w:rsidR="00000000" w:rsidRDefault="00736758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Đo hiệu quả: </w:t>
      </w:r>
      <w:r>
        <w:rPr>
          <w:rStyle w:val="HTMLCode"/>
          <w:color w:val="1F2937"/>
          <w:lang w:val="vi-VN"/>
        </w:rPr>
        <w:t>/admin/marketing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+ </w:t>
      </w:r>
      <w:r>
        <w:rPr>
          <w:rStyle w:val="HTMLCode"/>
          <w:color w:val="1F2937"/>
          <w:lang w:val="vi-VN"/>
        </w:rPr>
        <w:t>/admin/crm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lead theo nguồn, tỷ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lệ chuyển đổi từng nấc phễu, chi phí/lead, doanh thu quy về chiến dịch (ROAS).</w:t>
      </w:r>
    </w:p>
    <w:p w:rsidR="00000000" w:rsidRDefault="00736758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Xuất danh sách lead đối soát chiến dịch (quyền leads:export) — file chứa SĐT nên lưu nội bộ, không đưa lên kênh công khai, xóa sau khi dùng xong.</w:t>
      </w:r>
    </w:p>
    <w:p w:rsidR="00000000" w:rsidRDefault="00736758">
      <w:pPr>
        <w:shd w:val="clear" w:color="auto" w:fill="FEF2F2"/>
        <w:divId w:val="417747768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lastRenderedPageBreak/>
        <w:t>Dữ liệu cá nhân: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Marketing thấ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y tên + SĐT lead để chạy chiến dịch — trách nhiệm đi kèm: không sao chép danh sách ra sheet công khai, không gửi cho đối tác ngoài, mọi lần xuất đều bị ghi audit.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QT-H5: KHẢO SÁT &amp; PHẢN HỒI PHỤ HUYNH</w:t>
      </w:r>
    </w:p>
    <w:p w:rsidR="00000000" w:rsidRDefault="00736758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/admin/khao-sat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khảo sát (bộ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câu hỏi, thang điểm) → phát hành → phụ huynh nhận trên portal.</w:t>
      </w:r>
    </w:p>
    <w:p w:rsidR="00000000" w:rsidRDefault="00736758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Theo dõi tỷ lệ trả lời; kết quả tổng hợp dùng cho cải thiện dịch vụ + nội dung truyền thông.</w:t>
      </w:r>
    </w:p>
    <w:p w:rsidR="00000000" w:rsidRDefault="00736758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/admin/parent-feedback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— phản hồi/đánh giá của phụ huynh về buổi học, giáo viên: lọc điểm thấp để chuyển bộ phận liên quan xử lý.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QT-H6: VOUCHER CHIẾN DỊCH &amp; THÔNG BÁO</w:t>
      </w:r>
    </w:p>
    <w:p w:rsidR="00000000" w:rsidRDefault="00736758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Voucher: </w:t>
      </w:r>
      <w:r>
        <w:rPr>
          <w:rStyle w:val="HTMLCode"/>
          <w:color w:val="1F2937"/>
          <w:lang w:val="vi-VN"/>
        </w:rPr>
        <w:t>/admin/vouchers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mã cho chiến dịch (giảm giá, quà tặng): hạn dùng, số lần, khó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a áp dụng → truyền thông mã tới phụ huynh; kết thúc → tắt mã.</w:t>
      </w:r>
    </w:p>
    <w:p w:rsidR="00000000" w:rsidRDefault="00736758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Thông báo: </w:t>
      </w:r>
      <w:r>
        <w:rPr>
          <w:rStyle w:val="HTMLCode"/>
          <w:color w:val="1F2937"/>
          <w:lang w:val="vi-VN"/>
        </w:rPr>
        <w:t>/admin/notifications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soạn thông báo đẩy tới portal phụ huynh (sự kiện, nghỉ lễ, chương trình mới).</w:t>
      </w:r>
    </w:p>
    <w:p w:rsidR="00000000" w:rsidRDefault="00736758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Học cụ/quà tặng hiển thị public: </w:t>
      </w:r>
      <w:r>
        <w:rPr>
          <w:rStyle w:val="HTMLCode"/>
          <w:color w:val="1F2937"/>
          <w:lang w:val="vi-VN"/>
        </w:rPr>
        <w:t>/admin/kits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cập nhật hình ảnh, mô tả bộ kit.</w:t>
      </w:r>
    </w:p>
    <w:p w:rsidR="00000000" w:rsidRDefault="00736758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</w:t>
      </w:r>
      <w:r>
        <w:rPr>
          <w:rFonts w:ascii="Segoe UI" w:eastAsia="Times New Roman" w:hAnsi="Segoe UI" w:cs="Segoe UI"/>
          <w:lang w:val="vi-VN"/>
        </w:rPr>
        <w:t>ẦN 8 — LỖI THƯỜNG GẶP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nhân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Đăng bài rồi nhưng site public chưa thấy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Bộ nhớ đệm (ISR) chưa làm mới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Chờ ~1 phút, tải lại trang; vẫn không thấy → kiểm tra trạng thái bài đã Publish chưa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phân công được lead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Quyền phân công thuộc Quản lý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báo Quản lý phân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xóa được bài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Quyền xóa thuộc Quản trị/Quản lý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Đổi bài về Nháp để gỡ khỏi public, rồi đề nghị xóa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Email gửi thất bại hàng loạt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Địa chỉ sai / vượt hạn mức gửi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736758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chi tiết trong email-logs; báo kỹ thuật nếu lỗi hệ thống</w:t>
            </w:r>
          </w:p>
        </w:tc>
      </w:tr>
    </w:tbl>
    <w:p w:rsidR="00000000" w:rsidRDefault="00736758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6500"/>
    <w:multiLevelType w:val="multilevel"/>
    <w:tmpl w:val="0952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53803"/>
    <w:multiLevelType w:val="multilevel"/>
    <w:tmpl w:val="1ECE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832F9"/>
    <w:multiLevelType w:val="multilevel"/>
    <w:tmpl w:val="68F8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80892"/>
    <w:multiLevelType w:val="multilevel"/>
    <w:tmpl w:val="DC8A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A0AB6"/>
    <w:multiLevelType w:val="multilevel"/>
    <w:tmpl w:val="5634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45E0B"/>
    <w:multiLevelType w:val="multilevel"/>
    <w:tmpl w:val="1FDA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36758"/>
    <w:rsid w:val="0073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46D5D-0D37-49B6-BF2C-B8415F4B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680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417747768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</dc:title>
  <dc:subject/>
  <dc:creator>ADMIN</dc:creator>
  <cp:keywords/>
  <dc:description/>
  <cp:lastModifiedBy>ADMIN</cp:lastModifiedBy>
  <cp:revision>2</cp:revision>
  <dcterms:created xsi:type="dcterms:W3CDTF">2026-07-23T11:01:00Z</dcterms:created>
  <dcterms:modified xsi:type="dcterms:W3CDTF">2026-07-23T11:01:00Z</dcterms:modified>
</cp:coreProperties>
</file>