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80" w:rsidRDefault="00950180" w:rsidP="00950180">
      <w:pPr>
        <w:pStyle w:val="2"/>
      </w:pPr>
      <w:r>
        <w:rPr>
          <w:rFonts w:hint="eastAsia"/>
        </w:rPr>
        <w:t>2017-1-20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</w:t>
      </w:r>
      <w:r w:rsidR="00950180">
        <w:rPr>
          <w:rFonts w:hint="eastAsia"/>
        </w:rPr>
        <w:t>排序等组件内点击事件</w:t>
      </w:r>
      <w:proofErr w:type="gramStart"/>
      <w:r w:rsidR="00950180">
        <w:rPr>
          <w:rFonts w:hint="eastAsia"/>
        </w:rPr>
        <w:t>使用回调函数</w:t>
      </w:r>
      <w:proofErr w:type="gramEnd"/>
      <w:r w:rsidR="00950180">
        <w:rPr>
          <w:rFonts w:hint="eastAsia"/>
        </w:rPr>
        <w:t xml:space="preserve">  </w:t>
      </w:r>
      <w:r w:rsidR="00950180">
        <w:rPr>
          <w:rFonts w:hint="eastAsia"/>
        </w:rPr>
        <w:t>研发自定义</w:t>
      </w:r>
      <w:r w:rsidR="00950180">
        <w:rPr>
          <w:rFonts w:hint="eastAsia"/>
        </w:rPr>
        <w:t>function</w:t>
      </w:r>
      <w:r w:rsidR="00950180">
        <w:rPr>
          <w:rFonts w:hint="eastAsia"/>
        </w:rPr>
        <w:t>传入</w:t>
      </w:r>
    </w:p>
    <w:p w:rsidR="00DC117A" w:rsidRDefault="00950180" w:rsidP="00950180">
      <w:pPr>
        <w:pStyle w:val="2"/>
      </w:pPr>
      <w:r>
        <w:t>2017-1-22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、封装时候注意对外暴露的方法和属性</w:t>
      </w:r>
      <w:r w:rsidR="009255A2">
        <w:rPr>
          <w:rFonts w:hint="eastAsia"/>
        </w:rPr>
        <w:t>,</w:t>
      </w:r>
      <w:r w:rsidR="009255A2">
        <w:rPr>
          <w:rFonts w:hint="eastAsia"/>
        </w:rPr>
        <w:t>有时候需要隐藏一些</w:t>
      </w:r>
    </w:p>
    <w:p w:rsidR="00950180" w:rsidRDefault="0043694F" w:rsidP="00950180">
      <w:r>
        <w:t>2</w:t>
      </w:r>
      <w:r>
        <w:rPr>
          <w:rFonts w:hint="eastAsia"/>
        </w:rPr>
        <w:t>、通讯传递参数时候</w:t>
      </w:r>
      <w:r>
        <w:rPr>
          <w:rFonts w:hint="eastAsia"/>
        </w:rPr>
        <w:t xml:space="preserve">  </w:t>
      </w:r>
      <w:r>
        <w:rPr>
          <w:rFonts w:hint="eastAsia"/>
        </w:rPr>
        <w:t>使用一个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把东西都放到里面传</w:t>
      </w:r>
    </w:p>
    <w:p w:rsidR="0043694F" w:rsidRPr="0043694F" w:rsidRDefault="0043694F" w:rsidP="00950180">
      <w:r>
        <w:rPr>
          <w:rFonts w:hint="eastAsia"/>
        </w:rPr>
        <w:t>这样处理可以增加参数时候不用改变</w:t>
      </w:r>
      <w:r>
        <w:t xml:space="preserve"> </w:t>
      </w:r>
      <w:r>
        <w:rPr>
          <w:rFonts w:hint="eastAsia"/>
        </w:rPr>
        <w:t>如下面的</w:t>
      </w:r>
      <w:r>
        <w:t>:</w:t>
      </w:r>
      <w:r>
        <w:rPr>
          <w:rFonts w:hint="eastAsia"/>
        </w:rPr>
        <w:t>参数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不用总添加</w:t>
      </w:r>
    </w:p>
    <w:p w:rsidR="0043694F" w:rsidRPr="00FA69C3" w:rsidRDefault="0043694F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'&lt;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tt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collist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datalist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 :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="</w:t>
      </w:r>
      <w:proofErr w:type="spell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sortfun</w:t>
      </w:r>
      <w:proofErr w:type="spell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"&gt;&lt;/grid&gt;'</w:t>
      </w:r>
    </w:p>
    <w:p w:rsidR="003A0083" w:rsidRPr="00FA69C3" w:rsidRDefault="003A0083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&lt;</w:t>
      </w:r>
      <w:proofErr w:type="gramStart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grid :prop</w:t>
      </w:r>
      <w:proofErr w:type="gramEnd"/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=”prop” &gt;&lt;/grid&gt;</w:t>
      </w:r>
    </w:p>
    <w:p w:rsidR="00F570D7" w:rsidRPr="00FA69C3" w:rsidRDefault="00F570D7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</w:p>
    <w:p w:rsidR="009255A2" w:rsidRDefault="0043694F" w:rsidP="00F570D7">
      <w:pPr>
        <w:pStyle w:val="HTML"/>
        <w:shd w:val="clear" w:color="auto" w:fill="272822"/>
      </w:pPr>
      <w:r w:rsidRPr="00FA69C3">
        <w:t>3</w:t>
      </w:r>
      <w:r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外部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文件定义的方法传入到</w:t>
      </w:r>
      <w:proofErr w:type="spellStart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Vue</w:t>
      </w:r>
      <w:proofErr w:type="spellEnd"/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组件内部的</w:t>
      </w:r>
      <w:r w:rsidR="009255A2" w:rsidRPr="009255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methods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proofErr w:type="gramStart"/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methods</w:t>
      </w:r>
      <w:proofErr w:type="gramEnd"/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proofErr w:type="spellStart"/>
      <w:r w:rsidRPr="00FA69C3">
        <w:rPr>
          <w:rFonts w:ascii="Courier New" w:hAnsi="Courier New" w:cs="Courier New"/>
          <w:color w:val="D63900"/>
          <w:sz w:val="22"/>
          <w:szCs w:val="22"/>
        </w:rPr>
        <w:t>Object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assign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proofErr w:type="spellStart"/>
      <w:r w:rsidRPr="00FA69C3">
        <w:rPr>
          <w:rFonts w:ascii="Courier New" w:hAnsi="Courier New" w:cs="Courier New"/>
          <w:color w:val="F72671"/>
          <w:sz w:val="22"/>
          <w:szCs w:val="22"/>
        </w:rPr>
        <w:t>aaa</w:t>
      </w:r>
      <w:proofErr w:type="spellEnd"/>
      <w:r w:rsidRPr="00FA69C3">
        <w:rPr>
          <w:rFonts w:ascii="Courier New" w:hAnsi="Courier New" w:cs="Courier New"/>
          <w:color w:val="FFFFFF"/>
          <w:sz w:val="22"/>
          <w:szCs w:val="22"/>
        </w:rPr>
        <w:t>,{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test</w:t>
      </w:r>
      <w:r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r w:rsidRPr="00FA69C3">
        <w:rPr>
          <w:rFonts w:ascii="Courier New" w:hAnsi="Courier New" w:cs="Courier New"/>
          <w:color w:val="66D9EF"/>
          <w:sz w:val="22"/>
          <w:szCs w:val="22"/>
        </w:rPr>
        <w:t xml:space="preserve">function 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 {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console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log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Pr="00FA69C3">
        <w:rPr>
          <w:rFonts w:ascii="Courier New" w:hAnsi="Courier New" w:cs="Courier New"/>
          <w:color w:val="6CCAB8"/>
          <w:sz w:val="22"/>
          <w:szCs w:val="22"/>
        </w:rPr>
        <w:t>alert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Pr="00FA69C3">
        <w:rPr>
          <w:rFonts w:ascii="Courier New" w:hAnsi="Courier New" w:cs="Courier New"/>
          <w:color w:val="FFE792"/>
          <w:sz w:val="22"/>
          <w:szCs w:val="22"/>
        </w:rPr>
        <w:t>'test'</w:t>
      </w:r>
      <w:r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}</w:t>
      </w:r>
      <w:r w:rsidRPr="00FA69C3">
        <w:rPr>
          <w:rFonts w:ascii="Courier New" w:hAnsi="Courier New" w:cs="Courier New"/>
          <w:color w:val="FFFFFF"/>
          <w:sz w:val="22"/>
          <w:szCs w:val="22"/>
        </w:rPr>
        <w:br/>
        <w:t>})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r w:rsidRPr="00FA69C3">
        <w:rPr>
          <w:rFonts w:ascii="Courier New" w:hAnsi="Courier New" w:cs="Courier New"/>
          <w:color w:val="FFFFFF"/>
          <w:sz w:val="22"/>
          <w:szCs w:val="22"/>
        </w:rPr>
        <w:t xml:space="preserve">Index.html </w:t>
      </w:r>
      <w:r w:rsidRPr="00FA69C3">
        <w:rPr>
          <w:rFonts w:ascii="Courier New" w:hAnsi="Courier New" w:cs="Courier New" w:hint="eastAsia"/>
          <w:color w:val="FFFFFF"/>
          <w:sz w:val="22"/>
          <w:szCs w:val="22"/>
        </w:rPr>
        <w:t>内</w:t>
      </w:r>
    </w:p>
    <w:p w:rsidR="00F570D7" w:rsidRPr="00F570D7" w:rsidRDefault="00F570D7" w:rsidP="00F570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proofErr w:type="spellStart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var</w:t>
      </w:r>
      <w:proofErr w:type="spellEnd"/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 </w:t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proofErr w:type="spellEnd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 =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{}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ok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console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log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1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>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proofErr w:type="spellStart"/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b</w:t>
      </w:r>
      <w:proofErr w:type="spellEnd"/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proofErr w:type="spellStart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>om</w:t>
      </w:r>
      <w:proofErr w:type="spellEnd"/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2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b/>
          <w:bCs/>
          <w:color w:val="FFFFFF"/>
          <w:kern w:val="0"/>
          <w:sz w:val="22"/>
        </w:rPr>
        <w:t>}</w:t>
      </w:r>
    </w:p>
    <w:p w:rsidR="00F570D7" w:rsidRPr="00F570D7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</w:p>
    <w:p w:rsidR="0043694F" w:rsidRDefault="0043694F" w:rsidP="00950180"/>
    <w:p w:rsidR="000B2F85" w:rsidRDefault="000B2F85" w:rsidP="000B2F85">
      <w:pPr>
        <w:pStyle w:val="2"/>
        <w:rPr>
          <w:rFonts w:hint="eastAsia"/>
        </w:rPr>
      </w:pPr>
      <w:r>
        <w:rPr>
          <w:rFonts w:hint="eastAsia"/>
        </w:rPr>
        <w:t>2017-1-23</w:t>
      </w:r>
    </w:p>
    <w:p w:rsidR="000B2F85" w:rsidRDefault="000B2F85" w:rsidP="000B2F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El</w:t>
      </w:r>
      <w:r>
        <w:rPr>
          <w:rFonts w:hint="eastAsia"/>
        </w:rPr>
        <w:t>属性的参数可以接收为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:rsidR="000B2F85" w:rsidRPr="000B2F85" w:rsidRDefault="000B2F85" w:rsidP="000B2F85">
      <w:pPr>
        <w:pStyle w:val="a4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proofErr w:type="gramStart"/>
      <w:r w:rsidRPr="000B2F85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el</w:t>
      </w:r>
      <w:proofErr w:type="gramEnd"/>
      <w:r w:rsidRPr="000B2F85">
        <w:rPr>
          <w:rFonts w:ascii="Courier New" w:eastAsia="宋体" w:hAnsi="Courier New" w:cs="Courier New"/>
          <w:color w:val="F72671"/>
          <w:kern w:val="0"/>
          <w:sz w:val="22"/>
        </w:rPr>
        <w:t xml:space="preserve">: </w:t>
      </w:r>
      <w:r w:rsidRPr="000B2F85">
        <w:rPr>
          <w:rFonts w:ascii="Courier New" w:eastAsia="宋体" w:hAnsi="Courier New" w:cs="Courier New"/>
          <w:b/>
          <w:bCs/>
          <w:color w:val="F8F8F2"/>
          <w:kern w:val="0"/>
          <w:sz w:val="22"/>
        </w:rPr>
        <w:t>div</w:t>
      </w:r>
      <w:r w:rsidRPr="000B2F85">
        <w:rPr>
          <w:rFonts w:ascii="Courier New" w:eastAsia="宋体" w:hAnsi="Courier New" w:cs="Courier New"/>
          <w:color w:val="FFFFFF"/>
          <w:kern w:val="0"/>
          <w:sz w:val="22"/>
        </w:rPr>
        <w:t>[</w:t>
      </w:r>
      <w:r w:rsidRPr="000B2F85">
        <w:rPr>
          <w:rFonts w:ascii="Courier New" w:eastAsia="宋体" w:hAnsi="Courier New" w:cs="Courier New"/>
          <w:color w:val="66D9EF"/>
          <w:kern w:val="0"/>
          <w:sz w:val="22"/>
        </w:rPr>
        <w:t>0</w:t>
      </w:r>
      <w:r w:rsidRPr="000B2F85">
        <w:rPr>
          <w:rFonts w:ascii="Courier New" w:eastAsia="宋体" w:hAnsi="Courier New" w:cs="Courier New"/>
          <w:color w:val="FFFFFF"/>
          <w:kern w:val="0"/>
          <w:sz w:val="22"/>
        </w:rPr>
        <w:t>],</w:t>
      </w:r>
    </w:p>
    <w:p w:rsidR="000B2F85" w:rsidRPr="000B2F85" w:rsidRDefault="000B2F85" w:rsidP="000B2F85">
      <w:pPr>
        <w:pStyle w:val="a4"/>
        <w:ind w:left="360" w:firstLineChars="0" w:firstLine="0"/>
      </w:pPr>
    </w:p>
    <w:p w:rsidR="000B2F85" w:rsidRPr="00FA69C3" w:rsidRDefault="000B2F85" w:rsidP="00950180">
      <w:r>
        <w:t>2</w:t>
      </w:r>
      <w:r>
        <w:rPr>
          <w:rFonts w:hint="eastAsia"/>
        </w:rPr>
        <w:t>、</w:t>
      </w:r>
      <w:bookmarkStart w:id="0" w:name="_GoBack"/>
      <w:bookmarkEnd w:id="0"/>
    </w:p>
    <w:sectPr w:rsidR="000B2F85" w:rsidRPr="00FA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2288"/>
    <w:multiLevelType w:val="hybridMultilevel"/>
    <w:tmpl w:val="C1406502"/>
    <w:lvl w:ilvl="0" w:tplc="CCF0B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E1"/>
    <w:rsid w:val="000B2F85"/>
    <w:rsid w:val="002C5488"/>
    <w:rsid w:val="003A0083"/>
    <w:rsid w:val="0043694F"/>
    <w:rsid w:val="006814E1"/>
    <w:rsid w:val="007A6BAB"/>
    <w:rsid w:val="007D3E25"/>
    <w:rsid w:val="00862E12"/>
    <w:rsid w:val="008649A5"/>
    <w:rsid w:val="009255A2"/>
    <w:rsid w:val="00950180"/>
    <w:rsid w:val="00F570D7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0B2F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2F85"/>
  </w:style>
  <w:style w:type="paragraph" w:styleId="a4">
    <w:name w:val="List Paragraph"/>
    <w:basedOn w:val="a"/>
    <w:uiPriority w:val="34"/>
    <w:qFormat/>
    <w:rsid w:val="000B2F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0B2F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2F85"/>
  </w:style>
  <w:style w:type="paragraph" w:styleId="a4">
    <w:name w:val="List Paragraph"/>
    <w:basedOn w:val="a"/>
    <w:uiPriority w:val="34"/>
    <w:qFormat/>
    <w:rsid w:val="000B2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2017-01-22T02:45:00Z</dcterms:created>
  <dcterms:modified xsi:type="dcterms:W3CDTF">2017-01-23T09:14:00Z</dcterms:modified>
</cp:coreProperties>
</file>