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09C43">
      <w:pPr>
        <w:pStyle w:val="25"/>
        <w:jc w:val="center"/>
        <w:rPr>
          <w:rFonts w:hint="eastAsia" w:hAnsi="黑体" w:cs="黑体"/>
          <w:b w:val="0"/>
          <w:color w:val="000000"/>
          <w:sz w:val="36"/>
          <w:szCs w:val="36"/>
        </w:rPr>
      </w:pPr>
      <w:r>
        <w:rPr>
          <w:rFonts w:hint="eastAsia" w:hAnsi="黑体" w:cs="黑体"/>
          <w:b w:val="0"/>
          <w:color w:val="000000"/>
          <w:sz w:val="36"/>
          <w:szCs w:val="36"/>
        </w:rPr>
        <w:t>第十一届全国大学生生物医学工程创新设计竞赛</w:t>
      </w:r>
    </w:p>
    <w:p w14:paraId="6E77999E">
      <w:pPr>
        <w:pStyle w:val="25"/>
        <w:jc w:val="center"/>
        <w:rPr>
          <w:rFonts w:hint="eastAsia" w:hAnsi="黑体" w:cs="黑体"/>
          <w:b w:val="0"/>
          <w:color w:val="000000"/>
          <w:sz w:val="36"/>
          <w:szCs w:val="36"/>
        </w:rPr>
      </w:pPr>
      <w:r>
        <w:rPr>
          <w:rFonts w:hint="eastAsia" w:hAnsi="黑体" w:cs="黑体"/>
          <w:b w:val="0"/>
          <w:color w:val="000000"/>
          <w:sz w:val="36"/>
          <w:szCs w:val="36"/>
        </w:rPr>
        <w:t>预赛作品报告模板</w:t>
      </w:r>
    </w:p>
    <w:p w14:paraId="7D4D3629">
      <w:pPr>
        <w:jc w:val="center"/>
        <w:rPr>
          <w:rFonts w:eastAsia="黑体"/>
          <w:sz w:val="36"/>
        </w:rPr>
      </w:pPr>
    </w:p>
    <w:p w14:paraId="1623B52A">
      <w:pPr>
        <w:jc w:val="center"/>
        <w:rPr>
          <w:rFonts w:eastAsia="黑体"/>
          <w:sz w:val="44"/>
          <w:szCs w:val="44"/>
        </w:rPr>
      </w:pPr>
    </w:p>
    <w:p w14:paraId="72E9BFE1">
      <w:pPr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color w:val="000000"/>
          <w:kern w:val="0"/>
          <w:sz w:val="44"/>
          <w:szCs w:val="44"/>
          <w:lang w:bidi="ar"/>
        </w:rPr>
        <w:t>基于XXX系统XX设计及XX应用</w:t>
      </w:r>
    </w:p>
    <w:p w14:paraId="0C7320B7">
      <w:pPr>
        <w:jc w:val="center"/>
      </w:pPr>
    </w:p>
    <w:p w14:paraId="37BAB744">
      <w:pPr>
        <w:jc w:val="center"/>
      </w:pPr>
    </w:p>
    <w:p w14:paraId="11157AAE">
      <w:pPr>
        <w:jc w:val="center"/>
      </w:pPr>
    </w:p>
    <w:p w14:paraId="001029ED">
      <w:pPr>
        <w:jc w:val="center"/>
      </w:pPr>
    </w:p>
    <w:p w14:paraId="07250BDE">
      <w:pPr>
        <w:jc w:val="center"/>
      </w:pPr>
    </w:p>
    <w:p w14:paraId="334501EB">
      <w:pPr>
        <w:jc w:val="center"/>
      </w:pPr>
    </w:p>
    <w:p w14:paraId="79675354">
      <w:pPr>
        <w:jc w:val="center"/>
      </w:pPr>
      <w:r>
        <w:rPr>
          <w:rFonts w:hint="eastAsia"/>
        </w:rPr>
        <w:drawing>
          <wp:inline distT="0" distB="0" distL="114300" distR="114300">
            <wp:extent cx="1208405" cy="1208405"/>
            <wp:effectExtent l="0" t="0" r="10795" b="10795"/>
            <wp:docPr id="1" name="图片 1" descr="3d2d539ee2d13ce94278bf441bf3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2d539ee2d13ce94278bf441bf33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840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 w14:paraId="0BF4A5AB">
      <w:pPr>
        <w:ind w:right="17"/>
        <w:rPr>
          <w:rFonts w:eastAsia="黑体"/>
          <w:sz w:val="32"/>
        </w:rPr>
      </w:pPr>
    </w:p>
    <w:p w14:paraId="4384572E">
      <w:pPr>
        <w:ind w:right="17" w:firstLine="2160"/>
        <w:rPr>
          <w:rFonts w:eastAsia="黑体"/>
          <w:sz w:val="32"/>
        </w:rPr>
      </w:pPr>
    </w:p>
    <w:p w14:paraId="4711532E">
      <w:pPr>
        <w:wordWrap w:val="0"/>
        <w:ind w:left="1680" w:firstLine="420"/>
        <w:rPr>
          <w:rFonts w:hint="default" w:eastAsia="黑体"/>
          <w:bCs/>
          <w:sz w:val="32"/>
          <w:szCs w:val="32"/>
          <w:lang w:val="en-US" w:eastAsia="zh-CN"/>
        </w:rPr>
      </w:pPr>
      <w:r>
        <w:rPr>
          <w:rFonts w:eastAsia="黑体"/>
          <w:bCs/>
          <w:sz w:val="32"/>
          <w:szCs w:val="32"/>
        </w:rPr>
        <w:t xml:space="preserve">作品ID号: </w:t>
      </w:r>
      <w:r>
        <w:rPr>
          <w:rFonts w:hint="eastAsia" w:eastAsia="黑体"/>
          <w:bCs/>
          <w:sz w:val="32"/>
          <w:szCs w:val="32"/>
          <w:lang w:val="en-US" w:eastAsia="zh-CN"/>
        </w:rPr>
        <w:t>5004</w:t>
      </w:r>
    </w:p>
    <w:p w14:paraId="7EB0F2E2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hint="eastAsia" w:eastAsia="黑体"/>
          <w:bCs/>
          <w:sz w:val="32"/>
          <w:szCs w:val="32"/>
        </w:rPr>
        <w:t>参赛学生类型</w:t>
      </w:r>
      <w:r>
        <w:rPr>
          <w:rFonts w:eastAsia="黑体"/>
          <w:bCs/>
          <w:sz w:val="32"/>
          <w:szCs w:val="32"/>
        </w:rPr>
        <w:t>：</w:t>
      </w:r>
      <w:r>
        <w:rPr>
          <w:rFonts w:hint="eastAsia" w:eastAsia="黑体"/>
          <w:bCs/>
          <w:sz w:val="32"/>
          <w:szCs w:val="32"/>
        </w:rPr>
        <w:t>（</w:t>
      </w:r>
      <w:r>
        <w:rPr>
          <w:rFonts w:eastAsia="黑体"/>
          <w:bCs/>
          <w:sz w:val="32"/>
          <w:szCs w:val="32"/>
        </w:rPr>
        <w:t>本科</w:t>
      </w:r>
      <w:r>
        <w:rPr>
          <w:rFonts w:hint="eastAsia" w:eastAsia="黑体"/>
          <w:bCs/>
          <w:sz w:val="32"/>
          <w:szCs w:val="32"/>
        </w:rPr>
        <w:t>生）</w:t>
      </w:r>
    </w:p>
    <w:p w14:paraId="6562CCDF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hint="eastAsia" w:eastAsia="黑体"/>
          <w:bCs/>
          <w:sz w:val="32"/>
          <w:szCs w:val="32"/>
        </w:rPr>
        <w:t>参加赛道</w:t>
      </w:r>
      <w:r>
        <w:rPr>
          <w:rFonts w:eastAsia="黑体"/>
          <w:bCs/>
          <w:sz w:val="32"/>
          <w:szCs w:val="32"/>
        </w:rPr>
        <w:t>：（</w:t>
      </w:r>
      <w:r>
        <w:rPr>
          <w:rFonts w:hint="eastAsia" w:eastAsia="黑体"/>
          <w:bCs/>
          <w:sz w:val="32"/>
          <w:szCs w:val="32"/>
          <w:lang w:val="en-US" w:eastAsia="zh-CN"/>
        </w:rPr>
        <w:t>脑机接口赛道</w:t>
      </w:r>
      <w:r>
        <w:rPr>
          <w:rFonts w:eastAsia="黑体"/>
          <w:bCs/>
          <w:sz w:val="32"/>
          <w:szCs w:val="32"/>
        </w:rPr>
        <w:t>）</w:t>
      </w:r>
    </w:p>
    <w:p w14:paraId="1A5A821F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eastAsia="黑体"/>
          <w:bCs/>
          <w:sz w:val="32"/>
          <w:szCs w:val="32"/>
        </w:rPr>
        <w:t>组别：命题项目组</w:t>
      </w:r>
    </w:p>
    <w:p w14:paraId="1D3EA373">
      <w:pPr>
        <w:wordWrap w:val="0"/>
        <w:ind w:left="1680" w:firstLine="420"/>
        <w:rPr>
          <w:rFonts w:eastAsia="黑体"/>
          <w:bCs/>
          <w:sz w:val="32"/>
          <w:szCs w:val="32"/>
        </w:rPr>
      </w:pPr>
    </w:p>
    <w:p w14:paraId="0711317F">
      <w:pPr>
        <w:spacing w:before="240"/>
        <w:jc w:val="center"/>
        <w:rPr>
          <w:sz w:val="32"/>
          <w:szCs w:val="32"/>
        </w:rPr>
      </w:pPr>
      <w:r>
        <w:rPr>
          <w:rFonts w:eastAsia="黑体"/>
          <w:sz w:val="32"/>
          <w:szCs w:val="32"/>
        </w:rPr>
        <w:t>20</w:t>
      </w:r>
      <w:r>
        <w:rPr>
          <w:rFonts w:hint="eastAsia" w:eastAsia="黑体"/>
          <w:sz w:val="32"/>
          <w:szCs w:val="32"/>
          <w:lang w:val="en-US" w:eastAsia="zh-CN"/>
        </w:rPr>
        <w:t>26</w:t>
      </w:r>
      <w:r>
        <w:rPr>
          <w:rFonts w:eastAsia="黑体"/>
          <w:sz w:val="32"/>
          <w:szCs w:val="32"/>
        </w:rPr>
        <w:t>年</w:t>
      </w:r>
      <w:r>
        <w:rPr>
          <w:rFonts w:hint="eastAsia" w:eastAsia="黑体"/>
          <w:sz w:val="32"/>
          <w:szCs w:val="32"/>
          <w:lang w:val="en-US" w:eastAsia="zh-CN"/>
        </w:rPr>
        <w:t>6</w:t>
      </w:r>
      <w:r>
        <w:rPr>
          <w:rFonts w:eastAsia="黑体"/>
          <w:sz w:val="32"/>
          <w:szCs w:val="32"/>
        </w:rPr>
        <w:t>月</w:t>
      </w:r>
    </w:p>
    <w:p w14:paraId="39A489E3">
      <w:pPr>
        <w:wordWrap w:val="0"/>
        <w:spacing w:line="300" w:lineRule="auto"/>
      </w:pPr>
    </w:p>
    <w:p w14:paraId="784A9E81">
      <w:pPr>
        <w:wordWrap w:val="0"/>
        <w:spacing w:line="300" w:lineRule="auto"/>
        <w:jc w:val="center"/>
        <w:rPr>
          <w:szCs w:val="21"/>
        </w:rPr>
      </w:pPr>
      <w:r>
        <w:rPr>
          <w:rFonts w:hint="eastAsia"/>
          <w:b/>
          <w:bCs/>
          <w:color w:val="C00000"/>
          <w:szCs w:val="21"/>
        </w:rPr>
        <w:t>请勿在作品中出现参赛者及指导教师相关学校及个人信息，否则不予评审</w:t>
      </w:r>
    </w:p>
    <w:p w14:paraId="61AFC148">
      <w:pPr>
        <w:jc w:val="center"/>
        <w:rPr>
          <w:rFonts w:hint="eastAsia" w:ascii="黑体" w:hAnsi="黑体" w:eastAsia="黑体"/>
          <w:sz w:val="32"/>
          <w:szCs w:val="32"/>
        </w:rPr>
      </w:pPr>
    </w:p>
    <w:p w14:paraId="2E96E244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内容完整性自查表</w:t>
      </w:r>
    </w:p>
    <w:p w14:paraId="6D730EE3">
      <w:pPr>
        <w:rPr>
          <w:rFonts w:hint="eastAsia" w:ascii="宋体" w:hAnsi="宋体"/>
          <w:sz w:val="24"/>
        </w:rPr>
      </w:pPr>
    </w:p>
    <w:p w14:paraId="720EFF8A">
      <w:pPr>
        <w:ind w:firstLine="482" w:firstLineChars="20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说明：</w:t>
      </w:r>
    </w:p>
    <w:p w14:paraId="446E52AF">
      <w:pPr>
        <w:numPr>
          <w:ilvl w:val="0"/>
          <w:numId w:val="1"/>
        </w:numPr>
        <w:ind w:firstLine="482" w:firstLineChars="20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命题组参赛作品请根据命题文件规定或要求的指标填写；</w:t>
      </w:r>
    </w:p>
    <w:p w14:paraId="5766DFA9">
      <w:pPr>
        <w:numPr>
          <w:ilvl w:val="0"/>
          <w:numId w:val="1"/>
        </w:numPr>
        <w:ind w:firstLine="482" w:firstLineChars="20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自选组参赛作品请根据实际参赛作品完成情况填写。</w:t>
      </w:r>
    </w:p>
    <w:p w14:paraId="209F394D">
      <w:pPr>
        <w:rPr>
          <w:rFonts w:hint="eastAsia" w:ascii="宋体" w:hAnsi="宋体"/>
          <w:sz w:val="24"/>
        </w:rPr>
      </w:pPr>
    </w:p>
    <w:tbl>
      <w:tblPr>
        <w:tblStyle w:val="16"/>
        <w:tblW w:w="83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2507"/>
        <w:gridCol w:w="2627"/>
        <w:gridCol w:w="1818"/>
      </w:tblGrid>
      <w:tr w14:paraId="35454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2" w:hRule="atLeast"/>
        </w:trPr>
        <w:tc>
          <w:tcPr>
            <w:tcW w:w="1382" w:type="dxa"/>
            <w:vAlign w:val="center"/>
          </w:tcPr>
          <w:p w14:paraId="17660FD3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 xml:space="preserve">完整性 </w:t>
            </w:r>
            <w:r>
              <w:rPr>
                <w:rFonts w:ascii="宋体" w:hAnsi="宋体"/>
                <w:b/>
                <w:bCs/>
                <w:sz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4"/>
              </w:rPr>
              <w:t>类别</w:t>
            </w:r>
          </w:p>
        </w:tc>
        <w:tc>
          <w:tcPr>
            <w:tcW w:w="2507" w:type="dxa"/>
            <w:vAlign w:val="center"/>
          </w:tcPr>
          <w:p w14:paraId="4179C4C1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任务或技术指标名称</w:t>
            </w:r>
          </w:p>
        </w:tc>
        <w:tc>
          <w:tcPr>
            <w:tcW w:w="2627" w:type="dxa"/>
            <w:vAlign w:val="center"/>
          </w:tcPr>
          <w:p w14:paraId="777DF54E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完成效果</w:t>
            </w:r>
          </w:p>
        </w:tc>
        <w:tc>
          <w:tcPr>
            <w:tcW w:w="1818" w:type="dxa"/>
            <w:vAlign w:val="center"/>
          </w:tcPr>
          <w:p w14:paraId="36389F55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 xml:space="preserve">呈现方式 </w:t>
            </w:r>
            <w:r>
              <w:rPr>
                <w:rFonts w:ascii="宋体" w:hAnsi="宋体"/>
                <w:b/>
                <w:bCs/>
                <w:sz w:val="24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24"/>
              </w:rPr>
              <w:t>（报告中的章节、页码，或者测试报告，或实物、视频等）</w:t>
            </w:r>
          </w:p>
        </w:tc>
      </w:tr>
      <w:tr w14:paraId="679C1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382" w:type="dxa"/>
            <w:vMerge w:val="restart"/>
            <w:vAlign w:val="center"/>
          </w:tcPr>
          <w:p w14:paraId="3E8A50CB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参赛作品任务或技术指标要求</w:t>
            </w:r>
          </w:p>
        </w:tc>
        <w:tc>
          <w:tcPr>
            <w:tcW w:w="2507" w:type="dxa"/>
            <w:vAlign w:val="center"/>
          </w:tcPr>
          <w:p w14:paraId="5B4A620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.</w:t>
            </w:r>
          </w:p>
        </w:tc>
        <w:tc>
          <w:tcPr>
            <w:tcW w:w="2627" w:type="dxa"/>
            <w:vAlign w:val="center"/>
          </w:tcPr>
          <w:p w14:paraId="4F9F57B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2EF42780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47642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vAlign w:val="center"/>
          </w:tcPr>
          <w:p w14:paraId="6A7F2F69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2C4ABB5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.</w:t>
            </w:r>
          </w:p>
        </w:tc>
        <w:tc>
          <w:tcPr>
            <w:tcW w:w="2627" w:type="dxa"/>
            <w:vAlign w:val="center"/>
          </w:tcPr>
          <w:p w14:paraId="4A01DD8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449C9DF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5C17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vAlign w:val="center"/>
          </w:tcPr>
          <w:p w14:paraId="68B3C5D5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53B97E6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2627" w:type="dxa"/>
            <w:vAlign w:val="center"/>
          </w:tcPr>
          <w:p w14:paraId="0E322EB3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36364C3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A526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382" w:type="dxa"/>
            <w:vMerge w:val="continue"/>
            <w:vAlign w:val="center"/>
          </w:tcPr>
          <w:p w14:paraId="10172834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636DFCB3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0D84468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269196C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1D7A4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382" w:type="dxa"/>
            <w:vMerge w:val="continue"/>
            <w:vAlign w:val="center"/>
          </w:tcPr>
          <w:p w14:paraId="056ACCD8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6D412B1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781F337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6007920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2D1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vAlign w:val="center"/>
          </w:tcPr>
          <w:p w14:paraId="776A171D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3C05B17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4176EF4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0AC6AC6C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B9B0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vAlign w:val="center"/>
          </w:tcPr>
          <w:p w14:paraId="36E02A22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50BD272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0393FAF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5F1033AB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61C31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382" w:type="dxa"/>
            <w:vMerge w:val="continue"/>
            <w:vAlign w:val="center"/>
          </w:tcPr>
          <w:p w14:paraId="549D6DBF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36880EEE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1CB1926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634B7B3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5348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382" w:type="dxa"/>
            <w:vMerge w:val="continue"/>
            <w:vAlign w:val="center"/>
          </w:tcPr>
          <w:p w14:paraId="155B81D1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728FECD0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167CE91E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5107D99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45E67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382" w:type="dxa"/>
            <w:vAlign w:val="center"/>
          </w:tcPr>
          <w:p w14:paraId="3BDEEFF8">
            <w:pPr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其他</w:t>
            </w:r>
          </w:p>
        </w:tc>
        <w:tc>
          <w:tcPr>
            <w:tcW w:w="2507" w:type="dxa"/>
            <w:vAlign w:val="center"/>
          </w:tcPr>
          <w:p w14:paraId="72A8D68E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523C012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6304B025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</w:tbl>
    <w:p w14:paraId="352825DE">
      <w:pPr>
        <w:wordWrap w:val="0"/>
        <w:spacing w:line="300" w:lineRule="auto"/>
        <w:jc w:val="center"/>
      </w:pPr>
    </w:p>
    <w:p w14:paraId="604175EF">
      <w:pPr>
        <w:wordWrap w:val="0"/>
        <w:spacing w:line="300" w:lineRule="auto"/>
        <w:jc w:val="center"/>
        <w:sectPr>
          <w:headerReference r:id="rId3" w:type="first"/>
          <w:footerReference r:id="rId4" w:type="firs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4A564C2F">
      <w:pPr>
        <w:spacing w:line="400" w:lineRule="exact"/>
      </w:pPr>
    </w:p>
    <w:p w14:paraId="6BB5724D">
      <w:pPr>
        <w:spacing w:line="400" w:lineRule="exact"/>
        <w:jc w:val="center"/>
        <w:rPr>
          <w:rFonts w:ascii="黑体" w:eastAsia="黑体"/>
          <w:sz w:val="32"/>
        </w:rPr>
      </w:pPr>
      <w:r>
        <w:rPr>
          <w:rFonts w:hint="eastAsia" w:ascii="黑体" w:eastAsia="黑体"/>
          <w:sz w:val="32"/>
        </w:rPr>
        <w:t>摘    要</w:t>
      </w:r>
    </w:p>
    <w:p w14:paraId="66435604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400" w:lineRule="exact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针对传统专注力神经反馈训练游戏交互枯燥、生态效度低、用户依从性差等问题，本作品基于可穿戴单通道脑电头环及HybridBCI科研科创平台，设计并实现了一款名为“疯狂奶茶杯”的多模态脑机接口专注力训练游戏。系统实时读取头环输出的专注力指标与头动偏航角信号，专注力经3秒滑动平均后分段控制食材下落速度（快/中/慢三档），头动经死区滤波与指数平滑后控制奶茶杯左右移动。游戏采用“每杯20秒、必接食材保底”的奶茶店经营机制，引入基于5秒滑动窗口专注力方差的干扰食材（冰块）动态概率（方差＜50时冰块概率30%，50~150时50%，＞150时70%），冰块本身无价格仅增加干扰；同时设计双倍秘方奖励（专注力高于基线持续8秒触发）、四等级成长（累计金额80/250/600元升级）及防作弊与低注意力冻结机制。系统提供常规模式（15分钟）、记忆模式（工作记忆训练）与无限模式（自由挑战）。经模拟测试，中等水平玩家约4～6局（1周）可从1级升至4级，专注力波动时系统自动增加冰块干扰或保底必接食材，有效降低了训练挫败感。本作品实现了高趣味性、个性化自适应的多模态脑控交互，为ADHD儿童、认知障碍患者及普通人群提供了可量化的居家专注力训练方案。</w:t>
      </w:r>
    </w:p>
    <w:p w14:paraId="0C19574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5959444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34AC899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关键词：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脑机接口，专注力训练，多模态交互，游戏化</w:t>
      </w:r>
    </w:p>
    <w:p w14:paraId="2AEEDBE6">
      <w:pPr>
        <w:pStyle w:val="7"/>
        <w:spacing w:before="0" w:line="400" w:lineRule="exact"/>
        <w:ind w:firstLine="492"/>
        <w:rPr>
          <w:rFonts w:hint="eastAsia"/>
        </w:rPr>
      </w:pPr>
    </w:p>
    <w:p w14:paraId="493ED984">
      <w:pPr>
        <w:spacing w:line="400" w:lineRule="exact"/>
      </w:pPr>
    </w:p>
    <w:p w14:paraId="0B2B8123">
      <w:pPr>
        <w:spacing w:line="400" w:lineRule="exact"/>
      </w:pPr>
    </w:p>
    <w:p w14:paraId="1F05C993">
      <w:pPr>
        <w:spacing w:line="400" w:lineRule="exact"/>
      </w:pPr>
    </w:p>
    <w:p w14:paraId="3C12C62C">
      <w:pPr>
        <w:spacing w:line="400" w:lineRule="exact"/>
      </w:pPr>
    </w:p>
    <w:p w14:paraId="3749618C">
      <w:pPr>
        <w:spacing w:line="400" w:lineRule="exact"/>
      </w:pPr>
    </w:p>
    <w:p w14:paraId="1530105A">
      <w:pPr>
        <w:spacing w:line="400" w:lineRule="exact"/>
      </w:pPr>
    </w:p>
    <w:p w14:paraId="6FF01406">
      <w:pPr>
        <w:spacing w:line="400" w:lineRule="exact"/>
      </w:pPr>
    </w:p>
    <w:p w14:paraId="683D2762">
      <w:pPr>
        <w:spacing w:line="400" w:lineRule="exact"/>
      </w:pPr>
    </w:p>
    <w:p w14:paraId="0D1CC886">
      <w:pPr>
        <w:spacing w:line="400" w:lineRule="exact"/>
      </w:pPr>
    </w:p>
    <w:p w14:paraId="24458211">
      <w:pPr>
        <w:spacing w:line="400" w:lineRule="exact"/>
      </w:pPr>
    </w:p>
    <w:p w14:paraId="199B814C">
      <w:pPr>
        <w:spacing w:line="400" w:lineRule="exact"/>
      </w:pPr>
    </w:p>
    <w:p w14:paraId="7DBC0025">
      <w:pPr>
        <w:spacing w:line="400" w:lineRule="exact"/>
      </w:pPr>
    </w:p>
    <w:p w14:paraId="305E8CD8">
      <w:pPr>
        <w:spacing w:line="400" w:lineRule="exact"/>
      </w:pPr>
    </w:p>
    <w:p w14:paraId="5A661175">
      <w:pPr>
        <w:spacing w:line="400" w:lineRule="exact"/>
      </w:pPr>
    </w:p>
    <w:p w14:paraId="0DB9CD17">
      <w:pPr>
        <w:spacing w:line="400" w:lineRule="exact"/>
      </w:pPr>
    </w:p>
    <w:p w14:paraId="6D5050EC">
      <w:pPr>
        <w:spacing w:line="400" w:lineRule="exact"/>
      </w:pPr>
    </w:p>
    <w:p w14:paraId="73E9AD9B">
      <w:pPr>
        <w:spacing w:line="400" w:lineRule="exact"/>
        <w:sectPr>
          <w:headerReference r:id="rId5" w:type="default"/>
          <w:footerReference r:id="rId6" w:type="default"/>
          <w:type w:val="continuous"/>
          <w:pgSz w:w="11906" w:h="16838"/>
          <w:pgMar w:top="1701" w:right="1418" w:bottom="1418" w:left="1418" w:header="907" w:footer="851" w:gutter="567"/>
          <w:pgNumType w:fmt="upperRoman"/>
          <w:cols w:space="425" w:num="1"/>
          <w:docGrid w:type="lines" w:linePitch="312" w:charSpace="0"/>
        </w:sectPr>
      </w:pPr>
    </w:p>
    <w:p w14:paraId="364E089F">
      <w:pPr>
        <w:spacing w:line="400" w:lineRule="exact"/>
      </w:pPr>
    </w:p>
    <w:p w14:paraId="6AAD808B">
      <w:pPr>
        <w:tabs>
          <w:tab w:val="left" w:pos="8239"/>
        </w:tabs>
        <w:spacing w:line="400" w:lineRule="exact"/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目   录</w:t>
      </w:r>
    </w:p>
    <w:p w14:paraId="1D294AF6">
      <w:pPr>
        <w:tabs>
          <w:tab w:val="left" w:pos="8239"/>
        </w:tabs>
        <w:spacing w:line="400" w:lineRule="exact"/>
      </w:pPr>
    </w:p>
    <w:p w14:paraId="542D7983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  <w:sz w:val="28"/>
        </w:rPr>
        <w:t>摘要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Ⅰ</w:t>
      </w:r>
    </w:p>
    <w:p w14:paraId="6F9B6EA1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  <w:sz w:val="28"/>
        </w:rPr>
        <w:t>1</w:t>
      </w:r>
      <w:r>
        <w:rPr>
          <w:rFonts w:eastAsia="黑体"/>
          <w:sz w:val="28"/>
          <w:szCs w:val="28"/>
        </w:rPr>
        <w:t>作品概述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</w:p>
    <w:p w14:paraId="38F000BD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 w:ascii="黑体" w:eastAsia="黑体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-679450</wp:posOffset>
                </wp:positionH>
                <wp:positionV relativeFrom="paragraph">
                  <wp:posOffset>30480</wp:posOffset>
                </wp:positionV>
                <wp:extent cx="407670" cy="723900"/>
                <wp:effectExtent l="4445" t="4445" r="14605" b="18415"/>
                <wp:wrapNone/>
                <wp:docPr id="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B42C378">
                            <w:r>
                              <w:rPr>
                                <w:rFonts w:hint="eastAsia"/>
                              </w:rPr>
                              <w:t>黑体五号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53.5pt;margin-top:2.4pt;height:57pt;width:32.1pt;z-index:251661312;mso-width-relative:page;mso-height-relative:page;" fillcolor="#FFFFFF" filled="t" stroked="t" coordsize="21600,21600" o:gfxdata="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czr4h1QAAAAoBAAAP&#10;AAAAAAAAAAEAIAAAACIAAABkcnMvZG93bnJldi54bWxQSwECFAAUAAAACACHTuJAHP5MaxsCAABS&#10;BAAADgAAAAAAAAABACAAAAAkAQAAZHJzL2Uyb0RvYy54bWxQSwUGAAAAAAYABgBZAQAAsQUAAAAA&#10;">
                <v:fill on="t" focussize="0,0"/>
                <v:stroke color="#FFFFFF" joinstyle="miter"/>
                <v:imagedata o:title=""/>
                <o:lock v:ext="edit" aspectratio="f"/>
                <v:textbox style="layout-flow:vertical-ideographic;">
                  <w:txbxContent>
                    <w:p w14:paraId="3B42C378">
                      <w:r>
                        <w:rPr>
                          <w:rFonts w:hint="eastAsia"/>
                        </w:rPr>
                        <w:t>黑体五号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-203835</wp:posOffset>
                </wp:positionH>
                <wp:positionV relativeFrom="paragraph">
                  <wp:posOffset>185420</wp:posOffset>
                </wp:positionV>
                <wp:extent cx="339725" cy="0"/>
                <wp:effectExtent l="0" t="38100" r="10795" b="38100"/>
                <wp:wrapNone/>
                <wp:docPr id="5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9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flip:x;margin-left:-16.05pt;margin-top:14.6pt;height:0pt;width:26.75pt;z-index:251662336;mso-width-relative:page;mso-height-relative:page;" filled="f" stroked="t" coordsize="21600,21600" o:gfxdata="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ZHaOvYAAAACAEAAA8AAAAAAAAAAQAgAAAAIgAAAGRycy9kb3ducmV2LnhtbFBLAQIUABQAAAAI&#10;AIdO4kAs22PZ7QEAAN0DAAAOAAAAAAAAAAEAIAAAACcBAABkcnMvZTJvRG9jLnhtbFBLBQYAAAAA&#10;BgAGAFkBAACG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</w:rPr>
        <w:t xml:space="preserve">  </w:t>
      </w:r>
      <w:r>
        <w:rPr>
          <w:rFonts w:hint="eastAsia" w:ascii="黑体" w:eastAsia="黑体"/>
        </w:rPr>
        <w:t xml:space="preserve">1.1 </w:t>
      </w:r>
      <w:r>
        <w:rPr>
          <w:rFonts w:eastAsia="黑体"/>
          <w:szCs w:val="21"/>
        </w:rPr>
        <w:t>背景及意义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1</w:t>
      </w:r>
    </w:p>
    <w:p w14:paraId="6A591C03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1.1.1</w:t>
      </w:r>
      <w:r>
        <w:rPr>
          <w:rFonts w:hint="eastAsia"/>
          <w:lang w:val="en-US" w:eastAsia="zh-CN"/>
        </w:rPr>
        <w:t>脑疾病非药物干预的迫切需求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</w:p>
    <w:p w14:paraId="7794989F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1.1.2</w:t>
      </w:r>
      <w:r>
        <w:rPr>
          <w:rFonts w:hint="eastAsia"/>
          <w:lang w:val="en-US" w:eastAsia="zh-CN"/>
        </w:rPr>
        <w:t>传统专注力训练的局限与脑机接口的劣势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</w:t>
      </w:r>
    </w:p>
    <w:p w14:paraId="538AFDA1">
      <w:pPr>
        <w:tabs>
          <w:tab w:val="right" w:leader="dot" w:pos="8280"/>
        </w:tabs>
        <w:spacing w:line="400" w:lineRule="exact"/>
        <w:ind w:firstLine="420"/>
        <w:rPr>
          <w:rFonts w:hint="default" w:hAnsi="宋体" w:eastAsia="宋体"/>
          <w:bCs/>
          <w:lang w:val="en-US" w:eastAsia="zh-CN"/>
        </w:rPr>
      </w:pPr>
      <w:r>
        <w:rPr>
          <w:rFonts w:hint="eastAsia" w:hAnsi="宋体"/>
          <w:bCs/>
          <w:lang w:val="en-US" w:eastAsia="zh-CN"/>
        </w:rPr>
        <w:t>1.1.3本作品的设计理念与价值...............................................................................................3</w:t>
      </w:r>
    </w:p>
    <w:p w14:paraId="1AAFFD6E">
      <w:pPr>
        <w:tabs>
          <w:tab w:val="right" w:leader="dot" w:pos="8280"/>
        </w:tabs>
        <w:spacing w:line="400" w:lineRule="exact"/>
        <w:rPr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215900</wp:posOffset>
                </wp:positionV>
                <wp:extent cx="543560" cy="693420"/>
                <wp:effectExtent l="4445" t="4445" r="15875" b="18415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784ADAB">
                            <w:r>
                              <w:rPr>
                                <w:rFonts w:hint="eastAsia"/>
                              </w:rPr>
                              <w:t>宋体五号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64.2pt;margin-top:17pt;height:54.6pt;width:42.8pt;z-index:251659264;mso-width-relative:page;mso-height-relative:page;" fillcolor="#FFFFFF" filled="t" stroked="t" coordsize="21600,21600" o:gfxdata="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vrqs+1gAAAAsBAAAP&#10;AAAAAAAAAAEAIAAAACIAAABkcnMvZG93bnJldi54bWxQSwECFAAUAAAACACHTuJA3kiQtRoCAABR&#10;BAAADgAAAAAAAAABACAAAAAlAQAAZHJzL2Uyb0RvYy54bWxQSwUGAAAAAAYABgBZAQAAsQUAAAAA&#10;">
                <v:fill on="t" focussize="0,0"/>
                <v:stroke color="#FFFFFF" joinstyle="miter"/>
                <v:imagedata o:title=""/>
                <o:lock v:ext="edit" aspectratio="f"/>
                <v:textbox style="layout-flow:vertical-ideographic;">
                  <w:txbxContent>
                    <w:p w14:paraId="5784ADAB">
                      <w:r>
                        <w:rPr>
                          <w:rFonts w:hint="eastAsia"/>
                        </w:rPr>
                        <w:t>宋体五号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ascii="黑体" w:eastAsia="黑体"/>
        </w:rPr>
        <w:t xml:space="preserve">1.2 </w:t>
      </w:r>
      <w:r>
        <w:rPr>
          <w:rFonts w:eastAsia="黑体"/>
          <w:szCs w:val="21"/>
        </w:rPr>
        <w:t>研究基础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3</w:t>
      </w:r>
    </w:p>
    <w:p w14:paraId="6C9A2D90">
      <w:pPr>
        <w:tabs>
          <w:tab w:val="right" w:leader="dot" w:pos="8280"/>
        </w:tabs>
        <w:spacing w:line="400" w:lineRule="exact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-407670</wp:posOffset>
                </wp:positionH>
                <wp:positionV relativeFrom="paragraph">
                  <wp:posOffset>160020</wp:posOffset>
                </wp:positionV>
                <wp:extent cx="543560" cy="0"/>
                <wp:effectExtent l="0" t="38100" r="5080" b="38100"/>
                <wp:wrapNone/>
                <wp:docPr id="3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0" o:spid="_x0000_s1026" o:spt="20" style="position:absolute;left:0pt;flip:x;margin-left:-32.1pt;margin-top:12.6pt;height:0pt;width:42.8pt;z-index:251660288;mso-width-relative:page;mso-height-relative:page;" filled="f" stroked="t" coordsize="21600,21600" o:gfxdata="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qmjcF2AAAAAgBAAAPAAAAAAAAAAEAIAAAACIAAABkcnMvZG93bnJldi54bWxQSwECFAAUAAAA&#10;CACHTuJAaK470O4BAADdAwAADgAAAAAAAAABACAAAAAnAQAAZHJzL2Uyb0RvYy54bWxQSwUGAAAA&#10;AAYABgBZAQAAhw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  1.2.1</w:t>
      </w:r>
      <w:r>
        <w:rPr>
          <w:rFonts w:hint="eastAsia"/>
          <w:lang w:val="en-US" w:eastAsia="zh-CN"/>
        </w:rPr>
        <w:t>软硬件平台基础</w:t>
      </w:r>
      <w:r>
        <w:rPr>
          <w:rFonts w:hint="eastAsia"/>
          <w:sz w:val="28"/>
        </w:rPr>
        <w:tab/>
      </w:r>
      <w:bookmarkStart w:id="0" w:name="_GoBack"/>
      <w:bookmarkEnd w:id="0"/>
      <w:r>
        <w:rPr>
          <w:rFonts w:hint="eastAsia" w:hAnsi="宋体"/>
          <w:bCs/>
        </w:rPr>
        <w:t>4</w:t>
      </w:r>
    </w:p>
    <w:p w14:paraId="71D2EDE3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1.2.2</w:t>
      </w:r>
      <w:r>
        <w:rPr>
          <w:rFonts w:hint="eastAsia"/>
          <w:lang w:val="en-US" w:eastAsia="zh-CN"/>
        </w:rPr>
        <w:t>游戏开发与理论依据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6</w:t>
      </w:r>
    </w:p>
    <w:p w14:paraId="43FD11FA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ascii="黑体" w:eastAsia="黑体"/>
        </w:rPr>
        <w:t>1.</w:t>
      </w:r>
      <w:r>
        <w:rPr>
          <w:rFonts w:hint="eastAsia" w:ascii="黑体" w:eastAsia="黑体"/>
        </w:rPr>
        <w:t>3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需求分析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7</w:t>
      </w:r>
    </w:p>
    <w:p w14:paraId="5EA78F0B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1.3.1</w:t>
      </w:r>
      <w:r>
        <w:rPr>
          <w:rFonts w:hint="eastAsia"/>
          <w:lang w:val="en-US" w:eastAsia="zh-CN"/>
        </w:rPr>
        <w:t>用户核心体验需求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9</w:t>
      </w:r>
    </w:p>
    <w:p w14:paraId="5D277010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1.3.2</w:t>
      </w:r>
      <w:r>
        <w:rPr>
          <w:rFonts w:hint="eastAsia"/>
          <w:lang w:val="en-US" w:eastAsia="zh-CN"/>
        </w:rPr>
        <w:t>系统功能与性能需求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12</w:t>
      </w:r>
    </w:p>
    <w:p w14:paraId="268B4610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/>
          <w:bCs/>
        </w:rPr>
      </w:pPr>
      <w:r>
        <w:rPr>
          <w:rFonts w:ascii="黑体" w:eastAsia="黑体"/>
        </w:rPr>
        <w:t>1.</w:t>
      </w:r>
      <w:r>
        <w:rPr>
          <w:rFonts w:hint="eastAsia" w:ascii="黑体" w:eastAsia="黑体"/>
        </w:rPr>
        <w:t>4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研究目标（或已实现的技术、功能指标）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14</w:t>
      </w:r>
    </w:p>
    <w:p w14:paraId="5B72D2CB">
      <w:pPr>
        <w:tabs>
          <w:tab w:val="right" w:leader="dot" w:pos="8280"/>
        </w:tabs>
        <w:spacing w:line="400" w:lineRule="exact"/>
        <w:ind w:firstLine="210" w:firstLineChars="100"/>
        <w:rPr>
          <w:rFonts w:hint="eastAsia"/>
          <w:lang w:val="en-US" w:eastAsia="zh-CN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1.4.1已实现的技术功能指标</w:t>
      </w:r>
      <w:r>
        <w:rPr>
          <w:rFonts w:hint="eastAsia"/>
          <w:lang w:val="en-US" w:eastAsia="zh-CN"/>
        </w:rPr>
        <w:tab/>
      </w:r>
    </w:p>
    <w:p w14:paraId="1C819D89">
      <w:pPr>
        <w:tabs>
          <w:tab w:val="right" w:leader="dot" w:pos="8280"/>
        </w:tabs>
        <w:spacing w:line="400" w:lineRule="exact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1.4.2训练效果与可用性目标</w:t>
      </w:r>
      <w:r>
        <w:rPr>
          <w:rFonts w:hint="eastAsia"/>
          <w:lang w:val="en-US" w:eastAsia="zh-CN"/>
        </w:rPr>
        <w:tab/>
      </w:r>
    </w:p>
    <w:p w14:paraId="051266F2">
      <w:pPr>
        <w:tabs>
          <w:tab w:val="right" w:leader="dot" w:pos="8280"/>
        </w:tabs>
        <w:spacing w:line="400" w:lineRule="exact"/>
        <w:ind w:firstLine="420" w:firstLineChars="200"/>
        <w:rPr>
          <w:rFonts w:hint="eastAsia" w:hAnsi="宋体" w:eastAsia="宋体"/>
          <w:bCs/>
          <w:lang w:val="en-US" w:eastAsia="zh-CN"/>
        </w:rPr>
      </w:pPr>
      <w:r>
        <w:rPr>
          <w:rFonts w:hint="eastAsia"/>
        </w:rPr>
        <w:t xml:space="preserve"> </w:t>
      </w:r>
    </w:p>
    <w:p w14:paraId="2E041247">
      <w:pPr>
        <w:tabs>
          <w:tab w:val="right" w:leader="dot" w:pos="8280"/>
        </w:tabs>
        <w:spacing w:line="400" w:lineRule="exact"/>
        <w:ind w:left="107" w:hanging="107"/>
        <w:rPr>
          <w:rFonts w:hint="eastAsia" w:hAnsi="宋体"/>
          <w:bCs/>
        </w:rPr>
      </w:pPr>
      <w:r>
        <w:rPr>
          <w:rFonts w:hint="eastAsia" w:ascii="黑体" w:eastAsia="黑体"/>
          <w:sz w:val="28"/>
        </w:rPr>
        <w:t xml:space="preserve">2 </w:t>
      </w:r>
      <w:r>
        <w:rPr>
          <w:rFonts w:eastAsia="黑体"/>
          <w:sz w:val="28"/>
          <w:szCs w:val="28"/>
        </w:rPr>
        <w:t>作品方案设计及实现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16</w:t>
      </w:r>
    </w:p>
    <w:p w14:paraId="6D3E08C1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</w:rPr>
        <w:t xml:space="preserve">2.1 </w:t>
      </w:r>
      <w:r>
        <w:rPr>
          <w:rFonts w:eastAsia="黑体"/>
          <w:szCs w:val="21"/>
        </w:rPr>
        <w:t>作品实现的技术路线（方案）概述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17</w:t>
      </w:r>
    </w:p>
    <w:p w14:paraId="7FE2C194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2.1.1</w:t>
      </w:r>
      <w:r>
        <w:rPr>
          <w:rFonts w:hint="eastAsia"/>
          <w:lang w:val="en-US" w:eastAsia="zh-CN"/>
        </w:rPr>
        <w:t>分层系统架构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19</w:t>
      </w:r>
    </w:p>
    <w:p w14:paraId="39295981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2.1.2</w:t>
      </w:r>
      <w:r>
        <w:rPr>
          <w:rFonts w:hint="eastAsia"/>
          <w:lang w:val="en-US" w:eastAsia="zh-CN"/>
        </w:rPr>
        <w:t>核心模块划分与数据流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20</w:t>
      </w:r>
    </w:p>
    <w:p w14:paraId="025B84C1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</w:rPr>
        <w:t>2</w:t>
      </w:r>
      <w:r>
        <w:rPr>
          <w:rFonts w:ascii="黑体" w:eastAsia="黑体"/>
        </w:rPr>
        <w:t>.</w:t>
      </w:r>
      <w:r>
        <w:rPr>
          <w:rFonts w:hint="eastAsia" w:ascii="黑体" w:eastAsia="黑体"/>
        </w:rPr>
        <w:t>2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技术方案对比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22</w:t>
      </w:r>
    </w:p>
    <w:p w14:paraId="0C00A041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2.2.1</w:t>
      </w:r>
      <w:r>
        <w:rPr>
          <w:rFonts w:hint="eastAsia"/>
          <w:lang w:val="en-US" w:eastAsia="zh-CN"/>
        </w:rPr>
        <w:t>专注力映射策略对比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23</w:t>
      </w:r>
    </w:p>
    <w:p w14:paraId="0F10A3AD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2.2.2</w:t>
      </w:r>
      <w:r>
        <w:rPr>
          <w:rFonts w:hint="eastAsia"/>
          <w:lang w:val="en-US" w:eastAsia="zh-CN"/>
        </w:rPr>
        <w:t>难度自适应方案对比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24</w:t>
      </w:r>
    </w:p>
    <w:p w14:paraId="539C5A0B">
      <w:pPr>
        <w:tabs>
          <w:tab w:val="right" w:leader="dot" w:pos="8280"/>
        </w:tabs>
        <w:spacing w:line="400" w:lineRule="exact"/>
        <w:ind w:firstLine="420"/>
        <w:rPr>
          <w:rFonts w:hint="default" w:hAnsi="宋体" w:eastAsia="宋体"/>
          <w:bCs/>
          <w:lang w:val="en-US" w:eastAsia="zh-CN"/>
        </w:rPr>
      </w:pPr>
      <w:r>
        <w:rPr>
          <w:rFonts w:hint="eastAsia" w:hAnsi="宋体"/>
          <w:bCs/>
          <w:lang w:val="en-US" w:eastAsia="zh-CN"/>
        </w:rPr>
        <w:t>2.2.3奖励机制与防作弊方案对比</w:t>
      </w:r>
      <w:r>
        <w:rPr>
          <w:rFonts w:hint="eastAsia" w:hAnsi="宋体"/>
          <w:bCs/>
          <w:lang w:val="en-US" w:eastAsia="zh-CN"/>
        </w:rPr>
        <w:tab/>
      </w:r>
    </w:p>
    <w:p w14:paraId="0C63E7F4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</w:rPr>
        <w:t>2</w:t>
      </w:r>
      <w:r>
        <w:rPr>
          <w:rFonts w:ascii="黑体" w:eastAsia="黑体"/>
        </w:rPr>
        <w:t>.</w:t>
      </w:r>
      <w:r>
        <w:rPr>
          <w:rFonts w:hint="eastAsia" w:ascii="黑体" w:eastAsia="黑体"/>
        </w:rPr>
        <w:t>3</w:t>
      </w:r>
      <w:r>
        <w:rPr>
          <w:rFonts w:ascii="黑体" w:eastAsia="黑体"/>
        </w:rPr>
        <w:t xml:space="preserve"> </w:t>
      </w:r>
      <w:r>
        <w:rPr>
          <w:rFonts w:hint="eastAsia" w:ascii="黑体" w:hAnsi="黑体" w:eastAsia="黑体" w:cs="黑体"/>
          <w:szCs w:val="21"/>
        </w:rPr>
        <w:t>作品方案设计及实现过程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25</w:t>
      </w:r>
    </w:p>
    <w:p w14:paraId="6FC62423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2.3.1</w:t>
      </w:r>
      <w:r>
        <w:rPr>
          <w:rFonts w:hint="eastAsia"/>
          <w:lang w:val="en-US" w:eastAsia="zh-CN"/>
        </w:rPr>
        <w:t>常规模式核心逻辑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26</w:t>
      </w:r>
    </w:p>
    <w:p w14:paraId="1F654685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2.3.2</w:t>
      </w:r>
      <w:r>
        <w:rPr>
          <w:rFonts w:hint="eastAsia"/>
          <w:lang w:val="en-US" w:eastAsia="zh-CN"/>
        </w:rPr>
        <w:t>记忆模式设计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27</w:t>
      </w:r>
    </w:p>
    <w:p w14:paraId="24FCD1DB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  <w:lang w:val="en-US" w:eastAsia="zh-CN"/>
        </w:rPr>
      </w:pPr>
      <w:r>
        <w:rPr>
          <w:rFonts w:hint="eastAsia" w:hAnsi="宋体"/>
          <w:bCs/>
          <w:lang w:val="en-US" w:eastAsia="zh-CN"/>
        </w:rPr>
        <w:t>2.3.3无限模式设计</w:t>
      </w:r>
      <w:r>
        <w:rPr>
          <w:rFonts w:hint="eastAsia" w:hAnsi="宋体"/>
          <w:bCs/>
          <w:lang w:val="en-US" w:eastAsia="zh-CN"/>
        </w:rPr>
        <w:tab/>
      </w:r>
    </w:p>
    <w:p w14:paraId="22C70092">
      <w:pPr>
        <w:tabs>
          <w:tab w:val="right" w:leader="dot" w:pos="8280"/>
        </w:tabs>
        <w:spacing w:line="400" w:lineRule="exact"/>
        <w:ind w:firstLine="420"/>
        <w:rPr>
          <w:rFonts w:hint="default" w:hAnsi="宋体"/>
          <w:bCs/>
          <w:lang w:val="en-US" w:eastAsia="zh-CN"/>
        </w:rPr>
      </w:pPr>
      <w:r>
        <w:rPr>
          <w:rFonts w:hint="eastAsia" w:hAnsi="宋体"/>
          <w:bCs/>
          <w:lang w:val="en-US" w:eastAsia="zh-CN"/>
        </w:rPr>
        <w:t>2.3.4关键技术难点与解决方案</w:t>
      </w:r>
      <w:r>
        <w:rPr>
          <w:rFonts w:hint="eastAsia" w:hAnsi="宋体"/>
          <w:bCs/>
          <w:lang w:val="en-US" w:eastAsia="zh-CN"/>
        </w:rPr>
        <w:tab/>
      </w:r>
    </w:p>
    <w:p w14:paraId="0B4F187D">
      <w:pPr>
        <w:widowControl/>
        <w:spacing w:line="360" w:lineRule="auto"/>
        <w:ind w:firstLine="420" w:firstLineChars="200"/>
        <w:jc w:val="left"/>
        <w:rPr>
          <w:rFonts w:eastAsia="黑体"/>
        </w:rPr>
      </w:pPr>
      <w:r>
        <w:rPr>
          <w:rFonts w:hint="eastAsia" w:eastAsia="黑体"/>
        </w:rPr>
        <w:t>....（参赛者根据作品情况增删章节，章节序号自行排序）</w:t>
      </w:r>
    </w:p>
    <w:p w14:paraId="746B216A">
      <w:pPr>
        <w:widowControl/>
        <w:spacing w:line="360" w:lineRule="auto"/>
        <w:ind w:firstLine="420" w:firstLineChars="200"/>
        <w:jc w:val="left"/>
        <w:rPr>
          <w:rFonts w:eastAsia="黑体"/>
        </w:rPr>
      </w:pPr>
    </w:p>
    <w:p w14:paraId="4CEDCD94">
      <w:pPr>
        <w:tabs>
          <w:tab w:val="right" w:leader="dot" w:pos="8280"/>
        </w:tabs>
        <w:spacing w:line="400" w:lineRule="exact"/>
        <w:ind w:left="107" w:hanging="107"/>
        <w:rPr>
          <w:rFonts w:hint="eastAsia" w:hAnsi="宋体"/>
          <w:bCs/>
        </w:rPr>
      </w:pPr>
      <w:r>
        <w:rPr>
          <w:rFonts w:hint="eastAsia" w:ascii="黑体" w:eastAsia="黑体"/>
          <w:sz w:val="28"/>
        </w:rPr>
        <w:t xml:space="preserve">3 </w:t>
      </w:r>
      <w:r>
        <w:rPr>
          <w:rFonts w:eastAsia="黑体"/>
          <w:sz w:val="28"/>
          <w:szCs w:val="28"/>
        </w:rPr>
        <w:t>作品</w:t>
      </w:r>
      <w:r>
        <w:rPr>
          <w:rFonts w:hint="eastAsia" w:ascii="黑体" w:hAnsi="黑体" w:eastAsia="黑体" w:cs="黑体"/>
          <w:sz w:val="28"/>
          <w:szCs w:val="28"/>
        </w:rPr>
        <w:t>测试方案及测试结果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42</w:t>
      </w:r>
    </w:p>
    <w:p w14:paraId="59F47A29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</w:rPr>
        <w:t xml:space="preserve">3.1 </w:t>
      </w:r>
      <w:r>
        <w:rPr>
          <w:rFonts w:eastAsia="黑体"/>
          <w:szCs w:val="21"/>
        </w:rPr>
        <w:t>测试</w:t>
      </w:r>
      <w:r>
        <w:rPr>
          <w:rFonts w:hint="eastAsia" w:eastAsia="黑体"/>
          <w:szCs w:val="21"/>
        </w:rPr>
        <w:t>方案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44</w:t>
      </w:r>
    </w:p>
    <w:p w14:paraId="12FF571B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3.1.1 </w:t>
      </w:r>
      <w:r>
        <w:rPr>
          <w:rFonts w:hint="eastAsia"/>
          <w:lang w:val="en-US" w:eastAsia="zh-CN"/>
        </w:rPr>
        <w:t>功能测试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50</w:t>
      </w:r>
    </w:p>
    <w:p w14:paraId="68BD62F9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3.1.2</w:t>
      </w:r>
      <w:r>
        <w:rPr>
          <w:rFonts w:hint="eastAsia"/>
          <w:lang w:val="en-US" w:eastAsia="zh-CN"/>
        </w:rPr>
        <w:t>性能测试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52</w:t>
      </w:r>
    </w:p>
    <w:p w14:paraId="4F7233CA">
      <w:pPr>
        <w:tabs>
          <w:tab w:val="right" w:leader="dot" w:pos="8280"/>
        </w:tabs>
        <w:spacing w:line="400" w:lineRule="exact"/>
        <w:ind w:firstLine="420"/>
        <w:rPr>
          <w:rFonts w:hint="default" w:hAnsi="宋体" w:eastAsia="宋体"/>
          <w:bCs/>
          <w:lang w:val="en-US" w:eastAsia="zh-CN"/>
        </w:rPr>
      </w:pPr>
      <w:r>
        <w:rPr>
          <w:rFonts w:hint="eastAsia" w:hAnsi="宋体"/>
          <w:bCs/>
          <w:lang w:val="en-US" w:eastAsia="zh-CN"/>
        </w:rPr>
        <w:t>3.1.3用户模拟测试</w:t>
      </w:r>
      <w:r>
        <w:rPr>
          <w:rFonts w:hint="eastAsia" w:hAnsi="宋体"/>
          <w:bCs/>
          <w:lang w:val="en-US" w:eastAsia="zh-CN"/>
        </w:rPr>
        <w:tab/>
      </w:r>
    </w:p>
    <w:p w14:paraId="448AE531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</w:rPr>
        <w:t>3</w:t>
      </w:r>
      <w:r>
        <w:rPr>
          <w:rFonts w:ascii="黑体" w:eastAsia="黑体"/>
        </w:rPr>
        <w:t>.</w:t>
      </w:r>
      <w:r>
        <w:rPr>
          <w:rFonts w:hint="eastAsia" w:ascii="黑体" w:eastAsia="黑体"/>
        </w:rPr>
        <w:t>2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技术、功能指标及测试结果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53</w:t>
      </w:r>
    </w:p>
    <w:p w14:paraId="1F875082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3.2.1</w:t>
      </w:r>
      <w:r>
        <w:rPr>
          <w:rFonts w:hint="eastAsia"/>
          <w:lang w:val="en-US" w:eastAsia="zh-CN"/>
        </w:rPr>
        <w:t>专注力与头动读取延迟测试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54</w:t>
      </w:r>
    </w:p>
    <w:p w14:paraId="25285E8C">
      <w:pPr>
        <w:tabs>
          <w:tab w:val="right" w:leader="dot" w:pos="8280"/>
        </w:tabs>
        <w:spacing w:line="400" w:lineRule="exact"/>
        <w:ind w:firstLine="420"/>
        <w:rPr>
          <w:rFonts w:hint="eastAsia" w:hAnsi="宋体"/>
          <w:bCs/>
        </w:rPr>
      </w:pPr>
      <w:r>
        <w:rPr>
          <w:rFonts w:hint="eastAsia"/>
        </w:rPr>
        <w:t>3.2.2</w:t>
      </w:r>
      <w:r>
        <w:rPr>
          <w:rFonts w:hint="eastAsia"/>
          <w:lang w:val="en-US" w:eastAsia="zh-CN"/>
        </w:rPr>
        <w:t>速度映射与冰块概率准确性测试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63</w:t>
      </w:r>
    </w:p>
    <w:p w14:paraId="682BD024">
      <w:pPr>
        <w:tabs>
          <w:tab w:val="right" w:leader="dot" w:pos="8280"/>
        </w:tabs>
        <w:spacing w:line="400" w:lineRule="exact"/>
        <w:ind w:firstLine="420"/>
        <w:rPr>
          <w:rFonts w:hint="default" w:hAnsi="宋体" w:eastAsia="宋体"/>
          <w:bCs/>
          <w:lang w:val="en-US" w:eastAsia="zh-CN"/>
        </w:rPr>
      </w:pPr>
      <w:r>
        <w:rPr>
          <w:rFonts w:hint="eastAsia" w:hAnsi="宋体"/>
          <w:bCs/>
          <w:lang w:val="en-US" w:eastAsia="zh-CN"/>
        </w:rPr>
        <w:t>3.2.3等级成长与游戏平衡性测试</w:t>
      </w:r>
      <w:r>
        <w:rPr>
          <w:rFonts w:hint="eastAsia" w:hAnsi="宋体"/>
          <w:bCs/>
          <w:lang w:val="en-US" w:eastAsia="zh-CN"/>
        </w:rPr>
        <w:tab/>
      </w:r>
    </w:p>
    <w:p w14:paraId="18BFFA1A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</w:rPr>
        <w:t>3</w:t>
      </w:r>
      <w:r>
        <w:rPr>
          <w:rFonts w:ascii="黑体" w:eastAsia="黑体"/>
        </w:rPr>
        <w:t>.</w:t>
      </w:r>
      <w:r>
        <w:rPr>
          <w:rFonts w:hint="eastAsia" w:ascii="黑体" w:eastAsia="黑体"/>
        </w:rPr>
        <w:t>3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技术可行性分析及创新说明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66</w:t>
      </w:r>
    </w:p>
    <w:p w14:paraId="17EA77BD">
      <w:pPr>
        <w:tabs>
          <w:tab w:val="right" w:leader="dot" w:pos="8280"/>
        </w:tabs>
        <w:spacing w:line="400" w:lineRule="exact"/>
        <w:rPr>
          <w:rFonts w:hint="eastAsia" w:ascii="宋体" w:hAnsi="宋体" w:eastAsia="宋体" w:cs="宋体"/>
        </w:rPr>
      </w:pPr>
      <w:r>
        <w:rPr>
          <w:rFonts w:hint="eastAsia"/>
        </w:rPr>
        <w:t xml:space="preserve">  </w:t>
      </w:r>
      <w:r>
        <w:rPr>
          <w:rFonts w:hint="eastAsia" w:ascii="宋体" w:hAnsi="宋体" w:eastAsia="宋体" w:cs="宋体"/>
        </w:rPr>
        <w:t xml:space="preserve">  3.3.1</w:t>
      </w:r>
      <w:r>
        <w:rPr>
          <w:rFonts w:hint="eastAsia" w:ascii="宋体" w:hAnsi="宋体" w:eastAsia="宋体" w:cs="宋体"/>
          <w:lang w:val="en-US" w:eastAsia="zh-CN"/>
        </w:rPr>
        <w:t>多模态自然交互的创新性</w:t>
      </w:r>
      <w:r>
        <w:rPr>
          <w:rFonts w:hint="eastAsia" w:ascii="宋体" w:hAnsi="宋体" w:eastAsia="宋体" w:cs="宋体"/>
          <w:sz w:val="28"/>
        </w:rPr>
        <w:tab/>
      </w:r>
      <w:r>
        <w:rPr>
          <w:rFonts w:hint="eastAsia" w:ascii="宋体" w:hAnsi="宋体" w:eastAsia="宋体" w:cs="宋体"/>
          <w:bCs/>
        </w:rPr>
        <w:t>67</w:t>
      </w:r>
    </w:p>
    <w:p w14:paraId="19003B4B">
      <w:pPr>
        <w:tabs>
          <w:tab w:val="right" w:leader="dot" w:pos="8280"/>
        </w:tabs>
        <w:spacing w:line="400" w:lineRule="exact"/>
        <w:ind w:firstLine="420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</w:rPr>
        <w:t>3.3.2</w:t>
      </w:r>
      <w:r>
        <w:rPr>
          <w:rFonts w:hint="eastAsia" w:ascii="宋体" w:hAnsi="宋体" w:eastAsia="宋体" w:cs="宋体"/>
          <w:lang w:val="en-US" w:eastAsia="zh-CN"/>
        </w:rPr>
        <w:t>动态方差调参的自适应机制创新</w:t>
      </w:r>
      <w:r>
        <w:rPr>
          <w:rFonts w:hint="eastAsia" w:ascii="宋体" w:hAnsi="宋体" w:eastAsia="宋体" w:cs="宋体"/>
          <w:sz w:val="28"/>
        </w:rPr>
        <w:tab/>
      </w:r>
      <w:r>
        <w:rPr>
          <w:rFonts w:hint="eastAsia" w:ascii="宋体" w:hAnsi="宋体" w:eastAsia="宋体" w:cs="宋体"/>
          <w:bCs/>
        </w:rPr>
        <w:t>68</w:t>
      </w:r>
    </w:p>
    <w:p w14:paraId="059C70FB">
      <w:pPr>
        <w:tabs>
          <w:tab w:val="right" w:leader="dot" w:pos="8280"/>
        </w:tabs>
        <w:spacing w:line="400" w:lineRule="exact"/>
        <w:ind w:firstLine="420"/>
        <w:rPr>
          <w:rFonts w:hint="eastAsia" w:ascii="宋体" w:hAnsi="宋体" w:eastAsia="宋体" w:cs="宋体"/>
          <w:bCs/>
          <w:lang w:val="en-US" w:eastAsia="zh-CN"/>
        </w:rPr>
      </w:pPr>
      <w:r>
        <w:rPr>
          <w:rFonts w:hint="eastAsia" w:ascii="宋体" w:hAnsi="宋体" w:eastAsia="宋体" w:cs="宋体"/>
          <w:bCs/>
          <w:lang w:val="en-US" w:eastAsia="zh-CN"/>
        </w:rPr>
        <w:t>3.3.3游戏化神经反馈训练的依从性优势</w:t>
      </w:r>
      <w:r>
        <w:rPr>
          <w:rFonts w:hint="eastAsia" w:ascii="宋体" w:hAnsi="宋体" w:eastAsia="宋体" w:cs="宋体"/>
          <w:bCs/>
          <w:lang w:val="en-US" w:eastAsia="zh-CN"/>
        </w:rPr>
        <w:tab/>
      </w:r>
    </w:p>
    <w:p w14:paraId="55C744E2">
      <w:pPr>
        <w:tabs>
          <w:tab w:val="right" w:leader="dot" w:pos="8280"/>
        </w:tabs>
        <w:spacing w:line="400" w:lineRule="exact"/>
        <w:rPr>
          <w:b/>
          <w:sz w:val="28"/>
        </w:rPr>
      </w:pPr>
    </w:p>
    <w:p w14:paraId="58AA6977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  <w:sz w:val="28"/>
        </w:rPr>
        <w:t xml:space="preserve">4 </w:t>
      </w:r>
      <w:r>
        <w:rPr>
          <w:rFonts w:eastAsia="黑体"/>
          <w:sz w:val="28"/>
          <w:szCs w:val="28"/>
        </w:rPr>
        <w:t>总结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72</w:t>
      </w:r>
    </w:p>
    <w:p w14:paraId="1C9CF27E">
      <w:pPr>
        <w:tabs>
          <w:tab w:val="right" w:leader="dot" w:pos="8280"/>
        </w:tabs>
        <w:spacing w:line="400" w:lineRule="exact"/>
        <w:rPr>
          <w:rFonts w:hint="eastAsia" w:hAnsi="宋体"/>
          <w:bCs/>
        </w:rPr>
      </w:pPr>
      <w:r>
        <w:rPr>
          <w:rFonts w:hint="eastAsia"/>
          <w:b/>
        </w:rPr>
        <w:t xml:space="preserve"> </w:t>
      </w:r>
      <w:r>
        <w:rPr>
          <w:rFonts w:hint="eastAsia" w:ascii="黑体" w:eastAsia="黑体"/>
        </w:rPr>
        <w:t xml:space="preserve"> 4.1 </w:t>
      </w:r>
      <w:r>
        <w:rPr>
          <w:rFonts w:eastAsia="黑体"/>
          <w:szCs w:val="21"/>
        </w:rPr>
        <w:t>作品展示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73</w:t>
      </w:r>
    </w:p>
    <w:p w14:paraId="2A912F7B">
      <w:pPr>
        <w:tabs>
          <w:tab w:val="right" w:leader="dot" w:pos="8280"/>
        </w:tabs>
        <w:spacing w:line="400" w:lineRule="exact"/>
        <w:ind w:firstLine="420"/>
        <w:rPr>
          <w:rFonts w:hint="eastAsia" w:ascii="宋体" w:hAnsi="宋体" w:eastAsia="宋体" w:cs="宋体"/>
          <w:bCs/>
          <w:lang w:val="en-US" w:eastAsia="zh-CN"/>
        </w:rPr>
      </w:pPr>
      <w:r>
        <w:rPr>
          <w:rFonts w:hint="eastAsia" w:ascii="宋体" w:hAnsi="宋体" w:eastAsia="宋体" w:cs="宋体"/>
          <w:bCs/>
          <w:lang w:val="en-US" w:eastAsia="zh-CN"/>
        </w:rPr>
        <w:t>4.1.1界面截图与操作演示</w:t>
      </w:r>
      <w:r>
        <w:rPr>
          <w:rFonts w:hint="eastAsia" w:ascii="宋体" w:hAnsi="宋体" w:eastAsia="宋体" w:cs="宋体"/>
          <w:bCs/>
          <w:lang w:val="en-US" w:eastAsia="zh-CN"/>
        </w:rPr>
        <w:tab/>
      </w:r>
    </w:p>
    <w:p w14:paraId="04AEEDA8">
      <w:pPr>
        <w:tabs>
          <w:tab w:val="right" w:leader="dot" w:pos="8280"/>
        </w:tabs>
        <w:spacing w:line="400" w:lineRule="exact"/>
        <w:ind w:firstLine="420"/>
        <w:rPr>
          <w:rFonts w:hint="default" w:hAnsi="宋体"/>
          <w:bCs/>
          <w:lang w:val="en-US" w:eastAsia="zh-CN"/>
        </w:rPr>
      </w:pPr>
      <w:r>
        <w:rPr>
          <w:rFonts w:hint="eastAsia" w:ascii="宋体" w:hAnsi="宋体" w:eastAsia="宋体" w:cs="宋体"/>
          <w:bCs/>
          <w:lang w:val="en-US" w:eastAsia="zh-CN"/>
        </w:rPr>
        <w:t>4.1.2训练数据记录示例</w:t>
      </w:r>
      <w:r>
        <w:rPr>
          <w:rFonts w:hint="eastAsia" w:ascii="宋体" w:hAnsi="宋体" w:eastAsia="宋体" w:cs="宋体"/>
          <w:bCs/>
          <w:lang w:val="en-US" w:eastAsia="zh-CN"/>
        </w:rPr>
        <w:tab/>
      </w:r>
    </w:p>
    <w:p w14:paraId="4C0F93B4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hAnsi="宋体"/>
          <w:b/>
        </w:rPr>
      </w:pPr>
      <w:r>
        <w:rPr>
          <w:rFonts w:hint="eastAsia" w:ascii="黑体" w:eastAsia="黑体"/>
        </w:rPr>
        <w:t xml:space="preserve">4.2 </w:t>
      </w:r>
      <w:r>
        <w:rPr>
          <w:rFonts w:eastAsia="黑体"/>
          <w:szCs w:val="21"/>
        </w:rPr>
        <w:t>展望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74</w:t>
      </w:r>
    </w:p>
    <w:p w14:paraId="0CA2489F">
      <w:pPr>
        <w:tabs>
          <w:tab w:val="right" w:leader="dot" w:pos="8280"/>
        </w:tabs>
        <w:spacing w:line="400" w:lineRule="exact"/>
        <w:ind w:firstLine="42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4.2.1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更多训练模式与云端数据平台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</w:p>
    <w:p w14:paraId="41D54E7B">
      <w:pPr>
        <w:tabs>
          <w:tab w:val="right" w:leader="dot" w:pos="8280"/>
        </w:tabs>
        <w:spacing w:line="400" w:lineRule="exact"/>
        <w:ind w:firstLine="42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4.2.2临床实验与个性化参数优化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ab/>
      </w:r>
    </w:p>
    <w:p w14:paraId="48C8A246">
      <w:pPr>
        <w:tabs>
          <w:tab w:val="right" w:leader="dot" w:pos="8280"/>
        </w:tabs>
        <w:spacing w:line="400" w:lineRule="exact"/>
        <w:rPr>
          <w:rFonts w:hint="eastAsia" w:ascii="宋体" w:hAnsi="宋体" w:eastAsia="宋体" w:cs="宋体"/>
          <w:b w:val="0"/>
          <w:bCs/>
        </w:rPr>
      </w:pPr>
    </w:p>
    <w:p w14:paraId="54063F34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0EB39DB0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1BB51CB7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0E1B5FAA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4B31C5AA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4F78DA7B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6A6284B6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608A26C3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2EFDEF37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5ECEEBCB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4338AA48">
      <w:pPr>
        <w:tabs>
          <w:tab w:val="right" w:leader="dot" w:pos="8280"/>
        </w:tabs>
        <w:spacing w:line="400" w:lineRule="exact"/>
        <w:rPr>
          <w:rFonts w:hint="eastAsia" w:hAnsi="宋体"/>
          <w:b/>
        </w:rPr>
        <w:sectPr>
          <w:type w:val="continuous"/>
          <w:pgSz w:w="11906" w:h="16838"/>
          <w:pgMar w:top="1701" w:right="1418" w:bottom="1418" w:left="1418" w:header="907" w:footer="851" w:gutter="567"/>
          <w:pgNumType w:fmt="upperRoman"/>
          <w:cols w:space="425" w:num="1"/>
          <w:docGrid w:type="linesAndChars" w:linePitch="312" w:charSpace="0"/>
        </w:sectPr>
      </w:pPr>
    </w:p>
    <w:p w14:paraId="6FE95655">
      <w:pPr>
        <w:jc w:val="center"/>
        <w:rPr>
          <w:rFonts w:hint="eastAsia" w:ascii="宋体" w:hAnsi="宋体"/>
          <w:b/>
          <w:color w:val="FF0000"/>
          <w:sz w:val="28"/>
          <w:szCs w:val="28"/>
        </w:rPr>
      </w:pPr>
      <w:r>
        <w:rPr>
          <w:rFonts w:hint="eastAsia" w:ascii="宋体" w:hAnsi="宋体"/>
          <w:b/>
          <w:color w:val="FF0000"/>
          <w:sz w:val="28"/>
          <w:szCs w:val="28"/>
        </w:rPr>
        <w:t>正 文</w:t>
      </w:r>
    </w:p>
    <w:p w14:paraId="65A1F456">
      <w:pPr>
        <w:rPr>
          <w:rFonts w:hint="eastAsia" w:ascii="宋体" w:hAnsi="宋体"/>
          <w:b/>
          <w:color w:val="C00000"/>
          <w:sz w:val="28"/>
          <w:szCs w:val="28"/>
        </w:rPr>
      </w:pPr>
      <w:r>
        <w:rPr>
          <w:rFonts w:hint="eastAsia" w:ascii="宋体" w:hAnsi="宋体"/>
          <w:b/>
          <w:color w:val="C00000"/>
          <w:sz w:val="28"/>
          <w:szCs w:val="28"/>
        </w:rPr>
        <w:t>正文：宋体小四号字体，行间距为固定值20（段前、段后均为0行），每段首行缩进2字符。</w:t>
      </w:r>
    </w:p>
    <w:p w14:paraId="11277205">
      <w:pPr>
        <w:rPr>
          <w:rFonts w:hint="eastAsia" w:ascii="宋体" w:hAnsi="宋体"/>
          <w:b/>
          <w:color w:val="C00000"/>
          <w:sz w:val="28"/>
          <w:szCs w:val="28"/>
        </w:rPr>
      </w:pPr>
      <w:r>
        <w:rPr>
          <w:rFonts w:hint="eastAsia" w:ascii="宋体" w:hAnsi="宋体"/>
          <w:b/>
          <w:color w:val="C00000"/>
          <w:sz w:val="28"/>
          <w:szCs w:val="28"/>
        </w:rPr>
        <w:t>数字字母：</w:t>
      </w:r>
      <w:r>
        <w:rPr>
          <w:b/>
          <w:color w:val="C00000"/>
          <w:sz w:val="28"/>
          <w:szCs w:val="28"/>
        </w:rPr>
        <w:t>Times New</w:t>
      </w:r>
      <w:r>
        <w:rPr>
          <w:rFonts w:hint="eastAsia"/>
          <w:b/>
          <w:color w:val="C00000"/>
          <w:sz w:val="28"/>
          <w:szCs w:val="28"/>
        </w:rPr>
        <w:t xml:space="preserve"> Ro</w:t>
      </w:r>
      <w:r>
        <w:rPr>
          <w:b/>
          <w:color w:val="C00000"/>
          <w:sz w:val="28"/>
          <w:szCs w:val="28"/>
        </w:rPr>
        <w:t>man</w:t>
      </w:r>
      <w:r>
        <w:rPr>
          <w:rFonts w:hint="eastAsia" w:ascii="宋体" w:hAnsi="宋体"/>
          <w:b/>
          <w:color w:val="C00000"/>
          <w:sz w:val="28"/>
          <w:szCs w:val="28"/>
        </w:rPr>
        <w:t>格式</w:t>
      </w:r>
    </w:p>
    <w:p w14:paraId="314DD713">
      <w:pPr>
        <w:rPr>
          <w:rFonts w:hint="eastAsia" w:ascii="宋体" w:hAnsi="宋体"/>
          <w:b/>
          <w:color w:val="C00000"/>
          <w:sz w:val="28"/>
          <w:szCs w:val="28"/>
        </w:rPr>
      </w:pPr>
      <w:r>
        <w:rPr>
          <w:rFonts w:hint="eastAsia" w:ascii="宋体" w:hAnsi="宋体"/>
          <w:b/>
          <w:color w:val="C00000"/>
          <w:sz w:val="28"/>
          <w:szCs w:val="28"/>
        </w:rPr>
        <w:t>标题：黑体</w:t>
      </w:r>
    </w:p>
    <w:p w14:paraId="1240C2A8">
      <w:pPr>
        <w:rPr>
          <w:rFonts w:hint="eastAsia" w:ascii="宋体" w:hAnsi="宋体"/>
          <w:b/>
          <w:color w:val="C00000"/>
          <w:sz w:val="28"/>
          <w:szCs w:val="28"/>
        </w:rPr>
      </w:pPr>
      <w:r>
        <w:rPr>
          <w:rFonts w:hint="eastAsia" w:ascii="宋体" w:hAnsi="宋体"/>
          <w:b/>
          <w:color w:val="C00000"/>
          <w:sz w:val="28"/>
          <w:szCs w:val="28"/>
        </w:rPr>
        <w:t>具体格式实例如下：</w:t>
      </w:r>
    </w:p>
    <w:p w14:paraId="597856D6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78A8253B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65A9524D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2BC73635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147747C1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3F0868F1">
      <w:pPr>
        <w:tabs>
          <w:tab w:val="right" w:leader="dot" w:pos="8280"/>
        </w:tabs>
        <w:spacing w:line="400" w:lineRule="exact"/>
        <w:rPr>
          <w:rFonts w:hint="eastAsia" w:hAnsi="宋体"/>
          <w:b/>
        </w:rPr>
      </w:pPr>
    </w:p>
    <w:p w14:paraId="40AEB75F">
      <w:pPr>
        <w:tabs>
          <w:tab w:val="right" w:leader="dot" w:pos="8280"/>
        </w:tabs>
        <w:spacing w:line="400" w:lineRule="exact"/>
        <w:rPr>
          <w:rFonts w:hint="eastAsia" w:hAnsi="宋体"/>
          <w:b/>
        </w:rPr>
        <w:sectPr>
          <w:headerReference r:id="rId7" w:type="default"/>
          <w:footerReference r:id="rId8" w:type="default"/>
          <w:pgSz w:w="11906" w:h="16838"/>
          <w:pgMar w:top="1701" w:right="1418" w:bottom="1418" w:left="1418" w:header="907" w:footer="851" w:gutter="567"/>
          <w:pgNumType w:start="23"/>
          <w:cols w:space="425" w:num="1"/>
          <w:docGrid w:type="lines" w:linePitch="312" w:charSpace="0"/>
        </w:sect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1105535</wp:posOffset>
                </wp:positionH>
                <wp:positionV relativeFrom="paragraph">
                  <wp:posOffset>-211455</wp:posOffset>
                </wp:positionV>
                <wp:extent cx="1180465" cy="310515"/>
                <wp:effectExtent l="4445" t="4445" r="19050" b="5080"/>
                <wp:wrapNone/>
                <wp:docPr id="30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465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C56F56A">
                            <w:r>
                              <w:rPr>
                                <w:rFonts w:hint="eastAsia"/>
                              </w:rPr>
                              <w:t>顶行空2格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87.05pt;margin-top:-16.65pt;height:24.45pt;width:92.95pt;z-index:251668480;mso-width-relative:page;mso-height-relative:page;" fillcolor="#FFFFFF" filled="t" stroked="t" coordsize="21600,21600" o:gfxdata="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OGta41wAAAAoBAAAPAAAAAAAAAAEA&#10;IAAAACIAAABkcnMvZG93bnJldi54bWxQSwECFAAUAAAACACHTuJAJHHYzBACAABGBAAADgAAAAAA&#10;AAABACAAAAAmAQAAZHJzL2Uyb0RvYy54bWxQSwUGAAAAAAYABgBZAQAAqA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6C56F56A">
                      <w:r>
                        <w:rPr>
                          <w:rFonts w:hint="eastAsia"/>
                        </w:rPr>
                        <w:t>顶行空2格</w:t>
                      </w:r>
                    </w:p>
                  </w:txbxContent>
                </v:textbox>
              </v:shape>
            </w:pict>
          </mc:Fallback>
        </mc:AlternateContent>
      </w:r>
    </w:p>
    <w:p w14:paraId="09BD9ED7">
      <w:pPr>
        <w:rPr>
          <w:rFonts w:eastAsia="楷体_GB2312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1869440</wp:posOffset>
                </wp:positionH>
                <wp:positionV relativeFrom="paragraph">
                  <wp:posOffset>99060</wp:posOffset>
                </wp:positionV>
                <wp:extent cx="0" cy="198120"/>
                <wp:effectExtent l="38100" t="0" r="38100" b="0"/>
                <wp:wrapNone/>
                <wp:docPr id="31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9" o:spid="_x0000_s1026" o:spt="20" style="position:absolute;left:0pt;margin-left:147.2pt;margin-top:7.8pt;height:15.6pt;width:0pt;z-index:251669504;mso-width-relative:page;mso-height-relative:page;" filled="f" stroked="t" coordsize="21600,21600" o:gfxdata="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gSM3rY&#10;AAAACQEAAA8AAAAAAAAAAQAgAAAAIgAAAGRycy9kb3ducmV2LnhtbFBLAQIUABQAAAAIAIdO4kBe&#10;OITs5wEAANQDAAAOAAAAAAAAAAEAIAAAACcBAABkcnMvZTJvRG9jLnhtbFBLBQYAAAAABgAGAFkB&#10;AACA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</w:t>
      </w:r>
    </w:p>
    <w:p w14:paraId="4A836417">
      <w:pPr>
        <w:spacing w:line="400" w:lineRule="exact"/>
        <w:jc w:val="center"/>
        <w:rPr>
          <w:b/>
          <w:sz w:val="32"/>
        </w:rPr>
      </w:pPr>
      <w:r>
        <w:rPr>
          <w:rFonts w:ascii="黑体" w:eastAsia="黑体"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189230</wp:posOffset>
                </wp:positionV>
                <wp:extent cx="400050" cy="0"/>
                <wp:effectExtent l="0" t="38100" r="11430" b="38100"/>
                <wp:wrapNone/>
                <wp:docPr id="6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234pt;margin-top:14.9pt;height:0pt;width:31.5pt;z-index:251663360;mso-width-relative:page;mso-height-relative:page;" filled="f" stroked="t" coordsize="21600,21600" o:gfxdata="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RUdxrZ&#10;AAAACQEAAA8AAAAAAAAAAQAgAAAAIgAAAGRycy9kb3ducmV2LnhtbFBLAQIUABQAAAAIAIdO4kBj&#10;+O1b5gEAANMDAAAOAAAAAAAAAAEAIAAAACgBAABkcnMvZTJvRG9jLnhtbFBLBQYAAAAABgAGAFkB&#10;AACA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2"/>
        </w:rPr>
        <w:t xml:space="preserve">    3  荷载计算      </w:t>
      </w:r>
      <w:r>
        <w:rPr>
          <w:rFonts w:hint="eastAsia" w:eastAsia="楷体_GB2312"/>
        </w:rPr>
        <w:t>三号黑居中</w:t>
      </w:r>
    </w:p>
    <w:p w14:paraId="2DA392DC">
      <w:r>
        <w:rPr>
          <w:rFonts w:hint="eastAsia"/>
        </w:rPr>
        <w:t xml:space="preserve">                                                     </w:t>
      </w:r>
    </w:p>
    <w:p w14:paraId="7745C6DA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124460</wp:posOffset>
                </wp:positionV>
                <wp:extent cx="333375" cy="0"/>
                <wp:effectExtent l="0" t="38100" r="1905" b="38100"/>
                <wp:wrapNone/>
                <wp:docPr id="7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117.75pt;margin-top:9.8pt;height:0pt;width:26.25pt;z-index:251664384;mso-width-relative:page;mso-height-relative:page;" filled="f" stroked="t" coordsize="21600,21600" o:gfxdata="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0Ubqa2AAA&#10;AAkBAAAPAAAAAAAAAAEAIAAAACIAAABkcnMvZG93bnJldi54bWxQSwECFAAUAAAACACHTuJA2QeE&#10;EuUBAADTAwAADgAAAAAAAAABACAAAAAnAQAAZHJzL2Uyb0RvYy54bWxQSwUGAAAAAAYABgBZAQAA&#10;f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3.1基本荷载取值    </w:t>
      </w:r>
      <w:r>
        <w:rPr>
          <w:rFonts w:hint="eastAsia"/>
        </w:rPr>
        <w:t>小</w:t>
      </w:r>
      <w:r>
        <w:rPr>
          <w:rFonts w:hint="eastAsia" w:eastAsia="楷体_GB2312"/>
        </w:rPr>
        <w:t>三号黑</w:t>
      </w:r>
    </w:p>
    <w:p w14:paraId="4AEA9D98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185420</wp:posOffset>
                </wp:positionV>
                <wp:extent cx="333375" cy="0"/>
                <wp:effectExtent l="0" t="38100" r="1905" b="38100"/>
                <wp:wrapNone/>
                <wp:docPr id="43" name="直线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71" o:spid="_x0000_s1026" o:spt="20" style="position:absolute;left:0pt;margin-left:108pt;margin-top:14.6pt;height:0pt;width:26.25pt;z-index:251681792;mso-width-relative:page;mso-height-relative:page;" filled="f" stroked="t" coordsize="21600,21600" o:gfxdata="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jc9QP&#10;2QAAAAkBAAAPAAAAAAAAAAEAIAAAACIAAABkcnMvZG93bnJldi54bWxQSwECFAAUAAAACACHTuJA&#10;5nnm7+cBAADUAwAADgAAAAAAAAABACAAAAAoAQAAZHJzL2Uyb0RvYy54bWxQSwUGAAAAAAYABgBZ&#10;AQAAgQ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28"/>
          <w:szCs w:val="28"/>
        </w:rPr>
        <w:t xml:space="preserve">3.1.1 活载取值      </w:t>
      </w:r>
      <w:r>
        <w:rPr>
          <w:rFonts w:hint="eastAsia"/>
        </w:rPr>
        <w:t>四</w:t>
      </w:r>
      <w:r>
        <w:rPr>
          <w:rFonts w:hint="eastAsia" w:eastAsia="楷体_GB2312"/>
        </w:rPr>
        <w:t>号黑</w:t>
      </w:r>
    </w:p>
    <w:p w14:paraId="25ACA890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根据《荷载规范》，本工程上人屋面活荷载取为</w:t>
      </w:r>
      <w:r>
        <w:rPr>
          <w:position w:val="-12"/>
          <w:sz w:val="24"/>
        </w:rPr>
        <w:object>
          <v:shape id="_x0000_i1025" o:spt="75" type="#_x0000_t75" style="height:18.85pt;width:7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3">
            <o:LockedField>false</o:LockedField>
          </o:OLEObject>
        </w:object>
      </w:r>
      <w:r>
        <w:rPr>
          <w:rFonts w:hint="eastAsia"/>
          <w:sz w:val="24"/>
        </w:rPr>
        <w:t>……</w:t>
      </w:r>
    </w:p>
    <w:p w14:paraId="6BCB55B5">
      <w:pPr>
        <w:spacing w:line="400" w:lineRule="exac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172720</wp:posOffset>
                </wp:positionV>
                <wp:extent cx="342900" cy="0"/>
                <wp:effectExtent l="0" t="38100" r="7620" b="38100"/>
                <wp:wrapNone/>
                <wp:docPr id="44" name="直线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72" o:spid="_x0000_s1026" o:spt="20" style="position:absolute;left:0pt;margin-left:135pt;margin-top:13.6pt;height:0pt;width:27pt;z-index:251682816;mso-width-relative:page;mso-height-relative:page;" filled="f" stroked="t" coordsize="21600,21600" o:gfxdata="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6pKG1&#10;2AAAAAkBAAAPAAAAAAAAAAEAIAAAACIAAABkcnMvZG93bnJldi54bWxQSwECFAAUAAAACACHTuJA&#10;fxvMbugBAADUAwAADgAAAAAAAAABACAAAAAnAQAAZHJzL2Uyb0RvYy54bWxQSwUGAAAAAAYABgBZ&#10;AQAAgQ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28"/>
          <w:szCs w:val="28"/>
        </w:rPr>
        <w:t xml:space="preserve">3.1.2 材料荷载取值      </w:t>
      </w:r>
      <w:r>
        <w:rPr>
          <w:rFonts w:hint="eastAsia"/>
        </w:rPr>
        <w:t>四</w:t>
      </w:r>
      <w:r>
        <w:rPr>
          <w:rFonts w:hint="eastAsia" w:eastAsia="楷体_GB2312"/>
        </w:rPr>
        <w:t>号黑</w:t>
      </w:r>
    </w:p>
    <w:p w14:paraId="72A3DFD6">
      <w:pPr>
        <w:spacing w:line="400" w:lineRule="exact"/>
        <w:ind w:firstLine="420" w:firstLineChars="200"/>
        <w:rPr>
          <w:rFonts w:ascii="宋体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198120</wp:posOffset>
                </wp:positionV>
                <wp:extent cx="400050" cy="0"/>
                <wp:effectExtent l="0" t="38100" r="11430" b="38100"/>
                <wp:wrapNone/>
                <wp:docPr id="32" name="直线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60" o:spid="_x0000_s1026" o:spt="20" style="position:absolute;left:0pt;margin-left:108pt;margin-top:15.6pt;height:0pt;width:31.5pt;z-index:251670528;mso-width-relative:page;mso-height-relative:page;" filled="f" stroked="t" coordsize="21600,21600" o:gfxdata="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4ihDHZ&#10;AAAACQEAAA8AAAAAAAAAAQAgAAAAIgAAAGRycy9kb3ducmV2LnhtbFBLAQIUABQAAAAIAIdO4kDE&#10;f+Xh5gEAANQDAAAOAAAAAAAAAAEAIAAAACgBAABkcnMvZTJvRG9jLnhtbFBLBQYAAAAABgAGAFkB&#10;AACA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4"/>
        </w:rPr>
        <w:t xml:space="preserve">填充墙……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/>
        </w:rPr>
        <w:t>小四</w:t>
      </w:r>
      <w:r>
        <w:rPr>
          <w:rFonts w:hint="eastAsia" w:eastAsia="楷体_GB2312"/>
        </w:rPr>
        <w:t>号宋</w:t>
      </w:r>
    </w:p>
    <w:p w14:paraId="13CF01EA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0" t="38100" r="11430" b="38100"/>
                <wp:wrapNone/>
                <wp:docPr id="9" name="直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8" o:spid="_x0000_s1026" o:spt="20" style="position:absolute;left:0pt;margin-left:243pt;margin-top:12.6pt;height:0pt;width:31.5pt;z-index:251666432;mso-width-relative:page;mso-height-relative:page;" filled="f" stroked="t" coordsize="21600,21600" o:gfxdata="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ZVQojZ&#10;AAAACQEAAA8AAAAAAAAAAQAgAAAAIgAAAGRycy9kb3ducmV2LnhtbFBLAQIUABQAAAAIAIdO4kAI&#10;Rthj5gEAANMDAAAOAAAAAAAAAAEAIAAAACgBAABkcnMvZTJvRG9jLnhtbFBLBQYAAAAABgAGAFkB&#10;AACA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hint="eastAsia" w:eastAsia="楷体_GB2312"/>
        </w:rPr>
        <w:t>空一行</w:t>
      </w:r>
    </w:p>
    <w:p w14:paraId="07893A83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38100" r="1905" b="38100"/>
                <wp:wrapNone/>
                <wp:docPr id="39" name="直线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67" o:spid="_x0000_s1026" o:spt="20" style="position:absolute;left:0pt;margin-left:90pt;margin-top:12.6pt;height:0pt;width:26.25pt;z-index:251677696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IrfAp9gA&#10;AAAJAQAADwAAAAAAAAABACAAAAAiAAAAZHJzL2Rvd25yZXYueG1sUEsBAhQAFAAAAAgAh07iQPGD&#10;91TmAQAA1AMAAA4AAAAAAAAAAQAgAAAAJwEAAGRycy9lMm9Eb2MueG1sUEsFBgAAAAAGAAYAWQEA&#10;AH8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3.2 恒载计算    </w:t>
      </w:r>
      <w:r>
        <w:rPr>
          <w:rFonts w:hint="eastAsia"/>
        </w:rPr>
        <w:t>小</w:t>
      </w:r>
      <w:r>
        <w:rPr>
          <w:rFonts w:hint="eastAsia" w:eastAsia="楷体_GB2312"/>
        </w:rPr>
        <w:t>三号黑</w:t>
      </w:r>
    </w:p>
    <w:p w14:paraId="36967886">
      <w:pPr>
        <w:spacing w:line="400" w:lineRule="exact"/>
        <w:ind w:firstLine="480" w:firstLineChars="200"/>
        <w:rPr>
          <w:rFonts w:ascii="黑体" w:eastAsia="黑体"/>
          <w:sz w:val="30"/>
        </w:rPr>
      </w:pPr>
      <w:r>
        <w:rPr>
          <w:rFonts w:hint="eastAsia"/>
          <w:sz w:val="24"/>
        </w:rPr>
        <w:t xml:space="preserve">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/>
        </w:rPr>
        <w:t>小四</w:t>
      </w:r>
      <w:r>
        <w:rPr>
          <w:rFonts w:hint="eastAsia" w:eastAsia="楷体_GB2312"/>
        </w:rPr>
        <w:t>号宋</w:t>
      </w:r>
    </w:p>
    <w:p w14:paraId="459A8AB7"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0" t="38100" r="11430" b="38100"/>
                <wp:wrapNone/>
                <wp:docPr id="40" name="直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68" o:spid="_x0000_s1026" o:spt="20" style="position:absolute;left:0pt;margin-left:243pt;margin-top:12.6pt;height:0pt;width:31.5pt;z-index:251678720;mso-width-relative:page;mso-height-relative:page;" filled="f" stroked="t" coordsize="21600,21600" o:gfxdata="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2VUKI&#10;2QAAAAkBAAAPAAAAAAAAAAEAIAAAACIAAABkcnMvZG93bnJldi54bWxQSwECFAAUAAAACACHTuJA&#10;ZePS6OcBAADUAwAADgAAAAAAAAABACAAAAAoAQAAZHJzL2Uyb0RvYy54bWxQSwUGAAAAAAYABgBZ&#10;AQAAgQ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hint="eastAsia" w:eastAsia="楷体_GB2312"/>
        </w:rPr>
        <w:t>空一行</w:t>
      </w:r>
    </w:p>
    <w:p w14:paraId="54C866BF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38100" r="1905" b="38100"/>
                <wp:wrapNone/>
                <wp:docPr id="41" name="直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69" o:spid="_x0000_s1026" o:spt="20" style="position:absolute;left:0pt;margin-left:90pt;margin-top:12.6pt;height:0pt;width:26.25pt;z-index:251679744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K3wKfY&#10;AAAACQEAAA8AAAAAAAAAAQAgAAAAIgAAAGRycy9kb3ducmV2LnhtbFBLAQIUABQAAAAIAIdO4kB+&#10;QOZn5wEAANQDAAAOAAAAAAAAAAEAIAAAACcBAABkcnMvZTJvRG9jLnhtbFBLBQYAAAAABgAGAFkB&#10;AACA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3.3 活载计算    </w:t>
      </w:r>
      <w:r>
        <w:rPr>
          <w:rFonts w:hint="eastAsia"/>
        </w:rPr>
        <w:t>小</w:t>
      </w:r>
      <w:r>
        <w:rPr>
          <w:rFonts w:hint="eastAsia" w:eastAsia="楷体_GB2312"/>
        </w:rPr>
        <w:t>三号黑</w:t>
      </w:r>
    </w:p>
    <w:p w14:paraId="271A862E">
      <w:pPr>
        <w:spacing w:line="400" w:lineRule="exact"/>
        <w:ind w:firstLine="480" w:firstLineChars="200"/>
        <w:rPr>
          <w:rFonts w:ascii="黑体" w:eastAsia="黑体"/>
          <w:sz w:val="30"/>
        </w:rPr>
      </w:pPr>
      <w:r>
        <w:rPr>
          <w:rFonts w:hint="eastAsia"/>
          <w:sz w:val="24"/>
        </w:rPr>
        <w:t xml:space="preserve">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/>
        </w:rPr>
        <w:t>小四</w:t>
      </w:r>
      <w:r>
        <w:rPr>
          <w:rFonts w:hint="eastAsia" w:eastAsia="楷体_GB2312"/>
        </w:rPr>
        <w:t>号宋</w:t>
      </w:r>
    </w:p>
    <w:p w14:paraId="3F9A4F8E"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0" t="38100" r="11430" b="38100"/>
                <wp:wrapNone/>
                <wp:docPr id="42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70" o:spid="_x0000_s1026" o:spt="20" style="position:absolute;left:0pt;margin-left:243pt;margin-top:12.6pt;height:0pt;width:31.5pt;z-index:251680768;mso-width-relative:page;mso-height-relative:page;" filled="f" stroked="t" coordsize="21600,21600" o:gfxdata="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ZVQojZ&#10;AAAACQEAAA8AAAAAAAAAAQAgAAAAIgAAAGRycy9kb3ducmV2LnhtbFBLAQIUABQAAAAIAIdO4kD9&#10;2tJg5gEAANQDAAAOAAAAAAAAAAEAIAAAACgBAABkcnMvZTJvRG9jLnhtbFBLBQYAAAAABgAGAFkB&#10;AACA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hint="eastAsia" w:eastAsia="楷体_GB2312"/>
        </w:rPr>
        <w:t>空一行</w:t>
      </w:r>
    </w:p>
    <w:p w14:paraId="1DEAC0F2">
      <w:pPr>
        <w:spacing w:line="400" w:lineRule="exact"/>
        <w:rPr>
          <w:rFonts w:ascii="黑体" w:eastAsia="黑体"/>
          <w:sz w:val="30"/>
        </w:rPr>
      </w:pPr>
    </w:p>
    <w:p w14:paraId="51F8CCE5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38100" r="1905" b="38100"/>
                <wp:wrapNone/>
                <wp:docPr id="38" name="直线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66" o:spid="_x0000_s1026" o:spt="20" style="position:absolute;left:0pt;margin-left:90pt;margin-top:12.6pt;height:0pt;width:26.25pt;z-index:251676672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it8Cn2AAA&#10;AAkBAAAPAAAAAAAAAAEAIAAAACIAAABkcnMvZG93bnJldi54bWxQSwECFAAUAAAACACHTuJAcG0f&#10;8+UBAADUAwAADgAAAAAAAAABACAAAAAnAQAAZHJzL2Uyb0RvYy54bWxQSwUGAAAAAAYABgBZAQAA&#10;f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4735195</wp:posOffset>
                </wp:positionH>
                <wp:positionV relativeFrom="paragraph">
                  <wp:posOffset>43815</wp:posOffset>
                </wp:positionV>
                <wp:extent cx="568325" cy="297180"/>
                <wp:effectExtent l="5080" t="4445" r="5715" b="18415"/>
                <wp:wrapNone/>
                <wp:docPr id="3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3CD028">
                            <w:r>
                              <w:rPr>
                                <w:rFonts w:hint="eastAsia"/>
                              </w:rPr>
                              <w:t>公式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372.85pt;margin-top:3.45pt;height:23.4pt;width:44.75pt;z-index:251675648;mso-width-relative:page;mso-height-relative:page;" fillcolor="#FFFFFF" filled="t" stroked="t" coordsize="21600,21600" o:gfxdata="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0HGC0dkAAAAIAQAA&#10;DwAAAAAAAAABACAAAAAiAAAAZHJzL2Rvd25yZXYueG1sUEsBAhQAFAAAAAgAh07iQGxT9eAYAgAA&#10;RQQAAA4AAAAAAAAAAQAgAAAAKAEAAGRycy9lMm9Eb2MueG1sUEsFBgAAAAAGAAYAWQEAALIFAAAA&#10;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C3CD028">
                      <w:r>
                        <w:rPr>
                          <w:rFonts w:hint="eastAsia"/>
                        </w:rPr>
                        <w:t>公式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3.4 风载计算    </w:t>
      </w:r>
      <w:r>
        <w:rPr>
          <w:rFonts w:hint="eastAsia"/>
        </w:rPr>
        <w:t>小</w:t>
      </w:r>
      <w:r>
        <w:rPr>
          <w:rFonts w:hint="eastAsia" w:eastAsia="楷体_GB2312"/>
        </w:rPr>
        <w:t>三号黑</w:t>
      </w:r>
    </w:p>
    <w:p w14:paraId="50D943E2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风载体型系数</w:t>
      </w:r>
      <w:r>
        <w:rPr>
          <w:position w:val="-12"/>
          <w:sz w:val="24"/>
        </w:rPr>
        <w:object>
          <v:shape id="_x0000_i1026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5">
            <o:LockedField>false</o:LockedField>
          </o:OLEObject>
        </w:object>
      </w:r>
      <w:r>
        <w:rPr>
          <w:rFonts w:hint="eastAsia"/>
          <w:sz w:val="24"/>
        </w:rPr>
        <w:t>：……；风振系数</w:t>
      </w:r>
      <w:r>
        <w:rPr>
          <w:position w:val="-10"/>
          <w:sz w:val="24"/>
        </w:rPr>
        <w:object>
          <v:shape id="_x0000_i1027" o:spt="75" type="#_x0000_t75" style="height:17.55pt;width:15.8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7">
            <o:LockedField>false</o:LockedField>
          </o:OLEObject>
        </w:object>
      </w:r>
      <w:r>
        <w:rPr>
          <w:rFonts w:hint="eastAsia"/>
          <w:sz w:val="24"/>
        </w:rPr>
        <w:t>：……；风压高度变化系数</w:t>
      </w:r>
      <w:r>
        <w:rPr>
          <w:position w:val="-10"/>
          <w:sz w:val="24"/>
        </w:rPr>
        <w:object>
          <v:shape id="_x0000_i1028" o:spt="75" type="#_x0000_t75" style="height:17.55pt;width:15.8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9">
            <o:LockedField>false</o:LockedField>
          </o:OLEObject>
        </w:object>
      </w:r>
      <w:r>
        <w:rPr>
          <w:rFonts w:hint="eastAsia"/>
          <w:sz w:val="24"/>
        </w:rPr>
        <w:t>：……</w:t>
      </w:r>
    </w:p>
    <w:p w14:paraId="3A0E1503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有：</w:t>
      </w:r>
    </w:p>
    <w:p w14:paraId="4948DABF">
      <w:pPr>
        <w:spacing w:line="400" w:lineRule="exact"/>
        <w:ind w:firstLine="480" w:firstLineChars="200"/>
        <w:jc w:val="center"/>
        <w:rPr>
          <w:sz w:val="24"/>
        </w:rPr>
      </w:pPr>
      <w:r>
        <w:rPr>
          <w:rFonts w:hint="eastAsia"/>
          <w:sz w:val="24"/>
        </w:rPr>
        <w:t xml:space="preserve">                 </w:t>
      </w:r>
      <w:r>
        <w:rPr>
          <w:position w:val="-12"/>
          <w:sz w:val="24"/>
        </w:rPr>
        <w:object>
          <v:shape id="_x0000_i1029" o:spt="75" type="#_x0000_t75" style="height:18pt;width:98.5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21">
            <o:LockedField>false</o:LockedField>
          </o:OLEObject>
        </w:object>
      </w:r>
      <w:r>
        <w:rPr>
          <w:rFonts w:hint="eastAsia"/>
          <w:sz w:val="24"/>
        </w:rPr>
        <w:t xml:space="preserve">                  （3.8）</w:t>
      </w:r>
    </w:p>
    <w:p w14:paraId="0AFCB63E">
      <w:pPr>
        <w:spacing w:line="400" w:lineRule="exact"/>
        <w:jc w:val="center"/>
        <w:rPr>
          <w:rFonts w:hint="eastAsia" w:ascii="宋体" w:hAnsi="宋体"/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151130</wp:posOffset>
                </wp:positionH>
                <wp:positionV relativeFrom="paragraph">
                  <wp:posOffset>115570</wp:posOffset>
                </wp:positionV>
                <wp:extent cx="1553845" cy="269240"/>
                <wp:effectExtent l="4445" t="4445" r="11430" b="15875"/>
                <wp:wrapNone/>
                <wp:docPr id="33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84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FBA2605">
                            <w: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五号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11.9pt;margin-top:9.1pt;height:21.2pt;width:122.35pt;z-index:251671552;mso-width-relative:page;mso-height-relative:page;" fillcolor="#FFFFFF" filled="t" stroked="t" coordsize="21600,21600" o:gfxdata="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Y4bZLXAAAACAEAAA8A&#10;AAAAAAAAAQAgAAAAIgAAAGRycy9kb3ducmV2LnhtbFBLAQIUABQAAAAIAIdO4kCYVxseGAIAAEYE&#10;AAAOAAAAAAAAAAEAIAAAACYBAABkcnMvZTJvRG9jLnhtbFBLBQYAAAAABgAGAFkBAACw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FBA2605">
                      <w: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115570</wp:posOffset>
                </wp:positionV>
                <wp:extent cx="800100" cy="310515"/>
                <wp:effectExtent l="4445" t="4445" r="18415" b="5080"/>
                <wp:wrapNone/>
                <wp:docPr id="34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27BA6CD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202.5pt;margin-top:9.1pt;height:24.45pt;width:63pt;z-index:251672576;mso-width-relative:page;mso-height-relative:page;" fillcolor="#FFFFFF" filled="t" stroked="t" coordsize="21600,21600" o:gfxdata="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+Wy7NgAAAAJAQAADwAAAAAAAAAB&#10;ACAAAAAiAAAAZHJzL2Rvd25yZXYueG1sUEsBAhQAFAAAAAgAh07iQJunC18QAgAARQQAAA4AAAAA&#10;AAAAAQAgAAAAJwEAAGRycy9lMm9Eb2MueG1sUEsFBgAAAAAGAAYAWQEAAKk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327BA6CD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1BE82EBC">
      <w:pPr>
        <w:spacing w:line="400" w:lineRule="exact"/>
        <w:jc w:val="center"/>
        <w:rPr>
          <w:rFonts w:hint="eastAsia" w:ascii="宋体" w:hAnsi="宋体"/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635</wp:posOffset>
                </wp:positionV>
                <wp:extent cx="435610" cy="304800"/>
                <wp:effectExtent l="0" t="4445" r="52070" b="10795"/>
                <wp:wrapNone/>
                <wp:docPr id="68" name="自选图形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" cy="304800"/>
                        </a:xfrm>
                        <a:prstGeom prst="bentConnector3">
                          <a:avLst>
                            <a:gd name="adj1" fmla="val 99856"/>
                          </a:avLst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69" o:spid="_x0000_s1026" o:spt="34" type="#_x0000_t34" style="position:absolute;left:0pt;margin-left:135pt;margin-top:0.05pt;height:24pt;width:34.3pt;z-index:251686912;mso-width-relative:page;mso-height-relative:page;" filled="f" stroked="t" coordsize="21600,21600" o:gfxdata="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zR/tP1gAAAAcB&#10;AAAPAAAAAAAAAAEAIAAAACIAAABkcnMvZG93bnJldi54bWxQSwECFAAUAAAACACHTuJArMooGx0C&#10;AAAhBAAADgAAAAAAAAABACAAAAAlAQAAZHJzL2Uyb0RvYy54bWxQSwUGAAAAAAYABgBZAQAAtAUA&#10;AAAA&#10;" adj="21569">
                <v:fill on="f" focussize="0,0"/>
                <v:stroke color="#000000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1553845</wp:posOffset>
                </wp:positionH>
                <wp:positionV relativeFrom="paragraph">
                  <wp:posOffset>123190</wp:posOffset>
                </wp:positionV>
                <wp:extent cx="690880" cy="48895"/>
                <wp:effectExtent l="0" t="0" r="0" b="0"/>
                <wp:wrapNone/>
                <wp:docPr id="67" name="自选图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880" cy="4889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68" o:spid="_x0000_s1026" o:spt="34" type="#_x0000_t34" style="position:absolute;left:0pt;margin-left:122.35pt;margin-top:9.7pt;height:3.85pt;width:54.4pt;z-index:251685888;mso-width-relative:page;mso-height-relative:page;" filled="f" stroked="f" coordsize="21600,21600" o:gfxdata="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meyLg1QAAAAkBAAAPAAAAAAAAAAEAIAAAACIAAABkcnMvZG93bnJldi54bWxQSwEC&#10;FAAUAAAACACHTuJApNxWp74BAABdAwAADgAAAAAAAAABACAAAAAkAQAAZHJzL2Uyb0RvYy54bWxQ&#10;SwUGAAAAAAYABgBZAQAAVAUAAAAA&#10;" adj="10800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4361815</wp:posOffset>
                </wp:positionH>
                <wp:positionV relativeFrom="paragraph">
                  <wp:posOffset>220345</wp:posOffset>
                </wp:positionV>
                <wp:extent cx="1052195" cy="262255"/>
                <wp:effectExtent l="4445" t="5080" r="10160" b="6985"/>
                <wp:wrapNone/>
                <wp:docPr id="1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9250442">
                            <w:r>
                              <w:rPr>
                                <w:rFonts w:hint="eastAsia"/>
                              </w:rPr>
                              <w:t>宋体五号居中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343.45pt;margin-top:17.35pt;height:20.65pt;width:82.85pt;z-index:251667456;mso-width-relative:page;mso-height-relative:page;" fillcolor="#FFFFFF" filled="t" stroked="t" coordsize="21600,21600" o:gfxdata="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v6aTB2AAAAAkBAAAPAAAAAAAAAAEA&#10;IAAAACIAAABkcnMvZG93bnJldi54bWxQSwECFAAUAAAACACHTuJAL9mgiA8CAABGBAAADgAAAAAA&#10;AAABACAAAAAnAQAAZHJzL2Uyb0RvYy54bWxQSwUGAAAAAAYABgBZAQAAqA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39250442">
                      <w:r>
                        <w:rPr>
                          <w:rFonts w:hint="eastAsia"/>
                        </w:rPr>
                        <w:t>宋体五号居中</w:t>
                      </w:r>
                    </w:p>
                  </w:txbxContent>
                </v:textbox>
              </v:shape>
            </w:pict>
          </mc:Fallback>
        </mc:AlternateContent>
      </w:r>
    </w:p>
    <w:p w14:paraId="35559D57">
      <w:pPr>
        <w:spacing w:line="400" w:lineRule="exact"/>
        <w:jc w:val="center"/>
        <w:rPr>
          <w:szCs w:val="21"/>
        </w:rPr>
      </w:pPr>
      <w:r>
        <w:rPr>
          <w:rFonts w:ascii="宋体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3681095</wp:posOffset>
                </wp:positionH>
                <wp:positionV relativeFrom="paragraph">
                  <wp:posOffset>140970</wp:posOffset>
                </wp:positionV>
                <wp:extent cx="466725" cy="0"/>
                <wp:effectExtent l="0" t="38100" r="5715" b="38100"/>
                <wp:wrapNone/>
                <wp:docPr id="8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289.85pt;margin-top:11.1pt;height:0pt;width:36.75pt;z-index:251665408;mso-width-relative:page;mso-height-relative:page;" filled="f" stroked="t" coordsize="21600,21600" o:gfxdata="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5wqjrZ&#10;AAAACQEAAA8AAAAAAAAAAQAgAAAAIgAAAGRycy9kb3ducmV2LnhtbFBLAQIUABQAAAAIAIdO4kBY&#10;UqSp5gEAANMDAAAOAAAAAAAAAAEAIAAAACgBAABkcnMvZTJvRG9jLnhtbFBLBQYAAAAABgAGAFkB&#10;AACA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szCs w:val="21"/>
        </w:rPr>
        <w:t>表</w:t>
      </w:r>
      <w:r>
        <w:rPr>
          <w:szCs w:val="21"/>
        </w:rPr>
        <w:t>3.</w:t>
      </w:r>
      <w:r>
        <w:rPr>
          <w:rFonts w:hint="eastAsia"/>
          <w:szCs w:val="21"/>
        </w:rPr>
        <w:t xml:space="preserve">2 </w:t>
      </w:r>
      <w:r>
        <w:rPr>
          <w:rFonts w:hint="eastAsia" w:ascii="宋体" w:hAnsi="宋体"/>
          <w:szCs w:val="21"/>
        </w:rPr>
        <w:t>左风作用下荷载计算</w:t>
      </w:r>
    </w:p>
    <w:tbl>
      <w:tblPr>
        <w:tblStyle w:val="15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876"/>
        <w:gridCol w:w="843"/>
        <w:gridCol w:w="842"/>
        <w:gridCol w:w="995"/>
        <w:gridCol w:w="1497"/>
        <w:gridCol w:w="1052"/>
        <w:gridCol w:w="1458"/>
      </w:tblGrid>
      <w:tr w14:paraId="098FB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81F18A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层次</w:t>
            </w:r>
          </w:p>
        </w:tc>
        <w:tc>
          <w:tcPr>
            <w:tcW w:w="8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1C1A4C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0" o:spt="75" type="#_x0000_t75" style="height:12pt;width:21.85pt;" o:ole="t" filled="f" o:preferrelative="t" stroked="f" coordsize="21600,21600">
                  <v:path/>
                  <v:fill on="f" focussize="0,0"/>
                  <v:stroke on="f" joinstyle="miter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23">
                  <o:LockedField>false</o:LockedField>
                </o:OLEObject>
              </w:objec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297CF2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1" o:spt="75" type="#_x0000_t75" style="height:13.7pt;width:12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25">
                  <o:LockedField>false</o:LockedField>
                </o:OLEObject>
              </w:objec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AB379D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2" o:spt="75" type="#_x0000_t75" style="height:13.7pt;width:11.55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2" r:id="rId26">
                  <o:LockedField>false</o:LockedField>
                </o:OLEObject>
              </w:object>
            </w:r>
          </w:p>
        </w:tc>
        <w:tc>
          <w:tcPr>
            <w:tcW w:w="10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816ADC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3" o:spt="75" type="#_x0000_t75" style="height:14.55pt;width:11.55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3" r:id="rId28">
                  <o:LockedField>false</o:LockedField>
                </o:OLEObject>
              </w:object>
            </w:r>
          </w:p>
        </w:tc>
        <w:tc>
          <w:tcPr>
            <w:tcW w:w="151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ED582F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4" o:spt="75" type="#_x0000_t75" style="height:16.7pt;width:54.85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4" r:id="rId30">
                  <o:LockedField>false</o:LockedField>
                </o:OLEObject>
              </w:object>
            </w:r>
          </w:p>
        </w:tc>
        <w:tc>
          <w:tcPr>
            <w:tcW w:w="1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5CC9E1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5" o:spt="75" type="#_x0000_t75" style="height:15.85pt;width:31.7pt;" o:ole="t" filled="f" o:preferrelative="t" stroked="f" coordsize="21600,21600">
                  <v:path/>
                  <v:fill on="f" focussize="0,0"/>
                  <v:stroke on="f" joinstyle="miter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5" r:id="rId32">
                  <o:LockedField>false</o:LockedField>
                </o:OLEObject>
              </w:object>
            </w:r>
          </w:p>
        </w:tc>
        <w:tc>
          <w:tcPr>
            <w:tcW w:w="15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7B9AF87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6" o:spt="75" type="#_x0000_t75" style="height:14.55pt;width:32.55pt;" o:ole="t" filled="f" o:preferrelative="t" stroked="f" coordsize="21600,21600">
                  <v:path/>
                  <v:fill on="f" focussize="0,0"/>
                  <v:stroke on="f" joinstyle="miter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36" r:id="rId34">
                  <o:LockedField>false</o:LockedField>
                </o:OLEObject>
              </w:object>
            </w:r>
          </w:p>
        </w:tc>
      </w:tr>
      <w:tr w14:paraId="39F9B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auto" w:sz="4" w:space="0"/>
            </w:tcBorders>
            <w:vAlign w:val="center"/>
          </w:tcPr>
          <w:p w14:paraId="68BAC8AA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92" w:type="dxa"/>
            <w:tcBorders>
              <w:top w:val="single" w:color="auto" w:sz="4" w:space="0"/>
            </w:tcBorders>
            <w:vAlign w:val="center"/>
          </w:tcPr>
          <w:p w14:paraId="60B12003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4.5</w:t>
            </w:r>
          </w:p>
        </w:tc>
        <w:tc>
          <w:tcPr>
            <w:tcW w:w="871" w:type="dxa"/>
            <w:tcBorders>
              <w:top w:val="single" w:color="auto" w:sz="4" w:space="0"/>
            </w:tcBorders>
            <w:vAlign w:val="center"/>
          </w:tcPr>
          <w:p w14:paraId="0625EF6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</w:tcBorders>
            <w:vAlign w:val="center"/>
          </w:tcPr>
          <w:p w14:paraId="785E13DD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color="auto" w:sz="4" w:space="0"/>
            </w:tcBorders>
            <w:vAlign w:val="center"/>
          </w:tcPr>
          <w:p w14:paraId="4C2CF02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color="auto" w:sz="4" w:space="0"/>
            </w:tcBorders>
            <w:vAlign w:val="center"/>
          </w:tcPr>
          <w:p w14:paraId="73052316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color="auto" w:sz="4" w:space="0"/>
            </w:tcBorders>
            <w:vAlign w:val="center"/>
          </w:tcPr>
          <w:p w14:paraId="272001EC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color="auto" w:sz="4" w:space="0"/>
            </w:tcBorders>
            <w:vAlign w:val="center"/>
          </w:tcPr>
          <w:p w14:paraId="11F68930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4F98E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3AFDDBE9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92" w:type="dxa"/>
            <w:vAlign w:val="center"/>
          </w:tcPr>
          <w:p w14:paraId="37EA5BA7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34CADFA0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65F1BB50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05ABE321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2E350E27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446CCB9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1CCBC031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5EC16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3883BD5F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92" w:type="dxa"/>
            <w:vAlign w:val="center"/>
          </w:tcPr>
          <w:p w14:paraId="3104C80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1F7B225E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51E237D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6E859FE0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175353F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72C9848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37EEC9D3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2FB83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bottom w:val="single" w:color="auto" w:sz="4" w:space="0"/>
            </w:tcBorders>
            <w:vAlign w:val="center"/>
          </w:tcPr>
          <w:p w14:paraId="3D2F3C85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92" w:type="dxa"/>
            <w:tcBorders>
              <w:bottom w:val="single" w:color="auto" w:sz="4" w:space="0"/>
            </w:tcBorders>
            <w:vAlign w:val="center"/>
          </w:tcPr>
          <w:p w14:paraId="583185E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color="auto" w:sz="4" w:space="0"/>
            </w:tcBorders>
            <w:vAlign w:val="center"/>
          </w:tcPr>
          <w:p w14:paraId="7EEB6CC6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color="auto" w:sz="4" w:space="0"/>
            </w:tcBorders>
            <w:vAlign w:val="center"/>
          </w:tcPr>
          <w:p w14:paraId="28B8D10E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bottom w:val="single" w:color="auto" w:sz="4" w:space="0"/>
            </w:tcBorders>
            <w:vAlign w:val="center"/>
          </w:tcPr>
          <w:p w14:paraId="5538D9EE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bottom w:val="single" w:color="auto" w:sz="4" w:space="0"/>
            </w:tcBorders>
            <w:vAlign w:val="center"/>
          </w:tcPr>
          <w:p w14:paraId="010D631F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bottom w:val="single" w:color="auto" w:sz="4" w:space="0"/>
            </w:tcBorders>
            <w:vAlign w:val="center"/>
          </w:tcPr>
          <w:p w14:paraId="79A03FB3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bottom w:val="single" w:color="auto" w:sz="4" w:space="0"/>
            </w:tcBorders>
            <w:vAlign w:val="center"/>
          </w:tcPr>
          <w:p w14:paraId="13B8B303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2506D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5112FC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合计</w:t>
            </w:r>
          </w:p>
        </w:tc>
        <w:tc>
          <w:tcPr>
            <w:tcW w:w="8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521D3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736E439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DE4F79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9BBCF5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ACE156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4D946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423C0F">
            <w:pPr>
              <w:spacing w:line="400" w:lineRule="exact"/>
              <w:jc w:val="center"/>
              <w:rPr>
                <w:szCs w:val="21"/>
              </w:rPr>
            </w:pPr>
          </w:p>
        </w:tc>
      </w:tr>
    </w:tbl>
    <w:p w14:paraId="128ED0F7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ragraph">
                  <wp:posOffset>109855</wp:posOffset>
                </wp:positionV>
                <wp:extent cx="1828800" cy="594360"/>
                <wp:effectExtent l="4445" t="4445" r="10795" b="10795"/>
                <wp:wrapNone/>
                <wp:docPr id="60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2277D97">
                            <w:r>
                              <w:rPr>
                                <w:rFonts w:hint="eastAsia"/>
                              </w:rPr>
                              <w:t>表格：有合计时用四线表，</w:t>
                            </w:r>
                          </w:p>
                          <w:p w14:paraId="4009C4E6">
                            <w:pPr>
                              <w:ind w:firstLine="630" w:firstLineChars="300"/>
                            </w:pPr>
                            <w:r>
                              <w:rPr>
                                <w:rFonts w:hint="eastAsia"/>
                              </w:rPr>
                              <w:t>其他情况用三线表。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57" o:spid="_x0000_s1026" o:spt="202" type="#_x0000_t202" style="position:absolute;left:0pt;margin-left:265.5pt;margin-top:8.65pt;height:46.8pt;width:144pt;z-index:251683840;mso-width-relative:page;mso-height-relative:page;" fillcolor="#FFFFFF" filled="t" stroked="t" coordsize="21600,21600" o:gfxdata="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8G7sHXAAAACgEAAA8AAAAAAAAA&#10;AQAgAAAAIgAAAGRycy9kb3ducmV2LnhtbFBLAQIUABQAAAAIAIdO4kAvlp4DEgIAAEcEAAAOAAAA&#10;AAAAAAEAIAAAACYBAABkcnMvZTJvRG9jLnhtbFBLBQYAAAAABgAGAFkBAACq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02277D97">
                      <w:r>
                        <w:rPr>
                          <w:rFonts w:hint="eastAsia"/>
                        </w:rPr>
                        <w:t>表格：有合计时用四线表，</w:t>
                      </w:r>
                    </w:p>
                    <w:p w14:paraId="4009C4E6">
                      <w:pPr>
                        <w:ind w:firstLine="630" w:firstLineChars="300"/>
                      </w:pPr>
                      <w:r>
                        <w:rPr>
                          <w:rFonts w:hint="eastAsia"/>
                        </w:rPr>
                        <w:t>其他情况用三线表。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20320</wp:posOffset>
                </wp:positionV>
                <wp:extent cx="342900" cy="297180"/>
                <wp:effectExtent l="4445" t="0" r="3175" b="38100"/>
                <wp:wrapNone/>
                <wp:docPr id="63" name="组合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97180"/>
                          <a:chOff x="6845" y="13896"/>
                          <a:chExt cx="540" cy="468"/>
                        </a:xfrm>
                      </wpg:grpSpPr>
                      <wps:wsp>
                        <wps:cNvPr id="61" name="直线 160"/>
                        <wps:cNvCnPr/>
                        <wps:spPr>
                          <a:xfrm>
                            <a:off x="6845" y="13896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" name="直线 161"/>
                        <wps:cNvCnPr/>
                        <wps:spPr>
                          <a:xfrm>
                            <a:off x="6845" y="14364"/>
                            <a:ext cx="5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67" o:spid="_x0000_s1026" o:spt="203" style="position:absolute;left:0pt;margin-left:234pt;margin-top:1.6pt;height:23.4pt;width:27pt;z-index:251684864;mso-width-relative:page;mso-height-relative:page;" coordorigin="6845,13896" coordsize="540,468" o:gfxdata="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E1kXhXYAAAACAEAAA8AAAAAAAAAAQAg&#10;AAAAIgAAAGRycy9kb3ducmV2LnhtbFBLAQIUABQAAAAIAIdO4kCjuK2ngAIAAAEHAAAOAAAAAAAA&#10;AAEAIAAAACcBAABkcnMvZTJvRG9jLnhtbFBLBQYAAAAABgAGAFkBAAAZBgAAAAA=&#10;">
                <o:lock v:ext="edit" aspectratio="f"/>
                <v:line id="直线 160" o:spid="_x0000_s1026" o:spt="20" style="position:absolute;left:6845;top:13896;height:468;width:0;" filled="f" stroked="t" coordsize="21600,21600" o:gfxdata="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YGT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161" o:spid="_x0000_s1026" o:spt="20" style="position:absolute;left:6845;top:14364;height:0;width:540;" filled="f" stroked="t" coordsize="21600,21600" o:gfxdata="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jG0O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BF357C5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计算结果如图3.3示</w:t>
      </w:r>
    </w:p>
    <w:p w14:paraId="117AD159">
      <w:pPr>
        <w:jc w:val="center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2659380</wp:posOffset>
                </wp:positionV>
                <wp:extent cx="1371600" cy="297180"/>
                <wp:effectExtent l="0" t="0" r="0" b="7620"/>
                <wp:wrapNone/>
                <wp:docPr id="36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74D393">
                            <w:r>
                              <w:rPr>
                                <w:rFonts w:hint="eastAsia"/>
                              </w:rPr>
                              <w:t>注：插图应为矢量图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324pt;margin-top:209.4pt;height:23.4pt;width:108pt;z-index:251674624;mso-width-relative:page;mso-height-relative:page;" fillcolor="#FFFFFF" filled="t" stroked="f" coordsize="21600,21600" o:gfxdata="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QPIu3XAAAACwEAAA8AAAAAAAAAAQAgAAAAIgAAAGRy&#10;cy9kb3ducmV2LnhtbFBLAQIUABQAAAAIAIdO4kBRzj+JzQEAAIcDAAAOAAAAAAAAAAEAIAAAACYB&#10;AABkcnMvZTJvRG9jLnhtbFBLBQYAAAAABgAGAFkBAABl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B74D393">
                      <w:r>
                        <w:rPr>
                          <w:rFonts w:hint="eastAsia"/>
                        </w:rPr>
                        <w:t>注：插图应为矢量图</w:t>
                      </w:r>
                    </w:p>
                  </w:txbxContent>
                </v:textbox>
              </v:shape>
            </w:pict>
          </mc:Fallback>
        </mc:AlternateContent>
      </w:r>
      <w:r>
        <w:object>
          <v:shape id="_x0000_i1037" o:spt="75" type="#_x0000_t75" style="height:261pt;width:210.8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AutoCAD.Drawing.15" ShapeID="_x0000_i1037" DrawAspect="Content" ObjectID="_1468075737" r:id="rId36">
            <o:LockedField>false</o:LockedField>
          </o:OLEObject>
        </w:object>
      </w:r>
    </w:p>
    <w:p w14:paraId="2FBE0053"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83820</wp:posOffset>
                </wp:positionV>
                <wp:extent cx="2857500" cy="312420"/>
                <wp:effectExtent l="0" t="0" r="7620" b="7620"/>
                <wp:wrapNone/>
                <wp:docPr id="35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7B08C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图3.3 左风作用下荷载计算简图（单位：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8" o:spt="75" type="#_x0000_t75" style="height:13.7pt;width:17.55pt;" o:ole="t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3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38" DrawAspect="Content" ObjectID="_1468075738" r:id="rId3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3" o:spid="_x0000_s1026" o:spt="202" type="#_x0000_t202" style="position:absolute;left:0pt;margin-left:117pt;margin-top:6.6pt;height:24.6pt;width:225pt;z-index:251673600;mso-width-relative:page;mso-height-relative:page;" fillcolor="#FFFFFF" filled="t" stroked="f" coordsize="21600,21600" o:gfxdata="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WOp20tcAAAAJAQAADwAAAAAAAAABACAAAAAiAAAA&#10;ZHJzL2Rvd25yZXYueG1sUEsBAhQAFAAAAAgAh07iQIjyhpfPAQAAhw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C7B08C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图3.3 左风作用下荷载计算简图（单位：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8" o:spt="75" type="#_x0000_t75" style="height:13.7pt;width:17.55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3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38" DrawAspect="Content" ObjectID="_1468075739" r:id="rId4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271F4473"/>
    <w:p w14:paraId="7591B083">
      <w:pPr>
        <w:spacing w:line="400" w:lineRule="exact"/>
      </w:pPr>
    </w:p>
    <w:p w14:paraId="712D8F64">
      <w:pPr>
        <w:spacing w:line="400" w:lineRule="exact"/>
        <w:rPr>
          <w:sz w:val="24"/>
        </w:rPr>
      </w:pPr>
      <w:r>
        <w:rPr>
          <w:rFonts w:hint="eastAsia"/>
          <w:sz w:val="24"/>
        </w:rPr>
        <w:t>若插入照片，格式应为*.jpg和*.tiff两者之一，其像素应大于1024x768。</w:t>
      </w:r>
    </w:p>
    <w:p w14:paraId="7BE2EEA1">
      <w:pPr>
        <w:spacing w:line="400" w:lineRule="exact"/>
        <w:rPr>
          <w:sz w:val="24"/>
        </w:rPr>
      </w:pPr>
    </w:p>
    <w:p w14:paraId="4BE987B4">
      <w:pPr>
        <w:spacing w:line="400" w:lineRule="exact"/>
        <w:rPr>
          <w:sz w:val="24"/>
        </w:rPr>
      </w:pPr>
    </w:p>
    <w:p w14:paraId="5907EFE9">
      <w:pPr>
        <w:spacing w:line="400" w:lineRule="exact"/>
        <w:rPr>
          <w:sz w:val="24"/>
        </w:rPr>
      </w:pPr>
    </w:p>
    <w:p w14:paraId="208BB096">
      <w:pPr>
        <w:spacing w:line="400" w:lineRule="exact"/>
        <w:sectPr>
          <w:type w:val="continuous"/>
          <w:pgSz w:w="11906" w:h="16838"/>
          <w:pgMar w:top="1701" w:right="1418" w:bottom="1418" w:left="1418" w:header="907" w:footer="851" w:gutter="567"/>
          <w:pgNumType w:start="23"/>
          <w:cols w:space="425" w:num="1"/>
          <w:docGrid w:type="lines" w:linePitch="312" w:charSpace="0"/>
        </w:sectPr>
      </w:pPr>
    </w:p>
    <w:p w14:paraId="2A023665">
      <w:pPr>
        <w:spacing w:line="400" w:lineRule="exact"/>
      </w:pPr>
    </w:p>
    <w:sectPr>
      <w:headerReference r:id="rId9" w:type="default"/>
      <w:footerReference r:id="rId10" w:type="default"/>
      <w:pgSz w:w="11906" w:h="16838"/>
      <w:pgMar w:top="1701" w:right="1418" w:bottom="1418" w:left="1418" w:header="907" w:footer="851" w:gutter="567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B2C4F">
    <w:pPr>
      <w:pStyle w:val="9"/>
      <w:framePr w:wrap="auto" w:vAnchor="text" w:hAnchor="margin" w:xAlign="center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separate"/>
    </w:r>
    <w:r>
      <w:rPr>
        <w:rStyle w:val="18"/>
      </w:rPr>
      <w:t>6</w:t>
    </w:r>
    <w:r>
      <w:rPr>
        <w:rStyle w:val="18"/>
      </w:rPr>
      <w:fldChar w:fldCharType="end"/>
    </w:r>
  </w:p>
  <w:p w14:paraId="0D1F9923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1CCCB">
    <w:pPr>
      <w:pStyle w:val="9"/>
      <w:jc w:val="center"/>
      <w:rPr>
        <w:sz w:val="21"/>
        <w:szCs w:val="21"/>
      </w:rPr>
    </w:pPr>
    <w:r>
      <w:rPr>
        <w:rStyle w:val="18"/>
        <w:sz w:val="21"/>
        <w:szCs w:val="21"/>
      </w:rPr>
      <w:fldChar w:fldCharType="begin"/>
    </w:r>
    <w:r>
      <w:rPr>
        <w:rStyle w:val="18"/>
        <w:sz w:val="21"/>
        <w:szCs w:val="21"/>
      </w:rPr>
      <w:instrText xml:space="preserve"> PAGE </w:instrText>
    </w:r>
    <w:r>
      <w:rPr>
        <w:rStyle w:val="18"/>
        <w:sz w:val="21"/>
        <w:szCs w:val="21"/>
      </w:rPr>
      <w:fldChar w:fldCharType="separate"/>
    </w:r>
    <w:r>
      <w:rPr>
        <w:rStyle w:val="18"/>
        <w:sz w:val="21"/>
        <w:szCs w:val="21"/>
      </w:rPr>
      <w:t>III</w:t>
    </w:r>
    <w:r>
      <w:rPr>
        <w:rStyle w:val="18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500EC">
    <w:pPr>
      <w:pStyle w:val="9"/>
      <w:framePr w:wrap="around" w:vAnchor="text" w:hAnchor="margin" w:xAlign="center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separate"/>
    </w:r>
    <w:r>
      <w:rPr>
        <w:rStyle w:val="18"/>
      </w:rPr>
      <w:t>24</w:t>
    </w:r>
    <w:r>
      <w:rPr>
        <w:rStyle w:val="18"/>
      </w:rPr>
      <w:fldChar w:fldCharType="end"/>
    </w:r>
  </w:p>
  <w:p w14:paraId="43E13BFF">
    <w:pPr>
      <w:pStyle w:val="9"/>
      <w:jc w:val="center"/>
      <w:rPr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0757B">
    <w:pPr>
      <w:pStyle w:val="9"/>
      <w:framePr w:wrap="around" w:vAnchor="text" w:hAnchor="margin" w:xAlign="center" w:y="1"/>
      <w:rPr>
        <w:rStyle w:val="18"/>
      </w:rPr>
    </w:pPr>
    <w:r>
      <w:rPr>
        <w:rStyle w:val="18"/>
        <w:rFonts w:hint="eastAsia"/>
      </w:rPr>
      <w:t>43</w:t>
    </w:r>
  </w:p>
  <w:p w14:paraId="6227C793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0376E">
    <w:pPr>
      <w:pStyle w:val="10"/>
      <w:rPr>
        <w:b/>
        <w:bCs/>
        <w:sz w:val="28"/>
        <w:szCs w:val="28"/>
      </w:rPr>
    </w:pPr>
    <w:r>
      <w:rPr>
        <w:rFonts w:hint="eastAsia"/>
        <w:b/>
        <w:bCs/>
        <w:sz w:val="28"/>
        <w:szCs w:val="28"/>
      </w:rPr>
      <w:t>作品名称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E99B8">
    <w:pPr>
      <w:pStyle w:val="10"/>
      <w:jc w:val="both"/>
    </w:pPr>
    <w:r>
      <w:rPr>
        <w:rFonts w:hint="eastAsia" w:ascii="宋体" w:hAnsi="宋体" w:cs="宋体"/>
        <w:color w:val="000000"/>
        <w:kern w:val="0"/>
        <w:lang w:bidi="ar"/>
      </w:rPr>
      <w:t>基于××系统×××设计</w:t>
    </w:r>
    <w:r>
      <w:rPr>
        <w:rFonts w:hint="eastAsia"/>
      </w:rPr>
      <w:t xml:space="preserve">                                                        目录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83993">
    <w:pPr>
      <w:pStyle w:val="10"/>
      <w:jc w:val="both"/>
    </w:pPr>
    <w:r>
      <w:rPr>
        <w:rFonts w:hint="eastAsia" w:ascii="宋体" w:hAnsi="宋体" w:cs="宋体"/>
        <w:color w:val="000000"/>
        <w:kern w:val="0"/>
        <w:lang w:bidi="ar"/>
      </w:rPr>
      <w:t>基于×××系统××设计</w:t>
    </w:r>
    <w:r>
      <w:rPr>
        <w:rFonts w:hint="eastAsia"/>
      </w:rPr>
      <w:t xml:space="preserve">                                                  3 荷载计算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81DD8">
    <w:pPr>
      <w:pStyle w:val="10"/>
      <w:jc w:val="both"/>
    </w:pPr>
    <w:r>
      <w:rPr>
        <w:rFonts w:hint="eastAsia" w:ascii="宋体" w:hAnsi="宋体" w:cs="宋体"/>
        <w:color w:val="000000"/>
        <w:kern w:val="0"/>
        <w:lang w:bidi="ar"/>
      </w:rPr>
      <w:t>基于××系统××设计</w:t>
    </w:r>
    <w:r>
      <w:rPr>
        <w:rFonts w:hint="eastAsia"/>
      </w:rPr>
      <w:t xml:space="preserve">                                                     4 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51549"/>
    <w:multiLevelType w:val="singleLevel"/>
    <w:tmpl w:val="9A1515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MyMTliMTAyZDRmYTMzNDUxM2IzZTJjODVkODJjNTYifQ=="/>
  </w:docVars>
  <w:rsids>
    <w:rsidRoot w:val="001B6EA2"/>
    <w:rsid w:val="000117B3"/>
    <w:rsid w:val="0001223B"/>
    <w:rsid w:val="00016A80"/>
    <w:rsid w:val="0002323D"/>
    <w:rsid w:val="00025CCC"/>
    <w:rsid w:val="00033DF5"/>
    <w:rsid w:val="00036C19"/>
    <w:rsid w:val="00050CE1"/>
    <w:rsid w:val="000773AE"/>
    <w:rsid w:val="000779D7"/>
    <w:rsid w:val="000A607D"/>
    <w:rsid w:val="000B0F1A"/>
    <w:rsid w:val="000B1753"/>
    <w:rsid w:val="000B75FD"/>
    <w:rsid w:val="000D7AE9"/>
    <w:rsid w:val="00115F90"/>
    <w:rsid w:val="0012375A"/>
    <w:rsid w:val="00135850"/>
    <w:rsid w:val="00160279"/>
    <w:rsid w:val="00166D95"/>
    <w:rsid w:val="00172856"/>
    <w:rsid w:val="00175E75"/>
    <w:rsid w:val="001A6B7B"/>
    <w:rsid w:val="001A7B8E"/>
    <w:rsid w:val="001B6EA2"/>
    <w:rsid w:val="001C08B4"/>
    <w:rsid w:val="001C3216"/>
    <w:rsid w:val="001D43EB"/>
    <w:rsid w:val="001E4955"/>
    <w:rsid w:val="00200638"/>
    <w:rsid w:val="00207610"/>
    <w:rsid w:val="0022555E"/>
    <w:rsid w:val="002A19AB"/>
    <w:rsid w:val="002A4AF7"/>
    <w:rsid w:val="002C000F"/>
    <w:rsid w:val="002C6967"/>
    <w:rsid w:val="002F5662"/>
    <w:rsid w:val="002F60A2"/>
    <w:rsid w:val="003453B7"/>
    <w:rsid w:val="0035521C"/>
    <w:rsid w:val="00360BBA"/>
    <w:rsid w:val="003640E2"/>
    <w:rsid w:val="00365364"/>
    <w:rsid w:val="00395D59"/>
    <w:rsid w:val="003D4CC3"/>
    <w:rsid w:val="003D6BB6"/>
    <w:rsid w:val="003F6FB3"/>
    <w:rsid w:val="0041794F"/>
    <w:rsid w:val="0043326A"/>
    <w:rsid w:val="00433366"/>
    <w:rsid w:val="004408F2"/>
    <w:rsid w:val="0045753D"/>
    <w:rsid w:val="004579D2"/>
    <w:rsid w:val="004C78AB"/>
    <w:rsid w:val="00505A84"/>
    <w:rsid w:val="005202D3"/>
    <w:rsid w:val="00524905"/>
    <w:rsid w:val="0056148C"/>
    <w:rsid w:val="00563E56"/>
    <w:rsid w:val="005A0F8C"/>
    <w:rsid w:val="005B04A9"/>
    <w:rsid w:val="005B08FE"/>
    <w:rsid w:val="005D105D"/>
    <w:rsid w:val="005E1541"/>
    <w:rsid w:val="005F0AAA"/>
    <w:rsid w:val="00602AAE"/>
    <w:rsid w:val="00604F42"/>
    <w:rsid w:val="00607CB2"/>
    <w:rsid w:val="00620598"/>
    <w:rsid w:val="006426A3"/>
    <w:rsid w:val="006427E4"/>
    <w:rsid w:val="006615EF"/>
    <w:rsid w:val="006965CA"/>
    <w:rsid w:val="006D1071"/>
    <w:rsid w:val="006D40C2"/>
    <w:rsid w:val="0071747B"/>
    <w:rsid w:val="00763B7D"/>
    <w:rsid w:val="00780B8D"/>
    <w:rsid w:val="00784899"/>
    <w:rsid w:val="007977FE"/>
    <w:rsid w:val="00797800"/>
    <w:rsid w:val="007B4E94"/>
    <w:rsid w:val="007F735E"/>
    <w:rsid w:val="00817894"/>
    <w:rsid w:val="008210D3"/>
    <w:rsid w:val="00825728"/>
    <w:rsid w:val="008467BB"/>
    <w:rsid w:val="0084684B"/>
    <w:rsid w:val="00853FCE"/>
    <w:rsid w:val="00871BF4"/>
    <w:rsid w:val="00893581"/>
    <w:rsid w:val="008B4FC2"/>
    <w:rsid w:val="008B79A4"/>
    <w:rsid w:val="008F76DE"/>
    <w:rsid w:val="009146F4"/>
    <w:rsid w:val="009345F9"/>
    <w:rsid w:val="00991468"/>
    <w:rsid w:val="009A223B"/>
    <w:rsid w:val="009C241E"/>
    <w:rsid w:val="009D79F5"/>
    <w:rsid w:val="00A02123"/>
    <w:rsid w:val="00A06281"/>
    <w:rsid w:val="00A14B2F"/>
    <w:rsid w:val="00A236CB"/>
    <w:rsid w:val="00A530FC"/>
    <w:rsid w:val="00A62EE3"/>
    <w:rsid w:val="00A64337"/>
    <w:rsid w:val="00A66769"/>
    <w:rsid w:val="00A80F7E"/>
    <w:rsid w:val="00A81F21"/>
    <w:rsid w:val="00AA1DA7"/>
    <w:rsid w:val="00AA71B9"/>
    <w:rsid w:val="00AB08F5"/>
    <w:rsid w:val="00AD0D7E"/>
    <w:rsid w:val="00AF4DD4"/>
    <w:rsid w:val="00B11EEE"/>
    <w:rsid w:val="00B12B59"/>
    <w:rsid w:val="00B338F2"/>
    <w:rsid w:val="00B41C24"/>
    <w:rsid w:val="00B71E33"/>
    <w:rsid w:val="00B80B09"/>
    <w:rsid w:val="00B83FF4"/>
    <w:rsid w:val="00B92842"/>
    <w:rsid w:val="00BB76D9"/>
    <w:rsid w:val="00C01EC2"/>
    <w:rsid w:val="00C1411B"/>
    <w:rsid w:val="00C21855"/>
    <w:rsid w:val="00C4551D"/>
    <w:rsid w:val="00CA6AC0"/>
    <w:rsid w:val="00CB00DC"/>
    <w:rsid w:val="00CB48A1"/>
    <w:rsid w:val="00CC7212"/>
    <w:rsid w:val="00CD2952"/>
    <w:rsid w:val="00CE558D"/>
    <w:rsid w:val="00D02F8F"/>
    <w:rsid w:val="00D04955"/>
    <w:rsid w:val="00D14439"/>
    <w:rsid w:val="00D471E8"/>
    <w:rsid w:val="00D575B1"/>
    <w:rsid w:val="00D63F36"/>
    <w:rsid w:val="00D66062"/>
    <w:rsid w:val="00D705D8"/>
    <w:rsid w:val="00D714EF"/>
    <w:rsid w:val="00D82B07"/>
    <w:rsid w:val="00D87A31"/>
    <w:rsid w:val="00DC3295"/>
    <w:rsid w:val="00DE4BE5"/>
    <w:rsid w:val="00E4388C"/>
    <w:rsid w:val="00E440DF"/>
    <w:rsid w:val="00E56045"/>
    <w:rsid w:val="00E82270"/>
    <w:rsid w:val="00E90669"/>
    <w:rsid w:val="00ED68D4"/>
    <w:rsid w:val="00F04399"/>
    <w:rsid w:val="00F27E59"/>
    <w:rsid w:val="00F41145"/>
    <w:rsid w:val="00F62BCA"/>
    <w:rsid w:val="00F63BB2"/>
    <w:rsid w:val="00FB31B7"/>
    <w:rsid w:val="00FC5D9D"/>
    <w:rsid w:val="00FD2CFE"/>
    <w:rsid w:val="00FE4E3F"/>
    <w:rsid w:val="13374C8F"/>
    <w:rsid w:val="1A0F503E"/>
    <w:rsid w:val="1B4C4122"/>
    <w:rsid w:val="1F09387E"/>
    <w:rsid w:val="25F86E78"/>
    <w:rsid w:val="2BF64172"/>
    <w:rsid w:val="33700939"/>
    <w:rsid w:val="369B5099"/>
    <w:rsid w:val="3C853F56"/>
    <w:rsid w:val="3DED7E48"/>
    <w:rsid w:val="3F610BB8"/>
    <w:rsid w:val="46C57F68"/>
    <w:rsid w:val="47B74D74"/>
    <w:rsid w:val="484A7335"/>
    <w:rsid w:val="49AA2C5F"/>
    <w:rsid w:val="56341832"/>
    <w:rsid w:val="59EE7A27"/>
    <w:rsid w:val="5DA026D7"/>
    <w:rsid w:val="67623181"/>
    <w:rsid w:val="69750303"/>
    <w:rsid w:val="69E41219"/>
    <w:rsid w:val="6DB43AD4"/>
    <w:rsid w:val="6E041063"/>
    <w:rsid w:val="705B1CE9"/>
    <w:rsid w:val="74982505"/>
    <w:rsid w:val="785E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outlineLvl w:val="0"/>
    </w:pPr>
    <w:rPr>
      <w:sz w:val="32"/>
      <w:szCs w:val="20"/>
    </w:rPr>
  </w:style>
  <w:style w:type="paragraph" w:styleId="3">
    <w:name w:val="heading 2"/>
    <w:basedOn w:val="1"/>
    <w:next w:val="1"/>
    <w:autoRedefine/>
    <w:qFormat/>
    <w:uiPriority w:val="0"/>
    <w:pPr>
      <w:keepNext/>
      <w:ind w:firstLine="2875"/>
      <w:outlineLvl w:val="1"/>
    </w:pPr>
    <w:rPr>
      <w:rFonts w:eastAsia="楷体_GB2312"/>
      <w:sz w:val="28"/>
    </w:rPr>
  </w:style>
  <w:style w:type="paragraph" w:styleId="4">
    <w:name w:val="heading 3"/>
    <w:basedOn w:val="1"/>
    <w:next w:val="1"/>
    <w:autoRedefine/>
    <w:qFormat/>
    <w:uiPriority w:val="0"/>
    <w:pPr>
      <w:keepNext/>
      <w:jc w:val="center"/>
      <w:outlineLvl w:val="2"/>
    </w:pPr>
    <w:rPr>
      <w:rFonts w:eastAsia="楷体_GB2312"/>
      <w:b/>
      <w:bCs/>
      <w:sz w:val="32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autoRedefine/>
    <w:qFormat/>
    <w:uiPriority w:val="0"/>
    <w:pPr>
      <w:jc w:val="left"/>
    </w:pPr>
  </w:style>
  <w:style w:type="paragraph" w:styleId="6">
    <w:name w:val="Body Text"/>
    <w:basedOn w:val="1"/>
    <w:autoRedefine/>
    <w:qFormat/>
    <w:uiPriority w:val="0"/>
    <w:pPr>
      <w:spacing w:before="240"/>
      <w:jc w:val="center"/>
    </w:pPr>
    <w:rPr>
      <w:sz w:val="32"/>
      <w:szCs w:val="20"/>
    </w:rPr>
  </w:style>
  <w:style w:type="paragraph" w:styleId="7">
    <w:name w:val="Body Text Indent"/>
    <w:basedOn w:val="1"/>
    <w:autoRedefine/>
    <w:qFormat/>
    <w:uiPriority w:val="0"/>
    <w:pPr>
      <w:spacing w:before="240"/>
      <w:ind w:firstLine="484" w:firstLineChars="205"/>
    </w:pPr>
    <w:rPr>
      <w:rFonts w:ascii="宋体" w:hAnsi="宋体"/>
      <w:sz w:val="24"/>
    </w:rPr>
  </w:style>
  <w:style w:type="paragraph" w:styleId="8">
    <w:name w:val="Balloon Text"/>
    <w:basedOn w:val="1"/>
    <w:link w:val="23"/>
    <w:autoRedefine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Body Text 2"/>
    <w:basedOn w:val="1"/>
    <w:autoRedefine/>
    <w:qFormat/>
    <w:uiPriority w:val="0"/>
    <w:pPr>
      <w:jc w:val="center"/>
    </w:pPr>
    <w:rPr>
      <w:rFonts w:eastAsia="黑体"/>
      <w:sz w:val="44"/>
    </w:rPr>
  </w:style>
  <w:style w:type="paragraph" w:styleId="12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3">
    <w:name w:val="Title"/>
    <w:basedOn w:val="1"/>
    <w:autoRedefine/>
    <w:qFormat/>
    <w:uiPriority w:val="0"/>
    <w:pPr>
      <w:ind w:firstLine="630" w:firstLineChars="200"/>
      <w:jc w:val="center"/>
    </w:pPr>
    <w:rPr>
      <w:b/>
      <w:bCs/>
      <w:sz w:val="32"/>
    </w:rPr>
  </w:style>
  <w:style w:type="paragraph" w:styleId="14">
    <w:name w:val="annotation subject"/>
    <w:basedOn w:val="5"/>
    <w:next w:val="5"/>
    <w:link w:val="22"/>
    <w:autoRedefine/>
    <w:qFormat/>
    <w:uiPriority w:val="0"/>
    <w:rPr>
      <w:b/>
      <w:bCs/>
    </w:rPr>
  </w:style>
  <w:style w:type="table" w:styleId="16">
    <w:name w:val="Table Grid"/>
    <w:basedOn w:val="1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autoRedefine/>
    <w:qFormat/>
    <w:uiPriority w:val="0"/>
  </w:style>
  <w:style w:type="character" w:styleId="19">
    <w:name w:val="Hyperlink"/>
    <w:autoRedefine/>
    <w:qFormat/>
    <w:uiPriority w:val="0"/>
    <w:rPr>
      <w:color w:val="0000FF"/>
      <w:u w:val="single"/>
    </w:rPr>
  </w:style>
  <w:style w:type="character" w:styleId="20">
    <w:name w:val="annotation reference"/>
    <w:autoRedefine/>
    <w:qFormat/>
    <w:uiPriority w:val="0"/>
    <w:rPr>
      <w:sz w:val="21"/>
      <w:szCs w:val="21"/>
    </w:rPr>
  </w:style>
  <w:style w:type="character" w:customStyle="1" w:styleId="21">
    <w:name w:val="批注文字 字符"/>
    <w:link w:val="5"/>
    <w:autoRedefine/>
    <w:qFormat/>
    <w:uiPriority w:val="0"/>
    <w:rPr>
      <w:kern w:val="2"/>
      <w:sz w:val="21"/>
      <w:szCs w:val="24"/>
    </w:rPr>
  </w:style>
  <w:style w:type="character" w:customStyle="1" w:styleId="22">
    <w:name w:val="批注主题 字符"/>
    <w:link w:val="14"/>
    <w:autoRedefine/>
    <w:qFormat/>
    <w:uiPriority w:val="0"/>
    <w:rPr>
      <w:b/>
      <w:bCs/>
      <w:kern w:val="2"/>
      <w:sz w:val="21"/>
      <w:szCs w:val="24"/>
    </w:rPr>
  </w:style>
  <w:style w:type="character" w:customStyle="1" w:styleId="23">
    <w:name w:val="批注框文本 字符"/>
    <w:link w:val="8"/>
    <w:autoRedefine/>
    <w:qFormat/>
    <w:uiPriority w:val="0"/>
    <w:rPr>
      <w:kern w:val="2"/>
      <w:sz w:val="18"/>
      <w:szCs w:val="18"/>
    </w:rPr>
  </w:style>
  <w:style w:type="character" w:customStyle="1" w:styleId="24">
    <w:name w:val="apple-converted-space"/>
    <w:autoRedefine/>
    <w:qFormat/>
    <w:uiPriority w:val="0"/>
  </w:style>
  <w:style w:type="paragraph" w:customStyle="1" w:styleId="25">
    <w:name w:val="11首头"/>
    <w:basedOn w:val="1"/>
    <w:autoRedefine/>
    <w:qFormat/>
    <w:uiPriority w:val="0"/>
    <w:pPr>
      <w:spacing w:line="300" w:lineRule="auto"/>
    </w:pPr>
    <w:rPr>
      <w:rFonts w:ascii="黑体" w:eastAsia="黑体"/>
      <w:b/>
      <w:sz w:val="24"/>
    </w:rPr>
  </w:style>
  <w:style w:type="paragraph" w:customStyle="1" w:styleId="26">
    <w:name w:val="Revision1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image" Target="media/image14.wmf"/><Relationship Id="rId38" Type="http://schemas.openxmlformats.org/officeDocument/2006/relationships/oleObject" Target="embeddings/oleObject14.bin"/><Relationship Id="rId37" Type="http://schemas.openxmlformats.org/officeDocument/2006/relationships/image" Target="media/image13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2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1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0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9.wmf"/><Relationship Id="rId28" Type="http://schemas.openxmlformats.org/officeDocument/2006/relationships/oleObject" Target="embeddings/oleObject9.bin"/><Relationship Id="rId27" Type="http://schemas.openxmlformats.org/officeDocument/2006/relationships/image" Target="media/image8.wmf"/><Relationship Id="rId26" Type="http://schemas.openxmlformats.org/officeDocument/2006/relationships/oleObject" Target="embeddings/oleObject8.bin"/><Relationship Id="rId25" Type="http://schemas.openxmlformats.org/officeDocument/2006/relationships/oleObject" Target="embeddings/oleObject7.bin"/><Relationship Id="rId24" Type="http://schemas.openxmlformats.org/officeDocument/2006/relationships/image" Target="media/image7.wmf"/><Relationship Id="rId23" Type="http://schemas.openxmlformats.org/officeDocument/2006/relationships/oleObject" Target="embeddings/oleObject6.bin"/><Relationship Id="rId22" Type="http://schemas.openxmlformats.org/officeDocument/2006/relationships/image" Target="media/image6.wmf"/><Relationship Id="rId21" Type="http://schemas.openxmlformats.org/officeDocument/2006/relationships/oleObject" Target="embeddings/oleObject5.bin"/><Relationship Id="rId20" Type="http://schemas.openxmlformats.org/officeDocument/2006/relationships/image" Target="media/image5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4.wmf"/><Relationship Id="rId17" Type="http://schemas.openxmlformats.org/officeDocument/2006/relationships/oleObject" Target="embeddings/oleObject3.bin"/><Relationship Id="rId16" Type="http://schemas.openxmlformats.org/officeDocument/2006/relationships/image" Target="media/image3.wmf"/><Relationship Id="rId15" Type="http://schemas.openxmlformats.org/officeDocument/2006/relationships/oleObject" Target="embeddings/oleObject2.bin"/><Relationship Id="rId14" Type="http://schemas.openxmlformats.org/officeDocument/2006/relationships/image" Target="media/image2.wmf"/><Relationship Id="rId13" Type="http://schemas.openxmlformats.org/officeDocument/2006/relationships/oleObject" Target="embeddings/oleObject1.bin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1108</Words>
  <Characters>1338</Characters>
  <Lines>334</Lines>
  <Paragraphs>174</Paragraphs>
  <TotalTime>70</TotalTime>
  <ScaleCrop>false</ScaleCrop>
  <LinksUpToDate>false</LinksUpToDate>
  <CharactersWithSpaces>1852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2026-04-15T09:02:00Z</dcterms:created>
  <dc:creator>Lenovo</dc:creator>
  <cp:lastModifiedBy>何柒梅</cp:lastModifiedBy>
  <cp:lastPrinted>2017-03-13T03:36:00Z</cp:lastPrinted>
  <dcterms:modified xsi:type="dcterms:W3CDTF">2026-06-03T16:58:14Z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28BF39880B8B441B9331051B0C646F2A_13</vt:lpwstr>
  </property>
  <property fmtid="{D5CDD505-2E9C-101B-9397-08002B2CF9AE}" pid="4" name="KSOTemplateDocerSaveRecord">
    <vt:lpwstr>eyJoZGlkIjoiZWNjYmRiNmQ3NjIwMzhkNzg5ODVjMzk1Y2M0ZGI2MTIiLCJ1c2VySWQiOiIxNjU2MDE1ODQ3In0=</vt:lpwstr>
  </property>
</Properties>
</file>