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b/>
          <w:bCs/>
          <w:color w:val="auto"/>
          <w:lang w:val="en-US" w:eastAsia="zh-CN"/>
        </w:rPr>
      </w:pPr>
      <w:r>
        <w:rPr>
          <w:rFonts w:hint="eastAsia"/>
          <w:b/>
          <w:bCs/>
          <w:color w:val="auto"/>
          <w:lang w:val="en-US" w:eastAsia="zh-CN"/>
        </w:rPr>
        <w:t>If the higher form of happiness exists, one needs to realize the form and based on the realization to evalute their happiness.</w:t>
      </w:r>
    </w:p>
    <w:p>
      <w:pPr>
        <w:rPr>
          <w:rFonts w:hint="default"/>
          <w:b/>
          <w:bCs/>
          <w:color w:val="auto"/>
          <w:lang w:val="en-US" w:eastAsia="zh-CN"/>
        </w:rPr>
      </w:pPr>
      <w:r>
        <w:rPr>
          <w:rFonts w:hint="eastAsia"/>
          <w:b/>
          <w:bCs/>
          <w:color w:val="auto"/>
          <w:lang w:val="en-US" w:eastAsia="zh-CN"/>
        </w:rPr>
        <w:t>Existence of higher form--</w:t>
      </w:r>
    </w:p>
    <w:p>
      <w:pPr>
        <w:rPr>
          <w:rFonts w:hint="default"/>
          <w:b/>
          <w:bCs/>
          <w:color w:val="auto"/>
          <w:lang w:val="en-US" w:eastAsia="zh-CN"/>
        </w:rPr>
      </w:pPr>
      <w:r>
        <w:rPr>
          <w:rFonts w:hint="eastAsia"/>
          <w:b/>
          <w:bCs/>
          <w:color w:val="auto"/>
          <w:lang w:val="en-US" w:eastAsia="zh-CN"/>
        </w:rPr>
        <w:t>带着这股力量前行吧</w:t>
      </w:r>
    </w:p>
    <w:p>
      <w:pPr>
        <w:rPr>
          <w:rFonts w:hint="default"/>
          <w:b/>
          <w:bCs/>
          <w:color w:val="auto"/>
          <w:lang w:val="en-US" w:eastAsia="zh-CN"/>
        </w:rPr>
      </w:pPr>
      <w:r>
        <w:rPr>
          <w:rFonts w:hint="eastAsia"/>
          <w:b/>
          <w:bCs/>
          <w:color w:val="auto"/>
          <w:lang w:val="en-US" w:eastAsia="zh-CN"/>
        </w:rPr>
        <w:t>Measure--utility based, numerical count, ordinal</w:t>
      </w:r>
    </w:p>
    <w:p>
      <w:pPr>
        <w:rPr>
          <w:rFonts w:hint="eastAsia"/>
          <w:b/>
          <w:bCs/>
          <w:color w:val="auto"/>
          <w:lang w:val="en-US" w:eastAsia="zh-CN"/>
        </w:rPr>
      </w:pPr>
      <w:r>
        <w:rPr>
          <w:rFonts w:hint="eastAsia"/>
          <w:b/>
          <w:bCs/>
          <w:color w:val="auto"/>
          <w:lang w:val="en-US" w:eastAsia="zh-CN"/>
        </w:rPr>
        <w:t>Introduction</w:t>
      </w:r>
    </w:p>
    <w:p>
      <w:pPr>
        <w:ind w:firstLine="420" w:firstLineChars="0"/>
        <w:rPr>
          <w:rFonts w:hint="default"/>
          <w:lang w:val="en-US" w:eastAsia="zh-CN"/>
        </w:rPr>
      </w:pPr>
      <w:r>
        <w:rPr>
          <w:rFonts w:hint="eastAsia"/>
          <w:color w:val="0000FF"/>
          <w:lang w:val="en-US" w:eastAsia="zh-CN"/>
        </w:rPr>
        <w:t>Confucius</w:t>
      </w:r>
      <w:r>
        <w:rPr>
          <w:rFonts w:hint="eastAsia"/>
          <w:color w:val="0000FF"/>
        </w:rPr>
        <w:t xml:space="preserve"> said, </w:t>
      </w:r>
      <w:r>
        <w:rPr>
          <w:rFonts w:hint="default"/>
          <w:color w:val="0000FF"/>
          <w:lang w:val="en-US" w:eastAsia="zh-CN"/>
        </w:rPr>
        <w:t>“</w:t>
      </w:r>
      <w:r>
        <w:rPr>
          <w:rFonts w:hint="eastAsia"/>
          <w:color w:val="0000FF"/>
        </w:rPr>
        <w:t>To eat coarse greens, drink water, and crook one</w:t>
      </w:r>
      <w:r>
        <w:rPr>
          <w:rFonts w:hint="default"/>
          <w:color w:val="0000FF"/>
          <w:lang w:val="en-US" w:eastAsia="zh-CN"/>
        </w:rPr>
        <w:t>’</w:t>
      </w:r>
      <w:r>
        <w:rPr>
          <w:rFonts w:hint="eastAsia"/>
          <w:color w:val="0000FF"/>
        </w:rPr>
        <w:t>s elbow for a pillow</w:t>
      </w:r>
      <w:r>
        <w:rPr>
          <w:rFonts w:hint="eastAsia"/>
          <w:color w:val="0000FF"/>
          <w:lang w:val="en-US" w:eastAsia="zh-CN"/>
        </w:rPr>
        <w:t>,</w:t>
      </w:r>
      <w:r>
        <w:rPr>
          <w:rFonts w:hint="eastAsia"/>
          <w:color w:val="0000FF"/>
        </w:rPr>
        <w:t xml:space="preserve"> joy also lies therein. Wealth and high rank obtained by unrighteous means are to me like the floating clouds.</w:t>
      </w:r>
      <w:r>
        <w:rPr>
          <w:rFonts w:hint="default"/>
          <w:color w:val="0000FF"/>
          <w:lang w:val="en-US" w:eastAsia="zh-CN"/>
        </w:rPr>
        <w:t>”</w:t>
      </w:r>
      <w:r>
        <w:rPr>
          <w:rFonts w:hint="eastAsia"/>
          <w:color w:val="0000FF"/>
          <w:lang w:val="en-US" w:eastAsia="zh-CN"/>
        </w:rPr>
        <w:t xml:space="preserve"> </w:t>
      </w:r>
      <w:r>
        <w:rPr>
          <w:rFonts w:hint="eastAsia"/>
          <w:lang w:val="en-US" w:eastAsia="zh-CN"/>
        </w:rPr>
        <w:t>Le, which is translated to joy, is inherent in Confucius</w:t>
      </w:r>
      <w:r>
        <w:rPr>
          <w:rFonts w:hint="default"/>
          <w:lang w:val="en-US" w:eastAsia="zh-CN"/>
        </w:rPr>
        <w:t>’</w:t>
      </w:r>
      <w:r>
        <w:rPr>
          <w:rFonts w:hint="eastAsia"/>
          <w:lang w:val="en-US" w:eastAsia="zh-CN"/>
        </w:rPr>
        <w:t xml:space="preserve"> mundane life. Even though he was forced to resign his post and go into exile, he still perceived a strong sense of Le and pursue his highest good. And this sense of Le would be regarded as a form of happiness. </w:t>
      </w:r>
    </w:p>
    <w:p>
      <w:pPr>
        <w:ind w:firstLine="420" w:firstLineChars="0"/>
        <w:rPr>
          <w:rFonts w:hint="default"/>
          <w:b w:val="0"/>
          <w:bCs w:val="0"/>
          <w:color w:val="auto"/>
          <w:lang w:val="en-US" w:eastAsia="zh-CN"/>
        </w:rPr>
      </w:pPr>
      <w:r>
        <w:rPr>
          <w:rFonts w:hint="eastAsia"/>
          <w:b w:val="0"/>
          <w:bCs w:val="0"/>
          <w:color w:val="auto"/>
          <w:lang w:val="en-US" w:eastAsia="zh-CN"/>
        </w:rPr>
        <w:t>Happiness is an elusive concept. Individuals living with different time period and cultural background would give different connotations toward happiness(Oishi et al., 2013). However, from Confucius, we can perceive a common sense of internal enrichment. This sense of happiness is highly in accordance with</w:t>
      </w:r>
      <w:r>
        <w:rPr>
          <w:rFonts w:hint="eastAsia"/>
          <w:b w:val="0"/>
          <w:bCs w:val="0"/>
          <w:i w:val="0"/>
          <w:iCs w:val="0"/>
          <w:color w:val="auto"/>
          <w:lang w:val="en-US" w:eastAsia="zh-CN"/>
        </w:rPr>
        <w:t xml:space="preserve"> superior happiness</w:t>
      </w:r>
      <w:r>
        <w:rPr>
          <w:rFonts w:hint="eastAsia"/>
          <w:b w:val="0"/>
          <w:bCs w:val="0"/>
          <w:i w:val="0"/>
          <w:iCs w:val="0"/>
          <w:color w:val="0000FF"/>
          <w:lang w:val="en-US" w:eastAsia="zh-CN"/>
        </w:rPr>
        <w:t xml:space="preserve"> in</w:t>
      </w:r>
      <w:r>
        <w:rPr>
          <w:rFonts w:hint="eastAsia"/>
          <w:b w:val="0"/>
          <w:bCs w:val="0"/>
          <w:i/>
          <w:iCs/>
          <w:color w:val="0000FF"/>
          <w:lang w:val="en-US" w:eastAsia="zh-CN"/>
        </w:rPr>
        <w:t xml:space="preserve"> the greatest happiness principle</w:t>
      </w:r>
      <w:r>
        <w:rPr>
          <w:rFonts w:hint="eastAsia"/>
          <w:b w:val="0"/>
          <w:bCs w:val="0"/>
          <w:color w:val="0000FF"/>
          <w:lang w:val="en-US" w:eastAsia="zh-CN"/>
        </w:rPr>
        <w:t>, that far exceeds the satisfaction receive from physical sensation.</w:t>
      </w:r>
      <w:r>
        <w:rPr>
          <w:rFonts w:hint="eastAsia"/>
          <w:b w:val="0"/>
          <w:bCs w:val="0"/>
          <w:color w:val="auto"/>
          <w:lang w:val="en-US" w:eastAsia="zh-CN"/>
        </w:rPr>
        <w:t xml:space="preserve"> However, similarly, both sense of happiness blend inseparably with the simple physical sensation, turning into distinctive forms that exceeds</w:t>
      </w:r>
      <w:r>
        <w:rPr>
          <w:rFonts w:hint="eastAsia"/>
          <w:b w:val="0"/>
          <w:bCs w:val="0"/>
          <w:color w:val="auto"/>
          <w:highlight w:val="cyan"/>
          <w:lang w:val="en-US" w:eastAsia="zh-CN"/>
        </w:rPr>
        <w:t xml:space="preserve"> corporal restriction (Riley, 2013).</w:t>
      </w:r>
      <w:r>
        <w:rPr>
          <w:rFonts w:hint="eastAsia"/>
          <w:b w:val="0"/>
          <w:bCs w:val="0"/>
          <w:color w:val="auto"/>
          <w:lang w:val="en-US" w:eastAsia="zh-CN"/>
        </w:rPr>
        <w:t xml:space="preserve"> </w:t>
      </w:r>
    </w:p>
    <w:p>
      <w:pPr>
        <w:ind w:firstLine="420" w:firstLineChars="0"/>
        <w:rPr>
          <w:rFonts w:hint="eastAsia"/>
          <w:b w:val="0"/>
          <w:bCs w:val="0"/>
          <w:color w:val="auto"/>
          <w:lang w:val="en-US" w:eastAsia="zh-CN"/>
        </w:rPr>
      </w:pPr>
      <w:r>
        <w:rPr>
          <w:rFonts w:hint="eastAsia"/>
          <w:b w:val="0"/>
          <w:bCs w:val="0"/>
          <w:color w:val="auto"/>
          <w:highlight w:val="cyan"/>
          <w:lang w:val="en-US" w:eastAsia="zh-CN"/>
        </w:rPr>
        <w:t>Based on this understanding toward happines</w:t>
      </w:r>
      <w:r>
        <w:rPr>
          <w:rFonts w:hint="eastAsia"/>
          <w:b w:val="0"/>
          <w:bCs w:val="0"/>
          <w:color w:val="auto"/>
          <w:lang w:val="en-US" w:eastAsia="zh-CN"/>
        </w:rPr>
        <w:t xml:space="preserve">s, this essay will argue that happiness cannot be measured in both cardinal utility function that an operational criterion exsit for comparing utility among individuals and ordinal utility function that only matters the order of utility that oneself perceived </w:t>
      </w:r>
      <w:r>
        <w:rPr>
          <w:rFonts w:hint="eastAsia"/>
          <w:b w:val="0"/>
          <w:bCs w:val="0"/>
          <w:color w:val="0000FF"/>
          <w:lang w:val="en-US" w:eastAsia="zh-CN"/>
        </w:rPr>
        <w:t>(Varian, 2007, pp. 55–57)</w:t>
      </w:r>
      <w:r>
        <w:rPr>
          <w:rFonts w:hint="eastAsia"/>
          <w:b w:val="0"/>
          <w:bCs w:val="0"/>
          <w:color w:val="auto"/>
          <w:lang w:val="en-US" w:eastAsia="zh-CN"/>
        </w:rPr>
        <w:t xml:space="preserve">. </w:t>
      </w:r>
    </w:p>
    <w:p>
      <w:pPr>
        <w:ind w:firstLine="420" w:firstLineChars="0"/>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 xml:space="preserve">The logic of measuring happiness is similar to the logic of </w:t>
      </w:r>
      <w:r>
        <w:rPr>
          <w:rFonts w:hint="eastAsia"/>
          <w:b w:val="0"/>
          <w:bCs w:val="0"/>
          <w:color w:val="0000FF"/>
          <w:lang w:val="en-US" w:eastAsia="zh-CN"/>
        </w:rPr>
        <w:t>Plato</w:t>
      </w:r>
      <w:r>
        <w:rPr>
          <w:rFonts w:hint="default"/>
          <w:b w:val="0"/>
          <w:bCs w:val="0"/>
          <w:color w:val="0000FF"/>
          <w:lang w:val="en-US" w:eastAsia="zh-CN"/>
        </w:rPr>
        <w:t>’</w:t>
      </w:r>
      <w:r>
        <w:rPr>
          <w:rFonts w:hint="eastAsia"/>
          <w:b w:val="0"/>
          <w:bCs w:val="0"/>
          <w:color w:val="0000FF"/>
          <w:lang w:val="en-US" w:eastAsia="zh-CN"/>
        </w:rPr>
        <w:t>s theory of form--the idea of a perfect circle can only exist in its form, but doesn</w:t>
      </w:r>
      <w:r>
        <w:rPr>
          <w:rFonts w:hint="default"/>
          <w:b w:val="0"/>
          <w:bCs w:val="0"/>
          <w:color w:val="0000FF"/>
          <w:lang w:val="en-US" w:eastAsia="zh-CN"/>
        </w:rPr>
        <w:t>’</w:t>
      </w:r>
      <w:r>
        <w:rPr>
          <w:rFonts w:hint="eastAsia"/>
          <w:b w:val="0"/>
          <w:bCs w:val="0"/>
          <w:color w:val="0000FF"/>
          <w:lang w:val="en-US" w:eastAsia="zh-CN"/>
        </w:rPr>
        <w:t>t exsit in reality.</w:t>
      </w:r>
      <w:r>
        <w:rPr>
          <w:rFonts w:hint="eastAsia"/>
          <w:b w:val="0"/>
          <w:bCs w:val="0"/>
          <w:color w:val="auto"/>
          <w:lang w:val="en-US" w:eastAsia="zh-CN"/>
        </w:rPr>
        <w:t xml:space="preserve"> Similarly, people can only approach the concept of real happiness by measuring specific</w:t>
      </w:r>
      <w:r>
        <w:rPr>
          <w:rFonts w:hint="eastAsia"/>
          <w:b w:val="0"/>
          <w:bCs w:val="0"/>
          <w:color w:val="0000FF"/>
          <w:lang w:val="en-US" w:eastAsia="zh-CN"/>
        </w:rPr>
        <w:t xml:space="preserve"> aspects of life, such as relationships, community, health,</w:t>
      </w:r>
      <w:r>
        <w:rPr>
          <w:rFonts w:hint="eastAsia"/>
          <w:b w:val="0"/>
          <w:bCs w:val="0"/>
          <w:color w:val="auto"/>
          <w:lang w:val="en-US" w:eastAsia="zh-CN"/>
        </w:rPr>
        <w:t xml:space="preserve"> but the real happiness only exsits in perception, not exsit in measurable form.</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By using Schumacher</w:t>
      </w:r>
      <w:r>
        <w:rPr>
          <w:rFonts w:hint="default"/>
          <w:b w:val="0"/>
          <w:bCs w:val="0"/>
          <w:color w:val="auto"/>
          <w:lang w:val="en-US" w:eastAsia="zh-CN"/>
        </w:rPr>
        <w:t>’</w:t>
      </w:r>
      <w:r>
        <w:rPr>
          <w:rFonts w:hint="eastAsia"/>
          <w:b w:val="0"/>
          <w:bCs w:val="0"/>
          <w:color w:val="auto"/>
          <w:lang w:val="en-US" w:eastAsia="zh-CN"/>
        </w:rPr>
        <w:t>s logic, an effective measurement of self-evaluated happiness must take two processes:</w:t>
      </w:r>
    </w:p>
    <w:p>
      <w:pPr>
        <w:numPr>
          <w:ilvl w:val="0"/>
          <w:numId w:val="1"/>
        </w:numPr>
        <w:rPr>
          <w:rFonts w:hint="default"/>
          <w:b w:val="0"/>
          <w:bCs w:val="0"/>
          <w:color w:val="auto"/>
          <w:lang w:val="en-US" w:eastAsia="zh-CN"/>
        </w:rPr>
      </w:pPr>
      <w:r>
        <w:rPr>
          <w:rFonts w:hint="eastAsia"/>
          <w:b w:val="0"/>
          <w:bCs w:val="0"/>
          <w:color w:val="auto"/>
          <w:lang w:val="en-US" w:eastAsia="zh-CN"/>
        </w:rPr>
        <w:t>Respondents have a clear understanding toward their inner life</w:t>
      </w:r>
      <w:r>
        <w:rPr>
          <w:rFonts w:hint="default"/>
          <w:b w:val="0"/>
          <w:bCs w:val="0"/>
          <w:color w:val="auto"/>
          <w:lang w:val="en-US" w:eastAsia="zh-CN"/>
        </w:rPr>
        <w:t>’</w:t>
      </w:r>
      <w:r>
        <w:rPr>
          <w:rFonts w:hint="eastAsia"/>
          <w:b w:val="0"/>
          <w:bCs w:val="0"/>
          <w:color w:val="auto"/>
          <w:lang w:val="en-US" w:eastAsia="zh-CN"/>
        </w:rPr>
        <w:t>s happiness</w:t>
      </w:r>
    </w:p>
    <w:p>
      <w:pPr>
        <w:numPr>
          <w:ilvl w:val="0"/>
          <w:numId w:val="1"/>
        </w:numPr>
        <w:rPr>
          <w:rFonts w:hint="default"/>
          <w:b w:val="0"/>
          <w:bCs w:val="0"/>
          <w:color w:val="auto"/>
          <w:lang w:val="en-US" w:eastAsia="zh-CN"/>
        </w:rPr>
      </w:pPr>
      <w:r>
        <w:rPr>
          <w:rFonts w:hint="eastAsia"/>
          <w:b w:val="0"/>
          <w:bCs w:val="0"/>
          <w:color w:val="auto"/>
          <w:lang w:val="en-US" w:eastAsia="zh-CN"/>
        </w:rPr>
        <w:t>They convey their sense of happiness accurately and completely to outer life</w:t>
      </w:r>
    </w:p>
    <w:p>
      <w:pPr>
        <w:numPr>
          <w:ilvl w:val="0"/>
          <w:numId w:val="0"/>
        </w:numPr>
        <w:rPr>
          <w:rFonts w:hint="eastAsia"/>
          <w:b w:val="0"/>
          <w:bCs w:val="0"/>
          <w:color w:val="auto"/>
          <w:lang w:val="en-US" w:eastAsia="zh-CN"/>
        </w:rPr>
      </w:pPr>
    </w:p>
    <w:p>
      <w:pPr>
        <w:numPr>
          <w:ilvl w:val="0"/>
          <w:numId w:val="0"/>
        </w:numPr>
        <w:rPr>
          <w:rFonts w:hint="default"/>
          <w:b w:val="0"/>
          <w:bCs w:val="0"/>
          <w:color w:val="auto"/>
          <w:lang w:val="en-US" w:eastAsia="zh-CN"/>
        </w:rPr>
      </w:pPr>
      <w:r>
        <w:rPr>
          <w:rFonts w:hint="eastAsia"/>
          <w:b w:val="0"/>
          <w:bCs w:val="0"/>
          <w:color w:val="auto"/>
          <w:lang w:val="en-US" w:eastAsia="zh-CN"/>
        </w:rPr>
        <w:t>Can respondents really reflect their happiness to self-evaluated questionaire?</w:t>
      </w:r>
    </w:p>
    <w:p>
      <w:pPr>
        <w:numPr>
          <w:ilvl w:val="0"/>
          <w:numId w:val="0"/>
        </w:numPr>
        <w:rPr>
          <w:rFonts w:hint="eastAsia"/>
          <w:b w:val="0"/>
          <w:bCs w:val="0"/>
          <w:color w:val="auto"/>
          <w:lang w:val="en-US" w:eastAsia="zh-CN"/>
        </w:rPr>
      </w:pPr>
      <w:r>
        <w:rPr>
          <w:rFonts w:hint="eastAsia"/>
          <w:b w:val="0"/>
          <w:bCs w:val="0"/>
          <w:color w:val="auto"/>
          <w:lang w:val="en-US" w:eastAsia="zh-CN"/>
        </w:rPr>
        <w:t>Externality--&gt;internal--&gt;solve for cognitive dissonance? Cannot externalize fully?</w:t>
      </w:r>
    </w:p>
    <w:p>
      <w:pPr>
        <w:numPr>
          <w:ilvl w:val="0"/>
          <w:numId w:val="0"/>
        </w:numPr>
        <w:rPr>
          <w:rFonts w:hint="default"/>
          <w:b w:val="0"/>
          <w:bCs w:val="0"/>
          <w:color w:val="auto"/>
          <w:lang w:val="en-US" w:eastAsia="zh-CN"/>
        </w:rPr>
      </w:pPr>
      <w:r>
        <w:rPr>
          <w:rFonts w:hint="eastAsia"/>
          <w:b w:val="0"/>
          <w:bCs w:val="0"/>
          <w:color w:val="auto"/>
          <w:lang w:val="en-US" w:eastAsia="zh-CN"/>
        </w:rPr>
        <w:t>Maximize sense of tension</w:t>
      </w:r>
    </w:p>
    <w:p>
      <w:pPr>
        <w:numPr>
          <w:ilvl w:val="0"/>
          <w:numId w:val="0"/>
        </w:numPr>
        <w:rPr>
          <w:rFonts w:hint="default"/>
          <w:b w:val="0"/>
          <w:bCs w:val="0"/>
          <w:color w:val="auto"/>
          <w:lang w:val="en-US" w:eastAsia="zh-CN"/>
        </w:rPr>
      </w:pPr>
      <w:r>
        <w:rPr>
          <w:rFonts w:hint="eastAsia"/>
          <w:b w:val="0"/>
          <w:bCs w:val="0"/>
          <w:color w:val="auto"/>
          <w:lang w:val="en-US" w:eastAsia="zh-CN"/>
        </w:rPr>
        <w:t xml:space="preserve">Create a sense of arousal--cannot </w:t>
      </w:r>
    </w:p>
    <w:p>
      <w:pPr>
        <w:numPr>
          <w:ilvl w:val="0"/>
          <w:numId w:val="0"/>
        </w:numPr>
        <w:rPr>
          <w:rFonts w:hint="default"/>
          <w:b w:val="0"/>
          <w:bCs w:val="0"/>
          <w:color w:val="auto"/>
          <w:lang w:val="en-US" w:eastAsia="zh-CN"/>
        </w:rPr>
      </w:pPr>
    </w:p>
    <w:p>
      <w:pPr>
        <w:numPr>
          <w:ilvl w:val="0"/>
          <w:numId w:val="0"/>
        </w:numPr>
        <w:rPr>
          <w:rFonts w:hint="default"/>
          <w:b w:val="0"/>
          <w:bCs w:val="0"/>
          <w:color w:val="auto"/>
          <w:lang w:val="en-US" w:eastAsia="zh-CN"/>
        </w:rPr>
      </w:pPr>
      <w:r>
        <w:rPr>
          <w:rFonts w:hint="eastAsia"/>
          <w:b w:val="0"/>
          <w:bCs w:val="0"/>
          <w:color w:val="auto"/>
          <w:lang w:val="en-US" w:eastAsia="zh-CN"/>
        </w:rPr>
        <w:t xml:space="preserve">Culture--solved by different types of questionaire. Cultural serving, grouping community, serve for group </w:t>
      </w:r>
    </w:p>
    <w:p>
      <w:pPr>
        <w:numPr>
          <w:ilvl w:val="0"/>
          <w:numId w:val="0"/>
        </w:numPr>
        <w:rPr>
          <w:rFonts w:hint="default"/>
          <w:b w:val="0"/>
          <w:bCs w:val="0"/>
          <w:color w:val="auto"/>
          <w:lang w:val="en-US" w:eastAsia="zh-CN"/>
        </w:rPr>
      </w:pPr>
    </w:p>
    <w:p>
      <w:pPr>
        <w:numPr>
          <w:ilvl w:val="0"/>
          <w:numId w:val="0"/>
        </w:numPr>
        <w:rPr>
          <w:rFonts w:hint="default"/>
          <w:b w:val="0"/>
          <w:bCs w:val="0"/>
          <w:color w:val="auto"/>
          <w:lang w:val="en-US" w:eastAsia="zh-CN"/>
        </w:rPr>
      </w:pPr>
      <w:r>
        <w:rPr>
          <w:rFonts w:hint="eastAsia"/>
          <w:b w:val="0"/>
          <w:bCs w:val="0"/>
          <w:color w:val="auto"/>
          <w:lang w:val="en-US" w:eastAsia="zh-CN"/>
        </w:rPr>
        <w:t xml:space="preserve">Moreover, the second condition establishes on the first condition. </w:t>
      </w:r>
    </w:p>
    <w:p>
      <w:pPr>
        <w:numPr>
          <w:ilvl w:val="0"/>
          <w:numId w:val="0"/>
        </w:numPr>
        <w:rPr>
          <w:rFonts w:hint="eastAsia" w:eastAsia="MS Mincho"/>
          <w:b w:val="0"/>
          <w:bCs w:val="0"/>
          <w:color w:val="0000FF"/>
          <w:lang w:val="en-US" w:eastAsia="ja-JP"/>
        </w:rPr>
      </w:pPr>
      <w:r>
        <w:rPr>
          <w:rFonts w:hint="eastAsia" w:eastAsia="MS Mincho"/>
          <w:b w:val="0"/>
          <w:bCs w:val="0"/>
          <w:color w:val="0000FF"/>
          <w:lang w:val="en-US" w:eastAsia="ja-JP"/>
        </w:rPr>
        <w:t>「</w:t>
      </w:r>
      <w:r>
        <w:rPr>
          <w:rFonts w:hint="eastAsia"/>
          <w:b w:val="0"/>
          <w:bCs w:val="0"/>
          <w:color w:val="0000FF"/>
          <w:lang w:val="en-US" w:eastAsia="zh-CN"/>
        </w:rPr>
        <w:t>Interaction between the outer life and inner self--outer, external criterial; self-report---fail to realize others states(others</w:t>
      </w:r>
      <w:r>
        <w:rPr>
          <w:rFonts w:hint="default"/>
          <w:b w:val="0"/>
          <w:bCs w:val="0"/>
          <w:color w:val="0000FF"/>
          <w:lang w:val="en-US" w:eastAsia="zh-CN"/>
        </w:rPr>
        <w:t>’</w:t>
      </w:r>
      <w:r>
        <w:rPr>
          <w:rFonts w:hint="eastAsia"/>
          <w:b w:val="0"/>
          <w:bCs w:val="0"/>
          <w:color w:val="0000FF"/>
          <w:lang w:val="en-US" w:eastAsia="zh-CN"/>
        </w:rPr>
        <w:t xml:space="preserve"> free-will)</w:t>
      </w:r>
      <w:r>
        <w:rPr>
          <w:rFonts w:hint="eastAsia" w:eastAsia="MS Mincho"/>
          <w:b w:val="0"/>
          <w:bCs w:val="0"/>
          <w:color w:val="0000FF"/>
          <w:lang w:val="en-US" w:eastAsia="ja-JP"/>
        </w:rPr>
        <w:t>」</w:t>
      </w:r>
    </w:p>
    <w:p>
      <w:pPr>
        <w:numPr>
          <w:ilvl w:val="0"/>
          <w:numId w:val="0"/>
        </w:numPr>
        <w:rPr>
          <w:rFonts w:hint="eastAsia" w:eastAsiaTheme="minorEastAsia"/>
          <w:b w:val="0"/>
          <w:bCs w:val="0"/>
          <w:color w:val="auto"/>
          <w:lang w:val="en-US" w:eastAsia="zh-CN"/>
        </w:rPr>
      </w:pPr>
      <w:r>
        <w:rPr>
          <w:color w:val="0000FF"/>
        </w:rPr>
        <w:drawing>
          <wp:inline distT="0" distB="0" distL="114300" distR="114300">
            <wp:extent cx="3672840" cy="2516505"/>
            <wp:effectExtent l="0" t="0" r="3810" b="171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672840" cy="2516505"/>
                    </a:xfrm>
                    <a:prstGeom prst="rect">
                      <a:avLst/>
                    </a:prstGeom>
                    <a:noFill/>
                    <a:ln>
                      <a:noFill/>
                    </a:ln>
                  </pic:spPr>
                </pic:pic>
              </a:graphicData>
            </a:graphic>
          </wp:inline>
        </w:drawing>
      </w:r>
    </w:p>
    <w:p>
      <w:pPr>
        <w:numPr>
          <w:ilvl w:val="0"/>
          <w:numId w:val="0"/>
        </w:numPr>
        <w:rPr>
          <w:rFonts w:hint="default"/>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 xml:space="preserve">However, these two processes are almost impossible to be achieved, or even though they are achieved, it is hard to be proved due to lack of falsification. </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Lack realization toward inner life</w:t>
      </w:r>
    </w:p>
    <w:p>
      <w:pPr>
        <w:rPr>
          <w:rFonts w:hint="eastAsia"/>
          <w:b w:val="0"/>
          <w:bCs w:val="0"/>
          <w:color w:val="auto"/>
          <w:lang w:val="en-US" w:eastAsia="zh-CN"/>
        </w:rPr>
      </w:pPr>
      <w:r>
        <w:rPr>
          <w:rFonts w:hint="eastAsia"/>
          <w:b w:val="0"/>
          <w:bCs w:val="0"/>
          <w:color w:val="auto"/>
          <w:lang w:val="en-US" w:eastAsia="zh-CN"/>
        </w:rPr>
        <w:t xml:space="preserve">In Tao Te Ching, Lao-Tzu believes that </w:t>
      </w:r>
      <w:r>
        <w:rPr>
          <w:rFonts w:hint="default"/>
          <w:b w:val="0"/>
          <w:bCs w:val="0"/>
          <w:color w:val="auto"/>
          <w:lang w:val="en-US" w:eastAsia="zh-CN"/>
        </w:rPr>
        <w:t>“</w:t>
      </w:r>
      <w:r>
        <w:rPr>
          <w:rFonts w:hint="eastAsia"/>
          <w:b w:val="0"/>
          <w:bCs w:val="0"/>
          <w:color w:val="auto"/>
          <w:lang w:val="en-US" w:eastAsia="zh-CN"/>
        </w:rPr>
        <w:t xml:space="preserve"> He who</w:t>
      </w:r>
      <w:r>
        <w:rPr>
          <w:rFonts w:hint="eastAsia"/>
          <w:b w:val="0"/>
          <w:bCs w:val="0"/>
          <w:i/>
          <w:iCs/>
          <w:color w:val="auto"/>
          <w:lang w:val="en-US" w:eastAsia="zh-CN"/>
        </w:rPr>
        <w:t xml:space="preserve"> knows</w:t>
      </w:r>
      <w:r>
        <w:rPr>
          <w:rFonts w:hint="eastAsia"/>
          <w:b w:val="0"/>
          <w:bCs w:val="0"/>
          <w:color w:val="auto"/>
          <w:lang w:val="en-US" w:eastAsia="zh-CN"/>
        </w:rPr>
        <w:t xml:space="preserve"> himself is enlightened.</w:t>
      </w:r>
      <w:r>
        <w:rPr>
          <w:rFonts w:hint="default"/>
          <w:b w:val="0"/>
          <w:bCs w:val="0"/>
          <w:color w:val="auto"/>
          <w:lang w:val="en-US" w:eastAsia="zh-CN"/>
        </w:rPr>
        <w:t>”</w:t>
      </w:r>
      <w:r>
        <w:rPr>
          <w:rFonts w:hint="eastAsia"/>
          <w:b w:val="0"/>
          <w:bCs w:val="0"/>
          <w:color w:val="auto"/>
          <w:lang w:val="en-US" w:eastAsia="zh-CN"/>
        </w:rPr>
        <w:t xml:space="preserve"> Knowing oneself is largely contribute to the state of happiness, but to achieve knowing, one needs to be fully self-awared (Schumatcher). By </w:t>
      </w:r>
      <w:r>
        <w:rPr>
          <w:rFonts w:hint="eastAsia"/>
          <w:b w:val="0"/>
          <w:bCs w:val="0"/>
          <w:color w:val="auto"/>
          <w:u w:val="single"/>
          <w:lang w:val="en-US" w:eastAsia="zh-CN"/>
        </w:rPr>
        <w:t xml:space="preserve">directing attentions to the process of thinking (metacognition) </w:t>
      </w:r>
      <w:r>
        <w:rPr>
          <w:rFonts w:hint="eastAsia"/>
          <w:b w:val="0"/>
          <w:bCs w:val="0"/>
          <w:color w:val="auto"/>
          <w:lang w:val="en-US" w:eastAsia="zh-CN"/>
        </w:rPr>
        <w:t>and invoking system II (Thinking, fast and slow), human beings can explore their inner thoughts more thoroughly. However, from evolutionary perspective, the directing attention can be easily distracted by external stimuli since the scenarios in outer life can be more related with human beings</w:t>
      </w:r>
      <w:r>
        <w:rPr>
          <w:rFonts w:hint="default"/>
          <w:b w:val="0"/>
          <w:bCs w:val="0"/>
          <w:color w:val="auto"/>
          <w:lang w:val="en-US" w:eastAsia="zh-CN"/>
        </w:rPr>
        <w:t>’</w:t>
      </w:r>
      <w:r>
        <w:rPr>
          <w:rFonts w:hint="eastAsia"/>
          <w:b w:val="0"/>
          <w:bCs w:val="0"/>
          <w:color w:val="auto"/>
          <w:lang w:val="en-US" w:eastAsia="zh-CN"/>
        </w:rPr>
        <w:t xml:space="preserve"> survival (Fiebelkorn et al., 2018). Moreover, the activation of system II requires an input of energy, and human beings have natural tendency to conserve energy (Thinking, fast and slow). With these biological factors, human beings rely heavily on automatic states and put less effort on exploring oneself.</w:t>
      </w:r>
    </w:p>
    <w:p>
      <w:pPr>
        <w:rPr>
          <w:rFonts w:hint="default"/>
          <w:b w:val="0"/>
          <w:bCs w:val="0"/>
          <w:color w:val="auto"/>
          <w:lang w:val="en-US" w:eastAsia="zh-CN"/>
        </w:rPr>
      </w:pPr>
    </w:p>
    <w:p>
      <w:pPr>
        <w:rPr>
          <w:rFonts w:hint="default"/>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Moreover, even if a being believes that he knows whether he perceive a sense of happiness or not, it may not be the truth. To illustrate this claim, I adopt the Tal Ben-Shahar</w:t>
      </w:r>
      <w:r>
        <w:rPr>
          <w:rFonts w:hint="default"/>
          <w:b w:val="0"/>
          <w:bCs w:val="0"/>
          <w:color w:val="auto"/>
          <w:lang w:val="en-US" w:eastAsia="zh-CN"/>
        </w:rPr>
        <w:t>’</w:t>
      </w:r>
      <w:r>
        <w:rPr>
          <w:rFonts w:hint="eastAsia"/>
          <w:b w:val="0"/>
          <w:bCs w:val="0"/>
          <w:color w:val="auto"/>
          <w:lang w:val="en-US" w:eastAsia="zh-CN"/>
        </w:rPr>
        <w:t>s (2007) model and analyze the insufficiency of realizing happiness under each archetypes.</w:t>
      </w:r>
    </w:p>
    <w:p>
      <w:r>
        <w:drawing>
          <wp:inline distT="0" distB="0" distL="114300" distR="114300">
            <wp:extent cx="4089400" cy="2426335"/>
            <wp:effectExtent l="0" t="0" r="6350" b="1206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4089400" cy="2426335"/>
                    </a:xfrm>
                    <a:prstGeom prst="rect">
                      <a:avLst/>
                    </a:prstGeom>
                    <a:noFill/>
                    <a:ln>
                      <a:noFill/>
                    </a:ln>
                  </pic:spPr>
                </pic:pic>
              </a:graphicData>
            </a:graphic>
          </wp:inline>
        </w:drawing>
      </w:r>
    </w:p>
    <w:p>
      <w:pPr>
        <w:rPr>
          <w:rFonts w:hint="eastAsia"/>
          <w:lang w:val="en-US" w:eastAsia="zh-CN"/>
        </w:rPr>
      </w:pPr>
    </w:p>
    <w:p>
      <w:pPr>
        <w:rPr>
          <w:rFonts w:hint="default"/>
          <w:b w:val="0"/>
          <w:bCs w:val="0"/>
          <w:color w:val="auto"/>
          <w:lang w:val="en-US" w:eastAsia="zh-CN"/>
        </w:rPr>
      </w:pPr>
      <w:r>
        <w:rPr>
          <w:rFonts w:hint="eastAsia"/>
          <w:b w:val="0"/>
          <w:bCs w:val="0"/>
          <w:color w:val="auto"/>
          <w:lang w:val="en-US" w:eastAsia="zh-CN"/>
        </w:rPr>
        <w:t>Hedonism</w:t>
      </w:r>
    </w:p>
    <w:p>
      <w:pPr>
        <w:rPr>
          <w:rFonts w:hint="eastAsia"/>
          <w:b w:val="0"/>
          <w:bCs w:val="0"/>
          <w:color w:val="auto"/>
          <w:lang w:val="en-US" w:eastAsia="zh-CN"/>
        </w:rPr>
      </w:pPr>
      <w:r>
        <w:rPr>
          <w:rFonts w:hint="eastAsia"/>
          <w:b w:val="0"/>
          <w:bCs w:val="0"/>
          <w:color w:val="auto"/>
          <w:lang w:val="en-US" w:eastAsia="zh-CN"/>
        </w:rPr>
        <w:t xml:space="preserve">By taking psychoactive drugs and performing religious behaviors, human beings can intentionally alter their states of consciousness (Cacioppo &amp; Freberg, 2019, p. 215). With this artificial change of beliefs, hedonistic drug takers regard instant satisfaction as meaning and happiness and disregard their future. </w:t>
      </w:r>
      <w:r>
        <w:rPr>
          <w:rFonts w:hint="eastAsia"/>
          <w:b w:val="0"/>
          <w:bCs w:val="0"/>
          <w:color w:val="auto"/>
          <w:highlight w:val="cyan"/>
          <w:lang w:val="en-US" w:eastAsia="zh-CN"/>
        </w:rPr>
        <w:t xml:space="preserve">However, if the real happiness approaches the end of eudamonia, the </w:t>
      </w:r>
      <w:r>
        <w:rPr>
          <w:rFonts w:hint="eastAsia"/>
          <w:b w:val="0"/>
          <w:bCs w:val="0"/>
          <w:i/>
          <w:iCs/>
          <w:color w:val="auto"/>
          <w:highlight w:val="cyan"/>
          <w:lang w:val="en-US" w:eastAsia="zh-CN"/>
        </w:rPr>
        <w:t>overall</w:t>
      </w:r>
      <w:r>
        <w:rPr>
          <w:rFonts w:hint="eastAsia"/>
          <w:b w:val="0"/>
          <w:bCs w:val="0"/>
          <w:color w:val="auto"/>
          <w:highlight w:val="cyan"/>
          <w:lang w:val="en-US" w:eastAsia="zh-CN"/>
        </w:rPr>
        <w:t xml:space="preserve"> achievement in life is used to assess happiness according to Aristotle.</w:t>
      </w:r>
      <w:r>
        <w:rPr>
          <w:rFonts w:hint="eastAsia"/>
          <w:b w:val="0"/>
          <w:bCs w:val="0"/>
          <w:color w:val="auto"/>
          <w:lang w:val="en-US" w:eastAsia="zh-CN"/>
        </w:rPr>
        <w:t xml:space="preserve"> Therefore, hedonists may mistakenly believe they gain a sense of happiness but virtually they are far away from real happiness.</w:t>
      </w:r>
    </w:p>
    <w:p>
      <w:pPr>
        <w:rPr>
          <w:rFonts w:hint="default"/>
          <w:b w:val="0"/>
          <w:bCs w:val="0"/>
          <w:color w:val="auto"/>
          <w:lang w:val="en-US" w:eastAsia="zh-CN"/>
        </w:rPr>
      </w:pPr>
      <w:r>
        <w:rPr>
          <w:rFonts w:hint="eastAsia"/>
          <w:b w:val="0"/>
          <w:bCs w:val="0"/>
          <w:color w:val="auto"/>
          <w:lang w:val="en-US" w:eastAsia="zh-CN"/>
        </w:rPr>
        <w:t>Overall achievement--needs further clarification, even include the events after death.</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Nihilism</w:t>
      </w:r>
    </w:p>
    <w:p>
      <w:pPr>
        <w:keepNext w:val="0"/>
        <w:keepLines w:val="0"/>
        <w:widowControl/>
        <w:suppressLineNumbers w:val="0"/>
        <w:jc w:val="left"/>
        <w:rPr>
          <w:rFonts w:hint="eastAsia"/>
          <w:b w:val="0"/>
          <w:bCs w:val="0"/>
          <w:color w:val="auto"/>
          <w:highlight w:val="cyan"/>
          <w:lang w:val="en-US" w:eastAsia="zh-CN"/>
        </w:rPr>
      </w:pPr>
      <w:r>
        <w:rPr>
          <w:rFonts w:hint="eastAsia"/>
          <w:b w:val="0"/>
          <w:bCs w:val="0"/>
          <w:color w:val="auto"/>
          <w:highlight w:val="cyan"/>
          <w:lang w:val="en-US" w:eastAsia="zh-CN"/>
        </w:rPr>
        <w:t xml:space="preserve">During the World War II, numerous people failed into learned helplessness and believed that they loss both present and future happiness. </w:t>
      </w:r>
      <w:r>
        <w:rPr>
          <w:rFonts w:hint="eastAsia"/>
          <w:b w:val="0"/>
          <w:bCs w:val="0"/>
          <w:color w:val="auto"/>
          <w:highlight w:val="none"/>
          <w:lang w:val="en-US" w:eastAsia="zh-CN"/>
        </w:rPr>
        <w:t>According to</w:t>
      </w:r>
      <w:r>
        <w:rPr>
          <w:rFonts w:hint="eastAsia"/>
          <w:b w:val="0"/>
          <w:bCs w:val="0"/>
          <w:color w:val="auto"/>
          <w:highlight w:val="cyan"/>
          <w:lang w:val="en-US" w:eastAsia="zh-CN"/>
        </w:rPr>
        <w:t xml:space="preserve"> Karl Jasper</w:t>
      </w:r>
      <w:r>
        <w:rPr>
          <w:rFonts w:hint="default"/>
          <w:b w:val="0"/>
          <w:bCs w:val="0"/>
          <w:color w:val="auto"/>
          <w:highlight w:val="cyan"/>
          <w:lang w:val="en-US" w:eastAsia="zh-CN"/>
        </w:rPr>
        <w:t>’</w:t>
      </w:r>
      <w:r>
        <w:rPr>
          <w:rFonts w:hint="eastAsia"/>
          <w:b w:val="0"/>
          <w:bCs w:val="0"/>
          <w:color w:val="auto"/>
          <w:highlight w:val="cyan"/>
          <w:lang w:val="en-US" w:eastAsia="zh-CN"/>
        </w:rPr>
        <w:t>s theory</w:t>
      </w:r>
      <w:r>
        <w:rPr>
          <w:rFonts w:hint="eastAsia"/>
          <w:b w:val="0"/>
          <w:bCs w:val="0"/>
          <w:color w:val="auto"/>
          <w:highlight w:val="none"/>
          <w:lang w:val="en-US" w:eastAsia="zh-CN"/>
        </w:rPr>
        <w:t xml:space="preserve">, they fail into a limit situation, beliving that only external locus of control exsit. However, limit situation also </w:t>
      </w:r>
      <w:r>
        <w:rPr>
          <w:rFonts w:hint="default"/>
          <w:b w:val="0"/>
          <w:bCs w:val="0"/>
          <w:color w:val="auto"/>
          <w:highlight w:val="cyan"/>
          <w:lang w:val="en-US" w:eastAsia="zh-CN"/>
        </w:rPr>
        <w:t>“</w:t>
      </w:r>
      <w:r>
        <w:rPr>
          <w:rFonts w:hint="eastAsia"/>
          <w:b w:val="0"/>
          <w:bCs w:val="0"/>
          <w:color w:val="auto"/>
          <w:highlight w:val="cyan"/>
          <w:lang w:val="en-US" w:eastAsia="zh-CN"/>
        </w:rPr>
        <w:t>becomes one</w:t>
      </w:r>
      <w:r>
        <w:rPr>
          <w:rFonts w:hint="default"/>
          <w:b w:val="0"/>
          <w:bCs w:val="0"/>
          <w:color w:val="auto"/>
          <w:highlight w:val="cyan"/>
          <w:lang w:val="en-US" w:eastAsia="zh-CN"/>
        </w:rPr>
        <w:t>’</w:t>
      </w:r>
      <w:r>
        <w:rPr>
          <w:rFonts w:hint="eastAsia"/>
          <w:b w:val="0"/>
          <w:bCs w:val="0"/>
          <w:color w:val="auto"/>
          <w:highlight w:val="cyan"/>
          <w:lang w:val="en-US" w:eastAsia="zh-CN"/>
        </w:rPr>
        <w:t>s destination in the realisation of one</w:t>
      </w:r>
      <w:r>
        <w:rPr>
          <w:rFonts w:hint="default"/>
          <w:b w:val="0"/>
          <w:bCs w:val="0"/>
          <w:color w:val="auto"/>
          <w:highlight w:val="cyan"/>
          <w:lang w:val="en-US" w:eastAsia="zh-CN"/>
        </w:rPr>
        <w:t>’</w:t>
      </w:r>
      <w:r>
        <w:rPr>
          <w:rFonts w:hint="eastAsia"/>
          <w:b w:val="0"/>
          <w:bCs w:val="0"/>
          <w:color w:val="auto"/>
          <w:highlight w:val="cyan"/>
          <w:lang w:val="en-US" w:eastAsia="zh-CN"/>
        </w:rPr>
        <w:t>s existence</w:t>
      </w:r>
      <w:r>
        <w:rPr>
          <w:rFonts w:hint="default"/>
          <w:b w:val="0"/>
          <w:bCs w:val="0"/>
          <w:color w:val="auto"/>
          <w:highlight w:val="cyan"/>
          <w:lang w:val="en-US" w:eastAsia="zh-CN"/>
        </w:rPr>
        <w:t>”</w:t>
      </w:r>
      <w:r>
        <w:rPr>
          <w:rFonts w:hint="eastAsia"/>
          <w:b w:val="0"/>
          <w:bCs w:val="0"/>
          <w:color w:val="auto"/>
          <w:highlight w:val="cyan"/>
          <w:lang w:val="en-US" w:eastAsia="zh-CN"/>
        </w:rPr>
        <w:t xml:space="preserve">, provoking people to ask deep happiness (Jacobsen, 2008, p. 37). Frankle () </w:t>
      </w:r>
      <w:r>
        <w:rPr>
          <w:rFonts w:hint="eastAsia"/>
          <w:b w:val="0"/>
          <w:bCs w:val="0"/>
          <w:color w:val="auto"/>
          <w:highlight w:val="none"/>
          <w:lang w:val="en-US" w:eastAsia="zh-CN"/>
        </w:rPr>
        <w:t xml:space="preserve">took his sufferings as chances to </w:t>
      </w:r>
      <w:r>
        <w:rPr>
          <w:rFonts w:hint="default"/>
          <w:b w:val="0"/>
          <w:bCs w:val="0"/>
          <w:color w:val="auto"/>
          <w:highlight w:val="none"/>
          <w:lang w:val="en-US" w:eastAsia="zh-CN"/>
        </w:rPr>
        <w:t>“</w:t>
      </w:r>
      <w:r>
        <w:rPr>
          <w:color w:val="000000"/>
          <w:lang w:val="en-GB"/>
        </w:rPr>
        <w:t>make man clear-sighted and the world transparent</w:t>
      </w:r>
      <w:r>
        <w:rPr>
          <w:rFonts w:hint="default"/>
          <w:color w:val="000000"/>
          <w:lang w:val="en-US" w:eastAsia="zh-CN"/>
        </w:rPr>
        <w:t>”</w:t>
      </w:r>
      <w:r>
        <w:rPr>
          <w:rFonts w:hint="eastAsia"/>
          <w:color w:val="000000"/>
          <w:lang w:val="en-US" w:eastAsia="zh-CN"/>
        </w:rPr>
        <w:t xml:space="preserve">, and interviewers </w:t>
      </w:r>
      <w:r>
        <w:rPr>
          <w:rFonts w:hint="eastAsia"/>
          <w:color w:val="000000"/>
          <w:highlight w:val="cyan"/>
          <w:lang w:val="en-US" w:eastAsia="zh-CN"/>
        </w:rPr>
        <w:t>in Jacobsen</w:t>
      </w:r>
      <w:r>
        <w:rPr>
          <w:rFonts w:hint="default"/>
          <w:color w:val="000000"/>
          <w:highlight w:val="cyan"/>
          <w:lang w:val="en-US" w:eastAsia="zh-CN"/>
        </w:rPr>
        <w:t>’</w:t>
      </w:r>
      <w:r>
        <w:rPr>
          <w:rFonts w:hint="eastAsia"/>
          <w:color w:val="000000"/>
          <w:highlight w:val="cyan"/>
          <w:lang w:val="en-US" w:eastAsia="zh-CN"/>
        </w:rPr>
        <w:t>s study</w:t>
      </w:r>
      <w:r>
        <w:rPr>
          <w:rFonts w:hint="eastAsia"/>
          <w:color w:val="000000"/>
          <w:lang w:val="en-US" w:eastAsia="zh-CN"/>
        </w:rPr>
        <w:t xml:space="preserve"> also believe that </w:t>
      </w:r>
      <w:r>
        <w:rPr>
          <w:rFonts w:hint="default"/>
          <w:color w:val="000000"/>
          <w:lang w:val="en-US" w:eastAsia="zh-CN"/>
        </w:rPr>
        <w:t>“</w:t>
      </w:r>
      <w:r>
        <w:rPr>
          <w:rFonts w:hint="eastAsia"/>
          <w:color w:val="000000"/>
          <w:lang w:val="en-US" w:eastAsia="zh-CN"/>
        </w:rPr>
        <w:t>after being afflicted with the disease, they have reached a greater acceptance of themselves</w:t>
      </w:r>
      <w:r>
        <w:rPr>
          <w:rFonts w:hint="default"/>
          <w:color w:val="000000"/>
          <w:lang w:val="en-US" w:eastAsia="zh-CN"/>
        </w:rPr>
        <w:t>”</w:t>
      </w:r>
      <w:r>
        <w:rPr>
          <w:rFonts w:hint="eastAsia"/>
          <w:color w:val="000000"/>
          <w:lang w:val="en-US" w:eastAsia="zh-CN"/>
        </w:rPr>
        <w:t xml:space="preserve">(). </w:t>
      </w:r>
      <w:r>
        <w:rPr>
          <w:rFonts w:hint="eastAsia"/>
          <w:b w:val="0"/>
          <w:bCs w:val="0"/>
          <w:color w:val="auto"/>
          <w:highlight w:val="none"/>
          <w:lang w:val="en-US" w:eastAsia="zh-CN"/>
        </w:rPr>
        <w:t>Thus, nihilists fail to see the integration between pain and happiness, disregarding the potential of transitoriness.</w:t>
      </w:r>
      <w:r>
        <w:rPr>
          <w:rFonts w:hint="eastAsia"/>
          <w:b w:val="0"/>
          <w:bCs w:val="0"/>
          <w:color w:val="auto"/>
          <w:highlight w:val="cyan"/>
          <w:lang w:val="en-US" w:eastAsia="zh-CN"/>
        </w:rPr>
        <w:t xml:space="preserve"> If nihilists evaluate their happiness based on their existence instead of their essense, then they fail to realize the true perception. </w:t>
      </w:r>
    </w:p>
    <w:p>
      <w:pPr>
        <w:keepNext w:val="0"/>
        <w:keepLines w:val="0"/>
        <w:widowControl/>
        <w:suppressLineNumbers w:val="0"/>
        <w:jc w:val="left"/>
        <w:rPr>
          <w:rFonts w:hint="eastAsia"/>
          <w:b w:val="0"/>
          <w:bCs w:val="0"/>
          <w:color w:val="auto"/>
          <w:highlight w:val="cyan"/>
          <w:lang w:val="en-US" w:eastAsia="zh-CN"/>
        </w:rPr>
      </w:pPr>
    </w:p>
    <w:p>
      <w:pPr>
        <w:keepNext w:val="0"/>
        <w:keepLines w:val="0"/>
        <w:widowControl/>
        <w:suppressLineNumbers w:val="0"/>
        <w:jc w:val="left"/>
        <w:rPr>
          <w:rFonts w:hint="eastAsia"/>
          <w:b w:val="0"/>
          <w:bCs w:val="0"/>
          <w:color w:val="auto"/>
          <w:highlight w:val="cyan"/>
          <w:lang w:val="en-US" w:eastAsia="zh-CN"/>
        </w:rPr>
      </w:pPr>
      <w:r>
        <w:rPr>
          <w:rFonts w:hint="eastAsia"/>
          <w:b w:val="0"/>
          <w:bCs w:val="0"/>
          <w:color w:val="auto"/>
          <w:highlight w:val="cyan"/>
          <w:lang w:val="en-US" w:eastAsia="zh-CN"/>
        </w:rPr>
        <w:t>Happiness</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According to Tal Ben-Shahar (2007, pp. 38–39), happiness archetype includes two groups of people: one group forms the belief of </w:t>
      </w:r>
      <w:r>
        <w:rPr>
          <w:rFonts w:hint="default"/>
          <w:b w:val="0"/>
          <w:bCs w:val="0"/>
          <w:color w:val="auto"/>
          <w:highlight w:val="none"/>
          <w:lang w:val="en-US" w:eastAsia="zh-CN"/>
        </w:rPr>
        <w:t>“</w:t>
      </w:r>
      <w:r>
        <w:rPr>
          <w:rFonts w:hint="eastAsia"/>
          <w:b w:val="0"/>
          <w:bCs w:val="0"/>
          <w:color w:val="auto"/>
          <w:highlight w:val="none"/>
          <w:lang w:val="en-US" w:eastAsia="zh-CN"/>
        </w:rPr>
        <w:t xml:space="preserve">I experience </w:t>
      </w:r>
      <w:r>
        <w:rPr>
          <w:rFonts w:hint="default"/>
          <w:b w:val="0"/>
          <w:bCs w:val="0"/>
          <w:color w:val="auto"/>
          <w:highlight w:val="none"/>
          <w:lang w:val="en-US" w:eastAsia="zh-CN"/>
        </w:rPr>
        <w:t>‘</w:t>
      </w:r>
      <w:r>
        <w:rPr>
          <w:rFonts w:hint="eastAsia"/>
          <w:b w:val="0"/>
          <w:bCs w:val="0"/>
          <w:color w:val="auto"/>
          <w:highlight w:val="none"/>
          <w:lang w:val="en-US" w:eastAsia="zh-CN"/>
        </w:rPr>
        <w:t>a sense of inherent worthiness</w:t>
      </w:r>
      <w:r>
        <w:rPr>
          <w:rFonts w:hint="default"/>
          <w:b w:val="0"/>
          <w:bCs w:val="0"/>
          <w:color w:val="auto"/>
          <w:highlight w:val="none"/>
          <w:lang w:val="en-US" w:eastAsia="zh-CN"/>
        </w:rPr>
        <w:t>’</w:t>
      </w:r>
      <w:r>
        <w:rPr>
          <w:rFonts w:hint="eastAsia"/>
          <w:b w:val="0"/>
          <w:bCs w:val="0"/>
          <w:color w:val="auto"/>
          <w:highlight w:val="none"/>
          <w:lang w:val="en-US" w:eastAsia="zh-CN"/>
        </w:rPr>
        <w:t xml:space="preserve"> at now and in the future</w:t>
      </w:r>
      <w:r>
        <w:rPr>
          <w:rFonts w:hint="default"/>
          <w:b w:val="0"/>
          <w:bCs w:val="0"/>
          <w:color w:val="auto"/>
          <w:highlight w:val="none"/>
          <w:lang w:val="en-US" w:eastAsia="zh-CN"/>
        </w:rPr>
        <w:t>”</w:t>
      </w:r>
      <w:r>
        <w:rPr>
          <w:rFonts w:hint="eastAsia"/>
          <w:b w:val="0"/>
          <w:bCs w:val="0"/>
          <w:color w:val="auto"/>
          <w:highlight w:val="none"/>
          <w:lang w:val="en-US" w:eastAsia="zh-CN"/>
        </w:rPr>
        <w:t xml:space="preserve"> (Tal Ben-Shahar, 2007b, p. 130), the other one is constant hedonists without leading long-term negative consequences. </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Happiness perceived by the former group converges with the definition adopted in this essay, but two main barriers hinder the group to measure inherent worthiness accurately. First, due to affect heuristic, people have natural tendency to make decisions and predictions based on state at that moment. </w:t>
      </w:r>
      <w:r>
        <w:rPr>
          <w:rFonts w:hint="eastAsia"/>
          <w:b w:val="0"/>
          <w:bCs w:val="0"/>
          <w:color w:val="0000FF"/>
          <w:highlight w:val="none"/>
          <w:lang w:val="en-US" w:eastAsia="zh-CN"/>
        </w:rPr>
        <w:t>That means respondents who may not be happy in the future still report that he will experience happiness right now, which leads to a bias</w:t>
      </w:r>
      <w:r>
        <w:rPr>
          <w:rFonts w:hint="eastAsia"/>
          <w:b w:val="0"/>
          <w:bCs w:val="0"/>
          <w:color w:val="auto"/>
          <w:highlight w:val="none"/>
          <w:lang w:val="en-US" w:eastAsia="zh-CN"/>
        </w:rPr>
        <w:t xml:space="preserve">. Experiment also demonstrates that people living in momentarily peaceful state are more likely to report high satisfaction toward their entire life </w:t>
      </w:r>
      <w:r>
        <w:rPr>
          <w:rFonts w:hint="default"/>
          <w:b w:val="0"/>
          <w:bCs w:val="0"/>
          <w:color w:val="auto"/>
          <w:highlight w:val="none"/>
          <w:lang w:val="en-US" w:eastAsia="zh-CN"/>
        </w:rPr>
        <w:t>(Schwarz &amp; Clore, 1983)</w:t>
      </w:r>
      <w:r>
        <w:rPr>
          <w:rFonts w:hint="eastAsia"/>
          <w:b w:val="0"/>
          <w:bCs w:val="0"/>
          <w:color w:val="auto"/>
          <w:highlight w:val="none"/>
          <w:lang w:val="en-US" w:eastAsia="zh-CN"/>
        </w:rPr>
        <w:t>. Therefore, the evaluation toward future happiness is not completely leaded by system 2 (Kahneman, 2011, p. 22), but related to instant impulses.</w:t>
      </w:r>
    </w:p>
    <w:p>
      <w:pPr>
        <w:keepNext w:val="0"/>
        <w:keepLines w:val="0"/>
        <w:widowControl/>
        <w:suppressLineNumbers w:val="0"/>
        <w:jc w:val="left"/>
        <w:rPr>
          <w:rFonts w:hint="default"/>
          <w:b w:val="0"/>
          <w:bCs w:val="0"/>
          <w:color w:val="auto"/>
          <w:highlight w:val="yellow"/>
          <w:lang w:val="en-US" w:eastAsia="zh-CN"/>
        </w:rPr>
      </w:pPr>
    </w:p>
    <w:p>
      <w:pPr>
        <w:keepNext w:val="0"/>
        <w:keepLines w:val="0"/>
        <w:widowControl/>
        <w:suppressLineNumbers w:val="0"/>
        <w:jc w:val="left"/>
        <w:rPr>
          <w:rFonts w:hint="eastAsia"/>
          <w:b w:val="0"/>
          <w:bCs w:val="0"/>
          <w:color w:val="auto"/>
          <w:highlight w:val="yellow"/>
          <w:lang w:val="en-US" w:eastAsia="zh-CN"/>
        </w:rPr>
      </w:pPr>
      <w:r>
        <w:rPr>
          <w:rFonts w:hint="eastAsia"/>
          <w:b w:val="0"/>
          <w:bCs w:val="0"/>
          <w:color w:val="auto"/>
          <w:highlight w:val="yellow"/>
          <w:lang w:val="en-US" w:eastAsia="zh-CN"/>
        </w:rPr>
        <w:t xml:space="preserve">Second, about </w:t>
      </w:r>
      <w:r>
        <w:rPr>
          <w:rFonts w:hint="default"/>
          <w:b w:val="0"/>
          <w:bCs w:val="0"/>
          <w:color w:val="auto"/>
          <w:highlight w:val="yellow"/>
          <w:lang w:val="en-US" w:eastAsia="zh-CN"/>
        </w:rPr>
        <w:t>“</w:t>
      </w:r>
      <w:r>
        <w:rPr>
          <w:rFonts w:hint="eastAsia"/>
          <w:b w:val="0"/>
          <w:bCs w:val="0"/>
          <w:color w:val="auto"/>
          <w:highlight w:val="yellow"/>
          <w:lang w:val="en-US" w:eastAsia="zh-CN"/>
        </w:rPr>
        <w:t>what makes my life happy</w:t>
      </w:r>
      <w:r>
        <w:rPr>
          <w:rFonts w:hint="default"/>
          <w:b w:val="0"/>
          <w:bCs w:val="0"/>
          <w:color w:val="auto"/>
          <w:highlight w:val="yellow"/>
          <w:lang w:val="en-US" w:eastAsia="zh-CN"/>
        </w:rPr>
        <w:t>”</w:t>
      </w:r>
      <w:r>
        <w:rPr>
          <w:rFonts w:hint="eastAsia"/>
          <w:b w:val="0"/>
          <w:bCs w:val="0"/>
          <w:color w:val="auto"/>
          <w:highlight w:val="yellow"/>
          <w:lang w:val="en-US" w:eastAsia="zh-CN"/>
        </w:rPr>
        <w:t xml:space="preserve">, individuals hard to measure their happiness solely from the event itself. Even though there is a differentiation between </w:t>
      </w:r>
      <w:r>
        <w:rPr>
          <w:rFonts w:hint="default"/>
          <w:b w:val="0"/>
          <w:bCs w:val="0"/>
          <w:color w:val="auto"/>
          <w:highlight w:val="yellow"/>
          <w:lang w:val="en-US" w:eastAsia="zh-CN"/>
        </w:rPr>
        <w:t>“</w:t>
      </w:r>
      <w:r>
        <w:rPr>
          <w:rFonts w:hint="eastAsia"/>
          <w:b w:val="0"/>
          <w:bCs w:val="0"/>
          <w:color w:val="auto"/>
          <w:highlight w:val="yellow"/>
          <w:lang w:val="en-US" w:eastAsia="zh-CN"/>
        </w:rPr>
        <w:t>lower pleasure</w:t>
      </w:r>
      <w:r>
        <w:rPr>
          <w:rFonts w:hint="default"/>
          <w:b w:val="0"/>
          <w:bCs w:val="0"/>
          <w:color w:val="auto"/>
          <w:highlight w:val="yellow"/>
          <w:lang w:val="en-US" w:eastAsia="zh-CN"/>
        </w:rPr>
        <w:t>”</w:t>
      </w:r>
      <w:r>
        <w:rPr>
          <w:rFonts w:hint="eastAsia"/>
          <w:b w:val="0"/>
          <w:bCs w:val="0"/>
          <w:color w:val="auto"/>
          <w:highlight w:val="yellow"/>
          <w:lang w:val="en-US" w:eastAsia="zh-CN"/>
        </w:rPr>
        <w:t xml:space="preserve"> and </w:t>
      </w:r>
      <w:r>
        <w:rPr>
          <w:rFonts w:hint="default"/>
          <w:b w:val="0"/>
          <w:bCs w:val="0"/>
          <w:color w:val="auto"/>
          <w:highlight w:val="yellow"/>
          <w:lang w:val="en-US" w:eastAsia="zh-CN"/>
        </w:rPr>
        <w:t>“</w:t>
      </w:r>
      <w:r>
        <w:rPr>
          <w:rFonts w:hint="eastAsia"/>
          <w:b w:val="0"/>
          <w:bCs w:val="0"/>
          <w:color w:val="auto"/>
          <w:highlight w:val="yellow"/>
          <w:lang w:val="en-US" w:eastAsia="zh-CN"/>
        </w:rPr>
        <w:t>higher pleasure</w:t>
      </w:r>
      <w:r>
        <w:rPr>
          <w:rFonts w:hint="default"/>
          <w:b w:val="0"/>
          <w:bCs w:val="0"/>
          <w:color w:val="auto"/>
          <w:highlight w:val="yellow"/>
          <w:lang w:val="en-US" w:eastAsia="zh-CN"/>
        </w:rPr>
        <w:t>”</w:t>
      </w:r>
      <w:r>
        <w:rPr>
          <w:rFonts w:hint="eastAsia"/>
          <w:b w:val="0"/>
          <w:bCs w:val="0"/>
          <w:color w:val="auto"/>
          <w:highlight w:val="yellow"/>
          <w:lang w:val="en-US" w:eastAsia="zh-CN"/>
        </w:rPr>
        <w:t xml:space="preserve"> as Mill illustrated (Warburton, 2012, p. 99), the perceived happiness is not only from event itself, but also is highly influenced by the misattribution of transferred excitement (Zillmann, 1971). For instance, respondents who perceive eudamonia in event A finds him/her </w:t>
      </w:r>
    </w:p>
    <w:p>
      <w:pPr>
        <w:keepNext w:val="0"/>
        <w:keepLines w:val="0"/>
        <w:widowControl/>
        <w:suppressLineNumbers w:val="0"/>
        <w:jc w:val="left"/>
        <w:rPr>
          <w:rFonts w:hint="default"/>
          <w:b w:val="0"/>
          <w:bCs w:val="0"/>
          <w:color w:val="auto"/>
          <w:highlight w:val="yellow"/>
          <w:lang w:val="en-US" w:eastAsia="zh-CN"/>
        </w:rPr>
      </w:pPr>
    </w:p>
    <w:p>
      <w:pPr>
        <w:keepNext w:val="0"/>
        <w:keepLines w:val="0"/>
        <w:widowControl/>
        <w:suppressLineNumbers w:val="0"/>
        <w:jc w:val="left"/>
        <w:rPr>
          <w:rFonts w:hint="eastAsia"/>
          <w:b w:val="0"/>
          <w:bCs w:val="0"/>
          <w:color w:val="auto"/>
          <w:highlight w:val="yellow"/>
          <w:lang w:val="en-US" w:eastAsia="zh-CN"/>
        </w:rPr>
      </w:pPr>
      <w:r>
        <w:rPr>
          <w:rFonts w:hint="eastAsia"/>
          <w:b w:val="0"/>
          <w:bCs w:val="0"/>
          <w:color w:val="auto"/>
          <w:highlight w:val="yellow"/>
          <w:lang w:val="en-US" w:eastAsia="zh-CN"/>
        </w:rPr>
        <w:t>used in situation A,and finds him- or herself subsequently inemotion-provoking situation B, residual arousal from A may still be present in B andadd to the arousal elicited by the emotionalstimuli themselves; thus the total arousal level experienced in B is elevated.</w:t>
      </w:r>
    </w:p>
    <w:p>
      <w:pPr>
        <w:keepNext w:val="0"/>
        <w:keepLines w:val="0"/>
        <w:widowControl/>
        <w:suppressLineNumbers w:val="0"/>
        <w:jc w:val="left"/>
        <w:rPr>
          <w:rFonts w:hint="default"/>
          <w:b w:val="0"/>
          <w:bCs w:val="0"/>
          <w:color w:val="auto"/>
          <w:highlight w:val="yellow"/>
          <w:lang w:val="en-US" w:eastAsia="zh-CN"/>
        </w:rPr>
      </w:pPr>
      <w:r>
        <w:rPr>
          <w:rFonts w:hint="eastAsia"/>
          <w:b w:val="0"/>
          <w:bCs w:val="0"/>
          <w:color w:val="auto"/>
          <w:highlight w:val="yellow"/>
          <w:lang w:val="en-US" w:eastAsia="zh-CN"/>
        </w:rPr>
        <w:t>differentiates that the</w:t>
      </w:r>
    </w:p>
    <w:p>
      <w:pPr>
        <w:keepNext w:val="0"/>
        <w:keepLines w:val="0"/>
        <w:widowControl/>
        <w:suppressLineNumbers w:val="0"/>
        <w:jc w:val="left"/>
        <w:rPr>
          <w:rFonts w:hint="eastAsia"/>
          <w:b w:val="0"/>
          <w:bCs w:val="0"/>
          <w:color w:val="auto"/>
          <w:highlight w:val="none"/>
          <w:lang w:val="en-US" w:eastAsia="zh-CN"/>
        </w:rPr>
      </w:pP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The happiness of reading philosophy book is different from the happiness of watching TV. But the happiness gain from philosophy book will postpone to the later activity. People may easily regard that these two happiness are similar--fail to understand the real source of happiness. Repeat TV experiences. </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due to misattribution of arousal, people have natural tendency to mislabel physiological symptoms, </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Overoptimism</w:t>
      </w:r>
    </w:p>
    <w:p>
      <w:pPr>
        <w:keepNext w:val="0"/>
        <w:keepLines w:val="0"/>
        <w:widowControl/>
        <w:suppressLineNumbers w:val="0"/>
        <w:jc w:val="left"/>
        <w:rPr>
          <w:rFonts w:hint="default"/>
          <w:b w:val="0"/>
          <w:bCs w:val="0"/>
          <w:color w:val="auto"/>
          <w:highlight w:val="none"/>
          <w:lang w:val="en-US" w:eastAsia="zh-CN"/>
        </w:rPr>
      </w:pP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regarding excitement as happiness. </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Anxiety--something extremely cautious</w:t>
      </w:r>
    </w:p>
    <w:p>
      <w:pPr>
        <w:keepNext w:val="0"/>
        <w:keepLines w:val="0"/>
        <w:widowControl/>
        <w:suppressLineNumbers w:val="0"/>
        <w:jc w:val="left"/>
        <w:rPr>
          <w:rFonts w:hint="default"/>
          <w:b w:val="0"/>
          <w:bCs w:val="0"/>
          <w:color w:val="auto"/>
          <w:highlight w:val="none"/>
          <w:lang w:val="en-US" w:eastAsia="zh-CN"/>
        </w:rPr>
      </w:pP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They fail to realize that their happiness is built on other</w:t>
      </w:r>
      <w:r>
        <w:rPr>
          <w:rFonts w:hint="default"/>
          <w:b w:val="0"/>
          <w:bCs w:val="0"/>
          <w:color w:val="auto"/>
          <w:highlight w:val="none"/>
          <w:lang w:val="en-US" w:eastAsia="zh-CN"/>
        </w:rPr>
        <w:t>’</w:t>
      </w:r>
      <w:r>
        <w:rPr>
          <w:rFonts w:hint="eastAsia"/>
          <w:b w:val="0"/>
          <w:bCs w:val="0"/>
          <w:color w:val="auto"/>
          <w:highlight w:val="none"/>
          <w:lang w:val="en-US" w:eastAsia="zh-CN"/>
        </w:rPr>
        <w:t>s pain</w:t>
      </w:r>
    </w:p>
    <w:p>
      <w:pPr>
        <w:keepNext w:val="0"/>
        <w:keepLines w:val="0"/>
        <w:widowControl/>
        <w:suppressLineNumbers w:val="0"/>
        <w:jc w:val="left"/>
        <w:rPr>
          <w:rFonts w:hint="eastAsia"/>
          <w:b w:val="0"/>
          <w:bCs w:val="0"/>
          <w:color w:val="auto"/>
          <w:highlight w:val="none"/>
          <w:lang w:val="en-US" w:eastAsia="zh-CN"/>
        </w:rPr>
      </w:pP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Some activities can be clearly discern whether it</w:t>
      </w:r>
      <w:r>
        <w:rPr>
          <w:rFonts w:hint="default"/>
          <w:b w:val="0"/>
          <w:bCs w:val="0"/>
          <w:color w:val="auto"/>
          <w:highlight w:val="none"/>
          <w:lang w:val="en-US" w:eastAsia="zh-CN"/>
        </w:rPr>
        <w:t>’</w:t>
      </w:r>
      <w:r>
        <w:rPr>
          <w:rFonts w:hint="eastAsia"/>
          <w:b w:val="0"/>
          <w:bCs w:val="0"/>
          <w:color w:val="auto"/>
          <w:highlight w:val="none"/>
          <w:lang w:val="en-US" w:eastAsia="zh-CN"/>
        </w:rPr>
        <w:t xml:space="preserve">s more about meaning or hedonic, but for other activities--ambiguous. </w:t>
      </w:r>
    </w:p>
    <w:p>
      <w:pPr>
        <w:keepNext w:val="0"/>
        <w:keepLines w:val="0"/>
        <w:widowControl/>
        <w:suppressLineNumbers w:val="0"/>
        <w:jc w:val="left"/>
        <w:rPr>
          <w:rFonts w:hint="default"/>
          <w:b w:val="0"/>
          <w:bCs w:val="0"/>
          <w:color w:val="auto"/>
          <w:highlight w:val="cyan"/>
          <w:lang w:val="en-US" w:eastAsia="zh-CN"/>
        </w:rPr>
      </w:pPr>
      <w:r>
        <w:rPr>
          <w:rFonts w:hint="eastAsia"/>
          <w:b w:val="0"/>
          <w:bCs w:val="0"/>
          <w:color w:val="auto"/>
          <w:highlight w:val="cyan"/>
          <w:lang w:val="en-US" w:eastAsia="zh-CN"/>
        </w:rPr>
        <w:t>Needs more examples</w:t>
      </w:r>
    </w:p>
    <w:p>
      <w:pPr>
        <w:keepNext w:val="0"/>
        <w:keepLines w:val="0"/>
        <w:widowControl/>
        <w:suppressLineNumbers w:val="0"/>
        <w:jc w:val="left"/>
        <w:rPr>
          <w:rFonts w:hint="eastAsia"/>
          <w:b w:val="0"/>
          <w:bCs w:val="0"/>
          <w:color w:val="auto"/>
          <w:highlight w:val="none"/>
          <w:lang w:val="en-US" w:eastAsia="zh-CN"/>
        </w:rPr>
      </w:pP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 avoid the tendency of linking certain biological states </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 xml:space="preserve">with happiness. </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Therefore, what it regards as meaningful may be more about excitement. </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the former group may believe their life is inherently worth, but what they experience</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regard excitement </w:t>
      </w: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The happiness they experienced may not be intended happiness. </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Bentham--happiness is the same no matter the way they gain</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Ice cream, reading philosophy book--ice cream brings excitement,</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But what is he/she regards excitement as a part of meaning?</w:t>
      </w:r>
    </w:p>
    <w:p>
      <w:pPr>
        <w:keepNext w:val="0"/>
        <w:keepLines w:val="0"/>
        <w:widowControl/>
        <w:suppressLineNumbers w:val="0"/>
        <w:jc w:val="left"/>
        <w:rPr>
          <w:rFonts w:hint="eastAsia"/>
          <w:b w:val="0"/>
          <w:bCs w:val="0"/>
          <w:color w:val="auto"/>
          <w:highlight w:val="none"/>
          <w:lang w:val="en-US" w:eastAsia="zh-CN"/>
        </w:rPr>
      </w:pPr>
      <w:r>
        <w:rPr>
          <w:rFonts w:hint="eastAsia"/>
          <w:b w:val="0"/>
          <w:bCs w:val="0"/>
          <w:color w:val="auto"/>
          <w:highlight w:val="none"/>
          <w:lang w:val="en-US" w:eastAsia="zh-CN"/>
        </w:rPr>
        <w:t>Every time eating ice cream is living in the present, flow---long term, bio-psycho-social model, not happy.</w:t>
      </w:r>
    </w:p>
    <w:p>
      <w:pPr>
        <w:keepNext w:val="0"/>
        <w:keepLines w:val="0"/>
        <w:widowControl/>
        <w:suppressLineNumbers w:val="0"/>
        <w:jc w:val="left"/>
        <w:rPr>
          <w:rFonts w:hint="default"/>
          <w:b w:val="0"/>
          <w:bCs w:val="0"/>
          <w:color w:val="auto"/>
          <w:highlight w:val="none"/>
          <w:lang w:val="en-US" w:eastAsia="zh-CN"/>
        </w:rPr>
      </w:pPr>
    </w:p>
    <w:p>
      <w:pPr>
        <w:keepNext w:val="0"/>
        <w:keepLines w:val="0"/>
        <w:widowControl/>
        <w:suppressLineNumbers w:val="0"/>
        <w:jc w:val="left"/>
        <w:rPr>
          <w:rFonts w:hint="default"/>
          <w:b w:val="0"/>
          <w:bCs w:val="0"/>
          <w:color w:val="auto"/>
          <w:highlight w:val="none"/>
          <w:lang w:val="en-US" w:eastAsia="zh-CN"/>
        </w:rPr>
      </w:pPr>
      <w:r>
        <w:rPr>
          <w:rFonts w:hint="eastAsia"/>
          <w:b w:val="0"/>
          <w:bCs w:val="0"/>
          <w:color w:val="auto"/>
          <w:highlight w:val="none"/>
          <w:lang w:val="en-US" w:eastAsia="zh-CN"/>
        </w:rPr>
        <w:t xml:space="preserve">the former group cannot avoid the tendency of linking certain biological states with happiness. People enduring the exhaustion stage </w:t>
      </w:r>
    </w:p>
    <w:p>
      <w:pPr>
        <w:keepNext w:val="0"/>
        <w:keepLines w:val="0"/>
        <w:widowControl/>
        <w:suppressLineNumbers w:val="0"/>
        <w:jc w:val="left"/>
        <w:rPr>
          <w:rFonts w:hint="default"/>
          <w:b w:val="0"/>
          <w:bCs w:val="0"/>
          <w:color w:val="auto"/>
          <w:highlight w:val="cyan"/>
          <w:lang w:val="en-US" w:eastAsia="zh-CN"/>
        </w:rPr>
      </w:pPr>
      <w:r>
        <w:rPr>
          <w:rFonts w:hint="eastAsia"/>
          <w:b w:val="0"/>
          <w:bCs w:val="0"/>
          <w:color w:val="auto"/>
          <w:highlight w:val="cyan"/>
          <w:lang w:val="en-US" w:eastAsia="zh-CN"/>
        </w:rPr>
        <w:t>Make decisions base on heuristics</w:t>
      </w:r>
    </w:p>
    <w:p>
      <w:pPr>
        <w:keepNext w:val="0"/>
        <w:keepLines w:val="0"/>
        <w:widowControl/>
        <w:suppressLineNumbers w:val="0"/>
        <w:jc w:val="left"/>
        <w:rPr>
          <w:rFonts w:hint="eastAsia"/>
          <w:b w:val="0"/>
          <w:bCs w:val="0"/>
          <w:color w:val="auto"/>
          <w:highlight w:val="cyan"/>
          <w:lang w:val="en-US" w:eastAsia="zh-CN"/>
        </w:rPr>
      </w:pPr>
      <w:r>
        <w:rPr>
          <w:rFonts w:hint="eastAsia"/>
          <w:b w:val="0"/>
          <w:bCs w:val="0"/>
          <w:color w:val="auto"/>
          <w:highlight w:val="cyan"/>
          <w:lang w:val="en-US" w:eastAsia="zh-CN"/>
        </w:rPr>
        <w:t>Does not have the ability to discern their biological state</w:t>
      </w:r>
    </w:p>
    <w:p>
      <w:pPr>
        <w:keepNext w:val="0"/>
        <w:keepLines w:val="0"/>
        <w:widowControl/>
        <w:suppressLineNumbers w:val="0"/>
        <w:jc w:val="left"/>
        <w:rPr>
          <w:rFonts w:hint="eastAsia"/>
          <w:b w:val="0"/>
          <w:bCs w:val="0"/>
          <w:color w:val="auto"/>
          <w:highlight w:val="cyan"/>
          <w:lang w:val="en-US" w:eastAsia="zh-CN"/>
        </w:rPr>
      </w:pPr>
    </w:p>
    <w:p>
      <w:pPr>
        <w:keepNext w:val="0"/>
        <w:keepLines w:val="0"/>
        <w:widowControl/>
        <w:suppressLineNumbers w:val="0"/>
        <w:jc w:val="left"/>
        <w:rPr>
          <w:rFonts w:hint="default"/>
          <w:b w:val="0"/>
          <w:bCs w:val="0"/>
          <w:color w:val="auto"/>
          <w:highlight w:val="cyan"/>
          <w:lang w:val="en-US" w:eastAsia="zh-CN"/>
        </w:rPr>
      </w:pPr>
    </w:p>
    <w:p>
      <w:pPr>
        <w:keepNext w:val="0"/>
        <w:keepLines w:val="0"/>
        <w:widowControl/>
        <w:suppressLineNumbers w:val="0"/>
        <w:jc w:val="left"/>
      </w:pPr>
      <w:r>
        <w:rPr>
          <w:rFonts w:ascii="inpalr" w:hAnsi="inpalr" w:eastAsia="inpalr" w:cs="inpalr"/>
          <w:color w:val="231F20"/>
          <w:kern w:val="0"/>
          <w:sz w:val="19"/>
          <w:szCs w:val="19"/>
          <w:lang w:val="en-US" w:eastAsia="zh-CN" w:bidi="ar"/>
        </w:rPr>
        <w:t xml:space="preserve">‘become one’s </w:t>
      </w:r>
      <w:r>
        <w:rPr>
          <w:rFonts w:ascii="inpali" w:hAnsi="inpali" w:eastAsia="inpali" w:cs="inpali"/>
          <w:i/>
          <w:iCs/>
          <w:color w:val="231F20"/>
          <w:kern w:val="0"/>
          <w:sz w:val="19"/>
          <w:szCs w:val="19"/>
          <w:lang w:val="en-US" w:eastAsia="zh-CN" w:bidi="ar"/>
        </w:rPr>
        <w:t xml:space="preserve">destination </w:t>
      </w:r>
      <w:r>
        <w:rPr>
          <w:rFonts w:hint="default" w:ascii="inpalr" w:hAnsi="inpalr" w:eastAsia="inpalr" w:cs="inpalr"/>
          <w:color w:val="231F20"/>
          <w:kern w:val="0"/>
          <w:sz w:val="19"/>
          <w:szCs w:val="19"/>
          <w:lang w:val="en-US" w:eastAsia="zh-CN" w:bidi="ar"/>
        </w:rPr>
        <w:t xml:space="preserve">in </w:t>
      </w:r>
    </w:p>
    <w:p>
      <w:pPr>
        <w:keepNext w:val="0"/>
        <w:keepLines w:val="0"/>
        <w:widowControl/>
        <w:suppressLineNumbers w:val="0"/>
        <w:jc w:val="left"/>
      </w:pPr>
      <w:r>
        <w:rPr>
          <w:rFonts w:hint="default" w:ascii="inpalr" w:hAnsi="inpalr" w:eastAsia="inpalr" w:cs="inpalr"/>
          <w:color w:val="231F20"/>
          <w:kern w:val="0"/>
          <w:sz w:val="19"/>
          <w:szCs w:val="19"/>
          <w:lang w:val="en-US" w:eastAsia="zh-CN" w:bidi="ar"/>
        </w:rPr>
        <w:t>the realisation of one’s existence’ (Jaspers, 1994, p. 211).</w:t>
      </w:r>
    </w:p>
    <w:p>
      <w:pPr>
        <w:rPr>
          <w:rFonts w:hint="default"/>
          <w:b w:val="0"/>
          <w:bCs w:val="0"/>
          <w:color w:val="auto"/>
          <w:highlight w:val="none"/>
          <w:lang w:val="en-US" w:eastAsia="zh-CN"/>
        </w:rPr>
      </w:pPr>
      <w:r>
        <w:rPr>
          <w:rFonts w:hint="eastAsia"/>
          <w:b w:val="0"/>
          <w:bCs w:val="0"/>
          <w:color w:val="auto"/>
          <w:highlight w:val="none"/>
          <w:lang w:val="en-US" w:eastAsia="zh-CN"/>
        </w:rPr>
        <w:t xml:space="preserve">The essence of a being </w:t>
      </w:r>
    </w:p>
    <w:p>
      <w:pPr>
        <w:rPr>
          <w:rFonts w:hint="default"/>
          <w:b w:val="0"/>
          <w:bCs w:val="0"/>
          <w:color w:val="auto"/>
          <w:highlight w:val="none"/>
          <w:lang w:val="en-US" w:eastAsia="zh-CN"/>
        </w:rPr>
      </w:pPr>
      <w:r>
        <w:rPr>
          <w:rFonts w:hint="eastAsia"/>
          <w:b w:val="0"/>
          <w:bCs w:val="0"/>
          <w:color w:val="auto"/>
          <w:highlight w:val="none"/>
          <w:lang w:val="en-US" w:eastAsia="zh-CN"/>
        </w:rPr>
        <w:t xml:space="preserve">If the real happiness and meaning is integrated in torturement, nihilisms then fail to consider the pain as a part of happiness from existential psychology perspective. </w:t>
      </w:r>
    </w:p>
    <w:p>
      <w:pPr>
        <w:rPr>
          <w:rFonts w:hint="eastAsia"/>
          <w:b w:val="0"/>
          <w:bCs w:val="0"/>
          <w:color w:val="auto"/>
          <w:highlight w:val="none"/>
          <w:lang w:val="en-US" w:eastAsia="zh-CN"/>
        </w:rPr>
      </w:pPr>
    </w:p>
    <w:p>
      <w:pPr>
        <w:rPr>
          <w:rFonts w:hint="eastAsia"/>
          <w:b w:val="0"/>
          <w:bCs w:val="0"/>
          <w:color w:val="auto"/>
          <w:highlight w:val="none"/>
          <w:lang w:val="en-US" w:eastAsia="zh-CN"/>
        </w:rPr>
      </w:pPr>
      <w:r>
        <w:rPr>
          <w:rFonts w:hint="eastAsia"/>
          <w:b w:val="0"/>
          <w:bCs w:val="0"/>
          <w:color w:val="auto"/>
          <w:highlight w:val="none"/>
          <w:lang w:val="en-US" w:eastAsia="zh-CN"/>
        </w:rPr>
        <w:t>No one is possible to realize whether he/she will experience transcend, or experience exhaustion.</w:t>
      </w:r>
    </w:p>
    <w:p>
      <w:pPr>
        <w:rPr>
          <w:rFonts w:hint="default"/>
          <w:b w:val="0"/>
          <w:bCs w:val="0"/>
          <w:color w:val="auto"/>
          <w:highlight w:val="none"/>
          <w:lang w:val="en-US" w:eastAsia="zh-CN"/>
        </w:rPr>
      </w:pPr>
    </w:p>
    <w:p>
      <w:pPr>
        <w:rPr>
          <w:rFonts w:hint="default"/>
          <w:b w:val="0"/>
          <w:bCs w:val="0"/>
          <w:color w:val="auto"/>
          <w:lang w:val="en-US" w:eastAsia="zh-CN"/>
        </w:rPr>
      </w:pPr>
      <w:r>
        <w:rPr>
          <w:rFonts w:hint="eastAsia"/>
          <w:b w:val="0"/>
          <w:bCs w:val="0"/>
          <w:color w:val="auto"/>
          <w:lang w:val="en-US" w:eastAsia="zh-CN"/>
        </w:rPr>
        <w:t>Rat Race</w:t>
      </w:r>
    </w:p>
    <w:p>
      <w:pPr>
        <w:rPr>
          <w:rFonts w:hint="default"/>
          <w:b w:val="0"/>
          <w:bCs w:val="0"/>
          <w:color w:val="auto"/>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pp. 29–30)</w:t>
      </w:r>
      <w:r>
        <w:rPr>
          <w:rFonts w:hint="eastAsia"/>
          <w:b w:val="0"/>
          <w:bCs w:val="0"/>
          <w:lang w:val="en-US" w:eastAsia="zh-CN"/>
        </w:rPr>
        <w:t xml:space="preserve"> . They believe that they sacrifice a sense of happiness in present to achieve future happiness, which normally attach with goals. Their deviation from happiness first can be explained by the neglect toward now. When rat racers pursue their goals, and thus cannot attain an </w:t>
      </w:r>
      <w:r>
        <w:rPr>
          <w:rFonts w:hint="eastAsia"/>
          <w:b w:val="0"/>
          <w:bCs w:val="0"/>
          <w:i/>
          <w:iCs/>
          <w:lang w:val="en-US" w:eastAsia="zh-CN"/>
        </w:rPr>
        <w:t xml:space="preserve">overall </w:t>
      </w:r>
      <w:r>
        <w:rPr>
          <w:rFonts w:hint="eastAsia"/>
          <w:b w:val="0"/>
          <w:bCs w:val="0"/>
          <w:lang w:val="en-US" w:eastAsia="zh-CN"/>
        </w:rPr>
        <w:t xml:space="preserve">achievement. Second, </w:t>
      </w:r>
    </w:p>
    <w:p>
      <w:pPr>
        <w:rPr>
          <w:rFonts w:hint="eastAsia"/>
          <w:b w:val="0"/>
          <w:bCs w:val="0"/>
          <w:color w:val="auto"/>
          <w:lang w:val="en-US" w:eastAsia="zh-CN"/>
        </w:rPr>
      </w:pPr>
      <w:r>
        <w:rPr>
          <w:rFonts w:hint="eastAsia"/>
          <w:b w:val="0"/>
          <w:bCs w:val="0"/>
          <w:color w:val="auto"/>
          <w:lang w:val="en-US" w:eastAsia="zh-CN"/>
        </w:rPr>
        <w:t>Nihilism</w:t>
      </w:r>
    </w:p>
    <w:p>
      <w:pPr>
        <w:rPr>
          <w:rFonts w:hint="eastAsia"/>
          <w:b w:val="0"/>
          <w:bCs w:val="0"/>
          <w:color w:val="auto"/>
          <w:lang w:val="en-US" w:eastAsia="zh-CN"/>
        </w:rPr>
      </w:pPr>
      <w:r>
        <w:rPr>
          <w:rFonts w:hint="eastAsia"/>
          <w:b w:val="0"/>
          <w:bCs w:val="0"/>
          <w:color w:val="auto"/>
          <w:lang w:val="en-US" w:eastAsia="zh-CN"/>
        </w:rPr>
        <w:t>Regard commitment as sacrifice--motivation.</w:t>
      </w:r>
    </w:p>
    <w:p>
      <w:pPr>
        <w:rPr>
          <w:rFonts w:hint="default"/>
          <w:b w:val="0"/>
          <w:bCs w:val="0"/>
          <w:color w:val="auto"/>
          <w:lang w:val="en-US" w:eastAsia="zh-CN"/>
        </w:rPr>
      </w:pPr>
      <w:r>
        <w:rPr>
          <w:rFonts w:hint="eastAsia"/>
          <w:b w:val="0"/>
          <w:bCs w:val="0"/>
          <w:color w:val="auto"/>
          <w:lang w:val="en-US" w:eastAsia="zh-CN"/>
        </w:rPr>
        <w:t>Intrinsic motivation</w:t>
      </w:r>
    </w:p>
    <w:p>
      <w:pPr>
        <w:rPr>
          <w:rFonts w:hint="default"/>
          <w:b w:val="0"/>
          <w:bCs w:val="0"/>
          <w:color w:val="auto"/>
          <w:lang w:val="en-US" w:eastAsia="zh-CN"/>
        </w:rPr>
      </w:pPr>
      <w:r>
        <w:rPr>
          <w:rFonts w:hint="eastAsia"/>
          <w:b w:val="0"/>
          <w:bCs w:val="0"/>
          <w:color w:val="auto"/>
          <w:lang w:val="en-US" w:eastAsia="zh-CN"/>
        </w:rPr>
        <w:t>Not meaningful.</w:t>
      </w:r>
    </w:p>
    <w:p>
      <w:pPr>
        <w:rPr>
          <w:rFonts w:hint="default"/>
          <w:b w:val="0"/>
          <w:bCs w:val="0"/>
          <w:color w:val="auto"/>
          <w:lang w:val="en-US" w:eastAsia="zh-CN"/>
        </w:rPr>
      </w:pPr>
      <w:r>
        <w:rPr>
          <w:rFonts w:hint="eastAsia"/>
          <w:b w:val="0"/>
          <w:bCs w:val="0"/>
          <w:color w:val="auto"/>
          <w:lang w:val="en-US" w:eastAsia="zh-CN"/>
        </w:rPr>
        <w:t>Overall achievement--after death</w:t>
      </w:r>
    </w:p>
    <w:p>
      <w:pPr>
        <w:keepNext w:val="0"/>
        <w:keepLines w:val="0"/>
        <w:widowControl/>
        <w:suppressLineNumbers w:val="0"/>
        <w:jc w:val="left"/>
      </w:pPr>
      <w:r>
        <w:rPr>
          <w:rFonts w:ascii="TimesNewRomanPS-ItalicMT" w:hAnsi="TimesNewRomanPS-ItalicMT" w:eastAsia="TimesNewRomanPS-ItalicMT" w:cs="TimesNewRomanPS-ItalicMT"/>
          <w:i/>
          <w:iCs/>
          <w:color w:val="000000"/>
          <w:kern w:val="0"/>
          <w:sz w:val="21"/>
          <w:szCs w:val="21"/>
          <w:lang w:val="en-US" w:eastAsia="zh-CN" w:bidi="ar"/>
        </w:rPr>
        <w:t>Tao Te Ching</w:t>
      </w:r>
      <w:r>
        <w:rPr>
          <w:rFonts w:hint="default" w:ascii="Times New Roman" w:hAnsi="Times New Roman" w:eastAsia="宋体" w:cs="Times New Roman"/>
          <w:color w:val="000000"/>
          <w:kern w:val="0"/>
          <w:sz w:val="21"/>
          <w:szCs w:val="21"/>
          <w:lang w:val="en-US" w:eastAsia="zh-CN" w:bidi="ar"/>
        </w:rPr>
        <w:t xml:space="preserve"> by Lao-Tzu (c. 604- </w:t>
      </w:r>
    </w:p>
    <w:p>
      <w:pPr>
        <w:keepNext w:val="0"/>
        <w:keepLines w:val="0"/>
        <w:widowControl/>
        <w:suppressLineNumbers w:val="0"/>
        <w:jc w:val="left"/>
      </w:pPr>
      <w:r>
        <w:rPr>
          <w:rFonts w:hint="default" w:ascii="Times New Roman" w:hAnsi="Times New Roman" w:eastAsia="宋体" w:cs="Times New Roman"/>
          <w:color w:val="000000"/>
          <w:kern w:val="0"/>
          <w:sz w:val="21"/>
          <w:szCs w:val="21"/>
          <w:lang w:val="en-US" w:eastAsia="zh-CN" w:bidi="ar"/>
        </w:rPr>
        <w:t>531</w:t>
      </w:r>
      <w:r>
        <w:rPr>
          <w:rFonts w:ascii="TimesNewRomanPS-BoldMT" w:hAnsi="TimesNewRomanPS-BoldMT" w:eastAsia="TimesNewRomanPS-BoldMT" w:cs="TimesNewRomanPS-BoldMT"/>
          <w:b/>
          <w:bCs/>
          <w:color w:val="000000"/>
          <w:kern w:val="0"/>
          <w:sz w:val="17"/>
          <w:szCs w:val="17"/>
          <w:lang w:val="en-US" w:eastAsia="zh-CN" w:bidi="ar"/>
        </w:rPr>
        <w:t xml:space="preserve"> BC): </w:t>
      </w:r>
    </w:p>
    <w:p>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15"/>
          <w:szCs w:val="15"/>
          <w:lang w:val="en-US" w:eastAsia="zh-CN" w:bidi="ar"/>
        </w:rPr>
        <w:t xml:space="preserve">H e wh o knows others is wise ; </w:t>
      </w:r>
    </w:p>
    <w:p>
      <w:pPr>
        <w:keepNext w:val="0"/>
        <w:keepLines w:val="0"/>
        <w:widowControl/>
        <w:suppressLineNumbers w:val="0"/>
        <w:jc w:val="left"/>
      </w:pPr>
      <w:r>
        <w:rPr>
          <w:rFonts w:hint="default" w:ascii="TimesNewRomanPS-BoldMT" w:hAnsi="TimesNewRomanPS-BoldMT" w:eastAsia="TimesNewRomanPS-BoldMT" w:cs="TimesNewRomanPS-BoldMT"/>
          <w:b/>
          <w:bCs/>
          <w:color w:val="000000"/>
          <w:kern w:val="0"/>
          <w:sz w:val="15"/>
          <w:szCs w:val="15"/>
          <w:lang w:val="en-US" w:eastAsia="zh-CN" w:bidi="ar"/>
        </w:rPr>
        <w:t xml:space="preserve">H e wh o knows himself is enlightened. </w:t>
      </w:r>
    </w:p>
    <w:p>
      <w:pPr>
        <w:keepNext w:val="0"/>
        <w:keepLines w:val="0"/>
        <w:widowControl/>
        <w:suppressLineNumbers w:val="0"/>
        <w:jc w:val="left"/>
        <w:rPr>
          <w:rFonts w:hint="eastAsia" w:eastAsiaTheme="minorEastAsia"/>
          <w:lang w:val="en-US" w:eastAsia="zh-CN"/>
        </w:rPr>
      </w:pPr>
    </w:p>
    <w:p>
      <w:pPr>
        <w:rPr>
          <w:rFonts w:hint="default"/>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 xml:space="preserve">This divergence between the perceived happiness and measured happiness is influenced by the limitation of biological approach, social expectations, and personal cognitions. </w:t>
      </w:r>
    </w:p>
    <w:p>
      <w:pPr>
        <w:rPr>
          <w:rFonts w:hint="eastAsia"/>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From biological perspective, scientists found that optimal amount of cortisol, insulin and other hormones are tightly related to an individual</w:t>
      </w:r>
      <w:r>
        <w:rPr>
          <w:rFonts w:hint="default"/>
          <w:b w:val="0"/>
          <w:bCs w:val="0"/>
          <w:color w:val="auto"/>
          <w:lang w:val="en-US" w:eastAsia="zh-CN"/>
        </w:rPr>
        <w:t>’</w:t>
      </w:r>
      <w:r>
        <w:rPr>
          <w:rFonts w:hint="eastAsia"/>
          <w:b w:val="0"/>
          <w:bCs w:val="0"/>
          <w:color w:val="auto"/>
          <w:lang w:val="en-US" w:eastAsia="zh-CN"/>
        </w:rPr>
        <w:t>s mood and psychological well-being. To further identify experimenters</w:t>
      </w:r>
      <w:r>
        <w:rPr>
          <w:rFonts w:hint="default"/>
          <w:b w:val="0"/>
          <w:bCs w:val="0"/>
          <w:color w:val="auto"/>
          <w:lang w:val="en-US" w:eastAsia="zh-CN"/>
        </w:rPr>
        <w:t>’</w:t>
      </w:r>
      <w:r>
        <w:rPr>
          <w:rFonts w:hint="eastAsia"/>
          <w:b w:val="0"/>
          <w:bCs w:val="0"/>
          <w:color w:val="auto"/>
          <w:lang w:val="en-US" w:eastAsia="zh-CN"/>
        </w:rPr>
        <w:t xml:space="preserve"> feelings, experimenter will respond questionaire However, the existence of these types of hormone doesn</w:t>
      </w:r>
      <w:r>
        <w:rPr>
          <w:rFonts w:hint="default"/>
          <w:b w:val="0"/>
          <w:bCs w:val="0"/>
          <w:color w:val="auto"/>
          <w:lang w:val="en-US" w:eastAsia="zh-CN"/>
        </w:rPr>
        <w:t>’</w:t>
      </w:r>
      <w:r>
        <w:rPr>
          <w:rFonts w:hint="eastAsia"/>
          <w:b w:val="0"/>
          <w:bCs w:val="0"/>
          <w:color w:val="auto"/>
          <w:lang w:val="en-US" w:eastAsia="zh-CN"/>
        </w:rPr>
        <w:t xml:space="preserve">t mean individuals gain happiness. </w:t>
      </w:r>
    </w:p>
    <w:p>
      <w:pPr>
        <w:rPr>
          <w:rFonts w:hint="default"/>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 xml:space="preserve">Biologica approach--measuring endorphine, waves....ask their feelings. However, unable to distinguish among feelings. 桥. </w:t>
      </w:r>
    </w:p>
    <w:p>
      <w:pPr>
        <w:rPr>
          <w:rFonts w:hint="eastAsia"/>
          <w:b w:val="0"/>
          <w:bCs w:val="0"/>
          <w:color w:val="auto"/>
          <w:lang w:val="en-US" w:eastAsia="zh-CN"/>
        </w:rPr>
      </w:pPr>
      <w:r>
        <w:rPr>
          <w:rFonts w:hint="eastAsia"/>
          <w:b w:val="0"/>
          <w:bCs w:val="0"/>
          <w:color w:val="auto"/>
          <w:lang w:val="en-US" w:eastAsia="zh-CN"/>
        </w:rPr>
        <w:t>Biological approach--cortisol---not pleasure, but doesn</w:t>
      </w:r>
      <w:r>
        <w:rPr>
          <w:rFonts w:hint="default"/>
          <w:b w:val="0"/>
          <w:bCs w:val="0"/>
          <w:color w:val="auto"/>
          <w:lang w:val="en-US" w:eastAsia="zh-CN"/>
        </w:rPr>
        <w:t>’</w:t>
      </w:r>
      <w:r>
        <w:rPr>
          <w:rFonts w:hint="eastAsia"/>
          <w:b w:val="0"/>
          <w:bCs w:val="0"/>
          <w:color w:val="auto"/>
          <w:lang w:val="en-US" w:eastAsia="zh-CN"/>
        </w:rPr>
        <w:t>t mean not happy</w:t>
      </w:r>
    </w:p>
    <w:p>
      <w:pPr>
        <w:rPr>
          <w:rFonts w:hint="default"/>
          <w:b w:val="0"/>
          <w:bCs w:val="0"/>
          <w:color w:val="auto"/>
          <w:lang w:val="en-US" w:eastAsia="zh-CN"/>
        </w:rPr>
      </w:pPr>
    </w:p>
    <w:p>
      <w:pPr>
        <w:rPr>
          <w:rFonts w:hint="default"/>
          <w:b w:val="0"/>
          <w:bCs w:val="0"/>
          <w:color w:val="auto"/>
          <w:lang w:val="en-US" w:eastAsia="zh-CN"/>
        </w:rPr>
      </w:pPr>
      <w:r>
        <w:rPr>
          <w:rFonts w:hint="eastAsia"/>
          <w:b w:val="0"/>
          <w:bCs w:val="0"/>
          <w:color w:val="auto"/>
          <w:lang w:val="en-US" w:eastAsia="zh-CN"/>
        </w:rPr>
        <w:t xml:space="preserve">Cannot confirm. For example, flow in washing dishes, but others are more about excitement--cannot be varified. People feel </w:t>
      </w:r>
    </w:p>
    <w:p>
      <w:pPr>
        <w:rPr>
          <w:rFonts w:hint="default"/>
          <w:b w:val="0"/>
          <w:bCs w:val="0"/>
          <w:color w:val="auto"/>
          <w:lang w:val="en-US" w:eastAsia="zh-CN"/>
        </w:rPr>
      </w:pPr>
    </w:p>
    <w:p>
      <w:pPr>
        <w:rPr>
          <w:rFonts w:hint="eastAsia"/>
          <w:b w:val="0"/>
          <w:bCs w:val="0"/>
          <w:color w:val="auto"/>
          <w:lang w:val="en-US" w:eastAsia="zh-CN"/>
        </w:rPr>
      </w:pPr>
      <w:r>
        <w:rPr>
          <w:rFonts w:hint="eastAsia"/>
          <w:b w:val="0"/>
          <w:bCs w:val="0"/>
          <w:color w:val="auto"/>
          <w:lang w:val="en-US" w:eastAsia="zh-CN"/>
        </w:rPr>
        <w:t>Individuals may face different options that bring potential happiness to them. However, they cannot form a clear order for all these options, meaning that the ordinal utility function would fail.</w:t>
      </w:r>
    </w:p>
    <w:p>
      <w:pPr>
        <w:rPr>
          <w:rFonts w:hint="default"/>
          <w:b w:val="0"/>
          <w:bCs w:val="0"/>
          <w:color w:val="auto"/>
          <w:lang w:val="en-US" w:eastAsia="zh-CN"/>
        </w:rPr>
      </w:pPr>
      <w:r>
        <w:rPr>
          <w:rFonts w:hint="eastAsia"/>
          <w:b w:val="0"/>
          <w:bCs w:val="0"/>
          <w:color w:val="auto"/>
          <w:lang w:val="en-US" w:eastAsia="zh-CN"/>
        </w:rPr>
        <w:t>Nihilism: unable to see happiness</w:t>
      </w:r>
    </w:p>
    <w:p>
      <w:pPr>
        <w:rPr>
          <w:rFonts w:hint="eastAsia"/>
          <w:b/>
          <w:bCs/>
          <w:color w:val="auto"/>
          <w:lang w:val="en-US" w:eastAsia="zh-CN"/>
        </w:rPr>
      </w:pPr>
      <w:r>
        <w:rPr>
          <w:rFonts w:hint="eastAsia"/>
          <w:b/>
          <w:bCs/>
          <w:color w:val="auto"/>
          <w:lang w:val="en-US" w:eastAsia="zh-CN"/>
        </w:rPr>
        <w:t>对于superior happiness要有明确的定义吗？</w:t>
      </w:r>
    </w:p>
    <w:p>
      <w:pPr>
        <w:rPr>
          <w:rFonts w:hint="default"/>
          <w:b/>
          <w:bCs/>
          <w:color w:val="auto"/>
          <w:lang w:val="en-US" w:eastAsia="zh-CN"/>
        </w:rPr>
      </w:pPr>
    </w:p>
    <w:p>
      <w:pPr>
        <w:rPr>
          <w:rFonts w:hint="eastAsia"/>
          <w:b/>
          <w:bCs/>
          <w:color w:val="auto"/>
          <w:lang w:val="en-US" w:eastAsia="zh-CN"/>
        </w:rPr>
      </w:pPr>
      <w:r>
        <w:rPr>
          <w:rFonts w:hint="eastAsia"/>
          <w:b/>
          <w:bCs/>
          <w:color w:val="auto"/>
          <w:lang w:val="en-US" w:eastAsia="zh-CN"/>
        </w:rPr>
        <w:t>Current measurement toward happiness</w:t>
      </w:r>
    </w:p>
    <w:p>
      <w:pPr>
        <w:rPr>
          <w:rFonts w:hint="default"/>
          <w:b/>
          <w:bCs/>
          <w:color w:val="auto"/>
          <w:lang w:val="en-US" w:eastAsia="zh-CN"/>
        </w:rPr>
      </w:pPr>
    </w:p>
    <w:p>
      <w:pPr>
        <w:rPr>
          <w:rFonts w:hint="default"/>
          <w:b/>
          <w:bCs/>
          <w:color w:val="auto"/>
          <w:lang w:val="en-US" w:eastAsia="zh-CN"/>
        </w:rPr>
      </w:pPr>
      <w:r>
        <w:rPr>
          <w:rFonts w:hint="eastAsia"/>
          <w:b/>
          <w:bCs/>
          <w:color w:val="auto"/>
          <w:lang w:val="en-US" w:eastAsia="zh-CN"/>
        </w:rPr>
        <w:t>An unmeasurable concept: meaning/ A hard-defined concept: meaning</w:t>
      </w:r>
    </w:p>
    <w:p>
      <w:pPr>
        <w:ind w:firstLine="420" w:firstLineChars="0"/>
        <w:rPr>
          <w:rFonts w:hint="default"/>
          <w:lang w:val="en-US" w:eastAsia="zh-CN"/>
        </w:rPr>
      </w:pPr>
      <w:r>
        <w:rPr>
          <w:rFonts w:hint="default"/>
          <w:b w:val="0"/>
          <w:bCs w:val="0"/>
          <w:color w:val="auto"/>
          <w:lang w:val="en-US" w:eastAsia="zh-CN"/>
        </w:rPr>
        <w:t>“</w:t>
      </w:r>
      <w:r>
        <w:rPr>
          <w:rFonts w:hint="eastAsia"/>
          <w:b w:val="0"/>
          <w:bCs w:val="0"/>
          <w:color w:val="auto"/>
          <w:lang w:val="en-US" w:eastAsia="zh-CN"/>
        </w:rPr>
        <w:t>Meaning</w:t>
      </w:r>
      <w:r>
        <w:rPr>
          <w:rFonts w:hint="default"/>
          <w:b w:val="0"/>
          <w:bCs w:val="0"/>
          <w:color w:val="auto"/>
          <w:lang w:val="en-US" w:eastAsia="zh-CN"/>
        </w:rPr>
        <w:t>”</w:t>
      </w:r>
      <w:r>
        <w:rPr>
          <w:rFonts w:hint="eastAsia"/>
          <w:b w:val="0"/>
          <w:bCs w:val="0"/>
          <w:color w:val="auto"/>
          <w:lang w:val="en-US" w:eastAsia="zh-CN"/>
        </w:rPr>
        <w:t xml:space="preserve"> is one of the components in authentic happiness </w:t>
      </w:r>
      <w:r>
        <w:rPr>
          <w:rFonts w:hint="eastAsia"/>
          <w:lang w:val="en-US" w:eastAsia="zh-CN"/>
        </w:rPr>
        <w:t xml:space="preserve">(Seligman, 2002), which is commonly be measured by Meaning in Life Questionnaire (MLQ) </w:t>
      </w:r>
      <w:bookmarkStart w:id="0" w:name="OLE_LINK1"/>
      <w:r>
        <w:rPr>
          <w:rFonts w:hint="eastAsia"/>
          <w:lang w:val="en-US" w:eastAsia="zh-CN"/>
        </w:rPr>
        <w:t>(Steger et al., 2006)</w:t>
      </w:r>
      <w:bookmarkEnd w:id="0"/>
      <w:r>
        <w:rPr>
          <w:rFonts w:hint="eastAsia"/>
          <w:lang w:val="en-US" w:eastAsia="zh-CN"/>
        </w:rPr>
        <w:t>. The questions can be divided into two categories: presence of meaning and search for meaning. This idea is convergent with the four quadrants of beliefs toward happiness (Tal Ben-Shahar, 2007, pp. 29–30), but the measurement cannot evaluate test-takers</w:t>
      </w:r>
      <w:r>
        <w:rPr>
          <w:rFonts w:hint="default"/>
          <w:lang w:val="en-US" w:eastAsia="zh-CN"/>
        </w:rPr>
        <w:t>’</w:t>
      </w:r>
      <w:r>
        <w:rPr>
          <w:rFonts w:hint="eastAsia"/>
          <w:lang w:val="en-US" w:eastAsia="zh-CN"/>
        </w:rPr>
        <w:t xml:space="preserve"> beliefs fully. And I will discuss this lack of</w:t>
      </w:r>
      <w:r>
        <w:rPr>
          <w:rFonts w:hint="eastAsia"/>
          <w:color w:val="0000FF"/>
          <w:lang w:val="en-US" w:eastAsia="zh-CN"/>
        </w:rPr>
        <w:t xml:space="preserve"> validity </w:t>
      </w:r>
      <w:r>
        <w:rPr>
          <w:rFonts w:hint="eastAsia"/>
          <w:lang w:val="en-US" w:eastAsia="zh-CN"/>
        </w:rPr>
        <w:t>based on Tal Ben-Shahar</w:t>
      </w:r>
      <w:r>
        <w:rPr>
          <w:rFonts w:hint="default"/>
          <w:lang w:val="en-US" w:eastAsia="zh-CN"/>
        </w:rPr>
        <w:t>’</w:t>
      </w:r>
      <w:r>
        <w:rPr>
          <w:rFonts w:hint="eastAsia"/>
          <w:lang w:val="en-US" w:eastAsia="zh-CN"/>
        </w:rPr>
        <w:t xml:space="preserve">s assumption and generalize the result to other measurements. </w:t>
      </w:r>
    </w:p>
    <w:p>
      <w:pPr>
        <w:rPr>
          <w:rFonts w:hint="eastAsia"/>
          <w:lang w:val="en-US" w:eastAsia="zh-CN"/>
        </w:rPr>
      </w:pPr>
    </w:p>
    <w:p>
      <w:r>
        <w:drawing>
          <wp:inline distT="0" distB="0" distL="114300" distR="114300">
            <wp:extent cx="4089400" cy="2426335"/>
            <wp:effectExtent l="0" t="0" r="6350" b="1206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4089400" cy="2426335"/>
                    </a:xfrm>
                    <a:prstGeom prst="rect">
                      <a:avLst/>
                    </a:prstGeom>
                    <a:noFill/>
                    <a:ln>
                      <a:noFill/>
                    </a:ln>
                  </pic:spPr>
                </pic:pic>
              </a:graphicData>
            </a:graphic>
          </wp:inline>
        </w:drawing>
      </w:r>
    </w:p>
    <w:p/>
    <w:p/>
    <w:p>
      <w:pPr>
        <w:rPr>
          <w:rFonts w:hint="eastAsia"/>
          <w:b/>
          <w:bCs/>
          <w:lang w:val="en-US" w:eastAsia="zh-CN"/>
        </w:rPr>
      </w:pPr>
      <w:r>
        <w:rPr>
          <w:rFonts w:hint="eastAsia"/>
          <w:b/>
          <w:bCs/>
          <w:lang w:val="en-US" w:eastAsia="zh-CN"/>
        </w:rPr>
        <w:t>Rat Race: I am serving for future</w:t>
      </w:r>
    </w:p>
    <w:p>
      <w:pPr>
        <w:rPr>
          <w:rFonts w:hint="default"/>
          <w:b w:val="0"/>
          <w:bCs w:val="0"/>
          <w:lang w:val="en-US" w:eastAsia="zh-CN"/>
        </w:rPr>
      </w:pPr>
      <w:r>
        <w:rPr>
          <w:rFonts w:hint="eastAsia"/>
          <w:b w:val="0"/>
          <w:bCs w:val="0"/>
          <w:lang w:val="en-US" w:eastAsia="zh-CN"/>
        </w:rPr>
        <w:t xml:space="preserve">Rat racers </w:t>
      </w:r>
      <w:r>
        <w:rPr>
          <w:rFonts w:hint="default"/>
          <w:b w:val="0"/>
          <w:bCs w:val="0"/>
          <w:lang w:val="en-US" w:eastAsia="zh-CN"/>
        </w:rPr>
        <w:t>“</w:t>
      </w:r>
      <w:r>
        <w:rPr>
          <w:rFonts w:hint="eastAsia"/>
          <w:b w:val="0"/>
          <w:bCs w:val="0"/>
          <w:lang w:val="en-US" w:eastAsia="zh-CN"/>
        </w:rPr>
        <w:t>subordinate the present to the future</w:t>
      </w:r>
      <w:r>
        <w:rPr>
          <w:rFonts w:hint="default"/>
          <w:b w:val="0"/>
          <w:bCs w:val="0"/>
          <w:lang w:val="en-US" w:eastAsia="zh-CN"/>
        </w:rPr>
        <w:t>”</w:t>
      </w:r>
      <w:r>
        <w:rPr>
          <w:rFonts w:hint="eastAsia"/>
          <w:b w:val="0"/>
          <w:bCs w:val="0"/>
          <w:lang w:val="en-US" w:eastAsia="zh-CN"/>
        </w:rPr>
        <w:t xml:space="preserve"> and </w:t>
      </w:r>
      <w:r>
        <w:rPr>
          <w:rFonts w:hint="default"/>
          <w:b w:val="0"/>
          <w:bCs w:val="0"/>
          <w:lang w:val="en-US" w:eastAsia="zh-CN"/>
        </w:rPr>
        <w:t>“</w:t>
      </w:r>
      <w:r>
        <w:rPr>
          <w:rFonts w:hint="eastAsia"/>
          <w:b w:val="0"/>
          <w:bCs w:val="0"/>
          <w:lang w:val="en-US" w:eastAsia="zh-CN"/>
        </w:rPr>
        <w:t>suffer now for the purpose of some anticipated gain</w:t>
      </w:r>
      <w:r>
        <w:rPr>
          <w:rFonts w:hint="default"/>
          <w:b w:val="0"/>
          <w:bCs w:val="0"/>
          <w:lang w:val="en-US" w:eastAsia="zh-CN"/>
        </w:rPr>
        <w:t>”</w:t>
      </w:r>
      <w:r>
        <w:rPr>
          <w:rFonts w:hint="eastAsia"/>
          <w:b w:val="0"/>
          <w:bCs w:val="0"/>
          <w:lang w:val="en-US" w:eastAsia="zh-CN"/>
        </w:rPr>
        <w:t xml:space="preserve"> </w:t>
      </w:r>
      <w:r>
        <w:rPr>
          <w:rFonts w:hint="eastAsia"/>
          <w:lang w:val="en-US" w:eastAsia="zh-CN"/>
        </w:rPr>
        <w:t>(Tal Ben-Shahar, 2007, pp. 29–30)</w:t>
      </w:r>
      <w:r>
        <w:rPr>
          <w:rFonts w:hint="eastAsia"/>
          <w:b w:val="0"/>
          <w:bCs w:val="0"/>
          <w:lang w:val="en-US" w:eastAsia="zh-CN"/>
        </w:rPr>
        <w:t xml:space="preserve"> . Thus, they are likely to believe that their sacrfice in present happiness is meaningful. However, this destiny orientated purtsuit ignore the impact of the shift in reference points. Under this </w:t>
      </w:r>
      <w:r>
        <w:rPr>
          <w:rFonts w:hint="default"/>
          <w:b w:val="0"/>
          <w:bCs w:val="0"/>
          <w:lang w:val="en-US" w:eastAsia="zh-CN"/>
        </w:rPr>
        <w:t>“</w:t>
      </w:r>
      <w:r>
        <w:rPr>
          <w:rFonts w:hint="eastAsia"/>
          <w:b w:val="0"/>
          <w:bCs w:val="0"/>
          <w:lang w:val="en-US" w:eastAsia="zh-CN"/>
        </w:rPr>
        <w:t>finite game</w:t>
      </w:r>
      <w:r>
        <w:rPr>
          <w:rFonts w:hint="default"/>
          <w:b w:val="0"/>
          <w:bCs w:val="0"/>
          <w:lang w:val="en-US" w:eastAsia="zh-CN"/>
        </w:rPr>
        <w:t>”</w:t>
      </w:r>
      <w:r>
        <w:rPr>
          <w:rFonts w:hint="eastAsia"/>
          <w:b w:val="0"/>
          <w:bCs w:val="0"/>
          <w:lang w:val="en-US" w:eastAsia="zh-CN"/>
        </w:rPr>
        <w:t xml:space="preserve"> (which is played for the purpose of winning)(Carse, 2012), rat racers keep aiming for a higher reference point and leave themselves in state of loss. Due to loss aversion, same amount of gain from the past and loss from now cannot subjectively offset each other (Kahneman, 2011b, pp. 274–275). Ultimately, rat racers accumulate the loss continuously and the </w:t>
      </w:r>
      <w:r>
        <w:rPr>
          <w:rFonts w:hint="default"/>
          <w:b w:val="0"/>
          <w:bCs w:val="0"/>
          <w:lang w:val="en-US" w:eastAsia="zh-CN"/>
        </w:rPr>
        <w:t>“</w:t>
      </w:r>
      <w:r>
        <w:rPr>
          <w:rFonts w:hint="eastAsia"/>
          <w:b w:val="0"/>
          <w:bCs w:val="0"/>
          <w:lang w:val="en-US" w:eastAsia="zh-CN"/>
        </w:rPr>
        <w:t>anticipated gain</w:t>
      </w:r>
      <w:r>
        <w:rPr>
          <w:rFonts w:hint="default"/>
          <w:b w:val="0"/>
          <w:bCs w:val="0"/>
          <w:lang w:val="en-US" w:eastAsia="zh-CN"/>
        </w:rPr>
        <w:t>”</w:t>
      </w:r>
      <w:r>
        <w:rPr>
          <w:rFonts w:hint="eastAsia"/>
          <w:b w:val="0"/>
          <w:bCs w:val="0"/>
          <w:lang w:val="en-US" w:eastAsia="zh-CN"/>
        </w:rPr>
        <w:t xml:space="preserve"> rarely bring them a sense of meaning. </w:t>
      </w:r>
    </w:p>
    <w:p>
      <w:pPr>
        <w:rPr>
          <w:rFonts w:hint="eastAsia"/>
          <w:b w:val="0"/>
          <w:bCs w:val="0"/>
          <w:lang w:val="en-US" w:eastAsia="zh-CN"/>
        </w:rPr>
      </w:pPr>
      <w:r>
        <w:drawing>
          <wp:inline distT="0" distB="0" distL="114300" distR="114300">
            <wp:extent cx="2326005" cy="1611630"/>
            <wp:effectExtent l="0" t="0" r="17145" b="762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8"/>
                    <a:stretch>
                      <a:fillRect/>
                    </a:stretch>
                  </pic:blipFill>
                  <pic:spPr>
                    <a:xfrm>
                      <a:off x="0" y="0"/>
                      <a:ext cx="2326005" cy="1611630"/>
                    </a:xfrm>
                    <a:prstGeom prst="rect">
                      <a:avLst/>
                    </a:prstGeom>
                    <a:noFill/>
                    <a:ln>
                      <a:noFill/>
                    </a:ln>
                  </pic:spPr>
                </pic:pic>
              </a:graphicData>
            </a:graphic>
          </wp:inline>
        </w:drawing>
      </w:r>
    </w:p>
    <w:p>
      <w:pPr>
        <w:rPr>
          <w:rFonts w:hint="eastAsia"/>
          <w:b w:val="0"/>
          <w:bCs w:val="0"/>
          <w:lang w:val="en-US" w:eastAsia="zh-CN"/>
        </w:rPr>
      </w:pPr>
    </w:p>
    <w:p>
      <w:pPr>
        <w:rPr>
          <w:rFonts w:hint="eastAsia"/>
          <w:b w:val="0"/>
          <w:bCs w:val="0"/>
          <w:lang w:val="en-US" w:eastAsia="zh-CN"/>
        </w:rPr>
      </w:pPr>
    </w:p>
    <w:p>
      <w:pPr>
        <w:rPr>
          <w:rFonts w:hint="eastAsia"/>
          <w:b w:val="0"/>
          <w:bCs w:val="0"/>
          <w:lang w:val="en-US" w:eastAsia="zh-CN"/>
        </w:rPr>
      </w:pPr>
      <w:r>
        <w:rPr>
          <w:rFonts w:hint="eastAsia"/>
          <w:b w:val="0"/>
          <w:bCs w:val="0"/>
          <w:lang w:val="en-US" w:eastAsia="zh-CN"/>
        </w:rPr>
        <w:t xml:space="preserve">Since MLQ provides a sense of </w:t>
      </w:r>
      <w:r>
        <w:rPr>
          <w:rFonts w:hint="eastAsia"/>
          <w:b w:val="0"/>
          <w:bCs w:val="0"/>
          <w:color w:val="0000FF"/>
          <w:lang w:val="en-US" w:eastAsia="zh-CN"/>
        </w:rPr>
        <w:t>grandiosity</w:t>
      </w:r>
      <w:r>
        <w:rPr>
          <w:rFonts w:hint="eastAsia"/>
          <w:b w:val="0"/>
          <w:bCs w:val="0"/>
          <w:lang w:val="en-US" w:eastAsia="zh-CN"/>
        </w:rPr>
        <w:t xml:space="preserve"> by words such as </w:t>
      </w:r>
      <w:r>
        <w:rPr>
          <w:rFonts w:hint="default"/>
          <w:b w:val="0"/>
          <w:bCs w:val="0"/>
          <w:lang w:val="en-US" w:eastAsia="zh-CN"/>
        </w:rPr>
        <w:t>“</w:t>
      </w:r>
      <w:r>
        <w:rPr>
          <w:rFonts w:hint="eastAsia"/>
          <w:b w:val="0"/>
          <w:bCs w:val="0"/>
          <w:lang w:val="en-US" w:eastAsia="zh-CN"/>
        </w:rPr>
        <w:t>meaningful</w:t>
      </w:r>
      <w:r>
        <w:rPr>
          <w:rFonts w:hint="default"/>
          <w:b w:val="0"/>
          <w:bCs w:val="0"/>
          <w:lang w:val="en-US" w:eastAsia="zh-CN"/>
        </w:rPr>
        <w:t>”</w:t>
      </w:r>
      <w:r>
        <w:rPr>
          <w:rFonts w:hint="eastAsia"/>
          <w:b w:val="0"/>
          <w:bCs w:val="0"/>
          <w:lang w:val="en-US" w:eastAsia="zh-CN"/>
        </w:rPr>
        <w:t xml:space="preserve">, </w:t>
      </w:r>
      <w:r>
        <w:rPr>
          <w:rFonts w:hint="default"/>
          <w:b w:val="0"/>
          <w:bCs w:val="0"/>
          <w:lang w:val="en-US" w:eastAsia="zh-CN"/>
        </w:rPr>
        <w:t>“</w:t>
      </w:r>
      <w:r>
        <w:rPr>
          <w:rFonts w:hint="eastAsia"/>
          <w:b w:val="0"/>
          <w:bCs w:val="0"/>
          <w:lang w:val="en-US" w:eastAsia="zh-CN"/>
        </w:rPr>
        <w:t>significant</w:t>
      </w:r>
      <w:r>
        <w:rPr>
          <w:rFonts w:hint="default"/>
          <w:b w:val="0"/>
          <w:bCs w:val="0"/>
          <w:lang w:val="en-US" w:eastAsia="zh-CN"/>
        </w:rPr>
        <w:t>”</w:t>
      </w:r>
      <w:r>
        <w:rPr>
          <w:rFonts w:hint="eastAsia"/>
          <w:b w:val="0"/>
          <w:bCs w:val="0"/>
          <w:lang w:val="en-US" w:eastAsia="zh-CN"/>
        </w:rPr>
        <w:t xml:space="preserve">, or </w:t>
      </w:r>
      <w:r>
        <w:rPr>
          <w:rFonts w:hint="default"/>
          <w:b w:val="0"/>
          <w:bCs w:val="0"/>
          <w:lang w:val="en-US" w:eastAsia="zh-CN"/>
        </w:rPr>
        <w:t>“</w:t>
      </w:r>
      <w:r>
        <w:rPr>
          <w:rFonts w:hint="eastAsia"/>
          <w:b w:val="0"/>
          <w:bCs w:val="0"/>
          <w:lang w:val="en-US" w:eastAsia="zh-CN"/>
        </w:rPr>
        <w:t>purpose</w:t>
      </w:r>
      <w:r>
        <w:rPr>
          <w:rFonts w:hint="default"/>
          <w:b w:val="0"/>
          <w:bCs w:val="0"/>
          <w:lang w:val="en-US" w:eastAsia="zh-CN"/>
        </w:rPr>
        <w:t>”</w:t>
      </w:r>
      <w:r>
        <w:rPr>
          <w:rFonts w:hint="eastAsia"/>
          <w:b w:val="0"/>
          <w:bCs w:val="0"/>
          <w:lang w:val="en-US" w:eastAsia="zh-CN"/>
        </w:rPr>
        <w:t xml:space="preserve"> </w:t>
      </w:r>
      <w:r>
        <w:rPr>
          <w:rFonts w:hint="eastAsia"/>
          <w:b w:val="0"/>
          <w:bCs w:val="0"/>
          <w:color w:val="0000FF"/>
          <w:lang w:val="en-US" w:eastAsia="zh-CN"/>
        </w:rPr>
        <w:t>(but without clear illustration)</w:t>
      </w:r>
      <w:r>
        <w:rPr>
          <w:rFonts w:hint="eastAsia"/>
          <w:b w:val="0"/>
          <w:bCs w:val="0"/>
          <w:lang w:val="en-US" w:eastAsia="zh-CN"/>
        </w:rPr>
        <w:t>, rat racers</w:t>
      </w:r>
      <w:r>
        <w:rPr>
          <w:rFonts w:hint="default"/>
          <w:b w:val="0"/>
          <w:bCs w:val="0"/>
          <w:lang w:val="en-US" w:eastAsia="zh-CN"/>
        </w:rPr>
        <w:t>’</w:t>
      </w:r>
      <w:r>
        <w:rPr>
          <w:rFonts w:hint="eastAsia"/>
          <w:b w:val="0"/>
          <w:bCs w:val="0"/>
          <w:lang w:val="en-US" w:eastAsia="zh-CN"/>
        </w:rPr>
        <w:t xml:space="preserve"> beliefs toward pursuing a meaningful life in future will likely to be strengthened due to framing effect. Therefore, test would likely to give a positive result that illustrates their </w:t>
      </w:r>
      <w:r>
        <w:rPr>
          <w:rFonts w:hint="default"/>
          <w:b w:val="0"/>
          <w:bCs w:val="0"/>
          <w:lang w:val="en-US" w:eastAsia="zh-CN"/>
        </w:rPr>
        <w:t>“</w:t>
      </w:r>
      <w:r>
        <w:rPr>
          <w:rFonts w:hint="eastAsia"/>
          <w:b w:val="0"/>
          <w:bCs w:val="0"/>
          <w:lang w:val="en-US" w:eastAsia="zh-CN"/>
        </w:rPr>
        <w:t>high commitment</w:t>
      </w:r>
      <w:r>
        <w:rPr>
          <w:rFonts w:hint="default"/>
          <w:b w:val="0"/>
          <w:bCs w:val="0"/>
          <w:lang w:val="en-US" w:eastAsia="zh-CN"/>
        </w:rPr>
        <w:t>”</w:t>
      </w:r>
      <w:r>
        <w:rPr>
          <w:rFonts w:hint="eastAsia"/>
          <w:b w:val="0"/>
          <w:bCs w:val="0"/>
          <w:lang w:val="en-US" w:eastAsia="zh-CN"/>
        </w:rPr>
        <w:t xml:space="preserve">. </w:t>
      </w:r>
    </w:p>
    <w:p>
      <w:pPr>
        <w:ind w:firstLine="420" w:firstLineChars="0"/>
        <w:rPr>
          <w:rFonts w:hint="default"/>
          <w:lang w:val="en-US" w:eastAsia="zh-CN"/>
        </w:rPr>
      </w:pPr>
      <w:r>
        <w:rPr>
          <w:rFonts w:hint="eastAsia"/>
          <w:b w:val="0"/>
          <w:bCs w:val="0"/>
          <w:lang w:val="en-US" w:eastAsia="zh-CN"/>
        </w:rPr>
        <w:t xml:space="preserve">But the result deviates from the intended measurement of meaning. The concept of meaning that MLQ based is </w:t>
      </w:r>
      <w:r>
        <w:rPr>
          <w:rFonts w:hint="default"/>
          <w:lang w:val="en-US" w:eastAsia="zh-CN"/>
        </w:rPr>
        <w:t>“</w:t>
      </w:r>
      <w:r>
        <w:rPr>
          <w:rFonts w:hint="eastAsia"/>
          <w:highlight w:val="cyan"/>
          <w:lang w:val="en-US" w:eastAsia="zh-CN"/>
        </w:rPr>
        <w:t xml:space="preserve">a </w:t>
      </w:r>
      <w:r>
        <w:rPr>
          <w:rFonts w:hint="default"/>
          <w:highlight w:val="cyan"/>
          <w:lang w:val="en-US" w:eastAsia="zh-CN"/>
        </w:rPr>
        <w:t>sense made of, and significance felt regarding, the nature of one’s</w:t>
      </w:r>
      <w:r>
        <w:rPr>
          <w:rFonts w:hint="eastAsia"/>
          <w:highlight w:val="cyan"/>
          <w:lang w:val="en-US" w:eastAsia="zh-CN"/>
        </w:rPr>
        <w:t xml:space="preserve"> </w:t>
      </w:r>
      <w:r>
        <w:rPr>
          <w:rFonts w:hint="default"/>
          <w:highlight w:val="cyan"/>
          <w:lang w:val="en-US" w:eastAsia="zh-CN"/>
        </w:rPr>
        <w:t>being and existence”</w:t>
      </w:r>
      <w:r>
        <w:rPr>
          <w:rFonts w:hint="eastAsia"/>
          <w:highlight w:val="cyan"/>
          <w:lang w:val="en-US" w:eastAsia="zh-CN"/>
        </w:rPr>
        <w:t xml:space="preserve"> </w:t>
      </w:r>
      <w:r>
        <w:rPr>
          <w:rFonts w:hint="eastAsia"/>
          <w:lang w:val="en-US" w:eastAsia="zh-CN"/>
        </w:rPr>
        <w:t>(Steger et al., 2006). This definition exceeds a materialized destination, but the test doesn</w:t>
      </w:r>
      <w:r>
        <w:rPr>
          <w:rFonts w:hint="default"/>
          <w:lang w:val="en-US" w:eastAsia="zh-CN"/>
        </w:rPr>
        <w:t>’</w:t>
      </w:r>
      <w:r>
        <w:rPr>
          <w:rFonts w:hint="eastAsia"/>
          <w:lang w:val="en-US" w:eastAsia="zh-CN"/>
        </w:rPr>
        <w:t xml:space="preserve">t illustrate it clearly to respondents. Then a fallacy is leaded: rat racers, such as collectivists who attach meaning on external recognization, will assess themselves as </w:t>
      </w:r>
      <w:r>
        <w:rPr>
          <w:rFonts w:hint="default"/>
          <w:lang w:val="en-US" w:eastAsia="zh-CN"/>
        </w:rPr>
        <w:t>“</w:t>
      </w:r>
      <w:r>
        <w:rPr>
          <w:rFonts w:hint="eastAsia"/>
          <w:lang w:val="en-US" w:eastAsia="zh-CN"/>
        </w:rPr>
        <w:t>will to meaning</w:t>
      </w:r>
      <w:r>
        <w:rPr>
          <w:rFonts w:hint="default"/>
          <w:lang w:val="en-US" w:eastAsia="zh-CN"/>
        </w:rPr>
        <w:t>”</w:t>
      </w:r>
      <w:r>
        <w:rPr>
          <w:rFonts w:hint="eastAsia"/>
          <w:lang w:val="en-US" w:eastAsia="zh-CN"/>
        </w:rPr>
        <w:t xml:space="preserve">, but that is not MLQ intended to test. </w:t>
      </w:r>
    </w:p>
    <w:p>
      <w:pPr>
        <w:ind w:firstLine="420" w:firstLineChars="0"/>
        <w:rPr>
          <w:rFonts w:hint="eastAsia"/>
          <w:strike/>
          <w:dstrike w:val="0"/>
          <w:lang w:val="en-US" w:eastAsia="zh-CN"/>
        </w:rPr>
      </w:pPr>
      <w:r>
        <w:rPr>
          <w:rFonts w:hint="eastAsia"/>
          <w:lang w:val="en-US" w:eastAsia="zh-CN"/>
        </w:rPr>
        <w:t xml:space="preserve">This </w:t>
      </w:r>
      <w:r>
        <w:rPr>
          <w:rFonts w:hint="eastAsia"/>
          <w:color w:val="0000FF"/>
          <w:lang w:val="en-US" w:eastAsia="zh-CN"/>
        </w:rPr>
        <w:t xml:space="preserve">divergence (lack of validity/ deviation) </w:t>
      </w:r>
      <w:r>
        <w:rPr>
          <w:rFonts w:hint="eastAsia"/>
          <w:lang w:val="en-US" w:eastAsia="zh-CN"/>
        </w:rPr>
        <w:t xml:space="preserve">is even impossible to be improved in all form of measurements. Firstly, </w:t>
      </w:r>
      <w:r>
        <w:rPr>
          <w:rFonts w:hint="eastAsia"/>
          <w:strike/>
          <w:dstrike w:val="0"/>
          <w:u w:val="single"/>
          <w:lang w:val="en-US" w:eastAsia="zh-CN"/>
        </w:rPr>
        <w:t xml:space="preserve"> the illustration of definition of meaning</w:t>
      </w:r>
      <w:r>
        <w:rPr>
          <w:rFonts w:hint="eastAsia"/>
          <w:strike/>
          <w:dstrike w:val="0"/>
          <w:lang w:val="en-US" w:eastAsia="zh-CN"/>
        </w:rPr>
        <w:t xml:space="preserve"> leads to a stronger framing effect, leading a systematic bias. </w:t>
      </w:r>
    </w:p>
    <w:p>
      <w:pPr>
        <w:ind w:firstLine="420" w:firstLineChars="0"/>
        <w:rPr>
          <w:rFonts w:hint="default"/>
          <w:color w:val="auto"/>
          <w:highlight w:val="none"/>
          <w:lang w:val="en-US" w:eastAsia="zh-CN"/>
        </w:rPr>
      </w:pPr>
      <w:r>
        <w:rPr>
          <w:rFonts w:hint="eastAsia"/>
          <w:strike/>
          <w:dstrike w:val="0"/>
          <w:highlight w:val="cyan"/>
          <w:lang w:val="en-US" w:eastAsia="zh-CN"/>
        </w:rPr>
        <w:t xml:space="preserve">Secondly, even </w:t>
      </w:r>
      <w:r>
        <w:rPr>
          <w:rFonts w:hint="eastAsia"/>
          <w:highlight w:val="cyan"/>
          <w:lang w:val="en-US" w:eastAsia="zh-CN"/>
        </w:rPr>
        <w:t xml:space="preserve">if a definition of meaning is illustrated, respondents hardly can perceive the intended ask for </w:t>
      </w:r>
      <w:r>
        <w:rPr>
          <w:rFonts w:hint="default"/>
          <w:highlight w:val="cyan"/>
          <w:lang w:val="en-US" w:eastAsia="zh-CN"/>
        </w:rPr>
        <w:t>“</w:t>
      </w:r>
      <w:r>
        <w:rPr>
          <w:rFonts w:hint="eastAsia"/>
          <w:highlight w:val="cyan"/>
          <w:lang w:val="en-US" w:eastAsia="zh-CN"/>
        </w:rPr>
        <w:t>meaning</w:t>
      </w:r>
      <w:r>
        <w:rPr>
          <w:rFonts w:hint="default"/>
          <w:highlight w:val="cyan"/>
          <w:lang w:val="en-US" w:eastAsia="zh-CN"/>
        </w:rPr>
        <w:t>”</w:t>
      </w:r>
      <w:r>
        <w:rPr>
          <w:rFonts w:hint="eastAsia"/>
          <w:highlight w:val="cyan"/>
          <w:lang w:val="en-US" w:eastAsia="zh-CN"/>
        </w:rPr>
        <w:t>.</w:t>
      </w:r>
      <w:r>
        <w:rPr>
          <w:rFonts w:hint="eastAsia"/>
          <w:highlight w:val="none"/>
          <w:lang w:val="en-US" w:eastAsia="zh-CN"/>
        </w:rPr>
        <w:t xml:space="preserve"> The first barrier is imposed by the communication between externality and inner life (Schumacher, 1978, p. 96), which hinder respondents to translate visible signal to </w:t>
      </w:r>
      <w:r>
        <w:rPr>
          <w:rFonts w:hint="default"/>
          <w:color w:val="0000FF"/>
          <w:highlight w:val="cyan"/>
          <w:lang w:val="en-US" w:eastAsia="zh-CN"/>
        </w:rPr>
        <w:t>“</w:t>
      </w:r>
      <w:r>
        <w:rPr>
          <w:rFonts w:hint="eastAsia"/>
          <w:color w:val="0000FF"/>
          <w:highlight w:val="cyan"/>
          <w:lang w:val="en-US" w:eastAsia="zh-CN"/>
        </w:rPr>
        <w:t>essence of language</w:t>
      </w:r>
      <w:r>
        <w:rPr>
          <w:rFonts w:hint="default"/>
          <w:color w:val="0000FF"/>
          <w:highlight w:val="cyan"/>
          <w:lang w:val="en-US" w:eastAsia="zh-CN"/>
        </w:rPr>
        <w:t>”</w:t>
      </w:r>
      <w:r>
        <w:rPr>
          <w:rFonts w:hint="eastAsia"/>
          <w:color w:val="0000FF"/>
          <w:highlight w:val="cyan"/>
          <w:lang w:val="en-US" w:eastAsia="zh-CN"/>
        </w:rPr>
        <w:t xml:space="preserve">(augustine). </w:t>
      </w:r>
      <w:r>
        <w:rPr>
          <w:rFonts w:hint="eastAsia"/>
          <w:color w:val="auto"/>
          <w:highlight w:val="none"/>
          <w:lang w:val="en-US" w:eastAsia="zh-CN"/>
        </w:rPr>
        <w:t xml:space="preserve">For instance, </w:t>
      </w:r>
      <w:r>
        <w:rPr>
          <w:rFonts w:hint="eastAsia"/>
          <w:color w:val="2F5597" w:themeColor="accent5" w:themeShade="BF"/>
          <w:highlight w:val="none"/>
          <w:lang w:val="en-US" w:eastAsia="zh-CN"/>
        </w:rPr>
        <w:t xml:space="preserve">utilitarists will likely to rate any experience ease the pain as happiness (meaning), while ideologists who pursue </w:t>
      </w:r>
      <w:r>
        <w:rPr>
          <w:rFonts w:hint="default"/>
          <w:color w:val="2F5597" w:themeColor="accent5" w:themeShade="BF"/>
          <w:highlight w:val="none"/>
          <w:lang w:val="en-US" w:eastAsia="zh-CN"/>
        </w:rPr>
        <w:t>“</w:t>
      </w:r>
      <w:r>
        <w:rPr>
          <w:rFonts w:hint="eastAsia"/>
          <w:color w:val="2F5597" w:themeColor="accent5" w:themeShade="BF"/>
          <w:highlight w:val="none"/>
          <w:lang w:val="en-US" w:eastAsia="zh-CN"/>
        </w:rPr>
        <w:t>superior happiness</w:t>
      </w:r>
      <w:r>
        <w:rPr>
          <w:rFonts w:hint="default"/>
          <w:color w:val="2F5597" w:themeColor="accent5" w:themeShade="BF"/>
          <w:highlight w:val="none"/>
          <w:lang w:val="en-US" w:eastAsia="zh-CN"/>
        </w:rPr>
        <w:t>”</w:t>
      </w:r>
      <w:r>
        <w:rPr>
          <w:rFonts w:hint="eastAsia"/>
          <w:color w:val="2F5597" w:themeColor="accent5" w:themeShade="BF"/>
          <w:highlight w:val="none"/>
          <w:lang w:val="en-US" w:eastAsia="zh-CN"/>
        </w:rPr>
        <w:t xml:space="preserve"> believe inferior pleasure could not even match the least value of superior happiness (Riley, 2013). </w:t>
      </w:r>
      <w:r>
        <w:rPr>
          <w:rFonts w:hint="eastAsia"/>
          <w:color w:val="auto"/>
          <w:highlight w:val="none"/>
          <w:lang w:val="en-US" w:eastAsia="zh-CN"/>
        </w:rPr>
        <w:t xml:space="preserve">If a common sense of meaning cannot be reached, then the measurement from cardinal utility function would fail, since the level of meaning is incomparable among individuals. </w:t>
      </w:r>
    </w:p>
    <w:p>
      <w:pPr>
        <w:ind w:firstLine="420" w:firstLineChars="0"/>
        <w:rPr>
          <w:rFonts w:hint="default"/>
          <w:color w:val="auto"/>
          <w:highlight w:val="none"/>
          <w:lang w:val="en-US" w:eastAsia="zh-CN"/>
        </w:rPr>
      </w:pPr>
      <w:r>
        <w:rPr>
          <w:rFonts w:hint="eastAsia"/>
          <w:color w:val="auto"/>
          <w:highlight w:val="none"/>
          <w:lang w:val="en-US" w:eastAsia="zh-CN"/>
        </w:rPr>
        <w:t xml:space="preserve">Secondly, the lack of realization on </w:t>
      </w:r>
      <w:r>
        <w:rPr>
          <w:rFonts w:hint="default"/>
          <w:color w:val="auto"/>
          <w:highlight w:val="none"/>
          <w:lang w:val="en-US" w:eastAsia="zh-CN"/>
        </w:rPr>
        <w:t>“</w:t>
      </w:r>
      <w:r>
        <w:rPr>
          <w:rFonts w:hint="eastAsia"/>
          <w:color w:val="auto"/>
          <w:highlight w:val="none"/>
          <w:lang w:val="en-US" w:eastAsia="zh-CN"/>
        </w:rPr>
        <w:t>inner life</w:t>
      </w:r>
      <w:r>
        <w:rPr>
          <w:rFonts w:hint="default"/>
          <w:color w:val="auto"/>
          <w:highlight w:val="none"/>
          <w:lang w:val="en-US" w:eastAsia="zh-CN"/>
        </w:rPr>
        <w:t>”</w:t>
      </w:r>
      <w:r>
        <w:rPr>
          <w:rFonts w:hint="eastAsia"/>
          <w:color w:val="auto"/>
          <w:highlight w:val="none"/>
          <w:lang w:val="en-US" w:eastAsia="zh-CN"/>
        </w:rPr>
        <w:t xml:space="preserve"> (</w:t>
      </w:r>
      <w:r>
        <w:rPr>
          <w:rFonts w:hint="eastAsia"/>
          <w:highlight w:val="none"/>
          <w:lang w:val="en-US" w:eastAsia="zh-CN"/>
        </w:rPr>
        <w:t xml:space="preserve">Schumacher, 1978, </w:t>
      </w:r>
      <w:r>
        <w:rPr>
          <w:rFonts w:hint="eastAsia"/>
          <w:color w:val="auto"/>
          <w:highlight w:val="none"/>
          <w:lang w:val="en-US" w:eastAsia="zh-CN"/>
        </w:rPr>
        <w:t xml:space="preserve">pp.75-76) leads to an ineffectivenss of ordinal function. </w:t>
      </w:r>
    </w:p>
    <w:p>
      <w:pPr>
        <w:ind w:firstLine="420" w:firstLineChars="0"/>
        <w:rPr>
          <w:rFonts w:hint="eastAsia"/>
          <w:color w:val="0000FF"/>
          <w:highlight w:val="cyan"/>
          <w:lang w:val="en-US" w:eastAsia="zh-CN"/>
        </w:rPr>
      </w:pPr>
      <w:r>
        <w:rPr>
          <w:rFonts w:hint="eastAsia"/>
          <w:color w:val="0000FF"/>
          <w:highlight w:val="cyan"/>
          <w:lang w:val="en-US" w:eastAsia="zh-CN"/>
        </w:rPr>
        <w:t xml:space="preserve">Ordinal in meaning thought experiment, fail to realize their meaning--unconciousness, but rating will not evoke. </w:t>
      </w:r>
    </w:p>
    <w:p>
      <w:pPr>
        <w:ind w:firstLine="420" w:firstLineChars="0"/>
        <w:rPr>
          <w:rFonts w:hint="eastAsia"/>
          <w:color w:val="0000FF"/>
          <w:highlight w:val="cyan"/>
          <w:lang w:val="en-US" w:eastAsia="zh-CN"/>
        </w:rPr>
      </w:pPr>
    </w:p>
    <w:p>
      <w:pPr>
        <w:ind w:firstLine="420" w:firstLineChars="0"/>
        <w:rPr>
          <w:rFonts w:hint="eastAsia"/>
          <w:color w:val="0000FF"/>
          <w:highlight w:val="cyan"/>
          <w:lang w:val="en-US" w:eastAsia="zh-CN"/>
        </w:rPr>
      </w:pPr>
    </w:p>
    <w:p>
      <w:pPr>
        <w:ind w:firstLine="420" w:firstLineChars="0"/>
        <w:rPr>
          <w:rFonts w:hint="eastAsia"/>
          <w:color w:val="0000FF"/>
          <w:highlight w:val="cyan"/>
          <w:lang w:val="en-US" w:eastAsia="zh-CN"/>
        </w:rPr>
      </w:pPr>
      <w:r>
        <w:rPr>
          <w:rFonts w:hint="eastAsia"/>
          <w:color w:val="0000FF"/>
          <w:highlight w:val="cyan"/>
          <w:lang w:val="en-US" w:eastAsia="zh-CN"/>
        </w:rPr>
        <w:t>Not inner life, byut more likely to be influenced by social structure</w:t>
      </w:r>
    </w:p>
    <w:p>
      <w:pPr>
        <w:ind w:firstLine="420" w:firstLineChars="0"/>
        <w:rPr>
          <w:rFonts w:hint="eastAsia"/>
          <w:color w:val="0000FF"/>
          <w:highlight w:val="cyan"/>
          <w:lang w:val="en-US" w:eastAsia="zh-CN"/>
        </w:rPr>
      </w:pPr>
      <w:r>
        <w:rPr>
          <w:rFonts w:hint="eastAsia"/>
          <w:color w:val="0000FF"/>
          <w:highlight w:val="cyan"/>
          <w:lang w:val="en-US" w:eastAsia="zh-CN"/>
        </w:rPr>
        <w:t>Nowadays believe in writing homework is more meaningful then playing games</w:t>
      </w:r>
    </w:p>
    <w:p>
      <w:pPr>
        <w:ind w:firstLine="420" w:firstLineChars="0"/>
        <w:rPr>
          <w:rFonts w:hint="eastAsia"/>
          <w:color w:val="0000FF"/>
          <w:highlight w:val="cyan"/>
          <w:lang w:val="en-US" w:eastAsia="zh-CN"/>
        </w:rPr>
      </w:pPr>
      <w:r>
        <w:rPr>
          <w:rFonts w:hint="eastAsia"/>
          <w:color w:val="0000FF"/>
          <w:highlight w:val="cyan"/>
          <w:lang w:val="en-US" w:eastAsia="zh-CN"/>
        </w:rPr>
        <w:t>But that is not fully our inner feeling</w:t>
      </w:r>
    </w:p>
    <w:p>
      <w:pPr>
        <w:ind w:firstLine="420" w:firstLineChars="0"/>
        <w:rPr>
          <w:rFonts w:hint="eastAsia"/>
          <w:color w:val="0000FF"/>
          <w:highlight w:val="cyan"/>
          <w:lang w:val="en-US" w:eastAsia="zh-CN"/>
        </w:rPr>
      </w:pPr>
      <w:r>
        <w:rPr>
          <w:rFonts w:hint="eastAsia"/>
          <w:color w:val="0000FF"/>
          <w:highlight w:val="cyan"/>
          <w:lang w:val="en-US" w:eastAsia="zh-CN"/>
        </w:rPr>
        <w:t>Thought experiment: back into ancient time, defending is much more meaningful then writing</w:t>
      </w:r>
    </w:p>
    <w:p>
      <w:pPr>
        <w:ind w:firstLine="420" w:firstLineChars="0"/>
        <w:rPr>
          <w:rFonts w:hint="default"/>
          <w:color w:val="0000FF"/>
          <w:highlight w:val="cyan"/>
          <w:lang w:val="en-US" w:eastAsia="zh-CN"/>
        </w:rPr>
      </w:pPr>
      <w:r>
        <w:rPr>
          <w:rFonts w:hint="eastAsia"/>
          <w:color w:val="0000FF"/>
          <w:highlight w:val="cyan"/>
          <w:lang w:val="en-US" w:eastAsia="zh-CN"/>
        </w:rPr>
        <w:t>Seek on future: exsitential psychology, essence is always later then existence.</w:t>
      </w:r>
    </w:p>
    <w:p>
      <w:pPr>
        <w:ind w:firstLine="420" w:firstLineChars="0"/>
        <w:rPr>
          <w:rFonts w:hint="eastAsia"/>
          <w:color w:val="0000FF"/>
          <w:highlight w:val="cyan"/>
          <w:lang w:val="en-US" w:eastAsia="zh-CN"/>
        </w:rPr>
      </w:pPr>
      <w:r>
        <w:rPr>
          <w:rFonts w:hint="eastAsia"/>
          <w:color w:val="0000FF"/>
          <w:highlight w:val="cyan"/>
          <w:lang w:val="en-US" w:eastAsia="zh-CN"/>
        </w:rPr>
        <w:t>The real meaning always exceed nowadays recognition</w:t>
      </w:r>
    </w:p>
    <w:p>
      <w:pPr>
        <w:ind w:firstLine="420" w:firstLineChars="0"/>
        <w:rPr>
          <w:rFonts w:hint="eastAsia"/>
          <w:color w:val="0000FF"/>
          <w:highlight w:val="cyan"/>
          <w:lang w:val="en-US" w:eastAsia="zh-CN"/>
        </w:rPr>
      </w:pPr>
      <w:r>
        <w:rPr>
          <w:rFonts w:hint="eastAsia"/>
          <w:color w:val="0000FF"/>
          <w:highlight w:val="cyan"/>
          <w:lang w:val="en-US" w:eastAsia="zh-CN"/>
        </w:rPr>
        <w:t>Therefore the test is not testing your sense of meaning</w:t>
      </w:r>
    </w:p>
    <w:p>
      <w:pPr>
        <w:ind w:firstLine="420" w:firstLineChars="0"/>
        <w:rPr>
          <w:rFonts w:hint="eastAsia"/>
          <w:color w:val="0000FF"/>
          <w:highlight w:val="cyan"/>
          <w:lang w:val="en-US" w:eastAsia="zh-CN"/>
        </w:rPr>
      </w:pPr>
      <w:r>
        <w:rPr>
          <w:rFonts w:hint="eastAsia"/>
          <w:color w:val="0000FF"/>
          <w:highlight w:val="cyan"/>
          <w:lang w:val="en-US" w:eastAsia="zh-CN"/>
        </w:rPr>
        <w:t>But testing the meaning that is interacted with contemporary society, time period, not a pure meaning of you believe</w:t>
      </w:r>
    </w:p>
    <w:p>
      <w:pPr>
        <w:ind w:firstLine="420" w:firstLineChars="0"/>
        <w:rPr>
          <w:rFonts w:hint="eastAsia"/>
          <w:color w:val="0000FF"/>
          <w:highlight w:val="cyan"/>
          <w:lang w:val="en-US" w:eastAsia="zh-CN"/>
        </w:rPr>
      </w:pPr>
      <w:r>
        <w:rPr>
          <w:rFonts w:hint="eastAsia"/>
          <w:color w:val="0000FF"/>
          <w:highlight w:val="cyan"/>
          <w:lang w:val="en-US" w:eastAsia="zh-CN"/>
        </w:rPr>
        <w:t>This meaning can never be tested, but only can be felt</w:t>
      </w:r>
    </w:p>
    <w:p>
      <w:pPr>
        <w:ind w:firstLine="420" w:firstLineChars="0"/>
        <w:rPr>
          <w:rFonts w:hint="eastAsia"/>
          <w:color w:val="0000FF"/>
          <w:highlight w:val="cyan"/>
          <w:lang w:val="en-US" w:eastAsia="zh-CN"/>
        </w:rPr>
      </w:pPr>
      <w:r>
        <w:rPr>
          <w:rFonts w:hint="eastAsia"/>
          <w:color w:val="0000FF"/>
          <w:highlight w:val="cyan"/>
          <w:lang w:val="en-US" w:eastAsia="zh-CN"/>
        </w:rPr>
        <w:t xml:space="preserve">Confucius, </w:t>
      </w:r>
    </w:p>
    <w:p>
      <w:pPr>
        <w:ind w:firstLine="420" w:firstLineChars="0"/>
        <w:rPr>
          <w:rFonts w:hint="eastAsia"/>
          <w:color w:val="0000FF"/>
          <w:highlight w:val="cyan"/>
          <w:lang w:val="en-US" w:eastAsia="zh-CN"/>
        </w:rPr>
      </w:pPr>
      <w:r>
        <w:rPr>
          <w:rFonts w:hint="eastAsia"/>
          <w:color w:val="0000FF"/>
          <w:highlight w:val="cyan"/>
          <w:lang w:val="en-US" w:eastAsia="zh-CN"/>
        </w:rPr>
        <w:t>Happiness is a pure ideology of yourself</w:t>
      </w:r>
    </w:p>
    <w:p>
      <w:pPr>
        <w:ind w:firstLine="420" w:firstLineChars="0"/>
        <w:rPr>
          <w:rFonts w:hint="default"/>
          <w:color w:val="0000FF"/>
          <w:highlight w:val="cyan"/>
          <w:lang w:val="en-US" w:eastAsia="zh-CN"/>
        </w:rPr>
      </w:pPr>
    </w:p>
    <w:p>
      <w:pPr>
        <w:ind w:firstLine="420" w:firstLineChars="0"/>
        <w:rPr>
          <w:rFonts w:hint="default"/>
          <w:color w:val="0000FF"/>
          <w:highlight w:val="cyan"/>
          <w:lang w:val="en-US" w:eastAsia="zh-CN"/>
        </w:rPr>
      </w:pPr>
      <w:r>
        <w:rPr>
          <w:rFonts w:hint="eastAsia"/>
          <w:color w:val="0000FF"/>
          <w:highlight w:val="cyan"/>
          <w:lang w:val="en-US" w:eastAsia="zh-CN"/>
        </w:rPr>
        <w:t xml:space="preserve">Bound between externality and inner life--what can be controlled不知道，overly pessimistic, meaningless. Exsitential psychology, </w:t>
      </w:r>
    </w:p>
    <w:p>
      <w:pPr>
        <w:ind w:firstLine="420" w:firstLineChars="0"/>
        <w:rPr>
          <w:rFonts w:hint="default"/>
          <w:color w:val="0000FF"/>
          <w:highlight w:val="cyan"/>
          <w:lang w:val="en-US" w:eastAsia="zh-CN"/>
        </w:rPr>
      </w:pPr>
    </w:p>
    <w:p>
      <w:pPr>
        <w:ind w:firstLine="420" w:firstLineChars="0"/>
        <w:rPr>
          <w:rFonts w:hint="eastAsia"/>
          <w:highlight w:val="none"/>
          <w:lang w:val="en-US" w:eastAsia="zh-CN"/>
        </w:rPr>
      </w:pPr>
      <w:r>
        <w:rPr>
          <w:rFonts w:hint="eastAsia"/>
          <w:highlight w:val="cyan"/>
          <w:lang w:val="en-US" w:eastAsia="zh-CN"/>
        </w:rPr>
        <w:t xml:space="preserve">will be strongly affected by their schemas. (cardinal) </w:t>
      </w:r>
      <w:r>
        <w:rPr>
          <w:rFonts w:hint="eastAsia"/>
          <w:highlight w:val="none"/>
          <w:lang w:val="en-US" w:eastAsia="zh-CN"/>
        </w:rPr>
        <w:t xml:space="preserve">Utilitarians who regard </w:t>
      </w:r>
    </w:p>
    <w:p>
      <w:pPr>
        <w:ind w:firstLine="420" w:firstLineChars="0"/>
        <w:rPr>
          <w:rFonts w:hint="default"/>
          <w:highlight w:val="none"/>
          <w:lang w:val="en-US" w:eastAsia="zh-CN"/>
        </w:rPr>
      </w:pPr>
      <w:r>
        <w:rPr>
          <w:rFonts w:hint="eastAsia"/>
          <w:highlight w:val="none"/>
          <w:lang w:val="en-US" w:eastAsia="zh-CN"/>
        </w:rPr>
        <w:t>Lastly, ordinal--exsitentialism</w:t>
      </w:r>
    </w:p>
    <w:p>
      <w:pPr>
        <w:ind w:firstLine="420" w:firstLineChars="0"/>
        <w:rPr>
          <w:rFonts w:hint="eastAsia"/>
          <w:highlight w:val="none"/>
          <w:lang w:val="en-US" w:eastAsia="zh-CN"/>
        </w:rPr>
      </w:pPr>
      <w:r>
        <w:rPr>
          <w:rFonts w:hint="eastAsia"/>
          <w:highlight w:val="none"/>
          <w:lang w:val="en-US" w:eastAsia="zh-CN"/>
        </w:rPr>
        <w:t>Special- fail to realize the thing out of control</w:t>
      </w:r>
    </w:p>
    <w:p>
      <w:pPr>
        <w:ind w:firstLine="420" w:firstLineChars="0"/>
        <w:rPr>
          <w:rFonts w:hint="default"/>
          <w:highlight w:val="none"/>
          <w:lang w:val="en-US" w:eastAsia="zh-CN"/>
        </w:rPr>
      </w:pPr>
    </w:p>
    <w:p>
      <w:pPr>
        <w:ind w:firstLine="420" w:firstLineChars="0"/>
        <w:rPr>
          <w:rFonts w:hint="default"/>
          <w:highlight w:val="none"/>
          <w:lang w:val="en-US" w:eastAsia="zh-CN"/>
        </w:rPr>
      </w:pPr>
      <w:r>
        <w:rPr>
          <w:rFonts w:hint="eastAsia"/>
          <w:highlight w:val="none"/>
          <w:lang w:val="en-US" w:eastAsia="zh-CN"/>
        </w:rPr>
        <w:t>语言背后存在本质</w:t>
      </w:r>
    </w:p>
    <w:p>
      <w:pPr>
        <w:ind w:firstLine="420" w:firstLineChars="0"/>
        <w:rPr>
          <w:rFonts w:hint="eastAsia"/>
          <w:lang w:val="en-US" w:eastAsia="zh-CN"/>
        </w:rPr>
      </w:pPr>
      <w:r>
        <w:rPr>
          <w:rFonts w:hint="eastAsia"/>
          <w:lang w:val="en-US" w:eastAsia="zh-CN"/>
        </w:rPr>
        <w:t xml:space="preserve"> the benchmark is determined by externality but not an intrinsic belief toward meaning. </w:t>
      </w:r>
    </w:p>
    <w:p>
      <w:pPr>
        <w:rPr>
          <w:rFonts w:hint="default"/>
          <w:lang w:val="en-US" w:eastAsia="zh-CN"/>
        </w:rPr>
      </w:pPr>
      <w:r>
        <w:rPr>
          <w:rFonts w:hint="eastAsia"/>
          <w:lang w:val="en-US" w:eastAsia="zh-CN"/>
        </w:rPr>
        <w:t>痛苦是幸福的一部分</w:t>
      </w:r>
    </w:p>
    <w:p>
      <w:pPr>
        <w:ind w:firstLine="420" w:firstLineChars="0"/>
        <w:rPr>
          <w:rFonts w:hint="default"/>
          <w:lang w:val="en-US" w:eastAsia="zh-CN"/>
        </w:rPr>
      </w:pPr>
      <w:r>
        <w:rPr>
          <w:rFonts w:hint="eastAsia"/>
          <w:lang w:val="en-US" w:eastAsia="zh-CN"/>
        </w:rPr>
        <w:t xml:space="preserve"> are inclined to believe that meaning lies in a state recognized by externality</w:t>
      </w:r>
    </w:p>
    <w:p>
      <w:pPr>
        <w:ind w:firstLine="420" w:firstLineChars="0"/>
        <w:rPr>
          <w:rFonts w:hint="default"/>
          <w:lang w:val="en-US" w:eastAsia="zh-CN"/>
        </w:rPr>
      </w:pPr>
      <w:r>
        <w:rPr>
          <w:rFonts w:hint="eastAsia"/>
          <w:lang w:val="en-US" w:eastAsia="zh-CN"/>
        </w:rPr>
        <w:t>Under the influence of externality, collectivists find a sense of meaning in psudoscience</w:t>
      </w:r>
    </w:p>
    <w:p>
      <w:pPr>
        <w:ind w:firstLine="420" w:firstLineChars="0"/>
        <w:rPr>
          <w:rFonts w:hint="eastAsia"/>
          <w:lang w:val="en-US" w:eastAsia="zh-CN"/>
        </w:rPr>
      </w:pPr>
      <w:r>
        <w:rPr>
          <w:rFonts w:hint="eastAsia"/>
          <w:lang w:val="en-US" w:eastAsia="zh-CN"/>
        </w:rPr>
        <w:t xml:space="preserve"> and lack of clear</w:t>
      </w:r>
      <w:r>
        <w:rPr>
          <w:rFonts w:hint="eastAsia"/>
          <w:color w:val="0000FF"/>
          <w:lang w:val="en-US" w:eastAsia="zh-CN"/>
        </w:rPr>
        <w:t xml:space="preserve"> operational defintion</w:t>
      </w:r>
      <w:r>
        <w:rPr>
          <w:rFonts w:hint="eastAsia"/>
          <w:lang w:val="en-US" w:eastAsia="zh-CN"/>
        </w:rPr>
        <w:t>.</w:t>
      </w:r>
    </w:p>
    <w:p>
      <w:pPr>
        <w:ind w:firstLine="420" w:firstLineChars="0"/>
        <w:rPr>
          <w:rFonts w:hint="default"/>
          <w:lang w:val="en-US" w:eastAsia="zh-CN"/>
        </w:rPr>
      </w:pPr>
      <w:r>
        <w:rPr>
          <w:rFonts w:hint="eastAsia"/>
          <w:lang w:val="en-US" w:eastAsia="zh-CN"/>
        </w:rPr>
        <w:t>Collectivism and meaning</w:t>
      </w:r>
    </w:p>
    <w:p>
      <w:pPr>
        <w:rPr>
          <w:rFonts w:hint="eastAsia"/>
          <w:b w:val="0"/>
          <w:bCs w:val="0"/>
          <w:lang w:val="en-US" w:eastAsia="zh-CN"/>
        </w:rPr>
      </w:pPr>
      <w:r>
        <w:rPr>
          <w:rFonts w:hint="eastAsia"/>
          <w:lang w:val="en-US" w:eastAsia="zh-CN"/>
        </w:rPr>
        <w:t xml:space="preserve"> because of </w:t>
      </w:r>
      <w:r>
        <w:rPr>
          <w:rFonts w:hint="eastAsia"/>
          <w:b w:val="0"/>
          <w:bCs w:val="0"/>
          <w:lang w:val="en-US" w:eastAsia="zh-CN"/>
        </w:rPr>
        <w:t xml:space="preserve">this commitment is loosely related with </w:t>
      </w:r>
      <w:r>
        <w:rPr>
          <w:rFonts w:hint="eastAsia"/>
          <w:b w:val="0"/>
          <w:bCs w:val="0"/>
          <w:color w:val="0000FF"/>
          <w:lang w:val="en-US" w:eastAsia="zh-CN"/>
        </w:rPr>
        <w:t>authentic happiness</w:t>
      </w:r>
      <w:r>
        <w:rPr>
          <w:rFonts w:hint="eastAsia"/>
          <w:b w:val="0"/>
          <w:bCs w:val="0"/>
          <w:lang w:val="en-US" w:eastAsia="zh-CN"/>
        </w:rPr>
        <w:t xml:space="preserve">. Instead, it reinforces destination happiness syndrome, which illustrates the importance of goals but not the importance of pursuing goals. </w:t>
      </w:r>
    </w:p>
    <w:p>
      <w:pPr>
        <w:rPr>
          <w:rFonts w:hint="default"/>
          <w:b w:val="0"/>
          <w:bCs w:val="0"/>
          <w:lang w:val="en-US" w:eastAsia="zh-CN"/>
        </w:rPr>
      </w:pPr>
      <w:r>
        <w:rPr>
          <w:rFonts w:hint="eastAsia"/>
          <w:b w:val="0"/>
          <w:bCs w:val="0"/>
          <w:lang w:val="en-US" w:eastAsia="zh-CN"/>
        </w:rPr>
        <w:t xml:space="preserve">Attribution theory </w:t>
      </w:r>
    </w:p>
    <w:p>
      <w:pPr>
        <w:rPr>
          <w:rFonts w:hint="default"/>
          <w:b w:val="0"/>
          <w:bCs w:val="0"/>
          <w:lang w:val="en-US" w:eastAsia="zh-CN"/>
        </w:rPr>
      </w:pPr>
      <w:r>
        <w:rPr>
          <w:rFonts w:hint="eastAsia"/>
          <w:b w:val="0"/>
          <w:bCs w:val="0"/>
          <w:lang w:val="en-US" w:eastAsia="zh-CN"/>
        </w:rPr>
        <w:t xml:space="preserve">Attaching meaning toward quantifiable goals ignore the influence of externality, and that sense of meaning would be unstable. Locus of control </w:t>
      </w:r>
    </w:p>
    <w:p>
      <w:pPr>
        <w:rPr>
          <w:rFonts w:hint="default"/>
          <w:lang w:val="en-US" w:eastAsia="zh-CN"/>
        </w:rPr>
      </w:pPr>
      <w:r>
        <w:rPr>
          <w:rFonts w:hint="eastAsia"/>
          <w:lang w:val="en-US" w:eastAsia="zh-CN"/>
        </w:rPr>
        <w:t>如果证明的是happiness不能被measure，那么是不是直接或者间接测量happiness的文献都不能用？</w:t>
      </w:r>
    </w:p>
    <w:p>
      <w:pPr>
        <w:ind w:firstLine="420" w:firstLineChars="0"/>
        <w:rPr>
          <w:rFonts w:hint="eastAsia"/>
          <w:lang w:val="en-US" w:eastAsia="zh-CN"/>
        </w:rPr>
      </w:pPr>
      <w:r>
        <w:rPr>
          <w:rFonts w:hint="eastAsia"/>
          <w:lang w:val="en-US" w:eastAsia="zh-CN"/>
        </w:rPr>
        <w:t xml:space="preserve">Since the definitions of meaning varies among individuals, the definition of meaning that MLQ based incorporates most of the major definitions, which is </w:t>
      </w:r>
      <w:r>
        <w:rPr>
          <w:rFonts w:hint="default"/>
          <w:lang w:val="en-US" w:eastAsia="zh-CN"/>
        </w:rPr>
        <w:t>“</w:t>
      </w:r>
      <w:r>
        <w:rPr>
          <w:rFonts w:hint="eastAsia"/>
          <w:lang w:val="en-US" w:eastAsia="zh-CN"/>
        </w:rPr>
        <w:t xml:space="preserve">a </w:t>
      </w:r>
      <w:r>
        <w:rPr>
          <w:rFonts w:hint="default"/>
          <w:lang w:val="en-US" w:eastAsia="zh-CN"/>
        </w:rPr>
        <w:t>sense made of, and significance felt regarding, the nature of one’s</w:t>
      </w:r>
      <w:r>
        <w:rPr>
          <w:rFonts w:hint="eastAsia"/>
          <w:lang w:val="en-US" w:eastAsia="zh-CN"/>
        </w:rPr>
        <w:t xml:space="preserve"> </w:t>
      </w:r>
      <w:r>
        <w:rPr>
          <w:rFonts w:hint="default"/>
          <w:lang w:val="en-US" w:eastAsia="zh-CN"/>
        </w:rPr>
        <w:t>being and existence”</w:t>
      </w:r>
      <w:r>
        <w:rPr>
          <w:rFonts w:hint="eastAsia"/>
          <w:lang w:val="en-US" w:eastAsia="zh-CN"/>
        </w:rPr>
        <w:t>. However, this ambiguous concept would</w:t>
      </w:r>
    </w:p>
    <w:p>
      <w:pPr>
        <w:ind w:firstLine="420" w:firstLineChars="0"/>
        <w:rPr>
          <w:rFonts w:hint="eastAsia"/>
          <w:lang w:val="en-US" w:eastAsia="zh-CN"/>
        </w:rPr>
      </w:pPr>
    </w:p>
    <w:p>
      <w:pPr>
        <w:ind w:firstLine="420" w:firstLineChars="0"/>
        <w:rPr>
          <w:rFonts w:hint="default"/>
          <w:lang w:val="en-US" w:eastAsia="zh-CN"/>
        </w:rPr>
      </w:pPr>
      <w:r>
        <w:rPr>
          <w:rFonts w:hint="eastAsia"/>
          <w:lang w:val="en-US" w:eastAsia="zh-CN"/>
        </w:rPr>
        <w:t xml:space="preserve"> lead to a lack of validity </w:t>
      </w:r>
    </w:p>
    <w:p>
      <w:pPr>
        <w:ind w:firstLine="420" w:firstLineChars="0"/>
        <w:rPr>
          <w:rFonts w:hint="eastAsia"/>
          <w:lang w:val="en-US" w:eastAsia="zh-CN"/>
        </w:rPr>
      </w:pPr>
      <w:r>
        <w:rPr>
          <w:rFonts w:hint="eastAsia"/>
          <w:lang w:val="en-US" w:eastAsia="zh-CN"/>
        </w:rPr>
        <w:t>Validity</w:t>
      </w:r>
    </w:p>
    <w:p>
      <w:pPr>
        <w:ind w:firstLine="420" w:firstLineChars="0"/>
        <w:rPr>
          <w:rFonts w:hint="default"/>
          <w:lang w:val="en-US" w:eastAsia="zh-CN"/>
        </w:rPr>
      </w:pPr>
      <w:r>
        <w:rPr>
          <w:rFonts w:hint="eastAsia"/>
          <w:lang w:val="en-US" w:eastAsia="zh-CN"/>
        </w:rPr>
        <w:t xml:space="preserve">The test of validity in MLQ is limited. </w:t>
      </w:r>
    </w:p>
    <w:p>
      <w:pPr>
        <w:ind w:firstLine="420" w:firstLineChars="0"/>
        <w:rPr>
          <w:rFonts w:hint="eastAsia"/>
          <w:lang w:val="en-US" w:eastAsia="zh-CN"/>
        </w:rPr>
      </w:pPr>
    </w:p>
    <w:p>
      <w:pPr>
        <w:ind w:firstLine="420" w:firstLineChars="0"/>
        <w:rPr>
          <w:rFonts w:hint="default"/>
          <w:lang w:val="en-US" w:eastAsia="zh-CN"/>
        </w:rPr>
      </w:pPr>
      <w:r>
        <w:rPr>
          <w:rFonts w:hint="eastAsia"/>
          <w:lang w:val="en-US" w:eastAsia="zh-CN"/>
        </w:rPr>
        <w:t>Spcial norm, his own meaning of happiness</w:t>
      </w:r>
    </w:p>
    <w:p>
      <w:pPr>
        <w:rPr>
          <w:rFonts w:hint="eastAsia"/>
          <w:lang w:val="en-US" w:eastAsia="zh-CN"/>
        </w:rPr>
      </w:pPr>
    </w:p>
    <w:p>
      <w:pPr>
        <w:rPr>
          <w:rFonts w:hint="eastAsia"/>
          <w:lang w:val="en-US" w:eastAsia="zh-CN"/>
        </w:rPr>
      </w:pPr>
      <w:r>
        <w:rPr>
          <w:rFonts w:hint="eastAsia"/>
          <w:lang w:val="en-US" w:eastAsia="zh-CN"/>
        </w:rPr>
        <w:t>Expectations imposed by others would affect one</w:t>
      </w:r>
      <w:r>
        <w:rPr>
          <w:rFonts w:hint="default"/>
          <w:lang w:val="en-US" w:eastAsia="zh-CN"/>
        </w:rPr>
        <w:t>’</w:t>
      </w:r>
      <w:r>
        <w:rPr>
          <w:rFonts w:hint="eastAsia"/>
          <w:lang w:val="en-US" w:eastAsia="zh-CN"/>
        </w:rPr>
        <w:t xml:space="preserve">s interpretation toward meaning </w:t>
      </w:r>
    </w:p>
    <w:p>
      <w:pPr>
        <w:rPr>
          <w:rFonts w:hint="eastAsia"/>
          <w:lang w:val="en-US" w:eastAsia="zh-CN"/>
        </w:rPr>
      </w:pPr>
      <w:r>
        <w:rPr>
          <w:rFonts w:hint="eastAsia"/>
          <w:lang w:val="en-US" w:eastAsia="zh-CN"/>
        </w:rPr>
        <w:t>【in</w:t>
      </w:r>
    </w:p>
    <w:p>
      <w:pPr>
        <w:rPr>
          <w:rFonts w:hint="eastAsia"/>
          <w:lang w:val="en-US" w:eastAsia="zh-CN"/>
        </w:rPr>
      </w:pPr>
      <w:r>
        <w:rPr>
          <w:rFonts w:hint="eastAsia"/>
          <w:lang w:val="en-US" w:eastAsia="zh-CN"/>
        </w:rPr>
        <w:t>Framing effect: questionaire may evoke a sense of anger</w:t>
      </w:r>
    </w:p>
    <w:p>
      <w:pPr>
        <w:rPr>
          <w:rFonts w:hint="default"/>
          <w:lang w:val="en-US" w:eastAsia="zh-CN"/>
        </w:rPr>
      </w:pPr>
    </w:p>
    <w:p>
      <w:pPr>
        <w:rPr>
          <w:rFonts w:hint="eastAsia"/>
          <w:lang w:val="en-US" w:eastAsia="zh-CN"/>
        </w:rPr>
      </w:pPr>
    </w:p>
    <w:p>
      <w:pPr>
        <w:rPr>
          <w:rFonts w:hint="default"/>
          <w:b/>
          <w:bCs/>
          <w:lang w:val="en-US" w:eastAsia="zh-CN"/>
        </w:rPr>
      </w:pPr>
      <w:r>
        <w:rPr>
          <w:rFonts w:hint="eastAsia"/>
          <w:b/>
          <w:bCs/>
          <w:lang w:val="en-US" w:eastAsia="zh-CN"/>
        </w:rPr>
        <w:t>Limitation of meaning</w:t>
      </w:r>
    </w:p>
    <w:p>
      <w:pPr>
        <w:ind w:firstLine="420" w:firstLineChars="0"/>
        <w:rPr>
          <w:rFonts w:hint="default"/>
          <w:b w:val="0"/>
          <w:bCs w:val="0"/>
          <w:color w:val="auto"/>
          <w:lang w:val="en-US" w:eastAsia="zh-CN"/>
        </w:rPr>
      </w:pPr>
    </w:p>
    <w:p>
      <w:pPr>
        <w:rPr>
          <w:rFonts w:hint="eastAsia"/>
          <w:lang w:val="en-US" w:eastAsia="zh-CN"/>
        </w:rPr>
      </w:pPr>
    </w:p>
    <w:p>
      <w:pPr>
        <w:rPr>
          <w:rFonts w:hint="eastAsia"/>
          <w:lang w:val="en-US" w:eastAsia="zh-CN"/>
        </w:rPr>
      </w:pPr>
      <w:r>
        <w:rPr>
          <w:rFonts w:hint="eastAsia"/>
          <w:lang w:val="en-US" w:eastAsia="zh-CN"/>
        </w:rPr>
        <w:t>However, Confucius didn</w:t>
      </w:r>
      <w:r>
        <w:rPr>
          <w:rFonts w:hint="default"/>
          <w:lang w:val="en-US" w:eastAsia="zh-CN"/>
        </w:rPr>
        <w:t>’</w:t>
      </w:r>
      <w:r>
        <w:rPr>
          <w:rFonts w:hint="eastAsia"/>
          <w:lang w:val="en-US" w:eastAsia="zh-CN"/>
        </w:rPr>
        <w:t xml:space="preserve">t illustrate a clear definition toward Le. The sense of Le is roughly convergent with the concept </w:t>
      </w:r>
      <w:r>
        <w:rPr>
          <w:rFonts w:hint="default"/>
          <w:lang w:val="en-US" w:eastAsia="zh-CN"/>
        </w:rPr>
        <w:t>“</w:t>
      </w:r>
      <w:r>
        <w:rPr>
          <w:rFonts w:hint="eastAsia"/>
          <w:lang w:val="en-US" w:eastAsia="zh-CN"/>
        </w:rPr>
        <w:t xml:space="preserve"> meaning</w:t>
      </w:r>
      <w:r>
        <w:rPr>
          <w:rFonts w:hint="default"/>
          <w:lang w:val="en-US" w:eastAsia="zh-CN"/>
        </w:rPr>
        <w:t>”</w:t>
      </w:r>
      <w:r>
        <w:rPr>
          <w:rFonts w:hint="eastAsia"/>
          <w:lang w:val="en-US" w:eastAsia="zh-CN"/>
        </w:rPr>
        <w:t xml:space="preserve"> (Seligman, 2002), but it still cannot fully reflect Confucious</w:t>
      </w:r>
      <w:r>
        <w:rPr>
          <w:rFonts w:hint="default"/>
          <w:lang w:val="en-US" w:eastAsia="zh-CN"/>
        </w:rPr>
        <w:t>’</w:t>
      </w:r>
      <w:r>
        <w:rPr>
          <w:rFonts w:hint="eastAsia"/>
          <w:lang w:val="en-US" w:eastAsia="zh-CN"/>
        </w:rPr>
        <w:t xml:space="preserve"> intention. With this question, I will gradually offer a clearer picture toward Le, the concept of happiness that is used by this essay. </w:t>
      </w:r>
    </w:p>
    <w:p>
      <w:pPr>
        <w:rPr>
          <w:rFonts w:hint="eastAsia"/>
          <w:lang w:val="en-US" w:eastAsia="zh-CN"/>
        </w:rPr>
      </w:pPr>
    </w:p>
    <w:p>
      <w:pPr>
        <w:rPr>
          <w:rFonts w:hint="eastAsia"/>
          <w:lang w:val="en-US" w:eastAsia="zh-CN"/>
        </w:rPr>
      </w:pPr>
      <w:r>
        <w:rPr>
          <w:rFonts w:hint="eastAsia"/>
          <w:lang w:val="en-US" w:eastAsia="zh-CN"/>
        </w:rPr>
        <w:t xml:space="preserve">The sense of Le is roughly convergent with the concept </w:t>
      </w:r>
      <w:r>
        <w:rPr>
          <w:rFonts w:hint="default"/>
          <w:lang w:val="en-US" w:eastAsia="zh-CN"/>
        </w:rPr>
        <w:t>“</w:t>
      </w:r>
      <w:r>
        <w:rPr>
          <w:rFonts w:hint="eastAsia"/>
          <w:lang w:val="en-US" w:eastAsia="zh-CN"/>
        </w:rPr>
        <w:t xml:space="preserve"> meaning</w:t>
      </w:r>
      <w:r>
        <w:rPr>
          <w:rFonts w:hint="default"/>
          <w:lang w:val="en-US" w:eastAsia="zh-CN"/>
        </w:rPr>
        <w:t>”</w:t>
      </w:r>
      <w:r>
        <w:rPr>
          <w:rFonts w:hint="eastAsia"/>
          <w:lang w:val="en-US" w:eastAsia="zh-CN"/>
        </w:rPr>
        <w:t xml:space="preserve"> (Seligman, 2002), which is one of the component in authentic happiness, but it still cannot fully reflect Confucious</w:t>
      </w:r>
      <w:r>
        <w:rPr>
          <w:rFonts w:hint="default"/>
          <w:lang w:val="en-US" w:eastAsia="zh-CN"/>
        </w:rPr>
        <w:t>’</w:t>
      </w:r>
      <w:r>
        <w:rPr>
          <w:rFonts w:hint="eastAsia"/>
          <w:lang w:val="en-US" w:eastAsia="zh-CN"/>
        </w:rPr>
        <w:t xml:space="preserve"> happiness. With the exploration of this essay, I will gradually  </w:t>
      </w:r>
    </w:p>
    <w:p>
      <w:pPr>
        <w:rPr>
          <w:rFonts w:hint="default"/>
          <w:lang w:val="en-US" w:eastAsia="zh-CN"/>
        </w:rPr>
      </w:pPr>
      <w:r>
        <w:rPr>
          <w:rFonts w:hint="eastAsia"/>
          <w:lang w:val="en-US" w:eastAsia="zh-CN"/>
        </w:rPr>
        <w:t xml:space="preserve">Said by </w:t>
      </w:r>
      <w:r>
        <w:rPr>
          <w:rFonts w:hint="default"/>
          <w:lang w:val="en-US" w:eastAsia="zh-CN"/>
        </w:rPr>
        <w:t>“</w:t>
      </w:r>
      <w:r>
        <w:rPr>
          <w:rFonts w:hint="eastAsia"/>
          <w:lang w:val="en-US" w:eastAsia="zh-CN"/>
        </w:rPr>
        <w:t>roughly</w:t>
      </w:r>
      <w:r>
        <w:rPr>
          <w:rFonts w:hint="default"/>
          <w:lang w:val="en-US" w:eastAsia="zh-CN"/>
        </w:rPr>
        <w:t>”</w:t>
      </w:r>
      <w:r>
        <w:rPr>
          <w:rFonts w:hint="eastAsia"/>
          <w:lang w:val="en-US" w:eastAsia="zh-CN"/>
        </w:rPr>
        <w:t xml:space="preserve">, </w:t>
      </w:r>
      <w:r>
        <w:rPr>
          <w:rFonts w:hint="default"/>
          <w:lang w:val="en-US" w:eastAsia="zh-CN"/>
        </w:rPr>
        <w:t>“</w:t>
      </w:r>
      <w:r>
        <w:rPr>
          <w:rFonts w:hint="eastAsia"/>
          <w:lang w:val="en-US" w:eastAsia="zh-CN"/>
        </w:rPr>
        <w:t>meaning</w:t>
      </w:r>
      <w:r>
        <w:rPr>
          <w:rFonts w:hint="default"/>
          <w:lang w:val="en-US" w:eastAsia="zh-CN"/>
        </w:rPr>
        <w:t>”</w:t>
      </w:r>
      <w:r>
        <w:rPr>
          <w:rFonts w:hint="eastAsia"/>
          <w:lang w:val="en-US" w:eastAsia="zh-CN"/>
        </w:rPr>
        <w:t xml:space="preserve"> cannot fully reflect Confucius</w:t>
      </w:r>
      <w:r>
        <w:rPr>
          <w:rFonts w:hint="default"/>
          <w:lang w:val="en-US" w:eastAsia="zh-CN"/>
        </w:rPr>
        <w:t>’</w:t>
      </w:r>
      <w:r>
        <w:rPr>
          <w:rFonts w:hint="eastAsia"/>
          <w:lang w:val="en-US" w:eastAsia="zh-CN"/>
        </w:rPr>
        <w:t xml:space="preserve"> happiness, which I would demonstrate in the later</w:t>
      </w:r>
    </w:p>
    <w:p>
      <w:pPr>
        <w:rPr>
          <w:rFonts w:hint="default"/>
          <w:lang w:val="en-US" w:eastAsia="zh-CN"/>
        </w:rPr>
      </w:pPr>
      <w:r>
        <w:rPr>
          <w:rFonts w:hint="eastAsia"/>
          <w:lang w:val="en-US" w:eastAsia="zh-CN"/>
        </w:rPr>
        <w:t xml:space="preserve">This essay will demonstrate the ineffectiveness of major types of measurements that are adopted nowadays and furthur explain the limits that cannot be surmounted by future revision of measurements. With these bounds, happiness cannot be measured. </w:t>
      </w:r>
    </w:p>
    <w:p>
      <w:pPr>
        <w:rPr>
          <w:rFonts w:hint="eastAsia"/>
          <w:lang w:val="en-US" w:eastAsia="zh-CN"/>
        </w:rPr>
      </w:pPr>
      <w:r>
        <w:rPr>
          <w:rFonts w:hint="eastAsia"/>
          <w:lang w:val="en-US" w:eastAsia="zh-CN"/>
        </w:rPr>
        <w:t>his exceeding all the external conditions. This sense of joyne</w:t>
      </w:r>
    </w:p>
    <w:p>
      <w:pPr>
        <w:rPr>
          <w:rFonts w:hint="eastAsia"/>
          <w:lang w:val="en-US" w:eastAsia="zh-CN"/>
        </w:rPr>
      </w:pPr>
      <w:r>
        <w:rPr>
          <w:rFonts w:hint="eastAsia"/>
          <w:lang w:val="en-US" w:eastAsia="zh-CN"/>
        </w:rPr>
        <w:t>Realize his ideal of political and social reform</w:t>
      </w:r>
    </w:p>
    <w:p>
      <w:pPr>
        <w:rPr>
          <w:rFonts w:hint="eastAsia"/>
          <w:b/>
          <w:bCs/>
          <w:lang w:val="en-US" w:eastAsia="zh-CN"/>
        </w:rPr>
      </w:pPr>
    </w:p>
    <w:p>
      <w:pPr>
        <w:rPr>
          <w:rFonts w:hint="eastAsia"/>
          <w:b/>
          <w:bCs/>
          <w:lang w:val="en-US" w:eastAsia="zh-CN"/>
        </w:rPr>
      </w:pPr>
      <w:r>
        <w:rPr>
          <w:rFonts w:hint="eastAsia"/>
          <w:b/>
          <w:bCs/>
          <w:lang w:val="en-US" w:eastAsia="zh-CN"/>
        </w:rPr>
        <w:t>Happiness is a skill, not a state</w:t>
      </w:r>
    </w:p>
    <w:p>
      <w:pPr>
        <w:rPr>
          <w:rFonts w:hint="default"/>
          <w:b/>
          <w:bCs/>
          <w:lang w:val="en-US" w:eastAsia="zh-CN"/>
        </w:rPr>
      </w:pPr>
    </w:p>
    <w:p>
      <w:pPr>
        <w:rPr>
          <w:rFonts w:hint="eastAsia"/>
          <w:lang w:val="en-US" w:eastAsia="zh-CN"/>
        </w:rPr>
      </w:pPr>
      <w:r>
        <w:rPr>
          <w:rFonts w:hint="eastAsia"/>
          <w:lang w:val="en-US" w:eastAsia="zh-CN"/>
        </w:rPr>
        <w:t xml:space="preserve">There are normally three ways to measure happiness: biological approach, self-report test, and measurements based on other variables that are possibly correlated with happiness. </w:t>
      </w:r>
    </w:p>
    <w:p>
      <w:pPr>
        <w:rPr>
          <w:rFonts w:hint="eastAsia"/>
          <w:lang w:val="en-US" w:eastAsia="zh-CN"/>
        </w:rPr>
      </w:pPr>
    </w:p>
    <w:p>
      <w:pPr>
        <w:rPr>
          <w:rFonts w:hint="default"/>
          <w:lang w:val="en-US" w:eastAsia="zh-CN"/>
        </w:rPr>
      </w:pPr>
      <w:r>
        <w:rPr>
          <w:rFonts w:hint="eastAsia"/>
          <w:lang w:val="en-US" w:eastAsia="zh-CN"/>
        </w:rPr>
        <w:t xml:space="preserve">From a macroscopic perspective, nations and institutions normally test possible associated variables to find out the degree of happiness. UNICEF tests the subjective well-being of children, based on </w:t>
      </w:r>
    </w:p>
    <w:p>
      <w:pPr>
        <w:rPr>
          <w:rFonts w:hint="eastAsia"/>
          <w:lang w:val="en-US" w:eastAsia="zh-CN"/>
        </w:rPr>
      </w:pPr>
    </w:p>
    <w:p>
      <w:pPr>
        <w:rPr>
          <w:rFonts w:hint="eastAsia"/>
          <w:highlight w:val="cyan"/>
          <w:lang w:val="en-US" w:eastAsia="zh-CN"/>
        </w:rPr>
      </w:pPr>
      <w:r>
        <w:rPr>
          <w:rFonts w:hint="eastAsia"/>
          <w:lang w:val="en-US" w:eastAsia="zh-CN"/>
        </w:rPr>
        <w:t xml:space="preserve">The lack of clear operational definition of happiness can lead to the ineffectiveness of measurement. Formerly, research illustrates that happiness is tightly correlated with personal income and GDP (Tella et al., 2003), but then Kahneman, </w:t>
      </w:r>
      <w:r>
        <w:rPr>
          <w:rFonts w:hint="eastAsia"/>
          <w:highlight w:val="cyan"/>
          <w:lang w:val="en-US" w:eastAsia="zh-CN"/>
        </w:rPr>
        <w:t>Tov, and Arora (2010) found that GDP per capita was far more strongly related with life satisfaction instead of happiness. This divergence in findings doesn</w:t>
      </w:r>
      <w:r>
        <w:rPr>
          <w:rFonts w:hint="default"/>
          <w:highlight w:val="cyan"/>
          <w:lang w:val="en-US" w:eastAsia="zh-CN"/>
        </w:rPr>
        <w:t>’</w:t>
      </w:r>
      <w:r>
        <w:rPr>
          <w:rFonts w:hint="eastAsia"/>
          <w:highlight w:val="cyan"/>
          <w:lang w:val="en-US" w:eastAsia="zh-CN"/>
        </w:rPr>
        <w:t xml:space="preserve">t mean researcher fail to use a clear operational definition, but it  could be mostly leaded by </w:t>
      </w:r>
    </w:p>
    <w:p>
      <w:pPr>
        <w:rPr>
          <w:rFonts w:hint="default"/>
          <w:highlight w:val="cyan"/>
          <w:lang w:val="en-US" w:eastAsia="zh-CN"/>
        </w:rPr>
      </w:pPr>
      <w:r>
        <w:rPr>
          <w:rFonts w:hint="eastAsia"/>
          <w:highlight w:val="cyan"/>
          <w:lang w:val="en-US" w:eastAsia="zh-CN"/>
        </w:rPr>
        <w:t xml:space="preserve">But because of clear operational definition that is used and perceived by researchers and responents respectively. </w:t>
      </w:r>
    </w:p>
    <w:p>
      <w:pPr>
        <w:rPr>
          <w:rFonts w:hint="default"/>
          <w:lang w:val="en-US" w:eastAsia="zh-CN"/>
        </w:rPr>
      </w:pPr>
      <w:r>
        <w:rPr>
          <w:rFonts w:hint="eastAsia"/>
          <w:lang w:val="en-US" w:eastAsia="zh-CN"/>
        </w:rPr>
        <w:t>联合国常用的方式，但没有考虑人们更高层次的需求</w:t>
      </w:r>
    </w:p>
    <w:p>
      <w:pPr>
        <w:rPr>
          <w:rFonts w:hint="default"/>
          <w:lang w:val="en-US" w:eastAsia="zh-CN"/>
        </w:rPr>
      </w:pPr>
      <w:r>
        <w:rPr>
          <w:rFonts w:hint="eastAsia"/>
          <w:lang w:val="en-US" w:eastAsia="zh-CN"/>
        </w:rPr>
        <w:t>the connotations happiness, which</w:t>
      </w:r>
    </w:p>
    <w:p>
      <w:pPr>
        <w:rPr>
          <w:rFonts w:hint="eastAsia"/>
          <w:lang w:val="en-US" w:eastAsia="zh-CN"/>
        </w:rPr>
      </w:pPr>
    </w:p>
    <w:p>
      <w:pPr>
        <w:rPr>
          <w:rFonts w:hint="eastAsia"/>
          <w:lang w:val="en-US" w:eastAsia="zh-CN"/>
        </w:rPr>
      </w:pPr>
      <w:r>
        <w:rPr>
          <w:rFonts w:hint="eastAsia"/>
          <w:lang w:val="en-US" w:eastAsia="zh-CN"/>
        </w:rPr>
        <w:t xml:space="preserve">Even though various form of tests attempt to create benchmarks for measurement, they normally lack validity. </w:t>
      </w:r>
    </w:p>
    <w:p>
      <w:pPr>
        <w:rPr>
          <w:rFonts w:hint="eastAsia"/>
          <w:lang w:val="en-US" w:eastAsia="zh-CN"/>
        </w:rPr>
      </w:pPr>
    </w:p>
    <w:p>
      <w:pPr>
        <w:rPr>
          <w:rFonts w:hint="eastAsia"/>
          <w:lang w:val="en-US" w:eastAsia="zh-CN"/>
        </w:rPr>
      </w:pPr>
      <w:r>
        <w:rPr>
          <w:rFonts w:hint="eastAsia"/>
          <w:lang w:val="en-US" w:eastAsia="zh-CN"/>
        </w:rPr>
        <w:t xml:space="preserve">If the concept of meaning is changing with time, then is people measuring meaning, or it is measuring the interaction between externality and individual? </w:t>
      </w:r>
    </w:p>
    <w:p>
      <w:pPr>
        <w:rPr>
          <w:rFonts w:hint="eastAsia"/>
          <w:lang w:val="en-US" w:eastAsia="zh-CN"/>
        </w:rPr>
      </w:pPr>
    </w:p>
    <w:p>
      <w:pPr>
        <w:rPr>
          <w:rFonts w:hint="eastAsia"/>
          <w:lang w:val="en-US" w:eastAsia="zh-CN"/>
        </w:rPr>
      </w:pPr>
    </w:p>
    <w:p>
      <w:pPr>
        <w:rPr>
          <w:rFonts w:hint="eastAsia"/>
          <w:lang w:val="en-US" w:eastAsia="zh-CN"/>
        </w:rPr>
      </w:pPr>
      <w:r>
        <w:rPr>
          <w:rFonts w:hint="eastAsia"/>
          <w:lang w:val="en-US" w:eastAsia="zh-CN"/>
        </w:rPr>
        <w:t>The effective measuremnt of happiness cannot be attained through self-report method.</w:t>
      </w: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default"/>
          <w:highlight w:val="yellow"/>
          <w:lang w:val="en-US" w:eastAsia="zh-CN"/>
        </w:rPr>
      </w:pPr>
      <w:r>
        <w:rPr>
          <w:rFonts w:hint="eastAsia"/>
          <w:highlight w:val="yellow"/>
          <w:lang w:val="en-US" w:eastAsia="zh-CN"/>
        </w:rPr>
        <w:t>The second process reinforces on the interaction between internality and externality. Since the concept of meaningful happiness varies among individuals, questions in the subjective measurement need to ensure all respondents</w:t>
      </w:r>
      <w:r>
        <w:rPr>
          <w:rFonts w:hint="default"/>
          <w:highlight w:val="yellow"/>
          <w:lang w:val="en-US" w:eastAsia="zh-CN"/>
        </w:rPr>
        <w:t>’</w:t>
      </w:r>
      <w:r>
        <w:rPr>
          <w:rFonts w:hint="eastAsia"/>
          <w:highlight w:val="yellow"/>
          <w:lang w:val="en-US" w:eastAsia="zh-CN"/>
        </w:rPr>
        <w:t xml:space="preserve"> understandings are included (Steger et al., 2006). However, that also means the adopted defintion is not precise and thus the measurement is highly dependent on respondents</w:t>
      </w:r>
      <w:r>
        <w:rPr>
          <w:rFonts w:hint="default"/>
          <w:highlight w:val="yellow"/>
          <w:lang w:val="en-US" w:eastAsia="zh-CN"/>
        </w:rPr>
        <w:t>’</w:t>
      </w:r>
      <w:r>
        <w:rPr>
          <w:rFonts w:hint="eastAsia"/>
          <w:highlight w:val="yellow"/>
          <w:lang w:val="en-US" w:eastAsia="zh-CN"/>
        </w:rPr>
        <w:t xml:space="preserve"> understanding. If the first condition fails, the second process will hard to be achieved.</w:t>
      </w:r>
    </w:p>
    <w:p>
      <w:pPr>
        <w:rPr>
          <w:rFonts w:hint="eastAsia"/>
          <w:highlight w:val="yellow"/>
          <w:lang w:val="en-US" w:eastAsia="zh-CN"/>
        </w:rPr>
      </w:pPr>
    </w:p>
    <w:p>
      <w:pPr>
        <w:rPr>
          <w:rFonts w:hint="eastAsia"/>
          <w:highlight w:val="yellow"/>
          <w:lang w:val="en-US" w:eastAsia="zh-CN"/>
        </w:rPr>
      </w:pPr>
      <w:r>
        <w:rPr>
          <w:rFonts w:hint="eastAsia"/>
          <w:highlight w:val="yellow"/>
          <w:lang w:val="en-US" w:eastAsia="zh-CN"/>
        </w:rPr>
        <w:t xml:space="preserve">On the other hand, making the test more concrete will bring more challenges. Firstly, an illustration toward meaningful is strongly limited by the cognition of society. Influenced by culture, measurement in collectivism society will attach more importance on contribution toward group, likely to regard these efforts are more meaningful than personal growth. </w:t>
      </w:r>
    </w:p>
    <w:p>
      <w:pPr>
        <w:rPr>
          <w:rFonts w:hint="eastAsia"/>
          <w:highlight w:val="yellow"/>
          <w:lang w:val="en-US" w:eastAsia="zh-CN"/>
        </w:rPr>
      </w:pPr>
    </w:p>
    <w:p>
      <w:pPr>
        <w:rPr>
          <w:rFonts w:hint="eastAsia"/>
          <w:highlight w:val="yellow"/>
          <w:lang w:val="en-US" w:eastAsia="zh-CN"/>
        </w:rPr>
      </w:pPr>
      <w:r>
        <w:rPr>
          <w:rFonts w:hint="eastAsia"/>
          <w:highlight w:val="yellow"/>
          <w:lang w:val="en-US" w:eastAsia="zh-CN"/>
        </w:rPr>
        <w:t>Also, in a specific era, society can hardly understand individuals</w:t>
      </w:r>
      <w:r>
        <w:rPr>
          <w:rFonts w:hint="default"/>
          <w:highlight w:val="yellow"/>
          <w:lang w:val="en-US" w:eastAsia="zh-CN"/>
        </w:rPr>
        <w:t>’</w:t>
      </w:r>
      <w:r>
        <w:rPr>
          <w:rFonts w:hint="eastAsia"/>
          <w:highlight w:val="yellow"/>
          <w:lang w:val="en-US" w:eastAsia="zh-CN"/>
        </w:rPr>
        <w:t xml:space="preserve"> happiness. In Tang dynasty, Su Tungpo spoke truth to power and thus was exiled to barbaric land such as Lingnan. Even though he was aged and could not reunion with his family members, he still perceive a strong sense of happiness, expressing that in his poem: </w:t>
      </w:r>
      <w:r>
        <w:rPr>
          <w:rFonts w:hint="default"/>
          <w:highlight w:val="yellow"/>
          <w:lang w:val="en-US" w:eastAsia="zh-CN"/>
        </w:rPr>
        <w:t>“</w:t>
      </w:r>
      <w:r>
        <w:rPr>
          <w:rFonts w:hint="eastAsia"/>
          <w:highlight w:val="yellow"/>
          <w:lang w:val="en-US" w:eastAsia="zh-CN"/>
        </w:rPr>
        <w:t>with three hundred litchis every day and night; I am willing to be a Lingnan man for the rest of my life.</w:t>
      </w:r>
      <w:r>
        <w:rPr>
          <w:rFonts w:hint="default"/>
          <w:highlight w:val="yellow"/>
          <w:lang w:val="en-US" w:eastAsia="zh-CN"/>
        </w:rPr>
        <w:t>”</w:t>
      </w:r>
      <w:r>
        <w:rPr>
          <w:rFonts w:hint="eastAsia"/>
          <w:highlight w:val="yellow"/>
          <w:lang w:val="en-US" w:eastAsia="zh-CN"/>
        </w:rPr>
        <w:t xml:space="preserve"> (苏东坡传）The society aimed to suppress him and reduced his happiness, but Tungpo </w:t>
      </w:r>
      <w:r>
        <w:rPr>
          <w:rFonts w:hint="default"/>
          <w:highlight w:val="yellow"/>
          <w:lang w:val="en-US" w:eastAsia="zh-CN"/>
        </w:rPr>
        <w:t>“</w:t>
      </w:r>
      <w:r>
        <w:rPr>
          <w:rFonts w:hint="eastAsia"/>
          <w:highlight w:val="yellow"/>
          <w:lang w:val="en-US" w:eastAsia="zh-CN"/>
        </w:rPr>
        <w:t>amor fati</w:t>
      </w:r>
      <w:r>
        <w:rPr>
          <w:rFonts w:hint="default"/>
          <w:highlight w:val="yellow"/>
          <w:lang w:val="en-US" w:eastAsia="zh-CN"/>
        </w:rPr>
        <w:t>”</w:t>
      </w:r>
      <w:r>
        <w:rPr>
          <w:rFonts w:hint="eastAsia"/>
          <w:highlight w:val="yellow"/>
          <w:lang w:val="en-US" w:eastAsia="zh-CN"/>
        </w:rPr>
        <w:t xml:space="preserve"> (Han-Pile, 2009). This diverged interpretations toward happiness between individual and society means if the externality construct a measurement, it would hardly be not biased. </w:t>
      </w:r>
    </w:p>
    <w:p>
      <w:pPr>
        <w:rPr>
          <w:rFonts w:hint="eastAsia"/>
          <w:highlight w:val="yellow"/>
          <w:lang w:val="en-US" w:eastAsia="zh-CN"/>
        </w:rPr>
      </w:pPr>
    </w:p>
    <w:p>
      <w:pPr>
        <w:rPr>
          <w:rFonts w:hint="eastAsia"/>
          <w:highlight w:val="yellow"/>
          <w:lang w:val="en-US" w:eastAsia="zh-CN"/>
        </w:rPr>
      </w:pPr>
      <w:r>
        <w:rPr>
          <w:rFonts w:hint="eastAsia"/>
          <w:highlight w:val="yellow"/>
          <w:lang w:val="en-US" w:eastAsia="zh-CN"/>
        </w:rPr>
        <w:t>More importantly, individuals can hardly falsify that society and individual have diverged understanding toward happiness under the pressure of mainstream culture. From Confucian era to now, society regards the connection with externality is essential, which can be shown by the encouragement of participating politics and attachment on interpersonal relationship (孔子). Maslow also illustrates that the development of self-esteem needs an interaction between others and the individual(). It is convincing that healthy relationship with externality promotes one</w:t>
      </w:r>
      <w:r>
        <w:rPr>
          <w:rFonts w:hint="default"/>
          <w:highlight w:val="yellow"/>
          <w:lang w:val="en-US" w:eastAsia="zh-CN"/>
        </w:rPr>
        <w:t>’</w:t>
      </w:r>
      <w:r>
        <w:rPr>
          <w:rFonts w:hint="eastAsia"/>
          <w:highlight w:val="yellow"/>
          <w:lang w:val="en-US" w:eastAsia="zh-CN"/>
        </w:rPr>
        <w:t>s happiness, but is it possible that society overly reinforces the role of externality on one</w:t>
      </w:r>
      <w:r>
        <w:rPr>
          <w:rFonts w:hint="default"/>
          <w:highlight w:val="yellow"/>
          <w:lang w:val="en-US" w:eastAsia="zh-CN"/>
        </w:rPr>
        <w:t>’</w:t>
      </w:r>
      <w:r>
        <w:rPr>
          <w:rFonts w:hint="eastAsia"/>
          <w:highlight w:val="yellow"/>
          <w:lang w:val="en-US" w:eastAsia="zh-CN"/>
        </w:rPr>
        <w:t>s happiness? Under this meanstream culture, individuals original understanding toward happiness alters and seems to converge with society</w:t>
      </w:r>
      <w:r>
        <w:rPr>
          <w:rFonts w:hint="default"/>
          <w:highlight w:val="yellow"/>
          <w:lang w:val="en-US" w:eastAsia="zh-CN"/>
        </w:rPr>
        <w:t>’</w:t>
      </w:r>
      <w:r>
        <w:rPr>
          <w:rFonts w:hint="eastAsia"/>
          <w:highlight w:val="yellow"/>
          <w:lang w:val="en-US" w:eastAsia="zh-CN"/>
        </w:rPr>
        <w:t xml:space="preserve">s understanding. What they lose is that they can hardly discover their intrinsic understanding under the social frame. </w:t>
      </w:r>
    </w:p>
    <w:p>
      <w:pPr>
        <w:rPr>
          <w:rFonts w:hint="eastAsia"/>
          <w:highlight w:val="yellow"/>
          <w:lang w:val="en-US" w:eastAsia="zh-CN"/>
        </w:rPr>
      </w:pPr>
    </w:p>
    <w:p>
      <w:pPr>
        <w:rPr>
          <w:rFonts w:hint="eastAsia"/>
          <w:highlight w:val="yellow"/>
          <w:lang w:val="en-US" w:eastAsia="zh-CN"/>
        </w:rPr>
      </w:pPr>
    </w:p>
    <w:p>
      <w:pPr>
        <w:rPr>
          <w:rFonts w:hint="eastAsia"/>
          <w:highlight w:val="yellow"/>
          <w:lang w:val="en-US" w:eastAsia="zh-CN"/>
        </w:rPr>
      </w:pPr>
    </w:p>
    <w:p>
      <w:pPr>
        <w:rPr>
          <w:rFonts w:hint="default"/>
          <w:highlight w:val="yellow"/>
          <w:lang w:val="en-US" w:eastAsia="zh-CN"/>
        </w:rPr>
      </w:pPr>
    </w:p>
    <w:p>
      <w:pPr>
        <w:rPr>
          <w:rFonts w:hint="default"/>
          <w:highlight w:val="yellow"/>
          <w:lang w:val="en-US" w:eastAsia="zh-CN"/>
        </w:rPr>
      </w:pPr>
    </w:p>
    <w:p>
      <w:pPr>
        <w:rPr>
          <w:rFonts w:hint="default"/>
          <w:highlight w:val="yellow"/>
          <w:lang w:val="en-US" w:eastAsia="zh-CN"/>
        </w:rPr>
      </w:pPr>
      <w:r>
        <w:rPr>
          <w:rFonts w:hint="eastAsia"/>
          <w:highlight w:val="yellow"/>
          <w:lang w:val="en-US" w:eastAsia="zh-CN"/>
        </w:rPr>
        <w:t>Interfere their original understanding toward happiness.</w:t>
      </w:r>
    </w:p>
    <w:p>
      <w:pPr>
        <w:rPr>
          <w:rFonts w:hint="eastAsia"/>
          <w:highlight w:val="yellow"/>
          <w:lang w:val="en-US" w:eastAsia="zh-CN"/>
        </w:rPr>
      </w:pPr>
    </w:p>
    <w:p>
      <w:pPr>
        <w:rPr>
          <w:rFonts w:hint="default"/>
          <w:highlight w:val="yellow"/>
          <w:lang w:val="en-US" w:eastAsia="zh-CN"/>
        </w:rPr>
      </w:pPr>
    </w:p>
    <w:p>
      <w:pPr>
        <w:rPr>
          <w:rFonts w:hint="eastAsia"/>
          <w:highlight w:val="yellow"/>
          <w:lang w:val="en-US" w:eastAsia="zh-CN"/>
        </w:rPr>
      </w:pPr>
      <w:r>
        <w:rPr>
          <w:rFonts w:hint="eastAsia"/>
          <w:highlight w:val="yellow"/>
          <w:lang w:val="en-US" w:eastAsia="zh-CN"/>
        </w:rPr>
        <w:t>苏东坡很失意</w:t>
      </w:r>
    </w:p>
    <w:p>
      <w:pPr>
        <w:rPr>
          <w:rFonts w:hint="eastAsia"/>
          <w:highlight w:val="yellow"/>
          <w:lang w:val="en-US" w:eastAsia="zh-CN"/>
        </w:rPr>
      </w:pPr>
      <w:r>
        <w:rPr>
          <w:rFonts w:hint="eastAsia"/>
          <w:highlight w:val="yellow"/>
          <w:lang w:val="en-US" w:eastAsia="zh-CN"/>
        </w:rPr>
        <w:t>但其实他活明白了</w:t>
      </w:r>
    </w:p>
    <w:p>
      <w:pPr>
        <w:rPr>
          <w:rFonts w:hint="eastAsia"/>
          <w:highlight w:val="yellow"/>
          <w:lang w:val="en-US" w:eastAsia="zh-CN"/>
        </w:rPr>
      </w:pPr>
      <w:r>
        <w:rPr>
          <w:rFonts w:hint="eastAsia"/>
          <w:highlight w:val="yellow"/>
          <w:lang w:val="en-US" w:eastAsia="zh-CN"/>
        </w:rPr>
        <w:t>仕途波折 社会旨在打压他的幸福 但是他依然幸福---这就说明社会并不理解他的幸福和反脆弱</w:t>
      </w:r>
    </w:p>
    <w:p>
      <w:pPr>
        <w:rPr>
          <w:rFonts w:hint="eastAsia"/>
          <w:highlight w:val="yellow"/>
          <w:lang w:val="en-US" w:eastAsia="zh-CN"/>
        </w:rPr>
      </w:pPr>
      <w:r>
        <w:rPr>
          <w:rFonts w:hint="eastAsia"/>
          <w:highlight w:val="yellow"/>
          <w:lang w:val="en-US" w:eastAsia="zh-CN"/>
        </w:rPr>
        <w:t>没有朋友--which contribute to happiness, maslow--but he still feel a sense of happiness</w:t>
      </w:r>
    </w:p>
    <w:p>
      <w:pPr>
        <w:rPr>
          <w:rFonts w:hint="eastAsia"/>
          <w:highlight w:val="yellow"/>
          <w:lang w:val="en-US" w:eastAsia="zh-CN"/>
        </w:rPr>
      </w:pPr>
      <w:r>
        <w:rPr>
          <w:rFonts w:hint="eastAsia"/>
          <w:highlight w:val="yellow"/>
          <w:lang w:val="en-US" w:eastAsia="zh-CN"/>
        </w:rPr>
        <w:t>Isn</w:t>
      </w:r>
      <w:r>
        <w:rPr>
          <w:rFonts w:hint="default"/>
          <w:highlight w:val="yellow"/>
          <w:lang w:val="en-US" w:eastAsia="zh-CN"/>
        </w:rPr>
        <w:t>’</w:t>
      </w:r>
      <w:r>
        <w:rPr>
          <w:rFonts w:hint="eastAsia"/>
          <w:highlight w:val="yellow"/>
          <w:lang w:val="en-US" w:eastAsia="zh-CN"/>
        </w:rPr>
        <w:t>t that the interpretation toward happiness between individual and meanstream culture diverge?</w:t>
      </w:r>
    </w:p>
    <w:p>
      <w:pPr>
        <w:rPr>
          <w:rFonts w:hint="default"/>
          <w:highlight w:val="yellow"/>
          <w:lang w:val="en-US" w:eastAsia="zh-CN"/>
        </w:rPr>
      </w:pPr>
      <w:r>
        <w:rPr>
          <w:rFonts w:hint="eastAsia"/>
          <w:highlight w:val="yellow"/>
          <w:lang w:val="en-US" w:eastAsia="zh-CN"/>
        </w:rPr>
        <w:t>Cannot fully capture</w:t>
      </w:r>
    </w:p>
    <w:p>
      <w:pPr>
        <w:rPr>
          <w:rFonts w:hint="eastAsia"/>
          <w:highlight w:val="yellow"/>
          <w:lang w:val="en-US" w:eastAsia="zh-CN"/>
        </w:rPr>
      </w:pPr>
      <w:r>
        <w:rPr>
          <w:rFonts w:hint="eastAsia"/>
          <w:highlight w:val="yellow"/>
          <w:lang w:val="en-US" w:eastAsia="zh-CN"/>
        </w:rPr>
        <w:t>If diverge, then the measurement will be biased.</w:t>
      </w:r>
    </w:p>
    <w:p>
      <w:pPr>
        <w:rPr>
          <w:rFonts w:hint="default"/>
          <w:highlight w:val="yellow"/>
          <w:lang w:val="en-US" w:eastAsia="zh-CN"/>
        </w:rPr>
      </w:pPr>
      <w:r>
        <w:rPr>
          <w:rFonts w:hint="default"/>
          <w:highlight w:val="yellow"/>
          <w:lang w:val="en-US" w:eastAsia="zh-CN"/>
        </w:rPr>
        <w:t>不合时宜，唯有朝云能识我；独弹古调，每逢暮雨更思卿</w:t>
      </w:r>
    </w:p>
    <w:p>
      <w:pPr>
        <w:rPr>
          <w:rFonts w:hint="default"/>
          <w:highlight w:val="yellow"/>
          <w:lang w:val="en-US" w:eastAsia="zh-CN"/>
        </w:rPr>
      </w:pPr>
    </w:p>
    <w:p>
      <w:pPr>
        <w:rPr>
          <w:rFonts w:hint="eastAsia"/>
          <w:highlight w:val="yellow"/>
          <w:lang w:val="en-US" w:eastAsia="zh-CN"/>
        </w:rPr>
      </w:pPr>
    </w:p>
    <w:p>
      <w:pPr>
        <w:rPr>
          <w:rFonts w:hint="default"/>
          <w:highlight w:val="yellow"/>
          <w:lang w:val="en-US" w:eastAsia="zh-CN"/>
        </w:rPr>
      </w:pPr>
      <w:r>
        <w:rPr>
          <w:rFonts w:hint="eastAsia"/>
          <w:highlight w:val="yellow"/>
          <w:lang w:val="en-US" w:eastAsia="zh-CN"/>
        </w:rPr>
        <w:t xml:space="preserve">happiness will bring in framing effect. By exposing to positive information, people are more likely to respond favorably (Janiszewski et al., 2003). Therefore, when respondents expose to the </w:t>
      </w:r>
    </w:p>
    <w:p>
      <w:pPr>
        <w:rPr>
          <w:rFonts w:hint="eastAsia"/>
          <w:highlight w:val="yellow"/>
          <w:lang w:val="en-US" w:eastAsia="zh-CN"/>
        </w:rPr>
      </w:pPr>
    </w:p>
    <w:p>
      <w:pPr>
        <w:rPr>
          <w:rFonts w:hint="default"/>
          <w:highlight w:val="yellow"/>
          <w:lang w:val="en-US" w:eastAsia="zh-CN"/>
        </w:rPr>
      </w:pPr>
      <w:r>
        <w:rPr>
          <w:rFonts w:hint="eastAsia"/>
          <w:highlight w:val="yellow"/>
          <w:lang w:val="en-US" w:eastAsia="zh-CN"/>
        </w:rPr>
        <w:t xml:space="preserve"> Stone et al. (2013) illustrates that testing </w:t>
      </w:r>
      <w:r>
        <w:rPr>
          <w:rFonts w:hint="default"/>
          <w:highlight w:val="yellow"/>
          <w:lang w:val="en-US" w:eastAsia="zh-CN"/>
        </w:rPr>
        <w:t>“</w:t>
      </w:r>
      <w:r>
        <w:rPr>
          <w:rFonts w:hint="eastAsia"/>
          <w:highlight w:val="yellow"/>
          <w:lang w:val="en-US" w:eastAsia="zh-CN"/>
        </w:rPr>
        <w:t>nonhedonic sources of happiness and suffering</w:t>
      </w:r>
      <w:r>
        <w:rPr>
          <w:rFonts w:hint="default"/>
          <w:highlight w:val="yellow"/>
          <w:lang w:val="en-US" w:eastAsia="zh-CN"/>
        </w:rPr>
        <w:t>”</w:t>
      </w:r>
      <w:r>
        <w:rPr>
          <w:rFonts w:hint="eastAsia"/>
          <w:highlight w:val="yellow"/>
          <w:lang w:val="en-US" w:eastAsia="zh-CN"/>
        </w:rPr>
        <w:t xml:space="preserve"> can improve the evaluation of eudamonic wellbeing. But I suggest that whether these sources promote happiness is highly dependent on circumstances. </w:t>
      </w:r>
      <w:bookmarkStart w:id="1" w:name="OLE_LINK3"/>
      <w:r>
        <w:rPr>
          <w:rFonts w:hint="eastAsia"/>
          <w:highlight w:val="yellow"/>
          <w:lang w:val="en-US" w:eastAsia="zh-CN"/>
        </w:rPr>
        <w:t>For instance, confronting a challenge successfully can bring competence, which is considered as a promoter of happiness, but if there is a lack of autonomy, respondents still perceived a lack of intrinsic motivation and thus hard to enhance their happiness (Ryan &amp; Deci, 2000).</w:t>
      </w:r>
      <w:bookmarkEnd w:id="1"/>
      <w:r>
        <w:rPr>
          <w:rFonts w:hint="eastAsia"/>
          <w:highlight w:val="yellow"/>
          <w:lang w:val="en-US" w:eastAsia="zh-CN"/>
        </w:rPr>
        <w:t xml:space="preserve"> Also, even though some contribution are meaningful, respondents hardly perceive meaning at that The variation </w:t>
      </w:r>
    </w:p>
    <w:p>
      <w:pPr>
        <w:rPr>
          <w:rFonts w:hint="eastAsia"/>
          <w:highlight w:val="yellow"/>
          <w:lang w:val="en-US" w:eastAsia="zh-CN"/>
        </w:rPr>
      </w:pPr>
    </w:p>
    <w:p>
      <w:pPr>
        <w:rPr>
          <w:rFonts w:hint="eastAsia"/>
          <w:highlight w:val="yellow"/>
          <w:lang w:val="en-US" w:eastAsia="zh-CN"/>
        </w:rPr>
      </w:pPr>
    </w:p>
    <w:p>
      <w:pPr>
        <w:rPr>
          <w:rFonts w:hint="default"/>
          <w:highlight w:val="yellow"/>
          <w:lang w:val="en-US" w:eastAsia="zh-CN"/>
        </w:rPr>
      </w:pPr>
      <w:r>
        <w:rPr>
          <w:rFonts w:hint="eastAsia"/>
          <w:highlight w:val="yellow"/>
          <w:lang w:val="en-US" w:eastAsia="zh-CN"/>
        </w:rPr>
        <w:t>Framing effect</w:t>
      </w:r>
    </w:p>
    <w:p>
      <w:pPr>
        <w:rPr>
          <w:rFonts w:hint="eastAsia"/>
          <w:highlight w:val="yellow"/>
          <w:lang w:val="en-US" w:eastAsia="zh-CN"/>
        </w:rPr>
      </w:pPr>
    </w:p>
    <w:p>
      <w:pPr>
        <w:rPr>
          <w:rFonts w:hint="default"/>
          <w:highlight w:val="yellow"/>
          <w:lang w:val="en-US" w:eastAsia="zh-CN"/>
        </w:rPr>
      </w:pPr>
    </w:p>
    <w:p>
      <w:pPr>
        <w:rPr>
          <w:rFonts w:hint="default"/>
          <w:highlight w:val="yellow"/>
          <w:lang w:val="en-US" w:eastAsia="zh-CN"/>
        </w:rPr>
      </w:pPr>
      <w:r>
        <w:rPr>
          <w:rFonts w:hint="eastAsia"/>
          <w:highlight w:val="yellow"/>
          <w:lang w:val="en-US" w:eastAsia="zh-CN"/>
        </w:rPr>
        <w:t>More distinguish</w:t>
      </w:r>
    </w:p>
    <w:p>
      <w:pPr>
        <w:rPr>
          <w:rFonts w:hint="eastAsia"/>
          <w:highlight w:val="yellow"/>
          <w:lang w:val="en-US" w:eastAsia="zh-CN"/>
        </w:rPr>
      </w:pPr>
    </w:p>
    <w:p>
      <w:pPr>
        <w:rPr>
          <w:rFonts w:hint="eastAsia"/>
          <w:highlight w:val="yellow"/>
          <w:lang w:val="en-US" w:eastAsia="zh-CN"/>
        </w:rPr>
      </w:pPr>
    </w:p>
    <w:p>
      <w:pPr>
        <w:rPr>
          <w:rFonts w:hint="eastAsia"/>
          <w:highlight w:val="yellow"/>
          <w:lang w:val="en-US" w:eastAsia="zh-CN"/>
        </w:rPr>
      </w:pPr>
      <w:r>
        <w:rPr>
          <w:rFonts w:hint="eastAsia"/>
          <w:highlight w:val="yellow"/>
          <w:lang w:val="en-US" w:eastAsia="zh-CN"/>
        </w:rPr>
        <w:t xml:space="preserve">Common way to solve this problem is to concrete however, it brings more challenges. For instance, narrowing down the definition by cultural differences may unconciously take the frame of community into account, such as the </w:t>
      </w:r>
      <w:bookmarkStart w:id="2" w:name="OLE_LINK2"/>
      <w:r>
        <w:rPr>
          <w:rFonts w:hint="eastAsia"/>
          <w:highlight w:val="yellow"/>
          <w:lang w:val="en-US" w:eastAsia="zh-CN"/>
        </w:rPr>
        <w:t xml:space="preserve">measurement in collectivism society attach more importance on contribution toward group. </w:t>
      </w:r>
      <w:bookmarkEnd w:id="2"/>
      <w:r>
        <w:rPr>
          <w:rFonts w:hint="eastAsia"/>
          <w:highlight w:val="yellow"/>
          <w:lang w:val="en-US" w:eastAsia="zh-CN"/>
        </w:rPr>
        <w:t xml:space="preserve">With attitude--frame will be influenced </w:t>
      </w:r>
    </w:p>
    <w:p>
      <w:pPr>
        <w:rPr>
          <w:rFonts w:hint="default"/>
          <w:highlight w:val="yellow"/>
          <w:lang w:val="en-US" w:eastAsia="zh-CN"/>
        </w:rPr>
      </w:pPr>
      <w:r>
        <w:rPr>
          <w:rFonts w:hint="eastAsia"/>
          <w:highlight w:val="yellow"/>
          <w:lang w:val="en-US" w:eastAsia="zh-CN"/>
        </w:rPr>
        <w:t xml:space="preserve">The tendency of measuring happiness based on culture and living era is almost impossible to avoid. </w:t>
      </w:r>
    </w:p>
    <w:p>
      <w:pPr>
        <w:rPr>
          <w:rFonts w:hint="default"/>
          <w:highlight w:val="yellow"/>
          <w:lang w:val="en-US" w:eastAsia="zh-CN"/>
        </w:rPr>
      </w:pPr>
      <w:r>
        <w:rPr>
          <w:rFonts w:hint="eastAsia"/>
          <w:highlight w:val="yellow"/>
          <w:lang w:val="en-US" w:eastAsia="zh-CN"/>
        </w:rPr>
        <w:t xml:space="preserve">Happiness is based on culture. </w:t>
      </w:r>
    </w:p>
    <w:p>
      <w:pPr>
        <w:rPr>
          <w:rFonts w:hint="default"/>
          <w:highlight w:val="yellow"/>
          <w:lang w:val="en-US" w:eastAsia="zh-CN"/>
        </w:rPr>
      </w:pPr>
    </w:p>
    <w:p>
      <w:pPr>
        <w:rPr>
          <w:rFonts w:hint="eastAsia"/>
          <w:highlight w:val="yellow"/>
          <w:lang w:val="en-US" w:eastAsia="zh-CN"/>
        </w:rPr>
      </w:pPr>
    </w:p>
    <w:p>
      <w:pPr>
        <w:numPr>
          <w:ilvl w:val="0"/>
          <w:numId w:val="0"/>
        </w:numPr>
        <w:rPr>
          <w:rFonts w:hint="default"/>
          <w:lang w:val="en-US" w:eastAsia="zh-CN"/>
        </w:rPr>
      </w:pPr>
    </w:p>
    <w:p>
      <w:pPr>
        <w:numPr>
          <w:ilvl w:val="0"/>
          <w:numId w:val="0"/>
        </w:numPr>
        <w:rPr>
          <w:rFonts w:hint="eastAsia"/>
          <w:highlight w:val="yellow"/>
          <w:lang w:val="en-US" w:eastAsia="zh-CN"/>
        </w:rPr>
      </w:pPr>
      <w:r>
        <w:rPr>
          <w:rFonts w:hint="eastAsia"/>
          <w:highlight w:val="yellow"/>
          <w:lang w:val="en-US" w:eastAsia="zh-CN"/>
        </w:rPr>
        <w:t>Cognitive dissonance</w:t>
      </w:r>
    </w:p>
    <w:p>
      <w:pPr>
        <w:numPr>
          <w:ilvl w:val="0"/>
          <w:numId w:val="0"/>
        </w:numPr>
        <w:rPr>
          <w:rFonts w:hint="eastAsia"/>
          <w:highlight w:val="yellow"/>
          <w:lang w:val="en-US" w:eastAsia="zh-CN"/>
        </w:rPr>
      </w:pPr>
      <w:r>
        <w:rPr>
          <w:rFonts w:hint="eastAsia"/>
          <w:highlight w:val="yellow"/>
          <w:lang w:val="en-US" w:eastAsia="zh-CN"/>
        </w:rPr>
        <w:t>Can people be honest to themselves even though they stay alone?</w:t>
      </w:r>
    </w:p>
    <w:p>
      <w:pPr>
        <w:numPr>
          <w:ilvl w:val="0"/>
          <w:numId w:val="0"/>
        </w:numPr>
        <w:rPr>
          <w:rFonts w:hint="default"/>
          <w:highlight w:val="yellow"/>
          <w:lang w:val="en-US" w:eastAsia="zh-CN"/>
        </w:rPr>
      </w:pPr>
      <w:r>
        <w:rPr>
          <w:rFonts w:hint="eastAsia"/>
          <w:highlight w:val="yellow"/>
          <w:lang w:val="en-US" w:eastAsia="zh-CN"/>
        </w:rPr>
        <w:t>Influence of group culture</w:t>
      </w:r>
    </w:p>
    <w:p>
      <w:pPr>
        <w:numPr>
          <w:ilvl w:val="0"/>
          <w:numId w:val="0"/>
        </w:numPr>
        <w:rPr>
          <w:rFonts w:hint="default"/>
          <w:highlight w:val="yellow"/>
          <w:lang w:val="en-US" w:eastAsia="zh-CN"/>
        </w:rPr>
      </w:pPr>
      <w:r>
        <w:rPr>
          <w:rFonts w:hint="eastAsia"/>
          <w:highlight w:val="yellow"/>
          <w:lang w:val="en-US" w:eastAsia="zh-CN"/>
        </w:rPr>
        <w:t>I have no reason to feel not happy; sadness is a shame( meaning to one</w:t>
      </w:r>
      <w:r>
        <w:rPr>
          <w:rFonts w:hint="default"/>
          <w:highlight w:val="yellow"/>
          <w:lang w:val="en-US" w:eastAsia="zh-CN"/>
        </w:rPr>
        <w:t>’</w:t>
      </w:r>
      <w:r>
        <w:rPr>
          <w:rFonts w:hint="eastAsia"/>
          <w:highlight w:val="yellow"/>
          <w:lang w:val="en-US" w:eastAsia="zh-CN"/>
        </w:rPr>
        <w:t>s life); they disregard their pain. Self-pushed happiness</w:t>
      </w:r>
    </w:p>
    <w:p>
      <w:pPr>
        <w:rPr>
          <w:rFonts w:hint="default"/>
          <w:highlight w:val="yellow"/>
          <w:lang w:val="en-US" w:eastAsia="zh-CN"/>
        </w:rPr>
      </w:pPr>
    </w:p>
    <w:p>
      <w:pPr>
        <w:rPr>
          <w:rFonts w:hint="default"/>
          <w:highlight w:val="yellow"/>
          <w:lang w:val="en-US" w:eastAsia="zh-CN"/>
        </w:rPr>
      </w:pPr>
    </w:p>
    <w:p>
      <w:pPr>
        <w:rPr>
          <w:rFonts w:hint="eastAsia"/>
          <w:lang w:val="en-US" w:eastAsia="zh-CN"/>
        </w:rPr>
      </w:pPr>
      <w:r>
        <w:rPr>
          <w:rFonts w:hint="eastAsia"/>
          <w:highlight w:val="yellow"/>
          <w:lang w:val="en-US" w:eastAsia="zh-CN"/>
        </w:rPr>
        <w:t xml:space="preserve">but it also requires externality captures internality fully. That means, </w:t>
      </w:r>
      <w:r>
        <w:rPr>
          <w:rFonts w:hint="eastAsia"/>
          <w:lang w:val="en-US" w:eastAsia="zh-CN"/>
        </w:rPr>
        <w:t>The frame of subjective measurement incorporate all the aspects that contribute to happiness</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 xml:space="preserve">The first requirement is hard to be achieved. Since subjective measurement usually ask respondent The scope that contributes toward happiness is hard to </w:t>
      </w:r>
    </w:p>
    <w:p>
      <w:pPr>
        <w:widowControl w:val="0"/>
        <w:numPr>
          <w:ilvl w:val="0"/>
          <w:numId w:val="0"/>
        </w:numPr>
        <w:jc w:val="both"/>
        <w:rPr>
          <w:rFonts w:hint="eastAsia"/>
          <w:lang w:val="en-US" w:eastAsia="zh-CN"/>
        </w:rPr>
      </w:pPr>
    </w:p>
    <w:p>
      <w:pPr>
        <w:widowControl w:val="0"/>
        <w:numPr>
          <w:ilvl w:val="0"/>
          <w:numId w:val="0"/>
        </w:numPr>
        <w:jc w:val="both"/>
        <w:rPr>
          <w:rFonts w:hint="default"/>
          <w:lang w:val="en-US" w:eastAsia="zh-CN"/>
        </w:rPr>
      </w:pPr>
      <w:r>
        <w:rPr>
          <w:rFonts w:hint="eastAsia"/>
          <w:lang w:val="en-US" w:eastAsia="zh-CN"/>
        </w:rPr>
        <w:t>The priority of these two requirement is the respondents have clear understanding their inner life</w:t>
      </w:r>
      <w:r>
        <w:rPr>
          <w:rFonts w:hint="default"/>
          <w:lang w:val="en-US" w:eastAsia="zh-CN"/>
        </w:rPr>
        <w:t>’</w:t>
      </w:r>
      <w:r>
        <w:rPr>
          <w:rFonts w:hint="eastAsia"/>
          <w:lang w:val="en-US" w:eastAsia="zh-CN"/>
        </w:rPr>
        <w:t xml:space="preserve">s happiness, which is the first condition. </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 xml:space="preserve">The first condition is hard to be satisfied. Firstly, since the concept of meaning varies among individuals, the definition of </w:t>
      </w:r>
      <w:r>
        <w:rPr>
          <w:rFonts w:hint="default"/>
          <w:lang w:val="en-US" w:eastAsia="zh-CN"/>
        </w:rPr>
        <w:t>“</w:t>
      </w:r>
      <w:r>
        <w:rPr>
          <w:rFonts w:hint="eastAsia"/>
          <w:lang w:val="en-US" w:eastAsia="zh-CN"/>
        </w:rPr>
        <w:t>meaning</w:t>
      </w:r>
      <w:r>
        <w:rPr>
          <w:rFonts w:hint="default"/>
          <w:lang w:val="en-US" w:eastAsia="zh-CN"/>
        </w:rPr>
        <w:t>”</w:t>
      </w:r>
      <w:r>
        <w:rPr>
          <w:rFonts w:hint="eastAsia"/>
          <w:lang w:val="en-US" w:eastAsia="zh-CN"/>
        </w:rPr>
        <w:t xml:space="preserve"> that the measurement/questions about meaning adopted needs to ensure every respondent</w:t>
      </w:r>
      <w:r>
        <w:rPr>
          <w:rFonts w:hint="default"/>
          <w:lang w:val="en-US" w:eastAsia="zh-CN"/>
        </w:rPr>
        <w:t>’</w:t>
      </w:r>
      <w:r>
        <w:rPr>
          <w:rFonts w:hint="eastAsia"/>
          <w:lang w:val="en-US" w:eastAsia="zh-CN"/>
        </w:rPr>
        <w:t xml:space="preserve">s understanding is included. However, this large-scale definition, </w:t>
      </w:r>
      <w:r>
        <w:rPr>
          <w:rFonts w:hint="eastAsia"/>
          <w:color w:val="0000FF"/>
          <w:lang w:val="en-US" w:eastAsia="zh-CN"/>
        </w:rPr>
        <w:t>such as the one MLB adopted</w:t>
      </w:r>
      <w:r>
        <w:rPr>
          <w:rFonts w:hint="eastAsia"/>
          <w:lang w:val="en-US" w:eastAsia="zh-CN"/>
        </w:rPr>
        <w:t>, also means that the measurement is highly dependent on respondents</w:t>
      </w:r>
      <w:r>
        <w:rPr>
          <w:rFonts w:hint="default"/>
          <w:lang w:val="en-US" w:eastAsia="zh-CN"/>
        </w:rPr>
        <w:t>’</w:t>
      </w:r>
      <w:r>
        <w:rPr>
          <w:rFonts w:hint="eastAsia"/>
          <w:lang w:val="en-US" w:eastAsia="zh-CN"/>
        </w:rPr>
        <w:t xml:space="preserve"> understanding toward meaning. If the respondents lack a clear understanding toward their inner life, which is the first condition, they are limited by their self-schema and cannot respond effectively, such as nihilists and hedonics believed their lifes are meaningful. </w:t>
      </w:r>
    </w:p>
    <w:p>
      <w:pPr>
        <w:numPr>
          <w:ilvl w:val="0"/>
          <w:numId w:val="0"/>
        </w:numPr>
        <w:ind w:leftChars="0"/>
        <w:rPr>
          <w:rFonts w:hint="eastAsia"/>
          <w:lang w:val="en-US" w:eastAsia="zh-CN"/>
        </w:rPr>
      </w:pPr>
    </w:p>
    <w:p>
      <w:pPr>
        <w:numPr>
          <w:ilvl w:val="0"/>
          <w:numId w:val="0"/>
        </w:numPr>
        <w:ind w:leftChars="0"/>
        <w:rPr>
          <w:rFonts w:hint="default"/>
          <w:highlight w:val="yellow"/>
          <w:lang w:val="en-US" w:eastAsia="zh-CN"/>
        </w:rPr>
      </w:pPr>
      <w:r>
        <w:rPr>
          <w:rFonts w:hint="eastAsia"/>
          <w:highlight w:val="yellow"/>
          <w:lang w:val="en-US" w:eastAsia="zh-CN"/>
        </w:rPr>
        <w:t xml:space="preserve">However, narrowing the definition brings more challenges. Current measurement attempts to include </w:t>
      </w:r>
      <w:r>
        <w:rPr>
          <w:rFonts w:hint="default"/>
          <w:highlight w:val="yellow"/>
          <w:lang w:val="en-US" w:eastAsia="zh-CN"/>
        </w:rPr>
        <w:t>“</w:t>
      </w:r>
      <w:r>
        <w:rPr>
          <w:rFonts w:hint="eastAsia"/>
          <w:highlight w:val="yellow"/>
          <w:lang w:val="en-US" w:eastAsia="zh-CN"/>
        </w:rPr>
        <w:t>nonhedonic sources of happiness and suffering</w:t>
      </w:r>
      <w:r>
        <w:rPr>
          <w:rFonts w:hint="default"/>
          <w:highlight w:val="yellow"/>
          <w:lang w:val="en-US" w:eastAsia="zh-CN"/>
        </w:rPr>
        <w:t>”</w:t>
      </w:r>
      <w:r>
        <w:rPr>
          <w:rFonts w:hint="eastAsia"/>
          <w:highlight w:val="yellow"/>
          <w:lang w:val="en-US" w:eastAsia="zh-CN"/>
        </w:rPr>
        <w:t xml:space="preserve"> since they contribute to eudamonic well-being</w:t>
      </w:r>
    </w:p>
    <w:p>
      <w:pPr>
        <w:numPr>
          <w:ilvl w:val="0"/>
          <w:numId w:val="0"/>
        </w:numPr>
        <w:ind w:leftChars="0"/>
        <w:rPr>
          <w:rFonts w:hint="eastAsia"/>
          <w:highlight w:val="yellow"/>
          <w:lang w:val="en-US" w:eastAsia="zh-CN"/>
        </w:rPr>
      </w:pPr>
    </w:p>
    <w:p>
      <w:pPr>
        <w:numPr>
          <w:ilvl w:val="0"/>
          <w:numId w:val="0"/>
        </w:numPr>
        <w:ind w:leftChars="0"/>
        <w:rPr>
          <w:rFonts w:hint="eastAsia"/>
          <w:color w:val="auto"/>
          <w:highlight w:val="yellow"/>
          <w:lang w:val="en-US" w:eastAsia="zh-CN"/>
        </w:rPr>
      </w:pPr>
      <w:r>
        <w:rPr>
          <w:rFonts w:hint="eastAsia"/>
          <w:highlight w:val="yellow"/>
          <w:lang w:val="en-US" w:eastAsia="zh-CN"/>
        </w:rPr>
        <w:t>Researchers found the presence of sadness is negatively related to individuals</w:t>
      </w:r>
      <w:r>
        <w:rPr>
          <w:rFonts w:hint="default"/>
          <w:highlight w:val="yellow"/>
          <w:lang w:val="en-US" w:eastAsia="zh-CN"/>
        </w:rPr>
        <w:t>’</w:t>
      </w:r>
      <w:r>
        <w:rPr>
          <w:rFonts w:hint="eastAsia"/>
          <w:highlight w:val="yellow"/>
          <w:lang w:val="en-US" w:eastAsia="zh-CN"/>
        </w:rPr>
        <w:t xml:space="preserve"> feeling of meaning, believing this result is valid since it converges with</w:t>
      </w:r>
      <w:r>
        <w:rPr>
          <w:rFonts w:hint="eastAsia"/>
          <w:color w:val="0000FF"/>
          <w:highlight w:val="yellow"/>
          <w:lang w:val="en-US" w:eastAsia="zh-CN"/>
        </w:rPr>
        <w:t xml:space="preserve"> </w:t>
      </w:r>
      <w:r>
        <w:rPr>
          <w:rFonts w:hint="eastAsia"/>
          <w:color w:val="auto"/>
          <w:highlight w:val="yellow"/>
          <w:lang w:val="en-US" w:eastAsia="zh-CN"/>
        </w:rPr>
        <w:t>other tests</w:t>
      </w:r>
      <w:r>
        <w:rPr>
          <w:rFonts w:hint="default"/>
          <w:color w:val="auto"/>
          <w:highlight w:val="yellow"/>
          <w:lang w:val="en-US" w:eastAsia="zh-CN"/>
        </w:rPr>
        <w:t>’</w:t>
      </w:r>
      <w:r>
        <w:rPr>
          <w:rFonts w:hint="eastAsia"/>
          <w:color w:val="auto"/>
          <w:highlight w:val="yellow"/>
          <w:lang w:val="en-US" w:eastAsia="zh-CN"/>
        </w:rPr>
        <w:t xml:space="preserve"> findings (Steger et al., 2006) . However, all these results are all based on the belief that pain reduces happiness. Even though they are partially correct since constant pain lead individuals fall into exhaustion stage,  pain also s</w:t>
      </w:r>
      <w:r>
        <w:rPr>
          <w:rFonts w:hint="eastAsia"/>
          <w:color w:val="5B9BD5" w:themeColor="accent1"/>
          <w:highlight w:val="yellow"/>
          <w:lang w:val="en-US" w:eastAsia="zh-CN"/>
          <w14:textFill>
            <w14:solidFill>
              <w14:schemeClr w14:val="accent1"/>
            </w14:solidFill>
          </w14:textFill>
        </w:rPr>
        <w:t xml:space="preserve">tretches people and is integrated in happiness. </w:t>
      </w:r>
      <w:r>
        <w:rPr>
          <w:rFonts w:hint="eastAsia"/>
          <w:color w:val="auto"/>
          <w:highlight w:val="yellow"/>
          <w:lang w:val="en-US" w:eastAsia="zh-CN"/>
        </w:rPr>
        <w:t xml:space="preserve">Therefore, the measurement of happiness needs to include unpleasure experiences, which recent measurement attempts to improve on. </w:t>
      </w:r>
    </w:p>
    <w:p>
      <w:pPr>
        <w:numPr>
          <w:ilvl w:val="0"/>
          <w:numId w:val="0"/>
        </w:numPr>
        <w:ind w:leftChars="0"/>
        <w:rPr>
          <w:rFonts w:hint="eastAsia"/>
          <w:color w:val="auto"/>
          <w:lang w:val="en-US" w:eastAsia="zh-CN"/>
        </w:rPr>
      </w:pPr>
    </w:p>
    <w:p>
      <w:pPr>
        <w:numPr>
          <w:ilvl w:val="0"/>
          <w:numId w:val="0"/>
        </w:numPr>
        <w:ind w:leftChars="0"/>
        <w:rPr>
          <w:rFonts w:hint="eastAsia"/>
          <w:color w:val="auto"/>
          <w:lang w:val="en-US" w:eastAsia="zh-CN"/>
        </w:rPr>
      </w:pPr>
      <w:r>
        <w:rPr>
          <w:rFonts w:hint="eastAsia"/>
          <w:color w:val="auto"/>
          <w:lang w:val="en-US" w:eastAsia="zh-CN"/>
        </w:rPr>
        <w:t>But what kind of unpleasure experiences should be included? People normally regard caring children and tackling the challenges can bring a sense of meaning. However, first, the perceive of meaning change with individual</w:t>
      </w:r>
      <w:r>
        <w:rPr>
          <w:rFonts w:hint="default"/>
          <w:color w:val="auto"/>
          <w:lang w:val="en-US" w:eastAsia="zh-CN"/>
        </w:rPr>
        <w:t>’</w:t>
      </w:r>
      <w:r>
        <w:rPr>
          <w:rFonts w:hint="eastAsia"/>
          <w:color w:val="auto"/>
          <w:lang w:val="en-US" w:eastAsia="zh-CN"/>
        </w:rPr>
        <w:t xml:space="preserve">s state. </w:t>
      </w:r>
    </w:p>
    <w:p>
      <w:pPr>
        <w:numPr>
          <w:ilvl w:val="0"/>
          <w:numId w:val="0"/>
        </w:numPr>
        <w:ind w:leftChars="0"/>
        <w:rPr>
          <w:rFonts w:hint="default"/>
          <w:color w:val="auto"/>
          <w:lang w:val="en-US" w:eastAsia="zh-CN"/>
        </w:rPr>
      </w:pPr>
      <w:r>
        <w:rPr>
          <w:rFonts w:hint="eastAsia"/>
          <w:color w:val="auto"/>
          <w:lang w:val="en-US" w:eastAsia="zh-CN"/>
        </w:rPr>
        <w:t>If an individual bears meaningful thing--achieve limit, not meaningful--then the inclusion of pain is ineffective</w:t>
      </w:r>
    </w:p>
    <w:p>
      <w:pPr>
        <w:numPr>
          <w:ilvl w:val="0"/>
          <w:numId w:val="0"/>
        </w:numPr>
        <w:ind w:leftChars="0"/>
        <w:rPr>
          <w:rFonts w:hint="default"/>
          <w:color w:val="auto"/>
          <w:lang w:val="en-US" w:eastAsia="zh-CN"/>
        </w:rPr>
      </w:pPr>
      <w:r>
        <w:rPr>
          <w:rFonts w:hint="eastAsia"/>
          <w:color w:val="auto"/>
          <w:lang w:val="en-US" w:eastAsia="zh-CN"/>
        </w:rPr>
        <w:t>Challenge--intrinsically motivated. Competence may be felt, not intrinsically motivated--still hard to explain as happiness. The scope of measurement is overly broad, which leads the externality incapable to capture fully.</w:t>
      </w:r>
    </w:p>
    <w:p>
      <w:pPr>
        <w:numPr>
          <w:ilvl w:val="0"/>
          <w:numId w:val="0"/>
        </w:numPr>
        <w:ind w:leftChars="0"/>
        <w:rPr>
          <w:rFonts w:hint="default"/>
          <w:lang w:val="en-US" w:eastAsia="zh-CN"/>
        </w:rPr>
      </w:pPr>
    </w:p>
    <w:p>
      <w:pPr>
        <w:numPr>
          <w:ilvl w:val="0"/>
          <w:numId w:val="0"/>
        </w:numPr>
        <w:ind w:leftChars="0"/>
        <w:rPr>
          <w:rFonts w:hint="eastAsia"/>
          <w:lang w:val="en-US" w:eastAsia="zh-CN"/>
        </w:rPr>
      </w:pPr>
      <w:r>
        <w:rPr>
          <w:rFonts w:hint="eastAsia"/>
          <w:lang w:val="en-US" w:eastAsia="zh-CN"/>
        </w:rPr>
        <w:t xml:space="preserve">make respondent fail to understand the type of meaning that is intended to measure. </w:t>
      </w:r>
    </w:p>
    <w:p>
      <w:pPr>
        <w:numPr>
          <w:ilvl w:val="0"/>
          <w:numId w:val="0"/>
        </w:numPr>
        <w:ind w:leftChars="0"/>
        <w:rPr>
          <w:rFonts w:hint="default"/>
          <w:lang w:val="en-US" w:eastAsia="zh-CN"/>
        </w:rPr>
      </w:pPr>
      <w:r>
        <w:rPr>
          <w:rFonts w:hint="eastAsia"/>
          <w:lang w:val="en-US" w:eastAsia="zh-CN"/>
        </w:rPr>
        <w:t xml:space="preserve">Nihilists and rat racers may believe their current actions are meaningful, </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that it captures every respondent</w:t>
      </w:r>
      <w:r>
        <w:rPr>
          <w:rFonts w:hint="default"/>
          <w:lang w:val="en-US" w:eastAsia="zh-CN"/>
        </w:rPr>
        <w:t>’</w:t>
      </w:r>
      <w:r>
        <w:rPr>
          <w:rFonts w:hint="eastAsia"/>
          <w:lang w:val="en-US" w:eastAsia="zh-CN"/>
        </w:rPr>
        <w:t xml:space="preserve">s understanding toward happiness. However, a large-scope definition, such as the one MLB used, also means that if the respondents fail to satisfy the first condition, they are also impossible to externalize their understandings. </w:t>
      </w:r>
    </w:p>
    <w:p>
      <w:pPr>
        <w:numPr>
          <w:ilvl w:val="0"/>
          <w:numId w:val="0"/>
        </w:numPr>
        <w:ind w:leftChars="0"/>
        <w:rPr>
          <w:rFonts w:hint="eastAsia"/>
          <w:lang w:val="en-US" w:eastAsia="zh-CN"/>
        </w:rPr>
      </w:pPr>
    </w:p>
    <w:p>
      <w:pPr>
        <w:numPr>
          <w:ilvl w:val="0"/>
          <w:numId w:val="0"/>
        </w:numPr>
        <w:ind w:leftChars="0"/>
        <w:rPr>
          <w:rFonts w:hint="default"/>
          <w:lang w:val="en-US" w:eastAsia="zh-CN"/>
        </w:rPr>
      </w:pPr>
      <w:r>
        <w:rPr>
          <w:rFonts w:hint="eastAsia"/>
          <w:lang w:val="en-US" w:eastAsia="zh-CN"/>
        </w:rPr>
        <w:t xml:space="preserve">difference among individuals </w:t>
      </w:r>
    </w:p>
    <w:p>
      <w:pPr>
        <w:numPr>
          <w:ilvl w:val="0"/>
          <w:numId w:val="0"/>
        </w:numPr>
        <w:ind w:leftChars="0"/>
        <w:rPr>
          <w:rFonts w:hint="eastAsia"/>
          <w:lang w:val="en-US" w:eastAsia="zh-CN"/>
        </w:rPr>
      </w:pPr>
      <w:r>
        <w:rPr>
          <w:rFonts w:hint="eastAsia"/>
          <w:lang w:val="en-US" w:eastAsia="zh-CN"/>
        </w:rPr>
        <w:t xml:space="preserve">respondents can </w:t>
      </w:r>
    </w:p>
    <w:p>
      <w:pPr>
        <w:numPr>
          <w:ilvl w:val="0"/>
          <w:numId w:val="0"/>
        </w:numPr>
        <w:ind w:leftChars="0"/>
        <w:rPr>
          <w:rFonts w:hint="default"/>
          <w:lang w:val="en-US" w:eastAsia="zh-CN"/>
        </w:rPr>
      </w:pPr>
    </w:p>
    <w:p>
      <w:pPr>
        <w:keepNext w:val="0"/>
        <w:keepLines w:val="0"/>
        <w:widowControl/>
        <w:suppressLineNumbers w:val="0"/>
        <w:jc w:val="left"/>
      </w:pPr>
      <w:r>
        <w:rPr>
          <w:rFonts w:ascii="Times-Roman" w:hAnsi="Times-Roman" w:eastAsia="Times-Roman" w:cs="Times-Roman"/>
          <w:color w:val="231F20"/>
          <w:kern w:val="0"/>
          <w:sz w:val="18"/>
          <w:szCs w:val="18"/>
          <w:lang w:val="en-US" w:eastAsia="zh-CN" w:bidi="ar"/>
        </w:rPr>
        <w:t>allows respon</w:t>
      </w:r>
    </w:p>
    <w:p>
      <w:pPr>
        <w:keepNext w:val="0"/>
        <w:keepLines w:val="0"/>
        <w:widowControl/>
        <w:suppressLineNumbers w:val="0"/>
        <w:jc w:val="left"/>
      </w:pPr>
      <w:r>
        <w:rPr>
          <w:rFonts w:hint="default" w:ascii="Times-Roman" w:hAnsi="Times-Roman" w:eastAsia="Times-Roman" w:cs="Times-Roman"/>
          <w:color w:val="231F20"/>
          <w:kern w:val="0"/>
          <w:sz w:val="18"/>
          <w:szCs w:val="18"/>
          <w:lang w:val="en-US" w:eastAsia="zh-CN" w:bidi="ar"/>
        </w:rPr>
        <w:t>dents to use their own criteria for meaning</w:t>
      </w:r>
    </w:p>
    <w:p>
      <w:pPr>
        <w:numPr>
          <w:ilvl w:val="0"/>
          <w:numId w:val="0"/>
        </w:numPr>
        <w:ind w:leftChars="0"/>
        <w:rPr>
          <w:rFonts w:hint="default"/>
          <w:lang w:val="en-US" w:eastAsia="zh-CN"/>
        </w:rPr>
      </w:pPr>
    </w:p>
    <w:p>
      <w:pPr>
        <w:numPr>
          <w:ilvl w:val="0"/>
          <w:numId w:val="0"/>
        </w:numPr>
        <w:ind w:leftChars="0"/>
        <w:rPr>
          <w:rFonts w:hint="default"/>
          <w:lang w:val="en-US" w:eastAsia="zh-CN"/>
        </w:rPr>
      </w:pPr>
      <w:r>
        <w:rPr>
          <w:rFonts w:hint="eastAsia"/>
          <w:lang w:val="en-US" w:eastAsia="zh-CN"/>
        </w:rPr>
        <w:t xml:space="preserve">According to existing subjective measurement, since </w:t>
      </w:r>
    </w:p>
    <w:p>
      <w:pPr>
        <w:rPr>
          <w:rFonts w:hint="default"/>
          <w:lang w:val="en-US" w:eastAsia="zh-CN"/>
        </w:rPr>
      </w:pPr>
    </w:p>
    <w:p>
      <w:pPr>
        <w:rPr>
          <w:rFonts w:hint="eastAsia"/>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Overall, to externalize one</w:t>
      </w:r>
      <w:r>
        <w:rPr>
          <w:rFonts w:hint="default"/>
          <w:lang w:val="en-US" w:eastAsia="zh-CN"/>
        </w:rPr>
        <w:t>’</w:t>
      </w:r>
      <w:r>
        <w:rPr>
          <w:rFonts w:hint="eastAsia"/>
          <w:lang w:val="en-US" w:eastAsia="zh-CN"/>
        </w:rPr>
        <w:t>s understanding toward happiness fully, individuals first need to satisfy the first condition. Then the frame of society should be able to capture individuals</w:t>
      </w:r>
      <w:r>
        <w:rPr>
          <w:rFonts w:hint="default"/>
          <w:lang w:val="en-US" w:eastAsia="zh-CN"/>
        </w:rPr>
        <w:t>’</w:t>
      </w:r>
      <w:r>
        <w:rPr>
          <w:rFonts w:hint="eastAsia"/>
          <w:lang w:val="en-US" w:eastAsia="zh-CN"/>
        </w:rPr>
        <w:t xml:space="preserve"> understanding fully, but because the frame is often limiting, interpretations toward happiness often diverge between externality and individual. Therefore, the second condition can hardly be satisfied.</w:t>
      </w:r>
    </w:p>
    <w:p>
      <w:pPr>
        <w:rPr>
          <w:rFonts w:hint="default"/>
          <w:lang w:val="en-US" w:eastAsia="zh-CN"/>
        </w:rPr>
      </w:pPr>
    </w:p>
    <w:p>
      <w:pPr>
        <w:rPr>
          <w:rFonts w:hint="default"/>
          <w:lang w:val="en-US" w:eastAsia="zh-CN"/>
        </w:rPr>
      </w:pPr>
    </w:p>
    <w:p>
      <w:pPr>
        <w:rPr>
          <w:rFonts w:hint="default"/>
          <w:lang w:val="en-US" w:eastAsia="zh-CN"/>
        </w:rPr>
      </w:pPr>
    </w:p>
    <w:p>
      <w:pPr>
        <w:rPr>
          <w:rFonts w:hint="eastAsia"/>
          <w:lang w:val="en-US" w:eastAsia="zh-CN"/>
        </w:rPr>
      </w:pPr>
      <w:r>
        <w:rPr>
          <w:rFonts w:hint="eastAsia"/>
          <w:lang w:val="en-US" w:eastAsia="zh-CN"/>
        </w:rPr>
        <w:t>Intro</w:t>
      </w:r>
    </w:p>
    <w:p>
      <w:pPr>
        <w:rPr>
          <w:rFonts w:hint="eastAsia"/>
          <w:lang w:val="en-US" w:eastAsia="zh-CN"/>
        </w:rPr>
      </w:pPr>
      <w:r>
        <w:rPr>
          <w:rFonts w:hint="eastAsia"/>
          <w:lang w:val="en-US" w:eastAsia="zh-CN"/>
        </w:rPr>
        <w:t>Objective list theories believe the existence of objective prudential goods: even though one can be a couch potato, he/she chooses more virtuous activities to approach happiness(Haybron, 2020). Nevertheless, individuals still have subjective understandings toward objective goods, which I refer to one</w:t>
      </w:r>
      <w:r>
        <w:rPr>
          <w:rFonts w:hint="default"/>
          <w:lang w:val="en-US" w:eastAsia="zh-CN"/>
        </w:rPr>
        <w:t>’</w:t>
      </w:r>
      <w:r>
        <w:rPr>
          <w:rFonts w:hint="eastAsia"/>
          <w:lang w:val="en-US" w:eastAsia="zh-CN"/>
        </w:rPr>
        <w:t>s essential state of happiness. Based on this understanding, this essay argues that happiness cannot be measured by subjective well-being test (SWB).</w:t>
      </w:r>
    </w:p>
    <w:p>
      <w:pPr>
        <w:rPr>
          <w:rFonts w:hint="default"/>
          <w:lang w:val="en-US" w:eastAsia="zh-CN"/>
        </w:rPr>
      </w:pPr>
    </w:p>
    <w:p>
      <w:pPr>
        <w:rPr>
          <w:rFonts w:hint="default"/>
          <w:lang w:val="en-US" w:eastAsia="zh-CN"/>
        </w:rPr>
      </w:pPr>
    </w:p>
    <w:p>
      <w:pPr>
        <w:rPr>
          <w:rFonts w:hint="eastAsia"/>
          <w:lang w:val="en-US" w:eastAsia="zh-CN"/>
        </w:rPr>
      </w:pPr>
    </w:p>
    <w:p>
      <w:pPr>
        <w:rPr>
          <w:rFonts w:hint="eastAsia"/>
          <w:lang w:val="en-US" w:eastAsia="zh-CN"/>
        </w:rPr>
      </w:pPr>
      <w:r>
        <w:rPr>
          <w:rFonts w:hint="eastAsia"/>
          <w:lang w:val="en-US" w:eastAsia="zh-CN"/>
        </w:rPr>
        <w:t xml:space="preserve">Couch potato--deviate from meaning and happiness--measure this sense of happiness in subjective perception. Individuals across </w:t>
      </w:r>
    </w:p>
    <w:p>
      <w:pPr>
        <w:rPr>
          <w:rFonts w:hint="eastAsia"/>
          <w:lang w:val="en-US" w:eastAsia="zh-CN"/>
        </w:rPr>
      </w:pPr>
    </w:p>
    <w:p>
      <w:pPr>
        <w:numPr>
          <w:ilvl w:val="0"/>
          <w:numId w:val="0"/>
        </w:numPr>
        <w:ind w:firstLine="420" w:firstLineChars="0"/>
        <w:rPr>
          <w:rFonts w:hint="eastAsia"/>
          <w:b w:val="0"/>
          <w:bCs w:val="0"/>
          <w:color w:val="auto"/>
          <w:lang w:val="en-US" w:eastAsia="zh-CN"/>
        </w:rPr>
      </w:pPr>
      <w:r>
        <w:rPr>
          <w:rFonts w:hint="eastAsia"/>
          <w:b w:val="0"/>
          <w:bCs w:val="0"/>
          <w:color w:val="auto"/>
          <w:u w:val="none"/>
          <w:lang w:val="en-US" w:eastAsia="zh-CN"/>
        </w:rPr>
        <w:t xml:space="preserve">Philosophers give different connotations to happiness: </w:t>
      </w:r>
      <w:r>
        <w:rPr>
          <w:rFonts w:hint="eastAsia"/>
          <w:b w:val="0"/>
          <w:bCs w:val="0"/>
          <w:color w:val="auto"/>
          <w:highlight w:val="cyan"/>
          <w:u w:val="none"/>
          <w:lang w:val="en-US" w:eastAsia="zh-CN"/>
        </w:rPr>
        <w:t xml:space="preserve">Confucius believes joy lies in the moment of </w:t>
      </w:r>
      <w:r>
        <w:rPr>
          <w:rFonts w:hint="default"/>
          <w:b w:val="0"/>
          <w:bCs w:val="0"/>
          <w:color w:val="auto"/>
          <w:highlight w:val="cyan"/>
          <w:u w:val="none"/>
          <w:lang w:val="en-US" w:eastAsia="zh-CN"/>
        </w:rPr>
        <w:t>“</w:t>
      </w:r>
      <w:r>
        <w:rPr>
          <w:rFonts w:hint="eastAsia"/>
          <w:b w:val="0"/>
          <w:bCs w:val="0"/>
          <w:color w:val="auto"/>
          <w:highlight w:val="cyan"/>
          <w:u w:val="none"/>
          <w:lang w:val="en-US" w:eastAsia="zh-CN"/>
        </w:rPr>
        <w:t>eating coarse greens, drinking water, and crooking one</w:t>
      </w:r>
      <w:r>
        <w:rPr>
          <w:rFonts w:hint="default"/>
          <w:b w:val="0"/>
          <w:bCs w:val="0"/>
          <w:color w:val="auto"/>
          <w:highlight w:val="cyan"/>
          <w:u w:val="none"/>
          <w:lang w:val="en-US" w:eastAsia="zh-CN"/>
        </w:rPr>
        <w:t>’</w:t>
      </w:r>
      <w:r>
        <w:rPr>
          <w:rFonts w:hint="eastAsia"/>
          <w:b w:val="0"/>
          <w:bCs w:val="0"/>
          <w:color w:val="auto"/>
          <w:highlight w:val="cyan"/>
          <w:u w:val="none"/>
          <w:lang w:val="en-US" w:eastAsia="zh-CN"/>
        </w:rPr>
        <w:t>s elbow for a pillow</w:t>
      </w:r>
      <w:r>
        <w:rPr>
          <w:rFonts w:hint="default"/>
          <w:b w:val="0"/>
          <w:bCs w:val="0"/>
          <w:color w:val="auto"/>
          <w:highlight w:val="cyan"/>
          <w:u w:val="none"/>
          <w:lang w:val="en-US" w:eastAsia="zh-CN"/>
        </w:rPr>
        <w:t>”</w:t>
      </w:r>
      <w:r>
        <w:rPr>
          <w:rFonts w:hint="eastAsia"/>
          <w:b w:val="0"/>
          <w:bCs w:val="0"/>
          <w:color w:val="auto"/>
          <w:highlight w:val="cyan"/>
          <w:u w:val="none"/>
          <w:lang w:val="en-US" w:eastAsia="zh-CN"/>
        </w:rPr>
        <w:t xml:space="preserve">. </w:t>
      </w:r>
      <w:r>
        <w:rPr>
          <w:rFonts w:hint="eastAsia"/>
          <w:b w:val="0"/>
          <w:bCs w:val="0"/>
          <w:color w:val="auto"/>
          <w:u w:val="none"/>
          <w:lang w:val="en-US" w:eastAsia="zh-CN"/>
        </w:rPr>
        <w:t xml:space="preserve">Epicterus believes happiness is a sense of serenity that derived from acceptance toward events out of control (Martin, 2007). Despite the understandings are different, they have strong similarities: </w:t>
      </w:r>
      <w:r>
        <w:rPr>
          <w:rFonts w:hint="eastAsia"/>
          <w:b w:val="0"/>
          <w:bCs w:val="0"/>
          <w:color w:val="auto"/>
          <w:lang w:val="en-US" w:eastAsia="zh-CN"/>
        </w:rPr>
        <w:t xml:space="preserve">happiness blends inseparably with the simple physical sensation and incorporates both eudamonic and hedonic ends (Haybron, 2011). </w:t>
      </w:r>
    </w:p>
    <w:p>
      <w:pPr>
        <w:numPr>
          <w:ilvl w:val="0"/>
          <w:numId w:val="0"/>
        </w:numPr>
        <w:ind w:firstLine="420" w:firstLineChars="0"/>
      </w:pPr>
      <w:r>
        <w:rPr>
          <w:rFonts w:hint="eastAsia"/>
          <w:b w:val="0"/>
          <w:bCs w:val="0"/>
          <w:color w:val="auto"/>
          <w:lang w:val="en-US" w:eastAsia="zh-CN"/>
        </w:rPr>
        <w:t xml:space="preserve">Therefore, </w:t>
      </w:r>
      <w:commentRangeStart w:id="0"/>
      <w:r>
        <w:rPr>
          <w:rFonts w:hint="eastAsia"/>
          <w:b w:val="0"/>
          <w:bCs w:val="0"/>
          <w:color w:val="auto"/>
          <w:lang w:val="en-US" w:eastAsia="zh-CN"/>
        </w:rPr>
        <w:t>happiness exists in a form that diverges among individuals</w:t>
      </w:r>
      <w:r>
        <w:rPr>
          <w:rFonts w:hint="default"/>
          <w:b w:val="0"/>
          <w:bCs w:val="0"/>
          <w:color w:val="auto"/>
          <w:lang w:val="en-US" w:eastAsia="zh-CN"/>
        </w:rPr>
        <w:t>’</w:t>
      </w:r>
      <w:r>
        <w:rPr>
          <w:rFonts w:hint="eastAsia"/>
          <w:b w:val="0"/>
          <w:bCs w:val="0"/>
          <w:color w:val="auto"/>
          <w:lang w:val="en-US" w:eastAsia="zh-CN"/>
        </w:rPr>
        <w:t xml:space="preserve"> inner experiences but can be extracted and perceived as a common sense</w:t>
      </w:r>
      <w:commentRangeEnd w:id="0"/>
      <w:r>
        <w:commentReference w:id="0"/>
      </w:r>
      <w:r>
        <w:rPr>
          <w:rFonts w:hint="eastAsia"/>
          <w:b w:val="0"/>
          <w:bCs w:val="0"/>
          <w:color w:val="auto"/>
          <w:lang w:val="en-US" w:eastAsia="zh-CN"/>
        </w:rPr>
        <w:t xml:space="preserve">. Based on this understanding toward happiness, this essay argues that happiness cannot be measured in </w:t>
      </w:r>
      <w:commentRangeStart w:id="1"/>
      <w:r>
        <w:rPr>
          <w:rFonts w:hint="eastAsia"/>
          <w:b w:val="0"/>
          <w:bCs w:val="0"/>
          <w:color w:val="auto"/>
          <w:u w:val="single"/>
          <w:lang w:val="en-US" w:eastAsia="zh-CN"/>
        </w:rPr>
        <w:t>subjective well-being test(SWB)</w:t>
      </w:r>
      <w:r>
        <w:rPr>
          <w:rFonts w:hint="eastAsia"/>
          <w:b w:val="0"/>
          <w:bCs w:val="0"/>
          <w:color w:val="auto"/>
          <w:highlight w:val="none"/>
          <w:u w:val="single"/>
          <w:lang w:val="en-US" w:eastAsia="zh-CN"/>
        </w:rPr>
        <w:t xml:space="preserve">(Stone et al., 2013). </w:t>
      </w:r>
      <w:commentRangeEnd w:id="1"/>
      <w:r>
        <w:commentReference w:id="1"/>
      </w:r>
    </w:p>
    <w:p>
      <w:pPr>
        <w:rPr>
          <w:rFonts w:hint="default"/>
          <w:lang w:val="en-US" w:eastAsia="zh-CN"/>
        </w:rPr>
      </w:pPr>
    </w:p>
    <w:p>
      <w:pPr>
        <w:numPr>
          <w:ilvl w:val="0"/>
          <w:numId w:val="2"/>
        </w:numPr>
        <w:rPr>
          <w:rFonts w:hint="eastAsia"/>
          <w:b/>
          <w:bCs/>
          <w:color w:val="auto"/>
          <w:lang w:val="en-US" w:eastAsia="zh-CN"/>
        </w:rPr>
      </w:pPr>
      <w:r>
        <w:rPr>
          <w:rFonts w:hint="eastAsia"/>
          <w:b/>
          <w:bCs/>
          <w:color w:val="auto"/>
          <w:lang w:val="en-US" w:eastAsia="zh-CN"/>
        </w:rPr>
        <w:t xml:space="preserve">Show the connection between common sense and archetype </w:t>
      </w:r>
    </w:p>
    <w:p>
      <w:pPr>
        <w:numPr>
          <w:ilvl w:val="0"/>
          <w:numId w:val="2"/>
        </w:numPr>
        <w:rPr>
          <w:rFonts w:hint="eastAsia"/>
          <w:b/>
          <w:bCs/>
          <w:color w:val="auto"/>
          <w:highlight w:val="cyan"/>
          <w:lang w:val="en-US" w:eastAsia="zh-CN"/>
        </w:rPr>
      </w:pPr>
      <w:r>
        <w:rPr>
          <w:rFonts w:hint="eastAsia"/>
          <w:b/>
          <w:bCs/>
          <w:color w:val="auto"/>
          <w:highlight w:val="cyan"/>
          <w:lang w:val="en-US" w:eastAsia="zh-CN"/>
        </w:rPr>
        <w:t>2. state the essential elements of subjective happiness( 1.Used for scientific research,Can be tested at any moment of life,Give an evaluation toward now and future)</w:t>
      </w:r>
    </w:p>
    <w:p>
      <w:pPr>
        <w:numPr>
          <w:ilvl w:val="0"/>
          <w:numId w:val="2"/>
        </w:numPr>
        <w:rPr>
          <w:rFonts w:hint="eastAsia"/>
          <w:b/>
          <w:bCs/>
          <w:color w:val="auto"/>
          <w:lang w:val="en-US" w:eastAsia="zh-CN"/>
        </w:rPr>
      </w:pPr>
      <w:r>
        <w:rPr>
          <w:rFonts w:hint="eastAsia"/>
          <w:b/>
          <w:bCs/>
          <w:color w:val="auto"/>
          <w:lang w:val="en-US" w:eastAsia="zh-CN"/>
        </w:rPr>
        <w:t>Stronger logic--transition, language art, subtitle</w:t>
      </w:r>
    </w:p>
    <w:p>
      <w:pPr>
        <w:numPr>
          <w:ilvl w:val="0"/>
          <w:numId w:val="2"/>
        </w:numPr>
        <w:rPr>
          <w:rFonts w:hint="eastAsia"/>
          <w:b/>
          <w:bCs/>
          <w:color w:val="auto"/>
          <w:highlight w:val="cyan"/>
          <w:lang w:val="en-US" w:eastAsia="zh-CN"/>
        </w:rPr>
      </w:pPr>
      <w:r>
        <w:rPr>
          <w:rFonts w:hint="eastAsia"/>
          <w:b/>
          <w:bCs/>
          <w:color w:val="auto"/>
          <w:highlight w:val="cyan"/>
          <w:lang w:val="en-US" w:eastAsia="zh-CN"/>
        </w:rPr>
        <w:t>Logic that needs to be changed: 1. happiness is an internal perception, different accross individuals; 2. happiness is a common sense</w:t>
      </w:r>
    </w:p>
    <w:p>
      <w:pPr>
        <w:widowControl w:val="0"/>
        <w:numPr>
          <w:ilvl w:val="0"/>
          <w:numId w:val="2"/>
        </w:numPr>
        <w:ind w:left="0" w:leftChars="0" w:firstLine="0" w:firstLineChars="0"/>
        <w:jc w:val="both"/>
        <w:rPr>
          <w:rFonts w:hint="default"/>
          <w:b/>
          <w:bCs/>
          <w:color w:val="auto"/>
          <w:lang w:val="en-US" w:eastAsia="zh-CN"/>
        </w:rPr>
      </w:pPr>
      <w:r>
        <w:rPr>
          <w:rFonts w:hint="eastAsia"/>
          <w:b/>
          <w:bCs/>
          <w:color w:val="auto"/>
          <w:lang w:val="en-US" w:eastAsia="zh-CN"/>
        </w:rPr>
        <w:t>Conclusion, don</w:t>
      </w:r>
      <w:r>
        <w:rPr>
          <w:rFonts w:hint="default"/>
          <w:b/>
          <w:bCs/>
          <w:color w:val="auto"/>
          <w:lang w:val="en-US" w:eastAsia="zh-CN"/>
        </w:rPr>
        <w:t>’</w:t>
      </w:r>
      <w:r>
        <w:rPr>
          <w:rFonts w:hint="eastAsia"/>
          <w:b/>
          <w:bCs/>
          <w:color w:val="auto"/>
          <w:lang w:val="en-US" w:eastAsia="zh-CN"/>
        </w:rPr>
        <w:t>t forget; George</w:t>
      </w:r>
      <w:r>
        <w:rPr>
          <w:rFonts w:hint="default"/>
          <w:b/>
          <w:bCs/>
          <w:color w:val="auto"/>
          <w:lang w:val="en-US" w:eastAsia="zh-CN"/>
        </w:rPr>
        <w:t>’</w:t>
      </w:r>
      <w:r>
        <w:rPr>
          <w:rFonts w:hint="eastAsia"/>
          <w:b/>
          <w:bCs/>
          <w:color w:val="auto"/>
          <w:lang w:val="en-US" w:eastAsia="zh-CN"/>
        </w:rPr>
        <w:t>s comments</w:t>
      </w:r>
    </w:p>
    <w:p>
      <w:pPr>
        <w:widowControl w:val="0"/>
        <w:numPr>
          <w:ilvl w:val="0"/>
          <w:numId w:val="2"/>
        </w:numPr>
        <w:ind w:left="0" w:leftChars="0" w:firstLine="0" w:firstLineChars="0"/>
        <w:jc w:val="both"/>
        <w:rPr>
          <w:rFonts w:hint="default"/>
          <w:b/>
          <w:bCs/>
          <w:color w:val="auto"/>
          <w:lang w:val="en-US" w:eastAsia="zh-CN"/>
        </w:rPr>
      </w:pPr>
      <w:r>
        <w:rPr>
          <w:rFonts w:hint="eastAsia"/>
          <w:b/>
          <w:bCs/>
          <w:color w:val="auto"/>
          <w:lang w:val="en-US" w:eastAsia="zh-CN"/>
        </w:rPr>
        <w:t>Other concern: do I need to first put possible opposite arguments and handle them?</w:t>
      </w:r>
    </w:p>
    <w:p>
      <w:pPr>
        <w:rPr>
          <w:rFonts w:hint="default"/>
          <w:lang w:val="en-US" w:eastAsia="zh-CN"/>
        </w:rPr>
      </w:pPr>
    </w:p>
    <w:p>
      <w:pPr>
        <w:rPr>
          <w:rFonts w:hint="eastAsia"/>
          <w:i w:val="0"/>
          <w:iCs w:val="0"/>
          <w:lang w:val="en-US" w:eastAsia="zh-CN"/>
        </w:rPr>
      </w:pPr>
      <w:r>
        <w:rPr>
          <w:rFonts w:hint="eastAsia"/>
        </w:rPr>
        <w:t xml:space="preserve">From Confucian era to now, </w:t>
      </w:r>
      <w:r>
        <w:rPr>
          <w:rFonts w:hint="eastAsia"/>
          <w:lang w:val="en-US" w:eastAsia="zh-CN"/>
        </w:rPr>
        <w:t xml:space="preserve">Chinese </w:t>
      </w:r>
      <w:r>
        <w:rPr>
          <w:rFonts w:hint="eastAsia"/>
        </w:rPr>
        <w:t>society regards the connection with externality is essentia</w:t>
      </w:r>
      <w:r>
        <w:rPr>
          <w:rFonts w:hint="eastAsia"/>
          <w:lang w:val="en-US" w:eastAsia="zh-CN"/>
        </w:rPr>
        <w:t xml:space="preserve">l </w:t>
      </w:r>
      <w:r>
        <w:rPr>
          <w:rFonts w:hint="eastAsia"/>
        </w:rPr>
        <w:t>(Confucius, 2019). Maslow also illustrates that the development of self-esteem needs an interaction between others and the individual</w:t>
      </w:r>
      <w:r>
        <w:rPr>
          <w:rFonts w:hint="eastAsia"/>
          <w:lang w:val="en-US" w:eastAsia="zh-CN"/>
        </w:rPr>
        <w:t xml:space="preserve"> (Maslow, 1943)</w:t>
      </w:r>
      <w:r>
        <w:rPr>
          <w:rFonts w:hint="eastAsia"/>
        </w:rPr>
        <w:t>. It is convincing that healthy relationship with externality promotes one</w:t>
      </w:r>
      <w:r>
        <w:rPr>
          <w:rFonts w:hint="default"/>
          <w:lang w:val="en-US" w:eastAsia="zh-CN"/>
        </w:rPr>
        <w:t>’</w:t>
      </w:r>
      <w:r>
        <w:rPr>
          <w:rFonts w:hint="eastAsia"/>
        </w:rPr>
        <w:t>s happiness, but is it possible that society overly reinforces the role of externality on one</w:t>
      </w:r>
      <w:r>
        <w:rPr>
          <w:rFonts w:hint="default"/>
          <w:lang w:val="en-US" w:eastAsia="zh-CN"/>
        </w:rPr>
        <w:t>’</w:t>
      </w:r>
      <w:r>
        <w:rPr>
          <w:rFonts w:hint="eastAsia"/>
        </w:rPr>
        <w:t>s happiness? Under this meanstream culture, individuals</w:t>
      </w:r>
      <w:r>
        <w:rPr>
          <w:rFonts w:hint="default"/>
          <w:lang w:val="en-US" w:eastAsia="zh-CN"/>
        </w:rPr>
        <w:t>’</w:t>
      </w:r>
      <w:r>
        <w:rPr>
          <w:rFonts w:hint="eastAsia"/>
        </w:rPr>
        <w:t xml:space="preserve"> understanding toward happiness seems to </w:t>
      </w:r>
      <w:r>
        <w:rPr>
          <w:rFonts w:hint="eastAsia"/>
          <w:lang w:val="en-US" w:eastAsia="zh-CN"/>
        </w:rPr>
        <w:t>alter from its intrinsic form.</w:t>
      </w:r>
      <w:commentRangeStart w:id="2"/>
      <w:r>
        <w:rPr>
          <w:rFonts w:hint="eastAsia"/>
          <w:lang w:val="en-US" w:eastAsia="zh-CN"/>
        </w:rPr>
        <w:t xml:space="preserve"> The gradual change makes society </w:t>
      </w:r>
      <w:r>
        <w:rPr>
          <w:rFonts w:hint="default"/>
          <w:lang w:val="en-US" w:eastAsia="zh-CN"/>
        </w:rPr>
        <w:t>“</w:t>
      </w:r>
      <w:r>
        <w:rPr>
          <w:rFonts w:hint="eastAsia"/>
          <w:lang w:val="en-US" w:eastAsia="zh-CN"/>
        </w:rPr>
        <w:t>believes</w:t>
      </w:r>
      <w:r>
        <w:rPr>
          <w:rFonts w:hint="default"/>
          <w:lang w:val="en-US" w:eastAsia="zh-CN"/>
        </w:rPr>
        <w:t>”</w:t>
      </w:r>
      <w:r>
        <w:rPr>
          <w:rFonts w:hint="eastAsia"/>
          <w:lang w:val="en-US" w:eastAsia="zh-CN"/>
        </w:rPr>
        <w:t xml:space="preserve"> the test enhances its convergent validity, but is this still individuals</w:t>
      </w:r>
      <w:r>
        <w:rPr>
          <w:rFonts w:hint="default"/>
          <w:lang w:val="en-US" w:eastAsia="zh-CN"/>
        </w:rPr>
        <w:t>’</w:t>
      </w:r>
      <w:r>
        <w:rPr>
          <w:rFonts w:hint="eastAsia"/>
          <w:lang w:val="en-US" w:eastAsia="zh-CN"/>
        </w:rPr>
        <w:t xml:space="preserve"> </w:t>
      </w:r>
      <w:r>
        <w:rPr>
          <w:rFonts w:hint="eastAsia"/>
          <w:i/>
          <w:iCs/>
          <w:lang w:val="en-US" w:eastAsia="zh-CN"/>
        </w:rPr>
        <w:t xml:space="preserve">subjective well-being? </w:t>
      </w:r>
      <w:r>
        <w:rPr>
          <w:rFonts w:hint="eastAsia"/>
          <w:i w:val="0"/>
          <w:iCs w:val="0"/>
          <w:lang w:val="en-US" w:eastAsia="zh-CN"/>
        </w:rPr>
        <w:t xml:space="preserve">Or is it more about society-encouraged wellbeing? </w:t>
      </w:r>
      <w:commentRangeEnd w:id="2"/>
      <w:r>
        <w:commentReference w:id="2"/>
      </w:r>
    </w:p>
    <w:p>
      <w:pPr>
        <w:rPr>
          <w:rFonts w:hint="default"/>
          <w:lang w:val="en-US" w:eastAsia="zh-CN"/>
        </w:rPr>
      </w:pPr>
      <w:bookmarkStart w:id="3" w:name="_GoBack"/>
      <w:bookmarkEnd w:id="3"/>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小尘" w:date="2023-06-23T10:31:19Z" w:initials="">
    <w:p w14:paraId="1C9C07A3">
      <w:pPr>
        <w:pStyle w:val="2"/>
        <w:rPr>
          <w:rFonts w:hint="default" w:eastAsiaTheme="minorEastAsia"/>
          <w:lang w:val="en-US" w:eastAsia="zh-CN"/>
        </w:rPr>
      </w:pPr>
      <w:r>
        <w:rPr>
          <w:rFonts w:hint="eastAsia"/>
          <w:lang w:val="en-US" w:eastAsia="zh-CN"/>
        </w:rPr>
        <w:t>Coexsistence of individual feeling and common sense, not dichotomy</w:t>
      </w:r>
    </w:p>
  </w:comment>
  <w:comment w:id="1" w:author="小尘" w:date="2023-06-23T10:31:42Z" w:initials="">
    <w:p w14:paraId="313B6045">
      <w:pPr>
        <w:pStyle w:val="2"/>
        <w:rPr>
          <w:rFonts w:hint="default"/>
          <w:b/>
          <w:bCs/>
          <w:color w:val="auto"/>
          <w:highlight w:val="cyan"/>
          <w:lang w:val="en-US" w:eastAsia="zh-CN"/>
        </w:rPr>
      </w:pPr>
      <w:r>
        <w:rPr>
          <w:rFonts w:hint="eastAsia"/>
          <w:lang w:val="en-US" w:eastAsia="zh-CN"/>
        </w:rPr>
        <w:t xml:space="preserve">Explain in endnotes: </w:t>
      </w:r>
      <w:r>
        <w:rPr>
          <w:rFonts w:hint="eastAsia"/>
          <w:b/>
          <w:bCs/>
          <w:color w:val="auto"/>
          <w:highlight w:val="cyan"/>
          <w:lang w:val="en-US" w:eastAsia="zh-CN"/>
        </w:rPr>
        <w:t xml:space="preserve"> 1.Used for scientific research, it</w:t>
      </w:r>
      <w:r>
        <w:rPr>
          <w:rFonts w:hint="default"/>
          <w:b/>
          <w:bCs/>
          <w:color w:val="auto"/>
          <w:highlight w:val="cyan"/>
          <w:lang w:val="en-US" w:eastAsia="zh-CN"/>
        </w:rPr>
        <w:t>’</w:t>
      </w:r>
      <w:r>
        <w:rPr>
          <w:rFonts w:hint="eastAsia"/>
          <w:b/>
          <w:bCs/>
          <w:color w:val="auto"/>
          <w:highlight w:val="cyan"/>
          <w:lang w:val="en-US" w:eastAsia="zh-CN"/>
        </w:rPr>
        <w:t>s more of an ordinal function rather than a cardinal function. Can be tested at any moment of life,Give an evaluation toward now and future</w:t>
      </w:r>
    </w:p>
    <w:p w14:paraId="52953F78">
      <w:pPr>
        <w:pStyle w:val="2"/>
        <w:rPr>
          <w:rFonts w:hint="default"/>
          <w:b/>
          <w:bCs/>
          <w:color w:val="auto"/>
          <w:highlight w:val="cyan"/>
          <w:lang w:val="en-US" w:eastAsia="zh-CN"/>
        </w:rPr>
      </w:pPr>
      <w:r>
        <w:rPr>
          <w:rFonts w:hint="eastAsia"/>
          <w:b/>
          <w:bCs/>
          <w:color w:val="auto"/>
          <w:highlight w:val="cyan"/>
          <w:lang w:val="en-US" w:eastAsia="zh-CN"/>
        </w:rPr>
        <w:t>Rate by themselves--1 is meaningless, 2 ...--level based on their personal interpretation toward happiness</w:t>
      </w:r>
    </w:p>
  </w:comment>
  <w:comment w:id="2" w:author="小尘" w:date="2023-06-28T21:33:11Z" w:initials="">
    <w:p w14:paraId="41305C32">
      <w:pPr>
        <w:pStyle w:val="2"/>
        <w:rPr>
          <w:rFonts w:hint="default" w:eastAsiaTheme="minorEastAsia"/>
          <w:lang w:val="en-US" w:eastAsia="zh-CN"/>
        </w:rPr>
      </w:pPr>
      <w:r>
        <w:rPr>
          <w:rFonts w:hint="eastAsia"/>
          <w:lang w:val="en-US" w:eastAsia="zh-CN"/>
        </w:rPr>
        <w:t>我把最后一段改的犀利了一点，我需要写出我的答案吗？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C9C07A3" w15:done="0"/>
  <w15:commentEx w15:paraId="52953F78" w15:done="0"/>
  <w15:commentEx w15:paraId="41305C32"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panose1 w:val="02020609040205080304"/>
    <w:charset w:val="80"/>
    <w:family w:val="auto"/>
    <w:pitch w:val="default"/>
    <w:sig w:usb0="E00002FF" w:usb1="6AC7FDFB" w:usb2="08000012" w:usb3="00000000" w:csb0="4002009F" w:csb1="DFD70000"/>
  </w:font>
  <w:font w:name="inpalr">
    <w:altName w:val="Segoe Print"/>
    <w:panose1 w:val="00000000000000000000"/>
    <w:charset w:val="00"/>
    <w:family w:val="auto"/>
    <w:pitch w:val="default"/>
    <w:sig w:usb0="00000000" w:usb1="00000000" w:usb2="00000000" w:usb3="00000000" w:csb0="00000000" w:csb1="00000000"/>
  </w:font>
  <w:font w:name="inpali">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TimesNewRomanPS-BoldMT">
    <w:altName w:val="Segoe Print"/>
    <w:panose1 w:val="00000000000000000000"/>
    <w:charset w:val="00"/>
    <w:family w:val="auto"/>
    <w:pitch w:val="default"/>
    <w:sig w:usb0="00000000" w:usb1="00000000" w:usb2="00000000" w:usb3="00000000" w:csb0="00000000" w:csb1="00000000"/>
  </w:font>
  <w:font w:name="Times-Roman">
    <w:altName w:val="Times New Roman"/>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F7E6A97"/>
    <w:multiLevelType w:val="singleLevel"/>
    <w:tmpl w:val="3F7E6A97"/>
    <w:lvl w:ilvl="0" w:tentative="0">
      <w:start w:val="1"/>
      <w:numFmt w:val="decimal"/>
      <w:suff w:val="space"/>
      <w:lvlText w:val="%1)"/>
      <w:lvlJc w:val="left"/>
    </w:lvl>
  </w:abstractNum>
  <w:abstractNum w:abstractNumId="1">
    <w:nsid w:val="4DD76CE8"/>
    <w:multiLevelType w:val="singleLevel"/>
    <w:tmpl w:val="4DD76CE8"/>
    <w:lvl w:ilvl="0" w:tentative="0">
      <w:start w:val="1"/>
      <w:numFmt w:val="decimal"/>
      <w:suff w:val="space"/>
      <w:lvlText w:val="%1."/>
      <w:lvlJc w:val="left"/>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小尘">
    <w15:presenceInfo w15:providerId="WPS Office" w15:userId="174833686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kyYTFkMWQyNDg1NGI5NTI0ZWU5YWIxOWU0ZjEyYTcifQ=="/>
  </w:docVars>
  <w:rsids>
    <w:rsidRoot w:val="3C3D027C"/>
    <w:rsid w:val="002D000D"/>
    <w:rsid w:val="012F2443"/>
    <w:rsid w:val="04993E15"/>
    <w:rsid w:val="04A9250C"/>
    <w:rsid w:val="058C7E64"/>
    <w:rsid w:val="06283BF8"/>
    <w:rsid w:val="06DE29E2"/>
    <w:rsid w:val="06EB0256"/>
    <w:rsid w:val="070E03F2"/>
    <w:rsid w:val="093920B1"/>
    <w:rsid w:val="094A14B7"/>
    <w:rsid w:val="09A60DC8"/>
    <w:rsid w:val="0C0A1AE2"/>
    <w:rsid w:val="0D974E8F"/>
    <w:rsid w:val="0E527771"/>
    <w:rsid w:val="0E64115D"/>
    <w:rsid w:val="0E8004E8"/>
    <w:rsid w:val="0F550D97"/>
    <w:rsid w:val="0F59545C"/>
    <w:rsid w:val="0FE60171"/>
    <w:rsid w:val="10CD1330"/>
    <w:rsid w:val="121C431D"/>
    <w:rsid w:val="12661A3D"/>
    <w:rsid w:val="14C60E50"/>
    <w:rsid w:val="14DE3B0C"/>
    <w:rsid w:val="15897F1C"/>
    <w:rsid w:val="15CC7E09"/>
    <w:rsid w:val="16D665D7"/>
    <w:rsid w:val="17516817"/>
    <w:rsid w:val="17780248"/>
    <w:rsid w:val="182F0322"/>
    <w:rsid w:val="19183BAB"/>
    <w:rsid w:val="19A35324"/>
    <w:rsid w:val="1A4F3B08"/>
    <w:rsid w:val="1A694757"/>
    <w:rsid w:val="1AC4759E"/>
    <w:rsid w:val="1ACE017F"/>
    <w:rsid w:val="1C316C17"/>
    <w:rsid w:val="1C5C1B50"/>
    <w:rsid w:val="1D374168"/>
    <w:rsid w:val="1D570900"/>
    <w:rsid w:val="1D5A13E9"/>
    <w:rsid w:val="1DDF0C7F"/>
    <w:rsid w:val="1E00075A"/>
    <w:rsid w:val="1F001620"/>
    <w:rsid w:val="1F013E55"/>
    <w:rsid w:val="1F574BE7"/>
    <w:rsid w:val="1FB06288"/>
    <w:rsid w:val="2040567B"/>
    <w:rsid w:val="20E942F0"/>
    <w:rsid w:val="22206CFA"/>
    <w:rsid w:val="224C6559"/>
    <w:rsid w:val="22F56C5B"/>
    <w:rsid w:val="261849A4"/>
    <w:rsid w:val="269F005D"/>
    <w:rsid w:val="26B05B3E"/>
    <w:rsid w:val="26BF3037"/>
    <w:rsid w:val="271213BB"/>
    <w:rsid w:val="27541722"/>
    <w:rsid w:val="277E089F"/>
    <w:rsid w:val="2A3C6EB3"/>
    <w:rsid w:val="2A6056B1"/>
    <w:rsid w:val="2AAA1999"/>
    <w:rsid w:val="2B3D6610"/>
    <w:rsid w:val="2BAA609E"/>
    <w:rsid w:val="2C877702"/>
    <w:rsid w:val="2D3447B9"/>
    <w:rsid w:val="2E0D016A"/>
    <w:rsid w:val="2E734E6D"/>
    <w:rsid w:val="2F0E4FE6"/>
    <w:rsid w:val="302D729E"/>
    <w:rsid w:val="304A5AB9"/>
    <w:rsid w:val="31BB0E7C"/>
    <w:rsid w:val="32025E59"/>
    <w:rsid w:val="330C5891"/>
    <w:rsid w:val="334C47BE"/>
    <w:rsid w:val="335C6818"/>
    <w:rsid w:val="33E931D5"/>
    <w:rsid w:val="33EF2883"/>
    <w:rsid w:val="34210CBB"/>
    <w:rsid w:val="3522684B"/>
    <w:rsid w:val="37344D9F"/>
    <w:rsid w:val="37364881"/>
    <w:rsid w:val="38706A04"/>
    <w:rsid w:val="388B2ADE"/>
    <w:rsid w:val="39F71049"/>
    <w:rsid w:val="3ABC6D79"/>
    <w:rsid w:val="3AFB03AC"/>
    <w:rsid w:val="3B4958D4"/>
    <w:rsid w:val="3C3D027C"/>
    <w:rsid w:val="3E412892"/>
    <w:rsid w:val="3E710AC0"/>
    <w:rsid w:val="3EDF3E59"/>
    <w:rsid w:val="3F90576D"/>
    <w:rsid w:val="3FC96234"/>
    <w:rsid w:val="409871F3"/>
    <w:rsid w:val="42752768"/>
    <w:rsid w:val="445C6678"/>
    <w:rsid w:val="44C075E6"/>
    <w:rsid w:val="45766373"/>
    <w:rsid w:val="46D87B0C"/>
    <w:rsid w:val="47305B9A"/>
    <w:rsid w:val="47F14FBA"/>
    <w:rsid w:val="4925753D"/>
    <w:rsid w:val="49396E43"/>
    <w:rsid w:val="494D47E1"/>
    <w:rsid w:val="4A200E19"/>
    <w:rsid w:val="4AA74182"/>
    <w:rsid w:val="4AE478DC"/>
    <w:rsid w:val="4CEE0089"/>
    <w:rsid w:val="4DD00E1F"/>
    <w:rsid w:val="4E6416DE"/>
    <w:rsid w:val="4F0C2A48"/>
    <w:rsid w:val="51AA50FD"/>
    <w:rsid w:val="52852340"/>
    <w:rsid w:val="52FB3500"/>
    <w:rsid w:val="53EC267E"/>
    <w:rsid w:val="544641BB"/>
    <w:rsid w:val="545C3613"/>
    <w:rsid w:val="55BD13F8"/>
    <w:rsid w:val="560A754D"/>
    <w:rsid w:val="56BB1372"/>
    <w:rsid w:val="57664DCE"/>
    <w:rsid w:val="577D0987"/>
    <w:rsid w:val="57B819BF"/>
    <w:rsid w:val="5AD53984"/>
    <w:rsid w:val="5B077FC9"/>
    <w:rsid w:val="5C0056E3"/>
    <w:rsid w:val="5DA56542"/>
    <w:rsid w:val="5E0E4903"/>
    <w:rsid w:val="5E3A2E3F"/>
    <w:rsid w:val="5F247224"/>
    <w:rsid w:val="5F771084"/>
    <w:rsid w:val="5F8E3006"/>
    <w:rsid w:val="6126799A"/>
    <w:rsid w:val="61E82EA1"/>
    <w:rsid w:val="62051CA5"/>
    <w:rsid w:val="62210161"/>
    <w:rsid w:val="63B46761"/>
    <w:rsid w:val="658B0713"/>
    <w:rsid w:val="665A00E6"/>
    <w:rsid w:val="66705A4E"/>
    <w:rsid w:val="673D4944"/>
    <w:rsid w:val="68430E0B"/>
    <w:rsid w:val="69A2427D"/>
    <w:rsid w:val="69BB177A"/>
    <w:rsid w:val="69BB1D1F"/>
    <w:rsid w:val="69CA7330"/>
    <w:rsid w:val="6ABE50E7"/>
    <w:rsid w:val="6AFE7836"/>
    <w:rsid w:val="6BB41665"/>
    <w:rsid w:val="6C21592D"/>
    <w:rsid w:val="6CF00853"/>
    <w:rsid w:val="6DA5433C"/>
    <w:rsid w:val="6DB24BA6"/>
    <w:rsid w:val="6F2F0361"/>
    <w:rsid w:val="6F2F7C61"/>
    <w:rsid w:val="6F4F71C6"/>
    <w:rsid w:val="6FA36659"/>
    <w:rsid w:val="6FCE186D"/>
    <w:rsid w:val="704C5CDA"/>
    <w:rsid w:val="71A37250"/>
    <w:rsid w:val="723E08BB"/>
    <w:rsid w:val="7319019D"/>
    <w:rsid w:val="731F08DE"/>
    <w:rsid w:val="7397137C"/>
    <w:rsid w:val="73BC6D60"/>
    <w:rsid w:val="73F152F7"/>
    <w:rsid w:val="744523D5"/>
    <w:rsid w:val="758807CB"/>
    <w:rsid w:val="7615269C"/>
    <w:rsid w:val="762C2843"/>
    <w:rsid w:val="77DF044B"/>
    <w:rsid w:val="78670B6C"/>
    <w:rsid w:val="78B21770"/>
    <w:rsid w:val="78D37FAF"/>
    <w:rsid w:val="78F712F5"/>
    <w:rsid w:val="79166785"/>
    <w:rsid w:val="7A2111EE"/>
    <w:rsid w:val="7A957C11"/>
    <w:rsid w:val="7B3F192C"/>
    <w:rsid w:val="7B6A569E"/>
    <w:rsid w:val="7B8151BB"/>
    <w:rsid w:val="7BCA5FB5"/>
    <w:rsid w:val="7D5752B1"/>
    <w:rsid w:val="7D784F48"/>
    <w:rsid w:val="7F6D458E"/>
    <w:rsid w:val="7FDE455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4523</Words>
  <Characters>25123</Characters>
  <Lines>0</Lines>
  <Paragraphs>0</Paragraphs>
  <TotalTime>0</TotalTime>
  <ScaleCrop>false</ScaleCrop>
  <LinksUpToDate>false</LinksUpToDate>
  <CharactersWithSpaces>29349</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2023-05-13T06:10:00Z</dcterms:created>
  <dc:creator>小尘</dc:creator>
  <cp:lastModifiedBy>小尘</cp:lastModifiedBy>
  <dcterms:modified xsi:type="dcterms:W3CDTF">2023-06-29T02:28:54Z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8DB496297AA449118FDCB0AFCDBCB0F1_11</vt:lpwstr>
  </property>
</Properties>
</file>