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E6FAA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70E981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5EC6658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191F113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7E43D40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6A0EAB05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4FC3D8CD" w14:textId="77777777"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760FF39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14:paraId="4F2C03E0" w14:textId="77777777" w:rsidR="008B7A83" w:rsidRPr="001934BC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14:paraId="669D7DDE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The interaction between the insure</w:t>
      </w:r>
      <w:r w:rsidR="009A3063">
        <w:rPr>
          <w:rFonts w:ascii="Cambria" w:hAnsi="Cambria"/>
          <w:sz w:val="24"/>
          <w:szCs w:val="24"/>
        </w:rPr>
        <w:t xml:space="preserve">d one and the insurance company: the insured one and the company </w:t>
      </w:r>
      <w:r w:rsidR="006644A3">
        <w:rPr>
          <w:rFonts w:ascii="Cambria" w:hAnsi="Cambria"/>
          <w:sz w:val="24"/>
          <w:szCs w:val="24"/>
        </w:rPr>
        <w:t>now are easier to communicate through the website when each person has an account.</w:t>
      </w:r>
    </w:p>
    <w:p w14:paraId="42F29127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6644A3" w:rsidRPr="006644A3">
        <w:rPr>
          <w:rFonts w:ascii="Cambria" w:hAnsi="Cambria"/>
          <w:sz w:val="24"/>
          <w:szCs w:val="24"/>
        </w:rPr>
        <w:t>Reduce risk of insurance card made of paper</w:t>
      </w:r>
      <w:r w:rsidR="006644A3">
        <w:rPr>
          <w:rFonts w:ascii="Cambria" w:hAnsi="Cambria"/>
          <w:sz w:val="24"/>
          <w:szCs w:val="24"/>
        </w:rPr>
        <w:t xml:space="preserve">: the NFC insurance card will not be torn, wet or </w:t>
      </w:r>
      <w:r w:rsidR="003064F0">
        <w:rPr>
          <w:rFonts w:ascii="Cambria" w:hAnsi="Cambria"/>
          <w:sz w:val="24"/>
          <w:szCs w:val="24"/>
        </w:rPr>
        <w:t>smudged. A</w:t>
      </w:r>
      <w:r w:rsidR="003064F0" w:rsidRPr="003064F0">
        <w:rPr>
          <w:rFonts w:ascii="Cambria" w:hAnsi="Cambria"/>
          <w:sz w:val="24"/>
          <w:szCs w:val="24"/>
        </w:rPr>
        <w:t>nd it is difficult to be counterfeit than</w:t>
      </w:r>
      <w:r w:rsidR="003064F0">
        <w:rPr>
          <w:rFonts w:ascii="Cambria" w:hAnsi="Cambria"/>
          <w:sz w:val="24"/>
          <w:szCs w:val="24"/>
        </w:rPr>
        <w:t xml:space="preserve"> insurance card made of</w:t>
      </w:r>
      <w:r w:rsidR="003064F0" w:rsidRPr="003064F0">
        <w:rPr>
          <w:rFonts w:ascii="Cambria" w:hAnsi="Cambria"/>
          <w:sz w:val="24"/>
          <w:szCs w:val="24"/>
        </w:rPr>
        <w:t xml:space="preserve"> paper</w:t>
      </w:r>
      <w:r w:rsidR="003064F0">
        <w:rPr>
          <w:rFonts w:ascii="Cambria" w:hAnsi="Cambria"/>
          <w:sz w:val="24"/>
          <w:szCs w:val="24"/>
        </w:rPr>
        <w:t>.</w:t>
      </w:r>
    </w:p>
    <w:p w14:paraId="6EB76765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Support police to check valid</w:t>
      </w:r>
      <w:r w:rsidR="003064F0">
        <w:rPr>
          <w:rFonts w:ascii="Cambria" w:hAnsi="Cambria"/>
          <w:sz w:val="24"/>
          <w:szCs w:val="24"/>
        </w:rPr>
        <w:t xml:space="preserve"> insurance</w:t>
      </w:r>
      <w:r>
        <w:rPr>
          <w:rFonts w:ascii="Cambria" w:hAnsi="Cambria"/>
          <w:sz w:val="24"/>
          <w:szCs w:val="24"/>
        </w:rPr>
        <w:t xml:space="preserve"> card easier.</w:t>
      </w:r>
    </w:p>
    <w:p w14:paraId="0D0692EB" w14:textId="77777777"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14:paraId="503EF359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07254C">
        <w:rPr>
          <w:rFonts w:ascii="Cambria" w:hAnsi="Cambria"/>
          <w:sz w:val="24"/>
          <w:szCs w:val="24"/>
        </w:rPr>
        <w:t xml:space="preserve">The fees </w:t>
      </w:r>
      <w:r w:rsidR="005079D9">
        <w:rPr>
          <w:rFonts w:ascii="Cambria" w:hAnsi="Cambria"/>
          <w:sz w:val="24"/>
          <w:szCs w:val="24"/>
        </w:rPr>
        <w:t xml:space="preserve">are high includes </w:t>
      </w:r>
      <w:r w:rsidR="0007254C">
        <w:rPr>
          <w:rFonts w:ascii="Cambria" w:hAnsi="Cambria"/>
          <w:sz w:val="24"/>
          <w:szCs w:val="24"/>
        </w:rPr>
        <w:t>NFC cards, android device</w:t>
      </w:r>
      <w:r w:rsidR="005079D9">
        <w:rPr>
          <w:rFonts w:ascii="Cambria" w:hAnsi="Cambria"/>
          <w:sz w:val="24"/>
          <w:szCs w:val="24"/>
        </w:rPr>
        <w:t>s.</w:t>
      </w:r>
    </w:p>
    <w:p w14:paraId="1A0A7D18" w14:textId="77777777" w:rsidR="0007254C" w:rsidRPr="00E6259B" w:rsidRDefault="0007254C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8D5DDF" w:rsidRPr="008D5DDF">
        <w:rPr>
          <w:rFonts w:ascii="Cambria" w:hAnsi="Cambria"/>
          <w:sz w:val="24"/>
          <w:szCs w:val="24"/>
        </w:rPr>
        <w:t>At the present time, not consistent with the law of Vietnam about insurance card issues</w:t>
      </w:r>
      <w:r w:rsidR="008D5DDF">
        <w:rPr>
          <w:rFonts w:ascii="Cambria" w:hAnsi="Cambria"/>
          <w:sz w:val="24"/>
          <w:szCs w:val="24"/>
        </w:rPr>
        <w:t>.</w:t>
      </w:r>
    </w:p>
    <w:p w14:paraId="1F6DBA7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F9647C8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34CAF7A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3D7B694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  <w:bookmarkStart w:id="0" w:name="_GoBack"/>
      <w:bookmarkEnd w:id="0"/>
    </w:p>
    <w:p w14:paraId="3584428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2DF90B2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62D0C3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2C11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5028C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8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26</cp:revision>
  <dcterms:created xsi:type="dcterms:W3CDTF">2015-05-12T12:54:00Z</dcterms:created>
  <dcterms:modified xsi:type="dcterms:W3CDTF">2015-09-09T07:20:00Z</dcterms:modified>
</cp:coreProperties>
</file>