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6A" w:rsidRPr="00735EF7" w:rsidRDefault="005374A4" w:rsidP="00ED40A1">
      <w:pPr>
        <w:jc w:val="center"/>
        <w:rPr>
          <w:rFonts w:ascii="黑体" w:eastAsia="黑体" w:cs="宋体"/>
          <w:b/>
          <w:bCs/>
          <w:kern w:val="44"/>
          <w:sz w:val="44"/>
          <w:szCs w:val="44"/>
        </w:rPr>
      </w:pPr>
      <w:r>
        <w:rPr>
          <w:rFonts w:ascii="黑体" w:eastAsia="黑体" w:cs="宋体" w:hint="eastAsia"/>
          <w:b/>
          <w:bCs/>
          <w:kern w:val="44"/>
          <w:sz w:val="44"/>
          <w:szCs w:val="44"/>
        </w:rPr>
        <w:t>建宁路</w:t>
      </w:r>
      <w:r w:rsidR="00B61A9C">
        <w:rPr>
          <w:rFonts w:ascii="黑体" w:eastAsia="黑体" w:cs="宋体" w:hint="eastAsia"/>
          <w:b/>
          <w:bCs/>
          <w:kern w:val="44"/>
          <w:sz w:val="44"/>
          <w:szCs w:val="44"/>
        </w:rPr>
        <w:t>DEMO</w:t>
      </w:r>
    </w:p>
    <w:p w:rsidR="00ED40A1" w:rsidRPr="00735EF7" w:rsidRDefault="00ED40A1" w:rsidP="00ED40A1">
      <w:pPr>
        <w:jc w:val="center"/>
        <w:rPr>
          <w:b/>
          <w:szCs w:val="21"/>
        </w:rPr>
      </w:pPr>
      <w:r w:rsidRPr="00735EF7">
        <w:rPr>
          <w:rFonts w:hint="eastAsia"/>
          <w:b/>
          <w:szCs w:val="21"/>
        </w:rPr>
        <w:t>版本管理</w:t>
      </w:r>
    </w:p>
    <w:tbl>
      <w:tblPr>
        <w:tblStyle w:val="a5"/>
        <w:tblW w:w="8577" w:type="dxa"/>
        <w:jc w:val="center"/>
        <w:tblLook w:val="04A0" w:firstRow="1" w:lastRow="0" w:firstColumn="1" w:lastColumn="0" w:noHBand="0" w:noVBand="1"/>
      </w:tblPr>
      <w:tblGrid>
        <w:gridCol w:w="806"/>
        <w:gridCol w:w="1222"/>
        <w:gridCol w:w="1656"/>
        <w:gridCol w:w="1232"/>
        <w:gridCol w:w="1010"/>
        <w:gridCol w:w="2651"/>
      </w:tblGrid>
      <w:tr w:rsidR="00735EF7" w:rsidRPr="00735EF7" w:rsidTr="00ED40A1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文档版本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发布版本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完成日期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修改人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修改内容摘要</w:t>
            </w:r>
          </w:p>
        </w:tc>
      </w:tr>
      <w:tr w:rsidR="00735EF7" w:rsidRPr="00735EF7" w:rsidTr="00ED40A1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szCs w:val="21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szCs w:val="21"/>
              </w:rPr>
              <w:t>V1.00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 xml:space="preserve">　</w:t>
            </w:r>
            <w:r w:rsidRPr="00735EF7">
              <w:rPr>
                <w:szCs w:val="21"/>
              </w:rPr>
              <w:t>v1.0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 w:rsidP="005374A4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szCs w:val="21"/>
              </w:rPr>
              <w:t>201</w:t>
            </w:r>
            <w:r w:rsidR="00B61A9C">
              <w:rPr>
                <w:rFonts w:eastAsiaTheme="minorEastAsia"/>
                <w:szCs w:val="21"/>
              </w:rPr>
              <w:t>7</w:t>
            </w:r>
            <w:r w:rsidRPr="00735EF7">
              <w:rPr>
                <w:szCs w:val="21"/>
              </w:rPr>
              <w:t>-</w:t>
            </w:r>
            <w:r w:rsidR="005374A4">
              <w:rPr>
                <w:rFonts w:eastAsiaTheme="minorEastAsia"/>
                <w:szCs w:val="21"/>
              </w:rPr>
              <w:t>7</w:t>
            </w:r>
            <w:r w:rsidRPr="00735EF7">
              <w:rPr>
                <w:szCs w:val="21"/>
              </w:rPr>
              <w:t>-</w:t>
            </w:r>
            <w:r w:rsidR="005374A4">
              <w:rPr>
                <w:rFonts w:eastAsiaTheme="minorEastAsia"/>
                <w:szCs w:val="21"/>
              </w:rPr>
              <w:t>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李佳林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650CFA" w:rsidP="0057786A">
            <w:pPr>
              <w:rPr>
                <w:rFonts w:eastAsiaTheme="minorEastAsia"/>
                <w:szCs w:val="21"/>
              </w:rPr>
            </w:pPr>
            <w:r w:rsidRPr="00735EF7">
              <w:rPr>
                <w:rFonts w:ascii="宋体" w:eastAsia="宋体" w:hAnsi="宋体" w:cs="宋体" w:hint="eastAsia"/>
                <w:szCs w:val="21"/>
              </w:rPr>
              <w:t>编写</w:t>
            </w:r>
            <w:r w:rsidR="0057786A" w:rsidRPr="00735EF7">
              <w:rPr>
                <w:rFonts w:ascii="宋体" w:eastAsia="宋体" w:hAnsi="宋体" w:cs="宋体" w:hint="eastAsia"/>
                <w:szCs w:val="21"/>
              </w:rPr>
              <w:t>文档</w:t>
            </w:r>
          </w:p>
        </w:tc>
      </w:tr>
      <w:tr w:rsidR="00735EF7" w:rsidRPr="00735EF7" w:rsidTr="00ED40A1">
        <w:trPr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szCs w:val="21"/>
              </w:rPr>
              <w:t>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9331C8">
            <w:pPr>
              <w:jc w:val="center"/>
              <w:rPr>
                <w:rFonts w:eastAsiaTheme="minorEastAsia"/>
                <w:szCs w:val="21"/>
              </w:rPr>
            </w:pPr>
            <w:r w:rsidRPr="00735EF7">
              <w:rPr>
                <w:rFonts w:eastAsiaTheme="minorEastAsia" w:hint="eastAsia"/>
                <w:szCs w:val="21"/>
              </w:rPr>
              <w:t>V1.01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jc w:val="center"/>
              <w:rPr>
                <w:rFonts w:eastAsiaTheme="minorEastAsia"/>
                <w:szCs w:val="21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0A1" w:rsidRPr="00735EF7" w:rsidRDefault="00ED40A1">
            <w:pPr>
              <w:rPr>
                <w:rFonts w:eastAsiaTheme="minorEastAsia"/>
                <w:szCs w:val="21"/>
              </w:rPr>
            </w:pPr>
          </w:p>
        </w:tc>
      </w:tr>
    </w:tbl>
    <w:p w:rsidR="00ED40A1" w:rsidRPr="00735EF7" w:rsidRDefault="00ED40A1" w:rsidP="00ED40A1">
      <w:pPr>
        <w:rPr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5564812"/>
        <w:docPartObj>
          <w:docPartGallery w:val="Table of Contents"/>
          <w:docPartUnique/>
        </w:docPartObj>
      </w:sdtPr>
      <w:sdtEndPr/>
      <w:sdtContent>
        <w:p w:rsidR="00ED40A1" w:rsidRPr="00735EF7" w:rsidRDefault="00ED40A1" w:rsidP="00ED40A1">
          <w:pPr>
            <w:pStyle w:val="TOC"/>
            <w:rPr>
              <w:color w:val="auto"/>
            </w:rPr>
          </w:pPr>
          <w:r w:rsidRPr="00735EF7">
            <w:rPr>
              <w:rFonts w:hint="eastAsia"/>
              <w:color w:val="auto"/>
              <w:lang w:val="zh-CN"/>
            </w:rPr>
            <w:t>目录</w:t>
          </w:r>
        </w:p>
        <w:p w:rsidR="004C71BD" w:rsidRDefault="00ED40A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r w:rsidRPr="00735EF7">
            <w:fldChar w:fldCharType="begin"/>
          </w:r>
          <w:r w:rsidRPr="00735EF7">
            <w:instrText xml:space="preserve"> TOC \o "1-3" \h \z \u </w:instrText>
          </w:r>
          <w:r w:rsidRPr="00735EF7">
            <w:fldChar w:fldCharType="separate"/>
          </w:r>
          <w:hyperlink w:anchor="_Toc488139863" w:history="1">
            <w:r w:rsidR="004C71BD" w:rsidRPr="008210DD">
              <w:rPr>
                <w:rStyle w:val="a3"/>
                <w:rFonts w:cs="Times New Roman"/>
                <w:noProof/>
              </w:rPr>
              <w:t>1.</w:t>
            </w:r>
            <w:r w:rsidR="004C71BD">
              <w:rPr>
                <w:noProof/>
              </w:rPr>
              <w:tab/>
            </w:r>
            <w:r w:rsidR="004C71BD" w:rsidRPr="008210DD">
              <w:rPr>
                <w:rStyle w:val="a3"/>
                <w:rFonts w:ascii="黑体"/>
                <w:noProof/>
              </w:rPr>
              <w:t>角色</w:t>
            </w:r>
            <w:r w:rsidR="004C71BD">
              <w:rPr>
                <w:noProof/>
                <w:webHidden/>
              </w:rPr>
              <w:tab/>
            </w:r>
            <w:r w:rsidR="004C71BD">
              <w:rPr>
                <w:noProof/>
                <w:webHidden/>
              </w:rPr>
              <w:fldChar w:fldCharType="begin"/>
            </w:r>
            <w:r w:rsidR="004C71BD">
              <w:rPr>
                <w:noProof/>
                <w:webHidden/>
              </w:rPr>
              <w:instrText xml:space="preserve"> PAGEREF _Toc488139863 \h </w:instrText>
            </w:r>
            <w:r w:rsidR="004C71BD">
              <w:rPr>
                <w:noProof/>
                <w:webHidden/>
              </w:rPr>
            </w:r>
            <w:r w:rsidR="004C71BD">
              <w:rPr>
                <w:noProof/>
                <w:webHidden/>
              </w:rPr>
              <w:fldChar w:fldCharType="separate"/>
            </w:r>
            <w:r w:rsidR="004C71BD">
              <w:rPr>
                <w:noProof/>
                <w:webHidden/>
              </w:rPr>
              <w:t>2</w:t>
            </w:r>
            <w:r w:rsidR="004C71BD">
              <w:rPr>
                <w:noProof/>
                <w:webHidden/>
              </w:rPr>
              <w:fldChar w:fldCharType="end"/>
            </w:r>
          </w:hyperlink>
        </w:p>
        <w:p w:rsidR="004C71BD" w:rsidRDefault="004C71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8139864" w:history="1">
            <w:r w:rsidRPr="008210DD">
              <w:rPr>
                <w:rStyle w:val="a3"/>
                <w:rFonts w:ascii="黑体" w:hAnsiTheme="majorEastAsia"/>
                <w:noProof/>
              </w:rPr>
              <w:t>1.1</w:t>
            </w:r>
            <w:r w:rsidRPr="008210DD">
              <w:rPr>
                <w:rStyle w:val="a3"/>
                <w:rFonts w:ascii="黑体" w:hAnsiTheme="majorEastAsia"/>
                <w:noProof/>
              </w:rPr>
              <w:t>角色属性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1BD" w:rsidRDefault="004C71BD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139865" w:history="1">
            <w:r w:rsidRPr="008210DD">
              <w:rPr>
                <w:rStyle w:val="a3"/>
                <w:rFonts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8210DD">
              <w:rPr>
                <w:rStyle w:val="a3"/>
                <w:rFonts w:ascii="黑体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1BD" w:rsidRDefault="004C71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8139866" w:history="1">
            <w:r w:rsidRPr="008210DD">
              <w:rPr>
                <w:rStyle w:val="a3"/>
                <w:rFonts w:ascii="黑体" w:hAnsiTheme="majorEastAsia"/>
                <w:noProof/>
              </w:rPr>
              <w:t>2.1</w:t>
            </w:r>
            <w:r w:rsidRPr="008210DD">
              <w:rPr>
                <w:rStyle w:val="a3"/>
                <w:rFonts w:ascii="黑体" w:hAnsiTheme="majorEastAsia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1BD" w:rsidRDefault="004C71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8139867" w:history="1">
            <w:r w:rsidRPr="008210DD">
              <w:rPr>
                <w:rStyle w:val="a3"/>
                <w:rFonts w:ascii="黑体" w:hAnsiTheme="majorEastAsia"/>
                <w:noProof/>
              </w:rPr>
              <w:t>2.2</w:t>
            </w:r>
            <w:r w:rsidRPr="008210DD">
              <w:rPr>
                <w:rStyle w:val="a3"/>
                <w:rFonts w:ascii="黑体" w:hAnsiTheme="majorEastAsia"/>
                <w:noProof/>
              </w:rPr>
              <w:t>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1BD" w:rsidRDefault="004C71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8139868" w:history="1">
            <w:r w:rsidRPr="008210DD">
              <w:rPr>
                <w:rStyle w:val="a3"/>
                <w:rFonts w:ascii="黑体" w:hAnsiTheme="majorEastAsia"/>
                <w:noProof/>
              </w:rPr>
              <w:t>2.3</w:t>
            </w:r>
            <w:r w:rsidRPr="008210DD">
              <w:rPr>
                <w:rStyle w:val="a3"/>
                <w:rFonts w:ascii="黑体" w:hAnsiTheme="majorEastAsia"/>
                <w:noProof/>
              </w:rPr>
              <w:t>操作说明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1BD" w:rsidRDefault="004C71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8139869" w:history="1">
            <w:r w:rsidRPr="008210DD">
              <w:rPr>
                <w:rStyle w:val="a3"/>
                <w:rFonts w:ascii="黑体" w:hAnsiTheme="majorEastAsia"/>
                <w:noProof/>
              </w:rPr>
              <w:t>2.4</w:t>
            </w:r>
            <w:r w:rsidRPr="008210DD">
              <w:rPr>
                <w:rStyle w:val="a3"/>
                <w:rFonts w:ascii="黑体" w:hAnsiTheme="majorEastAsia"/>
                <w:noProof/>
              </w:rPr>
              <w:t>退出程序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1BD" w:rsidRDefault="004C71BD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139870" w:history="1">
            <w:r w:rsidRPr="008210DD">
              <w:rPr>
                <w:rStyle w:val="a3"/>
                <w:rFonts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8210DD">
              <w:rPr>
                <w:rStyle w:val="a3"/>
                <w:rFonts w:ascii="黑体"/>
                <w:noProof/>
              </w:rPr>
              <w:t>自动漫游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1BD" w:rsidRDefault="004C71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8139871" w:history="1">
            <w:r w:rsidRPr="008210DD">
              <w:rPr>
                <w:rStyle w:val="a3"/>
                <w:rFonts w:ascii="黑体" w:hAnsiTheme="majorEastAsia"/>
                <w:noProof/>
              </w:rPr>
              <w:t>3.1</w:t>
            </w:r>
            <w:r w:rsidRPr="008210DD">
              <w:rPr>
                <w:rStyle w:val="a3"/>
                <w:rFonts w:ascii="黑体" w:hAnsiTheme="majorEastAsia"/>
                <w:noProof/>
              </w:rPr>
              <w:t>自动漫游界面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1BD" w:rsidRDefault="004C71B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8139872" w:history="1">
            <w:r w:rsidRPr="008210DD">
              <w:rPr>
                <w:rStyle w:val="a3"/>
                <w:rFonts w:ascii="黑体" w:hAnsiTheme="majorEastAsia"/>
                <w:noProof/>
              </w:rPr>
              <w:t>3.2</w:t>
            </w:r>
            <w:r w:rsidRPr="008210DD">
              <w:rPr>
                <w:rStyle w:val="a3"/>
                <w:rFonts w:ascii="黑体" w:hAnsiTheme="majorEastAsia"/>
                <w:noProof/>
              </w:rPr>
              <w:t>路径逻辑与属性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BC7" w:rsidRDefault="00ED40A1" w:rsidP="007146B3">
          <w:pPr>
            <w:rPr>
              <w:b/>
              <w:bCs/>
              <w:lang w:val="zh-CN"/>
            </w:rPr>
          </w:pPr>
          <w:r w:rsidRPr="00735EF7">
            <w:rPr>
              <w:b/>
              <w:bCs/>
              <w:lang w:val="zh-CN"/>
            </w:rPr>
            <w:fldChar w:fldCharType="end"/>
          </w: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Pr="00626F34" w:rsidRDefault="003F0BC7" w:rsidP="007146B3">
          <w:pPr>
            <w:rPr>
              <w:b/>
              <w:bCs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3F0BC7" w:rsidRDefault="003F0BC7" w:rsidP="007146B3">
          <w:pPr>
            <w:rPr>
              <w:b/>
              <w:bCs/>
              <w:lang w:val="zh-CN"/>
            </w:rPr>
          </w:pPr>
        </w:p>
        <w:p w:rsidR="004C71BD" w:rsidRDefault="004C71BD" w:rsidP="007146B3">
          <w:pPr>
            <w:rPr>
              <w:rFonts w:hint="eastAsia"/>
              <w:b/>
              <w:bCs/>
              <w:lang w:val="zh-CN"/>
            </w:rPr>
          </w:pPr>
        </w:p>
        <w:p w:rsidR="00EF5744" w:rsidRPr="007146B3" w:rsidRDefault="003A70B4" w:rsidP="007146B3"/>
      </w:sdtContent>
    </w:sdt>
    <w:p w:rsidR="006D53D3" w:rsidRDefault="00D12250" w:rsidP="006D53D3">
      <w:pPr>
        <w:pStyle w:val="2"/>
        <w:numPr>
          <w:ilvl w:val="0"/>
          <w:numId w:val="1"/>
        </w:numPr>
        <w:rPr>
          <w:rFonts w:ascii="黑体"/>
        </w:rPr>
      </w:pPr>
      <w:bookmarkStart w:id="0" w:name="_Toc488139863"/>
      <w:r>
        <w:rPr>
          <w:rFonts w:ascii="黑体" w:hint="eastAsia"/>
        </w:rPr>
        <w:lastRenderedPageBreak/>
        <w:t>角色</w:t>
      </w:r>
      <w:bookmarkEnd w:id="0"/>
    </w:p>
    <w:p w:rsidR="008A76E4" w:rsidRDefault="008A76E4" w:rsidP="008A76E4">
      <w:pPr>
        <w:pStyle w:val="3"/>
        <w:ind w:firstLineChars="98" w:firstLine="235"/>
        <w:rPr>
          <w:rFonts w:ascii="黑体" w:hAnsiTheme="majorEastAsia"/>
          <w:b w:val="0"/>
          <w:szCs w:val="24"/>
        </w:rPr>
      </w:pPr>
      <w:bookmarkStart w:id="1" w:name="_Toc488139864"/>
      <w:r>
        <w:rPr>
          <w:rFonts w:ascii="黑体" w:hAnsiTheme="majorEastAsia"/>
          <w:b w:val="0"/>
          <w:szCs w:val="24"/>
        </w:rPr>
        <w:t>1</w:t>
      </w:r>
      <w:r w:rsidRPr="00735EF7">
        <w:rPr>
          <w:rFonts w:ascii="黑体" w:hAnsiTheme="majorEastAsia" w:hint="eastAsia"/>
          <w:b w:val="0"/>
          <w:szCs w:val="24"/>
        </w:rPr>
        <w:t>.1</w:t>
      </w:r>
      <w:r w:rsidR="00D12250">
        <w:rPr>
          <w:rFonts w:ascii="黑体" w:hAnsiTheme="majorEastAsia" w:hint="eastAsia"/>
          <w:b w:val="0"/>
          <w:szCs w:val="24"/>
        </w:rPr>
        <w:t>角色属性</w:t>
      </w:r>
      <w:bookmarkEnd w:id="1"/>
    </w:p>
    <w:p w:rsidR="00933294" w:rsidRDefault="007A71C1" w:rsidP="00D1225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在场景中添加主角，绑定摄像机</w:t>
      </w:r>
      <w:r w:rsidR="00D12250">
        <w:rPr>
          <w:rFonts w:hint="eastAsia"/>
        </w:rPr>
        <w:t>，</w:t>
      </w:r>
      <w:r>
        <w:rPr>
          <w:rFonts w:hint="eastAsia"/>
        </w:rPr>
        <w:t>并设置以下属性：</w:t>
      </w:r>
    </w:p>
    <w:p w:rsidR="007A71C1" w:rsidRDefault="00686289" w:rsidP="007A71C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初始</w:t>
      </w:r>
      <w:r w:rsidR="007A71C1">
        <w:rPr>
          <w:rFonts w:hint="eastAsia"/>
        </w:rPr>
        <w:t>坐标</w:t>
      </w:r>
    </w:p>
    <w:p w:rsidR="00686289" w:rsidRDefault="00686289" w:rsidP="007A71C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初始方向</w:t>
      </w:r>
    </w:p>
    <w:p w:rsidR="007A71C1" w:rsidRDefault="00686289" w:rsidP="007A71C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移动速度</w:t>
      </w:r>
    </w:p>
    <w:p w:rsidR="00686289" w:rsidRDefault="00686289" w:rsidP="007A71C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相机高度</w:t>
      </w:r>
    </w:p>
    <w:p w:rsidR="00FF3E8C" w:rsidRDefault="00FF3E8C" w:rsidP="007A71C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仰角角度</w:t>
      </w:r>
    </w:p>
    <w:p w:rsidR="00686289" w:rsidRDefault="00686289" w:rsidP="007A71C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初始景深</w:t>
      </w:r>
    </w:p>
    <w:p w:rsidR="008A76E4" w:rsidRDefault="00686289" w:rsidP="0007162B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景深调节速度</w:t>
      </w:r>
      <w:r w:rsidR="007A6652">
        <w:rPr>
          <w:rFonts w:hint="eastAsia"/>
        </w:rPr>
        <w:t>0.</w:t>
      </w:r>
    </w:p>
    <w:p w:rsidR="007A6652" w:rsidRPr="00735EF7" w:rsidRDefault="007A6652" w:rsidP="007A6652">
      <w:pPr>
        <w:pStyle w:val="2"/>
        <w:numPr>
          <w:ilvl w:val="0"/>
          <w:numId w:val="1"/>
        </w:numPr>
        <w:rPr>
          <w:rFonts w:ascii="黑体"/>
        </w:rPr>
      </w:pPr>
      <w:bookmarkStart w:id="2" w:name="_Toc488139865"/>
      <w:r>
        <w:rPr>
          <w:rFonts w:ascii="黑体" w:hint="eastAsia"/>
        </w:rPr>
        <w:t>界面</w:t>
      </w:r>
      <w:bookmarkEnd w:id="2"/>
    </w:p>
    <w:p w:rsidR="007A6652" w:rsidRDefault="007A6652" w:rsidP="007A6652">
      <w:pPr>
        <w:pStyle w:val="3"/>
        <w:ind w:firstLineChars="98" w:firstLine="235"/>
        <w:rPr>
          <w:rFonts w:ascii="黑体" w:hAnsiTheme="majorEastAsia"/>
          <w:b w:val="0"/>
          <w:szCs w:val="24"/>
        </w:rPr>
      </w:pPr>
      <w:bookmarkStart w:id="3" w:name="_Toc488139866"/>
      <w:r w:rsidRPr="00735EF7">
        <w:rPr>
          <w:rFonts w:ascii="黑体" w:hAnsiTheme="majorEastAsia" w:hint="eastAsia"/>
          <w:b w:val="0"/>
          <w:szCs w:val="24"/>
        </w:rPr>
        <w:t>2.1</w:t>
      </w:r>
      <w:r w:rsidR="00252A2B">
        <w:rPr>
          <w:rFonts w:ascii="黑体" w:hAnsiTheme="majorEastAsia" w:hint="eastAsia"/>
          <w:b w:val="0"/>
          <w:szCs w:val="24"/>
        </w:rPr>
        <w:t>主界面</w:t>
      </w:r>
      <w:bookmarkEnd w:id="3"/>
    </w:p>
    <w:p w:rsidR="00FF15E8" w:rsidRPr="00626F34" w:rsidRDefault="00A74AEA" w:rsidP="00626F34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-2023</wp:posOffset>
                </wp:positionH>
                <wp:positionV relativeFrom="paragraph">
                  <wp:posOffset>3370451</wp:posOffset>
                </wp:positionV>
                <wp:extent cx="1998345" cy="1116330"/>
                <wp:effectExtent l="0" t="133350" r="20955" b="26670"/>
                <wp:wrapNone/>
                <wp:docPr id="6" name="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116330"/>
                        </a:xfrm>
                        <a:prstGeom prst="wedgeRectCallout">
                          <a:avLst>
                            <a:gd name="adj1" fmla="val -20016"/>
                            <a:gd name="adj2" fmla="val -6155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AEA" w:rsidRDefault="00A74AEA" w:rsidP="00A74AE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进入场景</w:t>
                            </w:r>
                            <w:r>
                              <w:t>后默认人物视角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选中状态</w:t>
                            </w:r>
                            <w:r w:rsidR="00FD71FB">
                              <w:rPr>
                                <w:rFonts w:hint="eastAsia"/>
                              </w:rPr>
                              <w:t>，</w:t>
                            </w:r>
                            <w:r w:rsidR="00FD71FB">
                              <w:t>相机高度约</w:t>
                            </w:r>
                            <w:r w:rsidR="00FD71FB">
                              <w:rPr>
                                <w:rFonts w:hint="eastAsia"/>
                              </w:rPr>
                              <w:t>1.6M</w:t>
                            </w:r>
                            <w:r>
                              <w:t>；</w:t>
                            </w:r>
                          </w:p>
                          <w:p w:rsidR="00A74AEA" w:rsidRDefault="00A74AEA" w:rsidP="00A74AE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每次</w:t>
                            </w:r>
                            <w:r>
                              <w:t>进入场景后</w:t>
                            </w:r>
                            <w:r>
                              <w:rPr>
                                <w:rFonts w:hint="eastAsia"/>
                              </w:rPr>
                              <w:t>人物</w:t>
                            </w:r>
                            <w:r>
                              <w:t>位于初始位置，方向</w:t>
                            </w:r>
                            <w:r>
                              <w:rPr>
                                <w:rFonts w:hint="eastAsia"/>
                              </w:rPr>
                              <w:t>面朝</w:t>
                            </w:r>
                            <w:r>
                              <w:t>马</w:t>
                            </w:r>
                            <w:r>
                              <w:rPr>
                                <w:rFonts w:hint="eastAsia"/>
                              </w:rPr>
                              <w:t>路；</w:t>
                            </w:r>
                          </w:p>
                          <w:p w:rsidR="00A74AEA" w:rsidRPr="00A74AEA" w:rsidRDefault="00A74AEA" w:rsidP="00A74AE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所有视角移动</w:t>
                            </w:r>
                            <w:r>
                              <w:t>速度相同。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6" o:spid="_x0000_s1026" type="#_x0000_t61" style="position:absolute;left:0;text-align:left;margin-left:-.15pt;margin-top:265.4pt;width:157.35pt;height:87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" adj="6477,-2497" fillcolor="#4f81bd [3204]" strokecolor="#243f60 [1604]" strokeweight="2pt">
                <v:textbox>
                  <w:txbxContent>
                    <w:p w:rsidR="00A74AEA" w:rsidRDefault="00A74AEA" w:rsidP="00A74AE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>进入场景</w:t>
                      </w:r>
                      <w:r>
                        <w:t>后默认人物视角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t>选中状态</w:t>
                      </w:r>
                      <w:r w:rsidR="00FD71FB">
                        <w:rPr>
                          <w:rFonts w:hint="eastAsia"/>
                        </w:rPr>
                        <w:t>，</w:t>
                      </w:r>
                      <w:r w:rsidR="00FD71FB">
                        <w:t>相机高度约</w:t>
                      </w:r>
                      <w:r w:rsidR="00FD71FB">
                        <w:rPr>
                          <w:rFonts w:hint="eastAsia"/>
                        </w:rPr>
                        <w:t>1.6M</w:t>
                      </w:r>
                      <w:r>
                        <w:t>；</w:t>
                      </w:r>
                    </w:p>
                    <w:p w:rsidR="00A74AEA" w:rsidRDefault="00A74AEA" w:rsidP="00A74AE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>每次</w:t>
                      </w:r>
                      <w:r>
                        <w:t>进入场景后</w:t>
                      </w:r>
                      <w:r>
                        <w:rPr>
                          <w:rFonts w:hint="eastAsia"/>
                        </w:rPr>
                        <w:t>人物</w:t>
                      </w:r>
                      <w:r>
                        <w:t>位于初始位置，方向</w:t>
                      </w:r>
                      <w:r>
                        <w:rPr>
                          <w:rFonts w:hint="eastAsia"/>
                        </w:rPr>
                        <w:t>面朝</w:t>
                      </w:r>
                      <w:r>
                        <w:t>马</w:t>
                      </w:r>
                      <w:r>
                        <w:rPr>
                          <w:rFonts w:hint="eastAsia"/>
                        </w:rPr>
                        <w:t>路；</w:t>
                      </w:r>
                    </w:p>
                    <w:p w:rsidR="00A74AEA" w:rsidRPr="00A74AEA" w:rsidRDefault="00A74AEA" w:rsidP="00A74AE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>所有视角移动</w:t>
                      </w:r>
                      <w:r>
                        <w:t>速度相同。</w:t>
                      </w:r>
                    </w:p>
                  </w:txbxContent>
                </v:textbox>
              </v:shape>
            </w:pict>
          </mc:Fallback>
        </mc:AlternateContent>
      </w:r>
      <w:r w:rsidR="00E8143B">
        <w:rPr>
          <w:noProof/>
        </w:rPr>
        <w:drawing>
          <wp:inline distT="0" distB="0" distL="0" distR="0" wp14:anchorId="77774103" wp14:editId="0ABA7840">
            <wp:extent cx="5274310" cy="3263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DF" w:rsidRDefault="001646DF" w:rsidP="001646DF">
      <w:pPr>
        <w:pStyle w:val="3"/>
        <w:ind w:firstLineChars="98" w:firstLine="235"/>
        <w:rPr>
          <w:rFonts w:ascii="黑体" w:hAnsiTheme="majorEastAsia"/>
          <w:b w:val="0"/>
          <w:szCs w:val="24"/>
        </w:rPr>
      </w:pPr>
      <w:bookmarkStart w:id="4" w:name="_Toc488139867"/>
      <w:r>
        <w:rPr>
          <w:rFonts w:ascii="黑体" w:hAnsiTheme="majorEastAsia"/>
          <w:b w:val="0"/>
          <w:szCs w:val="24"/>
        </w:rPr>
        <w:lastRenderedPageBreak/>
        <w:t>2</w:t>
      </w:r>
      <w:r w:rsidRPr="00735EF7">
        <w:rPr>
          <w:rFonts w:ascii="黑体" w:hAnsiTheme="majorEastAsia" w:hint="eastAsia"/>
          <w:b w:val="0"/>
          <w:szCs w:val="24"/>
        </w:rPr>
        <w:t>.</w:t>
      </w:r>
      <w:r w:rsidR="00477D03">
        <w:rPr>
          <w:rFonts w:ascii="黑体" w:hAnsiTheme="majorEastAsia"/>
          <w:b w:val="0"/>
          <w:szCs w:val="24"/>
        </w:rPr>
        <w:t>2</w:t>
      </w:r>
      <w:r>
        <w:rPr>
          <w:rFonts w:ascii="黑体" w:hAnsiTheme="majorEastAsia" w:hint="eastAsia"/>
          <w:b w:val="0"/>
          <w:szCs w:val="24"/>
        </w:rPr>
        <w:t>地图</w:t>
      </w:r>
      <w:bookmarkEnd w:id="4"/>
    </w:p>
    <w:p w:rsidR="00B06718" w:rsidRDefault="00A7088B" w:rsidP="00783B84">
      <w:pPr>
        <w:ind w:firstLineChars="500" w:firstLine="10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3EEFA3" wp14:editId="167C303C">
                <wp:simplePos x="0" y="0"/>
                <wp:positionH relativeFrom="column">
                  <wp:posOffset>-163864</wp:posOffset>
                </wp:positionH>
                <wp:positionV relativeFrom="paragraph">
                  <wp:posOffset>3376812</wp:posOffset>
                </wp:positionV>
                <wp:extent cx="2054860" cy="671195"/>
                <wp:effectExtent l="0" t="590550" r="1012190" b="14605"/>
                <wp:wrapNone/>
                <wp:docPr id="8" name="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60" cy="671195"/>
                        </a:xfrm>
                        <a:prstGeom prst="wedgeRectCallout">
                          <a:avLst>
                            <a:gd name="adj1" fmla="val 97343"/>
                            <a:gd name="adj2" fmla="val -1384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A17" w:rsidRDefault="00D96A17" w:rsidP="00D96A1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此处显示点击</w:t>
                            </w:r>
                            <w:r>
                              <w:rPr>
                                <w:color w:val="FFFFFF" w:themeColor="background1"/>
                              </w:rPr>
                              <w:t>空开处关闭提示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，</w:t>
                            </w:r>
                            <w:r>
                              <w:rPr>
                                <w:color w:val="FFFFFF" w:themeColor="background1"/>
                              </w:rPr>
                              <w:t>并加入闪烁效果，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秒</w:t>
                            </w:r>
                            <w:r>
                              <w:rPr>
                                <w:color w:val="FFFFFF" w:themeColor="background1"/>
                              </w:rPr>
                              <w:t>淡入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秒</w:t>
                            </w:r>
                            <w:r>
                              <w:rPr>
                                <w:color w:val="FFFFFF" w:themeColor="background1"/>
                              </w:rPr>
                              <w:t>淡出。</w:t>
                            </w:r>
                          </w:p>
                          <w:p w:rsidR="00D96A17" w:rsidRPr="00BD71C8" w:rsidRDefault="00D96A17" w:rsidP="00D96A1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EFA3" id="矩形标注 8" o:spid="_x0000_s1027" type="#_x0000_t61" style="position:absolute;left:0;text-align:left;margin-left:-12.9pt;margin-top:265.9pt;width:161.8pt;height:52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" adj="31826,-19102" fillcolor="#4f81bd [3204]" strokecolor="#243f60 [1604]" strokeweight="2pt">
                <v:textbox>
                  <w:txbxContent>
                    <w:p w:rsidR="00D96A17" w:rsidRDefault="00D96A17" w:rsidP="00D96A17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此处显示点击</w:t>
                      </w:r>
                      <w:r>
                        <w:rPr>
                          <w:color w:val="FFFFFF" w:themeColor="background1"/>
                        </w:rPr>
                        <w:t>空开处关闭提示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，</w:t>
                      </w:r>
                      <w:r>
                        <w:rPr>
                          <w:color w:val="FFFFFF" w:themeColor="background1"/>
                        </w:rPr>
                        <w:t>并加入闪烁效果，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2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秒</w:t>
                      </w:r>
                      <w:r>
                        <w:rPr>
                          <w:color w:val="FFFFFF" w:themeColor="background1"/>
                        </w:rPr>
                        <w:t>淡入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2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秒</w:t>
                      </w:r>
                      <w:r>
                        <w:rPr>
                          <w:color w:val="FFFFFF" w:themeColor="background1"/>
                        </w:rPr>
                        <w:t>淡出。</w:t>
                      </w:r>
                    </w:p>
                    <w:p w:rsidR="00D96A17" w:rsidRPr="00BD71C8" w:rsidRDefault="00D96A17" w:rsidP="00D96A17">
                      <w:pPr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3B84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6FEBD37" wp14:editId="45ADA0C0">
                <wp:simplePos x="0" y="0"/>
                <wp:positionH relativeFrom="column">
                  <wp:posOffset>-1094448</wp:posOffset>
                </wp:positionH>
                <wp:positionV relativeFrom="paragraph">
                  <wp:posOffset>220919</wp:posOffset>
                </wp:positionV>
                <wp:extent cx="1738630" cy="2662280"/>
                <wp:effectExtent l="0" t="0" r="3061970" b="24130"/>
                <wp:wrapNone/>
                <wp:docPr id="10" name="矩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2662280"/>
                        </a:xfrm>
                        <a:prstGeom prst="wedgeRectCallout">
                          <a:avLst>
                            <a:gd name="adj1" fmla="val 225265"/>
                            <a:gd name="adj2" fmla="val -314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B84" w:rsidRDefault="00783B84" w:rsidP="00783B84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地形</w:t>
                            </w:r>
                            <w:r>
                              <w:rPr>
                                <w:color w:val="FFFFFF" w:themeColor="background1"/>
                              </w:rPr>
                              <w:t>等比</w:t>
                            </w:r>
                            <w:r w:rsidR="00A02EFB">
                              <w:rPr>
                                <w:rFonts w:hint="eastAsia"/>
                                <w:color w:val="FFFFFF" w:themeColor="background1"/>
                              </w:rPr>
                              <w:t>全</w:t>
                            </w:r>
                            <w:r w:rsidR="00A02EFB">
                              <w:rPr>
                                <w:color w:val="FFFFFF" w:themeColor="background1"/>
                              </w:rPr>
                              <w:t>境地图</w:t>
                            </w:r>
                            <w:r w:rsidR="00A02EFB">
                              <w:rPr>
                                <w:rFonts w:hint="eastAsia"/>
                                <w:color w:val="FFFFFF" w:themeColor="background1"/>
                              </w:rPr>
                              <w:t>；</w:t>
                            </w:r>
                          </w:p>
                          <w:p w:rsidR="00783B84" w:rsidRDefault="00A02EFB" w:rsidP="00783B84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暂定</w:t>
                            </w:r>
                            <w:r>
                              <w:rPr>
                                <w:color w:val="FFFFFF" w:themeColor="background1"/>
                              </w:rPr>
                              <w:t>在地图中选取三栋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特色建筑</w:t>
                            </w:r>
                            <w:r>
                              <w:rPr>
                                <w:color w:val="FFFFFF" w:themeColor="background1"/>
                              </w:rPr>
                              <w:t>，添加传送点，红色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图标，有正常</w:t>
                            </w:r>
                            <w:r>
                              <w:rPr>
                                <w:color w:val="FFFFFF" w:themeColor="background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悬浮</w:t>
                            </w:r>
                            <w:r>
                              <w:rPr>
                                <w:color w:val="FFFFFF" w:themeColor="background1"/>
                              </w:rPr>
                              <w:t>、点击三种状态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，悬浮</w:t>
                            </w:r>
                            <w:r>
                              <w:rPr>
                                <w:color w:val="FFFFFF" w:themeColor="background1"/>
                              </w:rPr>
                              <w:t>时图标在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秒</w:t>
                            </w:r>
                            <w:r>
                              <w:rPr>
                                <w:color w:val="FFFFFF" w:themeColor="background1"/>
                              </w:rPr>
                              <w:t>内由</w:t>
                            </w:r>
                            <w:r w:rsidR="00D43F76">
                              <w:rPr>
                                <w:color w:val="FFFFFF" w:themeColor="background1"/>
                              </w:rPr>
                              <w:t>红</w:t>
                            </w:r>
                            <w:r>
                              <w:rPr>
                                <w:color w:val="FFFFFF" w:themeColor="background1"/>
                              </w:rPr>
                              <w:t>变</w:t>
                            </w:r>
                            <w:r w:rsidR="00D43F76">
                              <w:rPr>
                                <w:rFonts w:hint="eastAsia"/>
                                <w:color w:val="FFFFFF" w:themeColor="background1"/>
                              </w:rPr>
                              <w:t>蓝</w:t>
                            </w:r>
                            <w:r>
                              <w:rPr>
                                <w:color w:val="FFFFFF" w:themeColor="background1"/>
                              </w:rPr>
                              <w:t>，并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同时</w:t>
                            </w:r>
                            <w:r>
                              <w:rPr>
                                <w:color w:val="FFFFFF" w:themeColor="background1"/>
                              </w:rPr>
                              <w:t>在图标左侧淡入建筑名称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TIPS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；</w:t>
                            </w:r>
                          </w:p>
                          <w:p w:rsidR="009E0944" w:rsidRDefault="009E0944" w:rsidP="00783B84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点击</w:t>
                            </w:r>
                            <w:r>
                              <w:rPr>
                                <w:color w:val="FFFFFF" w:themeColor="background1"/>
                              </w:rPr>
                              <w:t>图标传送后，传送到目标位置，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传送后会</w:t>
                            </w:r>
                            <w:r>
                              <w:rPr>
                                <w:color w:val="FFFFFF" w:themeColor="background1"/>
                              </w:rPr>
                              <w:t>根据传送点预置的朝向</w:t>
                            </w:r>
                            <w:r w:rsidR="00AE7501">
                              <w:rPr>
                                <w:rFonts w:hint="eastAsia"/>
                                <w:color w:val="FFFFFF" w:themeColor="background1"/>
                              </w:rPr>
                              <w:t>；</w:t>
                            </w:r>
                          </w:p>
                          <w:p w:rsidR="00AE7501" w:rsidRPr="00377F4D" w:rsidRDefault="00AE7501" w:rsidP="00AE7501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4.</w:t>
                            </w:r>
                            <w:r w:rsidRPr="00AE750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点击</w:t>
                            </w:r>
                            <w:r>
                              <w:rPr>
                                <w:color w:val="FFFFFF" w:themeColor="background1"/>
                              </w:rPr>
                              <w:t>空白处、按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键</w:t>
                            </w:r>
                            <w:r>
                              <w:rPr>
                                <w:color w:val="FFFFFF" w:themeColor="background1"/>
                              </w:rPr>
                              <w:t>，均能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关闭</w:t>
                            </w:r>
                            <w:r>
                              <w:rPr>
                                <w:color w:val="FFFFFF" w:themeColor="background1"/>
                              </w:rPr>
                              <w:t>地图界面。</w:t>
                            </w:r>
                          </w:p>
                          <w:p w:rsidR="00AE7501" w:rsidRPr="00AE7501" w:rsidRDefault="00AE7501" w:rsidP="00783B84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BD37" id="矩形标注 10" o:spid="_x0000_s1028" type="#_x0000_t61" style="position:absolute;left:0;text-align:left;margin-left:-86.2pt;margin-top:17.4pt;width:136.9pt;height:209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" adj="59457,3997" fillcolor="#4f81bd [3204]" strokecolor="#243f60 [1604]" strokeweight="2pt">
                <v:textbox>
                  <w:txbxContent>
                    <w:p w:rsidR="00783B84" w:rsidRDefault="00783B84" w:rsidP="00783B84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t>.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地形</w:t>
                      </w:r>
                      <w:r>
                        <w:rPr>
                          <w:color w:val="FFFFFF" w:themeColor="background1"/>
                        </w:rPr>
                        <w:t>等比</w:t>
                      </w:r>
                      <w:r w:rsidR="00A02EFB">
                        <w:rPr>
                          <w:rFonts w:hint="eastAsia"/>
                          <w:color w:val="FFFFFF" w:themeColor="background1"/>
                        </w:rPr>
                        <w:t>全</w:t>
                      </w:r>
                      <w:r w:rsidR="00A02EFB">
                        <w:rPr>
                          <w:color w:val="FFFFFF" w:themeColor="background1"/>
                        </w:rPr>
                        <w:t>境地图</w:t>
                      </w:r>
                      <w:r w:rsidR="00A02EFB">
                        <w:rPr>
                          <w:rFonts w:hint="eastAsia"/>
                          <w:color w:val="FFFFFF" w:themeColor="background1"/>
                        </w:rPr>
                        <w:t>；</w:t>
                      </w:r>
                    </w:p>
                    <w:p w:rsidR="00783B84" w:rsidRDefault="00A02EFB" w:rsidP="00783B84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2.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暂定</w:t>
                      </w:r>
                      <w:r>
                        <w:rPr>
                          <w:color w:val="FFFFFF" w:themeColor="background1"/>
                        </w:rPr>
                        <w:t>在地图中选取三栋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特色建筑</w:t>
                      </w:r>
                      <w:r>
                        <w:rPr>
                          <w:color w:val="FFFFFF" w:themeColor="background1"/>
                        </w:rPr>
                        <w:t>，添加传送点，红色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图标，有正常</w:t>
                      </w:r>
                      <w:r>
                        <w:rPr>
                          <w:color w:val="FFFFFF" w:themeColor="background1"/>
                        </w:rPr>
                        <w:t>、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悬浮</w:t>
                      </w:r>
                      <w:r>
                        <w:rPr>
                          <w:color w:val="FFFFFF" w:themeColor="background1"/>
                        </w:rPr>
                        <w:t>、点击三种状态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，悬浮</w:t>
                      </w:r>
                      <w:r>
                        <w:rPr>
                          <w:color w:val="FFFFFF" w:themeColor="background1"/>
                        </w:rPr>
                        <w:t>时图标在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秒</w:t>
                      </w:r>
                      <w:r>
                        <w:rPr>
                          <w:color w:val="FFFFFF" w:themeColor="background1"/>
                        </w:rPr>
                        <w:t>内由</w:t>
                      </w:r>
                      <w:r w:rsidR="00D43F76">
                        <w:rPr>
                          <w:color w:val="FFFFFF" w:themeColor="background1"/>
                        </w:rPr>
                        <w:t>红</w:t>
                      </w:r>
                      <w:r>
                        <w:rPr>
                          <w:color w:val="FFFFFF" w:themeColor="background1"/>
                        </w:rPr>
                        <w:t>变</w:t>
                      </w:r>
                      <w:r w:rsidR="00D43F76">
                        <w:rPr>
                          <w:rFonts w:hint="eastAsia"/>
                          <w:color w:val="FFFFFF" w:themeColor="background1"/>
                        </w:rPr>
                        <w:t>蓝</w:t>
                      </w:r>
                      <w:r>
                        <w:rPr>
                          <w:color w:val="FFFFFF" w:themeColor="background1"/>
                        </w:rPr>
                        <w:t>，并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同时</w:t>
                      </w:r>
                      <w:r>
                        <w:rPr>
                          <w:color w:val="FFFFFF" w:themeColor="background1"/>
                        </w:rPr>
                        <w:t>在图标左侧淡入建筑名称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TIPS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；</w:t>
                      </w:r>
                    </w:p>
                    <w:p w:rsidR="009E0944" w:rsidRDefault="009E0944" w:rsidP="00783B84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3.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点击</w:t>
                      </w:r>
                      <w:r>
                        <w:rPr>
                          <w:color w:val="FFFFFF" w:themeColor="background1"/>
                        </w:rPr>
                        <w:t>图标传送后，传送到目标位置，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传送后会</w:t>
                      </w:r>
                      <w:r>
                        <w:rPr>
                          <w:color w:val="FFFFFF" w:themeColor="background1"/>
                        </w:rPr>
                        <w:t>根据传送点预置的朝向</w:t>
                      </w:r>
                      <w:r w:rsidR="00AE7501">
                        <w:rPr>
                          <w:rFonts w:hint="eastAsia"/>
                          <w:color w:val="FFFFFF" w:themeColor="background1"/>
                        </w:rPr>
                        <w:t>；</w:t>
                      </w:r>
                    </w:p>
                    <w:p w:rsidR="00AE7501" w:rsidRPr="00377F4D" w:rsidRDefault="00AE7501" w:rsidP="00AE7501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4.</w:t>
                      </w:r>
                      <w:r w:rsidRPr="00AE7501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点击</w:t>
                      </w:r>
                      <w:r>
                        <w:rPr>
                          <w:color w:val="FFFFFF" w:themeColor="background1"/>
                        </w:rPr>
                        <w:t>空白处、按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键</w:t>
                      </w:r>
                      <w:r>
                        <w:rPr>
                          <w:color w:val="FFFFFF" w:themeColor="background1"/>
                        </w:rPr>
                        <w:t>，均能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关闭</w:t>
                      </w:r>
                      <w:r>
                        <w:rPr>
                          <w:color w:val="FFFFFF" w:themeColor="background1"/>
                        </w:rPr>
                        <w:t>地图界面。</w:t>
                      </w:r>
                    </w:p>
                    <w:p w:rsidR="00AE7501" w:rsidRPr="00AE7501" w:rsidRDefault="00AE7501" w:rsidP="00783B84">
                      <w:pPr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3B8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92C820" wp14:editId="7E14479E">
                <wp:simplePos x="0" y="0"/>
                <wp:positionH relativeFrom="column">
                  <wp:posOffset>4302760</wp:posOffset>
                </wp:positionH>
                <wp:positionV relativeFrom="paragraph">
                  <wp:posOffset>3368675</wp:posOffset>
                </wp:positionV>
                <wp:extent cx="1715135" cy="678815"/>
                <wp:effectExtent l="704850" t="952500" r="18415" b="26035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678815"/>
                        </a:xfrm>
                        <a:prstGeom prst="wedgeRectCallout">
                          <a:avLst>
                            <a:gd name="adj1" fmla="val -90725"/>
                            <a:gd name="adj2" fmla="val -1865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0FA" w:rsidRDefault="003F40FA" w:rsidP="003F40F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地图中</w:t>
                            </w:r>
                            <w:r>
                              <w:rPr>
                                <w:color w:val="FFFFFF" w:themeColor="background1"/>
                              </w:rPr>
                              <w:t>的角色当前位置，为绿色圆点，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有闪动</w:t>
                            </w:r>
                            <w:r>
                              <w:rPr>
                                <w:color w:val="FFFFFF" w:themeColor="background1"/>
                              </w:rPr>
                              <w:t>效果，</w:t>
                            </w:r>
                            <w:r>
                              <w:rPr>
                                <w:color w:val="FFFFFF" w:themeColor="background1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秒</w:t>
                            </w:r>
                            <w:r>
                              <w:rPr>
                                <w:color w:val="FFFFFF" w:themeColor="background1"/>
                              </w:rPr>
                              <w:t>淡入</w:t>
                            </w:r>
                            <w:r>
                              <w:rPr>
                                <w:color w:val="FFFFFF" w:themeColor="background1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秒</w:t>
                            </w:r>
                            <w:r>
                              <w:rPr>
                                <w:color w:val="FFFFFF" w:themeColor="background1"/>
                              </w:rPr>
                              <w:t>淡出。</w:t>
                            </w:r>
                          </w:p>
                          <w:p w:rsidR="003F40FA" w:rsidRPr="00BD71C8" w:rsidRDefault="003F40FA" w:rsidP="003F40F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C820" id="矩形标注 9" o:spid="_x0000_s1029" type="#_x0000_t61" style="position:absolute;left:0;text-align:left;margin-left:338.8pt;margin-top:265.25pt;width:135.05pt;height:53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" adj="-8797,-29498" fillcolor="#4f81bd [3204]" strokecolor="#243f60 [1604]" strokeweight="2pt">
                <v:textbox>
                  <w:txbxContent>
                    <w:p w:rsidR="003F40FA" w:rsidRDefault="003F40FA" w:rsidP="003F40FA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地图中</w:t>
                      </w:r>
                      <w:r>
                        <w:rPr>
                          <w:color w:val="FFFFFF" w:themeColor="background1"/>
                        </w:rPr>
                        <w:t>的角色当前位置，为绿色圆点，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有闪动</w:t>
                      </w:r>
                      <w:r>
                        <w:rPr>
                          <w:color w:val="FFFFFF" w:themeColor="background1"/>
                        </w:rPr>
                        <w:t>效果，</w:t>
                      </w:r>
                      <w:r>
                        <w:rPr>
                          <w:color w:val="FFFFFF" w:themeColor="background1"/>
                        </w:rPr>
                        <w:t>1.5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秒</w:t>
                      </w:r>
                      <w:r>
                        <w:rPr>
                          <w:color w:val="FFFFFF" w:themeColor="background1"/>
                        </w:rPr>
                        <w:t>淡入</w:t>
                      </w:r>
                      <w:r>
                        <w:rPr>
                          <w:color w:val="FFFFFF" w:themeColor="background1"/>
                        </w:rPr>
                        <w:t>1.5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秒</w:t>
                      </w:r>
                      <w:r>
                        <w:rPr>
                          <w:color w:val="FFFFFF" w:themeColor="background1"/>
                        </w:rPr>
                        <w:t>淡出。</w:t>
                      </w:r>
                    </w:p>
                    <w:p w:rsidR="003F40FA" w:rsidRPr="00BD71C8" w:rsidRDefault="003F40FA" w:rsidP="003F40FA">
                      <w:pPr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3B">
        <w:rPr>
          <w:noProof/>
        </w:rPr>
        <w:drawing>
          <wp:inline distT="0" distB="0" distL="0" distR="0" wp14:anchorId="5F2FC153" wp14:editId="7B4224DD">
            <wp:extent cx="5274310" cy="3265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C8" w:rsidRDefault="00783B84" w:rsidP="00933294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1940065</wp:posOffset>
                </wp:positionH>
                <wp:positionV relativeFrom="paragraph">
                  <wp:posOffset>8772</wp:posOffset>
                </wp:positionV>
                <wp:extent cx="2273300" cy="679450"/>
                <wp:effectExtent l="0" t="152400" r="12700" b="25400"/>
                <wp:wrapNone/>
                <wp:docPr id="7" name="矩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79450"/>
                        </a:xfrm>
                        <a:prstGeom prst="wedgeRectCallout">
                          <a:avLst>
                            <a:gd name="adj1" fmla="val 39251"/>
                            <a:gd name="adj2" fmla="val -708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1C8" w:rsidRDefault="00BD71C8" w:rsidP="00BD71C8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点击</w:t>
                            </w:r>
                            <w:r>
                              <w:rPr>
                                <w:color w:val="FFFFFF" w:themeColor="background1"/>
                              </w:rPr>
                              <w:t>地图按钮</w:t>
                            </w:r>
                            <w:r w:rsidR="00A7088B">
                              <w:rPr>
                                <w:rFonts w:hint="eastAsia"/>
                                <w:color w:val="FFFFFF" w:themeColor="background1"/>
                              </w:rPr>
                              <w:t>中心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弹出</w:t>
                            </w:r>
                            <w:r>
                              <w:rPr>
                                <w:color w:val="FFFFFF" w:themeColor="background1"/>
                              </w:rPr>
                              <w:t>地图界面</w:t>
                            </w:r>
                            <w:r w:rsidR="00666910">
                              <w:rPr>
                                <w:rFonts w:hint="eastAsia"/>
                                <w:color w:val="FFFFFF" w:themeColor="background1"/>
                              </w:rPr>
                              <w:t>；</w:t>
                            </w:r>
                          </w:p>
                          <w:p w:rsidR="00BD71C8" w:rsidRDefault="00BD71C8" w:rsidP="00BD71C8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界面</w:t>
                            </w:r>
                            <w:r>
                              <w:rPr>
                                <w:color w:val="FFFFFF" w:themeColor="background1"/>
                              </w:rPr>
                              <w:t>弹出时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暂停</w:t>
                            </w:r>
                            <w:r>
                              <w:rPr>
                                <w:color w:val="FFFFFF" w:themeColor="background1"/>
                              </w:rPr>
                              <w:t>角色功能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与场景</w:t>
                            </w:r>
                            <w:r>
                              <w:rPr>
                                <w:color w:val="FFFFFF" w:themeColor="background1"/>
                              </w:rPr>
                              <w:t>画面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，</w:t>
                            </w:r>
                            <w:r>
                              <w:rPr>
                                <w:color w:val="FFFFFF" w:themeColor="background1"/>
                              </w:rPr>
                              <w:t>其他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均</w:t>
                            </w:r>
                            <w:r w:rsidR="00377F4D">
                              <w:rPr>
                                <w:color w:val="FFFFFF" w:themeColor="background1"/>
                              </w:rPr>
                              <w:t>不可点击</w:t>
                            </w:r>
                            <w:r w:rsidR="00245130">
                              <w:rPr>
                                <w:rFonts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7" o:spid="_x0000_s1030" type="#_x0000_t61" style="position:absolute;left:0;text-align:left;margin-left:152.75pt;margin-top:.7pt;width:179pt;height:53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" adj="19278,-4506" fillcolor="#4f81bd [3204]" strokecolor="#243f60 [1604]" strokeweight="2pt">
                <v:textbox>
                  <w:txbxContent>
                    <w:p w:rsidR="00BD71C8" w:rsidRDefault="00BD71C8" w:rsidP="00BD71C8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1.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点击</w:t>
                      </w:r>
                      <w:r>
                        <w:rPr>
                          <w:color w:val="FFFFFF" w:themeColor="background1"/>
                        </w:rPr>
                        <w:t>地图按钮</w:t>
                      </w:r>
                      <w:r w:rsidR="00A7088B">
                        <w:rPr>
                          <w:rFonts w:hint="eastAsia"/>
                          <w:color w:val="FFFFFF" w:themeColor="background1"/>
                        </w:rPr>
                        <w:t>中心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弹出</w:t>
                      </w:r>
                      <w:r>
                        <w:rPr>
                          <w:color w:val="FFFFFF" w:themeColor="background1"/>
                        </w:rPr>
                        <w:t>地图界面</w:t>
                      </w:r>
                      <w:r w:rsidR="00666910">
                        <w:rPr>
                          <w:rFonts w:hint="eastAsia"/>
                          <w:color w:val="FFFFFF" w:themeColor="background1"/>
                        </w:rPr>
                        <w:t>；</w:t>
                      </w:r>
                    </w:p>
                    <w:p w:rsidR="00BD71C8" w:rsidRDefault="00BD71C8" w:rsidP="00BD71C8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2.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界面</w:t>
                      </w:r>
                      <w:r>
                        <w:rPr>
                          <w:color w:val="FFFFFF" w:themeColor="background1"/>
                        </w:rPr>
                        <w:t>弹出时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暂停</w:t>
                      </w:r>
                      <w:r>
                        <w:rPr>
                          <w:color w:val="FFFFFF" w:themeColor="background1"/>
                        </w:rPr>
                        <w:t>角色功能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与场景</w:t>
                      </w:r>
                      <w:r>
                        <w:rPr>
                          <w:color w:val="FFFFFF" w:themeColor="background1"/>
                        </w:rPr>
                        <w:t>画面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，</w:t>
                      </w:r>
                      <w:r>
                        <w:rPr>
                          <w:color w:val="FFFFFF" w:themeColor="background1"/>
                        </w:rPr>
                        <w:t>其他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UI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均</w:t>
                      </w:r>
                      <w:r w:rsidR="00377F4D">
                        <w:rPr>
                          <w:color w:val="FFFFFF" w:themeColor="background1"/>
                        </w:rPr>
                        <w:t>不可点击</w:t>
                      </w:r>
                      <w:r w:rsidR="00245130">
                        <w:rPr>
                          <w:rFonts w:hint="eastAsia"/>
                          <w:color w:val="FFFFFF" w:themeColor="background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1646DF" w:rsidRDefault="001646DF" w:rsidP="00933294"/>
    <w:p w:rsidR="00BD71C8" w:rsidRDefault="00BD71C8" w:rsidP="00933294"/>
    <w:p w:rsidR="001646DF" w:rsidRDefault="001646DF" w:rsidP="001646DF">
      <w:pPr>
        <w:pStyle w:val="3"/>
        <w:ind w:firstLineChars="98" w:firstLine="235"/>
        <w:rPr>
          <w:rFonts w:ascii="黑体" w:hAnsiTheme="majorEastAsia"/>
          <w:b w:val="0"/>
          <w:szCs w:val="24"/>
        </w:rPr>
      </w:pPr>
      <w:bookmarkStart w:id="5" w:name="_Toc488139868"/>
      <w:r>
        <w:rPr>
          <w:rFonts w:ascii="黑体" w:hAnsiTheme="majorEastAsia"/>
          <w:b w:val="0"/>
          <w:szCs w:val="24"/>
        </w:rPr>
        <w:t>2</w:t>
      </w:r>
      <w:r w:rsidRPr="00735EF7">
        <w:rPr>
          <w:rFonts w:ascii="黑体" w:hAnsiTheme="majorEastAsia" w:hint="eastAsia"/>
          <w:b w:val="0"/>
          <w:szCs w:val="24"/>
        </w:rPr>
        <w:t>.</w:t>
      </w:r>
      <w:r w:rsidR="00477D03">
        <w:rPr>
          <w:rFonts w:ascii="黑体" w:hAnsiTheme="majorEastAsia"/>
          <w:b w:val="0"/>
          <w:szCs w:val="24"/>
        </w:rPr>
        <w:t>3</w:t>
      </w:r>
      <w:r w:rsidR="00626F34">
        <w:rPr>
          <w:rFonts w:ascii="黑体" w:hAnsiTheme="majorEastAsia" w:hint="eastAsia"/>
          <w:b w:val="0"/>
          <w:szCs w:val="24"/>
        </w:rPr>
        <w:t>操作说明</w:t>
      </w:r>
      <w:bookmarkEnd w:id="5"/>
    </w:p>
    <w:p w:rsidR="001646DF" w:rsidRDefault="00245130" w:rsidP="00933294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B3F29C" wp14:editId="2C6F26E9">
                <wp:simplePos x="0" y="0"/>
                <wp:positionH relativeFrom="column">
                  <wp:posOffset>1608292</wp:posOffset>
                </wp:positionH>
                <wp:positionV relativeFrom="paragraph">
                  <wp:posOffset>3369956</wp:posOffset>
                </wp:positionV>
                <wp:extent cx="3664585" cy="679450"/>
                <wp:effectExtent l="0" t="133350" r="12065" b="25400"/>
                <wp:wrapNone/>
                <wp:docPr id="11" name="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4585" cy="679450"/>
                        </a:xfrm>
                        <a:prstGeom prst="wedgeRectCallout">
                          <a:avLst>
                            <a:gd name="adj1" fmla="val 26275"/>
                            <a:gd name="adj2" fmla="val -684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130" w:rsidRDefault="00245130" w:rsidP="00245130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点击操作说明</w:t>
                            </w:r>
                            <w:r>
                              <w:rPr>
                                <w:color w:val="FFFFFF" w:themeColor="background1"/>
                              </w:rPr>
                              <w:t>按钮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中心弹出</w:t>
                            </w:r>
                            <w:r>
                              <w:rPr>
                                <w:color w:val="FFFFFF" w:themeColor="background1"/>
                              </w:rPr>
                              <w:t>地图界面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；</w:t>
                            </w:r>
                          </w:p>
                          <w:p w:rsidR="00245130" w:rsidRDefault="00245130" w:rsidP="00245130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界面</w:t>
                            </w:r>
                            <w:r>
                              <w:rPr>
                                <w:color w:val="FFFFFF" w:themeColor="background1"/>
                              </w:rPr>
                              <w:t>弹出时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暂停</w:t>
                            </w:r>
                            <w:r>
                              <w:rPr>
                                <w:color w:val="FFFFFF" w:themeColor="background1"/>
                              </w:rPr>
                              <w:t>角色功能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与场景</w:t>
                            </w:r>
                            <w:r>
                              <w:rPr>
                                <w:color w:val="FFFFFF" w:themeColor="background1"/>
                              </w:rPr>
                              <w:t>画面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，</w:t>
                            </w:r>
                            <w:r>
                              <w:rPr>
                                <w:color w:val="FFFFFF" w:themeColor="background1"/>
                              </w:rPr>
                              <w:t>其他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均</w:t>
                            </w:r>
                            <w:r>
                              <w:rPr>
                                <w:color w:val="FFFFFF" w:themeColor="background1"/>
                              </w:rPr>
                              <w:t>不可点击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；</w:t>
                            </w:r>
                          </w:p>
                          <w:p w:rsidR="00245130" w:rsidRDefault="00245130" w:rsidP="00245130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3.</w:t>
                            </w:r>
                            <w:r w:rsidRPr="00AE750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点击</w:t>
                            </w:r>
                            <w:r>
                              <w:rPr>
                                <w:color w:val="FFFFFF" w:themeColor="background1"/>
                              </w:rPr>
                              <w:t>空白处、按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键</w:t>
                            </w:r>
                            <w:r>
                              <w:rPr>
                                <w:color w:val="FFFFFF" w:themeColor="background1"/>
                              </w:rPr>
                              <w:t>，均能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关闭</w:t>
                            </w:r>
                            <w:r>
                              <w:rPr>
                                <w:color w:val="FFFFFF" w:themeColor="background1"/>
                              </w:rPr>
                              <w:t>地图界面。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F29C" id="矩形标注 11" o:spid="_x0000_s1031" type="#_x0000_t61" style="position:absolute;left:0;text-align:left;margin-left:126.65pt;margin-top:265.35pt;width:288.55pt;height:53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" adj="16475,-3991" fillcolor="#4f81bd [3204]" strokecolor="#243f60 [1604]" strokeweight="2pt">
                <v:textbox>
                  <w:txbxContent>
                    <w:p w:rsidR="00245130" w:rsidRDefault="00245130" w:rsidP="00245130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1.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点击操作说明</w:t>
                      </w:r>
                      <w:r>
                        <w:rPr>
                          <w:color w:val="FFFFFF" w:themeColor="background1"/>
                        </w:rPr>
                        <w:t>按钮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中心弹出</w:t>
                      </w:r>
                      <w:r>
                        <w:rPr>
                          <w:color w:val="FFFFFF" w:themeColor="background1"/>
                        </w:rPr>
                        <w:t>地图界面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；</w:t>
                      </w:r>
                    </w:p>
                    <w:p w:rsidR="00245130" w:rsidRDefault="00245130" w:rsidP="00245130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2.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界面</w:t>
                      </w:r>
                      <w:r>
                        <w:rPr>
                          <w:color w:val="FFFFFF" w:themeColor="background1"/>
                        </w:rPr>
                        <w:t>弹出时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暂停</w:t>
                      </w:r>
                      <w:r>
                        <w:rPr>
                          <w:color w:val="FFFFFF" w:themeColor="background1"/>
                        </w:rPr>
                        <w:t>角色功能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与场景</w:t>
                      </w:r>
                      <w:r>
                        <w:rPr>
                          <w:color w:val="FFFFFF" w:themeColor="background1"/>
                        </w:rPr>
                        <w:t>画面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，</w:t>
                      </w:r>
                      <w:r>
                        <w:rPr>
                          <w:color w:val="FFFFFF" w:themeColor="background1"/>
                        </w:rPr>
                        <w:t>其他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UI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均</w:t>
                      </w:r>
                      <w:r>
                        <w:rPr>
                          <w:color w:val="FFFFFF" w:themeColor="background1"/>
                        </w:rPr>
                        <w:t>不可点击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；</w:t>
                      </w:r>
                    </w:p>
                    <w:p w:rsidR="00245130" w:rsidRDefault="00245130" w:rsidP="00245130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3.</w:t>
                      </w:r>
                      <w:r w:rsidRPr="00AE7501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点击</w:t>
                      </w:r>
                      <w:r>
                        <w:rPr>
                          <w:color w:val="FFFFFF" w:themeColor="background1"/>
                        </w:rPr>
                        <w:t>空白处、按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键</w:t>
                      </w:r>
                      <w:r>
                        <w:rPr>
                          <w:color w:val="FFFFFF" w:themeColor="background1"/>
                        </w:rPr>
                        <w:t>，均能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关闭</w:t>
                      </w:r>
                      <w:r>
                        <w:rPr>
                          <w:color w:val="FFFFFF" w:themeColor="background1"/>
                        </w:rPr>
                        <w:t>地图界面。</w:t>
                      </w:r>
                    </w:p>
                  </w:txbxContent>
                </v:textbox>
              </v:shape>
            </w:pict>
          </mc:Fallback>
        </mc:AlternateContent>
      </w:r>
      <w:r w:rsidR="00F32119">
        <w:rPr>
          <w:noProof/>
        </w:rPr>
        <w:drawing>
          <wp:inline distT="0" distB="0" distL="0" distR="0" wp14:anchorId="3B1C55B6" wp14:editId="21F86529">
            <wp:extent cx="5274310" cy="32639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73" w:rsidRDefault="00BD4F73" w:rsidP="00BD4F73">
      <w:pPr>
        <w:pStyle w:val="3"/>
        <w:ind w:firstLineChars="98" w:firstLine="235"/>
        <w:rPr>
          <w:rFonts w:ascii="黑体" w:hAnsiTheme="majorEastAsia"/>
          <w:b w:val="0"/>
          <w:szCs w:val="24"/>
        </w:rPr>
      </w:pPr>
      <w:bookmarkStart w:id="6" w:name="_Toc488139869"/>
      <w:r>
        <w:rPr>
          <w:rFonts w:ascii="黑体" w:hAnsiTheme="majorEastAsia"/>
          <w:b w:val="0"/>
          <w:szCs w:val="24"/>
        </w:rPr>
        <w:lastRenderedPageBreak/>
        <w:t>2</w:t>
      </w:r>
      <w:r w:rsidRPr="00735EF7">
        <w:rPr>
          <w:rFonts w:ascii="黑体" w:hAnsiTheme="majorEastAsia" w:hint="eastAsia"/>
          <w:b w:val="0"/>
          <w:szCs w:val="24"/>
        </w:rPr>
        <w:t>.</w:t>
      </w:r>
      <w:r>
        <w:rPr>
          <w:rFonts w:ascii="黑体" w:hAnsiTheme="majorEastAsia"/>
          <w:b w:val="0"/>
          <w:szCs w:val="24"/>
        </w:rPr>
        <w:t>4</w:t>
      </w:r>
      <w:r>
        <w:rPr>
          <w:rFonts w:ascii="黑体" w:hAnsiTheme="majorEastAsia" w:hint="eastAsia"/>
          <w:b w:val="0"/>
          <w:szCs w:val="24"/>
        </w:rPr>
        <w:t>退出</w:t>
      </w:r>
      <w:r w:rsidR="00EE2FDF">
        <w:rPr>
          <w:rFonts w:ascii="黑体" w:hAnsiTheme="majorEastAsia" w:hint="eastAsia"/>
          <w:b w:val="0"/>
          <w:szCs w:val="24"/>
        </w:rPr>
        <w:t>程序</w:t>
      </w:r>
      <w:bookmarkEnd w:id="6"/>
    </w:p>
    <w:p w:rsidR="00BD4F73" w:rsidRDefault="00A747FB" w:rsidP="00A747FB">
      <w:pPr>
        <w:ind w:firstLineChars="400" w:firstLine="84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-1062080</wp:posOffset>
                </wp:positionH>
                <wp:positionV relativeFrom="paragraph">
                  <wp:posOffset>617428</wp:posOffset>
                </wp:positionV>
                <wp:extent cx="1569085" cy="1715135"/>
                <wp:effectExtent l="0" t="0" r="583565" b="18415"/>
                <wp:wrapNone/>
                <wp:docPr id="18" name="矩形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085" cy="1715135"/>
                        </a:xfrm>
                        <a:prstGeom prst="wedgeRectCallout">
                          <a:avLst>
                            <a:gd name="adj1" fmla="val 85920"/>
                            <a:gd name="adj2" fmla="val 181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7FB" w:rsidRDefault="00A747FB" w:rsidP="00A747F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程序根界面下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点击</w:t>
                            </w:r>
                            <w:r>
                              <w:rPr>
                                <w:rFonts w:hint="eastAsia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</w:rPr>
                              <w:t>按钮弹出退出</w:t>
                            </w:r>
                            <w:r>
                              <w:t>程序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  <w:r>
                              <w:t>，暂定</w:t>
                            </w:r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  <w:r>
                              <w:t>界面并屏蔽一切</w:t>
                            </w:r>
                            <w:r>
                              <w:rPr>
                                <w:rFonts w:hint="eastAsia"/>
                              </w:rPr>
                              <w:t>主界面</w:t>
                            </w:r>
                            <w:r>
                              <w:t>操作，</w:t>
                            </w:r>
                            <w:r>
                              <w:rPr>
                                <w:rFonts w:hint="eastAsia"/>
                              </w:rPr>
                              <w:t>弹出</w:t>
                            </w:r>
                            <w:r>
                              <w:t>蒙版并显示确认退出</w:t>
                            </w:r>
                            <w:r>
                              <w:rPr>
                                <w:rFonts w:hint="eastAsia"/>
                              </w:rPr>
                              <w:t>提示与操作</w:t>
                            </w:r>
                            <w:r>
                              <w:t>按钮，如图所示，按钮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t>点击和未点击两种状态。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18" o:spid="_x0000_s1032" type="#_x0000_t61" style="position:absolute;left:0;text-align:left;margin-left:-83.65pt;margin-top:48.6pt;width:123.55pt;height:135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" adj="29359,14721" fillcolor="#4f81bd [3204]" strokecolor="#243f60 [1604]" strokeweight="2pt">
                <v:textbox>
                  <w:txbxContent>
                    <w:p w:rsidR="00A747FB" w:rsidRDefault="00A747FB" w:rsidP="00A747FB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t>程序根界面下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点击</w:t>
                      </w:r>
                      <w:r>
                        <w:rPr>
                          <w:rFonts w:hint="eastAsia"/>
                        </w:rPr>
                        <w:t>ESC</w:t>
                      </w:r>
                      <w:r>
                        <w:rPr>
                          <w:rFonts w:hint="eastAsia"/>
                        </w:rPr>
                        <w:t>按钮弹出退出</w:t>
                      </w:r>
                      <w:r>
                        <w:t>程序</w:t>
                      </w:r>
                      <w:r>
                        <w:rPr>
                          <w:rFonts w:hint="eastAsia"/>
                        </w:rPr>
                        <w:t>界面</w:t>
                      </w:r>
                      <w:r>
                        <w:t>，暂定</w:t>
                      </w:r>
                      <w:r>
                        <w:rPr>
                          <w:rFonts w:hint="eastAsia"/>
                        </w:rPr>
                        <w:t>程序</w:t>
                      </w:r>
                      <w:r>
                        <w:t>界面并屏蔽一切</w:t>
                      </w:r>
                      <w:r>
                        <w:rPr>
                          <w:rFonts w:hint="eastAsia"/>
                        </w:rPr>
                        <w:t>主界面</w:t>
                      </w:r>
                      <w:r>
                        <w:t>操作，</w:t>
                      </w:r>
                      <w:r>
                        <w:rPr>
                          <w:rFonts w:hint="eastAsia"/>
                        </w:rPr>
                        <w:t>弹出</w:t>
                      </w:r>
                      <w:r>
                        <w:t>蒙版并显示确认退出</w:t>
                      </w:r>
                      <w:r>
                        <w:rPr>
                          <w:rFonts w:hint="eastAsia"/>
                        </w:rPr>
                        <w:t>提示与操作</w:t>
                      </w:r>
                      <w:r>
                        <w:t>按钮，如图所示，按钮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t>点击和未点击两种状态。</w:t>
                      </w:r>
                    </w:p>
                  </w:txbxContent>
                </v:textbox>
              </v:shape>
            </w:pict>
          </mc:Fallback>
        </mc:AlternateContent>
      </w:r>
      <w:r w:rsidR="00A517A8">
        <w:rPr>
          <w:noProof/>
        </w:rPr>
        <w:drawing>
          <wp:inline distT="0" distB="0" distL="0" distR="0" wp14:anchorId="5FD4B350" wp14:editId="22B23C82">
            <wp:extent cx="5274310" cy="32442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34" w:rsidRPr="00735EF7" w:rsidRDefault="00626F34" w:rsidP="00626F34">
      <w:pPr>
        <w:pStyle w:val="2"/>
        <w:numPr>
          <w:ilvl w:val="0"/>
          <w:numId w:val="1"/>
        </w:numPr>
        <w:rPr>
          <w:rFonts w:ascii="黑体"/>
        </w:rPr>
      </w:pPr>
      <w:bookmarkStart w:id="7" w:name="_Toc488139870"/>
      <w:r>
        <w:rPr>
          <w:rFonts w:ascii="黑体" w:hint="eastAsia"/>
        </w:rPr>
        <w:t>自动漫游</w:t>
      </w:r>
      <w:bookmarkEnd w:id="7"/>
    </w:p>
    <w:p w:rsidR="00626F34" w:rsidRDefault="00626F34" w:rsidP="00626F34">
      <w:pPr>
        <w:pStyle w:val="3"/>
        <w:ind w:firstLineChars="98" w:firstLine="235"/>
        <w:rPr>
          <w:rFonts w:ascii="黑体" w:hAnsiTheme="majorEastAsia"/>
          <w:b w:val="0"/>
          <w:szCs w:val="24"/>
        </w:rPr>
      </w:pPr>
      <w:bookmarkStart w:id="8" w:name="_Toc488139871"/>
      <w:r>
        <w:rPr>
          <w:rFonts w:ascii="黑体" w:hAnsiTheme="majorEastAsia"/>
          <w:b w:val="0"/>
          <w:szCs w:val="24"/>
        </w:rPr>
        <w:t>3</w:t>
      </w:r>
      <w:r w:rsidRPr="00735EF7">
        <w:rPr>
          <w:rFonts w:ascii="黑体" w:hAnsiTheme="majorEastAsia" w:hint="eastAsia"/>
          <w:b w:val="0"/>
          <w:szCs w:val="24"/>
        </w:rPr>
        <w:t>.</w:t>
      </w:r>
      <w:r>
        <w:rPr>
          <w:rFonts w:ascii="黑体" w:hAnsiTheme="majorEastAsia"/>
          <w:b w:val="0"/>
          <w:szCs w:val="24"/>
        </w:rPr>
        <w:t>1</w:t>
      </w:r>
      <w:r>
        <w:rPr>
          <w:rFonts w:ascii="黑体" w:hAnsiTheme="majorEastAsia" w:hint="eastAsia"/>
          <w:b w:val="0"/>
          <w:szCs w:val="24"/>
        </w:rPr>
        <w:t>自动漫游界面</w:t>
      </w:r>
      <w:bookmarkEnd w:id="8"/>
    </w:p>
    <w:p w:rsidR="00626F34" w:rsidRPr="00626F34" w:rsidRDefault="00A517A8" w:rsidP="00626F34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CFA83B2" wp14:editId="519B0347">
                <wp:simplePos x="0" y="0"/>
                <wp:positionH relativeFrom="column">
                  <wp:posOffset>1276519</wp:posOffset>
                </wp:positionH>
                <wp:positionV relativeFrom="paragraph">
                  <wp:posOffset>3346332</wp:posOffset>
                </wp:positionV>
                <wp:extent cx="3511550" cy="1270000"/>
                <wp:effectExtent l="0" t="133350" r="12700" b="25400"/>
                <wp:wrapNone/>
                <wp:docPr id="12" name="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0" cy="1270000"/>
                        </a:xfrm>
                        <a:prstGeom prst="wedgeRectCallout">
                          <a:avLst>
                            <a:gd name="adj1" fmla="val -18301"/>
                            <a:gd name="adj2" fmla="val -601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7D1" w:rsidRDefault="005A77D1" w:rsidP="005A77D1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点击自动寻路</w:t>
                            </w:r>
                            <w:r>
                              <w:rPr>
                                <w:color w:val="FFFFFF" w:themeColor="background1"/>
                              </w:rPr>
                              <w:t>按钮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后进入</w:t>
                            </w:r>
                            <w:r>
                              <w:rPr>
                                <w:color w:val="FFFFFF" w:themeColor="background1"/>
                              </w:rPr>
                              <w:t>自动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漫游</w:t>
                            </w:r>
                            <w:r>
                              <w:rPr>
                                <w:color w:val="FFFFFF" w:themeColor="background1"/>
                              </w:rPr>
                              <w:t>状态，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以</w:t>
                            </w:r>
                            <w:r>
                              <w:rPr>
                                <w:color w:val="FFFFFF" w:themeColor="background1"/>
                              </w:rPr>
                              <w:t>当前位置为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原点</w:t>
                            </w:r>
                            <w:r>
                              <w:rPr>
                                <w:color w:val="FFFFFF" w:themeColor="background1"/>
                              </w:rPr>
                              <w:t>寻找最近的寻路点，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并</w:t>
                            </w:r>
                            <w:r>
                              <w:rPr>
                                <w:color w:val="FFFFFF" w:themeColor="background1"/>
                              </w:rPr>
                              <w:t>移动至目标点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；</w:t>
                            </w:r>
                          </w:p>
                          <w:p w:rsidR="009E0A6E" w:rsidRPr="009E0A6E" w:rsidRDefault="009E0A6E" w:rsidP="005A77D1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2.</w:t>
                            </w:r>
                            <w:bookmarkStart w:id="9" w:name="_GoBack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自动</w:t>
                            </w:r>
                            <w:r>
                              <w:rPr>
                                <w:color w:val="FFFFFF" w:themeColor="background1"/>
                              </w:rPr>
                              <w:t>寻路中按钮一直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为</w:t>
                            </w:r>
                            <w:r>
                              <w:rPr>
                                <w:color w:val="FFFFFF" w:themeColor="background1"/>
                              </w:rPr>
                              <w:t>选中状态，再次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点击</w:t>
                            </w:r>
                            <w:r>
                              <w:rPr>
                                <w:color w:val="FFFFFF" w:themeColor="background1"/>
                              </w:rPr>
                              <w:t>寻路按钮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可退出</w:t>
                            </w:r>
                            <w:r>
                              <w:rPr>
                                <w:color w:val="FFFFFF" w:themeColor="background1"/>
                              </w:rPr>
                              <w:t>寻路状态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，</w:t>
                            </w:r>
                            <w:r>
                              <w:rPr>
                                <w:color w:val="FFFFFF" w:themeColor="background1"/>
                              </w:rPr>
                              <w:t>在退出时的位置停止移动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；</w:t>
                            </w:r>
                          </w:p>
                          <w:p w:rsidR="005A77D1" w:rsidRDefault="009E0A6E" w:rsidP="005A77D1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  <w:r w:rsidR="005A77D1">
                              <w:rPr>
                                <w:color w:val="FFFFFF" w:themeColor="background1"/>
                              </w:rPr>
                              <w:t>.</w:t>
                            </w:r>
                            <w:r w:rsidR="00284EC6">
                              <w:rPr>
                                <w:rFonts w:hint="eastAsia"/>
                                <w:color w:val="FFFFFF" w:themeColor="background1"/>
                              </w:rPr>
                              <w:t>自动</w:t>
                            </w:r>
                            <w:r w:rsidR="00284EC6">
                              <w:rPr>
                                <w:color w:val="FFFFFF" w:themeColor="background1"/>
                              </w:rPr>
                              <w:t>寻路状态中任何主动的位移</w:t>
                            </w:r>
                            <w:r w:rsidR="00284EC6">
                              <w:rPr>
                                <w:rFonts w:hint="eastAsia"/>
                                <w:color w:val="FFFFFF" w:themeColor="background1"/>
                              </w:rPr>
                              <w:t>与</w:t>
                            </w:r>
                            <w:r w:rsidR="00284EC6">
                              <w:rPr>
                                <w:color w:val="FFFFFF" w:themeColor="background1"/>
                              </w:rPr>
                              <w:t>视角切换操作均会</w:t>
                            </w:r>
                            <w:r w:rsidR="00284EC6">
                              <w:rPr>
                                <w:rFonts w:hint="eastAsia"/>
                                <w:color w:val="FFFFFF" w:themeColor="background1"/>
                              </w:rPr>
                              <w:t>中断</w:t>
                            </w:r>
                            <w:r w:rsidR="00284EC6">
                              <w:rPr>
                                <w:color w:val="FFFFFF" w:themeColor="background1"/>
                              </w:rPr>
                              <w:t>自动</w:t>
                            </w:r>
                            <w:r w:rsidR="00284EC6">
                              <w:rPr>
                                <w:rFonts w:hint="eastAsia"/>
                                <w:color w:val="FFFFFF" w:themeColor="background1"/>
                              </w:rPr>
                              <w:t>寻路</w:t>
                            </w:r>
                            <w:r w:rsidR="00284EC6">
                              <w:rPr>
                                <w:color w:val="FFFFFF" w:themeColor="background1"/>
                              </w:rPr>
                              <w:t>状态。</w:t>
                            </w:r>
                          </w:p>
                          <w:bookmarkEnd w:id="9"/>
                          <w:p w:rsidR="005A77D1" w:rsidRDefault="005A77D1" w:rsidP="005A77D1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83B2" id="矩形标注 12" o:spid="_x0000_s1033" type="#_x0000_t61" style="position:absolute;left:0;text-align:left;margin-left:100.5pt;margin-top:263.5pt;width:276.5pt;height:100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" adj="6847,-2200" fillcolor="#4f81bd [3204]" strokecolor="#243f60 [1604]" strokeweight="2pt">
                <v:textbox>
                  <w:txbxContent>
                    <w:p w:rsidR="005A77D1" w:rsidRDefault="005A77D1" w:rsidP="005A77D1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1.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点击自动寻路</w:t>
                      </w:r>
                      <w:r>
                        <w:rPr>
                          <w:color w:val="FFFFFF" w:themeColor="background1"/>
                        </w:rPr>
                        <w:t>按钮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后进入</w:t>
                      </w:r>
                      <w:r>
                        <w:rPr>
                          <w:color w:val="FFFFFF" w:themeColor="background1"/>
                        </w:rPr>
                        <w:t>自动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漫游</w:t>
                      </w:r>
                      <w:r>
                        <w:rPr>
                          <w:color w:val="FFFFFF" w:themeColor="background1"/>
                        </w:rPr>
                        <w:t>状态，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以</w:t>
                      </w:r>
                      <w:r>
                        <w:rPr>
                          <w:color w:val="FFFFFF" w:themeColor="background1"/>
                        </w:rPr>
                        <w:t>当前位置为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原点</w:t>
                      </w:r>
                      <w:r>
                        <w:rPr>
                          <w:color w:val="FFFFFF" w:themeColor="background1"/>
                        </w:rPr>
                        <w:t>寻找最近的寻路点，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并</w:t>
                      </w:r>
                      <w:r>
                        <w:rPr>
                          <w:color w:val="FFFFFF" w:themeColor="background1"/>
                        </w:rPr>
                        <w:t>移动至目标点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；</w:t>
                      </w:r>
                    </w:p>
                    <w:p w:rsidR="009E0A6E" w:rsidRPr="009E0A6E" w:rsidRDefault="009E0A6E" w:rsidP="005A77D1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2.</w:t>
                      </w:r>
                      <w:bookmarkStart w:id="10" w:name="_GoBack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自动</w:t>
                      </w:r>
                      <w:r>
                        <w:rPr>
                          <w:color w:val="FFFFFF" w:themeColor="background1"/>
                        </w:rPr>
                        <w:t>寻路中按钮一直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为</w:t>
                      </w:r>
                      <w:r>
                        <w:rPr>
                          <w:color w:val="FFFFFF" w:themeColor="background1"/>
                        </w:rPr>
                        <w:t>选中状态，再次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点击</w:t>
                      </w:r>
                      <w:r>
                        <w:rPr>
                          <w:color w:val="FFFFFF" w:themeColor="background1"/>
                        </w:rPr>
                        <w:t>寻路按钮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可退出</w:t>
                      </w:r>
                      <w:r>
                        <w:rPr>
                          <w:color w:val="FFFFFF" w:themeColor="background1"/>
                        </w:rPr>
                        <w:t>寻路状态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，</w:t>
                      </w:r>
                      <w:r>
                        <w:rPr>
                          <w:color w:val="FFFFFF" w:themeColor="background1"/>
                        </w:rPr>
                        <w:t>在退出时的位置停止移动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；</w:t>
                      </w:r>
                    </w:p>
                    <w:p w:rsidR="005A77D1" w:rsidRDefault="009E0A6E" w:rsidP="005A77D1">
                      <w:pPr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</w:t>
                      </w:r>
                      <w:r w:rsidR="005A77D1">
                        <w:rPr>
                          <w:color w:val="FFFFFF" w:themeColor="background1"/>
                        </w:rPr>
                        <w:t>.</w:t>
                      </w:r>
                      <w:r w:rsidR="00284EC6">
                        <w:rPr>
                          <w:rFonts w:hint="eastAsia"/>
                          <w:color w:val="FFFFFF" w:themeColor="background1"/>
                        </w:rPr>
                        <w:t>自动</w:t>
                      </w:r>
                      <w:r w:rsidR="00284EC6">
                        <w:rPr>
                          <w:color w:val="FFFFFF" w:themeColor="background1"/>
                        </w:rPr>
                        <w:t>寻路状态中任何主动的位移</w:t>
                      </w:r>
                      <w:r w:rsidR="00284EC6">
                        <w:rPr>
                          <w:rFonts w:hint="eastAsia"/>
                          <w:color w:val="FFFFFF" w:themeColor="background1"/>
                        </w:rPr>
                        <w:t>与</w:t>
                      </w:r>
                      <w:r w:rsidR="00284EC6">
                        <w:rPr>
                          <w:color w:val="FFFFFF" w:themeColor="background1"/>
                        </w:rPr>
                        <w:t>视角切换操作均会</w:t>
                      </w:r>
                      <w:r w:rsidR="00284EC6">
                        <w:rPr>
                          <w:rFonts w:hint="eastAsia"/>
                          <w:color w:val="FFFFFF" w:themeColor="background1"/>
                        </w:rPr>
                        <w:t>中断</w:t>
                      </w:r>
                      <w:r w:rsidR="00284EC6">
                        <w:rPr>
                          <w:color w:val="FFFFFF" w:themeColor="background1"/>
                        </w:rPr>
                        <w:t>自动</w:t>
                      </w:r>
                      <w:r w:rsidR="00284EC6">
                        <w:rPr>
                          <w:rFonts w:hint="eastAsia"/>
                          <w:color w:val="FFFFFF" w:themeColor="background1"/>
                        </w:rPr>
                        <w:t>寻路</w:t>
                      </w:r>
                      <w:r w:rsidR="00284EC6">
                        <w:rPr>
                          <w:color w:val="FFFFFF" w:themeColor="background1"/>
                        </w:rPr>
                        <w:t>状态。</w:t>
                      </w:r>
                    </w:p>
                    <w:bookmarkEnd w:id="10"/>
                    <w:p w:rsidR="005A77D1" w:rsidRDefault="005A77D1" w:rsidP="005A77D1">
                      <w:pPr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2439">
        <w:rPr>
          <w:noProof/>
        </w:rPr>
        <w:drawing>
          <wp:inline distT="0" distB="0" distL="0" distR="0" wp14:anchorId="0BE4F28E" wp14:editId="36C3CE00">
            <wp:extent cx="5274310" cy="32689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34" w:rsidRDefault="00626F34" w:rsidP="00933294"/>
    <w:p w:rsidR="005A77D1" w:rsidRDefault="005A77D1" w:rsidP="00933294"/>
    <w:p w:rsidR="00306EC2" w:rsidRDefault="00306EC2" w:rsidP="00933294"/>
    <w:p w:rsidR="00626F34" w:rsidRDefault="00626F34" w:rsidP="00306EC2">
      <w:pPr>
        <w:pStyle w:val="3"/>
        <w:ind w:firstLineChars="98" w:firstLine="235"/>
        <w:rPr>
          <w:rFonts w:ascii="黑体" w:hAnsiTheme="majorEastAsia"/>
          <w:b w:val="0"/>
          <w:szCs w:val="24"/>
        </w:rPr>
      </w:pPr>
      <w:bookmarkStart w:id="11" w:name="_Toc488139872"/>
      <w:r>
        <w:rPr>
          <w:rFonts w:ascii="黑体" w:hAnsiTheme="majorEastAsia"/>
          <w:b w:val="0"/>
          <w:szCs w:val="24"/>
        </w:rPr>
        <w:t>3</w:t>
      </w:r>
      <w:r w:rsidRPr="00735EF7">
        <w:rPr>
          <w:rFonts w:ascii="黑体" w:hAnsiTheme="majorEastAsia" w:hint="eastAsia"/>
          <w:b w:val="0"/>
          <w:szCs w:val="24"/>
        </w:rPr>
        <w:t>.</w:t>
      </w:r>
      <w:r>
        <w:rPr>
          <w:rFonts w:ascii="黑体" w:hAnsiTheme="majorEastAsia"/>
          <w:b w:val="0"/>
          <w:szCs w:val="24"/>
        </w:rPr>
        <w:t>2</w:t>
      </w:r>
      <w:r>
        <w:rPr>
          <w:rFonts w:ascii="黑体" w:hAnsiTheme="majorEastAsia" w:hint="eastAsia"/>
          <w:b w:val="0"/>
          <w:szCs w:val="24"/>
        </w:rPr>
        <w:t>路径逻辑与属</w:t>
      </w:r>
      <w:r w:rsidR="00306EC2">
        <w:rPr>
          <w:rFonts w:ascii="黑体" w:hAnsiTheme="majorEastAsia" w:hint="eastAsia"/>
          <w:b w:val="0"/>
          <w:szCs w:val="24"/>
        </w:rPr>
        <w:t>性</w:t>
      </w:r>
      <w:bookmarkEnd w:id="11"/>
    </w:p>
    <w:p w:rsidR="00626F34" w:rsidRDefault="006203DB" w:rsidP="00933294">
      <w:r>
        <w:rPr>
          <w:noProof/>
        </w:rPr>
        <w:drawing>
          <wp:inline distT="0" distB="0" distL="0" distR="0" wp14:anchorId="414AC4F9" wp14:editId="47D55A33">
            <wp:extent cx="5274310" cy="32804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34" w:rsidRDefault="00745B25" w:rsidP="000B60A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根据实际路途添加寻路点，按照寻路点大小顺序依次移动，直至</w:t>
      </w:r>
      <w:r w:rsidR="00860497">
        <w:rPr>
          <w:rFonts w:hint="eastAsia"/>
        </w:rPr>
        <w:t>退出寻路状态为止</w:t>
      </w:r>
      <w:r>
        <w:rPr>
          <w:rFonts w:hint="eastAsia"/>
        </w:rPr>
        <w:t>；</w:t>
      </w:r>
    </w:p>
    <w:p w:rsidR="00745B25" w:rsidRPr="00933294" w:rsidRDefault="00745B25" w:rsidP="000B60A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到达寻路点时，获得至下一个寻路点的坐标、</w:t>
      </w:r>
      <w:r w:rsidR="008F640B">
        <w:rPr>
          <w:rFonts w:hint="eastAsia"/>
        </w:rPr>
        <w:t>移动中的</w:t>
      </w:r>
      <w:r>
        <w:rPr>
          <w:rFonts w:hint="eastAsia"/>
        </w:rPr>
        <w:t>角色朝向</w:t>
      </w:r>
      <w:r w:rsidR="008F640B">
        <w:rPr>
          <w:rFonts w:hint="eastAsia"/>
        </w:rPr>
        <w:t>、摄像机仰角等属性信息并执行</w:t>
      </w:r>
      <w:r w:rsidR="00D43F76">
        <w:rPr>
          <w:rFonts w:hint="eastAsia"/>
        </w:rPr>
        <w:t>，注意人视和航拍视角摄像机仰角不同</w:t>
      </w:r>
      <w:r w:rsidR="008F640B">
        <w:rPr>
          <w:rFonts w:hint="eastAsia"/>
        </w:rPr>
        <w:t>。</w:t>
      </w:r>
    </w:p>
    <w:sectPr w:rsidR="00745B25" w:rsidRPr="00933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0B4" w:rsidRDefault="003A70B4" w:rsidP="004E0266">
      <w:r>
        <w:separator/>
      </w:r>
    </w:p>
  </w:endnote>
  <w:endnote w:type="continuationSeparator" w:id="0">
    <w:p w:rsidR="003A70B4" w:rsidRDefault="003A70B4" w:rsidP="004E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0B4" w:rsidRDefault="003A70B4" w:rsidP="004E0266">
      <w:r>
        <w:separator/>
      </w:r>
    </w:p>
  </w:footnote>
  <w:footnote w:type="continuationSeparator" w:id="0">
    <w:p w:rsidR="003A70B4" w:rsidRDefault="003A70B4" w:rsidP="004E0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4DE7"/>
    <w:multiLevelType w:val="hybridMultilevel"/>
    <w:tmpl w:val="A51E154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79A6977"/>
    <w:multiLevelType w:val="hybridMultilevel"/>
    <w:tmpl w:val="1332BBDC"/>
    <w:lvl w:ilvl="0" w:tplc="5ABA27A4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="Times New Roman" w:hint="default"/>
        <w:b/>
        <w:sz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52595E"/>
    <w:multiLevelType w:val="hybridMultilevel"/>
    <w:tmpl w:val="54583A1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3486E29"/>
    <w:multiLevelType w:val="hybridMultilevel"/>
    <w:tmpl w:val="EC3C389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43C63DB"/>
    <w:multiLevelType w:val="hybridMultilevel"/>
    <w:tmpl w:val="4BA8D3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9709BF"/>
    <w:multiLevelType w:val="hybridMultilevel"/>
    <w:tmpl w:val="DB6C4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4C5CD7"/>
    <w:multiLevelType w:val="hybridMultilevel"/>
    <w:tmpl w:val="E2C2B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E22474"/>
    <w:multiLevelType w:val="hybridMultilevel"/>
    <w:tmpl w:val="39DC0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5F6E7C"/>
    <w:multiLevelType w:val="hybridMultilevel"/>
    <w:tmpl w:val="ACA23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69314C"/>
    <w:multiLevelType w:val="hybridMultilevel"/>
    <w:tmpl w:val="0046F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CBF0695"/>
    <w:multiLevelType w:val="hybridMultilevel"/>
    <w:tmpl w:val="6D328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  <w:num w:numId="11">
    <w:abstractNumId w:val="10"/>
  </w:num>
  <w:num w:numId="1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9E2"/>
    <w:rsid w:val="0000453D"/>
    <w:rsid w:val="0000630F"/>
    <w:rsid w:val="00010D4A"/>
    <w:rsid w:val="00017C7D"/>
    <w:rsid w:val="000213C2"/>
    <w:rsid w:val="00024E42"/>
    <w:rsid w:val="00025635"/>
    <w:rsid w:val="00030ED4"/>
    <w:rsid w:val="00043404"/>
    <w:rsid w:val="0005075D"/>
    <w:rsid w:val="00057A13"/>
    <w:rsid w:val="0007006B"/>
    <w:rsid w:val="0007084A"/>
    <w:rsid w:val="0007162B"/>
    <w:rsid w:val="00074F1D"/>
    <w:rsid w:val="000754FC"/>
    <w:rsid w:val="000760CD"/>
    <w:rsid w:val="00084AC0"/>
    <w:rsid w:val="00085E94"/>
    <w:rsid w:val="000A1F83"/>
    <w:rsid w:val="000A4886"/>
    <w:rsid w:val="000A5372"/>
    <w:rsid w:val="000B60A0"/>
    <w:rsid w:val="000B76F3"/>
    <w:rsid w:val="000B775C"/>
    <w:rsid w:val="000B7958"/>
    <w:rsid w:val="000C3FB6"/>
    <w:rsid w:val="000C7260"/>
    <w:rsid w:val="000D0723"/>
    <w:rsid w:val="000D0AE6"/>
    <w:rsid w:val="000D1564"/>
    <w:rsid w:val="000D2D1C"/>
    <w:rsid w:val="000D3E98"/>
    <w:rsid w:val="000D721E"/>
    <w:rsid w:val="000E0F04"/>
    <w:rsid w:val="000F517C"/>
    <w:rsid w:val="000F5327"/>
    <w:rsid w:val="0010260F"/>
    <w:rsid w:val="0010450C"/>
    <w:rsid w:val="0011272A"/>
    <w:rsid w:val="001128B5"/>
    <w:rsid w:val="00117094"/>
    <w:rsid w:val="00120964"/>
    <w:rsid w:val="00124258"/>
    <w:rsid w:val="0012492D"/>
    <w:rsid w:val="00142A20"/>
    <w:rsid w:val="00143B64"/>
    <w:rsid w:val="00154E97"/>
    <w:rsid w:val="001552EA"/>
    <w:rsid w:val="001646DF"/>
    <w:rsid w:val="0017190E"/>
    <w:rsid w:val="00173377"/>
    <w:rsid w:val="00174259"/>
    <w:rsid w:val="00190268"/>
    <w:rsid w:val="0019141D"/>
    <w:rsid w:val="001921FA"/>
    <w:rsid w:val="00193C55"/>
    <w:rsid w:val="00195951"/>
    <w:rsid w:val="001975A1"/>
    <w:rsid w:val="001A70DC"/>
    <w:rsid w:val="001B0552"/>
    <w:rsid w:val="001B56A6"/>
    <w:rsid w:val="001C70C1"/>
    <w:rsid w:val="001D387F"/>
    <w:rsid w:val="001E3BFC"/>
    <w:rsid w:val="001E4498"/>
    <w:rsid w:val="001F6848"/>
    <w:rsid w:val="002025C5"/>
    <w:rsid w:val="00205A44"/>
    <w:rsid w:val="0020751C"/>
    <w:rsid w:val="002130F9"/>
    <w:rsid w:val="00215EDC"/>
    <w:rsid w:val="002203E9"/>
    <w:rsid w:val="002326B8"/>
    <w:rsid w:val="0023368F"/>
    <w:rsid w:val="00233D11"/>
    <w:rsid w:val="00234E91"/>
    <w:rsid w:val="002416FE"/>
    <w:rsid w:val="00245130"/>
    <w:rsid w:val="00245305"/>
    <w:rsid w:val="00246B27"/>
    <w:rsid w:val="00251724"/>
    <w:rsid w:val="00252A2B"/>
    <w:rsid w:val="00261DF7"/>
    <w:rsid w:val="00262EDD"/>
    <w:rsid w:val="002631A9"/>
    <w:rsid w:val="00263B42"/>
    <w:rsid w:val="002650D7"/>
    <w:rsid w:val="002672A9"/>
    <w:rsid w:val="002700F1"/>
    <w:rsid w:val="00275A9B"/>
    <w:rsid w:val="00284EC6"/>
    <w:rsid w:val="002869FA"/>
    <w:rsid w:val="00290F18"/>
    <w:rsid w:val="00293D1E"/>
    <w:rsid w:val="00297045"/>
    <w:rsid w:val="002A11D4"/>
    <w:rsid w:val="002A21A4"/>
    <w:rsid w:val="002A2F3E"/>
    <w:rsid w:val="002A7352"/>
    <w:rsid w:val="002B2059"/>
    <w:rsid w:val="002B3EBC"/>
    <w:rsid w:val="002B6DC9"/>
    <w:rsid w:val="002C0318"/>
    <w:rsid w:val="002C52A6"/>
    <w:rsid w:val="002D0CDA"/>
    <w:rsid w:val="002D4813"/>
    <w:rsid w:val="002E1AB6"/>
    <w:rsid w:val="002E27CE"/>
    <w:rsid w:val="002E36DA"/>
    <w:rsid w:val="002E76EA"/>
    <w:rsid w:val="002F0114"/>
    <w:rsid w:val="002F105F"/>
    <w:rsid w:val="002F1445"/>
    <w:rsid w:val="002F515B"/>
    <w:rsid w:val="002F6D5A"/>
    <w:rsid w:val="0030140D"/>
    <w:rsid w:val="00306ACA"/>
    <w:rsid w:val="00306EC2"/>
    <w:rsid w:val="00307801"/>
    <w:rsid w:val="00312182"/>
    <w:rsid w:val="00316FB3"/>
    <w:rsid w:val="00323232"/>
    <w:rsid w:val="00330643"/>
    <w:rsid w:val="00331C19"/>
    <w:rsid w:val="00335E57"/>
    <w:rsid w:val="00336C32"/>
    <w:rsid w:val="0034012C"/>
    <w:rsid w:val="0034068C"/>
    <w:rsid w:val="00342AF5"/>
    <w:rsid w:val="00344F21"/>
    <w:rsid w:val="003455A0"/>
    <w:rsid w:val="003518D5"/>
    <w:rsid w:val="00351B7B"/>
    <w:rsid w:val="00354BF2"/>
    <w:rsid w:val="00362B69"/>
    <w:rsid w:val="003722C8"/>
    <w:rsid w:val="003749D6"/>
    <w:rsid w:val="00377F4D"/>
    <w:rsid w:val="0038132E"/>
    <w:rsid w:val="00382610"/>
    <w:rsid w:val="003921BF"/>
    <w:rsid w:val="0039294D"/>
    <w:rsid w:val="0039394E"/>
    <w:rsid w:val="003A0312"/>
    <w:rsid w:val="003A20FB"/>
    <w:rsid w:val="003A47FA"/>
    <w:rsid w:val="003A70B4"/>
    <w:rsid w:val="003A7AC0"/>
    <w:rsid w:val="003B1590"/>
    <w:rsid w:val="003B6436"/>
    <w:rsid w:val="003B65A4"/>
    <w:rsid w:val="003C2013"/>
    <w:rsid w:val="003C315A"/>
    <w:rsid w:val="003E218A"/>
    <w:rsid w:val="003F0BC7"/>
    <w:rsid w:val="003F14DA"/>
    <w:rsid w:val="003F40FA"/>
    <w:rsid w:val="003F572D"/>
    <w:rsid w:val="00405686"/>
    <w:rsid w:val="00410747"/>
    <w:rsid w:val="00410F8A"/>
    <w:rsid w:val="004126F7"/>
    <w:rsid w:val="00415FA4"/>
    <w:rsid w:val="0042143A"/>
    <w:rsid w:val="00422680"/>
    <w:rsid w:val="004232B0"/>
    <w:rsid w:val="004317FB"/>
    <w:rsid w:val="0043306D"/>
    <w:rsid w:val="004330C9"/>
    <w:rsid w:val="00435102"/>
    <w:rsid w:val="00440BA8"/>
    <w:rsid w:val="00442317"/>
    <w:rsid w:val="00453AF1"/>
    <w:rsid w:val="004554F0"/>
    <w:rsid w:val="00455763"/>
    <w:rsid w:val="004577A1"/>
    <w:rsid w:val="00471338"/>
    <w:rsid w:val="0047198F"/>
    <w:rsid w:val="00474EF2"/>
    <w:rsid w:val="00477D03"/>
    <w:rsid w:val="0048037F"/>
    <w:rsid w:val="00480605"/>
    <w:rsid w:val="00485E5B"/>
    <w:rsid w:val="00486505"/>
    <w:rsid w:val="004871E4"/>
    <w:rsid w:val="00495E7E"/>
    <w:rsid w:val="004A1BE5"/>
    <w:rsid w:val="004B4BC7"/>
    <w:rsid w:val="004C03E4"/>
    <w:rsid w:val="004C271E"/>
    <w:rsid w:val="004C2A26"/>
    <w:rsid w:val="004C4223"/>
    <w:rsid w:val="004C71BD"/>
    <w:rsid w:val="004C7C10"/>
    <w:rsid w:val="004D2439"/>
    <w:rsid w:val="004E0266"/>
    <w:rsid w:val="004E5DA3"/>
    <w:rsid w:val="004F031A"/>
    <w:rsid w:val="004F1BD3"/>
    <w:rsid w:val="004F66E9"/>
    <w:rsid w:val="00500A5B"/>
    <w:rsid w:val="005012C9"/>
    <w:rsid w:val="00502D82"/>
    <w:rsid w:val="0050523C"/>
    <w:rsid w:val="005060B2"/>
    <w:rsid w:val="0050794A"/>
    <w:rsid w:val="00534859"/>
    <w:rsid w:val="00536F47"/>
    <w:rsid w:val="005374A4"/>
    <w:rsid w:val="005407D0"/>
    <w:rsid w:val="00541F11"/>
    <w:rsid w:val="005431B9"/>
    <w:rsid w:val="00544658"/>
    <w:rsid w:val="00547D75"/>
    <w:rsid w:val="00552428"/>
    <w:rsid w:val="00552D8E"/>
    <w:rsid w:val="00564B8B"/>
    <w:rsid w:val="00566D15"/>
    <w:rsid w:val="00567B83"/>
    <w:rsid w:val="00576951"/>
    <w:rsid w:val="0057786A"/>
    <w:rsid w:val="00580115"/>
    <w:rsid w:val="00581171"/>
    <w:rsid w:val="005824EE"/>
    <w:rsid w:val="0058274C"/>
    <w:rsid w:val="005833BD"/>
    <w:rsid w:val="00591278"/>
    <w:rsid w:val="00593800"/>
    <w:rsid w:val="00595164"/>
    <w:rsid w:val="0059685F"/>
    <w:rsid w:val="00596A0D"/>
    <w:rsid w:val="00597099"/>
    <w:rsid w:val="005A77D1"/>
    <w:rsid w:val="005B00CD"/>
    <w:rsid w:val="005B2EDF"/>
    <w:rsid w:val="005B31C2"/>
    <w:rsid w:val="005B668B"/>
    <w:rsid w:val="005D1645"/>
    <w:rsid w:val="005D2086"/>
    <w:rsid w:val="005E08F4"/>
    <w:rsid w:val="005E0EC6"/>
    <w:rsid w:val="005F0028"/>
    <w:rsid w:val="005F0C39"/>
    <w:rsid w:val="005F3755"/>
    <w:rsid w:val="00603F88"/>
    <w:rsid w:val="00604453"/>
    <w:rsid w:val="00605206"/>
    <w:rsid w:val="0061772F"/>
    <w:rsid w:val="006203DB"/>
    <w:rsid w:val="006269E5"/>
    <w:rsid w:val="00626F34"/>
    <w:rsid w:val="006275A8"/>
    <w:rsid w:val="00631771"/>
    <w:rsid w:val="00631AC8"/>
    <w:rsid w:val="0063590C"/>
    <w:rsid w:val="00635B6A"/>
    <w:rsid w:val="00641433"/>
    <w:rsid w:val="00646F8F"/>
    <w:rsid w:val="00647586"/>
    <w:rsid w:val="0065007E"/>
    <w:rsid w:val="00650CFA"/>
    <w:rsid w:val="00653578"/>
    <w:rsid w:val="0066015A"/>
    <w:rsid w:val="00661B7D"/>
    <w:rsid w:val="00663126"/>
    <w:rsid w:val="00666910"/>
    <w:rsid w:val="00673CB9"/>
    <w:rsid w:val="006824EB"/>
    <w:rsid w:val="00683BFD"/>
    <w:rsid w:val="006861A7"/>
    <w:rsid w:val="00686289"/>
    <w:rsid w:val="00687486"/>
    <w:rsid w:val="00691E3C"/>
    <w:rsid w:val="00692726"/>
    <w:rsid w:val="00692F12"/>
    <w:rsid w:val="00694372"/>
    <w:rsid w:val="00694E45"/>
    <w:rsid w:val="006A6FD6"/>
    <w:rsid w:val="006B34AA"/>
    <w:rsid w:val="006B5DF6"/>
    <w:rsid w:val="006C3A46"/>
    <w:rsid w:val="006C64D8"/>
    <w:rsid w:val="006D1F34"/>
    <w:rsid w:val="006D2B09"/>
    <w:rsid w:val="006D31A8"/>
    <w:rsid w:val="006D4A10"/>
    <w:rsid w:val="006D53D3"/>
    <w:rsid w:val="006F09CE"/>
    <w:rsid w:val="006F2CD5"/>
    <w:rsid w:val="006F41CA"/>
    <w:rsid w:val="0070294B"/>
    <w:rsid w:val="007146B3"/>
    <w:rsid w:val="00727F13"/>
    <w:rsid w:val="0073110F"/>
    <w:rsid w:val="00735EF7"/>
    <w:rsid w:val="00736B67"/>
    <w:rsid w:val="00736BED"/>
    <w:rsid w:val="007376CA"/>
    <w:rsid w:val="00744067"/>
    <w:rsid w:val="00745B25"/>
    <w:rsid w:val="00746171"/>
    <w:rsid w:val="00753289"/>
    <w:rsid w:val="00755E0B"/>
    <w:rsid w:val="0075757B"/>
    <w:rsid w:val="007605AE"/>
    <w:rsid w:val="00767C1D"/>
    <w:rsid w:val="007727FB"/>
    <w:rsid w:val="007779BB"/>
    <w:rsid w:val="00780D97"/>
    <w:rsid w:val="00783B84"/>
    <w:rsid w:val="00785BF2"/>
    <w:rsid w:val="00797BFA"/>
    <w:rsid w:val="007A2ACB"/>
    <w:rsid w:val="007A42D4"/>
    <w:rsid w:val="007A45CA"/>
    <w:rsid w:val="007A5BF6"/>
    <w:rsid w:val="007A661B"/>
    <w:rsid w:val="007A6652"/>
    <w:rsid w:val="007A71C1"/>
    <w:rsid w:val="007A792E"/>
    <w:rsid w:val="007B2477"/>
    <w:rsid w:val="007B37AF"/>
    <w:rsid w:val="007B575B"/>
    <w:rsid w:val="007B7432"/>
    <w:rsid w:val="007C0F91"/>
    <w:rsid w:val="007C36BB"/>
    <w:rsid w:val="007C64C5"/>
    <w:rsid w:val="007C7EA8"/>
    <w:rsid w:val="007D0652"/>
    <w:rsid w:val="007D2CE1"/>
    <w:rsid w:val="007D3B74"/>
    <w:rsid w:val="007D6E85"/>
    <w:rsid w:val="007E49ED"/>
    <w:rsid w:val="007E5463"/>
    <w:rsid w:val="007E6D67"/>
    <w:rsid w:val="007E7B93"/>
    <w:rsid w:val="007F1B7D"/>
    <w:rsid w:val="007F296C"/>
    <w:rsid w:val="007F2F19"/>
    <w:rsid w:val="007F321C"/>
    <w:rsid w:val="007F3C1A"/>
    <w:rsid w:val="007F424C"/>
    <w:rsid w:val="007F43F6"/>
    <w:rsid w:val="007F45C0"/>
    <w:rsid w:val="007F5140"/>
    <w:rsid w:val="00800013"/>
    <w:rsid w:val="008024F5"/>
    <w:rsid w:val="0081374D"/>
    <w:rsid w:val="00817709"/>
    <w:rsid w:val="008208B2"/>
    <w:rsid w:val="00822E13"/>
    <w:rsid w:val="00826B9A"/>
    <w:rsid w:val="00830D9B"/>
    <w:rsid w:val="00834172"/>
    <w:rsid w:val="00843A60"/>
    <w:rsid w:val="0084734C"/>
    <w:rsid w:val="0085013D"/>
    <w:rsid w:val="0085026A"/>
    <w:rsid w:val="008521CE"/>
    <w:rsid w:val="0085236C"/>
    <w:rsid w:val="00860497"/>
    <w:rsid w:val="00861DE2"/>
    <w:rsid w:val="008651D2"/>
    <w:rsid w:val="008671C2"/>
    <w:rsid w:val="008702F4"/>
    <w:rsid w:val="00873325"/>
    <w:rsid w:val="008734F3"/>
    <w:rsid w:val="00873C7A"/>
    <w:rsid w:val="0087534E"/>
    <w:rsid w:val="0087555A"/>
    <w:rsid w:val="00877A9A"/>
    <w:rsid w:val="008845BF"/>
    <w:rsid w:val="00884729"/>
    <w:rsid w:val="00890EDC"/>
    <w:rsid w:val="00891F3E"/>
    <w:rsid w:val="008A7235"/>
    <w:rsid w:val="008A76E4"/>
    <w:rsid w:val="008B1E69"/>
    <w:rsid w:val="008C03EE"/>
    <w:rsid w:val="008C0C78"/>
    <w:rsid w:val="008C2A9F"/>
    <w:rsid w:val="008C3608"/>
    <w:rsid w:val="008C5B1A"/>
    <w:rsid w:val="008D233E"/>
    <w:rsid w:val="008D6141"/>
    <w:rsid w:val="008E430B"/>
    <w:rsid w:val="008F3087"/>
    <w:rsid w:val="008F640B"/>
    <w:rsid w:val="008F662E"/>
    <w:rsid w:val="009142B8"/>
    <w:rsid w:val="00915F71"/>
    <w:rsid w:val="00916E3C"/>
    <w:rsid w:val="00920112"/>
    <w:rsid w:val="0092198E"/>
    <w:rsid w:val="009241D0"/>
    <w:rsid w:val="00924EF6"/>
    <w:rsid w:val="00927B69"/>
    <w:rsid w:val="009331C8"/>
    <w:rsid w:val="00933294"/>
    <w:rsid w:val="00935491"/>
    <w:rsid w:val="00940B53"/>
    <w:rsid w:val="00943F2C"/>
    <w:rsid w:val="00946CE8"/>
    <w:rsid w:val="009502FB"/>
    <w:rsid w:val="00951507"/>
    <w:rsid w:val="00954F6E"/>
    <w:rsid w:val="0095711B"/>
    <w:rsid w:val="00960881"/>
    <w:rsid w:val="009609D3"/>
    <w:rsid w:val="00960C48"/>
    <w:rsid w:val="009643D3"/>
    <w:rsid w:val="00970396"/>
    <w:rsid w:val="00970DE3"/>
    <w:rsid w:val="00975BC4"/>
    <w:rsid w:val="00977E6E"/>
    <w:rsid w:val="00977F8D"/>
    <w:rsid w:val="00980512"/>
    <w:rsid w:val="00992131"/>
    <w:rsid w:val="00993408"/>
    <w:rsid w:val="00994197"/>
    <w:rsid w:val="00994DA1"/>
    <w:rsid w:val="00995AF0"/>
    <w:rsid w:val="00996257"/>
    <w:rsid w:val="009A0238"/>
    <w:rsid w:val="009A3232"/>
    <w:rsid w:val="009A4CC5"/>
    <w:rsid w:val="009A6818"/>
    <w:rsid w:val="009A7AB7"/>
    <w:rsid w:val="009B0085"/>
    <w:rsid w:val="009B56BC"/>
    <w:rsid w:val="009C252B"/>
    <w:rsid w:val="009C370F"/>
    <w:rsid w:val="009D0F71"/>
    <w:rsid w:val="009D111D"/>
    <w:rsid w:val="009D7675"/>
    <w:rsid w:val="009E0944"/>
    <w:rsid w:val="009E0A6E"/>
    <w:rsid w:val="009E2332"/>
    <w:rsid w:val="009E794D"/>
    <w:rsid w:val="009F28F2"/>
    <w:rsid w:val="009F34BA"/>
    <w:rsid w:val="009F58D3"/>
    <w:rsid w:val="00A02EFB"/>
    <w:rsid w:val="00A03F27"/>
    <w:rsid w:val="00A10126"/>
    <w:rsid w:val="00A1616D"/>
    <w:rsid w:val="00A165FB"/>
    <w:rsid w:val="00A218FE"/>
    <w:rsid w:val="00A21D1F"/>
    <w:rsid w:val="00A2247A"/>
    <w:rsid w:val="00A33D15"/>
    <w:rsid w:val="00A36D88"/>
    <w:rsid w:val="00A400A8"/>
    <w:rsid w:val="00A4224B"/>
    <w:rsid w:val="00A47925"/>
    <w:rsid w:val="00A515D2"/>
    <w:rsid w:val="00A517A8"/>
    <w:rsid w:val="00A51A48"/>
    <w:rsid w:val="00A55005"/>
    <w:rsid w:val="00A60D1B"/>
    <w:rsid w:val="00A6118F"/>
    <w:rsid w:val="00A6214F"/>
    <w:rsid w:val="00A64819"/>
    <w:rsid w:val="00A7088B"/>
    <w:rsid w:val="00A73454"/>
    <w:rsid w:val="00A7394A"/>
    <w:rsid w:val="00A747FB"/>
    <w:rsid w:val="00A74AEA"/>
    <w:rsid w:val="00A7734C"/>
    <w:rsid w:val="00A84ABB"/>
    <w:rsid w:val="00A85A4A"/>
    <w:rsid w:val="00A90310"/>
    <w:rsid w:val="00A92467"/>
    <w:rsid w:val="00A96772"/>
    <w:rsid w:val="00A97907"/>
    <w:rsid w:val="00AA3D20"/>
    <w:rsid w:val="00AB152E"/>
    <w:rsid w:val="00AB4E5B"/>
    <w:rsid w:val="00AB765D"/>
    <w:rsid w:val="00AD1EE0"/>
    <w:rsid w:val="00AE024D"/>
    <w:rsid w:val="00AE117A"/>
    <w:rsid w:val="00AE5F0E"/>
    <w:rsid w:val="00AE7501"/>
    <w:rsid w:val="00AF0202"/>
    <w:rsid w:val="00B04D0E"/>
    <w:rsid w:val="00B06718"/>
    <w:rsid w:val="00B06F4A"/>
    <w:rsid w:val="00B127C2"/>
    <w:rsid w:val="00B21CC8"/>
    <w:rsid w:val="00B22C20"/>
    <w:rsid w:val="00B24283"/>
    <w:rsid w:val="00B24CFB"/>
    <w:rsid w:val="00B32BFA"/>
    <w:rsid w:val="00B3478A"/>
    <w:rsid w:val="00B449BF"/>
    <w:rsid w:val="00B559D6"/>
    <w:rsid w:val="00B56BCC"/>
    <w:rsid w:val="00B61A9C"/>
    <w:rsid w:val="00B644D3"/>
    <w:rsid w:val="00B66257"/>
    <w:rsid w:val="00B712BE"/>
    <w:rsid w:val="00B73271"/>
    <w:rsid w:val="00B76060"/>
    <w:rsid w:val="00B9150D"/>
    <w:rsid w:val="00B91C99"/>
    <w:rsid w:val="00B94B5F"/>
    <w:rsid w:val="00BA4478"/>
    <w:rsid w:val="00BA65C9"/>
    <w:rsid w:val="00BC001A"/>
    <w:rsid w:val="00BC63ED"/>
    <w:rsid w:val="00BC7D0C"/>
    <w:rsid w:val="00BD02D4"/>
    <w:rsid w:val="00BD4F73"/>
    <w:rsid w:val="00BD71C8"/>
    <w:rsid w:val="00BD7F36"/>
    <w:rsid w:val="00BE1896"/>
    <w:rsid w:val="00BE2E01"/>
    <w:rsid w:val="00BE417C"/>
    <w:rsid w:val="00BE4600"/>
    <w:rsid w:val="00BF0127"/>
    <w:rsid w:val="00BF0362"/>
    <w:rsid w:val="00BF4D85"/>
    <w:rsid w:val="00C00621"/>
    <w:rsid w:val="00C03DE4"/>
    <w:rsid w:val="00C0423B"/>
    <w:rsid w:val="00C04CE4"/>
    <w:rsid w:val="00C060AC"/>
    <w:rsid w:val="00C060FE"/>
    <w:rsid w:val="00C06C69"/>
    <w:rsid w:val="00C27562"/>
    <w:rsid w:val="00C33335"/>
    <w:rsid w:val="00C44005"/>
    <w:rsid w:val="00C45315"/>
    <w:rsid w:val="00C46062"/>
    <w:rsid w:val="00C553AF"/>
    <w:rsid w:val="00C56110"/>
    <w:rsid w:val="00C61CD3"/>
    <w:rsid w:val="00C66CB3"/>
    <w:rsid w:val="00C67DBA"/>
    <w:rsid w:val="00C71087"/>
    <w:rsid w:val="00C87AC3"/>
    <w:rsid w:val="00C92B87"/>
    <w:rsid w:val="00C94B86"/>
    <w:rsid w:val="00CA2588"/>
    <w:rsid w:val="00CA41D4"/>
    <w:rsid w:val="00CA4CD7"/>
    <w:rsid w:val="00CA5C0F"/>
    <w:rsid w:val="00CB3B01"/>
    <w:rsid w:val="00CB5A49"/>
    <w:rsid w:val="00CC2621"/>
    <w:rsid w:val="00CC6C9E"/>
    <w:rsid w:val="00CC7284"/>
    <w:rsid w:val="00CD5CCD"/>
    <w:rsid w:val="00CE2FCA"/>
    <w:rsid w:val="00CE3345"/>
    <w:rsid w:val="00CE4120"/>
    <w:rsid w:val="00CE551E"/>
    <w:rsid w:val="00CE5AB6"/>
    <w:rsid w:val="00D0536A"/>
    <w:rsid w:val="00D1156E"/>
    <w:rsid w:val="00D12250"/>
    <w:rsid w:val="00D138F4"/>
    <w:rsid w:val="00D14611"/>
    <w:rsid w:val="00D225FE"/>
    <w:rsid w:val="00D25266"/>
    <w:rsid w:val="00D31AD8"/>
    <w:rsid w:val="00D31CC6"/>
    <w:rsid w:val="00D343C0"/>
    <w:rsid w:val="00D375C8"/>
    <w:rsid w:val="00D42108"/>
    <w:rsid w:val="00D43F76"/>
    <w:rsid w:val="00D45732"/>
    <w:rsid w:val="00D5013C"/>
    <w:rsid w:val="00D50D9A"/>
    <w:rsid w:val="00D51B7E"/>
    <w:rsid w:val="00D53575"/>
    <w:rsid w:val="00D54725"/>
    <w:rsid w:val="00D55683"/>
    <w:rsid w:val="00D6336A"/>
    <w:rsid w:val="00D65651"/>
    <w:rsid w:val="00D657C6"/>
    <w:rsid w:val="00D7554C"/>
    <w:rsid w:val="00D8314D"/>
    <w:rsid w:val="00D87B9E"/>
    <w:rsid w:val="00D90068"/>
    <w:rsid w:val="00D965CE"/>
    <w:rsid w:val="00D96975"/>
    <w:rsid w:val="00D96A17"/>
    <w:rsid w:val="00DA0306"/>
    <w:rsid w:val="00DA0684"/>
    <w:rsid w:val="00DA71F9"/>
    <w:rsid w:val="00DB1842"/>
    <w:rsid w:val="00DB2BC5"/>
    <w:rsid w:val="00DB6215"/>
    <w:rsid w:val="00DB6B57"/>
    <w:rsid w:val="00DC0ECC"/>
    <w:rsid w:val="00DC2DCF"/>
    <w:rsid w:val="00DC50E3"/>
    <w:rsid w:val="00DC692A"/>
    <w:rsid w:val="00DC76D0"/>
    <w:rsid w:val="00DC7B3C"/>
    <w:rsid w:val="00DD1F63"/>
    <w:rsid w:val="00DD2400"/>
    <w:rsid w:val="00DE505B"/>
    <w:rsid w:val="00DF0EF6"/>
    <w:rsid w:val="00E1047C"/>
    <w:rsid w:val="00E1069D"/>
    <w:rsid w:val="00E16808"/>
    <w:rsid w:val="00E175C8"/>
    <w:rsid w:val="00E17C9A"/>
    <w:rsid w:val="00E23541"/>
    <w:rsid w:val="00E31531"/>
    <w:rsid w:val="00E318BF"/>
    <w:rsid w:val="00E32BB6"/>
    <w:rsid w:val="00E521C8"/>
    <w:rsid w:val="00E67A1A"/>
    <w:rsid w:val="00E67B13"/>
    <w:rsid w:val="00E8143B"/>
    <w:rsid w:val="00E823A4"/>
    <w:rsid w:val="00E8455A"/>
    <w:rsid w:val="00E945BC"/>
    <w:rsid w:val="00EA1E74"/>
    <w:rsid w:val="00EA6E19"/>
    <w:rsid w:val="00EB115A"/>
    <w:rsid w:val="00EB1967"/>
    <w:rsid w:val="00EC70F4"/>
    <w:rsid w:val="00ED0C31"/>
    <w:rsid w:val="00ED161A"/>
    <w:rsid w:val="00ED3FD9"/>
    <w:rsid w:val="00ED40A1"/>
    <w:rsid w:val="00ED6031"/>
    <w:rsid w:val="00ED732E"/>
    <w:rsid w:val="00EE05E8"/>
    <w:rsid w:val="00EE2FDF"/>
    <w:rsid w:val="00EE3193"/>
    <w:rsid w:val="00EE544D"/>
    <w:rsid w:val="00EF0EF3"/>
    <w:rsid w:val="00EF5744"/>
    <w:rsid w:val="00EF7940"/>
    <w:rsid w:val="00F05BA6"/>
    <w:rsid w:val="00F078B0"/>
    <w:rsid w:val="00F12991"/>
    <w:rsid w:val="00F16AD9"/>
    <w:rsid w:val="00F25992"/>
    <w:rsid w:val="00F27BF4"/>
    <w:rsid w:val="00F3014B"/>
    <w:rsid w:val="00F32119"/>
    <w:rsid w:val="00F35285"/>
    <w:rsid w:val="00F41AC6"/>
    <w:rsid w:val="00F47171"/>
    <w:rsid w:val="00F47261"/>
    <w:rsid w:val="00F52741"/>
    <w:rsid w:val="00F53399"/>
    <w:rsid w:val="00F6445A"/>
    <w:rsid w:val="00F664B9"/>
    <w:rsid w:val="00F7264F"/>
    <w:rsid w:val="00F81CFD"/>
    <w:rsid w:val="00F83857"/>
    <w:rsid w:val="00F846FF"/>
    <w:rsid w:val="00F906EF"/>
    <w:rsid w:val="00F91E40"/>
    <w:rsid w:val="00F92CDD"/>
    <w:rsid w:val="00F92E85"/>
    <w:rsid w:val="00F93355"/>
    <w:rsid w:val="00F959CF"/>
    <w:rsid w:val="00FA341D"/>
    <w:rsid w:val="00FA59E2"/>
    <w:rsid w:val="00FA70B1"/>
    <w:rsid w:val="00FA725A"/>
    <w:rsid w:val="00FA7552"/>
    <w:rsid w:val="00FB61CB"/>
    <w:rsid w:val="00FC30BA"/>
    <w:rsid w:val="00FC6D17"/>
    <w:rsid w:val="00FC6E3B"/>
    <w:rsid w:val="00FD2A00"/>
    <w:rsid w:val="00FD6CF6"/>
    <w:rsid w:val="00FD7019"/>
    <w:rsid w:val="00FD71FB"/>
    <w:rsid w:val="00FE16DF"/>
    <w:rsid w:val="00FE2245"/>
    <w:rsid w:val="00FF15E8"/>
    <w:rsid w:val="00F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624B5"/>
  <w15:docId w15:val="{A23FFE96-61DE-4D5C-BFE5-9CBB56EE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0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0A1"/>
    <w:pPr>
      <w:keepNext/>
      <w:keepLines/>
      <w:spacing w:before="340" w:after="330" w:line="576" w:lineRule="auto"/>
      <w:outlineLvl w:val="0"/>
    </w:pPr>
    <w:rPr>
      <w:rFonts w:eastAsia="黑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40A1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40A1"/>
    <w:pPr>
      <w:keepNext/>
      <w:keepLines/>
      <w:spacing w:before="260" w:after="260" w:line="415" w:lineRule="auto"/>
      <w:outlineLvl w:val="2"/>
    </w:pPr>
    <w:rPr>
      <w:rFonts w:eastAsia="黑体" w:cs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40A1"/>
    <w:rPr>
      <w:rFonts w:eastAsia="黑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40A1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40A1"/>
    <w:rPr>
      <w:rFonts w:eastAsia="黑体" w:cs="宋体"/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ED40A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D40A1"/>
  </w:style>
  <w:style w:type="paragraph" w:styleId="21">
    <w:name w:val="toc 2"/>
    <w:basedOn w:val="a"/>
    <w:next w:val="a"/>
    <w:autoRedefine/>
    <w:uiPriority w:val="39"/>
    <w:unhideWhenUsed/>
    <w:rsid w:val="00ED40A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D40A1"/>
    <w:pPr>
      <w:ind w:leftChars="400" w:left="840"/>
    </w:pPr>
  </w:style>
  <w:style w:type="paragraph" w:styleId="a4">
    <w:name w:val="List Paragraph"/>
    <w:basedOn w:val="a"/>
    <w:uiPriority w:val="34"/>
    <w:qFormat/>
    <w:rsid w:val="00ED40A1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D40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5">
    <w:name w:val="Table Grid"/>
    <w:basedOn w:val="a1"/>
    <w:uiPriority w:val="59"/>
    <w:rsid w:val="00ED40A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D40A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D40A1"/>
    <w:rPr>
      <w:sz w:val="18"/>
      <w:szCs w:val="18"/>
    </w:rPr>
  </w:style>
  <w:style w:type="character" w:customStyle="1" w:styleId="apple-converted-space">
    <w:name w:val="apple-converted-space"/>
    <w:basedOn w:val="a0"/>
    <w:rsid w:val="00DC692A"/>
  </w:style>
  <w:style w:type="paragraph" w:styleId="a8">
    <w:name w:val="header"/>
    <w:basedOn w:val="a"/>
    <w:link w:val="a9"/>
    <w:uiPriority w:val="99"/>
    <w:unhideWhenUsed/>
    <w:rsid w:val="004E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E026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E0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E02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A9E1F-8105-467F-BCF1-BF425BC9E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4300</TotalTime>
  <Pages>5</Pages>
  <Words>169</Words>
  <Characters>965</Characters>
  <Application>Microsoft Office Word</Application>
  <DocSecurity>0</DocSecurity>
  <Lines>8</Lines>
  <Paragraphs>2</Paragraphs>
  <ScaleCrop>false</ScaleCrop>
  <Company>微软中国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吴昱含</dc:creator>
  <cp:keywords/>
  <dc:description/>
  <cp:lastModifiedBy>李太元</cp:lastModifiedBy>
  <cp:revision>598</cp:revision>
  <dcterms:created xsi:type="dcterms:W3CDTF">2016-01-04T01:04:00Z</dcterms:created>
  <dcterms:modified xsi:type="dcterms:W3CDTF">2017-07-18T03:20:00Z</dcterms:modified>
</cp:coreProperties>
</file>