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019D1" w14:textId="77777777" w:rsidR="006D4E44" w:rsidRDefault="006D4E44" w:rsidP="009101CD">
      <w:pPr>
        <w:rPr>
          <w:noProof/>
        </w:rPr>
      </w:pPr>
    </w:p>
    <w:p w14:paraId="03B86CEE" w14:textId="77777777" w:rsidR="006D4E44" w:rsidRDefault="006D4E44" w:rsidP="009101CD">
      <w:pPr>
        <w:rPr>
          <w:noProof/>
        </w:rPr>
      </w:pPr>
    </w:p>
    <w:p w14:paraId="4F2DD3F9" w14:textId="77777777" w:rsidR="006D4E44" w:rsidRDefault="006D4E44" w:rsidP="009101CD">
      <w:pPr>
        <w:rPr>
          <w:noProof/>
        </w:rPr>
      </w:pPr>
    </w:p>
    <w:p w14:paraId="5D5D2A9D" w14:textId="374072C6" w:rsidR="006D4E44" w:rsidRDefault="00B901F1" w:rsidP="00B901F1">
      <w:pPr>
        <w:jc w:val="center"/>
        <w:rPr>
          <w:b/>
          <w:bCs/>
          <w:noProof/>
          <w:sz w:val="24"/>
          <w:szCs w:val="24"/>
        </w:rPr>
      </w:pPr>
      <w:r w:rsidRPr="00B901F1">
        <w:rPr>
          <w:b/>
          <w:bCs/>
          <w:noProof/>
          <w:sz w:val="24"/>
          <w:szCs w:val="24"/>
        </w:rPr>
        <w:t>Getting Familiar With Django</w:t>
      </w:r>
    </w:p>
    <w:p w14:paraId="3E7FF1DE" w14:textId="77777777" w:rsidR="00B901F1" w:rsidRPr="00B901F1" w:rsidRDefault="00B901F1" w:rsidP="00B901F1">
      <w:pPr>
        <w:jc w:val="center"/>
        <w:rPr>
          <w:b/>
          <w:bCs/>
          <w:noProof/>
          <w:sz w:val="24"/>
          <w:szCs w:val="24"/>
        </w:rPr>
      </w:pPr>
    </w:p>
    <w:p w14:paraId="1243C374" w14:textId="2C29DF02" w:rsidR="009101CD" w:rsidRDefault="009101CD" w:rsidP="009101CD">
      <w:pPr>
        <w:rPr>
          <w:noProof/>
        </w:rPr>
      </w:pPr>
      <w:r>
        <w:rPr>
          <w:noProof/>
        </w:rPr>
        <w:drawing>
          <wp:inline distT="0" distB="0" distL="0" distR="0" wp14:anchorId="7DDA427A" wp14:editId="39353376">
            <wp:extent cx="5891213" cy="5524415"/>
            <wp:effectExtent l="0" t="0" r="0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11298" r="36939"/>
                    <a:stretch/>
                  </pic:blipFill>
                  <pic:spPr bwMode="auto">
                    <a:xfrm>
                      <a:off x="0" y="0"/>
                      <a:ext cx="5896586" cy="552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DF502" w14:textId="77777777" w:rsidR="009101CD" w:rsidRDefault="00000000" w:rsidP="009101CD">
      <w:pPr>
        <w:rPr>
          <w:noProof/>
        </w:rPr>
      </w:pPr>
      <w:hyperlink r:id="rId7" w:history="1">
        <w:r w:rsidR="009101CD" w:rsidRPr="007E5D45">
          <w:rPr>
            <w:rStyle w:val="Hyperlink"/>
            <w:noProof/>
          </w:rPr>
          <w:t>https://docs.djangoproject.com/en/4.1/intro/tutorial01/</w:t>
        </w:r>
      </w:hyperlink>
    </w:p>
    <w:p w14:paraId="489D2C96" w14:textId="77777777" w:rsidR="009101CD" w:rsidRDefault="009101CD" w:rsidP="009101CD">
      <w:pPr>
        <w:rPr>
          <w:noProof/>
        </w:rPr>
      </w:pPr>
    </w:p>
    <w:p w14:paraId="50C44EAF" w14:textId="6C7DF4B7" w:rsidR="009101CD" w:rsidRDefault="009101CD" w:rsidP="009101CD">
      <w:pPr>
        <w:rPr>
          <w:noProof/>
        </w:rPr>
      </w:pPr>
    </w:p>
    <w:p w14:paraId="3721FF60" w14:textId="2E4ED91F" w:rsidR="002F6636" w:rsidRDefault="002F6636" w:rsidP="009101CD">
      <w:pPr>
        <w:rPr>
          <w:noProof/>
        </w:rPr>
      </w:pPr>
    </w:p>
    <w:p w14:paraId="21EC4C89" w14:textId="28CFEA63" w:rsidR="002F6636" w:rsidRDefault="002F6636" w:rsidP="009101CD">
      <w:pPr>
        <w:rPr>
          <w:noProof/>
        </w:rPr>
      </w:pPr>
    </w:p>
    <w:p w14:paraId="4B5F9B8D" w14:textId="2DDF43EB" w:rsidR="002F6636" w:rsidRDefault="002F6636" w:rsidP="009101CD">
      <w:pPr>
        <w:rPr>
          <w:noProof/>
        </w:rPr>
      </w:pPr>
    </w:p>
    <w:p w14:paraId="693D6416" w14:textId="73359866" w:rsidR="002F6636" w:rsidRDefault="002F6636" w:rsidP="009101CD">
      <w:pPr>
        <w:rPr>
          <w:noProof/>
        </w:rPr>
      </w:pPr>
    </w:p>
    <w:p w14:paraId="6A247D49" w14:textId="14E739A8" w:rsidR="002F6636" w:rsidRDefault="002F6636" w:rsidP="009101CD">
      <w:pPr>
        <w:rPr>
          <w:noProof/>
        </w:rPr>
      </w:pPr>
    </w:p>
    <w:p w14:paraId="059B973C" w14:textId="77777777" w:rsidR="002F6636" w:rsidRDefault="002F6636" w:rsidP="009101CD">
      <w:pPr>
        <w:rPr>
          <w:noProof/>
        </w:rPr>
      </w:pPr>
    </w:p>
    <w:p w14:paraId="07F5BFA4" w14:textId="77777777" w:rsidR="002F6636" w:rsidRDefault="002F6636" w:rsidP="002F6636">
      <w:r>
        <w:t>You’ve started the Django development server, a lightweight web server written purely in Python. We’ve included this with Django so you can develop things rapidly, without having to deal with configuring a production server – such as Apache – until you’re ready for production.</w:t>
      </w:r>
    </w:p>
    <w:p w14:paraId="32180055" w14:textId="77777777" w:rsidR="002F6636" w:rsidRDefault="002F6636" w:rsidP="009101CD">
      <w:pPr>
        <w:rPr>
          <w:noProof/>
        </w:rPr>
      </w:pPr>
    </w:p>
    <w:p w14:paraId="160B6166" w14:textId="3D058AED" w:rsidR="009101CD" w:rsidRDefault="009101CD" w:rsidP="009101CD">
      <w:pPr>
        <w:rPr>
          <w:noProof/>
        </w:rPr>
      </w:pPr>
      <w:r>
        <w:rPr>
          <w:noProof/>
        </w:rPr>
        <w:drawing>
          <wp:inline distT="0" distB="0" distL="0" distR="0" wp14:anchorId="49041A7F" wp14:editId="3D7951CE">
            <wp:extent cx="5943600" cy="3095625"/>
            <wp:effectExtent l="0" t="0" r="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b="21875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F6D6F" w14:textId="1D05EBCE" w:rsidR="002F6636" w:rsidRDefault="002F6636" w:rsidP="009101CD">
      <w:pPr>
        <w:rPr>
          <w:noProof/>
        </w:rPr>
      </w:pPr>
    </w:p>
    <w:p w14:paraId="07340552" w14:textId="71BCD934" w:rsidR="002F6636" w:rsidRDefault="002F6636" w:rsidP="009101CD">
      <w:pPr>
        <w:rPr>
          <w:noProof/>
        </w:rPr>
      </w:pPr>
    </w:p>
    <w:p w14:paraId="74E5857E" w14:textId="243F184E" w:rsidR="002F6636" w:rsidRDefault="002F6636" w:rsidP="009101CD">
      <w:pPr>
        <w:rPr>
          <w:noProof/>
        </w:rPr>
      </w:pPr>
    </w:p>
    <w:p w14:paraId="2394209C" w14:textId="04B3C3F6" w:rsidR="002F6636" w:rsidRDefault="002F6636" w:rsidP="009101CD">
      <w:pPr>
        <w:rPr>
          <w:noProof/>
        </w:rPr>
      </w:pPr>
    </w:p>
    <w:p w14:paraId="7F716C2F" w14:textId="3D5053A4" w:rsidR="002F6636" w:rsidRDefault="002F6636" w:rsidP="009101CD">
      <w:pPr>
        <w:rPr>
          <w:noProof/>
        </w:rPr>
      </w:pPr>
    </w:p>
    <w:p w14:paraId="4DA58B20" w14:textId="62D72E94" w:rsidR="002F6636" w:rsidRDefault="002F6636" w:rsidP="009101CD">
      <w:pPr>
        <w:rPr>
          <w:noProof/>
        </w:rPr>
      </w:pPr>
    </w:p>
    <w:p w14:paraId="7422C971" w14:textId="7596E08B" w:rsidR="002F6636" w:rsidRDefault="002F6636" w:rsidP="009101CD">
      <w:pPr>
        <w:rPr>
          <w:noProof/>
        </w:rPr>
      </w:pPr>
    </w:p>
    <w:p w14:paraId="3831354C" w14:textId="52D687BD" w:rsidR="002F6636" w:rsidRDefault="002F6636" w:rsidP="009101CD">
      <w:pPr>
        <w:rPr>
          <w:noProof/>
        </w:rPr>
      </w:pPr>
    </w:p>
    <w:p w14:paraId="0B22436B" w14:textId="3C81069C" w:rsidR="002F6636" w:rsidRDefault="002F6636" w:rsidP="009101CD">
      <w:pPr>
        <w:rPr>
          <w:noProof/>
        </w:rPr>
      </w:pPr>
    </w:p>
    <w:p w14:paraId="3CE764FD" w14:textId="141A2158" w:rsidR="002F6636" w:rsidRDefault="002F6636" w:rsidP="009101CD">
      <w:pPr>
        <w:rPr>
          <w:noProof/>
        </w:rPr>
      </w:pPr>
    </w:p>
    <w:p w14:paraId="563C23B4" w14:textId="77777777" w:rsidR="002F6636" w:rsidRDefault="002F6636" w:rsidP="009101CD"/>
    <w:p w14:paraId="1BC25607" w14:textId="77777777" w:rsidR="002F6636" w:rsidRDefault="002F6636" w:rsidP="009101CD"/>
    <w:p w14:paraId="6B6017CD" w14:textId="77777777" w:rsidR="002F6636" w:rsidRDefault="002F6636" w:rsidP="009101CD"/>
    <w:p w14:paraId="5DDFDB86" w14:textId="77777777" w:rsidR="002F6636" w:rsidRDefault="002F6636" w:rsidP="009101CD"/>
    <w:p w14:paraId="497DE1DE" w14:textId="607E0703" w:rsidR="002F6636" w:rsidRDefault="002F6636" w:rsidP="009101CD">
      <w:pPr>
        <w:rPr>
          <w:noProof/>
        </w:rPr>
      </w:pPr>
      <w:r>
        <w:t xml:space="preserve">You have now wired an </w:t>
      </w:r>
      <w:r>
        <w:rPr>
          <w:rStyle w:val="pre"/>
          <w:rFonts w:ascii="Courier New" w:hAnsi="Courier New" w:cs="Courier New"/>
          <w:sz w:val="20"/>
          <w:szCs w:val="20"/>
        </w:rPr>
        <w:t>index</w:t>
      </w:r>
      <w:r>
        <w:t xml:space="preserve"> view into the </w:t>
      </w:r>
      <w:proofErr w:type="spellStart"/>
      <w:r>
        <w:t>URLconf</w:t>
      </w:r>
      <w:proofErr w:type="spellEnd"/>
      <w:r>
        <w:t>.</w:t>
      </w:r>
      <w:r>
        <w:t xml:space="preserve"> </w:t>
      </w:r>
      <w:r>
        <w:t xml:space="preserve">Go to </w:t>
      </w:r>
      <w:hyperlink r:id="rId9" w:history="1">
        <w:r>
          <w:rPr>
            <w:rStyle w:val="Hyperlink"/>
          </w:rPr>
          <w:t>http://localhost:8000/polls/</w:t>
        </w:r>
      </w:hyperlink>
      <w:r>
        <w:t xml:space="preserve"> in your browser, and you should see the text “</w:t>
      </w:r>
      <w:r>
        <w:rPr>
          <w:rStyle w:val="Emphasis"/>
        </w:rPr>
        <w:t>Hello, world. You’re at the polls index.</w:t>
      </w:r>
      <w:r>
        <w:t xml:space="preserve">”, which you defined in the </w:t>
      </w:r>
      <w:r>
        <w:rPr>
          <w:rStyle w:val="pre"/>
          <w:rFonts w:ascii="Courier New" w:hAnsi="Courier New" w:cs="Courier New"/>
          <w:sz w:val="20"/>
          <w:szCs w:val="20"/>
        </w:rPr>
        <w:t>index</w:t>
      </w:r>
      <w:r>
        <w:t xml:space="preserve"> view.</w:t>
      </w:r>
    </w:p>
    <w:p w14:paraId="324550CD" w14:textId="77777777" w:rsidR="009101CD" w:rsidRDefault="009101CD" w:rsidP="009101CD">
      <w:pPr>
        <w:rPr>
          <w:noProof/>
        </w:rPr>
      </w:pPr>
      <w:r>
        <w:rPr>
          <w:noProof/>
        </w:rPr>
        <w:drawing>
          <wp:inline distT="0" distB="0" distL="0" distR="0" wp14:anchorId="7244133D" wp14:editId="38A30F56">
            <wp:extent cx="5943600" cy="396240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94FA" w14:textId="44F42EEB" w:rsidR="009101CD" w:rsidRDefault="009101CD" w:rsidP="009101CD">
      <w:pPr>
        <w:rPr>
          <w:noProof/>
        </w:rPr>
      </w:pPr>
    </w:p>
    <w:p w14:paraId="66B8B54D" w14:textId="57103332" w:rsidR="00C8361D" w:rsidRDefault="00C8361D" w:rsidP="009101CD">
      <w:pPr>
        <w:rPr>
          <w:noProof/>
        </w:rPr>
      </w:pPr>
    </w:p>
    <w:p w14:paraId="2388F868" w14:textId="58AE6F31" w:rsidR="00C8361D" w:rsidRDefault="00C8361D" w:rsidP="009101CD">
      <w:pPr>
        <w:rPr>
          <w:noProof/>
        </w:rPr>
      </w:pPr>
    </w:p>
    <w:p w14:paraId="36EC9A98" w14:textId="2DF3935C" w:rsidR="00C8361D" w:rsidRDefault="00C8361D" w:rsidP="009101CD">
      <w:pPr>
        <w:rPr>
          <w:noProof/>
        </w:rPr>
      </w:pPr>
    </w:p>
    <w:p w14:paraId="7468F79A" w14:textId="79EFBE36" w:rsidR="00C8361D" w:rsidRDefault="00C8361D" w:rsidP="009101CD">
      <w:pPr>
        <w:rPr>
          <w:noProof/>
        </w:rPr>
      </w:pPr>
    </w:p>
    <w:p w14:paraId="7D6113C7" w14:textId="1040A45E" w:rsidR="00C8361D" w:rsidRDefault="00C8361D" w:rsidP="009101CD">
      <w:pPr>
        <w:rPr>
          <w:noProof/>
        </w:rPr>
      </w:pPr>
    </w:p>
    <w:p w14:paraId="1AEE735B" w14:textId="48CC2F4B" w:rsidR="00C8361D" w:rsidRDefault="00C8361D" w:rsidP="009101CD">
      <w:pPr>
        <w:rPr>
          <w:noProof/>
        </w:rPr>
      </w:pPr>
    </w:p>
    <w:p w14:paraId="5C3F23CA" w14:textId="7D4CEA86" w:rsidR="00C8361D" w:rsidRDefault="00C8361D" w:rsidP="009101CD">
      <w:pPr>
        <w:rPr>
          <w:noProof/>
        </w:rPr>
      </w:pPr>
    </w:p>
    <w:p w14:paraId="431188ED" w14:textId="77777777" w:rsidR="00C8361D" w:rsidRDefault="00C8361D" w:rsidP="009101CD"/>
    <w:p w14:paraId="0ACE1756" w14:textId="1E23160C" w:rsidR="00C8361D" w:rsidRDefault="00C8361D" w:rsidP="009101CD">
      <w:pPr>
        <w:rPr>
          <w:noProof/>
        </w:rPr>
      </w:pPr>
      <w:r>
        <w:t xml:space="preserve">In our poll app, we’ll create two models: </w:t>
      </w:r>
      <w:r>
        <w:rPr>
          <w:rStyle w:val="pre"/>
          <w:rFonts w:ascii="Courier New" w:hAnsi="Courier New" w:cs="Courier New"/>
          <w:sz w:val="20"/>
          <w:szCs w:val="20"/>
        </w:rPr>
        <w:t>Question</w:t>
      </w:r>
      <w:r>
        <w:t xml:space="preserve"> and </w:t>
      </w:r>
      <w:r>
        <w:rPr>
          <w:rStyle w:val="pre"/>
          <w:rFonts w:ascii="Courier New" w:hAnsi="Courier New" w:cs="Courier New"/>
          <w:sz w:val="20"/>
          <w:szCs w:val="20"/>
        </w:rPr>
        <w:t>Choice</w:t>
      </w:r>
      <w:r>
        <w:t xml:space="preserve">. A </w:t>
      </w:r>
      <w:r>
        <w:rPr>
          <w:rStyle w:val="pre"/>
          <w:rFonts w:ascii="Courier New" w:hAnsi="Courier New" w:cs="Courier New"/>
          <w:sz w:val="20"/>
          <w:szCs w:val="20"/>
        </w:rPr>
        <w:t>Question</w:t>
      </w:r>
      <w:r>
        <w:t xml:space="preserve"> has a question and a publication date. A </w:t>
      </w:r>
      <w:r>
        <w:rPr>
          <w:rStyle w:val="pre"/>
          <w:rFonts w:ascii="Courier New" w:hAnsi="Courier New" w:cs="Courier New"/>
          <w:sz w:val="20"/>
          <w:szCs w:val="20"/>
        </w:rPr>
        <w:t>Choice</w:t>
      </w:r>
      <w:r>
        <w:t xml:space="preserve"> has two fields: the text of the choice and a vote tally. Each </w:t>
      </w:r>
      <w:r>
        <w:rPr>
          <w:rStyle w:val="pre"/>
          <w:rFonts w:ascii="Courier New" w:hAnsi="Courier New" w:cs="Courier New"/>
          <w:sz w:val="20"/>
          <w:szCs w:val="20"/>
        </w:rPr>
        <w:t>Choice</w:t>
      </w:r>
      <w:r>
        <w:t xml:space="preserve"> is associated with a </w:t>
      </w:r>
      <w:r>
        <w:rPr>
          <w:rStyle w:val="pre"/>
          <w:rFonts w:ascii="Courier New" w:hAnsi="Courier New" w:cs="Courier New"/>
          <w:sz w:val="20"/>
          <w:szCs w:val="20"/>
        </w:rPr>
        <w:t>Question</w:t>
      </w:r>
      <w:r>
        <w:t>.</w:t>
      </w:r>
    </w:p>
    <w:p w14:paraId="4414FFC1" w14:textId="77777777" w:rsidR="009101CD" w:rsidRDefault="009101CD" w:rsidP="009101CD">
      <w:pPr>
        <w:rPr>
          <w:noProof/>
        </w:rPr>
      </w:pPr>
      <w:r>
        <w:rPr>
          <w:noProof/>
        </w:rPr>
        <w:drawing>
          <wp:inline distT="0" distB="0" distL="0" distR="0" wp14:anchorId="6290199A" wp14:editId="4D330E19">
            <wp:extent cx="5924550" cy="5614770"/>
            <wp:effectExtent l="0" t="0" r="0" b="508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11540" t="17379" r="39422"/>
                    <a:stretch/>
                  </pic:blipFill>
                  <pic:spPr bwMode="auto">
                    <a:xfrm>
                      <a:off x="0" y="0"/>
                      <a:ext cx="5929151" cy="561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6D25" w14:textId="3FA7D4D3" w:rsidR="009101CD" w:rsidRDefault="00E62715" w:rsidP="009101CD">
      <w:pPr>
        <w:rPr>
          <w:noProof/>
        </w:rPr>
      </w:pPr>
      <w:hyperlink r:id="rId12" w:history="1">
        <w:r w:rsidRPr="003843B8">
          <w:rPr>
            <w:rStyle w:val="Hyperlink"/>
            <w:noProof/>
          </w:rPr>
          <w:t>https://docs.djangoproject.com/en/4.1/intro/tutorial02/</w:t>
        </w:r>
      </w:hyperlink>
    </w:p>
    <w:p w14:paraId="74AE211C" w14:textId="249C808B" w:rsidR="00E62715" w:rsidRDefault="00E62715" w:rsidP="009101CD">
      <w:pPr>
        <w:rPr>
          <w:noProof/>
        </w:rPr>
      </w:pPr>
    </w:p>
    <w:p w14:paraId="22FC0F77" w14:textId="3AEA2032" w:rsidR="00E62715" w:rsidRDefault="00E62715" w:rsidP="009101CD">
      <w:pPr>
        <w:rPr>
          <w:noProof/>
        </w:rPr>
      </w:pPr>
    </w:p>
    <w:p w14:paraId="42E20172" w14:textId="735E3FBD" w:rsidR="00E62715" w:rsidRDefault="00E62715" w:rsidP="009101CD">
      <w:pPr>
        <w:rPr>
          <w:noProof/>
        </w:rPr>
      </w:pPr>
    </w:p>
    <w:p w14:paraId="01C020E3" w14:textId="42BA553E" w:rsidR="00E62715" w:rsidRDefault="00E62715" w:rsidP="009101CD">
      <w:pPr>
        <w:rPr>
          <w:noProof/>
        </w:rPr>
      </w:pPr>
    </w:p>
    <w:p w14:paraId="5B1FFAA6" w14:textId="77777777" w:rsidR="00E62715" w:rsidRDefault="00E62715" w:rsidP="009101CD"/>
    <w:p w14:paraId="409447A8" w14:textId="77777777" w:rsidR="00E62715" w:rsidRDefault="00E62715" w:rsidP="009101CD"/>
    <w:p w14:paraId="01650EE3" w14:textId="138DBE3E" w:rsidR="00E62715" w:rsidRDefault="00E62715" w:rsidP="009101CD">
      <w:proofErr w:type="gramStart"/>
      <w:r>
        <w:t>First</w:t>
      </w:r>
      <w:proofErr w:type="gramEnd"/>
      <w:r>
        <w:t xml:space="preserve"> we’ll need to create a user who can login to the admin site.</w:t>
      </w:r>
      <w:r>
        <w:t xml:space="preserve"> </w:t>
      </w:r>
      <w:r>
        <w:t>The Django admin site is activated by default. Let’s start the development server and explore it.</w:t>
      </w:r>
      <w:r>
        <w:t xml:space="preserve"> </w:t>
      </w:r>
      <w:r>
        <w:t xml:space="preserve">You should see a few types of editable content: groups and users. They are provided by </w:t>
      </w:r>
      <w:hyperlink r:id="rId13" w:anchor="module-django.contrib.auth" w:tooltip="django.contrib.auth: Django's authentication framework." w:history="1">
        <w:proofErr w:type="spellStart"/>
        <w:r>
          <w:rPr>
            <w:rStyle w:val="pre"/>
            <w:rFonts w:ascii="Courier New" w:hAnsi="Courier New" w:cs="Courier New"/>
            <w:color w:val="0000FF"/>
            <w:sz w:val="20"/>
            <w:szCs w:val="20"/>
            <w:u w:val="single"/>
          </w:rPr>
          <w:t>django.contrib.auth</w:t>
        </w:r>
        <w:proofErr w:type="spellEnd"/>
      </w:hyperlink>
      <w:r>
        <w:t>, the authentication framework shipped by Django.</w:t>
      </w:r>
      <w:r>
        <w:t xml:space="preserve"> </w:t>
      </w:r>
      <w:r>
        <w:t xml:space="preserve">we need to tell the admin that </w:t>
      </w:r>
      <w:r>
        <w:rPr>
          <w:rStyle w:val="pre"/>
          <w:rFonts w:ascii="Courier New" w:hAnsi="Courier New" w:cs="Courier New"/>
          <w:sz w:val="20"/>
          <w:szCs w:val="20"/>
        </w:rPr>
        <w:t>Question</w:t>
      </w:r>
      <w:r>
        <w:t xml:space="preserve"> objects have an admin interface. To do this, open the </w:t>
      </w:r>
      <w:r>
        <w:rPr>
          <w:rStyle w:val="pre"/>
          <w:rFonts w:ascii="Courier New" w:hAnsi="Courier New" w:cs="Courier New"/>
          <w:sz w:val="20"/>
          <w:szCs w:val="20"/>
        </w:rPr>
        <w:t>polls/admin.py</w:t>
      </w:r>
      <w:r>
        <w:t xml:space="preserve"> file, and edit it</w:t>
      </w:r>
      <w:r>
        <w:t>.</w:t>
      </w:r>
    </w:p>
    <w:p w14:paraId="3FC80B91" w14:textId="55923D4F" w:rsidR="00E62715" w:rsidRPr="00E62715" w:rsidRDefault="00E62715" w:rsidP="009101CD">
      <w:pPr>
        <w:rPr>
          <w:b/>
          <w:bCs/>
          <w:noProof/>
        </w:rPr>
      </w:pPr>
      <w:r w:rsidRPr="00E62715">
        <w:rPr>
          <w:b/>
          <w:bCs/>
        </w:rPr>
        <w:t>RESULT:</w:t>
      </w:r>
    </w:p>
    <w:p w14:paraId="62FC2312" w14:textId="77777777" w:rsidR="009101CD" w:rsidRDefault="009101CD" w:rsidP="009101CD">
      <w:pPr>
        <w:rPr>
          <w:noProof/>
        </w:rPr>
      </w:pPr>
      <w:r>
        <w:rPr>
          <w:noProof/>
        </w:rPr>
        <w:drawing>
          <wp:inline distT="0" distB="0" distL="0" distR="0" wp14:anchorId="3AB0B72A" wp14:editId="286F972F">
            <wp:extent cx="5943600" cy="2562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362"/>
                    <a:stretch/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AFD9" w14:textId="77777777" w:rsidR="003407C2" w:rsidRDefault="003407C2"/>
    <w:sectPr w:rsidR="003407C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B0CAE" w14:textId="77777777" w:rsidR="00BF0A1D" w:rsidRDefault="00BF0A1D" w:rsidP="006D4E44">
      <w:pPr>
        <w:spacing w:after="0" w:line="240" w:lineRule="auto"/>
      </w:pPr>
      <w:r>
        <w:separator/>
      </w:r>
    </w:p>
  </w:endnote>
  <w:endnote w:type="continuationSeparator" w:id="0">
    <w:p w14:paraId="2D192409" w14:textId="77777777" w:rsidR="00BF0A1D" w:rsidRDefault="00BF0A1D" w:rsidP="006D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CA38E" w14:textId="77777777" w:rsidR="00BF0A1D" w:rsidRDefault="00BF0A1D" w:rsidP="006D4E44">
      <w:pPr>
        <w:spacing w:after="0" w:line="240" w:lineRule="auto"/>
      </w:pPr>
      <w:r>
        <w:separator/>
      </w:r>
    </w:p>
  </w:footnote>
  <w:footnote w:type="continuationSeparator" w:id="0">
    <w:p w14:paraId="4DC79459" w14:textId="77777777" w:rsidR="00BF0A1D" w:rsidRDefault="00BF0A1D" w:rsidP="006D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0398" w14:textId="3F1D04D0" w:rsidR="006D4E44" w:rsidRDefault="006D4E44">
    <w:pPr>
      <w:pStyle w:val="Header"/>
    </w:pPr>
    <w:r>
      <w:t>Hillary Adams</w:t>
    </w:r>
  </w:p>
  <w:p w14:paraId="3EC957F7" w14:textId="5E4EDCC6" w:rsidR="006D4E44" w:rsidRDefault="006D4E44">
    <w:pPr>
      <w:pStyle w:val="Header"/>
    </w:pPr>
    <w:r>
      <w:t>SER 401</w:t>
    </w:r>
  </w:p>
  <w:p w14:paraId="12787CA3" w14:textId="5485627E" w:rsidR="006D4E44" w:rsidRDefault="006D4E44">
    <w:pPr>
      <w:pStyle w:val="Header"/>
    </w:pPr>
    <w:r>
      <w:t>Django Tutorial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1CD"/>
    <w:rsid w:val="002F6636"/>
    <w:rsid w:val="003407C2"/>
    <w:rsid w:val="00475B28"/>
    <w:rsid w:val="006D4E44"/>
    <w:rsid w:val="009101CD"/>
    <w:rsid w:val="00B901F1"/>
    <w:rsid w:val="00BF0A1D"/>
    <w:rsid w:val="00C8361D"/>
    <w:rsid w:val="00E6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6A1B9"/>
  <w15:chartTrackingRefBased/>
  <w15:docId w15:val="{AE279D00-E3BD-4668-A999-639103D94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1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01C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E44"/>
  </w:style>
  <w:style w:type="paragraph" w:styleId="Footer">
    <w:name w:val="footer"/>
    <w:basedOn w:val="Normal"/>
    <w:link w:val="FooterChar"/>
    <w:uiPriority w:val="99"/>
    <w:unhideWhenUsed/>
    <w:rsid w:val="006D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E44"/>
  </w:style>
  <w:style w:type="character" w:customStyle="1" w:styleId="pre">
    <w:name w:val="pre"/>
    <w:basedOn w:val="DefaultParagraphFont"/>
    <w:rsid w:val="002F6636"/>
  </w:style>
  <w:style w:type="character" w:styleId="Emphasis">
    <w:name w:val="Emphasis"/>
    <w:basedOn w:val="DefaultParagraphFont"/>
    <w:uiPriority w:val="20"/>
    <w:qFormat/>
    <w:rsid w:val="002F6636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E627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djangoproject.com/en/4.1/topics/auth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cs.djangoproject.com/en/4.1/intro/tutorial01/" TargetMode="External"/><Relationship Id="rId12" Type="http://schemas.openxmlformats.org/officeDocument/2006/relationships/hyperlink" Target="https://docs.djangoproject.com/en/4.1/intro/tutorial02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://localhost:8000/polls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Hillary Adams (Student)</dc:creator>
  <cp:keywords/>
  <dc:description/>
  <cp:lastModifiedBy>Hillary Adams (Student)</cp:lastModifiedBy>
  <cp:revision>6</cp:revision>
  <dcterms:created xsi:type="dcterms:W3CDTF">2022-10-02T03:07:00Z</dcterms:created>
  <dcterms:modified xsi:type="dcterms:W3CDTF">2022-10-02T03:37:00Z</dcterms:modified>
</cp:coreProperties>
</file>