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EF83" w14:textId="3469F326" w:rsidR="0020410D" w:rsidRPr="0020410D" w:rsidRDefault="0020410D" w:rsidP="0020410D">
      <w:pPr>
        <w:tabs>
          <w:tab w:val="left" w:pos="8582"/>
        </w:tabs>
        <w:spacing w:after="0" w:line="240" w:lineRule="auto"/>
        <w:ind w:left="864" w:right="269" w:hanging="86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Министерство </w:t>
      </w:r>
      <w:r w:rsidR="00531901"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ОБРАЗОВАНИЯ И</w:t>
      </w: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науки Российской Федерации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политехнический университет Петра Великого»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</w:t>
      </w:r>
      <w:proofErr w:type="spellStart"/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СПбПУ</w:t>
      </w:r>
      <w:proofErr w:type="spellEnd"/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673D4270" w14:textId="17126D1C" w:rsidR="000F42E6" w:rsidRDefault="008B05E1" w:rsidP="00AE6187">
      <w:pPr>
        <w:autoSpaceDE w:val="0"/>
        <w:autoSpaceDN w:val="0"/>
        <w:adjustRightInd w:val="0"/>
        <w:spacing w:after="0" w:line="360" w:lineRule="auto"/>
        <w:ind w:left="5245"/>
        <w:rPr>
          <w:rFonts w:ascii="Times New Roman" w:hAnsi="Times New Roman"/>
          <w:color w:val="000000"/>
          <w:sz w:val="28"/>
          <w:szCs w:val="23"/>
        </w:rPr>
      </w:pPr>
      <w:r>
        <w:rPr>
          <w:rFonts w:ascii="Times New Roman" w:hAnsi="Times New Roman"/>
          <w:color w:val="000000"/>
          <w:sz w:val="28"/>
          <w:szCs w:val="23"/>
        </w:rPr>
        <w:t>УТВЕРЖДАЮ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>
        <w:rPr>
          <w:rFonts w:ascii="Times New Roman" w:hAnsi="Times New Roman"/>
          <w:color w:val="000000"/>
          <w:sz w:val="28"/>
          <w:szCs w:val="23"/>
        </w:rPr>
        <w:t>Председатель ПЦК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>____</w:t>
      </w:r>
      <w:r w:rsidR="000F42E6">
        <w:rPr>
          <w:rFonts w:ascii="Times New Roman" w:hAnsi="Times New Roman"/>
          <w:color w:val="000000"/>
          <w:sz w:val="28"/>
          <w:szCs w:val="23"/>
        </w:rPr>
        <w:t>_______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proofErr w:type="spellStart"/>
      <w:r w:rsidR="001A1AA2">
        <w:rPr>
          <w:rFonts w:ascii="Times New Roman" w:hAnsi="Times New Roman"/>
          <w:color w:val="000000"/>
          <w:sz w:val="28"/>
          <w:szCs w:val="23"/>
        </w:rPr>
        <w:t>Сынкова</w:t>
      </w:r>
      <w:proofErr w:type="spellEnd"/>
      <w:r w:rsidR="001A1AA2">
        <w:rPr>
          <w:rFonts w:ascii="Times New Roman" w:hAnsi="Times New Roman"/>
          <w:color w:val="000000"/>
          <w:sz w:val="28"/>
          <w:szCs w:val="23"/>
        </w:rPr>
        <w:t xml:space="preserve"> А.Д.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B23A88">
        <w:rPr>
          <w:rFonts w:ascii="Times New Roman" w:hAnsi="Times New Roman"/>
          <w:color w:val="000000"/>
          <w:sz w:val="28"/>
          <w:szCs w:val="23"/>
        </w:rPr>
        <w:t>_</w:t>
      </w:r>
      <w:proofErr w:type="gramStart"/>
      <w:r w:rsidR="00B23A88">
        <w:rPr>
          <w:rFonts w:ascii="Times New Roman" w:hAnsi="Times New Roman"/>
          <w:color w:val="000000"/>
          <w:sz w:val="28"/>
          <w:szCs w:val="23"/>
        </w:rPr>
        <w:t>_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proofErr w:type="gramEnd"/>
      <w:r w:rsidR="00B23A88">
        <w:rPr>
          <w:rFonts w:ascii="Times New Roman" w:hAnsi="Times New Roman"/>
          <w:color w:val="000000"/>
          <w:sz w:val="28"/>
          <w:szCs w:val="23"/>
        </w:rPr>
        <w:t>__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342AB853" w14:textId="3CE8266B" w:rsidR="008F45F4" w:rsidRPr="008F45F4" w:rsidRDefault="009D7BAF" w:rsidP="0017743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 xml:space="preserve">Игра с графическим интерфейсом </w:t>
      </w:r>
      <w:r w:rsidRPr="00D11E65">
        <w:rPr>
          <w:rFonts w:ascii="Times New Roman" w:hAnsi="Times New Roman" w:cs="Times New Roman"/>
          <w:caps/>
          <w:sz w:val="28"/>
          <w:szCs w:val="28"/>
          <w:highlight w:val="yellow"/>
        </w:rPr>
        <w:t>«</w:t>
      </w:r>
      <w:r w:rsidRPr="00D11E65">
        <w:rPr>
          <w:rFonts w:ascii="Times New Roman" w:hAnsi="Times New Roman" w:cs="Times New Roman"/>
          <w:caps/>
          <w:sz w:val="28"/>
          <w:szCs w:val="28"/>
          <w:highlight w:val="yellow"/>
          <w:lang w:val="en-US"/>
        </w:rPr>
        <w:t>Bang</w:t>
      </w:r>
      <w:r w:rsidRPr="00D11E65">
        <w:rPr>
          <w:rFonts w:ascii="Times New Roman" w:hAnsi="Times New Roman" w:cs="Times New Roman"/>
          <w:caps/>
          <w:sz w:val="28"/>
          <w:szCs w:val="28"/>
          <w:highlight w:val="yellow"/>
        </w:rPr>
        <w:t>»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B05E1" w:rsidRPr="008B05E1">
        <w:rPr>
          <w:rFonts w:ascii="Times New Roman" w:hAnsi="Times New Roman"/>
          <w:b/>
          <w:sz w:val="28"/>
          <w:szCs w:val="28"/>
        </w:rPr>
        <w:t>Техническое задание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F45F4">
        <w:rPr>
          <w:rFonts w:ascii="Times New Roman" w:hAnsi="Times New Roman"/>
          <w:sz w:val="28"/>
          <w:szCs w:val="28"/>
        </w:rPr>
        <w:t>Листов</w:t>
      </w:r>
      <w:r w:rsidR="000F42E6">
        <w:rPr>
          <w:rFonts w:ascii="Times New Roman" w:hAnsi="Times New Roman"/>
          <w:sz w:val="28"/>
          <w:szCs w:val="28"/>
        </w:rPr>
        <w:t xml:space="preserve"> </w:t>
      </w:r>
      <w:r w:rsidR="002E7B50">
        <w:rPr>
          <w:rFonts w:ascii="Times New Roman" w:hAnsi="Times New Roman"/>
          <w:sz w:val="28"/>
          <w:szCs w:val="28"/>
          <w:u w:val="single"/>
        </w:rPr>
        <w:t>6</w:t>
      </w:r>
    </w:p>
    <w:p w14:paraId="65EE28BC" w14:textId="40595DD0" w:rsidR="000F42E6" w:rsidRPr="00F525E3" w:rsidRDefault="000F42E6" w:rsidP="00AE6187">
      <w:pPr>
        <w:autoSpaceDE w:val="0"/>
        <w:autoSpaceDN w:val="0"/>
        <w:adjustRightInd w:val="0"/>
        <w:spacing w:after="0" w:line="360" w:lineRule="auto"/>
        <w:ind w:left="5245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ПРОВЕРИЛ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Преподаватель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3"/>
        </w:rPr>
        <w:t>Девятко</w:t>
      </w:r>
      <w:proofErr w:type="spellEnd"/>
      <w:r w:rsidR="00177436" w:rsidRPr="00177436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177436">
        <w:rPr>
          <w:rFonts w:ascii="Times New Roman" w:hAnsi="Times New Roman"/>
          <w:color w:val="000000"/>
          <w:sz w:val="28"/>
          <w:szCs w:val="23"/>
        </w:rPr>
        <w:t>Н.С.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AE6187">
        <w:rPr>
          <w:rFonts w:ascii="Times New Roman" w:hAnsi="Times New Roman"/>
          <w:color w:val="000000"/>
          <w:sz w:val="28"/>
          <w:szCs w:val="23"/>
        </w:rPr>
        <w:t>30</w:t>
      </w:r>
      <w:r w:rsidR="004A737D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41216A">
        <w:rPr>
          <w:rFonts w:ascii="Times New Roman" w:hAnsi="Times New Roman"/>
          <w:color w:val="000000"/>
          <w:sz w:val="28"/>
          <w:szCs w:val="23"/>
        </w:rPr>
        <w:t>1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7C9D934D" w14:textId="57919FED" w:rsidR="009034A0" w:rsidRPr="00F525E3" w:rsidRDefault="009034A0" w:rsidP="00AE6187">
      <w:pPr>
        <w:autoSpaceDE w:val="0"/>
        <w:autoSpaceDN w:val="0"/>
        <w:adjustRightInd w:val="0"/>
        <w:spacing w:after="0" w:line="360" w:lineRule="auto"/>
        <w:ind w:left="5245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ВЫПОЛНИЛ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="005608D7">
        <w:rPr>
          <w:rFonts w:ascii="Times New Roman" w:hAnsi="Times New Roman"/>
          <w:color w:val="000000"/>
          <w:sz w:val="28"/>
          <w:szCs w:val="23"/>
        </w:rPr>
        <w:t xml:space="preserve">Студент группы </w:t>
      </w:r>
      <w:r w:rsidR="00AE6187">
        <w:rPr>
          <w:rFonts w:ascii="Times New Roman" w:hAnsi="Times New Roman"/>
          <w:color w:val="000000"/>
          <w:sz w:val="28"/>
          <w:szCs w:val="23"/>
        </w:rPr>
        <w:t>23290907</w:t>
      </w:r>
      <w:r w:rsidR="00DA64F4" w:rsidRPr="00D8736D">
        <w:rPr>
          <w:rFonts w:ascii="Times New Roman" w:hAnsi="Times New Roman"/>
          <w:color w:val="000000"/>
          <w:sz w:val="28"/>
          <w:szCs w:val="23"/>
        </w:rPr>
        <w:t>/</w:t>
      </w:r>
      <w:r w:rsidR="00AE6187">
        <w:rPr>
          <w:rFonts w:ascii="Times New Roman" w:hAnsi="Times New Roman"/>
          <w:color w:val="000000"/>
          <w:sz w:val="28"/>
          <w:szCs w:val="23"/>
        </w:rPr>
        <w:t>1094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5608D7" w:rsidRPr="00177436">
        <w:rPr>
          <w:rFonts w:ascii="Times New Roman" w:hAnsi="Times New Roman"/>
          <w:color w:val="000000"/>
          <w:sz w:val="28"/>
          <w:szCs w:val="23"/>
          <w:highlight w:val="yellow"/>
        </w:rPr>
        <w:t>ФИО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AE6187">
        <w:rPr>
          <w:rFonts w:ascii="Times New Roman" w:hAnsi="Times New Roman"/>
          <w:color w:val="000000"/>
          <w:sz w:val="28"/>
          <w:szCs w:val="23"/>
        </w:rPr>
        <w:t>30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41216A">
        <w:rPr>
          <w:rFonts w:ascii="Times New Roman" w:hAnsi="Times New Roman"/>
          <w:color w:val="000000"/>
          <w:sz w:val="28"/>
          <w:szCs w:val="23"/>
        </w:rPr>
        <w:t>1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4428FD77" w14:textId="608940FD" w:rsidR="00B418AB" w:rsidRDefault="00DA64F4" w:rsidP="00177436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B418AB" w:rsidSect="003E0D0D">
          <w:headerReference w:type="default" r:id="rId8"/>
          <w:pgSz w:w="11906" w:h="16838" w:code="9"/>
          <w:pgMar w:top="1134" w:right="1134" w:bottom="1134" w:left="1701" w:header="709" w:footer="709" w:gutter="0"/>
          <w:pgNumType w:start="2"/>
          <w:cols w:space="708"/>
          <w:vAlign w:val="both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202</w:t>
      </w:r>
      <w:r w:rsidR="0041216A">
        <w:rPr>
          <w:rFonts w:ascii="Times New Roman" w:hAnsi="Times New Roman" w:cs="Times New Roman"/>
          <w:sz w:val="28"/>
        </w:rPr>
        <w:t>6</w:t>
      </w:r>
    </w:p>
    <w:p w14:paraId="739087E2" w14:textId="0C72AB14" w:rsidR="00A57562" w:rsidRPr="00EB3535" w:rsidRDefault="008F45F4" w:rsidP="00F87985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725B5D05" w14:textId="5B080C7C" w:rsidR="00184E3C" w:rsidRPr="00F37BAA" w:rsidRDefault="00184E3C" w:rsidP="005649AA">
      <w:pPr>
        <w:pStyle w:val="a3"/>
        <w:numPr>
          <w:ilvl w:val="1"/>
          <w:numId w:val="1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Полное наименование программной разработки: </w:t>
      </w:r>
      <w:r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«ИГРА С ГРАФИЧЕСКИМ ИНТЕРФЕЙСОМ «</w:t>
      </w:r>
      <w:proofErr w:type="spellStart"/>
      <w:r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Bang</w:t>
      </w:r>
      <w:proofErr w:type="spellEnd"/>
      <w:r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».</w:t>
      </w:r>
    </w:p>
    <w:p w14:paraId="360C6F8B" w14:textId="77777777" w:rsidR="00184E3C" w:rsidRPr="00184E3C" w:rsidRDefault="00184E3C" w:rsidP="005649AA">
      <w:pPr>
        <w:pStyle w:val="a3"/>
        <w:numPr>
          <w:ilvl w:val="1"/>
          <w:numId w:val="1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Игровая программа с графическим интерфейсом «</w:t>
      </w:r>
      <w:proofErr w:type="spellStart"/>
      <w:r w:rsidRPr="00184E3C">
        <w:rPr>
          <w:rFonts w:ascii="Times New Roman" w:hAnsi="Times New Roman" w:cs="Times New Roman"/>
          <w:color w:val="000000"/>
          <w:sz w:val="28"/>
          <w:szCs w:val="28"/>
        </w:rPr>
        <w:t>Bang</w:t>
      </w:r>
      <w:proofErr w:type="spellEnd"/>
      <w:r w:rsidRPr="00184E3C">
        <w:rPr>
          <w:rFonts w:ascii="Times New Roman" w:hAnsi="Times New Roman" w:cs="Times New Roman"/>
          <w:color w:val="000000"/>
          <w:sz w:val="28"/>
          <w:szCs w:val="28"/>
        </w:rPr>
        <w:t>»: человек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16200289" w14:textId="02EC8DD7" w:rsidR="00184E3C" w:rsidRPr="00184E3C" w:rsidRDefault="00184E3C" w:rsidP="005649AA">
      <w:pPr>
        <w:pStyle w:val="a3"/>
        <w:numPr>
          <w:ilvl w:val="1"/>
          <w:numId w:val="1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AF7B9B">
        <w:rPr>
          <w:rFonts w:ascii="Times New Roman" w:hAnsi="Times New Roman" w:cs="Times New Roman"/>
          <w:color w:val="000000"/>
          <w:sz w:val="28"/>
          <w:szCs w:val="28"/>
        </w:rPr>
        <w:t>на языке программирования C# с использованием среды программирования Visual Studio</w:t>
      </w:r>
      <w:r w:rsidR="00B23A88"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A6CF79" w14:textId="77777777" w:rsidR="00D036C6" w:rsidRPr="00EB3535" w:rsidRDefault="00A57562" w:rsidP="00AF7B9B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ОСНОВАНИЕ ДЛЯ РАЗРАБОТКИ</w:t>
      </w:r>
    </w:p>
    <w:p w14:paraId="6872225B" w14:textId="06CE65DF" w:rsidR="00DE1BC9" w:rsidRPr="00184E3C" w:rsidRDefault="00640BEE" w:rsidP="005649AA">
      <w:pPr>
        <w:pStyle w:val="a3"/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127173487"/>
      <w:r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курсово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му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проекту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по</w:t>
      </w:r>
      <w:r w:rsidR="002410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профессиональному модулю ПМ.01 «Разработка программных модулей программного обеспечения для компьютерных систем»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42E6" w:rsidRPr="00184E3C">
        <w:rPr>
          <w:rFonts w:ascii="Times New Roman" w:hAnsi="Times New Roman" w:cs="Times New Roman"/>
          <w:color w:val="000000"/>
          <w:sz w:val="28"/>
          <w:szCs w:val="28"/>
        </w:rPr>
        <w:t>МДК 01.0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программных модулей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и утверждена 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>Институт</w:t>
      </w:r>
      <w:r w:rsidR="00DA63AC" w:rsidRPr="00184E3C"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среднего профессионального образования</w:t>
      </w:r>
      <w:r w:rsidR="00DE1BC9"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bookmarkEnd w:id="0"/>
    <w:p w14:paraId="7D9CEF3F" w14:textId="77777777" w:rsidR="00DE1BC9" w:rsidRPr="00EB3535" w:rsidRDefault="00DE1BC9" w:rsidP="00AF7B9B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НАЗНАЧЕНИЕ РАЗРАБОТКИ</w:t>
      </w:r>
    </w:p>
    <w:p w14:paraId="08933D33" w14:textId="67774085" w:rsidR="001A4D9C" w:rsidRPr="00AF7B9B" w:rsidRDefault="001A4D9C" w:rsidP="005649AA">
      <w:pPr>
        <w:pStyle w:val="a3"/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 xml:space="preserve">Основное назначение программного продукта: компьютерная игра в жанре «симулятор игрового автомата». </w:t>
      </w:r>
    </w:p>
    <w:p w14:paraId="139F8401" w14:textId="64720BF1" w:rsidR="0020410D" w:rsidRPr="00184E3C" w:rsidRDefault="001A4D9C" w:rsidP="005649AA">
      <w:pPr>
        <w:pStyle w:val="a3"/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</w:t>
      </w:r>
      <w:r w:rsidR="00C420F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: программа предназначена для широкого круга пользователей, без ограничения по возрасту,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не требует внесения денежных средств или использования платёжных систем для игры, предназначена для развлекательных целей.</w:t>
      </w:r>
    </w:p>
    <w:p w14:paraId="6997CFDC" w14:textId="25FDA4C6" w:rsidR="002936DC" w:rsidRPr="00AF7B9B" w:rsidRDefault="002936DC" w:rsidP="00AF7B9B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ТРЕБОВАНИЯ К РАЗРАБОТКЕ</w:t>
      </w:r>
    </w:p>
    <w:p w14:paraId="000E1F4A" w14:textId="2509F043" w:rsidR="00D036C6" w:rsidRDefault="002936DC" w:rsidP="00AF7B9B">
      <w:pPr>
        <w:pStyle w:val="a3"/>
        <w:numPr>
          <w:ilvl w:val="1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Требования к</w:t>
      </w:r>
      <w:r w:rsidR="00640BEE" w:rsidRPr="00AF7B9B">
        <w:rPr>
          <w:rFonts w:ascii="Times New Roman" w:hAnsi="Times New Roman" w:cs="Times New Roman"/>
          <w:color w:val="000000"/>
          <w:sz w:val="28"/>
          <w:szCs w:val="28"/>
        </w:rPr>
        <w:t xml:space="preserve"> функциональным характеристикам:</w:t>
      </w:r>
    </w:p>
    <w:p w14:paraId="38D310BB" w14:textId="77777777" w:rsidR="00EB7148" w:rsidRPr="00EB7148" w:rsidRDefault="00EB7148" w:rsidP="003348C2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1 версия:</w:t>
      </w:r>
    </w:p>
    <w:p w14:paraId="1435AE47" w14:textId="77777777" w:rsidR="0000647E" w:rsidRPr="00177436" w:rsidRDefault="00BD7C33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</w:t>
      </w:r>
      <w:r w:rsidR="00D036C6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должна 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>прокручивать несколько картинок в случайном порядке</w:t>
      </w:r>
      <w:r w:rsidR="0000647E" w:rsidRPr="0017743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в течени</w:t>
      </w:r>
      <w:r w:rsidR="00177436" w:rsidRPr="00177436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10 секунд, и демонстрировать это на экране</w:t>
      </w:r>
      <w:r w:rsidR="0057190F"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A6BA0D3" w14:textId="77777777" w:rsidR="0000647E" w:rsidRPr="00177436" w:rsidRDefault="0000647E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проверк</w:t>
      </w:r>
      <w:r w:rsidR="00C6027E" w:rsidRPr="00177436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на совпадение картинок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E059FFC" w14:textId="77777777" w:rsidR="0000647E" w:rsidRPr="00177436" w:rsidRDefault="00AD3453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 должна вести подсчёт</w:t>
      </w:r>
      <w:r w:rsidR="003348C2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ставки игры, при совпадении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картинок ставка</w:t>
      </w:r>
      <w:r w:rsidR="003348C2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увеличивается, при выпадении трёх семёрок ставка удваивается, при несовпадении</w:t>
      </w:r>
      <w:r w:rsidR="00177436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картинок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48C2" w:rsidRPr="00177436">
        <w:rPr>
          <w:rFonts w:ascii="Times New Roman" w:hAnsi="Times New Roman" w:cs="Times New Roman"/>
          <w:color w:val="000000"/>
          <w:sz w:val="28"/>
          <w:szCs w:val="28"/>
        </w:rPr>
        <w:t>ставка уменьшается</w:t>
      </w:r>
      <w:r w:rsidR="00EB7148" w:rsidRPr="0017743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8D75E82" w14:textId="77777777" w:rsidR="00EB7148" w:rsidRPr="00EB7148" w:rsidRDefault="00EB7148" w:rsidP="00EB7148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2 версия:</w:t>
      </w:r>
    </w:p>
    <w:p w14:paraId="7951AADE" w14:textId="4DD4B63A" w:rsidR="00EB7148" w:rsidRDefault="00EB7148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авторизацию пользователя (ввод логина и пароля), создание новых аккаунтов для игры;</w:t>
      </w:r>
    </w:p>
    <w:p w14:paraId="4D14FA6A" w14:textId="77777777" w:rsidR="00AD3453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должна иметь функцию </w:t>
      </w:r>
      <w:r w:rsidRPr="009D7BAF">
        <w:rPr>
          <w:rFonts w:ascii="Times New Roman" w:hAnsi="Times New Roman" w:cs="Times New Roman"/>
          <w:color w:val="000000"/>
          <w:sz w:val="28"/>
          <w:szCs w:val="28"/>
        </w:rPr>
        <w:t>“</w:t>
      </w:r>
      <w:proofErr w:type="spellStart"/>
      <w:r w:rsidRPr="00177436">
        <w:rPr>
          <w:rFonts w:ascii="Times New Roman" w:hAnsi="Times New Roman" w:cs="Times New Roman"/>
          <w:color w:val="000000"/>
          <w:sz w:val="28"/>
          <w:szCs w:val="28"/>
        </w:rPr>
        <w:t>Vabank</w:t>
      </w:r>
      <w:proofErr w:type="spellEnd"/>
      <w:r w:rsidRPr="009D7BAF"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</w:rPr>
        <w:t>с возможностью поставить всю ставку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 xml:space="preserve">, в случае совпадения всех картинок ставка увеличивается в </w:t>
      </w:r>
      <w:r w:rsidR="00B5026A">
        <w:rPr>
          <w:rFonts w:ascii="Times New Roman" w:hAnsi="Times New Roman" w:cs="Times New Roman"/>
          <w:color w:val="000000"/>
          <w:sz w:val="28"/>
          <w:szCs w:val="28"/>
        </w:rPr>
        <w:t xml:space="preserve">несколько 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>раз</w:t>
      </w:r>
      <w:r w:rsidR="00AD345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8D78069" w14:textId="77777777" w:rsidR="00AD3453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игра завершает свою работу в случае закрытия игрового окна вручную, или проигрыше всей ставки</w:t>
      </w:r>
      <w:r w:rsidR="00AD345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E66160F" w14:textId="77777777" w:rsidR="003348C2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сохранять</w:t>
      </w:r>
      <w:r w:rsidR="00C602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рекорд пользователя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D691616" w14:textId="13153658" w:rsidR="00C6027E" w:rsidRDefault="003348C2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просмотр таблицы рекордов различных пользователей (по выбору: всех пользователей или текущего пользователя)</w:t>
      </w:r>
      <w:r w:rsidR="005649A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FD29B12" w14:textId="6C1D2715" w:rsidR="005649AA" w:rsidRDefault="005649AA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предоставлять справку о правилах игры.</w:t>
      </w:r>
    </w:p>
    <w:p w14:paraId="32ACCB3C" w14:textId="77777777" w:rsidR="00F87985" w:rsidRDefault="00F8798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381459F" w14:textId="1F8E5703" w:rsidR="002936DC" w:rsidRPr="002936DC" w:rsidRDefault="00AF7B9B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4.2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Требования к надежности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158D9E0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спользование лицензированного программного обеспечения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8AB3C9F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роверка программы на наличие вирусов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187B84E" w14:textId="29FD78AB" w:rsidR="00177436" w:rsidRPr="00AF7B9B" w:rsidRDefault="00D21C5B" w:rsidP="00AF7B9B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рганизация бесперебойного питания</w:t>
      </w:r>
      <w:r w:rsidR="00CC42B6" w:rsidRPr="00B418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EB66AF1" w14:textId="66DA3969" w:rsidR="002936DC" w:rsidRPr="00F23D0D" w:rsidRDefault="00AF7B9B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4.3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27317AE4" w14:textId="447CCE38" w:rsidR="002936DC" w:rsidRPr="00F23D0D" w:rsidRDefault="002936DC" w:rsidP="00D21C5B">
      <w:pPr>
        <w:spacing w:after="0" w:line="360" w:lineRule="auto"/>
        <w:ind w:left="100" w:right="100" w:firstLine="13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Для нормального функционирования </w:t>
      </w:r>
      <w:r w:rsidR="00597C15"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 компьютер, клавиатура, мышь и следующие технические средства: </w:t>
      </w:r>
    </w:p>
    <w:p w14:paraId="3044406A" w14:textId="77777777" w:rsidR="00D036C6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процессор Intel или другой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 совместимый; </w:t>
      </w:r>
    </w:p>
    <w:p w14:paraId="4567F634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свободной оперативной памяти ~500 Кб; </w:t>
      </w:r>
    </w:p>
    <w:p w14:paraId="405CFE9C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необходимой памяти на </w:t>
      </w:r>
      <w:r w:rsidR="009D7BAF" w:rsidRPr="00F23D0D">
        <w:rPr>
          <w:rFonts w:ascii="Times New Roman" w:hAnsi="Times New Roman" w:cs="Times New Roman"/>
          <w:color w:val="000000"/>
          <w:sz w:val="28"/>
          <w:szCs w:val="28"/>
        </w:rPr>
        <w:t>жестком диске ~20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Мб; </w:t>
      </w:r>
    </w:p>
    <w:p w14:paraId="4AA078B8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стандартный VGA-монитор или совместимый; </w:t>
      </w:r>
    </w:p>
    <w:p w14:paraId="094400B7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стандартная клавиатура; </w:t>
      </w:r>
    </w:p>
    <w:p w14:paraId="10DC261B" w14:textId="5AA57697" w:rsidR="002936DC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манипулятор «мышь»</w:t>
      </w:r>
      <w:r w:rsidR="00F613E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8C36A28" w14:textId="18235AFF" w:rsidR="00F613E6" w:rsidRPr="00F613E6" w:rsidRDefault="00F613E6" w:rsidP="00F613E6">
      <w:pPr>
        <w:spacing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13E6">
        <w:rPr>
          <w:rFonts w:ascii="Times New Roman" w:hAnsi="Times New Roman" w:cs="Times New Roman"/>
          <w:color w:val="000000"/>
          <w:sz w:val="28"/>
          <w:szCs w:val="28"/>
        </w:rPr>
        <w:t xml:space="preserve">- дополнительно: звуковая карта, колонки или наушники. </w:t>
      </w:r>
    </w:p>
    <w:p w14:paraId="68AE8112" w14:textId="0A58513F" w:rsidR="00AD786D" w:rsidRPr="00177436" w:rsidRDefault="00AF7B9B" w:rsidP="00AF7B9B">
      <w:pPr>
        <w:spacing w:before="240" w:after="60" w:line="360" w:lineRule="auto"/>
        <w:ind w:left="426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4.4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информационной и программной совместимости </w:t>
      </w:r>
    </w:p>
    <w:p w14:paraId="099A7046" w14:textId="77777777" w:rsidR="002936DC" w:rsidRDefault="002936DC" w:rsidP="00D21C5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полноценного функционирования данной системы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необходимо наличие операционной системы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выше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Microsoft Windows 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XP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или совмести</w:t>
      </w:r>
      <w:r w:rsidR="009D7BAF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мой. Язык интерфейса – русский.</w:t>
      </w:r>
    </w:p>
    <w:p w14:paraId="04D1F404" w14:textId="2EFD5A5E" w:rsidR="008B05E1" w:rsidRPr="00177436" w:rsidRDefault="00AF7B9B" w:rsidP="00AF7B9B">
      <w:pPr>
        <w:spacing w:before="240" w:after="60" w:line="360" w:lineRule="auto"/>
        <w:ind w:left="426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321736287"/>
      <w:r>
        <w:rPr>
          <w:rFonts w:ascii="Times New Roman" w:hAnsi="Times New Roman" w:cs="Times New Roman"/>
          <w:color w:val="000000"/>
          <w:sz w:val="28"/>
          <w:szCs w:val="28"/>
        </w:rPr>
        <w:t>4.5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>Требования к маркировке и упаковке</w:t>
      </w:r>
      <w:bookmarkEnd w:id="1"/>
    </w:p>
    <w:p w14:paraId="058AF4FB" w14:textId="77777777" w:rsidR="008B05E1" w:rsidRPr="008B05E1" w:rsidRDefault="008B05E1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Программа должна поставляться в виде 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проекта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,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исполняемого (</w:t>
      </w:r>
      <w:proofErr w:type="spellStart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еxе</w:t>
      </w:r>
      <w:proofErr w:type="spellEnd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) файла,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установщика и документации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3EE4E526" w14:textId="05475646" w:rsidR="008B05E1" w:rsidRPr="00177436" w:rsidRDefault="00027D01" w:rsidP="0020410D">
      <w:pPr>
        <w:spacing w:before="240" w:after="60" w:line="360" w:lineRule="auto"/>
        <w:ind w:left="102" w:right="102" w:firstLine="3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Toc321736288"/>
      <w:r>
        <w:rPr>
          <w:rFonts w:ascii="Times New Roman" w:hAnsi="Times New Roman" w:cs="Times New Roman"/>
          <w:color w:val="000000"/>
          <w:sz w:val="28"/>
          <w:szCs w:val="28"/>
        </w:rPr>
        <w:t>4.6</w:t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2"/>
    </w:p>
    <w:p w14:paraId="6E37C3D6" w14:textId="77777777" w:rsidR="008B05E1" w:rsidRDefault="009726FD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распространяется в электронном виде. Т</w:t>
      </w:r>
      <w:r w:rsidR="008B05E1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ребования к транспортировке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 хранению не предъявляются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C60CB32" w14:textId="1CC575F3" w:rsidR="0020410D" w:rsidRPr="0020410D" w:rsidRDefault="0020410D" w:rsidP="0020410D">
      <w:pPr>
        <w:spacing w:before="240" w:after="60" w:line="360" w:lineRule="auto"/>
        <w:ind w:left="142" w:right="102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4.7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410D">
        <w:rPr>
          <w:rFonts w:ascii="Times New Roman" w:hAnsi="Times New Roman" w:cs="Times New Roman"/>
          <w:color w:val="000000"/>
          <w:sz w:val="28"/>
          <w:szCs w:val="28"/>
        </w:rPr>
        <w:t>Специальные требования</w:t>
      </w:r>
    </w:p>
    <w:p w14:paraId="7D47A61A" w14:textId="7C0AF09D" w:rsidR="00AF193B" w:rsidRPr="00F613E6" w:rsidRDefault="00B23A88" w:rsidP="00F613E6">
      <w:pPr>
        <w:pStyle w:val="a3"/>
        <w:spacing w:line="360" w:lineRule="auto"/>
        <w:ind w:left="360" w:firstLine="105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Теоретическая часть включает описание предметной области задачи, анализ методов её решения, обзор и обоснование выбора средств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программирования. Практическая часть включает подробное описание проектирования программного продукта, разработку и реализацию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на языке программирования C# с использованием среды программирования 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Visual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Studio</w:t>
      </w:r>
      <w:r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="0020410D" w:rsidRPr="00970D8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BC2B7B" w14:textId="396C8FB3" w:rsidR="00D036C6" w:rsidRPr="00AF7B9B" w:rsidRDefault="00D036C6" w:rsidP="00AF7B9B">
      <w:pPr>
        <w:pStyle w:val="a3"/>
        <w:numPr>
          <w:ilvl w:val="0"/>
          <w:numId w:val="1"/>
        </w:numPr>
        <w:spacing w:before="480" w:after="240" w:line="360" w:lineRule="auto"/>
        <w:ind w:left="714" w:right="102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ТРЕБОВАНИЯ К ПРОГРАММНОЙ ДОКУМЕНТАЦИИ</w:t>
      </w:r>
    </w:p>
    <w:p w14:paraId="0DDCE73A" w14:textId="72BB28C1" w:rsidR="00D60DA0" w:rsidRDefault="00027D01" w:rsidP="00072BB0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5.1</w:t>
      </w:r>
      <w:r w:rsid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Предварительный состав программной документации: </w:t>
      </w:r>
    </w:p>
    <w:p w14:paraId="6E9F51DE" w14:textId="77777777" w:rsidR="00D60DA0" w:rsidRPr="00CC42B6" w:rsidRDefault="00D60DA0" w:rsidP="00DD425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«</w:t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Техническое задание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»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71149B85" w14:textId="77777777" w:rsidR="00D036C6" w:rsidRPr="00D97B5D" w:rsidRDefault="00D60DA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</w:t>
      </w:r>
      <w:r w:rsidR="00D21C5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р</w:t>
      </w:r>
      <w:r w:rsidR="00072BB0"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азрабатываемые программные модули должны быть самодокументированы, т.е. тексты программ должны содерж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ать все необходимые комментарии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3E9F307B" w14:textId="77777777" w:rsidR="00072BB0" w:rsidRDefault="00072BB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азрабатываемое программное обеспечение должно включать справочную систему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7C13BF90" w14:textId="351B488D" w:rsidR="008B05E1" w:rsidRDefault="00027D01" w:rsidP="008B05E1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5.2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Перечень материалов пояснительной записки</w:t>
      </w:r>
    </w:p>
    <w:p w14:paraId="1CA8F233" w14:textId="47F9D4A5" w:rsidR="00D13030" w:rsidRDefault="00727C80" w:rsidP="00122705">
      <w:pPr>
        <w:spacing w:after="120" w:line="360" w:lineRule="auto"/>
        <w:ind w:left="709" w:right="102" w:firstLine="4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noProof/>
        </w:rPr>
        <w:drawing>
          <wp:inline distT="0" distB="0" distL="0" distR="0" wp14:anchorId="565F8A4B" wp14:editId="78DD4DD0">
            <wp:extent cx="3724275" cy="4247871"/>
            <wp:effectExtent l="19050" t="1905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675" cy="426771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51457" w14:textId="5CFF2B36" w:rsidR="00122705" w:rsidRPr="00D13030" w:rsidRDefault="00D13030" w:rsidP="00727C80">
      <w:pPr>
        <w:spacing w:before="60" w:after="60" w:line="360" w:lineRule="auto"/>
        <w:ind w:left="102" w:right="102" w:firstLine="606"/>
        <w:jc w:val="both"/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</w:pPr>
      <w:r w:rsidRPr="00D13030"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  <w:t>Рисунок 1 – Перечень материалов пояснительной записки</w:t>
      </w:r>
    </w:p>
    <w:p w14:paraId="3F2FF947" w14:textId="0BD6A42B" w:rsidR="00D60DA0" w:rsidRPr="00AF7B9B" w:rsidRDefault="00D60DA0" w:rsidP="00AF7B9B">
      <w:pPr>
        <w:pStyle w:val="a3"/>
        <w:numPr>
          <w:ilvl w:val="0"/>
          <w:numId w:val="1"/>
        </w:numPr>
        <w:spacing w:before="240" w:after="60" w:line="360" w:lineRule="auto"/>
        <w:ind w:right="10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ТЕХНИКО-ЭКОНОМИЧЕСКИЕ ПОКАЗАТЕЛИ</w:t>
      </w:r>
    </w:p>
    <w:p w14:paraId="2E7AF2C9" w14:textId="0803DA81" w:rsidR="002E566A" w:rsidRDefault="00FA3AA9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16E242A9" w14:textId="77777777" w:rsidR="005A12C1" w:rsidRDefault="005A12C1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26E97BDA" w14:textId="71A78D1B" w:rsidR="00B65E43" w:rsidRPr="00AF7B9B" w:rsidRDefault="00072BB0" w:rsidP="00AF7B9B">
      <w:pPr>
        <w:pStyle w:val="a3"/>
        <w:numPr>
          <w:ilvl w:val="0"/>
          <w:numId w:val="1"/>
        </w:numPr>
        <w:spacing w:before="240" w:after="6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СТАДИИ И ЭТАПЫ РАЗРАБОТКИ</w:t>
      </w:r>
    </w:p>
    <w:p w14:paraId="6641292B" w14:textId="16F42F0B" w:rsidR="0020410D" w:rsidRPr="00AF7B9B" w:rsidRDefault="0020410D" w:rsidP="0020410D">
      <w:pPr>
        <w:spacing w:before="240" w:after="60" w:line="360" w:lineRule="auto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Таблица 1</w:t>
      </w:r>
      <w:r w:rsidR="00AF7B9B" w:rsidRPr="00AF7B9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– </w:t>
      </w:r>
      <w:r w:rsidR="00AF7B9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Стадии и этапы разработки</w:t>
      </w:r>
    </w:p>
    <w:tbl>
      <w:tblPr>
        <w:tblStyle w:val="ab"/>
        <w:tblW w:w="9464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994"/>
        <w:gridCol w:w="3402"/>
      </w:tblGrid>
      <w:tr w:rsidR="0057190F" w:rsidRPr="00072BB0" w14:paraId="0F21D7E8" w14:textId="77777777" w:rsidTr="003E0D0D">
        <w:tc>
          <w:tcPr>
            <w:tcW w:w="1548" w:type="dxa"/>
            <w:vMerge w:val="restart"/>
            <w:vAlign w:val="center"/>
          </w:tcPr>
          <w:p w14:paraId="6CD541B1" w14:textId="77777777" w:rsidR="0057190F" w:rsidRPr="00D21C5B" w:rsidRDefault="00CC42B6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с</w:t>
            </w:r>
            <w:r w:rsidR="00D21C5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4C4612C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  <w:hideMark/>
          </w:tcPr>
          <w:p w14:paraId="374BDA60" w14:textId="104E76F5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Срок</w:t>
            </w:r>
            <w:r w:rsidR="00DA64F4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202</w:t>
            </w:r>
            <w:r w:rsidR="0041216A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6</w:t>
            </w:r>
            <w:r w:rsidR="005608D7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г.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74056C8A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Форма </w:t>
            </w: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57190F" w:rsidRPr="00072BB0" w14:paraId="7DAC678D" w14:textId="77777777" w:rsidTr="003E0D0D">
        <w:tc>
          <w:tcPr>
            <w:tcW w:w="1548" w:type="dxa"/>
            <w:vMerge/>
          </w:tcPr>
          <w:p w14:paraId="206496CE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2340" w:type="dxa"/>
            <w:vMerge/>
            <w:hideMark/>
          </w:tcPr>
          <w:p w14:paraId="4DFA272A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1180" w:type="dxa"/>
            <w:vAlign w:val="center"/>
            <w:hideMark/>
          </w:tcPr>
          <w:p w14:paraId="10BD574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994" w:type="dxa"/>
            <w:vAlign w:val="center"/>
            <w:hideMark/>
          </w:tcPr>
          <w:p w14:paraId="4ACA9457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3402" w:type="dxa"/>
            <w:vMerge/>
            <w:hideMark/>
          </w:tcPr>
          <w:p w14:paraId="58A99B01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</w:tr>
      <w:tr w:rsidR="0057190F" w:rsidRPr="00072BB0" w14:paraId="4FFDCDE4" w14:textId="77777777" w:rsidTr="003E0D0D">
        <w:tc>
          <w:tcPr>
            <w:tcW w:w="1548" w:type="dxa"/>
            <w:vAlign w:val="center"/>
          </w:tcPr>
          <w:p w14:paraId="5A0D8588" w14:textId="77777777" w:rsidR="0057190F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53C88F3E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502C1963" w14:textId="7FF1EED4" w:rsidR="0057190F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</w:t>
            </w:r>
          </w:p>
        </w:tc>
        <w:tc>
          <w:tcPr>
            <w:tcW w:w="994" w:type="dxa"/>
            <w:vAlign w:val="center"/>
          </w:tcPr>
          <w:p w14:paraId="46D6B8F7" w14:textId="0862502F" w:rsidR="0057190F" w:rsidRPr="00E17373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31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</w:p>
        </w:tc>
        <w:tc>
          <w:tcPr>
            <w:tcW w:w="3402" w:type="dxa"/>
            <w:vAlign w:val="center"/>
            <w:hideMark/>
          </w:tcPr>
          <w:p w14:paraId="3682B8F1" w14:textId="77777777" w:rsidR="0057190F" w:rsidRPr="00E17373" w:rsidRDefault="00D21C5B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73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</w:tr>
      <w:tr w:rsidR="0057190F" w:rsidRPr="00072BB0" w14:paraId="057285ED" w14:textId="77777777" w:rsidTr="003E0D0D">
        <w:trPr>
          <w:trHeight w:val="717"/>
        </w:trPr>
        <w:tc>
          <w:tcPr>
            <w:tcW w:w="1548" w:type="dxa"/>
            <w:vAlign w:val="center"/>
          </w:tcPr>
          <w:p w14:paraId="56D08396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1854F094" w14:textId="58DCA13E" w:rsidR="0057190F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Проектирование программы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180" w:type="dxa"/>
            <w:vAlign w:val="center"/>
          </w:tcPr>
          <w:p w14:paraId="0D9E2480" w14:textId="3767240E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06EB07F6" w14:textId="156BD6D5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3402" w:type="dxa"/>
            <w:vAlign w:val="center"/>
            <w:hideMark/>
          </w:tcPr>
          <w:p w14:paraId="019D2A75" w14:textId="74DF1CB4" w:rsidR="0057190F" w:rsidRPr="00531901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</w:rPr>
              <w:t>-диаграммы</w:t>
            </w:r>
          </w:p>
        </w:tc>
      </w:tr>
      <w:tr w:rsidR="00D21C5B" w:rsidRPr="00072BB0" w14:paraId="75294B4B" w14:textId="77777777" w:rsidTr="003E0D0D">
        <w:trPr>
          <w:trHeight w:val="725"/>
        </w:trPr>
        <w:tc>
          <w:tcPr>
            <w:tcW w:w="1548" w:type="dxa"/>
            <w:vMerge w:val="restart"/>
            <w:vAlign w:val="center"/>
          </w:tcPr>
          <w:p w14:paraId="15888A27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3228A9DB" w14:textId="2322B90B" w:rsidR="00D21C5B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5D090D28" w14:textId="267EA1C6" w:rsidR="00D21C5B" w:rsidRPr="005C3649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3F4A9857" w14:textId="2446C6D5" w:rsidR="00D21C5B" w:rsidRPr="005C3649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</w:p>
        </w:tc>
        <w:tc>
          <w:tcPr>
            <w:tcW w:w="3402" w:type="dxa"/>
            <w:vAlign w:val="center"/>
            <w:hideMark/>
          </w:tcPr>
          <w:p w14:paraId="2BC30F28" w14:textId="23E1A91E" w:rsidR="00D21C5B" w:rsidRPr="00072BB0" w:rsidRDefault="00531901" w:rsidP="00B70699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 xml:space="preserve">пецификации </w:t>
            </w:r>
            <w:r>
              <w:rPr>
                <w:rFonts w:ascii="Times New Roman" w:hAnsi="Times New Roman" w:cs="Times New Roman"/>
                <w:sz w:val="24"/>
              </w:rPr>
              <w:t xml:space="preserve">отдельных 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>компонентов</w:t>
            </w:r>
          </w:p>
        </w:tc>
      </w:tr>
      <w:tr w:rsidR="00D21C5B" w:rsidRPr="00072BB0" w14:paraId="12028B9C" w14:textId="77777777" w:rsidTr="003E0D0D">
        <w:trPr>
          <w:trHeight w:val="680"/>
        </w:trPr>
        <w:tc>
          <w:tcPr>
            <w:tcW w:w="1548" w:type="dxa"/>
            <w:vMerge/>
          </w:tcPr>
          <w:p w14:paraId="4C3A6D50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788073A5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72E17C1F" w14:textId="1E1FD731" w:rsidR="00D21C5B" w:rsidRPr="005C3649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</w:p>
        </w:tc>
        <w:tc>
          <w:tcPr>
            <w:tcW w:w="994" w:type="dxa"/>
            <w:vAlign w:val="center"/>
          </w:tcPr>
          <w:p w14:paraId="4F63A2C7" w14:textId="1896E9E6" w:rsidR="00D21C5B" w:rsidRPr="00E726D7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3402" w:type="dxa"/>
            <w:vAlign w:val="center"/>
            <w:hideMark/>
          </w:tcPr>
          <w:p w14:paraId="3C688D53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>Программная документация</w:t>
            </w:r>
          </w:p>
        </w:tc>
      </w:tr>
      <w:tr w:rsidR="00D21C5B" w:rsidRPr="00072BB0" w14:paraId="38C89050" w14:textId="77777777" w:rsidTr="003E0D0D">
        <w:trPr>
          <w:trHeight w:val="674"/>
        </w:trPr>
        <w:tc>
          <w:tcPr>
            <w:tcW w:w="1548" w:type="dxa"/>
            <w:vMerge/>
          </w:tcPr>
          <w:p w14:paraId="06B2AD14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0FA67DBC" w14:textId="77777777" w:rsidR="00D21C5B" w:rsidRPr="0057190F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013241E2" w14:textId="7C54C81E" w:rsidR="00D21C5B" w:rsidRPr="00E17373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994" w:type="dxa"/>
            <w:vAlign w:val="center"/>
          </w:tcPr>
          <w:p w14:paraId="00163181" w14:textId="3D837C96" w:rsidR="00D21C5B" w:rsidRPr="00E17373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402" w:type="dxa"/>
            <w:vAlign w:val="center"/>
            <w:hideMark/>
          </w:tcPr>
          <w:p w14:paraId="6E75D064" w14:textId="77777777" w:rsidR="00D21C5B" w:rsidRPr="008B05E1" w:rsidRDefault="00941B0F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Протокол испытаний</w:t>
            </w:r>
            <w:r w:rsidR="008B05E1" w:rsidRPr="00D97B5D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8B05E1">
              <w:rPr>
                <w:rFonts w:ascii="Times New Roman" w:hAnsi="Times New Roman" w:cs="Times New Roman"/>
                <w:sz w:val="24"/>
              </w:rPr>
              <w:t>п. 2.7 пояснительной записки)</w:t>
            </w:r>
          </w:p>
        </w:tc>
      </w:tr>
      <w:tr w:rsidR="0057190F" w:rsidRPr="00072BB0" w14:paraId="4112EC10" w14:textId="77777777" w:rsidTr="003E0D0D">
        <w:trPr>
          <w:trHeight w:val="734"/>
        </w:trPr>
        <w:tc>
          <w:tcPr>
            <w:tcW w:w="1548" w:type="dxa"/>
            <w:vAlign w:val="center"/>
          </w:tcPr>
          <w:p w14:paraId="015523C2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3A498306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313443D7" w14:textId="76AA2BC2" w:rsidR="0057190F" w:rsidRPr="00072BB0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994" w:type="dxa"/>
            <w:vAlign w:val="center"/>
          </w:tcPr>
          <w:p w14:paraId="3D1B590F" w14:textId="4B6DA03D" w:rsidR="0057190F" w:rsidRPr="00072BB0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402" w:type="dxa"/>
            <w:vAlign w:val="center"/>
            <w:hideMark/>
          </w:tcPr>
          <w:p w14:paraId="5D347900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Оценка за курсовой проект</w:t>
            </w:r>
          </w:p>
        </w:tc>
      </w:tr>
    </w:tbl>
    <w:p w14:paraId="5CF7800B" w14:textId="77777777" w:rsidR="005A12C1" w:rsidRDefault="005A12C1" w:rsidP="003E0D0D">
      <w:pPr>
        <w:spacing w:before="360" w:after="60" w:line="360" w:lineRule="auto"/>
        <w:ind w:right="10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54FC000A" w14:textId="24C96E26" w:rsidR="00072BB0" w:rsidRPr="00AF7B9B" w:rsidRDefault="00072BB0" w:rsidP="00AF7B9B">
      <w:pPr>
        <w:pStyle w:val="a3"/>
        <w:numPr>
          <w:ilvl w:val="0"/>
          <w:numId w:val="1"/>
        </w:numPr>
        <w:spacing w:before="360" w:after="60" w:line="360" w:lineRule="auto"/>
        <w:ind w:right="10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ПОРЯДОК КОНТРОЛЯ И ПРИЕМКИ</w:t>
      </w:r>
    </w:p>
    <w:p w14:paraId="629A6CE0" w14:textId="111764A9" w:rsidR="00E17373" w:rsidRPr="00E17373" w:rsidRDefault="00466302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Порядок контроля</w:t>
      </w:r>
    </w:p>
    <w:p w14:paraId="594FC722" w14:textId="77777777" w:rsidR="00E17373" w:rsidRPr="00072BB0" w:rsidRDefault="00E17373" w:rsidP="00EB145C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Контроль выполнения должен осуществляться руководителем 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курсового проекта (преподавателем) </w:t>
      </w:r>
      <w:r w:rsidR="00E004D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в соответствие с п.7</w:t>
      </w:r>
      <w:r w:rsidR="0007713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497438F" w14:textId="497D5447" w:rsidR="00466302" w:rsidRDefault="00E17373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</w:t>
      </w:r>
      <w:r w:rsidR="00EB145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2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46630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приемки</w:t>
      </w:r>
    </w:p>
    <w:p w14:paraId="1A07A77C" w14:textId="77777777" w:rsidR="009D7BAF" w:rsidRPr="003348C2" w:rsidRDefault="00072BB0" w:rsidP="003348C2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Приемка должна осуществлять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ся с участием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руководителя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после п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роведения приемо-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сдаточных испытаний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 результате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защиты курсового проекта должна быть выставлена оценка за курсовой проект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</w:p>
    <w:sectPr w:rsidR="009D7BAF" w:rsidRPr="003348C2" w:rsidSect="003E0D0D"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D8C93" w14:textId="77777777" w:rsidR="00D628E0" w:rsidRDefault="00D628E0" w:rsidP="00A441B3">
      <w:pPr>
        <w:spacing w:after="0" w:line="240" w:lineRule="auto"/>
      </w:pPr>
      <w:r>
        <w:separator/>
      </w:r>
    </w:p>
  </w:endnote>
  <w:endnote w:type="continuationSeparator" w:id="0">
    <w:p w14:paraId="47D41516" w14:textId="77777777" w:rsidR="00D628E0" w:rsidRDefault="00D628E0" w:rsidP="00A4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D3B3" w14:textId="77777777" w:rsidR="00D628E0" w:rsidRDefault="00D628E0" w:rsidP="00A441B3">
      <w:pPr>
        <w:spacing w:after="0" w:line="240" w:lineRule="auto"/>
      </w:pPr>
      <w:r>
        <w:separator/>
      </w:r>
    </w:p>
  </w:footnote>
  <w:footnote w:type="continuationSeparator" w:id="0">
    <w:p w14:paraId="0B481602" w14:textId="77777777" w:rsidR="00D628E0" w:rsidRDefault="00D628E0" w:rsidP="00A4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5250BD17" w14:textId="77777777" w:rsidR="00B70699" w:rsidRPr="002E566A" w:rsidRDefault="00B70699" w:rsidP="002E566A">
        <w:pPr>
          <w:pStyle w:val="a7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="00484382" w:rsidRPr="002E566A">
          <w:rPr>
            <w:rFonts w:ascii="Times New Roman" w:hAnsi="Times New Roman" w:cs="Times New Roman"/>
            <w:sz w:val="24"/>
          </w:rPr>
          <w:fldChar w:fldCharType="begin"/>
        </w:r>
        <w:r w:rsidRPr="002E566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484382" w:rsidRPr="002E566A">
          <w:rPr>
            <w:rFonts w:ascii="Times New Roman" w:hAnsi="Times New Roman" w:cs="Times New Roman"/>
            <w:sz w:val="24"/>
          </w:rPr>
          <w:fldChar w:fldCharType="separate"/>
        </w:r>
        <w:r w:rsidR="00DA64F4">
          <w:rPr>
            <w:rFonts w:ascii="Times New Roman" w:hAnsi="Times New Roman" w:cs="Times New Roman"/>
            <w:noProof/>
            <w:sz w:val="24"/>
          </w:rPr>
          <w:t>6</w:t>
        </w:r>
        <w:r w:rsidR="00484382" w:rsidRPr="002E56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E72FB56" w14:textId="77777777" w:rsidR="00B70699" w:rsidRDefault="00B7069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528F"/>
    <w:multiLevelType w:val="multilevel"/>
    <w:tmpl w:val="1018E7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FE15B21"/>
    <w:multiLevelType w:val="hybridMultilevel"/>
    <w:tmpl w:val="A33CB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42FD7"/>
    <w:multiLevelType w:val="hybridMultilevel"/>
    <w:tmpl w:val="1E840F30"/>
    <w:lvl w:ilvl="0" w:tplc="0E20681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71602"/>
    <w:multiLevelType w:val="hybridMultilevel"/>
    <w:tmpl w:val="5E5A2C3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7442AD9C">
      <w:numFmt w:val="bullet"/>
      <w:lvlText w:val="•"/>
      <w:lvlJc w:val="left"/>
      <w:pPr>
        <w:ind w:left="18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 w15:restartNumberingAfterBreak="0">
    <w:nsid w:val="37266995"/>
    <w:multiLevelType w:val="multilevel"/>
    <w:tmpl w:val="88C446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6" w15:restartNumberingAfterBreak="0">
    <w:nsid w:val="480F2B05"/>
    <w:multiLevelType w:val="hybridMultilevel"/>
    <w:tmpl w:val="2DF8D078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7" w15:restartNumberingAfterBreak="0">
    <w:nsid w:val="4E80380B"/>
    <w:multiLevelType w:val="hybridMultilevel"/>
    <w:tmpl w:val="6C601082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8" w15:restartNumberingAfterBreak="0">
    <w:nsid w:val="5ED30018"/>
    <w:multiLevelType w:val="multilevel"/>
    <w:tmpl w:val="67E897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9" w15:restartNumberingAfterBreak="0">
    <w:nsid w:val="611F2853"/>
    <w:multiLevelType w:val="multilevel"/>
    <w:tmpl w:val="EA0C5F6A"/>
    <w:lvl w:ilvl="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4F25ED0"/>
    <w:multiLevelType w:val="multilevel"/>
    <w:tmpl w:val="2810571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55712A6"/>
    <w:multiLevelType w:val="multilevel"/>
    <w:tmpl w:val="23A2461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6AB60E28"/>
    <w:multiLevelType w:val="hybridMultilevel"/>
    <w:tmpl w:val="9A6493D2"/>
    <w:lvl w:ilvl="0" w:tplc="0E206812">
      <w:start w:val="1"/>
      <w:numFmt w:val="decimal"/>
      <w:lvlText w:val="%1 "/>
      <w:lvlJc w:val="left"/>
      <w:pPr>
        <w:ind w:left="3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56" w:hanging="360"/>
      </w:pPr>
    </w:lvl>
    <w:lvl w:ilvl="2" w:tplc="0419001B" w:tentative="1">
      <w:start w:val="1"/>
      <w:numFmt w:val="lowerRoman"/>
      <w:lvlText w:val="%3."/>
      <w:lvlJc w:val="right"/>
      <w:pPr>
        <w:ind w:left="5376" w:hanging="180"/>
      </w:pPr>
    </w:lvl>
    <w:lvl w:ilvl="3" w:tplc="0419000F" w:tentative="1">
      <w:start w:val="1"/>
      <w:numFmt w:val="decimal"/>
      <w:lvlText w:val="%4."/>
      <w:lvlJc w:val="left"/>
      <w:pPr>
        <w:ind w:left="6096" w:hanging="360"/>
      </w:pPr>
    </w:lvl>
    <w:lvl w:ilvl="4" w:tplc="04190019" w:tentative="1">
      <w:start w:val="1"/>
      <w:numFmt w:val="lowerLetter"/>
      <w:lvlText w:val="%5."/>
      <w:lvlJc w:val="left"/>
      <w:pPr>
        <w:ind w:left="6816" w:hanging="360"/>
      </w:pPr>
    </w:lvl>
    <w:lvl w:ilvl="5" w:tplc="0419001B" w:tentative="1">
      <w:start w:val="1"/>
      <w:numFmt w:val="lowerRoman"/>
      <w:lvlText w:val="%6."/>
      <w:lvlJc w:val="right"/>
      <w:pPr>
        <w:ind w:left="7536" w:hanging="180"/>
      </w:pPr>
    </w:lvl>
    <w:lvl w:ilvl="6" w:tplc="0419000F" w:tentative="1">
      <w:start w:val="1"/>
      <w:numFmt w:val="decimal"/>
      <w:lvlText w:val="%7."/>
      <w:lvlJc w:val="left"/>
      <w:pPr>
        <w:ind w:left="8256" w:hanging="360"/>
      </w:pPr>
    </w:lvl>
    <w:lvl w:ilvl="7" w:tplc="04190019" w:tentative="1">
      <w:start w:val="1"/>
      <w:numFmt w:val="lowerLetter"/>
      <w:lvlText w:val="%8."/>
      <w:lvlJc w:val="left"/>
      <w:pPr>
        <w:ind w:left="8976" w:hanging="360"/>
      </w:pPr>
    </w:lvl>
    <w:lvl w:ilvl="8" w:tplc="0419001B" w:tentative="1">
      <w:start w:val="1"/>
      <w:numFmt w:val="lowerRoman"/>
      <w:lvlText w:val="%9."/>
      <w:lvlJc w:val="right"/>
      <w:pPr>
        <w:ind w:left="9696" w:hanging="180"/>
      </w:pPr>
    </w:lvl>
  </w:abstractNum>
  <w:abstractNum w:abstractNumId="13" w15:restartNumberingAfterBreak="0">
    <w:nsid w:val="6FD46D67"/>
    <w:multiLevelType w:val="hybridMultilevel"/>
    <w:tmpl w:val="99DE4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93D24"/>
    <w:multiLevelType w:val="hybridMultilevel"/>
    <w:tmpl w:val="808C1CE0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15" w15:restartNumberingAfterBreak="0">
    <w:nsid w:val="77A1218E"/>
    <w:multiLevelType w:val="hybridMultilevel"/>
    <w:tmpl w:val="19BEDA8A"/>
    <w:lvl w:ilvl="0" w:tplc="775A271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03F64"/>
    <w:multiLevelType w:val="multilevel"/>
    <w:tmpl w:val="44725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15"/>
  </w:num>
  <w:num w:numId="4">
    <w:abstractNumId w:val="16"/>
  </w:num>
  <w:num w:numId="5">
    <w:abstractNumId w:val="13"/>
  </w:num>
  <w:num w:numId="6">
    <w:abstractNumId w:val="1"/>
  </w:num>
  <w:num w:numId="7">
    <w:abstractNumId w:val="2"/>
  </w:num>
  <w:num w:numId="8">
    <w:abstractNumId w:val="12"/>
  </w:num>
  <w:num w:numId="9">
    <w:abstractNumId w:val="6"/>
  </w:num>
  <w:num w:numId="10">
    <w:abstractNumId w:val="7"/>
  </w:num>
  <w:num w:numId="11">
    <w:abstractNumId w:val="3"/>
  </w:num>
  <w:num w:numId="12">
    <w:abstractNumId w:val="14"/>
  </w:num>
  <w:num w:numId="13">
    <w:abstractNumId w:val="11"/>
  </w:num>
  <w:num w:numId="14">
    <w:abstractNumId w:val="8"/>
  </w:num>
  <w:num w:numId="15">
    <w:abstractNumId w:val="5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DFE"/>
    <w:rsid w:val="0000647E"/>
    <w:rsid w:val="0001339E"/>
    <w:rsid w:val="00027D01"/>
    <w:rsid w:val="00072BB0"/>
    <w:rsid w:val="00077133"/>
    <w:rsid w:val="000C07C1"/>
    <w:rsid w:val="000F42E6"/>
    <w:rsid w:val="001130F5"/>
    <w:rsid w:val="00122705"/>
    <w:rsid w:val="00124ED5"/>
    <w:rsid w:val="001339CF"/>
    <w:rsid w:val="00161DA6"/>
    <w:rsid w:val="00172BF3"/>
    <w:rsid w:val="00177436"/>
    <w:rsid w:val="00184E3C"/>
    <w:rsid w:val="001A1AA2"/>
    <w:rsid w:val="001A4D9C"/>
    <w:rsid w:val="001D4C66"/>
    <w:rsid w:val="001E4C3D"/>
    <w:rsid w:val="0020410D"/>
    <w:rsid w:val="00213B56"/>
    <w:rsid w:val="00223507"/>
    <w:rsid w:val="00225B80"/>
    <w:rsid w:val="0024103C"/>
    <w:rsid w:val="00271FCA"/>
    <w:rsid w:val="002936DC"/>
    <w:rsid w:val="002936FE"/>
    <w:rsid w:val="002A19ED"/>
    <w:rsid w:val="002E566A"/>
    <w:rsid w:val="002E7B50"/>
    <w:rsid w:val="003348C2"/>
    <w:rsid w:val="00337AA5"/>
    <w:rsid w:val="003707C5"/>
    <w:rsid w:val="0038183E"/>
    <w:rsid w:val="003E0D0D"/>
    <w:rsid w:val="00406DB8"/>
    <w:rsid w:val="0041216A"/>
    <w:rsid w:val="004137A8"/>
    <w:rsid w:val="00466302"/>
    <w:rsid w:val="004773D9"/>
    <w:rsid w:val="00484382"/>
    <w:rsid w:val="00487A67"/>
    <w:rsid w:val="004A737D"/>
    <w:rsid w:val="004B7625"/>
    <w:rsid w:val="004C2365"/>
    <w:rsid w:val="004F4F86"/>
    <w:rsid w:val="004F68B6"/>
    <w:rsid w:val="00531901"/>
    <w:rsid w:val="005608D7"/>
    <w:rsid w:val="005649AA"/>
    <w:rsid w:val="0057190F"/>
    <w:rsid w:val="00597C15"/>
    <w:rsid w:val="005A12C1"/>
    <w:rsid w:val="005C3649"/>
    <w:rsid w:val="005E261A"/>
    <w:rsid w:val="00611B0A"/>
    <w:rsid w:val="00630D15"/>
    <w:rsid w:val="00640BEE"/>
    <w:rsid w:val="00660DEA"/>
    <w:rsid w:val="00663036"/>
    <w:rsid w:val="00694E04"/>
    <w:rsid w:val="006A68B6"/>
    <w:rsid w:val="006E25E8"/>
    <w:rsid w:val="006E7F35"/>
    <w:rsid w:val="0070419E"/>
    <w:rsid w:val="00727C80"/>
    <w:rsid w:val="00754AC7"/>
    <w:rsid w:val="0078439C"/>
    <w:rsid w:val="007D1C96"/>
    <w:rsid w:val="007E0637"/>
    <w:rsid w:val="00840875"/>
    <w:rsid w:val="008B05E1"/>
    <w:rsid w:val="008C25DD"/>
    <w:rsid w:val="008E46E0"/>
    <w:rsid w:val="008F45F4"/>
    <w:rsid w:val="009034A0"/>
    <w:rsid w:val="00941B0F"/>
    <w:rsid w:val="00970D8D"/>
    <w:rsid w:val="009726FD"/>
    <w:rsid w:val="00973E48"/>
    <w:rsid w:val="0099623C"/>
    <w:rsid w:val="009B76B4"/>
    <w:rsid w:val="009C041A"/>
    <w:rsid w:val="009D7BAF"/>
    <w:rsid w:val="00A32F8A"/>
    <w:rsid w:val="00A4235A"/>
    <w:rsid w:val="00A441B3"/>
    <w:rsid w:val="00A57562"/>
    <w:rsid w:val="00AC01FB"/>
    <w:rsid w:val="00AD3453"/>
    <w:rsid w:val="00AD786D"/>
    <w:rsid w:val="00AE00FF"/>
    <w:rsid w:val="00AE6187"/>
    <w:rsid w:val="00AF193B"/>
    <w:rsid w:val="00AF7B9B"/>
    <w:rsid w:val="00B05DFE"/>
    <w:rsid w:val="00B15F36"/>
    <w:rsid w:val="00B23A88"/>
    <w:rsid w:val="00B40CB9"/>
    <w:rsid w:val="00B418AB"/>
    <w:rsid w:val="00B5026A"/>
    <w:rsid w:val="00B65E43"/>
    <w:rsid w:val="00B70699"/>
    <w:rsid w:val="00B95E1B"/>
    <w:rsid w:val="00BA00DA"/>
    <w:rsid w:val="00BC752D"/>
    <w:rsid w:val="00BD7C33"/>
    <w:rsid w:val="00C20862"/>
    <w:rsid w:val="00C420FC"/>
    <w:rsid w:val="00C6027E"/>
    <w:rsid w:val="00CB0256"/>
    <w:rsid w:val="00CB6CF5"/>
    <w:rsid w:val="00CC0BAD"/>
    <w:rsid w:val="00CC25C0"/>
    <w:rsid w:val="00CC30AB"/>
    <w:rsid w:val="00CC42B6"/>
    <w:rsid w:val="00CE1B9D"/>
    <w:rsid w:val="00D036C6"/>
    <w:rsid w:val="00D11E65"/>
    <w:rsid w:val="00D13030"/>
    <w:rsid w:val="00D21C5B"/>
    <w:rsid w:val="00D3798A"/>
    <w:rsid w:val="00D52FBE"/>
    <w:rsid w:val="00D60DA0"/>
    <w:rsid w:val="00D62276"/>
    <w:rsid w:val="00D628E0"/>
    <w:rsid w:val="00D8736D"/>
    <w:rsid w:val="00D97B5D"/>
    <w:rsid w:val="00DA50D0"/>
    <w:rsid w:val="00DA63AC"/>
    <w:rsid w:val="00DA64F4"/>
    <w:rsid w:val="00DC3710"/>
    <w:rsid w:val="00DD4252"/>
    <w:rsid w:val="00DE1BC9"/>
    <w:rsid w:val="00E004D3"/>
    <w:rsid w:val="00E014E1"/>
    <w:rsid w:val="00E16E02"/>
    <w:rsid w:val="00E17373"/>
    <w:rsid w:val="00E30EBA"/>
    <w:rsid w:val="00E726D7"/>
    <w:rsid w:val="00E75173"/>
    <w:rsid w:val="00EA0E38"/>
    <w:rsid w:val="00EB145C"/>
    <w:rsid w:val="00EB3535"/>
    <w:rsid w:val="00EB7148"/>
    <w:rsid w:val="00F23D0D"/>
    <w:rsid w:val="00F37BAA"/>
    <w:rsid w:val="00F525E3"/>
    <w:rsid w:val="00F613E6"/>
    <w:rsid w:val="00F87985"/>
    <w:rsid w:val="00F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A96C7"/>
  <w15:docId w15:val="{273E047A-2943-4B51-A182-2E8FBEEE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DFE"/>
  </w:style>
  <w:style w:type="paragraph" w:styleId="1">
    <w:name w:val="heading 1"/>
    <w:basedOn w:val="a"/>
    <w:next w:val="a"/>
    <w:link w:val="10"/>
    <w:qFormat/>
    <w:rsid w:val="00A5756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5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5F4"/>
    <w:pPr>
      <w:ind w:left="720"/>
      <w:contextualSpacing/>
    </w:pPr>
  </w:style>
  <w:style w:type="paragraph" w:styleId="a4">
    <w:name w:val="Normal (Web)"/>
    <w:basedOn w:val="a"/>
    <w:unhideWhenUsed/>
    <w:rsid w:val="008F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57562"/>
  </w:style>
  <w:style w:type="character" w:customStyle="1" w:styleId="10">
    <w:name w:val="Заголовок 1 Знак"/>
    <w:basedOn w:val="a0"/>
    <w:link w:val="1"/>
    <w:rsid w:val="00A5756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5">
    <w:name w:val="Body Text Indent"/>
    <w:basedOn w:val="a"/>
    <w:link w:val="a6"/>
    <w:rsid w:val="00072BB0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72B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41B3"/>
  </w:style>
  <w:style w:type="paragraph" w:styleId="a9">
    <w:name w:val="footer"/>
    <w:basedOn w:val="a"/>
    <w:link w:val="aa"/>
    <w:uiPriority w:val="99"/>
    <w:semiHidden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441B3"/>
  </w:style>
  <w:style w:type="table" w:styleId="ab">
    <w:name w:val="Table Grid"/>
    <w:basedOn w:val="a1"/>
    <w:uiPriority w:val="59"/>
    <w:rsid w:val="009C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_задан"/>
    <w:basedOn w:val="a"/>
    <w:rsid w:val="00406DB8"/>
    <w:pPr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05E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d">
    <w:name w:val="основа"/>
    <w:basedOn w:val="ae"/>
    <w:rsid w:val="008B05E1"/>
  </w:style>
  <w:style w:type="paragraph" w:styleId="ae">
    <w:name w:val="Plain Text"/>
    <w:basedOn w:val="a"/>
    <w:link w:val="af"/>
    <w:uiPriority w:val="99"/>
    <w:semiHidden/>
    <w:unhideWhenUsed/>
    <w:rsid w:val="008B05E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8B05E1"/>
    <w:rPr>
      <w:rFonts w:ascii="Consolas" w:hAnsi="Consolas" w:cs="Consolas"/>
      <w:sz w:val="21"/>
      <w:szCs w:val="21"/>
    </w:rPr>
  </w:style>
  <w:style w:type="paragraph" w:styleId="af0">
    <w:name w:val="Balloon Text"/>
    <w:basedOn w:val="a"/>
    <w:link w:val="af1"/>
    <w:uiPriority w:val="99"/>
    <w:semiHidden/>
    <w:unhideWhenUsed/>
    <w:rsid w:val="00D13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D130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BFB833-89A1-4789-BFE4-E0C5F57A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6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232909072092</dc:creator>
  <cp:lastModifiedBy>232909072092</cp:lastModifiedBy>
  <cp:revision>57</cp:revision>
  <dcterms:created xsi:type="dcterms:W3CDTF">2016-04-13T12:39:00Z</dcterms:created>
  <dcterms:modified xsi:type="dcterms:W3CDTF">2026-01-22T10:14:00Z</dcterms:modified>
</cp:coreProperties>
</file>