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363F" w14:textId="77777777" w:rsidR="00A40E64" w:rsidRPr="00775D9F" w:rsidRDefault="00A40E64" w:rsidP="00775D9F">
      <w:pPr>
        <w:pStyle w:val="1"/>
        <w:jc w:val="center"/>
        <w:rPr>
          <w:sz w:val="28"/>
          <w:szCs w:val="28"/>
        </w:rPr>
      </w:pPr>
      <w:bookmarkStart w:id="0" w:name="_Toc370301176"/>
      <w:r w:rsidRPr="00775D9F">
        <w:rPr>
          <w:sz w:val="28"/>
          <w:szCs w:val="28"/>
        </w:rPr>
        <w:t xml:space="preserve">Лабораторная работа № </w:t>
      </w:r>
      <w:bookmarkEnd w:id="0"/>
      <w:r w:rsidR="00683DF8">
        <w:rPr>
          <w:sz w:val="28"/>
          <w:szCs w:val="28"/>
        </w:rPr>
        <w:t>11</w:t>
      </w:r>
    </w:p>
    <w:p w14:paraId="349CC583" w14:textId="77777777" w:rsidR="00A40E64" w:rsidRPr="00775D9F" w:rsidRDefault="00A40E64" w:rsidP="00775D9F">
      <w:pPr>
        <w:jc w:val="center"/>
        <w:rPr>
          <w:sz w:val="28"/>
          <w:szCs w:val="28"/>
        </w:rPr>
      </w:pPr>
      <w:r w:rsidRPr="00775D9F">
        <w:rPr>
          <w:sz w:val="28"/>
          <w:szCs w:val="28"/>
        </w:rPr>
        <w:t>Работа с однородными ст</w:t>
      </w:r>
      <w:r w:rsidR="00775D9F">
        <w:rPr>
          <w:sz w:val="28"/>
          <w:szCs w:val="28"/>
        </w:rPr>
        <w:t>руктурированными типами данных.</w:t>
      </w:r>
      <w:r w:rsidR="00775D9F">
        <w:rPr>
          <w:sz w:val="28"/>
          <w:szCs w:val="28"/>
        </w:rPr>
        <w:br/>
      </w:r>
      <w:r w:rsidRPr="00775D9F">
        <w:rPr>
          <w:sz w:val="28"/>
          <w:szCs w:val="28"/>
        </w:rPr>
        <w:t>Элементы пользовательского интерфейса по работе с массивами.</w:t>
      </w:r>
    </w:p>
    <w:p w14:paraId="7D51F606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4C58474E" w14:textId="77777777" w:rsidR="00A40E64" w:rsidRPr="007464C6" w:rsidRDefault="00A40E64" w:rsidP="000E6396">
      <w:pPr>
        <w:spacing w:before="360" w:after="60"/>
        <w:jc w:val="both"/>
        <w:rPr>
          <w:sz w:val="26"/>
          <w:szCs w:val="26"/>
        </w:rPr>
      </w:pPr>
      <w:r w:rsidRPr="0099318C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 w:rsidRPr="002E433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для решения задач по обработке одномерных </w:t>
      </w:r>
      <w:r w:rsidR="00247CB1">
        <w:rPr>
          <w:sz w:val="26"/>
          <w:szCs w:val="26"/>
        </w:rPr>
        <w:t xml:space="preserve">динамических </w:t>
      </w:r>
      <w:r>
        <w:rPr>
          <w:sz w:val="26"/>
          <w:szCs w:val="26"/>
        </w:rPr>
        <w:t>массивов.</w:t>
      </w:r>
    </w:p>
    <w:p w14:paraId="71B45060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2D7C794C" w14:textId="77777777" w:rsidR="00A40E64" w:rsidRPr="001D3CB3" w:rsidRDefault="00A40E64" w:rsidP="00A40E64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1B462D5B" w14:textId="59BD0712" w:rsidR="00A40E64" w:rsidRPr="00521E06" w:rsidRDefault="00A40E64" w:rsidP="0099318C">
      <w:pPr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>
        <w:rPr>
          <w:sz w:val="26"/>
          <w:szCs w:val="26"/>
        </w:rPr>
        <w:t xml:space="preserve"> (</w:t>
      </w:r>
      <w:r w:rsidR="00803BD9">
        <w:rPr>
          <w:sz w:val="26"/>
          <w:szCs w:val="26"/>
        </w:rPr>
        <w:t>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</w:t>
      </w:r>
      <w:r w:rsidR="00681FF5">
        <w:rPr>
          <w:sz w:val="26"/>
          <w:szCs w:val="26"/>
        </w:rPr>
        <w:t xml:space="preserve"> математическую модель задачи</w:t>
      </w:r>
      <w:r>
        <w:rPr>
          <w:sz w:val="26"/>
          <w:szCs w:val="26"/>
        </w:rPr>
        <w:t>, что дано и что надо найти, с указанием типов исходных данных и результатов</w:t>
      </w:r>
      <w:r w:rsidR="00681FF5">
        <w:rPr>
          <w:sz w:val="26"/>
          <w:szCs w:val="26"/>
        </w:rPr>
        <w:t>, и функциональные характеристики проекта</w:t>
      </w:r>
      <w:r>
        <w:rPr>
          <w:sz w:val="26"/>
          <w:szCs w:val="26"/>
        </w:rPr>
        <w:t>.</w:t>
      </w:r>
    </w:p>
    <w:p w14:paraId="6E46C03E" w14:textId="3A03EB74" w:rsidR="00086C74" w:rsidRPr="00086C74" w:rsidRDefault="001467A3" w:rsidP="0099318C">
      <w:pPr>
        <w:numPr>
          <w:ilvl w:val="0"/>
          <w:numId w:val="2"/>
        </w:numPr>
        <w:spacing w:after="6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681FF5">
        <w:rPr>
          <w:sz w:val="26"/>
          <w:szCs w:val="26"/>
        </w:rPr>
        <w:t>подпрограмму</w:t>
      </w:r>
      <w:r>
        <w:rPr>
          <w:sz w:val="26"/>
          <w:szCs w:val="26"/>
        </w:rPr>
        <w:t xml:space="preserve"> для обработки массива по своему заданию, выполняющ</w:t>
      </w:r>
      <w:r w:rsidR="00681FF5">
        <w:rPr>
          <w:sz w:val="26"/>
          <w:szCs w:val="26"/>
        </w:rPr>
        <w:t>ую</w:t>
      </w:r>
      <w:r>
        <w:rPr>
          <w:sz w:val="26"/>
          <w:szCs w:val="26"/>
        </w:rPr>
        <w:t xml:space="preserve"> основные вычисления или преобразования в массиве. Метод </w:t>
      </w:r>
      <w:r w:rsidR="000E6622">
        <w:rPr>
          <w:sz w:val="26"/>
          <w:szCs w:val="26"/>
        </w:rPr>
        <w:t>лучше поместить</w:t>
      </w:r>
      <w:r w:rsidR="00A70252">
        <w:rPr>
          <w:sz w:val="26"/>
          <w:szCs w:val="26"/>
        </w:rPr>
        <w:t xml:space="preserve"> в </w:t>
      </w:r>
      <w:r w:rsidR="00681FF5">
        <w:rPr>
          <w:sz w:val="26"/>
          <w:szCs w:val="26"/>
        </w:rPr>
        <w:t>дополнительном классе</w:t>
      </w:r>
      <w:r>
        <w:rPr>
          <w:sz w:val="26"/>
          <w:szCs w:val="26"/>
        </w:rPr>
        <w:t>. В качестве параметра нужно пе</w:t>
      </w:r>
      <w:r w:rsidR="00086C74">
        <w:rPr>
          <w:sz w:val="26"/>
          <w:szCs w:val="26"/>
        </w:rPr>
        <w:t>редать методу одномерный массив.</w:t>
      </w:r>
    </w:p>
    <w:p w14:paraId="2B49EF9A" w14:textId="5BE015B7" w:rsidR="00086C74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 метода обработки одномерного массива:</w:t>
      </w:r>
    </w:p>
    <w:p w14:paraId="4842ECA5" w14:textId="1BD71462" w:rsidR="00FD07AE" w:rsidRDefault="00FD07AE" w:rsidP="00FD07A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</w:rPr>
      </w:pPr>
      <w:r w:rsidRPr="00765F56">
        <w:rPr>
          <w:rFonts w:ascii="Consolas" w:eastAsia="Calibri" w:hAnsi="Consolas" w:cs="Consolas"/>
          <w:color w:val="0000FF"/>
          <w:sz w:val="22"/>
          <w:szCs w:val="22"/>
        </w:rPr>
        <w:t xml:space="preserve">   </w:t>
      </w:r>
      <w:r w:rsidRPr="00FD07AE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765F56">
        <w:rPr>
          <w:rFonts w:ascii="Consolas" w:eastAsia="Calibri" w:hAnsi="Consolas" w:cs="Consolas"/>
          <w:color w:val="0000FF"/>
          <w:sz w:val="22"/>
          <w:szCs w:val="22"/>
        </w:rPr>
        <w:t xml:space="preserve"> </w:t>
      </w:r>
      <w:r w:rsidRPr="00FD07AE">
        <w:rPr>
          <w:rFonts w:ascii="Consolas" w:eastAsia="Calibri" w:hAnsi="Consolas" w:cs="Consolas"/>
          <w:color w:val="0000FF"/>
          <w:sz w:val="22"/>
          <w:szCs w:val="22"/>
          <w:lang w:val="en-US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FD07AE">
        <w:rPr>
          <w:rFonts w:ascii="Consolas" w:hAnsi="Consolas" w:cs="Consolas"/>
          <w:color w:val="2B91AF"/>
          <w:sz w:val="22"/>
          <w:szCs w:val="22"/>
          <w:lang w:val="en-US"/>
        </w:rPr>
        <w:t>MyArray</w:t>
      </w:r>
      <w:proofErr w:type="spellEnd"/>
    </w:p>
    <w:p w14:paraId="3EAE0391" w14:textId="6DB8959A" w:rsidR="00FD07AE" w:rsidRPr="0099318C" w:rsidRDefault="00FD07AE" w:rsidP="000E6622">
      <w:pPr>
        <w:autoSpaceDE w:val="0"/>
        <w:autoSpaceDN w:val="0"/>
        <w:adjustRightInd w:val="0"/>
        <w:rPr>
          <w:b/>
          <w:sz w:val="26"/>
          <w:szCs w:val="26"/>
        </w:rPr>
      </w:pPr>
      <w:r w:rsidRPr="00765F5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  </w:t>
      </w:r>
      <w:r w:rsidRPr="00765F56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4E79C222" w14:textId="4B6324D3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808080"/>
          <w:sz w:val="19"/>
          <w:szCs w:val="19"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</w:rPr>
        <w:t xml:space="preserve">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summary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30196E5D" w14:textId="07044F4E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Метод для подсчёта среднего арифметического положительных эл. массива.</w:t>
      </w:r>
    </w:p>
    <w:p w14:paraId="5AABC1B9" w14:textId="1B6EDC40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&lt;/summary&gt;</w:t>
      </w:r>
    </w:p>
    <w:p w14:paraId="0A33AB2E" w14:textId="55E05D79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&lt;param name="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"&gt;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double[] mas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исходный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массив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>.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&lt;/param&gt;</w:t>
      </w:r>
    </w:p>
    <w:p w14:paraId="7B3AB66F" w14:textId="1394FDFC" w:rsid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808080"/>
          <w:sz w:val="22"/>
          <w:szCs w:val="22"/>
        </w:rPr>
      </w:pPr>
      <w:r w:rsidRPr="0099318C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Среднее арифметическое положительных эл. массива.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&lt;/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5C3B2718" w14:textId="1E6B4078" w:rsidR="00FD07AE" w:rsidRPr="00765F56" w:rsidRDefault="00FD07AE" w:rsidP="00FD07A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765F5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     </w:t>
      </w:r>
      <w:r w:rsidRPr="00765F56">
        <w:rPr>
          <w:rFonts w:ascii="Consolas" w:eastAsia="Calibri" w:hAnsi="Consolas" w:cs="Consolas"/>
          <w:color w:val="808080"/>
          <w:sz w:val="22"/>
          <w:szCs w:val="22"/>
          <w:lang w:val="en-US"/>
        </w:rPr>
        <w:t xml:space="preserve">/// &lt;exception </w:t>
      </w:r>
      <w:proofErr w:type="spellStart"/>
      <w:r w:rsidRPr="00765F56">
        <w:rPr>
          <w:rFonts w:ascii="Consolas" w:eastAsia="Calibri" w:hAnsi="Consolas" w:cs="Consolas"/>
          <w:color w:val="808080"/>
          <w:sz w:val="22"/>
          <w:szCs w:val="22"/>
          <w:lang w:val="en-US"/>
        </w:rPr>
        <w:t>cref</w:t>
      </w:r>
      <w:proofErr w:type="spellEnd"/>
      <w:r w:rsidRPr="00765F56">
        <w:rPr>
          <w:rFonts w:ascii="Consolas" w:eastAsia="Calibri" w:hAnsi="Consolas" w:cs="Consolas"/>
          <w:color w:val="808080"/>
          <w:sz w:val="22"/>
          <w:szCs w:val="22"/>
          <w:lang w:val="en-US"/>
        </w:rPr>
        <w:t>="Exception"&gt;</w:t>
      </w:r>
      <w:r w:rsidRPr="00FD07AE">
        <w:rPr>
          <w:rFonts w:ascii="Consolas" w:eastAsia="Calibri" w:hAnsi="Consolas" w:cs="Consolas"/>
          <w:color w:val="008000"/>
          <w:sz w:val="22"/>
          <w:szCs w:val="22"/>
        </w:rPr>
        <w:t>Если</w:t>
      </w:r>
      <w:r w:rsidRPr="00765F5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FD07AE">
        <w:rPr>
          <w:rFonts w:ascii="Consolas" w:eastAsia="Calibri" w:hAnsi="Consolas" w:cs="Consolas"/>
          <w:color w:val="008000"/>
          <w:sz w:val="22"/>
          <w:szCs w:val="22"/>
        </w:rPr>
        <w:t>положительных</w:t>
      </w:r>
      <w:r w:rsidRPr="00765F5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FD07AE">
        <w:rPr>
          <w:rFonts w:ascii="Consolas" w:eastAsia="Calibri" w:hAnsi="Consolas" w:cs="Consolas"/>
          <w:color w:val="008000"/>
          <w:sz w:val="22"/>
          <w:szCs w:val="22"/>
        </w:rPr>
        <w:t>элементов</w:t>
      </w:r>
      <w:r w:rsidRPr="00765F5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FD07AE">
        <w:rPr>
          <w:rFonts w:ascii="Consolas" w:eastAsia="Calibri" w:hAnsi="Consolas" w:cs="Consolas"/>
          <w:color w:val="008000"/>
          <w:sz w:val="22"/>
          <w:szCs w:val="22"/>
        </w:rPr>
        <w:t>нет</w:t>
      </w:r>
      <w:r w:rsidRPr="00765F56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&lt;/exception&gt;</w:t>
      </w:r>
    </w:p>
    <w:p w14:paraId="1675BF68" w14:textId="66CF5DCC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765F5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26E93" w:rsidRPr="00E26E93">
        <w:rPr>
          <w:rFonts w:ascii="Consolas" w:eastAsia="Calibri" w:hAnsi="Consolas" w:cs="Consolas"/>
          <w:color w:val="0000FF"/>
          <w:sz w:val="22"/>
          <w:szCs w:val="22"/>
          <w:lang w:val="en-US"/>
        </w:rPr>
        <w:t>static</w:t>
      </w:r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="00A70252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[] mas)</w:t>
      </w:r>
    </w:p>
    <w:p w14:paraId="3E3CAEA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39052D8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 = 0;</w:t>
      </w:r>
    </w:p>
    <w:p w14:paraId="16AFC33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k = 0;</w:t>
      </w:r>
    </w:p>
    <w:p w14:paraId="6FE02F60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for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0;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mas.Length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++)</w:t>
      </w:r>
    </w:p>
    <w:p w14:paraId="06866A64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F06353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6DAC432F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 &gt; 0)</w:t>
      </w:r>
    </w:p>
    <w:p w14:paraId="049A5F82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314EB467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s += 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];</w:t>
      </w:r>
    </w:p>
    <w:p w14:paraId="336B936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k++;</w:t>
      </w:r>
    </w:p>
    <w:p w14:paraId="4102DB44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}</w:t>
      </w:r>
    </w:p>
    <w:p w14:paraId="25A29B6B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</w:p>
    <w:p w14:paraId="6A3117EF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if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(k == 0)</w:t>
      </w:r>
    </w:p>
    <w:p w14:paraId="78701146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throw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new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</w:rPr>
        <w:t>Exception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r w:rsidRPr="00E4251F">
        <w:rPr>
          <w:rFonts w:ascii="Consolas" w:eastAsia="Calibri" w:hAnsi="Consolas" w:cs="Consolas"/>
          <w:color w:val="A31515"/>
          <w:sz w:val="22"/>
          <w:szCs w:val="22"/>
        </w:rPr>
        <w:t>"В массиве нет положительных!"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7E53A861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s/k;</w:t>
      </w:r>
    </w:p>
    <w:p w14:paraId="6A6F9E7A" w14:textId="448FDBA6" w:rsidR="00E4251F" w:rsidRDefault="00E4251F" w:rsidP="006A23DC">
      <w:pPr>
        <w:jc w:val="both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}</w:t>
      </w:r>
    </w:p>
    <w:p w14:paraId="336A5C94" w14:textId="6A9A3B82" w:rsidR="00FD07AE" w:rsidRPr="003417BA" w:rsidRDefault="00FD07AE" w:rsidP="003417BA">
      <w:pPr>
        <w:spacing w:after="200"/>
        <w:jc w:val="both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}</w:t>
      </w:r>
    </w:p>
    <w:p w14:paraId="571F974B" w14:textId="5A5C72FA" w:rsidR="00E4251F" w:rsidRDefault="001467A3" w:rsidP="0099318C">
      <w:pPr>
        <w:numPr>
          <w:ilvl w:val="0"/>
          <w:numId w:val="2"/>
        </w:numPr>
        <w:spacing w:after="6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решение тестовый проект. Добавьте в тестовом проекте ссылку на пространство имен исходного проекта. Тестируемый класс </w:t>
      </w:r>
      <w:proofErr w:type="spellStart"/>
      <w:r w:rsidR="000E6622" w:rsidRPr="00FD07AE">
        <w:rPr>
          <w:rFonts w:ascii="Consolas" w:hAnsi="Consolas" w:cs="Consolas"/>
          <w:color w:val="2B91AF"/>
          <w:sz w:val="22"/>
          <w:szCs w:val="22"/>
          <w:lang w:val="en-US"/>
        </w:rPr>
        <w:t>MyArray</w:t>
      </w:r>
      <w:proofErr w:type="spellEnd"/>
      <w:r w:rsidR="000E6622">
        <w:rPr>
          <w:sz w:val="26"/>
          <w:szCs w:val="26"/>
        </w:rPr>
        <w:t xml:space="preserve"> на время тестирования </w:t>
      </w:r>
      <w:r>
        <w:rPr>
          <w:sz w:val="26"/>
          <w:szCs w:val="26"/>
        </w:rPr>
        <w:t>следует сделать публичным.</w:t>
      </w:r>
    </w:p>
    <w:p w14:paraId="7BE7ECDB" w14:textId="65EE6224" w:rsidR="00681FF5" w:rsidRPr="00086C74" w:rsidRDefault="004656F8" w:rsidP="0099318C">
      <w:pPr>
        <w:numPr>
          <w:ilvl w:val="0"/>
          <w:numId w:val="2"/>
        </w:numPr>
        <w:spacing w:after="6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контрольные примеры для юнит-тестов. </w:t>
      </w:r>
      <w:r w:rsidR="00681FF5">
        <w:rPr>
          <w:sz w:val="26"/>
          <w:szCs w:val="26"/>
        </w:rPr>
        <w:t>Для тестирования одного метода может понадобиться несколько юнит-тестов</w:t>
      </w:r>
      <w:r w:rsidR="000E6622">
        <w:rPr>
          <w:sz w:val="26"/>
          <w:szCs w:val="26"/>
        </w:rPr>
        <w:t>. Расположите все тестовые методы в одном тестовом проекте</w:t>
      </w:r>
      <w:r w:rsidR="00681FF5">
        <w:rPr>
          <w:sz w:val="26"/>
          <w:szCs w:val="26"/>
        </w:rPr>
        <w:t>. Тестируйте не только допустимые данные, но и недопустимые, а также особые случаи (например, в приведенном выше примере можно проверить случай, когда в массиве нет положительных значений – тогда среднее арифметическое</w:t>
      </w:r>
      <w:r>
        <w:rPr>
          <w:sz w:val="26"/>
          <w:szCs w:val="26"/>
        </w:rPr>
        <w:t xml:space="preserve"> положительных</w:t>
      </w:r>
      <w:r w:rsidR="00681FF5">
        <w:rPr>
          <w:sz w:val="26"/>
          <w:szCs w:val="26"/>
        </w:rPr>
        <w:t xml:space="preserve"> получить нельзя).</w:t>
      </w:r>
    </w:p>
    <w:p w14:paraId="71FC0471" w14:textId="4B6E1F60" w:rsidR="00086C74" w:rsidRDefault="00E92886" w:rsidP="00015763">
      <w:pPr>
        <w:autoSpaceDE w:val="0"/>
        <w:autoSpaceDN w:val="0"/>
        <w:adjustRightInd w:val="0"/>
        <w:ind w:left="360"/>
        <w:jc w:val="center"/>
        <w:rPr>
          <w:rFonts w:ascii="Consolas" w:eastAsia="Calibri" w:hAnsi="Consolas" w:cs="Consolas"/>
          <w:color w:val="0000FF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7BD41" wp14:editId="1A132503">
                <wp:simplePos x="0" y="0"/>
                <wp:positionH relativeFrom="column">
                  <wp:posOffset>2998925</wp:posOffset>
                </wp:positionH>
                <wp:positionV relativeFrom="paragraph">
                  <wp:posOffset>1700767</wp:posOffset>
                </wp:positionV>
                <wp:extent cx="2579427" cy="379266"/>
                <wp:effectExtent l="0" t="0" r="11430" b="2095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3792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AD6C4" id="Прямоугольник 3" o:spid="_x0000_s1026" style="position:absolute;margin-left:236.15pt;margin-top:133.9pt;width:203.1pt;height:2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X5IvAIAAJYFAAAOAAAAZHJzL2Uyb0RvYy54bWysVM1u2zAMvg/YOwi6r07StFmNOkXQIsOA&#10;og3WDj0rspQYkCVNUuJkpwG7Dtgj7CF2GfbTZ3DeaJRku0FX7DAsB0UUyY/kZ5KnZ5tSoDUztlAy&#10;w/2DHkZMUpUXcpHht7fTFy8xso7InAglWYa3zOKz8fNnp5VO2UAtlciZQQAibVrpDC+d02mSWLpk&#10;JbEHSjMJSq5MSRyIZpHkhlSAXopk0OsdJ5UyuTaKMmvh9SIq8Tjgc86ou+bcModEhiE3F04Tzrk/&#10;k/EpSReG6GVBmzTIP2RRkkJC0A7qgjiCVqb4A6osqFFWcXdAVZkozgvKQg1QTb/3qJqbJdEs1ALk&#10;WN3RZP8fLL1azwwq8gwfYiRJCZ+o/rL7sPtc/6zvdx/rr/V9/WP3qf5Vf6u/o0PPV6VtCm43emYa&#10;ycLVF7/hpvT/UBbaBI63Hcds4xCFx8HR6GQ4GGFEQXc4OhkcH3vQ5MFbG+teMVUif8mwgW8YqCXr&#10;S+uiaWvig0k1LYSAd5IK6U+rRJH7tyCYxfxcGLQm0ADTaQ9+Tbg9MwjuXRNfWawl3NxWsAj7hnHg&#10;yGcfMgndyTpYQimTrh9VS5KzGO1oP5jvZ+8RKhUSAD0yhyw77AagtYwgLXasu7H3riw0d+fc+1ti&#10;0bnzCJGVdJ1zWUhlngIQUFUTOdq3JEVqPEtzlW+hg4yKo2U1nRbw3S6JdTNiYJZg6mA/uGs4uFBV&#10;hlVzw2ipzPun3r09tDhoMapgNjNs362IYRiJ1xKa/6Q/HPphDsLwaDQAwexr5vsauSrPFXz9Pmwi&#10;TcPV2zvRXrlR5R2skYmPCioiKcTOMHWmFc5d3BmwiCibTIIZDLAm7lLeaOrBPau+L283d8Topnkd&#10;tP2VaueYpI96ONp6T6kmK6d4ERr8gdeGbxj+0DjNovLbZV8OVg/rdPwbAAD//wMAUEsDBBQABgAI&#10;AAAAIQDt6sIl4AAAAAsBAAAPAAAAZHJzL2Rvd25yZXYueG1sTI9BT4QwEIXvJv6HZky8GLcILhCk&#10;bHQT9+DBxNWLt0JHIEunhJYF/73jSY+T+fK998rdagdxxsn3jhTcbSIQSI0zPbUKPt6fb3MQPmgy&#10;enCECr7Rw666vCh1YdxCb3g+hlawhHyhFXQhjIWUvunQar9xIxL/vtxkdeBzaqWZ9MJyO8g4ilJp&#10;dU+c0OkR9x02p+NsFdSHz2mfPyWHMN+krD61L/i6KHV9tT4+gAi4hj8Yfutzdai4U+1mMl4MCu6z&#10;OGFUQZxmvIGJPMu3IGoFSZxtQVal/L+h+gEAAP//AwBQSwECLQAUAAYACAAAACEAtoM4kv4AAADh&#10;AQAAEwAAAAAAAAAAAAAAAAAAAAAAW0NvbnRlbnRfVHlwZXNdLnhtbFBLAQItABQABgAIAAAAIQA4&#10;/SH/1gAAAJQBAAALAAAAAAAAAAAAAAAAAC8BAABfcmVscy8ucmVsc1BLAQItABQABgAIAAAAIQD9&#10;pX5IvAIAAJYFAAAOAAAAAAAAAAAAAAAAAC4CAABkcnMvZTJvRG9jLnhtbFBLAQItABQABgAIAAAA&#10;IQDt6sIl4AAAAAsBAAAPAAAAAAAAAAAAAAAAABYFAABkcnMvZG93bnJldi54bWxQSwUGAAAAAAQA&#10;BADzAAAAIwYAAAAA&#10;" filled="f" strokecolor="red" strokeweight="2pt"/>
            </w:pict>
          </mc:Fallback>
        </mc:AlternateContent>
      </w:r>
      <w:r w:rsidR="009751B4" w:rsidRPr="009751B4">
        <w:rPr>
          <w:noProof/>
        </w:rPr>
        <w:t xml:space="preserve"> </w:t>
      </w:r>
      <w:r w:rsidR="009751B4">
        <w:rPr>
          <w:noProof/>
        </w:rPr>
        <w:drawing>
          <wp:inline distT="0" distB="0" distL="0" distR="0" wp14:anchorId="29C013A5" wp14:editId="5F0B7A77">
            <wp:extent cx="5117911" cy="3406781"/>
            <wp:effectExtent l="0" t="0" r="698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78" cy="34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4DB" w14:textId="0307CBEA" w:rsidR="00681FF5" w:rsidRPr="00681FF5" w:rsidRDefault="00681FF5" w:rsidP="000E6622">
      <w:pPr>
        <w:autoSpaceDE w:val="0"/>
        <w:autoSpaceDN w:val="0"/>
        <w:adjustRightInd w:val="0"/>
        <w:ind w:left="360"/>
        <w:jc w:val="center"/>
        <w:rPr>
          <w:sz w:val="26"/>
          <w:szCs w:val="26"/>
        </w:rPr>
      </w:pPr>
      <w:r w:rsidRPr="00681FF5">
        <w:rPr>
          <w:sz w:val="26"/>
          <w:szCs w:val="26"/>
        </w:rPr>
        <w:t xml:space="preserve">Рисунок 1 </w:t>
      </w:r>
      <w:r w:rsidR="0004585B">
        <w:rPr>
          <w:sz w:val="26"/>
          <w:szCs w:val="26"/>
        </w:rPr>
        <w:t xml:space="preserve">- </w:t>
      </w:r>
      <w:r w:rsidRPr="00681FF5">
        <w:rPr>
          <w:sz w:val="26"/>
          <w:szCs w:val="26"/>
        </w:rPr>
        <w:t>Создание тестового проекта</w:t>
      </w:r>
    </w:p>
    <w:p w14:paraId="31CED38B" w14:textId="74161180" w:rsidR="00FC34FA" w:rsidRPr="0099318C" w:rsidRDefault="0004585B" w:rsidP="000E6396">
      <w:pPr>
        <w:spacing w:before="360" w:after="60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A40BB" wp14:editId="6DC376C5">
                <wp:simplePos x="0" y="0"/>
                <wp:positionH relativeFrom="leftMargin">
                  <wp:posOffset>2402006</wp:posOffset>
                </wp:positionH>
                <wp:positionV relativeFrom="paragraph">
                  <wp:posOffset>810033</wp:posOffset>
                </wp:positionV>
                <wp:extent cx="756294" cy="1719617"/>
                <wp:effectExtent l="38100" t="0" r="43815" b="90170"/>
                <wp:wrapNone/>
                <wp:docPr id="7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294" cy="1719617"/>
                        </a:xfrm>
                        <a:prstGeom prst="bentConnector3">
                          <a:avLst>
                            <a:gd name="adj1" fmla="val -1278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B686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189.15pt;margin-top:63.8pt;width:59.55pt;height:135.4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0ZQNQIAAHgEAAAOAAAAZHJzL2Uyb0RvYy54bWysVMuO0zAU3SPxD5b30yQFpjNR01l0KCwQ&#10;VDw+wI3t1uCXbNPHkpktP8E/gDQSAn4h+SOunTS8WSC6sOz4nuNzzrU7vdgribbMeWF0hYtRjhHT&#10;taFCryv84vni5AwjH4imRBrNKnxgHl/Mbt+a7mzJxmZjJGUOAYn25c5WeBOCLbPM1xumiB8ZyzRs&#10;cuMUCbB064w6sgN2JbNxnp9mO+OodaZm3sPXy24TzxI/56wOTzj3LCBZYdAW0ujSuIpjNpuScu2I&#10;3Yi6l0H+QYUiQsOhA9UlCQS9duIXKiVqZ7zhYVQblRnORc2SB3BT5D+5ebYhliUvEI63Q0z+/9HW&#10;j7dLhwSt8AQjTRS0qHnXfG4+NO+bm+ZTc9Newfxj+7ZE7XX7pr1qr5svaBJz21lfAnyul65febt0&#10;MYQ9dwpxKexDuBIpFjCK9in1w5A62wdUw8fJvdPx+V2MatgqJsX5aZHos44n8lnnwwNmFIqTCq+Y&#10;DnOjNTTXuDuJn2wf+ZDyp70LQl8WGHEloZ1bItFJMZ6cRdnA21fD7MgcoVLH0Rsp6EJImRZuvZpL&#10;h4CgwotFDr+e4oeyQIS8rykKBwv5BSeIXkvWV3a0LN1FEBkVxOS6rNIsHCTrBDxlHHoBmYyTq/QK&#10;2CCAvioGTqiMEA5CB1D+d1BfG2GdmgHY9eiPpw3V6USjwwBUQhv3u1PD/iiVd/VH153XaHtl6CHd&#10;nBQHXO/Umv4pxvfz/TrBv/1hzL4CAAD//wMAUEsDBBQABgAIAAAAIQD0gbB64AAAAAsBAAAPAAAA&#10;ZHJzL2Rvd25yZXYueG1sTI9RS8MwFIXfBf9DuIJvLrUra1ebjjERfBGxFnxNm2tbbJKSZFv2770+&#10;ucfLdzjnu9Uu6pmd0PnJGgGPqwQYmt6qyQwC2s+XhwKYD9IoOVuDAi7oYVff3lSyVPZsPvDUhIFR&#10;ifGlFDCGsJSc+35ELf3KLmiIfVunZaDTDVw5eaZyPfM0STZcy8nQwigXPIzY/zRHLeB5sNi67k3F&#10;w+u+fU/HKX5dGiHu7+L+CVjAGP7D8KdP6lCTU2ePRnk2C1jnxZqiBNJ8A4wS2TbPgHWEtkUGvK74&#10;9Q/1LwAAAP//AwBQSwECLQAUAAYACAAAACEAtoM4kv4AAADhAQAAEwAAAAAAAAAAAAAAAAAAAAAA&#10;W0NvbnRlbnRfVHlwZXNdLnhtbFBLAQItABQABgAIAAAAIQA4/SH/1gAAAJQBAAALAAAAAAAAAAAA&#10;AAAAAC8BAABfcmVscy8ucmVsc1BLAQItABQABgAIAAAAIQDY20ZQNQIAAHgEAAAOAAAAAAAAAAAA&#10;AAAAAC4CAABkcnMvZTJvRG9jLnhtbFBLAQItABQABgAIAAAAIQD0gbB64AAAAAsBAAAPAAAAAAAA&#10;AAAAAAAAAI8EAABkcnMvZG93bnJldi54bWxQSwUGAAAAAAQABADzAAAAnAUAAAAA&#10;" adj="-276" strokecolor="red" strokeweight="2pt">
                <v:stroke endarrow="block"/>
                <w10:wrap anchorx="margin"/>
              </v:shape>
            </w:pict>
          </mc:Fallback>
        </mc:AlternateContent>
      </w:r>
      <w:r w:rsidR="00FD07AE">
        <w:rPr>
          <w:noProof/>
        </w:rPr>
        <w:drawing>
          <wp:inline distT="0" distB="0" distL="0" distR="0" wp14:anchorId="19A06FEA" wp14:editId="65BF2D51">
            <wp:extent cx="4899025" cy="150125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643"/>
                    <a:stretch/>
                  </pic:blipFill>
                  <pic:spPr bwMode="auto">
                    <a:xfrm>
                      <a:off x="0" y="0"/>
                      <a:ext cx="4977616" cy="152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B9B08" w14:textId="6849D1DC" w:rsidR="00FC34FA" w:rsidRPr="0099318C" w:rsidRDefault="00FC34FA" w:rsidP="0099318C">
      <w:pPr>
        <w:spacing w:after="60"/>
        <w:jc w:val="center"/>
        <w:rPr>
          <w:b/>
          <w:sz w:val="26"/>
          <w:szCs w:val="26"/>
        </w:rPr>
      </w:pPr>
      <w:r w:rsidRPr="00681FF5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</w:t>
      </w:r>
      <w:r w:rsidRPr="00681FF5">
        <w:rPr>
          <w:sz w:val="26"/>
          <w:szCs w:val="26"/>
        </w:rPr>
        <w:t xml:space="preserve"> </w:t>
      </w:r>
      <w:r w:rsidR="0004585B">
        <w:rPr>
          <w:sz w:val="26"/>
          <w:szCs w:val="26"/>
        </w:rPr>
        <w:t xml:space="preserve">- </w:t>
      </w:r>
      <w:r>
        <w:rPr>
          <w:sz w:val="26"/>
          <w:szCs w:val="26"/>
        </w:rPr>
        <w:t>Добавление ссылки на тестируемый проект (основной)</w:t>
      </w:r>
    </w:p>
    <w:p w14:paraId="6C4347FA" w14:textId="66963FD4" w:rsidR="00E4251F" w:rsidRPr="00E4251F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</w:t>
      </w:r>
      <w:r w:rsidR="00086C74">
        <w:rPr>
          <w:b/>
          <w:sz w:val="26"/>
          <w:szCs w:val="26"/>
        </w:rPr>
        <w:t>ы</w:t>
      </w:r>
      <w:r w:rsidRPr="00E4251F">
        <w:rPr>
          <w:b/>
          <w:sz w:val="26"/>
          <w:szCs w:val="26"/>
        </w:rPr>
        <w:t xml:space="preserve"> </w:t>
      </w:r>
      <w:r w:rsidR="008E7D6F">
        <w:rPr>
          <w:b/>
          <w:sz w:val="26"/>
          <w:szCs w:val="26"/>
        </w:rPr>
        <w:t>юнит-тестов</w:t>
      </w:r>
      <w:r>
        <w:rPr>
          <w:b/>
          <w:sz w:val="26"/>
          <w:szCs w:val="26"/>
        </w:rPr>
        <w:t xml:space="preserve"> для проверки метода</w:t>
      </w:r>
      <w:r w:rsidRPr="00E4251F">
        <w:rPr>
          <w:b/>
          <w:sz w:val="26"/>
          <w:szCs w:val="26"/>
        </w:rPr>
        <w:t>:</w:t>
      </w:r>
    </w:p>
    <w:p w14:paraId="4580D6C2" w14:textId="6B15F2C6" w:rsidR="00015763" w:rsidRPr="00015763" w:rsidRDefault="003417BA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A940D7" wp14:editId="2B44D49E">
                <wp:simplePos x="0" y="0"/>
                <wp:positionH relativeFrom="column">
                  <wp:posOffset>-46051</wp:posOffset>
                </wp:positionH>
                <wp:positionV relativeFrom="paragraph">
                  <wp:posOffset>170180</wp:posOffset>
                </wp:positionV>
                <wp:extent cx="1661823" cy="214685"/>
                <wp:effectExtent l="0" t="0" r="14605" b="139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21468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EAF15" id="Прямоугольник 5" o:spid="_x0000_s1026" style="position:absolute;margin-left:-3.65pt;margin-top:13.4pt;width:130.85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uW7gwIAAMIEAAAOAAAAZHJzL2Uyb0RvYy54bWysVM1uEzEQviPxDpbvdLMhCSXqpopaBSFV&#10;baUW9Tzx2tmV/IftZFNOSFyReAQeggvip8+weSPG3u0PhRMiB2dmZ/Ybzzff7MHhVkmy4c7XRhc0&#10;3xtQwjUzZa1XBX1zuXi2T4kPoEuQRvOCXnNPD2dPnxw0dsqHpjKy5I4giPbTxha0CsFOs8yziivw&#10;e8ZyjUFhnIKArltlpYMG0ZXMhoPBJGuMK60zjHuPT4+7IJ0lfCE4C2dCeB6ILCjeLaTTpXMZz2x2&#10;ANOVA1vVrL8G/MMtFNQai95BHUMAsnb1H1CqZs54I8IeMyozQtSMpx6wm3zwqJuLCixPvSA53t7R&#10;5P8fLDvdnDtSlwUdU6JB4Yjaz7v3u0/tj/Zm96H90t6033cf25/t1/YbGUe+Guun+NqFPXe959GM&#10;zW+FU/Ef2yLbxPH1Hcd8GwjDh/lkku8Pn1PCMDbMR5P9BJrdv22dD6+4USQaBXU4w0QtbE58wIqY&#10;epsSi2mzqKVMc5SaNAg6Hg1w1AxQTkJCQFNZbNDrFSUgV6hTFlyC9EbWZXw9Anm3Wh5JRzaAWlks&#10;BviL7WK539Ji7WPwVZeXQn2a1BGGJ9X1V41cdexEa2nKa2TbmU6G3rJFjWgn4MM5ONQdXht3KZzh&#10;IaTBXkxvUVIZ9+5vz2M+ygGjlDSoY+zz7Rocp0S+1iiUl/loFIWfnNH4xRAd9zCyfBjRa3VksP0c&#10;t9ayZMb8IG9N4Yy6wpWbx6oYAs2wdsdo7xyFbr9waRmfz1Mait1CONEXlkXwyFPk8XJ7Bc72gw4o&#10;kVNzq3mYPpp3l9tNfL4ORtRJDPe84qiig4uShtYvddzEh37Kuv/0zH4BAAD//wMAUEsDBBQABgAI&#10;AAAAIQBfFrss3gAAAAgBAAAPAAAAZHJzL2Rvd25yZXYueG1sTI8xT8MwEIV3JP6DdUgsqHVIi1uF&#10;XCqoRAcGJAoLmxNfk6ixHcVOE/49xwTj6T199718N9tOXGgIrXcI98sEBLnKm9bVCJ8fL4stiBC1&#10;M7rzjhC+KcCuuL7KdWb85N7pcoy1YIgLmUZoYuwzKUPVkNVh6XtynJ38YHXkc6ilGfTEcNvJNEmU&#10;tLp1/KHRPe0bqs7H0SKUh69hv31eHeJ4pxh9rl/pbUK8vZmfHkFEmuNfGX71WR0Kdir96EwQHcJi&#10;s+ImQqp4Aefpw3oNokRQiQJZ5PL/gOIHAAD//wMAUEsBAi0AFAAGAAgAAAAhALaDOJL+AAAA4QEA&#10;ABMAAAAAAAAAAAAAAAAAAAAAAFtDb250ZW50X1R5cGVzXS54bWxQSwECLQAUAAYACAAAACEAOP0h&#10;/9YAAACUAQAACwAAAAAAAAAAAAAAAAAvAQAAX3JlbHMvLnJlbHNQSwECLQAUAAYACAAAACEAKOrl&#10;u4MCAADCBAAADgAAAAAAAAAAAAAAAAAuAgAAZHJzL2Uyb0RvYy54bWxQSwECLQAUAAYACAAAACEA&#10;Xxa7LN4AAAAIAQAADwAAAAAAAAAAAAAAAADdBAAAZHJzL2Rvd25yZXYueG1sUEsFBgAAAAAEAAQA&#10;8wAAAOgFAAAAAA==&#10;" filled="f" strokecolor="red" strokeweight="2pt"/>
            </w:pict>
          </mc:Fallback>
        </mc:AlternateContent>
      </w:r>
      <w:r w:rsidR="00015763"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 w:rsidR="00015763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="00015763">
        <w:rPr>
          <w:rFonts w:ascii="Consolas" w:hAnsi="Consolas" w:cs="Consolas"/>
          <w:color w:val="000000"/>
          <w:sz w:val="22"/>
          <w:szCs w:val="22"/>
          <w:lang w:val="en-US"/>
        </w:rPr>
        <w:t>Microsoft</w:t>
      </w:r>
      <w:r w:rsidR="00015763"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hAnsi="Consolas" w:cs="Consolas"/>
          <w:color w:val="000000"/>
          <w:sz w:val="22"/>
          <w:szCs w:val="22"/>
          <w:lang w:val="en-US"/>
        </w:rPr>
        <w:t>VisualStudio</w:t>
      </w:r>
      <w:r w:rsidR="00015763"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hAnsi="Consolas" w:cs="Consolas"/>
          <w:color w:val="000000"/>
          <w:sz w:val="22"/>
          <w:szCs w:val="22"/>
          <w:lang w:val="en-US"/>
        </w:rPr>
        <w:t>TestTools</w:t>
      </w:r>
      <w:r w:rsidR="00015763"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hAnsi="Consolas" w:cs="Consolas"/>
          <w:color w:val="000000"/>
          <w:sz w:val="22"/>
          <w:szCs w:val="22"/>
          <w:lang w:val="en-US"/>
        </w:rPr>
        <w:t>UnitTesting</w:t>
      </w:r>
      <w:proofErr w:type="spellEnd"/>
      <w:r w:rsidR="00015763" w:rsidRPr="00015763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7ABBBA0C" w14:textId="1B766C61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="003417BA">
        <w:rPr>
          <w:rFonts w:ascii="Consolas" w:hAnsi="Consolas" w:cs="Consolas"/>
          <w:color w:val="000000"/>
          <w:sz w:val="22"/>
          <w:szCs w:val="22"/>
          <w:lang w:val="en-US"/>
        </w:rPr>
        <w:t>ArrayProject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0EDD5BF1" w14:textId="40D16A08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5D1CF082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namespace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UnitTestProject1</w:t>
      </w:r>
    </w:p>
    <w:p w14:paraId="3A43A1C4" w14:textId="7981AB45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4FA19D51" w14:textId="0DFE2D21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val="en-US"/>
        </w:rPr>
        <w:t>TestClass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en-US"/>
        </w:rPr>
        <w:t>]</w:t>
      </w:r>
      <w:r w:rsidR="003417BA" w:rsidRPr="001F335D">
        <w:rPr>
          <w:noProof/>
          <w:lang w:val="en-US"/>
        </w:rPr>
        <w:t xml:space="preserve"> </w:t>
      </w:r>
    </w:p>
    <w:p w14:paraId="061D0059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2B91AF"/>
          <w:sz w:val="22"/>
          <w:szCs w:val="22"/>
          <w:lang w:val="en-US"/>
        </w:rPr>
        <w:t>UnitTest1</w:t>
      </w:r>
    </w:p>
    <w:p w14:paraId="6C2D356F" w14:textId="288E2B2A" w:rsidR="00E4251F" w:rsidRP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1D67C7A8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316333E6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1()</w:t>
      </w:r>
    </w:p>
    <w:p w14:paraId="45CADD6A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681FF5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129D03B4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Исходные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данные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для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теста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>.</w:t>
      </w:r>
    </w:p>
    <w:p w14:paraId="206A5B29" w14:textId="28870B3B" w:rsidR="00E4251F" w:rsidRPr="009751B4" w:rsidRDefault="00086C74" w:rsidP="0099318C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</w:t>
      </w:r>
      <w:r w:rsidR="00E4251F"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[] 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= { 2.4, -6.1, -3.9, 5.6 };</w:t>
      </w:r>
    </w:p>
    <w:p w14:paraId="2B37F9E1" w14:textId="6232FA50" w:rsidR="00E4251F" w:rsidRPr="009751B4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Ожидаемое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значение</w:t>
      </w:r>
      <w:r w:rsidR="0099318C">
        <w:rPr>
          <w:rFonts w:ascii="Consolas" w:eastAsia="Calibri" w:hAnsi="Consolas" w:cs="Consolas"/>
          <w:color w:val="008000"/>
          <w:sz w:val="22"/>
          <w:szCs w:val="22"/>
        </w:rPr>
        <w:t xml:space="preserve"> среднего арифметического положительных элементов</w:t>
      </w:r>
      <w:r w:rsidR="00F06353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 (2.4 + 5.6)/2 = 4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>.</w:t>
      </w:r>
      <w:r w:rsidR="00F06353" w:rsidRPr="009751B4">
        <w:rPr>
          <w:rFonts w:ascii="Consolas" w:eastAsia="Calibri" w:hAnsi="Consolas" w:cs="Consolas"/>
          <w:color w:val="008000"/>
          <w:sz w:val="22"/>
          <w:szCs w:val="22"/>
        </w:rPr>
        <w:t>0</w:t>
      </w:r>
    </w:p>
    <w:p w14:paraId="6B5B8475" w14:textId="5FC6AB1A" w:rsidR="00E4251F" w:rsidRPr="009751B4" w:rsidRDefault="00086C74" w:rsidP="0099318C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</w:t>
      </w:r>
      <w:r w:rsidR="00E4251F"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</w:t>
      </w:r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ted</w:t>
      </w:r>
      <w:r w:rsidR="00E4251F"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= 4.0;</w:t>
      </w:r>
    </w:p>
    <w:p w14:paraId="4F9F3879" w14:textId="6D20F84A" w:rsidR="00E4251F" w:rsidRPr="009751B4" w:rsidRDefault="00086C74" w:rsidP="00015763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Вызов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тестируемой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функции</w:t>
      </w:r>
      <w:r w:rsidR="00E4251F" w:rsidRPr="009751B4">
        <w:rPr>
          <w:rFonts w:ascii="Consolas" w:eastAsia="Calibri" w:hAnsi="Consolas" w:cs="Consolas"/>
          <w:color w:val="008000"/>
          <w:sz w:val="22"/>
          <w:szCs w:val="22"/>
        </w:rPr>
        <w:t>.</w:t>
      </w:r>
      <w:r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     </w:t>
      </w:r>
    </w:p>
    <w:p w14:paraId="67ECA090" w14:textId="570813CD" w:rsidR="00E4251F" w:rsidRPr="00E4251F" w:rsidRDefault="00086C74" w:rsidP="00E92886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9751B4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7BD8A168" w14:textId="732AECDC" w:rsidR="00E4251F" w:rsidRPr="00E4251F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9751B4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015763">
        <w:rPr>
          <w:rFonts w:ascii="Consolas" w:hAnsi="Consolas" w:cs="Consolas"/>
          <w:color w:val="2B91AF"/>
          <w:sz w:val="22"/>
          <w:szCs w:val="22"/>
          <w:lang w:val="en-US"/>
        </w:rPr>
        <w:t>Assert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AreEqual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expe</w:t>
      </w:r>
      <w:proofErr w:type="spellEnd"/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ted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actual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, 0.00</w:t>
      </w:r>
      <w:r w:rsidR="002C779D" w:rsidRPr="002C779D">
        <w:rPr>
          <w:rFonts w:ascii="Consolas" w:eastAsia="Calibri" w:hAnsi="Consolas" w:cs="Consolas"/>
          <w:color w:val="000000"/>
          <w:sz w:val="22"/>
          <w:szCs w:val="22"/>
        </w:rPr>
        <w:t>1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r w:rsidR="00E4251F" w:rsidRPr="00E4251F">
        <w:rPr>
          <w:rFonts w:ascii="Consolas" w:eastAsia="Calibri" w:hAnsi="Consolas" w:cs="Consolas"/>
          <w:color w:val="A31515"/>
          <w:sz w:val="22"/>
          <w:szCs w:val="22"/>
        </w:rPr>
        <w:t>"Ожидаемое среднее арифметическое положительных элементов массива не было получено!"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40B4FE9A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7A984278" w14:textId="77777777" w:rsidR="00F06353" w:rsidRPr="005E71D3" w:rsidRDefault="00F06353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65ED7373" w14:textId="77777777" w:rsidR="0099318C" w:rsidRDefault="00F06353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E71D3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11B1069B" w14:textId="77777777" w:rsidR="0099318C" w:rsidRDefault="0099318C">
      <w:pPr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>
        <w:rPr>
          <w:rFonts w:ascii="Consolas" w:eastAsia="Calibri" w:hAnsi="Consolas" w:cs="Consolas"/>
          <w:color w:val="000000"/>
          <w:sz w:val="19"/>
          <w:szCs w:val="19"/>
          <w:lang w:val="en-US"/>
        </w:rPr>
        <w:br w:type="page"/>
      </w:r>
    </w:p>
    <w:p w14:paraId="2C84EA3E" w14:textId="4CAFF6C7" w:rsidR="00E92886" w:rsidRPr="00E92886" w:rsidRDefault="0099318C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lastRenderedPageBreak/>
        <w:t xml:space="preserve">       </w:t>
      </w:r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021B0446" w14:textId="0C1F5FB5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[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ExpectedException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typeof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(Exception), 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В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массиве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нет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положительных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)]</w:t>
      </w:r>
    </w:p>
    <w:p w14:paraId="617FAA4C" w14:textId="2AA76272" w:rsidR="00E92886" w:rsidRPr="000E6622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0E6622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0E6622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r w:rsidRPr="000E6622">
        <w:rPr>
          <w:rFonts w:ascii="Consolas" w:eastAsia="Calibri" w:hAnsi="Consolas" w:cs="Consolas"/>
          <w:color w:val="000000"/>
          <w:sz w:val="22"/>
          <w:szCs w:val="22"/>
          <w:lang w:val="en-US"/>
        </w:rPr>
        <w:t>2()</w:t>
      </w:r>
    </w:p>
    <w:p w14:paraId="79B520A4" w14:textId="72787206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0E6622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34B22E29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Исходные данные для теста.</w:t>
      </w:r>
    </w:p>
    <w:p w14:paraId="0190D71C" w14:textId="639EE806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Double[]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 { -1.2, -9.6, -11.5, -7.8 };</w:t>
      </w:r>
    </w:p>
    <w:p w14:paraId="2C98FF4D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Вызов тестируемой функции.</w:t>
      </w:r>
    </w:p>
    <w:p w14:paraId="485736AE" w14:textId="76A07300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765F5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MyArray.AveragePositiv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);      </w:t>
      </w:r>
    </w:p>
    <w:p w14:paraId="495CCADB" w14:textId="0468C7CE" w:rsidR="00086C74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FD07AE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42C5E69A" w14:textId="77777777" w:rsidR="00FD07AE" w:rsidRPr="00FD07AE" w:rsidRDefault="00FD07AE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07DF09A8" w14:textId="6C49256E" w:rsidR="001467A3" w:rsidRDefault="001467A3" w:rsidP="0099318C">
      <w:pPr>
        <w:numPr>
          <w:ilvl w:val="0"/>
          <w:numId w:val="2"/>
        </w:numPr>
        <w:spacing w:after="6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Сохраните в отчет </w:t>
      </w:r>
      <w:r w:rsidR="008E7D6F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и скриншот успешного тестирования.</w:t>
      </w:r>
    </w:p>
    <w:p w14:paraId="12821A32" w14:textId="60B07E97" w:rsidR="00A40E64" w:rsidRPr="00521E06" w:rsidRDefault="001467A3" w:rsidP="0099318C">
      <w:pPr>
        <w:numPr>
          <w:ilvl w:val="0"/>
          <w:numId w:val="2"/>
        </w:numPr>
        <w:spacing w:after="6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Теперь можно заняться настройкой пользовательского интерфейса. </w:t>
      </w:r>
      <w:r w:rsidR="00A40E64"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Ввод </w:t>
      </w:r>
      <w:r w:rsidR="004656F8">
        <w:rPr>
          <w:sz w:val="26"/>
          <w:szCs w:val="26"/>
        </w:rPr>
        <w:t xml:space="preserve">элементов </w:t>
      </w:r>
      <w:r w:rsidR="00A40E64">
        <w:rPr>
          <w:sz w:val="26"/>
          <w:szCs w:val="26"/>
        </w:rPr>
        <w:t xml:space="preserve">массива нужно </w:t>
      </w:r>
      <w:r w:rsidR="00A40E64" w:rsidRPr="006E144F">
        <w:rPr>
          <w:sz w:val="26"/>
          <w:szCs w:val="26"/>
        </w:rPr>
        <w:t xml:space="preserve">осуществлять с клавиатуры </w:t>
      </w:r>
      <w:r w:rsidR="00A40E64">
        <w:rPr>
          <w:sz w:val="26"/>
          <w:szCs w:val="26"/>
        </w:rPr>
        <w:t xml:space="preserve">или </w:t>
      </w:r>
      <w:r w:rsidR="00A40E64" w:rsidRPr="006E144F">
        <w:rPr>
          <w:sz w:val="26"/>
          <w:szCs w:val="26"/>
        </w:rPr>
        <w:t>случайным образом</w:t>
      </w:r>
      <w:r w:rsidR="004656F8">
        <w:rPr>
          <w:sz w:val="26"/>
          <w:szCs w:val="26"/>
        </w:rPr>
        <w:t>, ввод происходит</w:t>
      </w:r>
      <w:r w:rsidR="00A40E64" w:rsidRPr="006E144F">
        <w:rPr>
          <w:sz w:val="26"/>
          <w:szCs w:val="26"/>
        </w:rPr>
        <w:t xml:space="preserve"> в компонент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 w:rsidR="00A40E64" w:rsidRPr="006E144F">
        <w:rPr>
          <w:sz w:val="26"/>
          <w:szCs w:val="26"/>
        </w:rPr>
        <w:t xml:space="preserve">. Способ ввода </w:t>
      </w:r>
      <w:r w:rsidR="00A40E64">
        <w:rPr>
          <w:sz w:val="26"/>
          <w:szCs w:val="26"/>
        </w:rPr>
        <w:t>будем менять с помощью зависимых кнопок выбора</w:t>
      </w:r>
      <w:r w:rsidR="00A40E64" w:rsidRPr="006E144F">
        <w:rPr>
          <w:sz w:val="26"/>
          <w:szCs w:val="26"/>
        </w:rPr>
        <w:t>.</w:t>
      </w:r>
    </w:p>
    <w:p w14:paraId="6E2A8474" w14:textId="5E6E6F48" w:rsidR="00A40E64" w:rsidRDefault="007276D2" w:rsidP="0099318C">
      <w:pPr>
        <w:spacing w:before="360"/>
        <w:ind w:left="142"/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4DAFF5F2" wp14:editId="4CC116C9">
            <wp:extent cx="6362700" cy="2870200"/>
            <wp:effectExtent l="0" t="0" r="0" b="635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A266" w14:textId="6529B3EF" w:rsidR="004656F8" w:rsidRPr="004656F8" w:rsidRDefault="004656F8" w:rsidP="002B18F6">
      <w:pPr>
        <w:jc w:val="center"/>
        <w:rPr>
          <w:iCs/>
          <w:sz w:val="26"/>
          <w:szCs w:val="26"/>
        </w:rPr>
      </w:pPr>
      <w:r w:rsidRPr="004656F8">
        <w:rPr>
          <w:iCs/>
          <w:sz w:val="26"/>
          <w:szCs w:val="26"/>
        </w:rPr>
        <w:t xml:space="preserve">Рисунок 2 </w:t>
      </w:r>
      <w:r w:rsidR="0004585B">
        <w:rPr>
          <w:iCs/>
          <w:sz w:val="26"/>
          <w:szCs w:val="26"/>
        </w:rPr>
        <w:t xml:space="preserve">- </w:t>
      </w:r>
      <w:r w:rsidRPr="004656F8">
        <w:rPr>
          <w:iCs/>
          <w:sz w:val="26"/>
          <w:szCs w:val="26"/>
        </w:rPr>
        <w:t>Примерный вид пользовательского интерфейса</w:t>
      </w:r>
    </w:p>
    <w:p w14:paraId="520D3330" w14:textId="77777777" w:rsidR="00E4251F" w:rsidRDefault="00E4251F" w:rsidP="00A40E64">
      <w:pPr>
        <w:jc w:val="both"/>
        <w:rPr>
          <w:i/>
          <w:sz w:val="26"/>
          <w:szCs w:val="26"/>
        </w:rPr>
      </w:pPr>
    </w:p>
    <w:p w14:paraId="468419C6" w14:textId="1A83F3FB" w:rsidR="00A40E64" w:rsidRPr="008533CD" w:rsidRDefault="00A40E64" w:rsidP="00A40E64">
      <w:pPr>
        <w:jc w:val="both"/>
        <w:rPr>
          <w:i/>
          <w:sz w:val="26"/>
          <w:szCs w:val="26"/>
        </w:rPr>
      </w:pPr>
      <w:r w:rsidRPr="008533CD">
        <w:rPr>
          <w:i/>
          <w:sz w:val="26"/>
          <w:szCs w:val="26"/>
        </w:rPr>
        <w:t>Указания:</w:t>
      </w:r>
    </w:p>
    <w:p w14:paraId="54DDA748" w14:textId="77777777" w:rsidR="00A40E64" w:rsidRPr="006E296B" w:rsidRDefault="00A40E64" w:rsidP="00A40E64">
      <w:pPr>
        <w:jc w:val="center"/>
        <w:rPr>
          <w:b/>
          <w:sz w:val="26"/>
          <w:szCs w:val="26"/>
        </w:rPr>
      </w:pPr>
      <w:r w:rsidRPr="006E296B">
        <w:rPr>
          <w:b/>
          <w:sz w:val="26"/>
          <w:szCs w:val="26"/>
        </w:rPr>
        <w:t>Основные свойства</w:t>
      </w:r>
      <w:r>
        <w:rPr>
          <w:b/>
          <w:sz w:val="26"/>
          <w:szCs w:val="26"/>
        </w:rPr>
        <w:t xml:space="preserve"> табличных компонентов</w:t>
      </w:r>
    </w:p>
    <w:p w14:paraId="566753A4" w14:textId="77777777" w:rsidR="00A40E64" w:rsidRPr="006E296B" w:rsidRDefault="00ED7DD6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Row</w:t>
      </w:r>
      <w:r w:rsidR="00A40E64" w:rsidRPr="0099318C">
        <w:rPr>
          <w:b/>
          <w:sz w:val="26"/>
          <w:szCs w:val="26"/>
          <w:lang w:val="en-US"/>
        </w:rPr>
        <w:t>Count</w:t>
      </w:r>
      <w:proofErr w:type="spellEnd"/>
      <w:r w:rsidR="00A40E64" w:rsidRPr="0099318C">
        <w:rPr>
          <w:b/>
          <w:sz w:val="26"/>
          <w:szCs w:val="26"/>
        </w:rPr>
        <w:t xml:space="preserve">, </w:t>
      </w:r>
      <w:proofErr w:type="spellStart"/>
      <w:r w:rsidR="00A40E64" w:rsidRPr="0099318C">
        <w:rPr>
          <w:b/>
          <w:sz w:val="26"/>
          <w:szCs w:val="26"/>
          <w:lang w:val="en-US"/>
        </w:rPr>
        <w:t>Col</w:t>
      </w:r>
      <w:r w:rsidRPr="0099318C">
        <w:rPr>
          <w:b/>
          <w:sz w:val="26"/>
          <w:szCs w:val="26"/>
          <w:lang w:val="en-US"/>
        </w:rPr>
        <w:t>umn</w:t>
      </w:r>
      <w:r w:rsidR="00A40E64" w:rsidRPr="0099318C">
        <w:rPr>
          <w:b/>
          <w:sz w:val="26"/>
          <w:szCs w:val="26"/>
          <w:lang w:val="en-US"/>
        </w:rPr>
        <w:t>Count</w:t>
      </w:r>
      <w:proofErr w:type="spellEnd"/>
      <w:r w:rsidR="00A40E64" w:rsidRPr="006E296B">
        <w:rPr>
          <w:sz w:val="26"/>
          <w:szCs w:val="26"/>
        </w:rPr>
        <w:t xml:space="preserve"> – задают число строк и столбцов таблицы (нумерация строк и столбцов начинается с нуля). Путем задания новых значений этих свойств можно динамически менять размерность таблицы. </w:t>
      </w:r>
    </w:p>
    <w:p w14:paraId="5500964A" w14:textId="77777777" w:rsidR="00A40E64" w:rsidRDefault="00ED7DD6" w:rsidP="0099318C">
      <w:pPr>
        <w:spacing w:after="120"/>
        <w:jc w:val="both"/>
      </w:pPr>
      <w:proofErr w:type="spellStart"/>
      <w:r w:rsidRPr="0099318C">
        <w:rPr>
          <w:b/>
          <w:sz w:val="26"/>
          <w:szCs w:val="26"/>
          <w:lang w:val="en-US"/>
        </w:rPr>
        <w:t>RowHeadersVisible</w:t>
      </w:r>
      <w:proofErr w:type="spellEnd"/>
      <w:r w:rsidRPr="0099318C">
        <w:rPr>
          <w:b/>
          <w:sz w:val="26"/>
          <w:szCs w:val="26"/>
        </w:rPr>
        <w:t xml:space="preserve">, </w:t>
      </w:r>
      <w:proofErr w:type="spellStart"/>
      <w:r w:rsidRPr="0099318C">
        <w:rPr>
          <w:b/>
          <w:sz w:val="26"/>
          <w:szCs w:val="26"/>
          <w:lang w:val="en-US"/>
        </w:rPr>
        <w:t>ColumnHeadersVisible</w:t>
      </w:r>
      <w:proofErr w:type="spellEnd"/>
      <w:r w:rsidR="00A40E64" w:rsidRPr="006E296B">
        <w:rPr>
          <w:sz w:val="26"/>
          <w:szCs w:val="26"/>
        </w:rPr>
        <w:t xml:space="preserve"> – задают </w:t>
      </w:r>
      <w:r>
        <w:rPr>
          <w:sz w:val="26"/>
          <w:szCs w:val="26"/>
        </w:rPr>
        <w:t>будут ли отображаться заголовки строк и столбцов</w:t>
      </w:r>
      <w:r w:rsidR="00A40E64" w:rsidRPr="006E296B">
        <w:rPr>
          <w:sz w:val="26"/>
          <w:szCs w:val="26"/>
        </w:rPr>
        <w:t>.</w:t>
      </w:r>
    </w:p>
    <w:p w14:paraId="12927B50" w14:textId="77777777" w:rsidR="00A40E64" w:rsidRDefault="00ED7DD6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ColumnHeadersHeights</w:t>
      </w:r>
      <w:proofErr w:type="spellEnd"/>
      <w:r w:rsidRPr="0099318C">
        <w:rPr>
          <w:b/>
          <w:sz w:val="26"/>
          <w:szCs w:val="26"/>
        </w:rPr>
        <w:t xml:space="preserve">, </w:t>
      </w:r>
      <w:proofErr w:type="spellStart"/>
      <w:r w:rsidRPr="0099318C">
        <w:rPr>
          <w:b/>
          <w:sz w:val="26"/>
          <w:szCs w:val="26"/>
          <w:lang w:val="en-US"/>
        </w:rPr>
        <w:t>RowHeadersWidths</w:t>
      </w:r>
      <w:proofErr w:type="spellEnd"/>
      <w:r w:rsidRPr="006E296B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– задают высоту и ширину ячеек таблицы.</w:t>
      </w:r>
      <w:r w:rsidR="00A40E64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Размеры таблицы и её ячеек задаются</w:t>
      </w:r>
      <w:r w:rsidR="00A40E64">
        <w:rPr>
          <w:sz w:val="26"/>
          <w:szCs w:val="26"/>
        </w:rPr>
        <w:t xml:space="preserve"> в пикселях и могут </w:t>
      </w:r>
      <w:r w:rsidR="00A40E64" w:rsidRPr="006E296B">
        <w:rPr>
          <w:sz w:val="26"/>
          <w:szCs w:val="26"/>
        </w:rPr>
        <w:t>измен</w:t>
      </w:r>
      <w:r>
        <w:rPr>
          <w:sz w:val="26"/>
          <w:szCs w:val="26"/>
        </w:rPr>
        <w:t>яться во время работы программы</w:t>
      </w:r>
      <w:r w:rsidRPr="00ED7DD6">
        <w:rPr>
          <w:sz w:val="26"/>
          <w:szCs w:val="26"/>
        </w:rPr>
        <w:t xml:space="preserve"> </w:t>
      </w:r>
      <w:r>
        <w:rPr>
          <w:sz w:val="26"/>
          <w:szCs w:val="26"/>
        </w:rPr>
        <w:t>по содержимому ячеек.</w:t>
      </w:r>
    </w:p>
    <w:p w14:paraId="18916B28" w14:textId="77777777" w:rsidR="007D0ACE" w:rsidRDefault="007D0ACE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lastRenderedPageBreak/>
        <w:t>ColumnHeadersHeightSizeMode</w:t>
      </w:r>
      <w:proofErr w:type="spellEnd"/>
      <w:r w:rsidRPr="0099318C"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поведение при изменении высоты заголовков столбцов (установите это свойство в значение </w:t>
      </w:r>
      <w:proofErr w:type="spellStart"/>
      <w:r>
        <w:rPr>
          <w:sz w:val="26"/>
          <w:szCs w:val="26"/>
          <w:lang w:val="en-US"/>
        </w:rPr>
        <w:t>EnableResizing</w:t>
      </w:r>
      <w:proofErr w:type="spellEnd"/>
      <w:r>
        <w:rPr>
          <w:sz w:val="26"/>
          <w:szCs w:val="26"/>
        </w:rPr>
        <w:t>, в этом случае высота заголовков столбцов не будет изменяться по содержимому, и мы сможем в конструкторе задать высоту строки заголовка</w:t>
      </w:r>
      <w:r w:rsidRPr="00752FEF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1DC88EC3" w14:textId="679E9711" w:rsidR="007D0ACE" w:rsidRDefault="007D0ACE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AutoSizeColumnMode</w:t>
      </w:r>
      <w:proofErr w:type="spellEnd"/>
      <w:r w:rsidRPr="0099318C">
        <w:rPr>
          <w:b/>
          <w:sz w:val="26"/>
          <w:szCs w:val="26"/>
        </w:rPr>
        <w:t xml:space="preserve"> </w:t>
      </w:r>
      <w:r w:rsidRPr="007D0ACE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режим автоматической установки размера для видимых столбцов (установите значение </w:t>
      </w:r>
      <w:proofErr w:type="spellStart"/>
      <w:r w:rsidR="00A53198">
        <w:rPr>
          <w:sz w:val="26"/>
          <w:szCs w:val="26"/>
          <w:lang w:val="en-US"/>
        </w:rPr>
        <w:t>AllCells</w:t>
      </w:r>
      <w:proofErr w:type="spellEnd"/>
      <w:r>
        <w:rPr>
          <w:sz w:val="26"/>
          <w:szCs w:val="26"/>
        </w:rPr>
        <w:t>).</w:t>
      </w:r>
    </w:p>
    <w:p w14:paraId="32198F48" w14:textId="77777777" w:rsidR="007D0ACE" w:rsidRPr="007D0ACE" w:rsidRDefault="007D0ACE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AllowUserToAddRows</w:t>
      </w:r>
      <w:proofErr w:type="spellEnd"/>
      <w:r w:rsidRPr="00752FEF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определяет, есть ли возможность добавления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199A78BA" w14:textId="06765C51" w:rsidR="007D0ACE" w:rsidRDefault="007D0ACE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AllowUserToDeleteRows</w:t>
      </w:r>
      <w:proofErr w:type="spellEnd"/>
      <w:r w:rsidRPr="0099318C"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определяет, есть ли возможность удаления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05C032DF" w14:textId="4CE0F3F1" w:rsidR="00B25C86" w:rsidRDefault="00B25C86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DefaultCellStyle</w:t>
      </w:r>
      <w:proofErr w:type="spellEnd"/>
      <w:r>
        <w:rPr>
          <w:sz w:val="26"/>
          <w:szCs w:val="26"/>
        </w:rPr>
        <w:t xml:space="preserve"> – установка стилей ячеек таблицы (настройка идет с помощью диалогового окна).</w:t>
      </w:r>
    </w:p>
    <w:p w14:paraId="6CFB425C" w14:textId="14EEFBE9" w:rsidR="00B25C86" w:rsidRPr="00B25C86" w:rsidRDefault="00B25C86" w:rsidP="0099318C">
      <w:pPr>
        <w:spacing w:after="120"/>
        <w:jc w:val="both"/>
        <w:rPr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RowHeadersDefaultCellStyle</w:t>
      </w:r>
      <w:proofErr w:type="spellEnd"/>
      <w:r w:rsidRPr="0099318C">
        <w:rPr>
          <w:b/>
          <w:sz w:val="26"/>
          <w:szCs w:val="26"/>
        </w:rPr>
        <w:t xml:space="preserve">, </w:t>
      </w:r>
      <w:proofErr w:type="spellStart"/>
      <w:r w:rsidRPr="0099318C">
        <w:rPr>
          <w:b/>
          <w:sz w:val="26"/>
          <w:szCs w:val="26"/>
          <w:lang w:val="en-US"/>
        </w:rPr>
        <w:t>ColumnHeadersDefaultCellStyle</w:t>
      </w:r>
      <w:proofErr w:type="spellEnd"/>
      <w:r>
        <w:rPr>
          <w:sz w:val="26"/>
          <w:szCs w:val="26"/>
        </w:rPr>
        <w:t xml:space="preserve"> – установка стилей заголовочных ячеек таблицы (настройка идет с помощью диалогового окна).</w:t>
      </w:r>
    </w:p>
    <w:p w14:paraId="56163A8E" w14:textId="77777777" w:rsidR="00A40E64" w:rsidRPr="0099318C" w:rsidRDefault="00CA6697" w:rsidP="0099318C">
      <w:pPr>
        <w:autoSpaceDE w:val="0"/>
        <w:autoSpaceDN w:val="0"/>
        <w:adjustRightInd w:val="0"/>
        <w:spacing w:after="120"/>
        <w:jc w:val="both"/>
        <w:rPr>
          <w:b/>
          <w:sz w:val="26"/>
          <w:szCs w:val="26"/>
        </w:rPr>
      </w:pPr>
      <w:proofErr w:type="spellStart"/>
      <w:r w:rsidRPr="0099318C">
        <w:rPr>
          <w:b/>
          <w:sz w:val="26"/>
          <w:szCs w:val="26"/>
          <w:lang w:val="en-US"/>
        </w:rPr>
        <w:t>dataGridView</w:t>
      </w:r>
      <w:proofErr w:type="spellEnd"/>
      <w:r w:rsidRPr="0099318C">
        <w:rPr>
          <w:b/>
          <w:sz w:val="26"/>
          <w:szCs w:val="26"/>
        </w:rPr>
        <w:t>1.</w:t>
      </w:r>
      <w:r w:rsidRPr="0099318C">
        <w:rPr>
          <w:b/>
          <w:sz w:val="26"/>
          <w:szCs w:val="26"/>
          <w:lang w:val="en-US"/>
        </w:rPr>
        <w:t>Rows</w:t>
      </w:r>
      <w:r w:rsidRPr="0099318C">
        <w:rPr>
          <w:b/>
          <w:sz w:val="26"/>
          <w:szCs w:val="26"/>
        </w:rPr>
        <w:t>[</w:t>
      </w:r>
      <w:proofErr w:type="spellStart"/>
      <w:r w:rsidRPr="0099318C">
        <w:rPr>
          <w:b/>
          <w:sz w:val="26"/>
          <w:szCs w:val="26"/>
          <w:lang w:val="en-US"/>
        </w:rPr>
        <w:t>i</w:t>
      </w:r>
      <w:proofErr w:type="spellEnd"/>
      <w:r w:rsidRPr="0099318C">
        <w:rPr>
          <w:b/>
          <w:sz w:val="26"/>
          <w:szCs w:val="26"/>
        </w:rPr>
        <w:t>].</w:t>
      </w:r>
      <w:r w:rsidRPr="0099318C">
        <w:rPr>
          <w:b/>
          <w:sz w:val="26"/>
          <w:szCs w:val="26"/>
          <w:lang w:val="en-US"/>
        </w:rPr>
        <w:t>Cells</w:t>
      </w:r>
      <w:r w:rsidRPr="0099318C">
        <w:rPr>
          <w:b/>
          <w:sz w:val="26"/>
          <w:szCs w:val="26"/>
        </w:rPr>
        <w:t>[</w:t>
      </w:r>
      <w:r w:rsidRPr="0099318C">
        <w:rPr>
          <w:b/>
          <w:sz w:val="26"/>
          <w:szCs w:val="26"/>
          <w:lang w:val="en-US"/>
        </w:rPr>
        <w:t>j</w:t>
      </w:r>
      <w:r w:rsidRPr="0099318C">
        <w:rPr>
          <w:b/>
          <w:sz w:val="26"/>
          <w:szCs w:val="26"/>
        </w:rPr>
        <w:t>].</w:t>
      </w:r>
      <w:r w:rsidRPr="0099318C">
        <w:rPr>
          <w:b/>
          <w:sz w:val="26"/>
          <w:szCs w:val="26"/>
          <w:lang w:val="en-US"/>
        </w:rPr>
        <w:t>Value</w:t>
      </w:r>
      <w:r w:rsidR="00A40E64" w:rsidRPr="0099318C">
        <w:rPr>
          <w:b/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 xml:space="preserve">– свойство используется для доступа к отдельной ячейке с указанием номера столбца и номера строки. Используя цикл для перебора номеров строк и столбцов таблицы, можно поочередно обращаться к каждой ячейке. </w:t>
      </w:r>
    </w:p>
    <w:p w14:paraId="4FE7D4AA" w14:textId="0A86EEFA" w:rsidR="003453C1" w:rsidRDefault="00A40E64" w:rsidP="0099318C">
      <w:pPr>
        <w:spacing w:after="120"/>
        <w:jc w:val="both"/>
        <w:rPr>
          <w:sz w:val="26"/>
          <w:szCs w:val="26"/>
        </w:rPr>
      </w:pPr>
      <w:r w:rsidRPr="006E296B">
        <w:rPr>
          <w:sz w:val="26"/>
          <w:szCs w:val="26"/>
        </w:rPr>
        <w:t xml:space="preserve">Чтобы пользователь мог редактировать содержимое ячеек таблицы, необходимо свойству </w:t>
      </w:r>
      <w:proofErr w:type="spellStart"/>
      <w:r w:rsidR="00CA6697" w:rsidRPr="0099318C">
        <w:rPr>
          <w:b/>
          <w:sz w:val="26"/>
          <w:szCs w:val="26"/>
          <w:lang w:val="en-US"/>
        </w:rPr>
        <w:t>ReadOnly</w:t>
      </w:r>
      <w:proofErr w:type="spellEnd"/>
      <w:r w:rsidRPr="006E296B">
        <w:rPr>
          <w:sz w:val="26"/>
          <w:szCs w:val="26"/>
        </w:rPr>
        <w:t xml:space="preserve"> присвоить значение </w:t>
      </w:r>
      <w:r w:rsidR="00CA6697">
        <w:rPr>
          <w:sz w:val="26"/>
          <w:szCs w:val="26"/>
          <w:lang w:val="en-US"/>
        </w:rPr>
        <w:t>false</w:t>
      </w:r>
      <w:r w:rsidR="00CA6697">
        <w:rPr>
          <w:sz w:val="26"/>
          <w:szCs w:val="26"/>
        </w:rPr>
        <w:t>.</w:t>
      </w:r>
    </w:p>
    <w:p w14:paraId="7A89CD5F" w14:textId="77777777" w:rsidR="0099318C" w:rsidRPr="00771B1E" w:rsidRDefault="0099318C" w:rsidP="0099318C">
      <w:pPr>
        <w:numPr>
          <w:ilvl w:val="0"/>
          <w:numId w:val="2"/>
        </w:numPr>
        <w:spacing w:after="60"/>
        <w:ind w:left="714" w:hanging="357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Выполните настройку свойств компонента </w:t>
      </w:r>
      <w:proofErr w:type="spellStart"/>
      <w:r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. Так как массив одномерный, установим количество строк таблицы 1, количество колонок по умолчанию </w:t>
      </w:r>
      <w:r w:rsidRPr="003417BA">
        <w:rPr>
          <w:sz w:val="26"/>
          <w:szCs w:val="26"/>
        </w:rPr>
        <w:t>1</w:t>
      </w:r>
      <w:r>
        <w:rPr>
          <w:sz w:val="26"/>
          <w:szCs w:val="26"/>
        </w:rPr>
        <w:t xml:space="preserve">. </w:t>
      </w:r>
      <w:r w:rsidRPr="00DD58B6">
        <w:rPr>
          <w:sz w:val="26"/>
          <w:szCs w:val="26"/>
        </w:rPr>
        <w:t>Занесите в отчёт</w:t>
      </w:r>
      <w:r>
        <w:rPr>
          <w:sz w:val="26"/>
          <w:szCs w:val="26"/>
        </w:rPr>
        <w:t xml:space="preserve"> в специальную таблицу «Свойства компонентов, установленные на этапе конструирования»</w:t>
      </w:r>
      <w:r w:rsidRPr="00DD58B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в таблице укажите, у каких компонентов вы изменяли </w:t>
      </w:r>
      <w:r w:rsidRPr="00DD58B6">
        <w:rPr>
          <w:sz w:val="26"/>
          <w:szCs w:val="26"/>
        </w:rPr>
        <w:t>свойства</w:t>
      </w:r>
      <w:r>
        <w:rPr>
          <w:sz w:val="26"/>
          <w:szCs w:val="26"/>
        </w:rPr>
        <w:t>, и какое значение получило теперь каждое свойство.</w:t>
      </w:r>
      <w:r w:rsidRPr="00DD58B6">
        <w:rPr>
          <w:sz w:val="26"/>
          <w:szCs w:val="26"/>
        </w:rPr>
        <w:t xml:space="preserve"> </w:t>
      </w:r>
    </w:p>
    <w:p w14:paraId="12F0CE65" w14:textId="7FAE7E6A" w:rsidR="006B440C" w:rsidRPr="0099318C" w:rsidRDefault="00247CB1" w:rsidP="0099318C">
      <w:pPr>
        <w:numPr>
          <w:ilvl w:val="0"/>
          <w:numId w:val="2"/>
        </w:numPr>
        <w:spacing w:after="60"/>
        <w:ind w:left="714" w:hanging="35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Добавьте на форму поле ввода с кнопкой-переключателем </w:t>
      </w:r>
      <w:proofErr w:type="spellStart"/>
      <w:r>
        <w:rPr>
          <w:sz w:val="26"/>
          <w:szCs w:val="26"/>
          <w:lang w:val="en-US"/>
        </w:rPr>
        <w:t>numericUpDown</w:t>
      </w:r>
      <w:proofErr w:type="spellEnd"/>
      <w:r>
        <w:rPr>
          <w:sz w:val="26"/>
          <w:szCs w:val="26"/>
        </w:rPr>
        <w:t>. При нажатии на кнопку-переключатель из поля ввода будет считываться размер массива</w:t>
      </w:r>
      <w:r w:rsidR="00B25C86" w:rsidRPr="00B25C86">
        <w:rPr>
          <w:sz w:val="26"/>
          <w:szCs w:val="26"/>
        </w:rPr>
        <w:t xml:space="preserve"> </w:t>
      </w:r>
      <w:r w:rsidR="00B25C86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устанавливаться соответствующее количество </w:t>
      </w:r>
      <w:r w:rsidR="00B25C86">
        <w:rPr>
          <w:sz w:val="26"/>
          <w:szCs w:val="26"/>
        </w:rPr>
        <w:t>колонок</w:t>
      </w:r>
      <w:r>
        <w:rPr>
          <w:sz w:val="26"/>
          <w:szCs w:val="26"/>
        </w:rPr>
        <w:t xml:space="preserve"> таблицы. </w:t>
      </w:r>
      <w:r w:rsidR="006B440C">
        <w:rPr>
          <w:sz w:val="26"/>
          <w:szCs w:val="26"/>
        </w:rPr>
        <w:t xml:space="preserve">Можно либо заново создавать все колонки, либо добавлять или удалять по одной колонке с помощью методов </w:t>
      </w:r>
      <w:r w:rsidR="006B440C">
        <w:rPr>
          <w:sz w:val="26"/>
          <w:szCs w:val="26"/>
          <w:lang w:val="en-US"/>
        </w:rPr>
        <w:t>Add</w:t>
      </w:r>
      <w:r w:rsidR="006B440C" w:rsidRPr="006B440C">
        <w:rPr>
          <w:sz w:val="26"/>
          <w:szCs w:val="26"/>
        </w:rPr>
        <w:t>()</w:t>
      </w:r>
      <w:r w:rsidR="006B440C">
        <w:rPr>
          <w:sz w:val="26"/>
          <w:szCs w:val="26"/>
        </w:rPr>
        <w:t xml:space="preserve"> и </w:t>
      </w:r>
      <w:proofErr w:type="spellStart"/>
      <w:r w:rsidR="006B440C">
        <w:rPr>
          <w:sz w:val="26"/>
          <w:szCs w:val="26"/>
          <w:lang w:val="en-US"/>
        </w:rPr>
        <w:t>RemoveAt</w:t>
      </w:r>
      <w:proofErr w:type="spellEnd"/>
      <w:r w:rsidR="006B440C" w:rsidRPr="006B440C">
        <w:rPr>
          <w:sz w:val="26"/>
          <w:szCs w:val="26"/>
        </w:rPr>
        <w:t>(</w:t>
      </w:r>
      <w:r w:rsidR="006B440C">
        <w:rPr>
          <w:sz w:val="26"/>
          <w:szCs w:val="26"/>
          <w:lang w:val="en-US"/>
        </w:rPr>
        <w:t>n</w:t>
      </w:r>
      <w:r w:rsidR="006B440C">
        <w:rPr>
          <w:sz w:val="26"/>
          <w:szCs w:val="26"/>
        </w:rPr>
        <w:t>-1</w:t>
      </w:r>
      <w:r w:rsidR="006B440C" w:rsidRPr="006B440C">
        <w:rPr>
          <w:sz w:val="26"/>
          <w:szCs w:val="26"/>
        </w:rPr>
        <w:t>)</w:t>
      </w:r>
      <w:r w:rsidR="006B440C">
        <w:rPr>
          <w:sz w:val="26"/>
          <w:szCs w:val="26"/>
        </w:rPr>
        <w:t>, например:</w:t>
      </w:r>
    </w:p>
    <w:p w14:paraId="29C3A5EE" w14:textId="77777777" w:rsidR="006B440C" w:rsidRPr="006B440C" w:rsidRDefault="006B440C" w:rsidP="0099318C">
      <w:pPr>
        <w:autoSpaceDE w:val="0"/>
        <w:autoSpaceDN w:val="0"/>
        <w:adjustRightInd w:val="0"/>
        <w:ind w:left="1134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proofErr w:type="spellStart"/>
      <w:r w:rsidRPr="006B440C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DataGridViewColumn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column = </w:t>
      </w:r>
      <w:r w:rsidRPr="006B440C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</w:t>
      </w:r>
      <w:proofErr w:type="spellStart"/>
      <w:r w:rsidRPr="006B440C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DataGridViewColumn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();               </w:t>
      </w:r>
    </w:p>
    <w:p w14:paraId="51C156BA" w14:textId="77777777" w:rsidR="006B440C" w:rsidRPr="006B440C" w:rsidRDefault="006B440C" w:rsidP="0099318C">
      <w:pPr>
        <w:autoSpaceDE w:val="0"/>
        <w:autoSpaceDN w:val="0"/>
        <w:adjustRightInd w:val="0"/>
        <w:ind w:left="1134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proofErr w:type="spellStart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column.CellTemplate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= </w:t>
      </w:r>
      <w:r w:rsidRPr="006B440C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</w:t>
      </w:r>
      <w:proofErr w:type="spellStart"/>
      <w:r w:rsidRPr="006B440C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DataGridViewTextBoxCell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();</w:t>
      </w:r>
    </w:p>
    <w:p w14:paraId="0129116A" w14:textId="77777777" w:rsidR="006B440C" w:rsidRPr="006B440C" w:rsidRDefault="006B440C" w:rsidP="0099318C">
      <w:pPr>
        <w:autoSpaceDE w:val="0"/>
        <w:autoSpaceDN w:val="0"/>
        <w:adjustRightInd w:val="0"/>
        <w:ind w:left="1134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proofErr w:type="spellStart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column.AutoSizeMode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= </w:t>
      </w:r>
      <w:proofErr w:type="spellStart"/>
      <w:r w:rsidRPr="006B440C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DataGridViewAutoSizeColumnMode</w:t>
      </w:r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.AllCells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;               </w:t>
      </w:r>
    </w:p>
    <w:p w14:paraId="1F8DBBF1" w14:textId="77777777" w:rsidR="006B440C" w:rsidRPr="006B440C" w:rsidRDefault="006B440C" w:rsidP="0099318C">
      <w:pPr>
        <w:autoSpaceDE w:val="0"/>
        <w:autoSpaceDN w:val="0"/>
        <w:adjustRightInd w:val="0"/>
        <w:ind w:left="1134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dataGridView1.Columns.Add(column);</w:t>
      </w:r>
    </w:p>
    <w:p w14:paraId="6F308E48" w14:textId="5D300C44" w:rsidR="006B440C" w:rsidRPr="006B440C" w:rsidRDefault="006B440C" w:rsidP="0099318C">
      <w:pPr>
        <w:spacing w:after="200"/>
        <w:ind w:left="1134"/>
        <w:rPr>
          <w:sz w:val="22"/>
          <w:szCs w:val="22"/>
          <w:lang w:val="en-US"/>
        </w:rPr>
      </w:pPr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dataGridView1.Columns[n].Name = </w:t>
      </w:r>
      <w:proofErr w:type="spellStart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n.ToString</w:t>
      </w:r>
      <w:proofErr w:type="spellEnd"/>
      <w:r w:rsidRPr="006B440C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();</w:t>
      </w:r>
    </w:p>
    <w:p w14:paraId="374D6CE1" w14:textId="581ECAC4" w:rsidR="00A40E64" w:rsidRDefault="00A40E64" w:rsidP="0099318C">
      <w:pPr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переключении кнопок-переключателей </w:t>
      </w:r>
      <w:proofErr w:type="spellStart"/>
      <w:r w:rsidR="00247CB1">
        <w:rPr>
          <w:sz w:val="26"/>
          <w:szCs w:val="26"/>
          <w:lang w:val="en-US"/>
        </w:rPr>
        <w:t>radioButton</w:t>
      </w:r>
      <w:proofErr w:type="spellEnd"/>
      <w:r w:rsidR="00247CB1"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контейнере </w:t>
      </w:r>
      <w:proofErr w:type="spellStart"/>
      <w:r w:rsidR="00247CB1">
        <w:rPr>
          <w:sz w:val="26"/>
          <w:szCs w:val="26"/>
          <w:lang w:val="en-US"/>
        </w:rPr>
        <w:t>g</w:t>
      </w:r>
      <w:r>
        <w:rPr>
          <w:sz w:val="26"/>
          <w:szCs w:val="26"/>
          <w:lang w:val="en-US"/>
        </w:rPr>
        <w:t>roup</w:t>
      </w:r>
      <w:r w:rsidR="00247CB1">
        <w:rPr>
          <w:sz w:val="26"/>
          <w:szCs w:val="26"/>
          <w:lang w:val="en-US"/>
        </w:rPr>
        <w:t>Box</w:t>
      </w:r>
      <w:proofErr w:type="spellEnd"/>
      <w:r>
        <w:rPr>
          <w:sz w:val="26"/>
          <w:szCs w:val="26"/>
        </w:rPr>
        <w:t xml:space="preserve"> будет меняться способ ввода массива. Создайте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 щелчка по контейнеру. При выборе пользователем кнопки «Вручную» таблица на форме должна заполняться нулями. При выборе пользователем кнопки «Случайно» таблица на форме должна заполняться</w:t>
      </w:r>
      <w:r w:rsidR="009D08DD">
        <w:rPr>
          <w:sz w:val="26"/>
          <w:szCs w:val="26"/>
        </w:rPr>
        <w:t xml:space="preserve"> </w:t>
      </w:r>
      <w:r w:rsidR="00247CB1">
        <w:rPr>
          <w:sz w:val="26"/>
          <w:szCs w:val="26"/>
        </w:rPr>
        <w:t>случайными числами в интервале </w:t>
      </w:r>
      <w:r w:rsidR="00752FEF">
        <w:rPr>
          <w:sz w:val="26"/>
          <w:szCs w:val="26"/>
        </w:rPr>
        <w:br/>
      </w:r>
      <w:r w:rsidR="009D08DD">
        <w:rPr>
          <w:sz w:val="26"/>
          <w:szCs w:val="26"/>
        </w:rPr>
        <w:t>[-100; </w:t>
      </w:r>
      <w:r w:rsidRPr="00695C70">
        <w:rPr>
          <w:sz w:val="26"/>
          <w:szCs w:val="26"/>
        </w:rPr>
        <w:t>100]</w:t>
      </w:r>
      <w:r>
        <w:rPr>
          <w:sz w:val="26"/>
          <w:szCs w:val="26"/>
        </w:rPr>
        <w:t xml:space="preserve">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3056B8C0" w14:textId="794D66AA" w:rsidR="00A40E64" w:rsidRPr="00521E06" w:rsidRDefault="00A40E64" w:rsidP="0099318C">
      <w:pPr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>
        <w:rPr>
          <w:sz w:val="26"/>
          <w:szCs w:val="26"/>
        </w:rPr>
        <w:t>Все расчёты в программе будут происходить при нажатии на кнопку «Вычи</w:t>
      </w:r>
      <w:r w:rsidR="00752FEF">
        <w:rPr>
          <w:sz w:val="26"/>
          <w:szCs w:val="26"/>
        </w:rPr>
        <w:t>слить». Создайте соответствующий</w:t>
      </w:r>
      <w:r>
        <w:rPr>
          <w:sz w:val="26"/>
          <w:szCs w:val="26"/>
        </w:rPr>
        <w:t xml:space="preserve">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события. При нажатии на кнопку «Вычислить» значения из таблицы должны считываться в массив, а затем с этим массивом можно производить любые действия и вычисления по заданию.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09FA5C65" w14:textId="77777777" w:rsidR="00247CB1" w:rsidRPr="0099318C" w:rsidRDefault="00247CB1" w:rsidP="0099318C">
      <w:pPr>
        <w:numPr>
          <w:ilvl w:val="0"/>
          <w:numId w:val="2"/>
        </w:numPr>
        <w:spacing w:after="6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компиляцию.</w:t>
      </w:r>
      <w:r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 необходимости исправьте синтаксические ошибки, выявленные на этапе компиляции. </w:t>
      </w:r>
    </w:p>
    <w:p w14:paraId="6F404A85" w14:textId="77777777" w:rsidR="00A0701B" w:rsidRDefault="00A40E64" w:rsidP="0099318C">
      <w:pPr>
        <w:numPr>
          <w:ilvl w:val="0"/>
          <w:numId w:val="2"/>
        </w:numPr>
        <w:spacing w:after="60"/>
        <w:jc w:val="both"/>
        <w:rPr>
          <w:sz w:val="26"/>
          <w:szCs w:val="26"/>
        </w:rPr>
      </w:pPr>
      <w:r w:rsidRPr="00A0701B">
        <w:rPr>
          <w:sz w:val="26"/>
          <w:szCs w:val="26"/>
        </w:rPr>
        <w:t xml:space="preserve">Запустите проект на выполнение. Протестируйте программу. Отследите, какие ошибки выполнения возникают при недопустимости исходных данных, например, если пользователь оставил одну или несколько ячеек таблицы пустыми, ввел в ячейку недопустимые символы. </w:t>
      </w:r>
    </w:p>
    <w:p w14:paraId="54B98BE0" w14:textId="77777777" w:rsidR="0099318C" w:rsidRDefault="0099318C">
      <w:pPr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7C34A51F" w14:textId="06E9DC6A" w:rsidR="0099318C" w:rsidRPr="0099318C" w:rsidRDefault="0099318C" w:rsidP="0099318C">
      <w:pPr>
        <w:ind w:left="360"/>
        <w:jc w:val="both"/>
        <w:rPr>
          <w:i/>
          <w:sz w:val="26"/>
          <w:szCs w:val="26"/>
        </w:rPr>
      </w:pPr>
      <w:r w:rsidRPr="0099318C">
        <w:rPr>
          <w:i/>
          <w:sz w:val="26"/>
          <w:szCs w:val="26"/>
        </w:rPr>
        <w:t>Указания:</w:t>
      </w:r>
    </w:p>
    <w:p w14:paraId="3B4DA8CB" w14:textId="1077C5F5" w:rsidR="00A0701B" w:rsidRPr="00A0701B" w:rsidRDefault="00A0701B" w:rsidP="0099318C">
      <w:pPr>
        <w:spacing w:after="120"/>
        <w:ind w:left="720"/>
        <w:jc w:val="both"/>
        <w:rPr>
          <w:sz w:val="26"/>
          <w:szCs w:val="26"/>
        </w:rPr>
      </w:pPr>
      <w:r w:rsidRPr="00A0701B">
        <w:rPr>
          <w:sz w:val="26"/>
          <w:szCs w:val="26"/>
        </w:rPr>
        <w:lastRenderedPageBreak/>
        <w:t xml:space="preserve">Если пользователь вручную вводит данные в таблицу, то велика вероятность ошибок при вводе. Поэтому желательно заблокировать недопустимые символы и добавить проверку вводимых в каждую ячейку данных, что сведёт количество ошибок ввода к минимуму. Для этого воспользуемся событием </w:t>
      </w:r>
      <w:proofErr w:type="spellStart"/>
      <w:r w:rsidRPr="0099318C">
        <w:rPr>
          <w:b/>
          <w:sz w:val="26"/>
          <w:szCs w:val="26"/>
          <w:lang w:val="en-US"/>
        </w:rPr>
        <w:t>KeyPress</w:t>
      </w:r>
      <w:proofErr w:type="spellEnd"/>
      <w:r w:rsidRPr="00A0701B">
        <w:rPr>
          <w:sz w:val="26"/>
          <w:szCs w:val="26"/>
        </w:rPr>
        <w:t xml:space="preserve"> для таблицы. Событие проверки нажимаемых клавиш должно вызываться при редактировании </w:t>
      </w:r>
      <w:r w:rsidRPr="0099318C">
        <w:rPr>
          <w:b/>
          <w:bCs/>
          <w:sz w:val="26"/>
          <w:szCs w:val="26"/>
        </w:rPr>
        <w:t>каждой ячейки таблицы</w:t>
      </w:r>
      <w:r w:rsidRPr="00A0701B">
        <w:rPr>
          <w:sz w:val="26"/>
          <w:szCs w:val="26"/>
        </w:rPr>
        <w:t xml:space="preserve">, из события </w:t>
      </w:r>
      <w:proofErr w:type="spellStart"/>
      <w:r w:rsidRPr="0099318C">
        <w:rPr>
          <w:b/>
          <w:sz w:val="26"/>
          <w:szCs w:val="26"/>
          <w:lang w:val="en-US"/>
        </w:rPr>
        <w:t>EditingControlShowing</w:t>
      </w:r>
      <w:proofErr w:type="spellEnd"/>
      <w:r w:rsidRPr="0099318C">
        <w:rPr>
          <w:b/>
          <w:sz w:val="26"/>
          <w:szCs w:val="26"/>
        </w:rPr>
        <w:t>:</w:t>
      </w:r>
    </w:p>
    <w:p w14:paraId="2D515800" w14:textId="77777777" w:rsidR="00A0701B" w:rsidRPr="00771B1E" w:rsidRDefault="00A0701B" w:rsidP="00A0701B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private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void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dataGridView1_EditingControlShowing(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object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DataGridViewEditingControlShowingEventArgs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24A9D331" w14:textId="77777777" w:rsidR="00A0701B" w:rsidRPr="00771B1E" w:rsidRDefault="00A0701B" w:rsidP="00A0701B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2217B474" w14:textId="77777777" w:rsidR="00A0701B" w:rsidRPr="00771B1E" w:rsidRDefault="00A0701B" w:rsidP="00A0701B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     </w:t>
      </w:r>
      <w:proofErr w:type="spellStart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e.Control.KeyPress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+=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KeyPressEventHandler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(dataGridView1_KeyPress); </w:t>
      </w:r>
    </w:p>
    <w:p w14:paraId="02727BB8" w14:textId="77777777" w:rsidR="00A0701B" w:rsidRPr="00EA1BC5" w:rsidRDefault="00A0701B" w:rsidP="00A0701B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A1BC5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}</w:t>
      </w:r>
    </w:p>
    <w:p w14:paraId="7D00F072" w14:textId="77777777" w:rsidR="00A0701B" w:rsidRPr="00EA1BC5" w:rsidRDefault="00A0701B" w:rsidP="00A0701B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281544DF" w14:textId="77777777" w:rsidR="00A0701B" w:rsidRPr="005E71D3" w:rsidRDefault="00A0701B" w:rsidP="00A0701B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dataGridView1_KeyPress(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sender,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KeyPressEventArgs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e)</w:t>
      </w:r>
    </w:p>
    <w:p w14:paraId="52FFE85E" w14:textId="77777777" w:rsidR="00A0701B" w:rsidRPr="005E71D3" w:rsidRDefault="00A0701B" w:rsidP="00A0701B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{</w:t>
      </w:r>
    </w:p>
    <w:p w14:paraId="3E823152" w14:textId="77777777" w:rsidR="00A0701B" w:rsidRPr="005E71D3" w:rsidRDefault="00A0701B" w:rsidP="00A0701B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</w:t>
      </w:r>
      <w:r w:rsidRPr="00FC7CC6">
        <w:rPr>
          <w:rFonts w:ascii="Consolas" w:eastAsia="Calibri" w:hAnsi="Consolas" w:cs="Consolas"/>
          <w:color w:val="0000FF"/>
          <w:sz w:val="22"/>
          <w:szCs w:val="22"/>
          <w:lang w:val="en-US"/>
        </w:rPr>
        <w:t>string</w:t>
      </w:r>
      <w:r w:rsidRPr="00FC7CC6">
        <w:rPr>
          <w:rFonts w:ascii="Cascadia Mono" w:eastAsia="Calibri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FC7CC6">
        <w:rPr>
          <w:rFonts w:ascii="Cascadia Mono" w:eastAsia="Calibri" w:hAnsi="Cascadia Mono" w:cs="Cascadia Mono"/>
          <w:color w:val="000000"/>
          <w:sz w:val="20"/>
          <w:szCs w:val="20"/>
          <w:lang w:val="en-US"/>
        </w:rPr>
        <w:t>tx</w:t>
      </w:r>
      <w:proofErr w:type="spellEnd"/>
      <w:r w:rsidRPr="00FC7CC6">
        <w:rPr>
          <w:rFonts w:ascii="Cascadia Mono" w:eastAsia="Calibri" w:hAnsi="Cascadia Mono" w:cs="Cascadia Mono"/>
          <w:color w:val="000000"/>
          <w:sz w:val="20"/>
          <w:szCs w:val="20"/>
          <w:lang w:val="en-US"/>
        </w:rPr>
        <w:t xml:space="preserve"> = ((</w:t>
      </w:r>
      <w:r w:rsidRPr="00FC7CC6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Control</w:t>
      </w:r>
      <w:r w:rsidRPr="00FC7CC6">
        <w:rPr>
          <w:rFonts w:ascii="Cascadia Mono" w:eastAsia="Calibri" w:hAnsi="Cascadia Mono" w:cs="Cascadia Mono"/>
          <w:color w:val="000000"/>
          <w:sz w:val="20"/>
          <w:szCs w:val="20"/>
          <w:lang w:val="en-US"/>
        </w:rPr>
        <w:t>)sender).Text;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это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текст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ячейки</w:t>
      </w:r>
    </w:p>
    <w:p w14:paraId="23AAE218" w14:textId="77777777" w:rsidR="00A0701B" w:rsidRPr="005E71D3" w:rsidRDefault="00A0701B" w:rsidP="00A0701B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((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&gt;=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'0'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) &amp;&amp; (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'9'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))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цифры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разрешены</w:t>
      </w:r>
    </w:p>
    <w:p w14:paraId="6DB07B3F" w14:textId="77777777" w:rsidR="00A0701B" w:rsidRPr="005E71D3" w:rsidRDefault="00A0701B" w:rsidP="00A0701B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2675197F" w14:textId="77777777" w:rsidR="00A0701B" w:rsidRPr="000E6622" w:rsidRDefault="00A0701B" w:rsidP="00A0701B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1F335D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0E6622">
        <w:rPr>
          <w:rFonts w:ascii="Consolas" w:eastAsia="Calibri" w:hAnsi="Consolas" w:cs="Consolas"/>
          <w:color w:val="000000"/>
          <w:sz w:val="22"/>
          <w:szCs w:val="22"/>
        </w:rPr>
        <w:t xml:space="preserve"> (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</w:t>
      </w:r>
      <w:r w:rsidRPr="000E6622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KeyChar</w:t>
      </w:r>
      <w:proofErr w:type="spellEnd"/>
      <w:r w:rsidRPr="000E6622">
        <w:rPr>
          <w:rFonts w:ascii="Consolas" w:eastAsia="Calibri" w:hAnsi="Consolas" w:cs="Consolas"/>
          <w:color w:val="000000"/>
          <w:sz w:val="22"/>
          <w:szCs w:val="22"/>
        </w:rPr>
        <w:t xml:space="preserve"> == </w:t>
      </w:r>
      <w:r w:rsidRPr="000E6622">
        <w:rPr>
          <w:rFonts w:ascii="Consolas" w:eastAsia="Calibri" w:hAnsi="Consolas" w:cs="Consolas"/>
          <w:color w:val="A31515"/>
          <w:sz w:val="22"/>
          <w:szCs w:val="22"/>
        </w:rPr>
        <w:t>'-'</w:t>
      </w:r>
      <w:r w:rsidRPr="000E6622">
        <w:rPr>
          <w:rFonts w:ascii="Consolas" w:eastAsia="Calibri" w:hAnsi="Consolas" w:cs="Consolas"/>
          <w:color w:val="000000"/>
          <w:sz w:val="22"/>
          <w:szCs w:val="22"/>
        </w:rPr>
        <w:t xml:space="preserve"> &amp;&amp;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tx</w:t>
      </w:r>
      <w:proofErr w:type="spellEnd"/>
      <w:r w:rsidRPr="000E6622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Length</w:t>
      </w:r>
      <w:r w:rsidRPr="000E6622">
        <w:rPr>
          <w:rFonts w:ascii="Consolas" w:eastAsia="Calibri" w:hAnsi="Consolas" w:cs="Consolas"/>
          <w:color w:val="000000"/>
          <w:sz w:val="22"/>
          <w:szCs w:val="22"/>
        </w:rPr>
        <w:t xml:space="preserve"> == 0)</w:t>
      </w:r>
      <w:r w:rsidRPr="000E6622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минус</w:t>
      </w:r>
      <w:r w:rsidRPr="000E6622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разрешён</w:t>
      </w:r>
      <w:r w:rsidRPr="000E6622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в</w:t>
      </w:r>
      <w:r w:rsidRPr="000E6622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начале</w:t>
      </w:r>
      <w:r w:rsidRPr="000E6622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строки</w:t>
      </w:r>
    </w:p>
    <w:p w14:paraId="755FEF7B" w14:textId="77777777" w:rsidR="00A0701B" w:rsidRPr="000E6622" w:rsidRDefault="00A0701B" w:rsidP="00A0701B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</w:rPr>
      </w:pPr>
      <w:r w:rsidRPr="000E6622">
        <w:rPr>
          <w:rFonts w:ascii="Consolas" w:eastAsia="Calibri" w:hAnsi="Consolas" w:cs="Consolas"/>
          <w:color w:val="000000"/>
          <w:sz w:val="22"/>
          <w:szCs w:val="22"/>
        </w:rPr>
        <w:t xml:space="preserve">               </w:t>
      </w:r>
      <w:proofErr w:type="spellStart"/>
      <w:r w:rsidRPr="005E71D3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</w:rPr>
        <w:t>;</w:t>
      </w:r>
    </w:p>
    <w:p w14:paraId="7C73336C" w14:textId="77777777" w:rsidR="00A0701B" w:rsidRPr="000E6622" w:rsidRDefault="00A0701B" w:rsidP="00A0701B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</w:rPr>
      </w:pPr>
      <w:r w:rsidRPr="000E6622">
        <w:rPr>
          <w:rFonts w:ascii="Consolas" w:eastAsia="Calibri" w:hAnsi="Consolas" w:cs="Consolas"/>
          <w:color w:val="0000FF"/>
          <w:sz w:val="22"/>
          <w:szCs w:val="22"/>
        </w:rPr>
        <w:t xml:space="preserve">     </w:t>
      </w:r>
      <w:r w:rsidRPr="000E6622">
        <w:rPr>
          <w:rFonts w:ascii="Consolas" w:eastAsia="Calibri" w:hAnsi="Consolas" w:cs="Consolas"/>
          <w:color w:val="000000"/>
          <w:sz w:val="22"/>
          <w:szCs w:val="22"/>
        </w:rPr>
        <w:t>…</w:t>
      </w:r>
    </w:p>
    <w:p w14:paraId="6A88AC3F" w14:textId="77777777" w:rsidR="00A0701B" w:rsidRPr="000E6622" w:rsidRDefault="00A0701B" w:rsidP="0099318C">
      <w:pPr>
        <w:autoSpaceDE w:val="0"/>
        <w:autoSpaceDN w:val="0"/>
        <w:adjustRightInd w:val="0"/>
        <w:ind w:left="567"/>
        <w:rPr>
          <w:i/>
          <w:sz w:val="22"/>
          <w:szCs w:val="22"/>
        </w:rPr>
      </w:pPr>
      <w:r w:rsidRPr="000E6622">
        <w:rPr>
          <w:rFonts w:ascii="Consolas" w:eastAsia="Calibri" w:hAnsi="Consolas" w:cs="Consolas"/>
          <w:sz w:val="22"/>
          <w:szCs w:val="22"/>
        </w:rPr>
        <w:t>}</w:t>
      </w:r>
    </w:p>
    <w:p w14:paraId="7E035AEC" w14:textId="311AFA17" w:rsidR="00A0701B" w:rsidRPr="0099318C" w:rsidRDefault="00A0701B" w:rsidP="0099318C">
      <w:pPr>
        <w:spacing w:after="60"/>
        <w:ind w:left="720"/>
        <w:jc w:val="both"/>
        <w:rPr>
          <w:b/>
          <w:sz w:val="26"/>
          <w:szCs w:val="26"/>
        </w:rPr>
      </w:pPr>
      <w:r>
        <w:rPr>
          <w:sz w:val="26"/>
          <w:szCs w:val="26"/>
        </w:rPr>
        <w:t>Добавьте методы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ввода данных в ячейки таблицы </w:t>
      </w:r>
      <w:proofErr w:type="spellStart"/>
      <w:r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>.</w:t>
      </w:r>
    </w:p>
    <w:p w14:paraId="6497C71F" w14:textId="77777777" w:rsidR="00247CB1" w:rsidRPr="0099318C" w:rsidRDefault="00247CB1" w:rsidP="0099318C">
      <w:pPr>
        <w:numPr>
          <w:ilvl w:val="0"/>
          <w:numId w:val="2"/>
        </w:numPr>
        <w:spacing w:after="6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Протестируйте программу при различных значениях размерности массива, в режиме ручного и случайного ввода. Скопируйте в отчёт скриншоты различных вариантов выполнения программы. </w:t>
      </w:r>
    </w:p>
    <w:p w14:paraId="0C3C4F09" w14:textId="144BC30F" w:rsidR="003453C1" w:rsidRPr="0099318C" w:rsidRDefault="00A40E64" w:rsidP="0099318C">
      <w:pPr>
        <w:numPr>
          <w:ilvl w:val="0"/>
          <w:numId w:val="2"/>
        </w:numPr>
        <w:spacing w:after="60"/>
        <w:jc w:val="both"/>
        <w:rPr>
          <w:b/>
          <w:sz w:val="26"/>
          <w:szCs w:val="26"/>
        </w:rPr>
      </w:pPr>
      <w:r>
        <w:rPr>
          <w:sz w:val="26"/>
          <w:szCs w:val="26"/>
        </w:rPr>
        <w:t>Скопируйте в отчёт текст программного модуля с комментариями.</w:t>
      </w:r>
    </w:p>
    <w:p w14:paraId="00B0B0C4" w14:textId="77777777" w:rsidR="00A40E64" w:rsidRPr="000F0C82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1579EDED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01A962B6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5A3C9547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6137ACFB" w14:textId="62B1BD5C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математическая </w:t>
      </w:r>
      <w:r w:rsidR="004656F8">
        <w:rPr>
          <w:sz w:val="26"/>
          <w:szCs w:val="26"/>
        </w:rPr>
        <w:t>модель</w:t>
      </w:r>
      <w:r>
        <w:rPr>
          <w:sz w:val="26"/>
          <w:szCs w:val="26"/>
        </w:rPr>
        <w:t xml:space="preserve"> задачи (что дано, что найти, с обозначением переменных и их типов</w:t>
      </w:r>
      <w:r w:rsidR="004656F8">
        <w:rPr>
          <w:sz w:val="26"/>
          <w:szCs w:val="26"/>
        </w:rPr>
        <w:t>, функциональные характеристики проекта</w:t>
      </w:r>
      <w:r>
        <w:rPr>
          <w:sz w:val="26"/>
          <w:szCs w:val="26"/>
        </w:rPr>
        <w:t>);</w:t>
      </w:r>
    </w:p>
    <w:p w14:paraId="2FF40143" w14:textId="77777777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основного метода обработки массива;</w:t>
      </w:r>
    </w:p>
    <w:p w14:paraId="3EE12648" w14:textId="5FA8DC48" w:rsidR="001467A3" w:rsidRDefault="002360CE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1467A3">
        <w:rPr>
          <w:sz w:val="26"/>
          <w:szCs w:val="26"/>
        </w:rPr>
        <w:t xml:space="preserve"> для проверки метода и скриншот успешного тестирования;</w:t>
      </w:r>
    </w:p>
    <w:p w14:paraId="5E8661CF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6463313E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таблица «Значения свойств, установленные на этапе конструирования интерфейса»;</w:t>
      </w:r>
    </w:p>
    <w:p w14:paraId="4C64F8B4" w14:textId="7142621A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4656F8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3453C1">
        <w:rPr>
          <w:sz w:val="26"/>
          <w:szCs w:val="26"/>
        </w:rPr>
        <w:t>программн</w:t>
      </w:r>
      <w:r w:rsidR="004656F8">
        <w:rPr>
          <w:sz w:val="26"/>
          <w:szCs w:val="26"/>
        </w:rPr>
        <w:t>ых</w:t>
      </w:r>
      <w:r w:rsidR="003453C1">
        <w:rPr>
          <w:sz w:val="26"/>
          <w:szCs w:val="26"/>
        </w:rPr>
        <w:t xml:space="preserve"> </w:t>
      </w:r>
      <w:r>
        <w:rPr>
          <w:sz w:val="26"/>
          <w:szCs w:val="26"/>
        </w:rPr>
        <w:t>модул</w:t>
      </w:r>
      <w:r w:rsidR="004656F8">
        <w:rPr>
          <w:sz w:val="26"/>
          <w:szCs w:val="26"/>
        </w:rPr>
        <w:t>ей</w:t>
      </w:r>
      <w:r>
        <w:rPr>
          <w:sz w:val="26"/>
          <w:szCs w:val="26"/>
        </w:rPr>
        <w:t xml:space="preserve"> с комментариями;</w:t>
      </w:r>
    </w:p>
    <w:p w14:paraId="58A601C8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739F412D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3F944E4A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78C38F0" w14:textId="77777777" w:rsidR="00A40E64" w:rsidRPr="008E52A9" w:rsidRDefault="00A40E64" w:rsidP="00A40E64">
      <w:pPr>
        <w:ind w:left="360"/>
        <w:jc w:val="both"/>
        <w:rPr>
          <w:b/>
          <w:sz w:val="16"/>
          <w:szCs w:val="16"/>
        </w:rPr>
      </w:pPr>
    </w:p>
    <w:p w14:paraId="197110AD" w14:textId="77777777" w:rsidR="00A40E64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21998D3F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Какие свойства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можно установить на этапе конструирования? Поясните назначение этих свойств.</w:t>
      </w:r>
    </w:p>
    <w:p w14:paraId="1ACC7FE8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Какое свойство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позволяет обратиться к определённой ячейке в программе?</w:t>
      </w:r>
    </w:p>
    <w:p w14:paraId="3253AED7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Сколько </w:t>
      </w:r>
      <w:r w:rsidR="00752FEF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получилось в </w:t>
      </w:r>
      <w:r w:rsidR="001467A3">
        <w:rPr>
          <w:sz w:val="26"/>
          <w:szCs w:val="26"/>
        </w:rPr>
        <w:t>классе формы</w:t>
      </w:r>
      <w:r>
        <w:rPr>
          <w:sz w:val="26"/>
          <w:szCs w:val="26"/>
        </w:rPr>
        <w:t>, какие события они обрабатывают?</w:t>
      </w:r>
    </w:p>
    <w:p w14:paraId="7EF69E1A" w14:textId="77777777" w:rsidR="004656F8" w:rsidRDefault="00A25C3A" w:rsidP="00771B1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подключение основного проекта к тестовому проекту, чтобы можно было вызвать вашу функцию? </w:t>
      </w:r>
    </w:p>
    <w:p w14:paraId="452F23E4" w14:textId="265BC5E5" w:rsidR="00086C74" w:rsidRPr="007276D2" w:rsidRDefault="00086C74" w:rsidP="006B440C">
      <w:pPr>
        <w:rPr>
          <w:szCs w:val="26"/>
        </w:rPr>
      </w:pPr>
      <w:bookmarkStart w:id="1" w:name="_Toc370301177"/>
      <w:r w:rsidRPr="007276D2">
        <w:br w:type="page"/>
      </w:r>
    </w:p>
    <w:p w14:paraId="3C80C7BB" w14:textId="77777777" w:rsidR="00F61983" w:rsidRPr="00A0701B" w:rsidRDefault="00F61983" w:rsidP="00683DF8">
      <w:pPr>
        <w:pStyle w:val="1"/>
        <w:jc w:val="center"/>
        <w:rPr>
          <w:rFonts w:ascii="Times New Roman" w:hAnsi="Times New Roman" w:cs="Times New Roman"/>
          <w:caps/>
          <w:color w:val="FF0000"/>
        </w:rPr>
      </w:pPr>
      <w:r w:rsidRPr="00A0701B">
        <w:rPr>
          <w:rFonts w:ascii="Times New Roman" w:hAnsi="Times New Roman" w:cs="Times New Roman"/>
          <w:caps/>
          <w:color w:val="FF0000"/>
        </w:rPr>
        <w:lastRenderedPageBreak/>
        <w:t>Варианты</w:t>
      </w:r>
      <w:bookmarkEnd w:id="1"/>
      <w:r w:rsidR="00683DF8" w:rsidRPr="00A0701B">
        <w:rPr>
          <w:rFonts w:ascii="Times New Roman" w:hAnsi="Times New Roman" w:cs="Times New Roman"/>
          <w:caps/>
          <w:color w:val="FF0000"/>
        </w:rPr>
        <w:t>:</w:t>
      </w:r>
    </w:p>
    <w:p w14:paraId="5C3DEE95" w14:textId="77777777" w:rsidR="00F61983" w:rsidRPr="0099318C" w:rsidRDefault="00F61983" w:rsidP="000E6396">
      <w:pPr>
        <w:spacing w:before="360" w:after="60"/>
        <w:rPr>
          <w:sz w:val="26"/>
          <w:szCs w:val="26"/>
        </w:rPr>
      </w:pPr>
      <w:r w:rsidRPr="0099318C">
        <w:rPr>
          <w:b/>
          <w:sz w:val="26"/>
          <w:szCs w:val="26"/>
        </w:rPr>
        <w:t>Вариант 1.</w:t>
      </w:r>
    </w:p>
    <w:p w14:paraId="4EF6C4B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возрастания все положительные элементы. Отрицательные и нулевые элементы оставить на своих местах.</w:t>
      </w:r>
    </w:p>
    <w:p w14:paraId="58C424D0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2.</w:t>
      </w:r>
    </w:p>
    <w:p w14:paraId="77C51833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убывания все отрицательные элементы. Положительные и нулевые элементы оставить на своих местах.</w:t>
      </w:r>
    </w:p>
    <w:p w14:paraId="75C8EBA4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3.</w:t>
      </w:r>
    </w:p>
    <w:p w14:paraId="3804EF1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нулевых компонент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нулевых элементов окажется больше двух, то поменять местами нулевые элементы с первым элементом, отличным от нуля.</w:t>
      </w:r>
    </w:p>
    <w:p w14:paraId="68B84F00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4.</w:t>
      </w:r>
    </w:p>
    <w:p w14:paraId="01BBB35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отрицательных и положительных элементов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отрицательных элементов окажется больше, то поменять знаки всех элементов на противоположные.</w:t>
      </w:r>
    </w:p>
    <w:p w14:paraId="59DA787C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5.</w:t>
      </w:r>
    </w:p>
    <w:p w14:paraId="2D4D130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Переставить в обратном порядке все положительные элементы вещественного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элементов.</w:t>
      </w:r>
    </w:p>
    <w:p w14:paraId="20508E65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6.</w:t>
      </w:r>
    </w:p>
    <w:p w14:paraId="4D7376E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Задать случайным образом массив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Перестроить массив, записав в него сначала все положительные, затем все отрицательные элементы и нули.</w:t>
      </w:r>
    </w:p>
    <w:p w14:paraId="02739C31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7.</w:t>
      </w:r>
    </w:p>
    <w:p w14:paraId="283BAB9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Найти номер элемента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чисел, значение которого наиболее близко к среднему арифметическому элементов массива. Если таких элементов несколько, то вывести все номера в порядке их следования.</w:t>
      </w:r>
    </w:p>
    <w:p w14:paraId="71176EAD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8.</w:t>
      </w:r>
    </w:p>
    <w:p w14:paraId="5D306C7B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их скалярного произведения по формуле:</w:t>
      </w:r>
    </w:p>
    <w:p w14:paraId="68A03F9B" w14:textId="44D5E7F5" w:rsidR="00F61983" w:rsidRPr="009C39A6" w:rsidRDefault="00841BC6" w:rsidP="00841BC6">
      <w:pPr>
        <w:ind w:left="426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S=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4AF83641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9.</w:t>
      </w:r>
    </w:p>
    <w:p w14:paraId="7E5C797E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массива</w:t>
      </w:r>
      <w:r w:rsidRPr="007D3DE6">
        <w:rPr>
          <w:i/>
          <w:sz w:val="26"/>
          <w:szCs w:val="26"/>
        </w:rPr>
        <w:t xml:space="preserve"> С </w:t>
      </w:r>
      <w:r w:rsidRPr="007D3DE6">
        <w:rPr>
          <w:sz w:val="26"/>
          <w:szCs w:val="26"/>
        </w:rPr>
        <w:t xml:space="preserve">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i/>
          <w:sz w:val="26"/>
          <w:szCs w:val="26"/>
        </w:rPr>
        <w:t>-1</w:t>
      </w:r>
      <w:r w:rsidRPr="007D3DE6">
        <w:rPr>
          <w:sz w:val="26"/>
          <w:szCs w:val="26"/>
        </w:rPr>
        <w:t>, каждый элемент которого получен как сумма перемноженных пар соседних элементов исходных массивов:</w:t>
      </w:r>
    </w:p>
    <w:p w14:paraId="36D32E67" w14:textId="2790F039" w:rsidR="00F61983" w:rsidRPr="009C39A6" w:rsidRDefault="0099318C" w:rsidP="00841BC6">
      <w:pPr>
        <w:ind w:left="426"/>
        <w:jc w:val="both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i+1</m:t>
              </m:r>
            </m:sub>
          </m:sSub>
        </m:oMath>
      </m:oMathPara>
    </w:p>
    <w:p w14:paraId="30F8E6ED" w14:textId="77777777" w:rsidR="009C39A6" w:rsidRPr="0099318C" w:rsidRDefault="009C39A6">
      <w:pPr>
        <w:rPr>
          <w:b/>
          <w:sz w:val="26"/>
          <w:szCs w:val="26"/>
        </w:rPr>
      </w:pPr>
      <w:r w:rsidRPr="0099318C">
        <w:rPr>
          <w:b/>
          <w:sz w:val="26"/>
          <w:szCs w:val="26"/>
        </w:rPr>
        <w:br w:type="page"/>
      </w:r>
    </w:p>
    <w:p w14:paraId="71417AFD" w14:textId="5C512B59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lastRenderedPageBreak/>
        <w:t>Вариант 10.</w:t>
      </w:r>
    </w:p>
    <w:p w14:paraId="7818409B" w14:textId="6C005233" w:rsidR="00F61983" w:rsidRPr="009C39A6" w:rsidRDefault="00F61983" w:rsidP="00841BC6">
      <w:pPr>
        <w:rPr>
          <w:sz w:val="28"/>
          <w:szCs w:val="28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1</m:t>
            </m:r>
          </m:sub>
        </m:sSub>
        <m:r>
          <w:rPr>
            <w:rFonts w:asci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2</m:t>
            </m:r>
          </m:sub>
        </m:sSub>
        <m:r>
          <w:rPr>
            <w:rFonts w:ascii="Cambria Math"/>
            <w:sz w:val="26"/>
            <w:szCs w:val="26"/>
          </w:rPr>
          <m:t>,...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  <w:lang w:val="en-US"/>
              </w:rPr>
              <m:t>n</m:t>
            </m:r>
          </m:sub>
        </m:sSub>
      </m:oMath>
      <w:r w:rsidR="00841BC6">
        <w:rPr>
          <w:sz w:val="26"/>
          <w:szCs w:val="26"/>
        </w:rPr>
        <w:t xml:space="preserve">, где </w:t>
      </w:r>
      <w:r w:rsidR="00841BC6" w:rsidRPr="001F335D">
        <w:rPr>
          <w:i/>
          <w:iCs/>
          <w:sz w:val="26"/>
          <w:szCs w:val="26"/>
          <w:lang w:val="en-US"/>
        </w:rPr>
        <w:t>n</w:t>
      </w:r>
      <w:r w:rsidR="00841BC6">
        <w:rPr>
          <w:sz w:val="26"/>
          <w:szCs w:val="26"/>
        </w:rPr>
        <w:t xml:space="preserve"> - кратно 4.</w:t>
      </w:r>
      <w:r w:rsidRPr="007D3DE6">
        <w:rPr>
          <w:sz w:val="26"/>
          <w:szCs w:val="26"/>
        </w:rPr>
        <w:t xml:space="preserve"> Вычислить значение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  <w:r w:rsidR="00841BC6">
        <w:rPr>
          <w:sz w:val="26"/>
          <w:szCs w:val="26"/>
        </w:rPr>
        <w:br/>
      </w:r>
      <m:oMathPara>
        <m:oMath>
          <m:r>
            <w:rPr>
              <w:rFonts w:asci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4863DA07" w14:textId="4182B9F9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11.</w:t>
      </w:r>
    </w:p>
    <w:p w14:paraId="39B02618" w14:textId="5536F0AE" w:rsidR="00F61983" w:rsidRPr="007D3DE6" w:rsidRDefault="00F61983" w:rsidP="001F335D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1</m:t>
            </m:r>
          </m:sub>
        </m:sSub>
        <m:r>
          <w:rPr>
            <w:rFonts w:asci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2</m:t>
            </m:r>
          </m:sub>
        </m:sSub>
        <m:r>
          <w:rPr>
            <w:rFonts w:ascii="Cambria Math"/>
            <w:sz w:val="26"/>
            <w:szCs w:val="26"/>
          </w:rPr>
          <m:t>,...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  <w:lang w:val="en-US"/>
              </w:rPr>
              <m:t>n</m:t>
            </m:r>
          </m:sub>
        </m:sSub>
      </m:oMath>
      <w:r w:rsidR="001F335D">
        <w:rPr>
          <w:sz w:val="26"/>
          <w:szCs w:val="26"/>
        </w:rPr>
        <w:t xml:space="preserve">, где </w:t>
      </w:r>
      <w:r w:rsidR="001F335D" w:rsidRPr="001F335D">
        <w:rPr>
          <w:i/>
          <w:iCs/>
          <w:sz w:val="26"/>
          <w:szCs w:val="26"/>
          <w:lang w:val="en-US"/>
        </w:rPr>
        <w:t>n</w:t>
      </w:r>
      <w:r w:rsidR="001F335D">
        <w:rPr>
          <w:sz w:val="26"/>
          <w:szCs w:val="26"/>
        </w:rPr>
        <w:t xml:space="preserve"> - кратно 4. </w:t>
      </w:r>
      <w:r w:rsidRPr="007D3DE6">
        <w:rPr>
          <w:sz w:val="26"/>
          <w:szCs w:val="26"/>
        </w:rPr>
        <w:t xml:space="preserve">Вычислить значения элементов массива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формулам:</w:t>
      </w:r>
    </w:p>
    <w:p w14:paraId="35B2419C" w14:textId="14D2C65C" w:rsidR="00F61983" w:rsidRPr="009C39A6" w:rsidRDefault="00F61983" w:rsidP="00841BC6">
      <w:pPr>
        <w:ind w:left="284"/>
        <w:rPr>
          <w:sz w:val="28"/>
          <w:szCs w:val="28"/>
        </w:rPr>
      </w:pPr>
      <w:r w:rsidRPr="009C39A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3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 xml:space="preserve"> Y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7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/>
              <w:sz w:val="28"/>
              <w:szCs w:val="28"/>
            </w:rPr>
            <m:t xml:space="preserve">   ...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 xml:space="preserve"> Y</m:t>
              </m:r>
            </m:e>
            <m:sub>
              <m:r>
                <w:rPr>
                  <w:rFonts w:asci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15FD9AA0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12.</w:t>
      </w:r>
    </w:p>
    <w:p w14:paraId="54786A4E" w14:textId="7A24F03C" w:rsidR="00841BC6" w:rsidRPr="00841BC6" w:rsidRDefault="00F61983" w:rsidP="009C39A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D00539C" w14:textId="69CF6591" w:rsidR="00F61983" w:rsidRPr="009C39A6" w:rsidRDefault="00841BC6" w:rsidP="00841BC6">
      <w:pPr>
        <w:ind w:left="426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/>
                  <w:sz w:val="28"/>
                  <w:szCs w:val="28"/>
                </w:rPr>
                <m:t>n</m:t>
              </m: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...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sub>
              </m:sSub>
            </m:e>
          </m:rad>
        </m:oMath>
      </m:oMathPara>
    </w:p>
    <w:p w14:paraId="781D085F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13.</w:t>
      </w:r>
    </w:p>
    <w:p w14:paraId="0CD70F10" w14:textId="1E103E09" w:rsidR="00F61983" w:rsidRPr="007D3DE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>Для заданных значений</w:t>
      </w:r>
      <w:r w:rsidRPr="009C39A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величины </w:t>
      </w:r>
      <w:r w:rsidRPr="009C39A6">
        <w:rPr>
          <w:i/>
          <w:sz w:val="28"/>
          <w:szCs w:val="28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316997AE" w14:textId="14EC11EA" w:rsidR="00F61983" w:rsidRPr="009C39A6" w:rsidRDefault="00841BC6" w:rsidP="00841BC6">
      <w:pPr>
        <w:ind w:left="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/>
              <w:sz w:val="28"/>
              <w:szCs w:val="28"/>
            </w:rPr>
            <m:t>+...+(</m:t>
          </m:r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254B345C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14.</w:t>
      </w:r>
    </w:p>
    <w:p w14:paraId="3803C22C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1</m:t>
            </m:r>
          </m:sub>
        </m:sSub>
        <m:r>
          <w:rPr>
            <w:rFonts w:asci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2</m:t>
            </m:r>
          </m:sub>
        </m:sSub>
        <m:r>
          <w:rPr>
            <w:rFonts w:ascii="Cambria Math"/>
            <w:sz w:val="26"/>
            <w:szCs w:val="26"/>
          </w:rPr>
          <m:t>,...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7CB17D32" w14:textId="3B835294" w:rsidR="00F61983" w:rsidRPr="009C39A6" w:rsidRDefault="00841BC6" w:rsidP="00841BC6">
      <w:pPr>
        <w:ind w:left="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...+(</m:t>
          </m:r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2FE1F31A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15.</w:t>
      </w:r>
    </w:p>
    <w:p w14:paraId="27C4E36F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величины </w:t>
      </w:r>
      <w:r w:rsidRPr="009C39A6">
        <w:rPr>
          <w:i/>
          <w:sz w:val="28"/>
          <w:szCs w:val="28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F39B404" w14:textId="135840BC" w:rsidR="00F61983" w:rsidRPr="009C39A6" w:rsidRDefault="00841BC6" w:rsidP="00841BC6">
      <w:pPr>
        <w:ind w:left="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03BBCD7B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16.</w:t>
      </w:r>
    </w:p>
    <w:p w14:paraId="59C6EEAB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величины </w:t>
      </w:r>
      <w:r w:rsidRPr="009C39A6">
        <w:rPr>
          <w:i/>
          <w:sz w:val="28"/>
          <w:szCs w:val="28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C2FC616" w14:textId="3EB5A6A5" w:rsidR="00F61983" w:rsidRPr="009C39A6" w:rsidRDefault="00841BC6" w:rsidP="00841BC6">
      <w:pPr>
        <w:ind w:left="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...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)</m:t>
          </m:r>
        </m:oMath>
      </m:oMathPara>
    </w:p>
    <w:p w14:paraId="72E00A96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17.</w:t>
      </w:r>
    </w:p>
    <w:p w14:paraId="78D9C535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  <w:lang w:val="en-US"/>
        </w:rPr>
        <w:t>A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  <w:lang w:val="en-US"/>
        </w:rPr>
        <w:t>B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2n</w:t>
      </w:r>
      <w:r w:rsidRPr="007D3DE6">
        <w:rPr>
          <w:i/>
          <w:sz w:val="26"/>
          <w:szCs w:val="26"/>
        </w:rPr>
        <w:t xml:space="preserve"> </w:t>
      </w:r>
      <w:r w:rsidRPr="007D3DE6">
        <w:rPr>
          <w:sz w:val="26"/>
          <w:szCs w:val="26"/>
        </w:rPr>
        <w:t>и</w:t>
      </w:r>
      <w:r w:rsidRPr="007D3DE6">
        <w:rPr>
          <w:sz w:val="26"/>
          <w:szCs w:val="26"/>
          <w:lang w:val="en-US"/>
        </w:rPr>
        <w:t xml:space="preserve"> </w:t>
      </w:r>
      <w:r w:rsidRPr="007D3DE6">
        <w:rPr>
          <w:sz w:val="26"/>
          <w:szCs w:val="26"/>
        </w:rPr>
        <w:t xml:space="preserve">вычисления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A70AA69" w14:textId="7DC4901E" w:rsidR="00F61983" w:rsidRPr="00841BC6" w:rsidRDefault="00841BC6" w:rsidP="00841BC6">
      <w:pPr>
        <w:ind w:left="284"/>
        <w:jc w:val="both"/>
        <w:rPr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2n</m:t>
                  </m:r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2n</m:t>
                  </m:r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2n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2n</m:t>
                  </m:r>
                </m:sub>
              </m:sSub>
            </m:den>
          </m:f>
        </m:oMath>
      </m:oMathPara>
    </w:p>
    <w:p w14:paraId="1DF6AA39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18.</w:t>
      </w:r>
    </w:p>
    <w:p w14:paraId="211A212D" w14:textId="77777777" w:rsidR="00841BC6" w:rsidRDefault="00F61983" w:rsidP="00841BC6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9C39A6">
        <w:rPr>
          <w:sz w:val="28"/>
          <w:szCs w:val="28"/>
        </w:rPr>
        <w:t xml:space="preserve"> 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вычислить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по формуле:</w:t>
      </w:r>
    </w:p>
    <w:p w14:paraId="1451B88A" w14:textId="5492EFD8" w:rsidR="00F61983" w:rsidRPr="009C39A6" w:rsidRDefault="0099318C" w:rsidP="00841BC6">
      <w:pPr>
        <w:ind w:left="284" w:hanging="284"/>
        <w:jc w:val="both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z w:val="28"/>
                        <w:szCs w:val="28"/>
                      </w:rPr>
                      <m:t xml:space="preserve">,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/>
                        <w:sz w:val="28"/>
                        <w:szCs w:val="28"/>
                      </w:rPr>
                      <m:t xml:space="preserve">,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5916BB24" w14:textId="77777777" w:rsidR="009C39A6" w:rsidRPr="0099318C" w:rsidRDefault="009C39A6">
      <w:pPr>
        <w:rPr>
          <w:b/>
          <w:sz w:val="26"/>
          <w:szCs w:val="26"/>
        </w:rPr>
      </w:pPr>
      <w:r w:rsidRPr="0099318C">
        <w:rPr>
          <w:b/>
          <w:sz w:val="26"/>
          <w:szCs w:val="26"/>
        </w:rPr>
        <w:br w:type="page"/>
      </w:r>
    </w:p>
    <w:p w14:paraId="7B27AD4A" w14:textId="0995F64E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lastRenderedPageBreak/>
        <w:t>Вариант 19.</w:t>
      </w:r>
    </w:p>
    <w:p w14:paraId="3C2FED63" w14:textId="3EDBE077" w:rsidR="00F61983" w:rsidRPr="007D3DE6" w:rsidRDefault="00F61983" w:rsidP="00034FAB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9C39A6">
        <w:rPr>
          <w:sz w:val="28"/>
          <w:szCs w:val="28"/>
        </w:rPr>
        <w:t xml:space="preserve"> 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</w:t>
      </w:r>
      <w:r w:rsidRPr="009C39A6">
        <w:rPr>
          <w:i/>
          <w:sz w:val="28"/>
          <w:szCs w:val="28"/>
          <w:lang w:val="en-US"/>
        </w:rPr>
        <w:t>Z</w:t>
      </w:r>
      <w:r w:rsidRPr="009C39A6">
        <w:rPr>
          <w:sz w:val="28"/>
          <w:szCs w:val="28"/>
        </w:rPr>
        <w:t xml:space="preserve"> </w:t>
      </w:r>
      <w:r w:rsidRPr="007D3DE6">
        <w:rPr>
          <w:sz w:val="26"/>
          <w:szCs w:val="26"/>
        </w:rPr>
        <w:t>по формуле:</w:t>
      </w:r>
    </w:p>
    <w:p w14:paraId="465A9131" w14:textId="77777777" w:rsidR="00106C69" w:rsidRDefault="00034FAB" w:rsidP="00034FAB">
      <w:pPr>
        <w:jc w:val="both"/>
        <w:rPr>
          <w:sz w:val="26"/>
          <w:szCs w:val="26"/>
        </w:rPr>
      </w:pPr>
      <m:oMath>
        <m:r>
          <w:rPr>
            <w:rFonts w:ascii="Cambria Math"/>
            <w:sz w:val="28"/>
            <w:szCs w:val="28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(A)+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(B)</m:t>
            </m:r>
          </m:e>
        </m:rad>
      </m:oMath>
      <w:r w:rsidR="00F61983" w:rsidRPr="009C39A6">
        <w:rPr>
          <w:sz w:val="28"/>
          <w:szCs w:val="28"/>
        </w:rPr>
        <w:t>,</w:t>
      </w:r>
      <w:r w:rsidR="00F61983" w:rsidRPr="007D3DE6">
        <w:rPr>
          <w:sz w:val="26"/>
          <w:szCs w:val="26"/>
        </w:rPr>
        <w:t xml:space="preserve"> где функция </w:t>
      </w:r>
      <w:r w:rsidR="00F61983" w:rsidRPr="009C39A6">
        <w:rPr>
          <w:i/>
          <w:iCs/>
          <w:sz w:val="28"/>
          <w:szCs w:val="28"/>
          <w:lang w:val="en-US"/>
        </w:rPr>
        <w:t>F</w:t>
      </w:r>
      <w:r w:rsidR="00F61983" w:rsidRPr="007D3DE6">
        <w:rPr>
          <w:sz w:val="26"/>
          <w:szCs w:val="26"/>
        </w:rPr>
        <w:t xml:space="preserve"> вычисляется как разность максимального и минимального значения указанного массива:</w:t>
      </w:r>
    </w:p>
    <w:p w14:paraId="083E47F5" w14:textId="3981DF26" w:rsidR="00F61983" w:rsidRPr="009C39A6" w:rsidRDefault="0099318C" w:rsidP="00106C69">
      <w:pPr>
        <w:ind w:left="709"/>
        <w:jc w:val="both"/>
        <w:rPr>
          <w:sz w:val="28"/>
          <w:szCs w:val="28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/>
                    <w:sz w:val="28"/>
                    <w:szCs w:val="28"/>
                  </w:rPr>
                  <m:t>F(A)=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max</m:t>
                    </m:r>
                  </m:fNam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(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min</m:t>
                    </m:r>
                  </m:fNam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(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e>
                <m:r>
                  <w:rPr>
                    <w:rFonts w:ascii="Cambria Math"/>
                    <w:sz w:val="28"/>
                    <w:szCs w:val="28"/>
                  </w:rPr>
                  <m:t>F(B)=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max</m:t>
                    </m:r>
                  </m:fNam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(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min</m:t>
                    </m:r>
                  </m:fNam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(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mr>
          </m:m>
          <m:r>
            <w:rPr>
              <w:rFonts w:ascii="Cambria Math"/>
              <w:sz w:val="28"/>
              <w:szCs w:val="28"/>
            </w:rPr>
            <m:t>)</m:t>
          </m:r>
        </m:oMath>
      </m:oMathPara>
    </w:p>
    <w:p w14:paraId="3F7E3194" w14:textId="77777777" w:rsidR="00F61983" w:rsidRPr="00A0701B" w:rsidRDefault="00F61983" w:rsidP="000E6396">
      <w:pPr>
        <w:spacing w:before="360" w:after="60"/>
        <w:rPr>
          <w:b/>
          <w:caps/>
          <w:sz w:val="26"/>
          <w:szCs w:val="26"/>
        </w:rPr>
      </w:pPr>
      <w:r w:rsidRPr="00A0701B">
        <w:rPr>
          <w:b/>
          <w:caps/>
          <w:sz w:val="26"/>
          <w:szCs w:val="26"/>
        </w:rPr>
        <w:t>Вариант 20.</w:t>
      </w:r>
    </w:p>
    <w:p w14:paraId="6740D01B" w14:textId="5B660851" w:rsidR="00F61983" w:rsidRPr="007D3DE6" w:rsidRDefault="00F61983" w:rsidP="00106C69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9C39A6">
        <w:rPr>
          <w:sz w:val="28"/>
          <w:szCs w:val="28"/>
        </w:rPr>
        <w:t xml:space="preserve"> 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,...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</m:oMath>
      <w:r w:rsidRPr="007D3DE6">
        <w:rPr>
          <w:sz w:val="26"/>
          <w:szCs w:val="26"/>
        </w:rPr>
        <w:t xml:space="preserve"> вычислить значение </w:t>
      </w:r>
      <w:r w:rsidRPr="009C39A6">
        <w:rPr>
          <w:i/>
          <w:sz w:val="28"/>
          <w:szCs w:val="28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52405172" w14:textId="77777777" w:rsidR="00106C69" w:rsidRDefault="00106C69" w:rsidP="00A40E64">
      <w:pPr>
        <w:jc w:val="both"/>
        <w:rPr>
          <w:sz w:val="26"/>
          <w:szCs w:val="26"/>
        </w:rPr>
      </w:pPr>
      <m:oMath>
        <m:r>
          <w:rPr>
            <w:rFonts w:ascii="Cambria Math"/>
            <w:sz w:val="26"/>
            <w:szCs w:val="26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F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(A)+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F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(B)</m:t>
            </m:r>
          </m:e>
        </m:rad>
      </m:oMath>
      <w:r w:rsidR="00F61983" w:rsidRPr="007D3DE6">
        <w:rPr>
          <w:sz w:val="26"/>
          <w:szCs w:val="26"/>
        </w:rPr>
        <w:t xml:space="preserve">, где функция </w:t>
      </w:r>
      <w:r w:rsidR="00F61983" w:rsidRPr="009C39A6">
        <w:rPr>
          <w:i/>
          <w:iCs/>
          <w:sz w:val="28"/>
          <w:szCs w:val="28"/>
          <w:lang w:val="en-US"/>
        </w:rPr>
        <w:t>F</w:t>
      </w:r>
      <w:r w:rsidR="00F61983" w:rsidRPr="007D3DE6">
        <w:rPr>
          <w:sz w:val="26"/>
          <w:szCs w:val="26"/>
        </w:rPr>
        <w:t xml:space="preserve"> вычисляется как произведение всех элементов указанного массива:</w:t>
      </w:r>
    </w:p>
    <w:p w14:paraId="3A68AE76" w14:textId="5EC1F77D" w:rsidR="00A40E64" w:rsidRPr="009C39A6" w:rsidRDefault="00106C69" w:rsidP="00106C69">
      <w:pPr>
        <w:ind w:left="709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...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 xml:space="preserve">        F(B)=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...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</m:oMath>
      </m:oMathPara>
    </w:p>
    <w:sectPr w:rsidR="00A40E64" w:rsidRPr="009C39A6" w:rsidSect="00A40E6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9861CA"/>
    <w:multiLevelType w:val="hybridMultilevel"/>
    <w:tmpl w:val="CF2C8074"/>
    <w:lvl w:ilvl="0" w:tplc="834458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3D5896"/>
    <w:multiLevelType w:val="hybridMultilevel"/>
    <w:tmpl w:val="8E82AB92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65578F"/>
    <w:multiLevelType w:val="hybridMultilevel"/>
    <w:tmpl w:val="7D2A3E7C"/>
    <w:lvl w:ilvl="0" w:tplc="6B147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52EB1"/>
    <w:multiLevelType w:val="hybridMultilevel"/>
    <w:tmpl w:val="931C160E"/>
    <w:lvl w:ilvl="0" w:tplc="E19487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64"/>
    <w:rsid w:val="00015763"/>
    <w:rsid w:val="00033540"/>
    <w:rsid w:val="00034FAB"/>
    <w:rsid w:val="0004585B"/>
    <w:rsid w:val="00086C74"/>
    <w:rsid w:val="000E6396"/>
    <w:rsid w:val="000E6622"/>
    <w:rsid w:val="00106C69"/>
    <w:rsid w:val="00112C76"/>
    <w:rsid w:val="001467A3"/>
    <w:rsid w:val="00187006"/>
    <w:rsid w:val="001F335D"/>
    <w:rsid w:val="002360CE"/>
    <w:rsid w:val="00245D53"/>
    <w:rsid w:val="00247CB1"/>
    <w:rsid w:val="002B18F6"/>
    <w:rsid w:val="002C779D"/>
    <w:rsid w:val="00316949"/>
    <w:rsid w:val="003417BA"/>
    <w:rsid w:val="003453C1"/>
    <w:rsid w:val="00353893"/>
    <w:rsid w:val="003C2598"/>
    <w:rsid w:val="004656F8"/>
    <w:rsid w:val="004C6982"/>
    <w:rsid w:val="00531F23"/>
    <w:rsid w:val="005E71D3"/>
    <w:rsid w:val="00681FF5"/>
    <w:rsid w:val="00683DF8"/>
    <w:rsid w:val="006A23DC"/>
    <w:rsid w:val="006B440C"/>
    <w:rsid w:val="006E54FD"/>
    <w:rsid w:val="00711ACD"/>
    <w:rsid w:val="007276D2"/>
    <w:rsid w:val="00730E8F"/>
    <w:rsid w:val="00752FEF"/>
    <w:rsid w:val="00765F56"/>
    <w:rsid w:val="00771B1E"/>
    <w:rsid w:val="00775D9F"/>
    <w:rsid w:val="007D0ACE"/>
    <w:rsid w:val="00803BD9"/>
    <w:rsid w:val="00841BC6"/>
    <w:rsid w:val="00871880"/>
    <w:rsid w:val="008E7D6F"/>
    <w:rsid w:val="009751B4"/>
    <w:rsid w:val="0099318C"/>
    <w:rsid w:val="009A5CF9"/>
    <w:rsid w:val="009C39A6"/>
    <w:rsid w:val="009D08DD"/>
    <w:rsid w:val="00A0701B"/>
    <w:rsid w:val="00A25C3A"/>
    <w:rsid w:val="00A40E64"/>
    <w:rsid w:val="00A53198"/>
    <w:rsid w:val="00A70252"/>
    <w:rsid w:val="00B25C86"/>
    <w:rsid w:val="00B33EA3"/>
    <w:rsid w:val="00B81116"/>
    <w:rsid w:val="00C11642"/>
    <w:rsid w:val="00CA6697"/>
    <w:rsid w:val="00D56B2C"/>
    <w:rsid w:val="00D74F39"/>
    <w:rsid w:val="00D93647"/>
    <w:rsid w:val="00DC72B0"/>
    <w:rsid w:val="00E26E93"/>
    <w:rsid w:val="00E4251F"/>
    <w:rsid w:val="00E55797"/>
    <w:rsid w:val="00E92886"/>
    <w:rsid w:val="00EA1BC5"/>
    <w:rsid w:val="00EC18CC"/>
    <w:rsid w:val="00ED7DD6"/>
    <w:rsid w:val="00F06353"/>
    <w:rsid w:val="00F61983"/>
    <w:rsid w:val="00FC34FA"/>
    <w:rsid w:val="00FC7CC6"/>
    <w:rsid w:val="00FD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3A27"/>
  <w15:docId w15:val="{D9EBA93B-9992-4A48-AFF8-47B23329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1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40E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0E6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B18F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18F6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42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8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3291922</dc:creator>
  <cp:lastModifiedBy>232909071091</cp:lastModifiedBy>
  <cp:revision>27</cp:revision>
  <dcterms:created xsi:type="dcterms:W3CDTF">2022-12-13T07:53:00Z</dcterms:created>
  <dcterms:modified xsi:type="dcterms:W3CDTF">2025-12-06T09:08:00Z</dcterms:modified>
</cp:coreProperties>
</file>