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4891B" w14:textId="77777777" w:rsidR="0076257E" w:rsidRPr="00CF747C" w:rsidRDefault="0076257E" w:rsidP="0076257E">
      <w:pPr>
        <w:tabs>
          <w:tab w:val="left" w:pos="9356"/>
        </w:tabs>
        <w:spacing w:after="3000" w:line="276" w:lineRule="auto"/>
        <w:jc w:val="center"/>
        <w:rPr>
          <w:rFonts w:cs="Times New Roman"/>
          <w:b/>
          <w:sz w:val="26"/>
          <w:szCs w:val="26"/>
        </w:rPr>
      </w:pPr>
      <w:r w:rsidRPr="00CF747C">
        <w:rPr>
          <w:rFonts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cs="Times New Roman"/>
          <w:sz w:val="26"/>
          <w:szCs w:val="26"/>
        </w:rPr>
        <w:br/>
        <w:t>университет Петра Великого»</w:t>
      </w:r>
      <w:r w:rsidRPr="00CF747C">
        <w:rPr>
          <w:rFonts w:cs="Times New Roman"/>
          <w:sz w:val="26"/>
          <w:szCs w:val="26"/>
        </w:rPr>
        <w:br/>
      </w:r>
      <w:r w:rsidRPr="00CF747C">
        <w:rPr>
          <w:rFonts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018C8B7B" w14:textId="46E6DFB7" w:rsidR="0076257E" w:rsidRDefault="0076257E" w:rsidP="0076257E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 w:rsidRPr="00035C29">
        <w:rPr>
          <w:rFonts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76257E">
        <w:rPr>
          <w:rFonts w:cs="Times New Roman"/>
          <w:b/>
          <w:bCs/>
          <w:color w:val="000000" w:themeColor="text1"/>
          <w:sz w:val="36"/>
          <w:szCs w:val="36"/>
        </w:rPr>
        <w:t>9</w:t>
      </w:r>
      <w:r>
        <w:rPr>
          <w:rFonts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cs="Times New Roman"/>
          <w:color w:val="000000" w:themeColor="text1"/>
          <w:sz w:val="36"/>
          <w:szCs w:val="36"/>
        </w:rPr>
        <w:t xml:space="preserve"> «</w:t>
      </w:r>
      <w:r w:rsidRPr="0076257E">
        <w:rPr>
          <w:rFonts w:cs="Times New Roman"/>
          <w:color w:val="000000" w:themeColor="text1"/>
          <w:sz w:val="36"/>
          <w:szCs w:val="36"/>
        </w:rPr>
        <w:t>Создание многомодульных приложений. Передача информации между модулями с помощью свойств</w:t>
      </w:r>
      <w:r w:rsidRPr="00CF747C">
        <w:rPr>
          <w:rFonts w:cs="Times New Roman"/>
          <w:color w:val="000000" w:themeColor="text1"/>
          <w:sz w:val="36"/>
          <w:szCs w:val="36"/>
        </w:rPr>
        <w:t>»</w:t>
      </w:r>
    </w:p>
    <w:p w14:paraId="07CFA9C8" w14:textId="77777777" w:rsidR="0076257E" w:rsidRPr="00CF747C" w:rsidRDefault="0076257E" w:rsidP="0076257E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44B104B2" w14:textId="77777777" w:rsidR="0076257E" w:rsidRPr="008E54E2" w:rsidRDefault="0076257E" w:rsidP="0076257E">
      <w:pPr>
        <w:spacing w:after="2520" w:line="276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cs="Times New Roman"/>
          <w:b/>
          <w:bCs/>
          <w:color w:val="000000" w:themeColor="text1"/>
          <w:sz w:val="32"/>
          <w:szCs w:val="32"/>
        </w:rPr>
        <w:t>5</w:t>
      </w:r>
    </w:p>
    <w:p w14:paraId="560DF7FE" w14:textId="77777777" w:rsidR="0076257E" w:rsidRPr="000B06B5" w:rsidRDefault="0076257E" w:rsidP="0076257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Специальность: 09.02.07</w:t>
      </w:r>
    </w:p>
    <w:p w14:paraId="70EFACD4" w14:textId="77777777" w:rsidR="0076257E" w:rsidRPr="000B06B5" w:rsidRDefault="0076257E" w:rsidP="0076257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Группа: 2</w:t>
      </w:r>
      <w:r>
        <w:rPr>
          <w:rFonts w:cs="Times New Roman"/>
          <w:color w:val="000000" w:themeColor="text1"/>
          <w:szCs w:val="28"/>
        </w:rPr>
        <w:t>4</w:t>
      </w:r>
      <w:r w:rsidRPr="008E54E2">
        <w:rPr>
          <w:rFonts w:cs="Times New Roman"/>
          <w:color w:val="000000" w:themeColor="text1"/>
          <w:szCs w:val="28"/>
        </w:rPr>
        <w:t>290907</w:t>
      </w:r>
      <w:r w:rsidRPr="000B06B5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</w:rPr>
        <w:t>3111</w:t>
      </w:r>
    </w:p>
    <w:p w14:paraId="35C62DE3" w14:textId="77777777" w:rsidR="0076257E" w:rsidRPr="000B06B5" w:rsidRDefault="0076257E" w:rsidP="0076257E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Выполнил:</w:t>
      </w:r>
      <w:r w:rsidRPr="000B06B5">
        <w:rPr>
          <w:rFonts w:cs="Times New Roman"/>
          <w:color w:val="000000" w:themeColor="text1"/>
          <w:szCs w:val="28"/>
        </w:rPr>
        <w:tab/>
        <w:t xml:space="preserve">студент </w:t>
      </w:r>
      <w:r>
        <w:rPr>
          <w:rFonts w:cs="Times New Roman"/>
          <w:color w:val="000000" w:themeColor="text1"/>
          <w:szCs w:val="28"/>
        </w:rPr>
        <w:t>Губин А.В.</w:t>
      </w:r>
    </w:p>
    <w:p w14:paraId="0EDB3476" w14:textId="77777777" w:rsidR="0076257E" w:rsidRPr="000B06B5" w:rsidRDefault="0076257E" w:rsidP="0076257E">
      <w:pPr>
        <w:spacing w:after="0" w:line="276" w:lineRule="auto"/>
        <w:ind w:left="5671" w:hanging="1418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Проверил:</w:t>
      </w:r>
      <w:r w:rsidRPr="000B06B5">
        <w:rPr>
          <w:rFonts w:cs="Times New Roman"/>
          <w:color w:val="000000" w:themeColor="text1"/>
          <w:szCs w:val="28"/>
        </w:rPr>
        <w:tab/>
        <w:t>преподаватель Девятко Н.С.</w:t>
      </w:r>
    </w:p>
    <w:p w14:paraId="0A7841ED" w14:textId="77777777" w:rsidR="0076257E" w:rsidRDefault="0076257E" w:rsidP="0076257E">
      <w:pPr>
        <w:spacing w:before="2400" w:line="276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CF747C">
        <w:rPr>
          <w:rFonts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cs="Times New Roman"/>
          <w:color w:val="000000" w:themeColor="text1"/>
          <w:sz w:val="26"/>
          <w:szCs w:val="26"/>
        </w:rPr>
        <w:br/>
        <w:t>202</w:t>
      </w:r>
      <w:r>
        <w:rPr>
          <w:rFonts w:cs="Times New Roman"/>
          <w:color w:val="000000" w:themeColor="text1"/>
          <w:sz w:val="26"/>
          <w:szCs w:val="26"/>
        </w:rPr>
        <w:t>5 г</w:t>
      </w:r>
    </w:p>
    <w:p w14:paraId="5A7089C3" w14:textId="77777777" w:rsidR="0076257E" w:rsidRPr="007E30B2" w:rsidRDefault="0076257E" w:rsidP="0076257E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lastRenderedPageBreak/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>реализации типовых элементов пользовательского интерфейса, научится работать с компонентом панель инструментов, разрабатывать многомодульные проекты и организовывать межмодульное взаимодействие.</w:t>
      </w:r>
    </w:p>
    <w:p w14:paraId="7A009AE7" w14:textId="77777777" w:rsidR="0076257E" w:rsidRPr="00511EF5" w:rsidRDefault="0076257E" w:rsidP="0076257E">
      <w:pPr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Задание</w:t>
      </w:r>
      <w:r w:rsidRPr="00511EF5">
        <w:rPr>
          <w:rFonts w:cs="Times New Roman"/>
          <w:b/>
          <w:bCs/>
          <w:szCs w:val="28"/>
        </w:rPr>
        <w:t xml:space="preserve"> (</w:t>
      </w:r>
      <w:r w:rsidRPr="00235DDB">
        <w:rPr>
          <w:rFonts w:cs="Times New Roman"/>
          <w:b/>
          <w:bCs/>
          <w:szCs w:val="28"/>
        </w:rPr>
        <w:t>ВАРИАНТ 5</w:t>
      </w:r>
      <w:r w:rsidRPr="00511EF5">
        <w:rPr>
          <w:rFonts w:cs="Times New Roman"/>
          <w:b/>
          <w:bCs/>
          <w:szCs w:val="28"/>
        </w:rPr>
        <w:t>)</w:t>
      </w:r>
    </w:p>
    <w:p w14:paraId="04438E8D" w14:textId="77777777" w:rsidR="0076257E" w:rsidRDefault="0076257E" w:rsidP="0076257E">
      <w:pPr>
        <w:jc w:val="both"/>
        <w:rPr>
          <w:rFonts w:cs="Times New Roman"/>
          <w:szCs w:val="28"/>
        </w:rPr>
      </w:pPr>
      <w:r w:rsidRPr="00235DDB">
        <w:rPr>
          <w:rFonts w:cs="Times New Roman"/>
          <w:szCs w:val="28"/>
        </w:rPr>
        <w:t>Разработать программу для вычисления количества заглавных, строчных букв, гласных, согласных букв в тексте (на русском или на английском языке).</w:t>
      </w:r>
    </w:p>
    <w:p w14:paraId="7AAE559F" w14:textId="2E2D761D" w:rsidR="0076257E" w:rsidRDefault="00B374B5">
      <w:pPr>
        <w:rPr>
          <w:i/>
          <w:iCs/>
        </w:rPr>
      </w:pPr>
      <w:r>
        <w:rPr>
          <w:i/>
          <w:iCs/>
        </w:rPr>
        <w:t>Входные данные:</w:t>
      </w:r>
    </w:p>
    <w:p w14:paraId="43AFC57D" w14:textId="4FE0EECB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textBox1.Text (тип 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>)</w:t>
      </w:r>
      <w:r w:rsidRPr="00B374B5">
        <w:t xml:space="preserve"> — исходный текст, введенный пользователем для анализа. Разрешены буквы выбранного алфавита, цифры, знаки препинания и пробелы</w:t>
      </w:r>
    </w:p>
    <w:p w14:paraId="49381910" w14:textId="6A48271C" w:rsidR="00B374B5" w:rsidRPr="00B374B5" w:rsidRDefault="00B374B5" w:rsidP="00B374B5">
      <w:pPr>
        <w:jc w:val="both"/>
      </w:pPr>
      <w:proofErr w:type="spellStart"/>
      <w:r w:rsidRPr="00B374B5">
        <w:rPr>
          <w:b/>
          <w:bCs/>
        </w:rPr>
        <w:t>currentLanguage</w:t>
      </w:r>
      <w:proofErr w:type="spellEnd"/>
      <w:r w:rsidRPr="00B374B5">
        <w:rPr>
          <w:b/>
          <w:bCs/>
        </w:rPr>
        <w:t xml:space="preserve"> (тип </w:t>
      </w:r>
      <w:proofErr w:type="spellStart"/>
      <w:r w:rsidRPr="00B374B5">
        <w:rPr>
          <w:b/>
          <w:bCs/>
        </w:rPr>
        <w:t>enum</w:t>
      </w:r>
      <w:proofErr w:type="spellEnd"/>
      <w:r w:rsidRPr="00B374B5">
        <w:rPr>
          <w:b/>
          <w:bCs/>
        </w:rPr>
        <w:t xml:space="preserve"> Language)</w:t>
      </w:r>
      <w:r w:rsidRPr="00B374B5">
        <w:t xml:space="preserve"> — выбранный режим работы программы (Russian, English или </w:t>
      </w:r>
      <w:proofErr w:type="spellStart"/>
      <w:r w:rsidRPr="00B374B5">
        <w:t>None</w:t>
      </w:r>
      <w:proofErr w:type="spellEnd"/>
      <w:r w:rsidRPr="00B374B5">
        <w:t xml:space="preserve">). Определяет, какие </w:t>
      </w:r>
      <w:r>
        <w:t>алфавиты</w:t>
      </w:r>
      <w:r w:rsidRPr="00B374B5">
        <w:t xml:space="preserve"> будут использоваться при проверке символов.</w:t>
      </w:r>
    </w:p>
    <w:p w14:paraId="08264DB0" w14:textId="699703DD" w:rsidR="00B374B5" w:rsidRPr="00B374B5" w:rsidRDefault="00B374B5" w:rsidP="00B374B5">
      <w:pPr>
        <w:jc w:val="both"/>
      </w:pPr>
      <w:proofErr w:type="spellStart"/>
      <w:r w:rsidRPr="00B374B5">
        <w:rPr>
          <w:b/>
          <w:bCs/>
        </w:rPr>
        <w:t>filterList</w:t>
      </w:r>
      <w:proofErr w:type="spellEnd"/>
      <w:r w:rsidRPr="00B374B5">
        <w:rPr>
          <w:b/>
          <w:bCs/>
        </w:rPr>
        <w:t xml:space="preserve"> (тип List&lt;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>&gt;)</w:t>
      </w:r>
      <w:r w:rsidRPr="00B374B5">
        <w:t xml:space="preserve"> — список активных фильтров, выбранных в меню. Ограничен фиксированным набором названий («Гласные», «Согласные» и т.д.). Определяет, какая именно информация попадет в итоговый отчет</w:t>
      </w:r>
      <w:r>
        <w:t xml:space="preserve"> при нажатии на кнопку «Посчитать с фильтром»</w:t>
      </w:r>
      <w:r w:rsidRPr="00B374B5">
        <w:t>.</w:t>
      </w:r>
    </w:p>
    <w:p w14:paraId="407F085E" w14:textId="617C1664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textBox1.Text и textBox2.Text в Form2 (тип 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 xml:space="preserve">, преобразуемый в </w:t>
      </w:r>
      <w:proofErr w:type="spellStart"/>
      <w:r w:rsidRPr="00B374B5">
        <w:rPr>
          <w:b/>
          <w:bCs/>
        </w:rPr>
        <w:t>int</w:t>
      </w:r>
      <w:proofErr w:type="spellEnd"/>
      <w:r w:rsidRPr="00B374B5">
        <w:rPr>
          <w:b/>
          <w:bCs/>
        </w:rPr>
        <w:t>)</w:t>
      </w:r>
      <w:r w:rsidRPr="00B374B5">
        <w:t xml:space="preserve"> — значения ширины и высоты формы. Разрешены только цифры. Используются для изменения размеров окна.</w:t>
      </w:r>
    </w:p>
    <w:p w14:paraId="6470D729" w14:textId="7073E3C0" w:rsidR="00B374B5" w:rsidRPr="00B374B5" w:rsidRDefault="00B374B5" w:rsidP="00B374B5">
      <w:pPr>
        <w:jc w:val="both"/>
      </w:pPr>
      <w:r w:rsidRPr="00B374B5">
        <w:rPr>
          <w:b/>
          <w:bCs/>
        </w:rPr>
        <w:t>label2.BackColor в Form2 (тип Color)</w:t>
      </w:r>
      <w:r w:rsidRPr="00B374B5">
        <w:t xml:space="preserve"> — выбранный цвет из стандартной палитры Windows. для обновления фона главной формы.</w:t>
      </w:r>
    </w:p>
    <w:p w14:paraId="57FB3801" w14:textId="3C0CBDFA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comboBox1.SelectedIndex (тип </w:t>
      </w:r>
      <w:proofErr w:type="spellStart"/>
      <w:r w:rsidRPr="00B374B5">
        <w:rPr>
          <w:b/>
          <w:bCs/>
        </w:rPr>
        <w:t>int</w:t>
      </w:r>
      <w:proofErr w:type="spellEnd"/>
      <w:r w:rsidRPr="00B374B5">
        <w:rPr>
          <w:b/>
          <w:bCs/>
        </w:rPr>
        <w:t>)</w:t>
      </w:r>
      <w:r w:rsidRPr="00B374B5">
        <w:t xml:space="preserve"> — индекс выбранного варианта расположения формы. Ограничен диапазоном от 0 до 3. Определяет логику расчета координат окна на экране.</w:t>
      </w:r>
    </w:p>
    <w:p w14:paraId="595F6701" w14:textId="2E61F787" w:rsidR="00B374B5" w:rsidRDefault="00B374B5">
      <w:pPr>
        <w:rPr>
          <w:i/>
          <w:iCs/>
        </w:rPr>
      </w:pPr>
      <w:r>
        <w:rPr>
          <w:i/>
          <w:iCs/>
        </w:rPr>
        <w:t>Выходные данные:</w:t>
      </w:r>
    </w:p>
    <w:p w14:paraId="71864750" w14:textId="133D7E2A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label2.Text (тип 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>)</w:t>
      </w:r>
      <w:r w:rsidRPr="00B374B5">
        <w:t xml:space="preserve"> — сформированная строка отчета. Содержит названия категорий и итоговые целые числа (результаты счета). Выводится на экран после нажатия кнопок </w:t>
      </w:r>
      <w:r>
        <w:t>подсчета</w:t>
      </w:r>
      <w:r w:rsidRPr="00B374B5">
        <w:t>.</w:t>
      </w:r>
    </w:p>
    <w:p w14:paraId="476ACABD" w14:textId="0BAF033C" w:rsidR="00B374B5" w:rsidRPr="00B374B5" w:rsidRDefault="00B374B5" w:rsidP="00B374B5">
      <w:pPr>
        <w:jc w:val="both"/>
      </w:pPr>
      <w:proofErr w:type="spellStart"/>
      <w:proofErr w:type="gramStart"/>
      <w:r w:rsidRPr="00B374B5">
        <w:rPr>
          <w:b/>
          <w:bCs/>
        </w:rPr>
        <w:t>this.Size</w:t>
      </w:r>
      <w:proofErr w:type="spellEnd"/>
      <w:proofErr w:type="gramEnd"/>
      <w:r w:rsidRPr="00B374B5">
        <w:rPr>
          <w:b/>
          <w:bCs/>
        </w:rPr>
        <w:t xml:space="preserve"> (тип </w:t>
      </w:r>
      <w:proofErr w:type="spellStart"/>
      <w:r w:rsidRPr="00B374B5">
        <w:rPr>
          <w:b/>
          <w:bCs/>
        </w:rPr>
        <w:t>Size</w:t>
      </w:r>
      <w:proofErr w:type="spellEnd"/>
      <w:r w:rsidRPr="00B374B5">
        <w:rPr>
          <w:b/>
          <w:bCs/>
        </w:rPr>
        <w:t>)</w:t>
      </w:r>
      <w:r w:rsidRPr="00B374B5">
        <w:t xml:space="preserve"> — обновленный размер главной формы. Устанавливается на основе числовых данных, полученных из второй формы.</w:t>
      </w:r>
    </w:p>
    <w:p w14:paraId="66F0861B" w14:textId="1B5E3B0C" w:rsidR="00B374B5" w:rsidRPr="00B374B5" w:rsidRDefault="00B374B5" w:rsidP="00B374B5">
      <w:pPr>
        <w:jc w:val="both"/>
      </w:pPr>
      <w:proofErr w:type="spellStart"/>
      <w:proofErr w:type="gramStart"/>
      <w:r w:rsidRPr="00B374B5">
        <w:rPr>
          <w:b/>
          <w:bCs/>
        </w:rPr>
        <w:t>this.Location</w:t>
      </w:r>
      <w:proofErr w:type="spellEnd"/>
      <w:proofErr w:type="gramEnd"/>
      <w:r w:rsidRPr="00B374B5">
        <w:rPr>
          <w:b/>
          <w:bCs/>
        </w:rPr>
        <w:t xml:space="preserve"> (тип Point)</w:t>
      </w:r>
      <w:r w:rsidRPr="00B374B5">
        <w:t xml:space="preserve"> — новые координаты расположения окна на рабочем столе. Вычисляются алгоритмом в зависимости от выбранного положения в списке.</w:t>
      </w:r>
    </w:p>
    <w:p w14:paraId="3455A4A8" w14:textId="2A3D11F6" w:rsidR="00B374B5" w:rsidRPr="00B374B5" w:rsidRDefault="00B374B5" w:rsidP="00B374B5">
      <w:pPr>
        <w:jc w:val="both"/>
      </w:pPr>
      <w:proofErr w:type="spellStart"/>
      <w:proofErr w:type="gramStart"/>
      <w:r w:rsidRPr="00B374B5">
        <w:rPr>
          <w:b/>
          <w:bCs/>
        </w:rPr>
        <w:lastRenderedPageBreak/>
        <w:t>this.BackColor</w:t>
      </w:r>
      <w:proofErr w:type="spellEnd"/>
      <w:proofErr w:type="gramEnd"/>
      <w:r w:rsidRPr="00B374B5">
        <w:rPr>
          <w:b/>
          <w:bCs/>
        </w:rPr>
        <w:t xml:space="preserve"> (тип Color)</w:t>
      </w:r>
      <w:r w:rsidRPr="00B374B5">
        <w:t xml:space="preserve"> — визуальное изменение цвета фона интерфейса главной формы.</w:t>
      </w:r>
    </w:p>
    <w:p w14:paraId="549A9B9E" w14:textId="686EA3AB" w:rsidR="00B374B5" w:rsidRPr="00B374B5" w:rsidRDefault="00B374B5" w:rsidP="00B374B5">
      <w:pPr>
        <w:jc w:val="both"/>
      </w:pPr>
      <w:r w:rsidRPr="00B374B5">
        <w:rPr>
          <w:b/>
          <w:bCs/>
        </w:rPr>
        <w:t xml:space="preserve">label4.Text (тип </w:t>
      </w:r>
      <w:proofErr w:type="spellStart"/>
      <w:r w:rsidRPr="00B374B5">
        <w:rPr>
          <w:b/>
          <w:bCs/>
        </w:rPr>
        <w:t>string</w:t>
      </w:r>
      <w:proofErr w:type="spellEnd"/>
      <w:r w:rsidRPr="00B374B5">
        <w:rPr>
          <w:b/>
          <w:bCs/>
        </w:rPr>
        <w:t>)</w:t>
      </w:r>
      <w:r w:rsidRPr="00B374B5">
        <w:t xml:space="preserve"> — текстовое перечисление всех выбранных на данный момент фильтров, отображаемое в нижней части окна для контроля пользователем.</w:t>
      </w:r>
    </w:p>
    <w:p w14:paraId="63493E1D" w14:textId="1A95B34E" w:rsidR="00B374B5" w:rsidRDefault="002B667D">
      <w:r>
        <w:rPr>
          <w:b/>
          <w:bCs/>
          <w:lang w:val="en-US"/>
        </w:rPr>
        <w:t>label</w:t>
      </w:r>
      <w:r w:rsidRPr="00741B3E">
        <w:rPr>
          <w:b/>
          <w:bCs/>
        </w:rPr>
        <w:t xml:space="preserve">1. </w:t>
      </w:r>
      <w:r>
        <w:rPr>
          <w:b/>
          <w:bCs/>
          <w:lang w:val="en-US"/>
        </w:rPr>
        <w:t>Text</w:t>
      </w:r>
      <w:r w:rsidRPr="002B667D">
        <w:rPr>
          <w:b/>
          <w:bCs/>
        </w:rPr>
        <w:t xml:space="preserve"> (</w:t>
      </w:r>
      <w:r>
        <w:rPr>
          <w:b/>
          <w:bCs/>
        </w:rPr>
        <w:t>тип</w:t>
      </w:r>
      <w:r w:rsidRPr="002B667D">
        <w:rPr>
          <w:b/>
          <w:bCs/>
        </w:rPr>
        <w:t xml:space="preserve"> </w:t>
      </w:r>
      <w:r>
        <w:rPr>
          <w:b/>
          <w:bCs/>
          <w:lang w:val="en-US"/>
        </w:rPr>
        <w:t>string</w:t>
      </w:r>
      <w:r w:rsidRPr="002B667D">
        <w:rPr>
          <w:b/>
          <w:bCs/>
        </w:rPr>
        <w:t xml:space="preserve">) — </w:t>
      </w:r>
      <w:r>
        <w:t>текстовое поле, которое отображает выбранный пользователем язык.</w:t>
      </w:r>
    </w:p>
    <w:p w14:paraId="033101D3" w14:textId="03247EAC" w:rsidR="002B667D" w:rsidRDefault="002B667D">
      <w:pPr>
        <w:rPr>
          <w:i/>
          <w:iCs/>
        </w:rPr>
      </w:pPr>
      <w:r>
        <w:rPr>
          <w:i/>
          <w:iCs/>
        </w:rPr>
        <w:t>Связь:</w:t>
      </w:r>
    </w:p>
    <w:p w14:paraId="668FB48B" w14:textId="0A5D12ED" w:rsidR="002B667D" w:rsidRPr="002B667D" w:rsidRDefault="002B667D" w:rsidP="002B667D">
      <w:pPr>
        <w:jc w:val="both"/>
      </w:pPr>
      <w:r w:rsidRPr="002B667D">
        <w:t>Программа циклически перебирает каждый символ введенной строки и сравнивает его с эталонными наборами (строками-константами гласных букв и знаков препинания). При совпадении срабатывают счетчики-накопители для каждой категории (гласные, согласные, регистр).</w:t>
      </w:r>
    </w:p>
    <w:p w14:paraId="320E16C2" w14:textId="2FABD295" w:rsidR="002B667D" w:rsidRPr="002B667D" w:rsidRDefault="002B667D" w:rsidP="002B667D">
      <w:pPr>
        <w:jc w:val="both"/>
      </w:pPr>
      <w:r w:rsidRPr="002B667D">
        <w:t>На основе выбранных фильтров программа извлекает значения нужных счетчиков и объединяет их в единую текстовую строку для вывода в интерфейс.</w:t>
      </w:r>
    </w:p>
    <w:p w14:paraId="186156F5" w14:textId="25B5F579" w:rsidR="002B667D" w:rsidRPr="002B667D" w:rsidRDefault="002B667D" w:rsidP="002B667D">
      <w:pPr>
        <w:jc w:val="both"/>
      </w:pPr>
      <w:r w:rsidRPr="002B667D">
        <w:t>При создании настроечного окна передается ссылка на главную форму (</w:t>
      </w:r>
      <w:proofErr w:type="spellStart"/>
      <w:r w:rsidRPr="002B667D">
        <w:t>this</w:t>
      </w:r>
      <w:proofErr w:type="spellEnd"/>
      <w:r w:rsidRPr="002B667D">
        <w:t>). Это позволяет второй форме напрямую изменять свойства «родителя» (цвет, размер и координаты), используя встроенные методы расчета позиции относительно разрешения экрана.</w:t>
      </w:r>
    </w:p>
    <w:p w14:paraId="6AFBD814" w14:textId="22213876" w:rsidR="009F2EB0" w:rsidRDefault="0076257E" w:rsidP="002B667D">
      <w:pPr>
        <w:spacing w:after="0"/>
        <w:jc w:val="center"/>
      </w:pPr>
      <w:r>
        <w:rPr>
          <w:rFonts w:cs="Times New Roman"/>
          <w:noProof/>
          <w:color w:val="000000" w:themeColor="text1"/>
          <w:szCs w:val="28"/>
          <w:lang w:val="en-US"/>
        </w:rPr>
        <w:drawing>
          <wp:inline distT="0" distB="0" distL="0" distR="0" wp14:anchorId="244845ED" wp14:editId="53ABA2C4">
            <wp:extent cx="6306247" cy="2905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502" cy="290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7579" w14:textId="04D9CE97" w:rsidR="002B667D" w:rsidRDefault="002B667D" w:rsidP="002B667D">
      <w:pPr>
        <w:spacing w:after="360"/>
        <w:jc w:val="center"/>
      </w:pPr>
      <w:r>
        <w:t>Главная форма</w:t>
      </w:r>
    </w:p>
    <w:p w14:paraId="03185536" w14:textId="27EB7F7F" w:rsidR="002B667D" w:rsidRDefault="002B667D" w:rsidP="002B667D">
      <w:pPr>
        <w:spacing w:after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B731170" wp14:editId="198BEC0D">
            <wp:extent cx="5238750" cy="3867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3AB2" w14:textId="38970A69" w:rsidR="002B667D" w:rsidRDefault="002B667D" w:rsidP="002B667D">
      <w:pPr>
        <w:spacing w:after="360"/>
        <w:jc w:val="center"/>
      </w:pPr>
      <w:r>
        <w:t>Форма настроек</w:t>
      </w:r>
    </w:p>
    <w:p w14:paraId="1830214B" w14:textId="17BEAAF6" w:rsidR="002B667D" w:rsidRDefault="0064112D" w:rsidP="002B667D">
      <w:pPr>
        <w:spacing w:after="360"/>
        <w:rPr>
          <w:b/>
          <w:bCs/>
        </w:rPr>
      </w:pPr>
      <w:r>
        <w:rPr>
          <w:b/>
          <w:bCs/>
        </w:rPr>
        <w:t>Код главной формы с комментариями:</w:t>
      </w:r>
    </w:p>
    <w:p w14:paraId="47C2B87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laba9;</w:t>
      </w:r>
    </w:p>
    <w:p w14:paraId="142B540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System;</w:t>
      </w:r>
    </w:p>
    <w:p w14:paraId="5D44074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System.Collections.Generic</w:t>
      </w:r>
      <w:proofErr w:type="spellEnd"/>
      <w:proofErr w:type="gram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5D8347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System.ComponentModel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26194D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System.Data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498E81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System.Drawing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90D3D6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System.Linq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BF8AFD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System.Text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E7DCF4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System.Threading.Tasks</w:t>
      </w:r>
      <w:proofErr w:type="spellEnd"/>
      <w:proofErr w:type="gram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B849A6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System.Windows.Forms</w:t>
      </w:r>
      <w:proofErr w:type="spellEnd"/>
      <w:proofErr w:type="gram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92508B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static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System.Windows.Forms.VisualStyles</w:t>
      </w:r>
      <w:proofErr w:type="gram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VisualStyleElement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CCC020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976FDE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_laba9</w:t>
      </w:r>
    </w:p>
    <w:p w14:paraId="64F6FFD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72C30B8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partial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  <w:proofErr w:type="gram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1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</w:t>
      </w:r>
      <w:proofErr w:type="gram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</w:p>
    <w:p w14:paraId="3F9DAA4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1E9B6D2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BB6F31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Перечисление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для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выбора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языка</w:t>
      </w:r>
    </w:p>
    <w:p w14:paraId="4499951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enum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 None</w:t>
      </w:r>
      <w:proofErr w:type="gram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Russian, English }</w:t>
      </w:r>
    </w:p>
    <w:p w14:paraId="52F9B9B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.None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155C4C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26B857F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Переменные для хранения результатов подсчета</w:t>
      </w:r>
    </w:p>
    <w:p w14:paraId="51ED4C9A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17A0864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lower = 0;</w:t>
      </w:r>
    </w:p>
    <w:p w14:paraId="044B9BC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63A3AFD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199D3B0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3FED2074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0702D77D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311859E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Строки для поиска гласных и знаков препинания</w:t>
      </w:r>
    </w:p>
    <w:p w14:paraId="223FC28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vowelsRU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аоуиэыяеёю</w:t>
      </w:r>
      <w:proofErr w:type="spellEnd"/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315D35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vowelsUS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proofErr w:type="spellStart"/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aeiou</w:t>
      </w:r>
      <w:proofErr w:type="spellEnd"/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759697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symbols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"!?.,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-: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14:ligatures w14:val="standardContextual"/>
        </w:rPr>
        <w:t>\n\r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C3041FE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260819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Список для хранения названий выбранных фильтров</w:t>
      </w:r>
    </w:p>
    <w:p w14:paraId="6B577EC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List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&gt;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List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&lt;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&gt;(</w:t>
      </w:r>
      <w:proofErr w:type="gram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16A76FB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076583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Form1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4723E6F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75F69A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InitializeComponent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32658ED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7D2610D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38610B8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Form1_</w:t>
      </w:r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Load(</w:t>
      </w:r>
      <w:proofErr w:type="gramEnd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7E042AF5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0F0EEF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60B69CB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EE66D35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Обнуление всех счетчиков перед новым анализом текста</w:t>
      </w:r>
    </w:p>
    <w:p w14:paraId="18F8751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proofErr w:type="gram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ClearCounter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gramEnd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upper,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lower)</w:t>
      </w:r>
    </w:p>
    <w:p w14:paraId="0EB1413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11E80A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4A39E1E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299B477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451141B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</w:t>
      </w:r>
    </w:p>
    <w:p w14:paraId="4213377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upper = 0;</w:t>
      </w:r>
    </w:p>
    <w:p w14:paraId="7643A13A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1B8D157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E7D8FE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206A60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Вывод конкретного результата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label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 в зависимости от нажатой кнопки</w:t>
      </w:r>
    </w:p>
    <w:p w14:paraId="541C1FD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TextResult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upper,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lower)</w:t>
      </w:r>
    </w:p>
    <w:p w14:paraId="55FEC8B6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2A66C8C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44317241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0;</w:t>
      </w:r>
    </w:p>
    <w:p w14:paraId="37F8FA0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59CFD9D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Выбираем данные по текущему языку</w:t>
      </w:r>
    </w:p>
    <w:p w14:paraId="52BA61C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.Russian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345DEC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3A80E0D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vow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D3F9DA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cons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C901D4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0FC038B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.English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C4B702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5519AB0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4C33436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5FB6E171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05F3A67D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F46B53E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Проверяем, какая кнопка вызвала метод, и выводим результат</w:t>
      </w:r>
    </w:p>
    <w:p w14:paraId="06A3EF5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sender.Equals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(toolStripButton1))</w:t>
      </w:r>
    </w:p>
    <w:p w14:paraId="5A21414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48D14F5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гласных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{vow}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0DE096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011ADEB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sender.Equals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(toolStripButton2))</w:t>
      </w:r>
    </w:p>
    <w:p w14:paraId="7EDE5AA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3348D2D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согласных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{cons}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BCE935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0EF78B1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sender.Equals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(toolStripButton3))</w:t>
      </w:r>
    </w:p>
    <w:p w14:paraId="49A0797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2C61220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заглавных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{upper}</w:t>
      </w:r>
      <w:r w:rsidRPr="00741B3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5631ED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66A1FB3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sender.Equals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(toolStripButton4))</w:t>
      </w:r>
    </w:p>
    <w:p w14:paraId="6F2F24C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7EA3B2A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строчных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{lower}</w:t>
      </w:r>
      <w:r w:rsidRPr="00741B3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90A6765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4F2D71B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D708C7E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Перебор строки и подсчет типов символов</w:t>
      </w:r>
    </w:p>
    <w:p w14:paraId="01CA7FC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LettersCounter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50951CD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037FF6E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label2.Text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F30503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text = textBox1.Text;</w:t>
      </w:r>
    </w:p>
    <w:p w14:paraId="5B8131D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6617D8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ClearCounter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upper,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lower);</w:t>
      </w:r>
    </w:p>
    <w:p w14:paraId="6519E3B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D41890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0;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&lt;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text.Length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;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++)</w:t>
      </w:r>
    </w:p>
    <w:p w14:paraId="46325EB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1569049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Проверка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регистр</w:t>
      </w:r>
    </w:p>
    <w:p w14:paraId="78E150A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.IsUpper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</w:t>
      </w:r>
    </w:p>
    <w:p w14:paraId="76E0A51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232A054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upper++;</w:t>
      </w:r>
    </w:p>
    <w:p w14:paraId="1E1A196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6A4CD09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.IsLower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</w:t>
      </w:r>
    </w:p>
    <w:p w14:paraId="1FEA3035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7648197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47053375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2D93F1E3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FB357E6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Считаем английские буквы, если выбран режим</w:t>
      </w:r>
    </w:p>
    <w:p w14:paraId="3E3FE28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3E1416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63981F9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vowelsUS.Contains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])))</w:t>
      </w:r>
    </w:p>
    <w:p w14:paraId="5E0166C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++;</w:t>
      </w:r>
    </w:p>
    <w:p w14:paraId="76D1E37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symbols.Contains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</w:t>
      </w:r>
    </w:p>
    <w:p w14:paraId="6D0F7ADB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05E919E0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5A9252A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A79DE4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Считаем русские буквы, если выбран режим</w:t>
      </w:r>
    </w:p>
    <w:p w14:paraId="7051558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B4B396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0FE59C4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vowelsRU.Contains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])))</w:t>
      </w:r>
    </w:p>
    <w:p w14:paraId="76A824E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++;</w:t>
      </w:r>
    </w:p>
    <w:p w14:paraId="2B9BBF9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symbols.Contains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(text[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i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]))</w:t>
      </w:r>
    </w:p>
    <w:p w14:paraId="111163B7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consRU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++;</w:t>
      </w:r>
    </w:p>
    <w:p w14:paraId="632B19E0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}</w:t>
      </w:r>
    </w:p>
    <w:p w14:paraId="078CA1A3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5614F3DF" w14:textId="58834E4B" w:rsidR="00741B3E" w:rsidRDefault="00741B3E" w:rsidP="00741B3E">
      <w:pPr>
        <w:spacing w:after="360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088144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Обработка кликов по кнопкам на панели инструментов</w:t>
      </w:r>
    </w:p>
    <w:p w14:paraId="6F7ED5D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toolStripButton1_Click(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6FDF529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6570DD8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LettersCounter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35F02A9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TextResult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(sender,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consUS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, upper, lower);</w:t>
      </w:r>
    </w:p>
    <w:p w14:paraId="599E977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34252A9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0E08AF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Логика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переключения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языка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меню</w:t>
      </w:r>
    </w:p>
    <w:p w14:paraId="1140464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язык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ToolStripMenuItem_Click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69D5DBA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C57794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StripItem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sender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2D508D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1C1DF3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StripItem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59D7ED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56182F4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textBox1.Enabled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8DBD9C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textBox1.Text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53F106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label2.Visible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F64CFD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ToolStripMenuItem.CheckOnClick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985C96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ToolStripMenuItem.CheckOnClick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C8BBEF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82B02E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.English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51BD9E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label1.ForeColor 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Color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.Green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8830EF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label1.Text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Язык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английский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6E10AD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7269CB6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FACD41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StripItem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0451F7B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5799BEA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textBox1.Enabled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03451A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textBox1.Text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22D61F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label2.Visible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214029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ToolStripMenuItem.CheckOnClick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4B44E1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ToolStripMenuItem.CheckOnClick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424D67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4458F9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.Russian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BA187D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label1.ForeColor 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Color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.Green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EE4241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label1.Text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Язык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русский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14A0F3B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613701CE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164D1E9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79B702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Окно с предупреждением, если пользователь пишет не на том языке</w:t>
      </w:r>
    </w:p>
    <w:p w14:paraId="112983B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LangError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sender)</w:t>
      </w:r>
    </w:p>
    <w:p w14:paraId="00AE181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31DFB8D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lang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sender.Text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EC32C0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MessageBox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.Show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Выбран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язык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ввода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{lang}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. 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+</w:t>
      </w:r>
    </w:p>
    <w:p w14:paraId="507D1405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$"Для ввода английских символов смените язык!"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6975F5A1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6D5D1E51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860FACB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Ограничение ввода: запрет букв чужого алфавита</w:t>
      </w:r>
    </w:p>
    <w:p w14:paraId="2B8210D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textBox1_KeyPress(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KeyPressEventArgs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37CCF2C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C8B957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.Russian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1F2AF4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763B32F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&gt;=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а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81E6D4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253A7F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&gt;=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'a'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'z'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7E609BA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5B3F5FF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LangError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русский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951063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2467EEA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423C515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F0A59E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.English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6B284CE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041A630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&gt;=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'a'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'z'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0354DC3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991861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&gt;=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а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&amp;&amp;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.ToLower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&lt;=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я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0ED3201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5481FD9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LangError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английский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19EBA79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0089E64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455362F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B089AA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Разрешаем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знаки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препинания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пробелы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, </w:t>
      </w:r>
      <w:proofErr w:type="spellStart"/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BackSpace</w:t>
      </w:r>
      <w:proofErr w:type="spellEnd"/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и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Enter</w:t>
      </w:r>
    </w:p>
    <w:p w14:paraId="04213CA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symbols.Contains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 ||</w:t>
      </w:r>
    </w:p>
    <w:p w14:paraId="0A20998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.Back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||</w:t>
      </w:r>
    </w:p>
    <w:p w14:paraId="1FAF899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.Enter</w:t>
      </w:r>
      <w:proofErr w:type="spellEnd"/>
    </w:p>
    <w:p w14:paraId="2C3F529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)</w:t>
      </w:r>
    </w:p>
    <w:p w14:paraId="1450E6D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EB49A7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7197020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Блокируем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всё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остальное</w:t>
      </w:r>
    </w:p>
    <w:p w14:paraId="493599F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741B3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\0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'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85F6C7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6FD12117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4EF65F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Включаем или выключаем кнопки в зависимости от наличия текста</w:t>
      </w:r>
    </w:p>
    <w:p w14:paraId="2F27A34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textBox1_TextChanged(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1EAEA50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CFD715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(textBox1.Text ==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1F18C6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7AA4A3B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    label2.Text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Введите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текст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92A4C5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toolStrip1.Enabled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false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6BFBF4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051A1BE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</w:p>
    <w:p w14:paraId="55AD323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706CB59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toolStrip1.Enabled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57EFF2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440F55E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1B5F7DD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396BBC2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51D371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Обновление списка фильтров при нажатии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чекбоксы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 в меню</w:t>
      </w:r>
    </w:p>
    <w:p w14:paraId="7CD69BC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toolStripMenuItem1_CheckedChanged(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502242C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D69D73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sender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ToolStripMenuItem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073296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D086A5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6E4C40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614034E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filterList.Add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toolStripMenuItem.Text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77395F6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6F0DA6B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</w:p>
    <w:p w14:paraId="79C1B29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16ED2B4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filterList.Remove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toolStripMenuItem.Text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23A2870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2D230CE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4B1FED0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Вывод списка активных фильтров на форму</w:t>
      </w:r>
    </w:p>
    <w:p w14:paraId="2B893AB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label4.Text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A9D7CE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foreach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string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item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6CE8E2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0D2F4F6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label4.Text +=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{item}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B05B38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54C41F3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filterList.Count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0) label4.Text 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Нет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2EEB2F0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A5363E0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C2B552F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Кнопка комплексного анализа по списку фильтров</w:t>
      </w:r>
    </w:p>
    <w:p w14:paraId="756F972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toolStripButton5_Click(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5506C46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FA897F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LettersCounter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01DB2A6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FF5E66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vow = 0;</w:t>
      </w:r>
    </w:p>
    <w:p w14:paraId="2795512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cons = 0;</w:t>
      </w:r>
    </w:p>
    <w:p w14:paraId="2657B53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DD0BE1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.Russian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C19B63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21708D3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vow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vowRU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5E5342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cons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consRU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50F254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6115A53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currentLanguage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Language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.English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166F8D57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508E0717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vowUS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73B2D7F1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consUS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F13298B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0D2D900B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7FBA19B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Добавляем строки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label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 только если фильтр активен</w:t>
      </w:r>
    </w:p>
    <w:p w14:paraId="7B738634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filterList.Contains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"Заглавные"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19F0835C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label2.Text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$"Кол-во заглавных: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upper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3AEC2DAC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1A103BE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filterList.Contains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"Строчные"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))</w:t>
      </w:r>
    </w:p>
    <w:p w14:paraId="691944D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label2.Text +=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 xml:space="preserve">$"Кол-во строчных: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14:ligatures w14:val="standardContextual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097314D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EF37E6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filterList.Contains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Гласные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))</w:t>
      </w:r>
    </w:p>
    <w:p w14:paraId="7E4530B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гласных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{vow}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F6C0ED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F8226E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filterList.Contains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Согласные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))</w:t>
      </w:r>
    </w:p>
    <w:p w14:paraId="2F1B026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label2.Text += 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Кол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во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14:ligatures w14:val="standardContextual"/>
        </w:rPr>
        <w:t>согласных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: 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{cons}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  <w14:ligatures w14:val="standardContextual"/>
        </w:rPr>
        <w:t>\n</w:t>
      </w:r>
      <w:r w:rsidRPr="00741B3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  <w14:ligatures w14:val="standardContextual"/>
        </w:rPr>
        <w:t>"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A37C96A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936B07E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21D821B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Скрытие и показ панели через меню</w:t>
      </w:r>
    </w:p>
    <w:p w14:paraId="1114FF5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показатьскрытьПанельИнструментов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ToolStripMenuItem_CheckedChanged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6D950CB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0A15AD5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toolStrip1.Visible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показатьскрытьПанельИнструментов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ToolStripMenuItem.Checked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CA7829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414A16E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25E58F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Вызов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окна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настроек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(Form2)</w:t>
      </w:r>
    </w:p>
    <w:p w14:paraId="0886DD0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параметрыФормы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ToolStripMenuItem_Click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38DA60B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2CBBFF2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</w:t>
      </w:r>
    </w:p>
    <w:p w14:paraId="433946E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Form2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form2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Form2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0760DDF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form2.ClFon = </w:t>
      </w:r>
      <w:proofErr w:type="spellStart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.BackColor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A2EFC8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form2.FormPosition = </w:t>
      </w:r>
      <w:proofErr w:type="spellStart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.Location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799C32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0E12E7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DialogResult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form2.ShowDialog();</w:t>
      </w:r>
    </w:p>
    <w:p w14:paraId="29BFC5D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DialogResult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.OK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3D15E80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0C73385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.Size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form2.FormSize;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применить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настройки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размера</w:t>
      </w:r>
    </w:p>
    <w:p w14:paraId="3B45861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.WindowState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form2.Maximized;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применить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настройки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7535554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.BackColor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form2.ClFon;</w:t>
      </w:r>
    </w:p>
    <w:p w14:paraId="1A155E7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.Location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form2.FormPosition;</w:t>
      </w:r>
    </w:p>
    <w:p w14:paraId="40D67ED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7FCD802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9BA6E4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024607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Вызов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окна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"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О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программе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>"</w:t>
      </w:r>
    </w:p>
    <w:p w14:paraId="1E96BA6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справка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ToolStripMenuItem_Click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177A128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126A53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AboutBox1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aboutBox1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AboutBox1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();</w:t>
      </w:r>
    </w:p>
    <w:p w14:paraId="029CB10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aboutBox1.ShowDialog(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this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);</w:t>
      </w:r>
    </w:p>
    <w:p w14:paraId="503F498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26F4BBE7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405F6F1C" w14:textId="15D96111" w:rsidR="00741B3E" w:rsidRDefault="00741B3E" w:rsidP="00741B3E">
      <w:pPr>
        <w:spacing w:after="360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9B85FDA" w14:textId="75738AAA" w:rsidR="0064112D" w:rsidRDefault="0064112D" w:rsidP="0064112D">
      <w:pPr>
        <w:rPr>
          <w:b/>
          <w:bCs/>
        </w:rPr>
      </w:pPr>
      <w:r>
        <w:rPr>
          <w:b/>
          <w:bCs/>
        </w:rPr>
        <w:t>Код формы настроек с комментариями:</w:t>
      </w:r>
    </w:p>
    <w:p w14:paraId="1C21808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_laba9;</w:t>
      </w:r>
    </w:p>
    <w:p w14:paraId="4C4C82E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System;</w:t>
      </w:r>
    </w:p>
    <w:p w14:paraId="2E4692D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System.Collections.Generic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47B068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System.ComponentModel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EB7835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System.Data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136E0A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System.Drawing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15508A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System.Linq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63B0D3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System.Text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0278047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System.Threading.Tasks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15086F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using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System.Windows.Forms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955EED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0B7D74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namespace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laba9</w:t>
      </w:r>
    </w:p>
    <w:p w14:paraId="77CA118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{</w:t>
      </w:r>
    </w:p>
    <w:p w14:paraId="1E0F99B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partial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class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Form2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: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</w:t>
      </w:r>
    </w:p>
    <w:p w14:paraId="5788354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{</w:t>
      </w:r>
    </w:p>
    <w:p w14:paraId="1F70C90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Point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currentPosition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44DDAC8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73152E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Form2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()</w:t>
      </w:r>
    </w:p>
    <w:p w14:paraId="0A4510F4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16A80F40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</w:p>
    <w:p w14:paraId="485DBCFA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4F279B8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</w:t>
      </w:r>
    </w:p>
    <w:p w14:paraId="3D86B30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738E1E34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E299FDC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Свойство для получения размера из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текстбоксов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 с защитой от ошибок</w:t>
      </w:r>
    </w:p>
    <w:p w14:paraId="0DE6953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Size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FormSize</w:t>
      </w:r>
      <w:proofErr w:type="spellEnd"/>
    </w:p>
    <w:p w14:paraId="61F70DB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5DD6CC5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get</w:t>
      </w:r>
    </w:p>
    <w:p w14:paraId="14695CA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2913431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try</w:t>
      </w:r>
    </w:p>
    <w:p w14:paraId="630272F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7001803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Size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Int32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.Parse(textBox1.Text),</w:t>
      </w:r>
    </w:p>
    <w:p w14:paraId="04A09BF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           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Int32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.Parse(textBox2.Text));</w:t>
      </w:r>
    </w:p>
    <w:p w14:paraId="208B3E0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18D64A7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catch</w:t>
      </w:r>
    </w:p>
    <w:p w14:paraId="6FF451A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0AECA4D9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Если ошиблись со вводом, возвращаем стандарт</w:t>
      </w:r>
    </w:p>
    <w:p w14:paraId="337CC90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Size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(734, 429);</w:t>
      </w:r>
    </w:p>
    <w:p w14:paraId="55384A0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6B7E16B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5F3A283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5525DFF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290D9E4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Color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ClFon</w:t>
      </w:r>
      <w:proofErr w:type="spellEnd"/>
    </w:p>
    <w:p w14:paraId="0A7D252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E07984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get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{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label2.BackColor; }</w:t>
      </w:r>
    </w:p>
    <w:p w14:paraId="04696B0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{ label2.BackColor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value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 }</w:t>
      </w:r>
    </w:p>
    <w:p w14:paraId="5B3ADA68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BD9A7D6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808B7B3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Проверка состояния окна (развернуто или нет)</w:t>
      </w:r>
    </w:p>
    <w:p w14:paraId="317C2AB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FormWindowState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Maximized</w:t>
      </w:r>
    </w:p>
    <w:p w14:paraId="037F7C6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4CD4780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get</w:t>
      </w:r>
    </w:p>
    <w:p w14:paraId="0E0D5AA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315B24F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(comboBox1.SelectedIndex == 3)</w:t>
      </w:r>
    </w:p>
    <w:p w14:paraId="10A5D3F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44C1D2C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FormWindowState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.Maximized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AC09FB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2ABB435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else</w:t>
      </w:r>
    </w:p>
    <w:p w14:paraId="6D13F62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FormWindowState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.Normal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31D69520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1023C29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46EC1BA1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AECB8FE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 xml:space="preserve">// Расчет позиции Form1 на экране на основе выбора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комбобоксе</w:t>
      </w:r>
      <w:proofErr w:type="spellEnd"/>
    </w:p>
    <w:p w14:paraId="1681C96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public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Point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FormPosition</w:t>
      </w:r>
      <w:proofErr w:type="spellEnd"/>
    </w:p>
    <w:p w14:paraId="0C1777A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B567E0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get</w:t>
      </w:r>
    </w:p>
    <w:p w14:paraId="402E11D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426F0E3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selectedIndex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comboBox1.SelectedIndex;</w:t>
      </w:r>
    </w:p>
    <w:p w14:paraId="39822FA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</w:p>
    <w:p w14:paraId="526AC5F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Screen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Screen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.PrimaryScreen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538E28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2573A6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screen.Bounds.Width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776911D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screenHeight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screen.Bounds.Height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14DEE97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</w:p>
    <w:p w14:paraId="46AFF55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FormSize.Width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762F1E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formHeight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FormSize.Height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9E6FDB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DA0244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switch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selectedIndex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539DA17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{</w:t>
      </w:r>
    </w:p>
    <w:p w14:paraId="6148705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0:</w:t>
      </w:r>
    </w:p>
    <w:p w14:paraId="330A2A6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Point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</w:p>
    <w:p w14:paraId="2809436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   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 -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2),</w:t>
      </w:r>
    </w:p>
    <w:p w14:paraId="066B90A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   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screenHeight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 -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formHeight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</w:t>
      </w:r>
    </w:p>
    <w:p w14:paraId="6799F08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);</w:t>
      </w:r>
    </w:p>
    <w:p w14:paraId="17AE117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1:</w:t>
      </w:r>
    </w:p>
    <w:p w14:paraId="0BDFC2B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Point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</w:p>
    <w:p w14:paraId="223DB5D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   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 -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2),</w:t>
      </w:r>
    </w:p>
    <w:p w14:paraId="34756D9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    0</w:t>
      </w:r>
    </w:p>
    <w:p w14:paraId="17F92E9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);</w:t>
      </w:r>
    </w:p>
    <w:p w14:paraId="4D7C30D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case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2:</w:t>
      </w:r>
    </w:p>
    <w:p w14:paraId="306987F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new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Point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</w:p>
    <w:p w14:paraId="5B92A20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   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 - 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formWidth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/ 2),</w:t>
      </w:r>
    </w:p>
    <w:p w14:paraId="235E5AA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screenHeight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formHeight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- 40</w:t>
      </w:r>
    </w:p>
    <w:p w14:paraId="75C7B0E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);</w:t>
      </w:r>
    </w:p>
    <w:p w14:paraId="08DA3C4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default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:</w:t>
      </w:r>
    </w:p>
    <w:p w14:paraId="37481A3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return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currentPosition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6423357A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}</w:t>
      </w:r>
    </w:p>
    <w:p w14:paraId="35C786A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42867044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set</w:t>
      </w:r>
    </w:p>
    <w:p w14:paraId="3A8DBD3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6AA1B38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currentPosition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value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58708713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}</w:t>
      </w:r>
    </w:p>
    <w:p w14:paraId="6FFABF9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0195D077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B6B2465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Выбор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цвета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фона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через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стандартный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диалог</w:t>
      </w:r>
    </w:p>
    <w:p w14:paraId="0860154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label2_Click(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691C267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7FCAAD9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colorDialog1.Color = label2.BackColor;</w:t>
      </w:r>
    </w:p>
    <w:p w14:paraId="33333E32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(colorDialog1.ShowDialog() ==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DialogResult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.OK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4FE5C547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3CCE08B7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    label2.BackColor = colorDialog1.Color;</w:t>
      </w:r>
    </w:p>
    <w:p w14:paraId="473118BD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}</w:t>
      </w:r>
    </w:p>
    <w:p w14:paraId="418EF6B5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249B54BF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60EF8CD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Применение всех настроек к главной форме по кнопке</w:t>
      </w:r>
    </w:p>
    <w:p w14:paraId="376BD36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button1_Click(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3E98C9F0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687E1A5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.DialogResult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14:ligatures w14:val="standardContextual"/>
        </w:rPr>
        <w:t>DialogResult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;</w:t>
      </w:r>
    </w:p>
    <w:p w14:paraId="25E8282C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5659E06C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103712A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// Блокировка настроек размера, если выбрано "Развернуть на весь экран"</w:t>
      </w:r>
    </w:p>
    <w:p w14:paraId="0C19419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comboBox1_SelectedIndexChanged(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3FF6BFFC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82FF6D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groupBox1.Enabled = (comboBox1.SelectedIndex != 3);</w:t>
      </w:r>
    </w:p>
    <w:p w14:paraId="631E980F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}</w:t>
      </w:r>
    </w:p>
    <w:p w14:paraId="27BC6991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022AABA8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Разрешаем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вводить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поля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размера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только</w:t>
      </w:r>
      <w:r w:rsidRPr="00741B3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цифры</w:t>
      </w:r>
    </w:p>
    <w:p w14:paraId="3A08068D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private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void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textBox1_KeyPress(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object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sender, 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KeyPressEventArgs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e)</w:t>
      </w:r>
    </w:p>
    <w:p w14:paraId="60F023BE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{</w:t>
      </w:r>
    </w:p>
    <w:p w14:paraId="77981CAB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if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(!</w:t>
      </w:r>
      <w:proofErr w:type="spellStart"/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.IsDigit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(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) &amp;&amp;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e.KeyChar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!= (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char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  <w:proofErr w:type="spellStart"/>
      <w:r w:rsidRPr="00741B3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  <w14:ligatures w14:val="standardContextual"/>
        </w:rPr>
        <w:t>Keys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.Back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)</w:t>
      </w:r>
    </w:p>
    <w:p w14:paraId="2190B480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{</w:t>
      </w:r>
    </w:p>
    <w:p w14:paraId="47694706" w14:textId="77777777" w:rsidR="00741B3E" w:rsidRP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    </w:t>
      </w:r>
      <w:proofErr w:type="spellStart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e.Handled</w:t>
      </w:r>
      <w:proofErr w:type="spellEnd"/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= </w:t>
      </w:r>
      <w:r w:rsidRPr="00741B3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true</w:t>
      </w: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;</w:t>
      </w:r>
    </w:p>
    <w:p w14:paraId="2CD697AF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41B3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F85DAA2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D214C53" w14:textId="77777777" w:rsidR="00741B3E" w:rsidRDefault="00741B3E" w:rsidP="00741B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993AE79" w14:textId="540685D6" w:rsidR="00741B3E" w:rsidRDefault="00741B3E" w:rsidP="00741B3E">
      <w:pP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7BFA7FD2" w14:textId="2B5ADE25" w:rsidR="00342DB2" w:rsidRPr="00741B3E" w:rsidRDefault="00741B3E" w:rsidP="00741B3E">
      <w:pPr>
        <w:spacing w:line="278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br w:type="page"/>
      </w:r>
    </w:p>
    <w:p w14:paraId="1A3E11A2" w14:textId="224479C0" w:rsidR="00342DB2" w:rsidRPr="00342DB2" w:rsidRDefault="00342DB2" w:rsidP="00342DB2">
      <w:pPr>
        <w:spacing w:after="360"/>
        <w:rPr>
          <w:b/>
          <w:bCs/>
        </w:rPr>
      </w:pPr>
      <w:r w:rsidRPr="00342DB2">
        <w:rPr>
          <w:b/>
          <w:bCs/>
        </w:rPr>
        <w:lastRenderedPageBreak/>
        <w:t>План тестирования</w:t>
      </w:r>
    </w:p>
    <w:tbl>
      <w:tblPr>
        <w:tblStyle w:val="ac"/>
        <w:tblW w:w="9493" w:type="dxa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1984"/>
        <w:gridCol w:w="2127"/>
        <w:gridCol w:w="1134"/>
      </w:tblGrid>
      <w:tr w:rsidR="00C51607" w:rsidRPr="00C51607" w14:paraId="66DC2F60" w14:textId="752D7D75" w:rsidTr="00C51607">
        <w:tc>
          <w:tcPr>
            <w:tcW w:w="1838" w:type="dxa"/>
            <w:hideMark/>
          </w:tcPr>
          <w:p w14:paraId="7C3B105D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Объект</w:t>
            </w:r>
          </w:p>
        </w:tc>
        <w:tc>
          <w:tcPr>
            <w:tcW w:w="2410" w:type="dxa"/>
            <w:hideMark/>
          </w:tcPr>
          <w:p w14:paraId="00EFBEB8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1984" w:type="dxa"/>
            <w:hideMark/>
          </w:tcPr>
          <w:p w14:paraId="087440EF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127" w:type="dxa"/>
            <w:hideMark/>
          </w:tcPr>
          <w:p w14:paraId="6EEBCB1E" w14:textId="14C7506D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 xml:space="preserve">Фактический результат </w:t>
            </w:r>
          </w:p>
        </w:tc>
        <w:tc>
          <w:tcPr>
            <w:tcW w:w="1134" w:type="dxa"/>
          </w:tcPr>
          <w:p w14:paraId="6D32E4AB" w14:textId="25D50E39" w:rsidR="00C51607" w:rsidRPr="00C51607" w:rsidRDefault="00C51607" w:rsidP="00342DB2">
            <w:pPr>
              <w:rPr>
                <w:b/>
                <w:bCs/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C51607" w:rsidRPr="00C51607" w14:paraId="1BFB7304" w14:textId="547B5501" w:rsidTr="00C51607">
        <w:tc>
          <w:tcPr>
            <w:tcW w:w="1838" w:type="dxa"/>
            <w:hideMark/>
          </w:tcPr>
          <w:p w14:paraId="281266A5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Меню «Язык»</w:t>
            </w:r>
          </w:p>
        </w:tc>
        <w:tc>
          <w:tcPr>
            <w:tcW w:w="2410" w:type="dxa"/>
            <w:hideMark/>
          </w:tcPr>
          <w:p w14:paraId="64F88994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Выбор пункта «Русский»</w:t>
            </w:r>
          </w:p>
        </w:tc>
        <w:tc>
          <w:tcPr>
            <w:tcW w:w="1984" w:type="dxa"/>
            <w:hideMark/>
          </w:tcPr>
          <w:p w14:paraId="2DC2D11A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Установка режима ввода и подготовка интерфейса.</w:t>
            </w:r>
          </w:p>
        </w:tc>
        <w:tc>
          <w:tcPr>
            <w:tcW w:w="2127" w:type="dxa"/>
            <w:hideMark/>
          </w:tcPr>
          <w:p w14:paraId="25DCA039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Появилась отметка рядом с выбранным языком, индикатор сменил текст на «Язык ввода: русский», поле ввода стало активным.</w:t>
            </w:r>
          </w:p>
        </w:tc>
        <w:tc>
          <w:tcPr>
            <w:tcW w:w="1134" w:type="dxa"/>
          </w:tcPr>
          <w:p w14:paraId="1A78DBF6" w14:textId="582C1BC6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703B5281" w14:textId="299B229E" w:rsidTr="00C51607">
        <w:tc>
          <w:tcPr>
            <w:tcW w:w="1838" w:type="dxa"/>
            <w:hideMark/>
          </w:tcPr>
          <w:p w14:paraId="18781ECC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Поле ввода</w:t>
            </w:r>
          </w:p>
        </w:tc>
        <w:tc>
          <w:tcPr>
            <w:tcW w:w="2410" w:type="dxa"/>
            <w:hideMark/>
          </w:tcPr>
          <w:p w14:paraId="53423061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Попытка ввода английской буквы «F» при активном русском языке</w:t>
            </w:r>
          </w:p>
        </w:tc>
        <w:tc>
          <w:tcPr>
            <w:tcW w:w="1984" w:type="dxa"/>
            <w:hideMark/>
          </w:tcPr>
          <w:p w14:paraId="2D46E2E3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Блокировка ввода некорректного символа и вывод предупреждения.</w:t>
            </w:r>
          </w:p>
        </w:tc>
        <w:tc>
          <w:tcPr>
            <w:tcW w:w="2127" w:type="dxa"/>
            <w:hideMark/>
          </w:tcPr>
          <w:p w14:paraId="137AFCA7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Символ в поле не появился, открылось окно с сообщением о необходимости сменить язык.</w:t>
            </w:r>
          </w:p>
        </w:tc>
        <w:tc>
          <w:tcPr>
            <w:tcW w:w="1134" w:type="dxa"/>
          </w:tcPr>
          <w:p w14:paraId="3F8BCE5B" w14:textId="6F4C6705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0B1A8108" w14:textId="7178536B" w:rsidTr="00C51607">
        <w:tc>
          <w:tcPr>
            <w:tcW w:w="1838" w:type="dxa"/>
            <w:hideMark/>
          </w:tcPr>
          <w:p w14:paraId="2ED915C7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Поле ввода</w:t>
            </w:r>
          </w:p>
        </w:tc>
        <w:tc>
          <w:tcPr>
            <w:tcW w:w="2410" w:type="dxa"/>
            <w:hideMark/>
          </w:tcPr>
          <w:p w14:paraId="592530F5" w14:textId="4AA4C146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Ввод знаков препинания «</w:t>
            </w:r>
            <w:proofErr w:type="gramStart"/>
            <w:r w:rsidRPr="00C51607">
              <w:rPr>
                <w:sz w:val="24"/>
                <w:szCs w:val="24"/>
              </w:rPr>
              <w:t>! ?</w:t>
            </w:r>
            <w:proofErr w:type="gramEnd"/>
            <w:r w:rsidRPr="00C51607">
              <w:rPr>
                <w:sz w:val="24"/>
                <w:szCs w:val="24"/>
              </w:rPr>
              <w:t xml:space="preserve"> : , . » и нажатие клавиши «Enter»</w:t>
            </w:r>
          </w:p>
        </w:tc>
        <w:tc>
          <w:tcPr>
            <w:tcW w:w="1984" w:type="dxa"/>
            <w:hideMark/>
          </w:tcPr>
          <w:p w14:paraId="02D413A7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Возможность ввода служебных символов и переноса строки.</w:t>
            </w:r>
          </w:p>
        </w:tc>
        <w:tc>
          <w:tcPr>
            <w:tcW w:w="2127" w:type="dxa"/>
            <w:hideMark/>
          </w:tcPr>
          <w:p w14:paraId="1D02AFAF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Все знаки и переносы строк успешно отобразились в поле ввода.</w:t>
            </w:r>
          </w:p>
        </w:tc>
        <w:tc>
          <w:tcPr>
            <w:tcW w:w="1134" w:type="dxa"/>
          </w:tcPr>
          <w:p w14:paraId="30253253" w14:textId="611930B6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10D7B91C" w14:textId="1E0856C6" w:rsidTr="00C51607">
        <w:tc>
          <w:tcPr>
            <w:tcW w:w="1838" w:type="dxa"/>
            <w:hideMark/>
          </w:tcPr>
          <w:p w14:paraId="12D4B9B8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Кнопка «Гласные»</w:t>
            </w:r>
          </w:p>
        </w:tc>
        <w:tc>
          <w:tcPr>
            <w:tcW w:w="2410" w:type="dxa"/>
            <w:hideMark/>
          </w:tcPr>
          <w:p w14:paraId="05E588F6" w14:textId="35BF055A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Ввод текста «Учеба!» и нажатие кнопки «Гласные»</w:t>
            </w:r>
          </w:p>
        </w:tc>
        <w:tc>
          <w:tcPr>
            <w:tcW w:w="1984" w:type="dxa"/>
            <w:hideMark/>
          </w:tcPr>
          <w:p w14:paraId="51C3F2EC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Подсчет количества гласных букв в тексте.</w:t>
            </w:r>
          </w:p>
        </w:tc>
        <w:tc>
          <w:tcPr>
            <w:tcW w:w="2127" w:type="dxa"/>
            <w:hideMark/>
          </w:tcPr>
          <w:p w14:paraId="654B325B" w14:textId="7C3D1BFE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Программа успешно посчитала буквы и вывела результат: «Кол-во гласных: 3».</w:t>
            </w:r>
          </w:p>
        </w:tc>
        <w:tc>
          <w:tcPr>
            <w:tcW w:w="1134" w:type="dxa"/>
          </w:tcPr>
          <w:p w14:paraId="40F59B62" w14:textId="1E6EA6BD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62FAC211" w14:textId="2956D3F2" w:rsidTr="00C51607">
        <w:tc>
          <w:tcPr>
            <w:tcW w:w="1838" w:type="dxa"/>
            <w:hideMark/>
          </w:tcPr>
          <w:p w14:paraId="3EE517CD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Меню «Фильтры»</w:t>
            </w:r>
          </w:p>
        </w:tc>
        <w:tc>
          <w:tcPr>
            <w:tcW w:w="2410" w:type="dxa"/>
            <w:hideMark/>
          </w:tcPr>
          <w:p w14:paraId="75CEE8E3" w14:textId="5FE5DD2E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Выбор категорий «Заглавные» и «Согласные» и ввод текста «Тест»</w:t>
            </w:r>
          </w:p>
        </w:tc>
        <w:tc>
          <w:tcPr>
            <w:tcW w:w="1984" w:type="dxa"/>
            <w:hideMark/>
          </w:tcPr>
          <w:p w14:paraId="1DC94F5E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Отображение статистики только по выбранным параметрам.</w:t>
            </w:r>
          </w:p>
        </w:tc>
        <w:tc>
          <w:tcPr>
            <w:tcW w:w="2127" w:type="dxa"/>
            <w:hideMark/>
          </w:tcPr>
          <w:p w14:paraId="4EF68936" w14:textId="33D5D450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 окне результатов обновился список активных фильтров и появилась информация: «Кол-во заглавных: 1</w:t>
            </w:r>
            <w:r w:rsidRPr="00C51607">
              <w:rPr>
                <w:sz w:val="24"/>
                <w:szCs w:val="24"/>
              </w:rPr>
              <w:br/>
              <w:t>Кол-во Согласных: 3».</w:t>
            </w:r>
          </w:p>
        </w:tc>
        <w:tc>
          <w:tcPr>
            <w:tcW w:w="1134" w:type="dxa"/>
          </w:tcPr>
          <w:p w14:paraId="030DC07C" w14:textId="15FF545D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2BE54DD2" w14:textId="419E1928" w:rsidTr="00C51607">
        <w:tc>
          <w:tcPr>
            <w:tcW w:w="1838" w:type="dxa"/>
            <w:hideMark/>
          </w:tcPr>
          <w:p w14:paraId="48F40421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Поле ввода</w:t>
            </w:r>
          </w:p>
        </w:tc>
        <w:tc>
          <w:tcPr>
            <w:tcW w:w="2410" w:type="dxa"/>
            <w:hideMark/>
          </w:tcPr>
          <w:p w14:paraId="544F4CCA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Удаление всего содержимого из текстового поля</w:t>
            </w:r>
          </w:p>
        </w:tc>
        <w:tc>
          <w:tcPr>
            <w:tcW w:w="1984" w:type="dxa"/>
            <w:hideMark/>
          </w:tcPr>
          <w:p w14:paraId="0141C351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Автоматическое ограничение доступа к функциям при отсутствии текста.</w:t>
            </w:r>
          </w:p>
        </w:tc>
        <w:tc>
          <w:tcPr>
            <w:tcW w:w="2127" w:type="dxa"/>
            <w:hideMark/>
          </w:tcPr>
          <w:p w14:paraId="52EEBD69" w14:textId="7EC76BB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 xml:space="preserve">Кнопки панели инструментов стали неактивными, а в области результата появилось </w:t>
            </w:r>
            <w:r w:rsidRPr="00C51607">
              <w:rPr>
                <w:sz w:val="24"/>
                <w:szCs w:val="24"/>
              </w:rPr>
              <w:lastRenderedPageBreak/>
              <w:t>напоминание «Введите текст».</w:t>
            </w:r>
          </w:p>
        </w:tc>
        <w:tc>
          <w:tcPr>
            <w:tcW w:w="1134" w:type="dxa"/>
          </w:tcPr>
          <w:p w14:paraId="6937F1A4" w14:textId="7F5433FF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lastRenderedPageBreak/>
              <w:t>Пройден</w:t>
            </w:r>
          </w:p>
        </w:tc>
      </w:tr>
      <w:tr w:rsidR="00C51607" w:rsidRPr="00C51607" w14:paraId="1B58CB63" w14:textId="223E16D1" w:rsidTr="00C51607">
        <w:tc>
          <w:tcPr>
            <w:tcW w:w="1838" w:type="dxa"/>
            <w:hideMark/>
          </w:tcPr>
          <w:p w14:paraId="16E74D14" w14:textId="05DB7BE9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Меню «Настройки» - «Показать/скрыть…»</w:t>
            </w:r>
          </w:p>
        </w:tc>
        <w:tc>
          <w:tcPr>
            <w:tcW w:w="2410" w:type="dxa"/>
            <w:hideMark/>
          </w:tcPr>
          <w:p w14:paraId="4284BF4C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Снятие или установка галочки «Показать панель инструментов»</w:t>
            </w:r>
          </w:p>
        </w:tc>
        <w:tc>
          <w:tcPr>
            <w:tcW w:w="1984" w:type="dxa"/>
            <w:hideMark/>
          </w:tcPr>
          <w:p w14:paraId="79ABA7F0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Скрытие или отображение кнопок быстрого доступа.</w:t>
            </w:r>
          </w:p>
        </w:tc>
        <w:tc>
          <w:tcPr>
            <w:tcW w:w="2127" w:type="dxa"/>
            <w:hideMark/>
          </w:tcPr>
          <w:p w14:paraId="4956A084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Панель с кнопками анализа мгновенно исчезла или появилась на главном экране.</w:t>
            </w:r>
          </w:p>
        </w:tc>
        <w:tc>
          <w:tcPr>
            <w:tcW w:w="1134" w:type="dxa"/>
          </w:tcPr>
          <w:p w14:paraId="42FE1B87" w14:textId="5C5BB106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52F3E5F6" w14:textId="2972EE73" w:rsidTr="00C51607">
        <w:tc>
          <w:tcPr>
            <w:tcW w:w="1838" w:type="dxa"/>
            <w:hideMark/>
          </w:tcPr>
          <w:p w14:paraId="387F49DD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Окно настроек (Цвет)</w:t>
            </w:r>
          </w:p>
        </w:tc>
        <w:tc>
          <w:tcPr>
            <w:tcW w:w="2410" w:type="dxa"/>
            <w:hideMark/>
          </w:tcPr>
          <w:p w14:paraId="06418645" w14:textId="0E15CA82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Выбор нового цвета фона и нажатие кнопки «ОК»</w:t>
            </w:r>
          </w:p>
        </w:tc>
        <w:tc>
          <w:tcPr>
            <w:tcW w:w="1984" w:type="dxa"/>
            <w:hideMark/>
          </w:tcPr>
          <w:p w14:paraId="1AC8B686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Изменение цветового оформления главного окна.</w:t>
            </w:r>
          </w:p>
        </w:tc>
        <w:tc>
          <w:tcPr>
            <w:tcW w:w="2127" w:type="dxa"/>
            <w:hideMark/>
          </w:tcPr>
          <w:p w14:paraId="210EE1A9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Окно настроек закрылось, и фон главной программы окрасился в выбранный пользователем цвет.</w:t>
            </w:r>
          </w:p>
        </w:tc>
        <w:tc>
          <w:tcPr>
            <w:tcW w:w="1134" w:type="dxa"/>
          </w:tcPr>
          <w:p w14:paraId="3932748A" w14:textId="44A328E4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1B35D8C2" w14:textId="5FADA5E7" w:rsidTr="00C51607">
        <w:tc>
          <w:tcPr>
            <w:tcW w:w="1838" w:type="dxa"/>
            <w:hideMark/>
          </w:tcPr>
          <w:p w14:paraId="71C9F8D6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Окно настроек (Размер)</w:t>
            </w:r>
          </w:p>
        </w:tc>
        <w:tc>
          <w:tcPr>
            <w:tcW w:w="2410" w:type="dxa"/>
            <w:hideMark/>
          </w:tcPr>
          <w:p w14:paraId="6C5C2E37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Ввод новых значений ширины и высоты (800 на 600)</w:t>
            </w:r>
          </w:p>
        </w:tc>
        <w:tc>
          <w:tcPr>
            <w:tcW w:w="1984" w:type="dxa"/>
            <w:hideMark/>
          </w:tcPr>
          <w:p w14:paraId="2765D337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Изменение габаритов окна программы.</w:t>
            </w:r>
          </w:p>
        </w:tc>
        <w:tc>
          <w:tcPr>
            <w:tcW w:w="2127" w:type="dxa"/>
            <w:hideMark/>
          </w:tcPr>
          <w:p w14:paraId="0864B9BA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Главное окно мгновенно изменило свой размер согласно введенным параметрам.</w:t>
            </w:r>
          </w:p>
        </w:tc>
        <w:tc>
          <w:tcPr>
            <w:tcW w:w="1134" w:type="dxa"/>
          </w:tcPr>
          <w:p w14:paraId="23C26B9B" w14:textId="42649A61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224E2020" w14:textId="74A6E73B" w:rsidTr="00C51607">
        <w:tc>
          <w:tcPr>
            <w:tcW w:w="1838" w:type="dxa"/>
            <w:hideMark/>
          </w:tcPr>
          <w:p w14:paraId="7BC94930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Окно настроек (Поля ввода)</w:t>
            </w:r>
          </w:p>
        </w:tc>
        <w:tc>
          <w:tcPr>
            <w:tcW w:w="2410" w:type="dxa"/>
            <w:hideMark/>
          </w:tcPr>
          <w:p w14:paraId="7409B7E9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Попытка ввода букв в поля для указания размеров</w:t>
            </w:r>
          </w:p>
        </w:tc>
        <w:tc>
          <w:tcPr>
            <w:tcW w:w="1984" w:type="dxa"/>
            <w:hideMark/>
          </w:tcPr>
          <w:p w14:paraId="33E1610D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Ограничение ввода только цифровыми значениями.</w:t>
            </w:r>
          </w:p>
        </w:tc>
        <w:tc>
          <w:tcPr>
            <w:tcW w:w="2127" w:type="dxa"/>
            <w:hideMark/>
          </w:tcPr>
          <w:p w14:paraId="68550FDB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Буквы в полях не печатаются, ввод игнорируется.</w:t>
            </w:r>
          </w:p>
        </w:tc>
        <w:tc>
          <w:tcPr>
            <w:tcW w:w="1134" w:type="dxa"/>
          </w:tcPr>
          <w:p w14:paraId="4201BF0A" w14:textId="28835621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0E850449" w14:textId="580ABF2B" w:rsidTr="00C51607">
        <w:tc>
          <w:tcPr>
            <w:tcW w:w="1838" w:type="dxa"/>
            <w:hideMark/>
          </w:tcPr>
          <w:p w14:paraId="2A331DC1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Окно настроек (Позиция)</w:t>
            </w:r>
          </w:p>
        </w:tc>
        <w:tc>
          <w:tcPr>
            <w:tcW w:w="2410" w:type="dxa"/>
            <w:hideMark/>
          </w:tcPr>
          <w:p w14:paraId="06093C73" w14:textId="4DD75E1B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Применить вариант «На весь экран», после чего «Сверху…» в списке расположения</w:t>
            </w:r>
          </w:p>
        </w:tc>
        <w:tc>
          <w:tcPr>
            <w:tcW w:w="1984" w:type="dxa"/>
            <w:hideMark/>
          </w:tcPr>
          <w:p w14:paraId="2B60B842" w14:textId="27D3FCCA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Программа разворачивается на весь экран. После смены на «Сверху…» окно должно переместиться к верхней границе и принять стандартный размер</w:t>
            </w:r>
          </w:p>
        </w:tc>
        <w:tc>
          <w:tcPr>
            <w:tcW w:w="2127" w:type="dxa"/>
            <w:hideMark/>
          </w:tcPr>
          <w:p w14:paraId="38898375" w14:textId="47344EAE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Программа развернулась на весь экран. После смены настройки окно переместилось к верхней границе монитора и приняло стандартный вид.</w:t>
            </w:r>
          </w:p>
        </w:tc>
        <w:tc>
          <w:tcPr>
            <w:tcW w:w="1134" w:type="dxa"/>
          </w:tcPr>
          <w:p w14:paraId="2F54BAF9" w14:textId="518BF020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  <w:tr w:rsidR="00C51607" w:rsidRPr="00C51607" w14:paraId="11B593D1" w14:textId="6095C0F1" w:rsidTr="00C51607">
        <w:tc>
          <w:tcPr>
            <w:tcW w:w="1838" w:type="dxa"/>
            <w:hideMark/>
          </w:tcPr>
          <w:p w14:paraId="200223C3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b/>
                <w:bCs/>
                <w:sz w:val="24"/>
                <w:szCs w:val="24"/>
              </w:rPr>
              <w:t>Меню «Справка»</w:t>
            </w:r>
          </w:p>
        </w:tc>
        <w:tc>
          <w:tcPr>
            <w:tcW w:w="2410" w:type="dxa"/>
            <w:hideMark/>
          </w:tcPr>
          <w:p w14:paraId="0D22AF02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Выбор пункта «О программе»</w:t>
            </w:r>
          </w:p>
        </w:tc>
        <w:tc>
          <w:tcPr>
            <w:tcW w:w="1984" w:type="dxa"/>
            <w:hideMark/>
          </w:tcPr>
          <w:p w14:paraId="06A097ED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Просмотр информации о приложении.</w:t>
            </w:r>
          </w:p>
        </w:tc>
        <w:tc>
          <w:tcPr>
            <w:tcW w:w="2127" w:type="dxa"/>
            <w:hideMark/>
          </w:tcPr>
          <w:p w14:paraId="59F11B6A" w14:textId="77777777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На экране открылось дополнительное окно с данными об авторе и версии программы.</w:t>
            </w:r>
          </w:p>
        </w:tc>
        <w:tc>
          <w:tcPr>
            <w:tcW w:w="1134" w:type="dxa"/>
          </w:tcPr>
          <w:p w14:paraId="6C17B943" w14:textId="0087E80D" w:rsidR="00C51607" w:rsidRPr="00C51607" w:rsidRDefault="00C51607" w:rsidP="00342DB2">
            <w:pPr>
              <w:rPr>
                <w:sz w:val="24"/>
                <w:szCs w:val="24"/>
              </w:rPr>
            </w:pPr>
            <w:r w:rsidRPr="00C51607">
              <w:rPr>
                <w:sz w:val="24"/>
                <w:szCs w:val="24"/>
              </w:rPr>
              <w:t>Пройден</w:t>
            </w:r>
          </w:p>
        </w:tc>
      </w:tr>
    </w:tbl>
    <w:p w14:paraId="7B9901EE" w14:textId="77777777" w:rsidR="0064112D" w:rsidRDefault="0064112D" w:rsidP="0064112D"/>
    <w:p w14:paraId="199523B6" w14:textId="119BD76D" w:rsidR="00342DB2" w:rsidRDefault="00342DB2" w:rsidP="00342DB2">
      <w:pPr>
        <w:spacing w:after="0"/>
        <w:jc w:val="center"/>
      </w:pPr>
      <w:r w:rsidRPr="00342DB2">
        <w:rPr>
          <w:noProof/>
        </w:rPr>
        <w:lastRenderedPageBreak/>
        <w:drawing>
          <wp:inline distT="0" distB="0" distL="0" distR="0" wp14:anchorId="22A43755" wp14:editId="556A3292">
            <wp:extent cx="5940425" cy="3450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E5DF" w14:textId="613614E5" w:rsidR="00342DB2" w:rsidRDefault="00342DB2" w:rsidP="00C357EE">
      <w:pPr>
        <w:spacing w:after="360"/>
        <w:jc w:val="center"/>
      </w:pPr>
      <w:r>
        <w:t>Тест кнопки язык</w:t>
      </w:r>
    </w:p>
    <w:p w14:paraId="07D4BCCB" w14:textId="77777777" w:rsidR="00C357EE" w:rsidRDefault="00C357EE" w:rsidP="00C357EE">
      <w:pPr>
        <w:spacing w:after="0"/>
        <w:jc w:val="center"/>
      </w:pPr>
      <w:r w:rsidRPr="00342DB2">
        <w:rPr>
          <w:noProof/>
        </w:rPr>
        <w:drawing>
          <wp:inline distT="0" distB="0" distL="0" distR="0" wp14:anchorId="59D3F3E0" wp14:editId="2D2FCB4C">
            <wp:extent cx="5940425" cy="3424284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2574" w14:textId="2F291EA2" w:rsidR="00C357EE" w:rsidRDefault="00C357EE" w:rsidP="00C357EE">
      <w:pPr>
        <w:spacing w:after="360"/>
        <w:jc w:val="center"/>
      </w:pPr>
      <w:r>
        <w:t>Попытка ввода буквы из алфавита другого языка</w:t>
      </w:r>
    </w:p>
    <w:p w14:paraId="0F40DAE4" w14:textId="77777777" w:rsidR="00C357EE" w:rsidRDefault="00C357EE" w:rsidP="00C357EE">
      <w:pPr>
        <w:spacing w:after="0"/>
        <w:jc w:val="center"/>
      </w:pPr>
      <w:r w:rsidRPr="00342DB2">
        <w:rPr>
          <w:noProof/>
        </w:rPr>
        <w:lastRenderedPageBreak/>
        <w:drawing>
          <wp:inline distT="0" distB="0" distL="0" distR="0" wp14:anchorId="73885421" wp14:editId="2E6F76ED">
            <wp:extent cx="5869024" cy="3424284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024" cy="34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219D" w14:textId="615C86B7" w:rsidR="00C357EE" w:rsidRDefault="00C357EE" w:rsidP="00C357EE">
      <w:pPr>
        <w:spacing w:after="360"/>
        <w:jc w:val="center"/>
      </w:pPr>
      <w:r>
        <w:t>Ввод знаков препинания в текстовое поле</w:t>
      </w:r>
    </w:p>
    <w:p w14:paraId="5C6EFD35" w14:textId="77777777" w:rsidR="00C357EE" w:rsidRDefault="00C357EE" w:rsidP="00C357EE">
      <w:pPr>
        <w:spacing w:after="0"/>
        <w:jc w:val="center"/>
      </w:pPr>
      <w:r w:rsidRPr="00342DB2">
        <w:rPr>
          <w:noProof/>
        </w:rPr>
        <w:drawing>
          <wp:inline distT="0" distB="0" distL="0" distR="0" wp14:anchorId="537EF6E9" wp14:editId="5DE40947">
            <wp:extent cx="5871373" cy="3424284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373" cy="34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D43D" w14:textId="0E47B069" w:rsidR="00C357EE" w:rsidRDefault="00553E5D" w:rsidP="00C357EE">
      <w:pPr>
        <w:spacing w:after="360"/>
        <w:jc w:val="center"/>
      </w:pPr>
      <w:r>
        <w:t>Проверка кнопки «Гласные»</w:t>
      </w:r>
    </w:p>
    <w:p w14:paraId="5F85B7BB" w14:textId="77777777" w:rsidR="006F5F79" w:rsidRDefault="006F5F79" w:rsidP="00C357EE">
      <w:pPr>
        <w:spacing w:after="360"/>
        <w:jc w:val="center"/>
      </w:pPr>
    </w:p>
    <w:p w14:paraId="2977B912" w14:textId="77777777" w:rsidR="00553E5D" w:rsidRDefault="00553E5D" w:rsidP="00553E5D">
      <w:pPr>
        <w:spacing w:after="0"/>
        <w:jc w:val="center"/>
      </w:pPr>
      <w:r w:rsidRPr="00342DB2">
        <w:rPr>
          <w:noProof/>
        </w:rPr>
        <w:lastRenderedPageBreak/>
        <w:drawing>
          <wp:inline distT="0" distB="0" distL="0" distR="0" wp14:anchorId="35137AF5" wp14:editId="28CAF54B">
            <wp:extent cx="6117370" cy="35484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162" cy="355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AD12" w14:textId="4AECFED5" w:rsidR="00553E5D" w:rsidRDefault="00553E5D" w:rsidP="00553E5D">
      <w:pPr>
        <w:spacing w:after="360"/>
        <w:jc w:val="center"/>
      </w:pPr>
      <w:r>
        <w:t>Меню «Фильтры»</w:t>
      </w:r>
    </w:p>
    <w:p w14:paraId="7D8748DA" w14:textId="77777777" w:rsidR="00553E5D" w:rsidRDefault="00553E5D" w:rsidP="00553E5D">
      <w:pPr>
        <w:spacing w:after="0"/>
        <w:jc w:val="center"/>
      </w:pPr>
      <w:r w:rsidRPr="00342DB2">
        <w:rPr>
          <w:noProof/>
        </w:rPr>
        <w:drawing>
          <wp:inline distT="0" distB="0" distL="0" distR="0" wp14:anchorId="6A9434DE" wp14:editId="1E2BEB1D">
            <wp:extent cx="6133701" cy="3562065"/>
            <wp:effectExtent l="0" t="0" r="63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445" cy="35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DAE4" w14:textId="09A16D99" w:rsidR="00553E5D" w:rsidRDefault="00553E5D" w:rsidP="00553E5D">
      <w:pPr>
        <w:spacing w:after="360"/>
        <w:jc w:val="center"/>
      </w:pPr>
      <w:r>
        <w:t>Пустое поле ввода</w:t>
      </w:r>
    </w:p>
    <w:p w14:paraId="7FF9C394" w14:textId="77777777" w:rsidR="00553E5D" w:rsidRDefault="00553E5D" w:rsidP="00553E5D">
      <w:pPr>
        <w:spacing w:after="0"/>
        <w:jc w:val="center"/>
      </w:pPr>
      <w:r w:rsidRPr="00342DB2">
        <w:rPr>
          <w:noProof/>
        </w:rPr>
        <w:lastRenderedPageBreak/>
        <w:drawing>
          <wp:inline distT="0" distB="0" distL="0" distR="0" wp14:anchorId="0E9E39EA" wp14:editId="6D5EA2C9">
            <wp:extent cx="4804012" cy="277206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574" cy="277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11A2" w14:textId="2F0F77BE" w:rsidR="00553E5D" w:rsidRDefault="00553E5D" w:rsidP="00553E5D">
      <w:pPr>
        <w:spacing w:after="360"/>
        <w:jc w:val="center"/>
      </w:pPr>
      <w:r>
        <w:t>Показать/скрыть панель инструментов</w:t>
      </w:r>
    </w:p>
    <w:p w14:paraId="57068253" w14:textId="77777777" w:rsidR="006F5F79" w:rsidRDefault="006F5F79" w:rsidP="006F5F79">
      <w:pPr>
        <w:spacing w:after="0"/>
        <w:jc w:val="center"/>
      </w:pPr>
      <w:r w:rsidRPr="00342DB2">
        <w:rPr>
          <w:noProof/>
        </w:rPr>
        <w:drawing>
          <wp:inline distT="0" distB="0" distL="0" distR="0" wp14:anchorId="56879F56" wp14:editId="533369F9">
            <wp:extent cx="4881961" cy="2852382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530" cy="287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65F0" w14:textId="3B61F46A" w:rsidR="00553E5D" w:rsidRDefault="006F5F79" w:rsidP="006F5F79">
      <w:pPr>
        <w:spacing w:after="0"/>
        <w:jc w:val="center"/>
      </w:pPr>
      <w:r w:rsidRPr="006F5F79">
        <w:rPr>
          <w:noProof/>
        </w:rPr>
        <w:drawing>
          <wp:inline distT="0" distB="0" distL="0" distR="0" wp14:anchorId="632F6638" wp14:editId="4AE1A884">
            <wp:extent cx="4995081" cy="2875308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3" cy="287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1B3D" w14:textId="3E9C8D54" w:rsidR="00553E5D" w:rsidRDefault="006F5F79" w:rsidP="00C357EE">
      <w:pPr>
        <w:spacing w:after="360"/>
        <w:jc w:val="center"/>
      </w:pPr>
      <w:r>
        <w:t>Окно настроек (Цвет)</w:t>
      </w:r>
    </w:p>
    <w:p w14:paraId="3702E207" w14:textId="77777777" w:rsidR="006F5F79" w:rsidRDefault="006F5F79" w:rsidP="006F5F79">
      <w:pPr>
        <w:spacing w:after="0"/>
        <w:jc w:val="center"/>
      </w:pPr>
      <w:r w:rsidRPr="00342DB2">
        <w:rPr>
          <w:noProof/>
        </w:rPr>
        <w:lastRenderedPageBreak/>
        <w:drawing>
          <wp:inline distT="0" distB="0" distL="0" distR="0" wp14:anchorId="6C86C282" wp14:editId="4BD62FAA">
            <wp:extent cx="5816194" cy="4380932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407" cy="439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ED21" w14:textId="53C2F258" w:rsidR="006F5F79" w:rsidRDefault="006F5F79" w:rsidP="006F5F79">
      <w:pPr>
        <w:spacing w:after="360"/>
        <w:jc w:val="center"/>
      </w:pPr>
      <w:r>
        <w:t>Окно настроек (Размер)</w:t>
      </w:r>
    </w:p>
    <w:p w14:paraId="01B816EB" w14:textId="77777777" w:rsidR="006F5F79" w:rsidRDefault="006F5F79" w:rsidP="006F5F79">
      <w:pPr>
        <w:spacing w:after="0"/>
        <w:jc w:val="center"/>
      </w:pPr>
      <w:r w:rsidRPr="00342DB2">
        <w:rPr>
          <w:noProof/>
        </w:rPr>
        <w:drawing>
          <wp:inline distT="0" distB="0" distL="0" distR="0" wp14:anchorId="42FC0B4F" wp14:editId="5663E43D">
            <wp:extent cx="5934909" cy="3193576"/>
            <wp:effectExtent l="0" t="0" r="889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817" cy="32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E16F" w14:textId="514550E7" w:rsidR="006F5F79" w:rsidRDefault="006F5F79" w:rsidP="006F5F79">
      <w:pPr>
        <w:spacing w:after="360"/>
        <w:jc w:val="center"/>
      </w:pPr>
      <w:r>
        <w:t>Окно настроек (Позиция)</w:t>
      </w:r>
    </w:p>
    <w:p w14:paraId="78A95349" w14:textId="77777777" w:rsidR="006F5F79" w:rsidRDefault="006F5F79" w:rsidP="006F5F79">
      <w:pPr>
        <w:spacing w:after="0"/>
        <w:jc w:val="center"/>
      </w:pPr>
      <w:r w:rsidRPr="00342DB2">
        <w:rPr>
          <w:noProof/>
        </w:rPr>
        <w:lastRenderedPageBreak/>
        <w:drawing>
          <wp:inline distT="0" distB="0" distL="0" distR="0" wp14:anchorId="2A106446" wp14:editId="23255C43">
            <wp:extent cx="5515716" cy="3202674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16" cy="32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061E" w14:textId="592AB4B8" w:rsidR="006F5F79" w:rsidRDefault="006F5F79" w:rsidP="006F5F79">
      <w:pPr>
        <w:spacing w:after="360"/>
        <w:jc w:val="center"/>
      </w:pPr>
      <w:r>
        <w:t>Меню «Справка»</w:t>
      </w:r>
    </w:p>
    <w:p w14:paraId="6406EC6F" w14:textId="77777777" w:rsidR="006F5F79" w:rsidRDefault="006F5F79" w:rsidP="006F5F79">
      <w:pPr>
        <w:spacing w:after="360"/>
        <w:jc w:val="center"/>
      </w:pPr>
    </w:p>
    <w:p w14:paraId="04F34404" w14:textId="77777777" w:rsidR="00C357EE" w:rsidRPr="00C357EE" w:rsidRDefault="00C357EE" w:rsidP="006F5F79">
      <w:pPr>
        <w:spacing w:after="0"/>
      </w:pPr>
    </w:p>
    <w:sectPr w:rsidR="00C357EE" w:rsidRPr="00C35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7E"/>
    <w:rsid w:val="002B667D"/>
    <w:rsid w:val="00332301"/>
    <w:rsid w:val="00342DB2"/>
    <w:rsid w:val="00553E5D"/>
    <w:rsid w:val="0064112D"/>
    <w:rsid w:val="006F5F79"/>
    <w:rsid w:val="00741B3E"/>
    <w:rsid w:val="0076257E"/>
    <w:rsid w:val="009F2EB0"/>
    <w:rsid w:val="00AD278F"/>
    <w:rsid w:val="00B374B5"/>
    <w:rsid w:val="00B54C69"/>
    <w:rsid w:val="00BC203D"/>
    <w:rsid w:val="00C357EE"/>
    <w:rsid w:val="00C51607"/>
    <w:rsid w:val="00FA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9DDB2"/>
  <w15:chartTrackingRefBased/>
  <w15:docId w15:val="{5F8ED533-C139-4DBF-94D2-B0C3C941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57E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257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5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19</Pages>
  <Words>3162</Words>
  <Characters>18025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</cp:lastModifiedBy>
  <cp:revision>4</cp:revision>
  <dcterms:created xsi:type="dcterms:W3CDTF">2025-12-17T18:14:00Z</dcterms:created>
  <dcterms:modified xsi:type="dcterms:W3CDTF">2025-12-19T10:35:00Z</dcterms:modified>
</cp:coreProperties>
</file>