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aGrowing up in elementary school</w:t>
      </w:r>
      <w:r w:rsidDel="00000000" w:rsidR="00000000" w:rsidRPr="00000000">
        <w:rPr>
          <w:rFonts w:ascii="Times New Roman" w:cs="Times New Roman" w:eastAsia="Times New Roman" w:hAnsi="Times New Roman"/>
          <w:b w:val="1"/>
          <w:color w:val="ff0000"/>
          <w:sz w:val="24"/>
          <w:szCs w:val="24"/>
          <w:highlight w:val="white"/>
          <w:rtl w:val="0"/>
        </w:rPr>
        <w:t xml:space="preserve">{,}</w:t>
      </w:r>
      <w:r w:rsidDel="00000000" w:rsidR="00000000" w:rsidRPr="00000000">
        <w:rPr>
          <w:rFonts w:ascii="Times New Roman" w:cs="Times New Roman" w:eastAsia="Times New Roman" w:hAnsi="Times New Roman"/>
          <w:b w:val="1"/>
          <w:color w:val="333333"/>
          <w:sz w:val="24"/>
          <w:szCs w:val="24"/>
          <w:highlight w:val="white"/>
          <w:rtl w:val="0"/>
        </w:rPr>
        <w:t xml:space="preserve">I remember our teacher giving us challenge puzzles to solve on Friday afternoons when the day’s work was done.</w:t>
      </w:r>
      <w:r w:rsidDel="00000000" w:rsidR="00000000" w:rsidRPr="00000000">
        <w:rPr>
          <w:rFonts w:ascii="Times New Roman" w:cs="Times New Roman" w:eastAsia="Times New Roman" w:hAnsi="Times New Roman"/>
          <w:color w:val="333333"/>
          <w:sz w:val="24"/>
          <w:szCs w:val="24"/>
          <w:highlight w:val="white"/>
          <w:rtl w:val="0"/>
        </w:rPr>
        <w:t xml:space="preserve"> It was my favorite time of day because it meant we could socialize and play games while also being incredibly mentally stimulated.</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One day our teacher presented us with a puzzle so hard that </w:t>
      </w:r>
      <w:r w:rsidDel="00000000" w:rsidR="00000000" w:rsidRPr="00000000">
        <w:rPr>
          <w:rFonts w:ascii="Times New Roman" w:cs="Times New Roman" w:eastAsia="Times New Roman" w:hAnsi="Times New Roman"/>
          <w:b w:val="1"/>
          <w:color w:val="980000"/>
          <w:sz w:val="24"/>
          <w:szCs w:val="24"/>
          <w:highlight w:val="white"/>
          <w:rtl w:val="0"/>
        </w:rPr>
        <w:t xml:space="preserve">{instead ex. i quietly had pondered whether the puzzle was some elaborate joke and that there was no solution to begin with] </w:t>
      </w:r>
      <w:r w:rsidDel="00000000" w:rsidR="00000000" w:rsidRPr="00000000">
        <w:rPr>
          <w:rFonts w:ascii="Times New Roman" w:cs="Times New Roman" w:eastAsia="Times New Roman" w:hAnsi="Times New Roman"/>
          <w:b w:val="1"/>
          <w:color w:val="333333"/>
          <w:sz w:val="24"/>
          <w:szCs w:val="24"/>
          <w:highlight w:val="white"/>
          <w:rtl w:val="0"/>
        </w:rPr>
        <w:t xml:space="preserve">it hurt my little brain just thinking about it. This puzzle was the Towers of Hanoi. It was my favorite puzzle because I couldn’t find an obvious answer</w:t>
      </w:r>
    </w:p>
    <w:p w:rsidR="00000000" w:rsidDel="00000000" w:rsidP="00000000" w:rsidRDefault="00000000" w:rsidRPr="00000000" w14:paraId="00000004">
      <w:pPr>
        <w:ind w:left="0" w:firstLine="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[The fact that puzzle wasn’t flagrantly obvious/conspicous titillated/tickled that part of my brain that craved an ardous challenge{u can play around with these last two words]] </w:t>
      </w: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b w:val="1"/>
          <w:color w:val="980000"/>
          <w:sz w:val="24"/>
          <w:szCs w:val="24"/>
          <w:highlight w:val="white"/>
          <w:rtl w:val="0"/>
        </w:rPr>
        <w:t xml:space="preserve">  </w:t>
      </w:r>
    </w:p>
    <w:p w:rsidR="00000000" w:rsidDel="00000000" w:rsidP="00000000" w:rsidRDefault="00000000" w:rsidRPr="00000000" w14:paraId="00000006">
      <w:pPr>
        <w:ind w:left="0" w:firstLine="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{here give a basic idea of what the game is and whyy its challenging]</w:t>
      </w:r>
    </w:p>
    <w:p w:rsidR="00000000" w:rsidDel="00000000" w:rsidP="00000000" w:rsidRDefault="00000000" w:rsidRPr="00000000" w14:paraId="0000000B">
      <w:pPr>
        <w:ind w:left="0" w:firstLine="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Might just rewrite this below portion</w:t>
      </w:r>
    </w:p>
    <w:p w:rsidR="00000000" w:rsidDel="00000000" w:rsidP="00000000" w:rsidRDefault="00000000" w:rsidRPr="00000000" w14:paraId="0000000C">
      <w:pPr>
        <w:ind w:left="0" w:firstLine="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D">
      <w:pPr>
        <w:ind w:left="0" w:firstLine="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With such a clear objective and simple rules, it dazzled me with its subtlety and took me a lot of “tinkering” to figure out how to exactly move even a three block set to the other side</w:t>
      </w:r>
      <w:r w:rsidDel="00000000" w:rsidR="00000000" w:rsidRPr="00000000">
        <w:rPr>
          <w:rFonts w:ascii="Cambria" w:cs="Cambria" w:eastAsia="Cambria" w:hAnsi="Cambria"/>
          <w:b w:val="1"/>
          <w:color w:val="333333"/>
          <w:sz w:val="24"/>
          <w:szCs w:val="24"/>
          <w:highlight w:val="white"/>
          <w:rtl w:val="0"/>
        </w:rPr>
        <w:t xml:space="preserve">.</w:t>
      </w: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color w:val="333333"/>
          <w:sz w:val="24"/>
          <w:szCs w:val="24"/>
          <w:highlight w:val="white"/>
          <w:rtl w:val="0"/>
        </w:rPr>
        <w:t xml:space="preserve">We revisited the game the next week and by this point I allocated such an absorbent amount of time and energy to this problem that I</w:t>
      </w:r>
    </w:p>
    <w:p w:rsidR="00000000" w:rsidDel="00000000" w:rsidP="00000000" w:rsidRDefault="00000000" w:rsidRPr="00000000" w14:paraId="0000000E">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Sadly my dreams were crushed right away as I quickly realized that my solution was not going to work, at all. []</w:t>
      </w:r>
    </w:p>
    <w:p w:rsidR="00000000" w:rsidDel="00000000" w:rsidP="00000000" w:rsidRDefault="00000000" w:rsidRPr="00000000" w14:paraId="00000010">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After a little more tinkering, a move that I earlier deemed was a mistake ended up being the inspiration that led to striking gold for the first time. A rush of elation surged through me as I frantically tried out my hunch and vuala, I solved the Towers of Hanoi</w:t>
      </w:r>
      <w:r w:rsidDel="00000000" w:rsidR="00000000" w:rsidRPr="00000000">
        <w:rPr>
          <w:rFonts w:ascii="Times New Roman" w:cs="Times New Roman" w:eastAsia="Times New Roman" w:hAnsi="Times New Roman"/>
          <w:b w:val="1"/>
          <w:sz w:val="24"/>
          <w:szCs w:val="24"/>
          <w:rtl w:val="0"/>
        </w:rPr>
        <w:t xml:space="preserve">[ here make some parallelism between you and archimede’s eureka moment. Imma write one for an example. But feel free to discard the idea entirely </w:t>
      </w:r>
    </w:p>
    <w:p w:rsidR="00000000" w:rsidDel="00000000" w:rsidP="00000000" w:rsidRDefault="00000000" w:rsidRPr="00000000" w14:paraId="0000001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980000"/>
          <w:sz w:val="24"/>
          <w:szCs w:val="24"/>
          <w:rtl w:val="0"/>
        </w:rPr>
        <w:t xml:space="preserve">After a strenuous amount of time revising my steps, endeavoring to find new approaches, and many bouts of frustration, there it was - the correct solution glaring at me in all of it's wretched glory. For a brief second, time stood perfectly still while my heart frantically struggled to catch up to the fervor/zeal of my mind. I had a sudden rush of elation and I felt like screaming “Eureka!” at the top of my lungs like Archimedes once had at his own abrupt discovery. </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Many years later, I find myself faced with the exact same conundrum in college as a challenge problem me and my friends were tackling for fun. </w:t>
      </w:r>
    </w:p>
    <w:p w:rsidR="00000000" w:rsidDel="00000000" w:rsidP="00000000" w:rsidRDefault="00000000" w:rsidRPr="00000000" w14:paraId="00000016">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 I see what ur trying to do here. The important part of that childhood moment would have been the endeavor to deconstruct and solve the puzzle and the attachment to that feeling of discovery/surmounting an obstacle. For this first sentence I might say instead</w:t>
      </w:r>
    </w:p>
    <w:p w:rsidR="00000000" w:rsidDel="00000000" w:rsidP="00000000" w:rsidRDefault="00000000" w:rsidRPr="00000000" w14:paraId="00000018">
      <w:pPr>
        <w:ind w:firstLine="72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Many years later, it was this very moment that would prove itself to be formative in how I approached both puzzles and the obstacles in my life. The human brain is capable of committing auditory, visual, and olfactory inputs into memory, it’s why the smell of a certain room or a food might trigger nostalgia over a memory previously thought to be forgotten . I believe this same cognitive recognition occurs when humans have an experience with a strong resemblance to one had before. Idk i was freestyling at the end here </w:t>
      </w:r>
    </w:p>
    <w:p w:rsidR="00000000" w:rsidDel="00000000" w:rsidP="00000000" w:rsidRDefault="00000000" w:rsidRPr="00000000" w14:paraId="00000019">
      <w:pPr>
        <w:ind w:firstLine="72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b w:val="1"/>
          <w:color w:val="980000"/>
          <w:sz w:val="24"/>
          <w:szCs w:val="24"/>
          <w:highlight w:val="white"/>
        </w:rPr>
      </w:pPr>
      <w:r w:rsidDel="00000000" w:rsidR="00000000" w:rsidRPr="00000000">
        <w:rPr>
          <w:rFonts w:ascii="Times New Roman" w:cs="Times New Roman" w:eastAsia="Times New Roman" w:hAnsi="Times New Roman"/>
          <w:b w:val="1"/>
          <w:color w:val="980000"/>
          <w:sz w:val="24"/>
          <w:szCs w:val="24"/>
          <w:highlight w:val="white"/>
          <w:rtl w:val="0"/>
        </w:rPr>
        <w:t xml:space="preserve">OK I WILL EDIT REST LATER. I will sleep now. </w:t>
      </w:r>
    </w:p>
    <w:p w:rsidR="00000000" w:rsidDel="00000000" w:rsidP="00000000" w:rsidRDefault="00000000" w:rsidRPr="00000000" w14:paraId="0000001B">
      <w:pPr>
        <w:ind w:firstLine="72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b w:val="1"/>
          <w:color w:val="980000"/>
          <w:sz w:val="24"/>
          <w:szCs w:val="24"/>
          <w:highlight w:val="white"/>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Whil</w:t>
      </w:r>
    </w:p>
    <w:p w:rsidR="00000000" w:rsidDel="00000000" w:rsidP="00000000" w:rsidRDefault="00000000" w:rsidRPr="00000000" w14:paraId="00000020">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 the underbelly of my mind, I remembered that I have seen something very similar to this before but I couldn’t quite place my finger on it. However when working through the problem in Java, insight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24">
      <w:pPr>
        <w:rPr>
          <w:color w:val="333333"/>
          <w:sz w:val="24"/>
          <w:szCs w:val="24"/>
          <w:highlight w:val="white"/>
        </w:rPr>
      </w:pPr>
      <w:r w:rsidDel="00000000" w:rsidR="00000000" w:rsidRPr="00000000">
        <w:rPr>
          <w:rtl w:val="0"/>
        </w:rPr>
      </w:r>
    </w:p>
    <w:p w:rsidR="00000000" w:rsidDel="00000000" w:rsidP="00000000" w:rsidRDefault="00000000" w:rsidRPr="00000000" w14:paraId="00000025">
      <w:pPr>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That “thinkering” is what I have found I live for. That “thinkering” is what sets the gears in my brain turning and puts me into a problem solving mindset</w:t>
      </w:r>
      <w:r w:rsidDel="00000000" w:rsidR="00000000" w:rsidRPr="00000000">
        <w:rPr>
          <w:color w:val="333333"/>
          <w:sz w:val="24"/>
          <w:szCs w:val="24"/>
          <w:highlight w:val="white"/>
          <w:rtl w:val="0"/>
        </w:rPr>
        <w:t xml:space="preserve"> that I can apply not only to computer science, but to all aspects of my life. </w:t>
      </w:r>
    </w:p>
    <w:p w:rsidR="00000000" w:rsidDel="00000000" w:rsidP="00000000" w:rsidRDefault="00000000" w:rsidRPr="00000000" w14:paraId="00000026">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7">
      <w:pPr>
        <w:rPr>
          <w:b w:val="1"/>
          <w:color w:val="333333"/>
          <w:sz w:val="24"/>
          <w:szCs w:val="24"/>
          <w:highlight w:val="white"/>
        </w:rPr>
      </w:pPr>
      <w:r w:rsidDel="00000000" w:rsidR="00000000" w:rsidRPr="00000000">
        <w:rPr>
          <w:b w:val="1"/>
          <w:color w:val="333333"/>
          <w:sz w:val="24"/>
          <w:szCs w:val="24"/>
          <w:highlight w:val="white"/>
          <w:rtl w:val="0"/>
        </w:rPr>
        <w:t xml:space="preserve">Taking those minute details and reconstructing them is what</w:t>
      </w:r>
      <w:r w:rsidDel="00000000" w:rsidR="00000000" w:rsidRPr="00000000">
        <w:rPr>
          <w:color w:val="333333"/>
          <w:sz w:val="24"/>
          <w:szCs w:val="24"/>
          <w:highlight w:val="white"/>
          <w:rtl w:val="0"/>
        </w:rPr>
        <w:t xml:space="preserve"> made me realize that I really like doing this and </w:t>
      </w:r>
      <w:r w:rsidDel="00000000" w:rsidR="00000000" w:rsidRPr="00000000">
        <w:rPr>
          <w:b w:val="1"/>
          <w:color w:val="333333"/>
          <w:sz w:val="24"/>
          <w:szCs w:val="24"/>
          <w:highlight w:val="white"/>
          <w:rtl w:val="0"/>
        </w:rPr>
        <w:t xml:space="preserve">solidified computer science in my mind[ossified my desire to gain mastery in computer science. Or really ossified my strong desire to pursue computer science to its fulles</w:t>
      </w:r>
    </w:p>
    <w:p w:rsidR="00000000" w:rsidDel="00000000" w:rsidP="00000000" w:rsidRDefault="00000000" w:rsidRPr="00000000" w14:paraId="00000028">
      <w:pPr>
        <w:rPr>
          <w:color w:val="333333"/>
          <w:sz w:val="24"/>
          <w:szCs w:val="24"/>
          <w:highlight w:val="white"/>
        </w:rPr>
      </w:pPr>
      <w:r w:rsidDel="00000000" w:rsidR="00000000" w:rsidRPr="00000000">
        <w:rPr>
          <w:b w:val="1"/>
          <w:color w:val="333333"/>
          <w:sz w:val="24"/>
          <w:szCs w:val="24"/>
          <w:highlight w:val="white"/>
          <w:rtl w:val="0"/>
        </w:rPr>
        <w:t xml:space="preserve">. To me, computer science is about the creative yet logical mindset that is needed to draft and develop programs, invent</w:t>
      </w:r>
      <w:r w:rsidDel="00000000" w:rsidR="00000000" w:rsidRPr="00000000">
        <w:rPr>
          <w:color w:val="333333"/>
          <w:sz w:val="24"/>
          <w:szCs w:val="24"/>
          <w:highlight w:val="white"/>
          <w:rtl w:val="0"/>
        </w:rPr>
        <w:t xml:space="preserve"> and innovate </w:t>
      </w:r>
      <w:r w:rsidDel="00000000" w:rsidR="00000000" w:rsidRPr="00000000">
        <w:rPr>
          <w:b w:val="1"/>
          <w:color w:val="333333"/>
          <w:sz w:val="24"/>
          <w:szCs w:val="24"/>
          <w:highlight w:val="white"/>
          <w:rtl w:val="0"/>
        </w:rPr>
        <w:t xml:space="preserve">new technologies</w:t>
      </w:r>
      <w:r w:rsidDel="00000000" w:rsidR="00000000" w:rsidRPr="00000000">
        <w:rPr>
          <w:color w:val="333333"/>
          <w:sz w:val="24"/>
          <w:szCs w:val="24"/>
          <w:highlight w:val="white"/>
          <w:rtl w:val="0"/>
        </w:rPr>
        <w:t xml:space="preserve">, and</w:t>
      </w:r>
    </w:p>
    <w:p w:rsidR="00000000" w:rsidDel="00000000" w:rsidP="00000000" w:rsidRDefault="00000000" w:rsidRPr="00000000" w14:paraId="00000029">
      <w:pPr>
        <w:rPr/>
      </w:pPr>
      <w:r w:rsidDel="00000000" w:rsidR="00000000" w:rsidRPr="00000000">
        <w:rPr>
          <w:color w:val="333333"/>
          <w:sz w:val="24"/>
          <w:szCs w:val="24"/>
          <w:highlight w:val="white"/>
          <w:rtl w:val="0"/>
        </w:rPr>
        <w:t xml:space="preserve"> {think about things that will better the world and people…..}. </w:t>
      </w:r>
      <w:r w:rsidDel="00000000" w:rsidR="00000000" w:rsidRPr="00000000">
        <w:rPr>
          <w:b w:val="1"/>
          <w:color w:val="333333"/>
          <w:sz w:val="24"/>
          <w:szCs w:val="24"/>
          <w:highlight w:val="white"/>
          <w:rtl w:val="0"/>
        </w:rPr>
        <w:t xml:space="preserve">To me it's about </w:t>
      </w:r>
      <w:r w:rsidDel="00000000" w:rsidR="00000000" w:rsidRPr="00000000">
        <w:rPr>
          <w:b w:val="1"/>
          <w:rtl w:val="0"/>
        </w:rPr>
        <w:t xml:space="preserve">using every weapon in your arsenal in ways you haven’t seen before, only to make a new weapon no one has seen before. The modern programmer is the amalgamation of the creativity and abstraction of an artist, the ingenuity of an architect,.......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 have wayyyy too many lists in this essay. I can replace “...</w:t>
      </w:r>
      <w:r w:rsidDel="00000000" w:rsidR="00000000" w:rsidRPr="00000000">
        <w:rPr>
          <w:color w:val="333333"/>
          <w:highlight w:val="white"/>
          <w:rtl w:val="0"/>
        </w:rPr>
        <w:t xml:space="preserve"> To me, computer science is about the creative yet logical mindset that is needed to draft and develop programs, invent and innovate new technologies…” with “</w:t>
      </w:r>
      <w:r w:rsidDel="00000000" w:rsidR="00000000" w:rsidRPr="00000000">
        <w:rPr>
          <w:i w:val="1"/>
          <w:color w:val="333333"/>
          <w:highlight w:val="white"/>
          <w:rtl w:val="0"/>
        </w:rPr>
        <w:t xml:space="preserve">To me, at its core computer science  is about the imaginative yet logical mindset that it </w:t>
      </w:r>
      <w:r w:rsidDel="00000000" w:rsidR="00000000" w:rsidRPr="00000000">
        <w:rPr>
          <w:i w:val="1"/>
          <w:color w:val="333333"/>
          <w:highlight w:val="white"/>
          <w:u w:val="single"/>
          <w:rtl w:val="0"/>
        </w:rPr>
        <w:t xml:space="preserve">demands</w:t>
      </w:r>
      <w:r w:rsidDel="00000000" w:rsidR="00000000" w:rsidRPr="00000000">
        <w:rPr>
          <w:i w:val="1"/>
          <w:color w:val="333333"/>
          <w:highlight w:val="white"/>
          <w:rtl w:val="0"/>
        </w:rPr>
        <w:t xml:space="preserve">” ? </w:t>
      </w:r>
      <w:r w:rsidDel="00000000" w:rsidR="00000000" w:rsidRPr="00000000">
        <w:rPr>
          <w:color w:val="333333"/>
          <w:highlight w:val="white"/>
          <w:rtl w:val="0"/>
        </w:rPr>
        <w:t xml:space="preserve">What is a better word?</w:t>
      </w:r>
      <w:r w:rsidDel="00000000" w:rsidR="00000000" w:rsidRPr="00000000">
        <w:rPr>
          <w:i w:val="1"/>
          <w:color w:val="333333"/>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would not have attained this mentality if it wasn’t for the ethos of computer science, and this is the main reason why I will pursue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Outside of the mindset, one of the major reasons why I gravitate to computer science is the “creation” aspect of it. There is something about turning an idea into reality that makes me salivate about potential opportunities. I consistently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developing that would help people categorize their wardrobe, build outfits, and plan out their fashion goals. For me that could be analyzing existing data about Chicago and gaining new insights on the average commute of CTA riders each day.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Times New Roman" w:cs="Times New Roman" w:eastAsia="Times New Roman" w:hAnsi="Times New Roman"/>
          <w:b w:val="1"/>
          <w:sz w:val="24"/>
          <w:szCs w:val="24"/>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w:t>
      </w:r>
      <w:r w:rsidDel="00000000" w:rsidR="00000000" w:rsidRPr="00000000">
        <w:rPr>
          <w:rtl w:val="0"/>
        </w:rPr>
        <w:t xml:space="preserve"> I grew up in an age where everyone has a computer and a smartphone and I’ve seen how technology has fundamentally shaped society as it is today and the creative ways people have been using 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rFonts w:ascii="Cambria" w:cs="Cambria" w:eastAsia="Cambria" w:hAnsi="Cambria"/>
          <w:b w:val="1"/>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 I find that this above all is what draws me towards computer science. Not the fact it is the hot new thing on the block for a while now, not the fact that people deem it as a field where one could build a career from, but for that fact that it can be used to have real impact. </w:t>
        <w:tab/>
      </w:r>
      <w:r w:rsidDel="00000000" w:rsidR="00000000" w:rsidRPr="00000000">
        <w:rPr>
          <w:rtl w:val="0"/>
        </w:rPr>
      </w:r>
    </w:p>
    <w:p w:rsidR="00000000" w:rsidDel="00000000" w:rsidP="00000000" w:rsidRDefault="00000000" w:rsidRPr="00000000" w14:paraId="00000032">
      <w:pPr>
        <w:ind w:firstLine="720"/>
        <w:rPr>
          <w:b w:val="1"/>
        </w:rPr>
      </w:pPr>
      <w:r w:rsidDel="00000000" w:rsidR="00000000" w:rsidRPr="00000000">
        <w:rPr>
          <w:rFonts w:ascii="Times New Roman" w:cs="Times New Roman" w:eastAsia="Times New Roman" w:hAnsi="Times New Roman"/>
          <w:b w:val="1"/>
          <w:sz w:val="24"/>
          <w:szCs w:val="24"/>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the power of computer science and the capability it can bring. I can go into the medical field and make a program that helps regulate a patient's breathing or conversely go into personal finance and help people budget and determine trends in their spending. Computer science gives me the flexibility to explore other pathways other than the one that I am studying and working in. It gives me the autonomy of choice.</w:t>
      </w:r>
      <w:r w:rsidDel="00000000" w:rsidR="00000000" w:rsidRPr="00000000">
        <w:rPr>
          <w:b w:val="1"/>
          <w:rtl w:val="0"/>
        </w:rPr>
        <w:t xml:space="preserve"> </w:t>
      </w:r>
    </w:p>
    <w:p w:rsidR="00000000" w:rsidDel="00000000" w:rsidP="00000000" w:rsidRDefault="00000000" w:rsidRPr="00000000" w14:paraId="0000003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developing a platform in which people can sign up for social benefits, or maybe even the next big social media network. These are examples of projects that excites me and where I can utilize my skills to bring about positive change into the world. In the technology industry creativity and collaboration is valued and essential in the workplace. Working as a team is commonplace and I like this type of environment as it reminds me of the classroom. I feel it is the most representative of my personality and where I would like to be later in life. </w:t>
      </w:r>
    </w:p>
    <w:p w:rsidR="00000000" w:rsidDel="00000000" w:rsidP="00000000" w:rsidRDefault="00000000" w:rsidRPr="00000000" w14:paraId="00000034">
      <w:pPr>
        <w:ind w:left="0" w:firstLine="720"/>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Ultimately, the reason why I am pursuing computer science is for the all the reasons stated above: the intellectual stimulation, versatility, scale, impact, contributing to the making of innovative technology, and the imaginative yet logical mindset essential to succe</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ss. These reasons and the satisfaction of learning, improving, and accomplishing are what will draw me to computer science for a very, very, long time, if not forever.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__________________________________________________________</w:t>
      </w:r>
    </w:p>
    <w:p w:rsidR="00000000" w:rsidDel="00000000" w:rsidP="00000000" w:rsidRDefault="00000000" w:rsidRPr="00000000" w14:paraId="00000037">
      <w:pPr>
        <w:rPr>
          <w:rFonts w:ascii="Cambria" w:cs="Cambria" w:eastAsia="Cambria" w:hAnsi="Cambria"/>
          <w:color w:val="333333"/>
          <w:sz w:val="18"/>
          <w:szCs w:val="18"/>
          <w:highlight w:val="white"/>
        </w:rPr>
      </w:pPr>
      <w:r w:rsidDel="00000000" w:rsidR="00000000" w:rsidRPr="00000000">
        <w:rPr>
          <w:rtl w:val="0"/>
        </w:rPr>
      </w:r>
    </w:p>
    <w:p w:rsidR="00000000" w:rsidDel="00000000" w:rsidP="00000000" w:rsidRDefault="00000000" w:rsidRPr="00000000" w14:paraId="00000038">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Growing up in elementary school I remember our teacher giving us challenge puzzles to solve on Friday afternoons when the day’s work was done. It was my favorite time of day because it meant we could play games while also being incredibly mentally stimulated. One day our teacher presented us with a puzzle so hard that it hurt my little brain just thinking about it. This puzzle was the Towers of Hanoi. It was my favorite puzzle because I couldn’t find an obvious answer. With such a clear objective and simple rules, it dazzled me with its subtlety and took me a lot of “tinkering” to figure out how to exactly move even a three block set to the other side. I allocated such an absorbent amount of time and energy into the problem that when we revisited the puzzle the next week…. In my solution. </w:t>
      </w:r>
    </w:p>
    <w:p w:rsidR="00000000" w:rsidDel="00000000" w:rsidP="00000000" w:rsidRDefault="00000000" w:rsidRPr="00000000" w14:paraId="00000039">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Sadly my dreams were crushed right away as I quickly realized that my solution was not going to work, at all. After a little more thinkering, a move that I earlier deemed was a mistake ended up being the inspiration that led to striking gold for the first time. A rush of elation surged through me as I frantically tried out my hunch and vuala, I solved the Towers of Hanoi.</w:t>
      </w:r>
    </w:p>
    <w:p w:rsidR="00000000" w:rsidDel="00000000" w:rsidP="00000000" w:rsidRDefault="00000000" w:rsidRPr="00000000" w14:paraId="0000003A">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Many years later, I find myself faced with the exact same conundrum in college as a challenge problem me and my friends were tackling for fun. In the underbelly of my mind, I remembered that I have seen something very similar to this before but I couldn’t quite place my finger on it. However when working through the problem in Java, insight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3B">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That â€œthinkeringâ€ is what I have found I live for. That “thinkering” is what sets the gears in my brain turning and puts me into a problem solving mindset...</w:t>
      </w:r>
    </w:p>
    <w:p w:rsidR="00000000" w:rsidDel="00000000" w:rsidP="00000000" w:rsidRDefault="00000000" w:rsidRPr="00000000" w14:paraId="0000003C">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Taking those minute details and reconstructing them is what solidified computer science in my mind. To me, computer science is about the creative yet logical mindset that is needed to draft and develop programs, invent  new technologies</w:t>
      </w:r>
    </w:p>
    <w:p w:rsidR="00000000" w:rsidDel="00000000" w:rsidP="00000000" w:rsidRDefault="00000000" w:rsidRPr="00000000" w14:paraId="0000003D">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To me it's about using every weapon in your arsenal in ways you haven’t seen before, only to make a new weapon no one has seen before.</w:t>
      </w:r>
    </w:p>
    <w:p w:rsidR="00000000" w:rsidDel="00000000" w:rsidP="00000000" w:rsidRDefault="00000000" w:rsidRPr="00000000" w14:paraId="0000003E">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would not have attained this mentality if it wasn’t for the ethos of computer science, and this is the main reason why I will pursue it.</w:t>
      </w:r>
    </w:p>
    <w:p w:rsidR="00000000" w:rsidDel="00000000" w:rsidP="00000000" w:rsidRDefault="00000000" w:rsidRPr="00000000" w14:paraId="0000003F">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Outside of the mindset, one of the major reasons why I gravitate to computer science is the â€œcreationâ€ aspect of it. There is something about turning an idea into reality that makes me salivate about potential opportunities. I consistently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developing that would help people categorize their wardrobe, build outfits, and plan out their fashion goals. For me that could be analyzing existing data about Chicago and gaining new insights on the average commute of CTA riders each day.</w:t>
      </w:r>
    </w:p>
    <w:p w:rsidR="00000000" w:rsidDel="00000000" w:rsidP="00000000" w:rsidRDefault="00000000" w:rsidRPr="00000000" w14:paraId="00000040">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 </w:t>
      </w:r>
    </w:p>
    <w:p w:rsidR="00000000" w:rsidDel="00000000" w:rsidP="00000000" w:rsidRDefault="00000000" w:rsidRPr="00000000" w14:paraId="00000041">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I find that this above all is what draws me towards computer science. Not the fact it is the hot new thing on the block for a while now, not the fact that people deem it as a field where one could build a career from, but for that fact that it can be used to have real impact. </w:t>
        <w:tab/>
      </w:r>
    </w:p>
    <w:p w:rsidR="00000000" w:rsidDel="00000000" w:rsidP="00000000" w:rsidRDefault="00000000" w:rsidRPr="00000000" w14:paraId="00000042">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the power of computer science and the capability it can bring. I can go into the medical field and make a program that helps regulate a patient's breathing or conversely go into personal finance and help people budget and determine trends in their spending. Computer science gives me the flexibility to explore other pathways other than the one that I am studying and working in. It gives me the autonomy of choice.</w:t>
      </w:r>
    </w:p>
    <w:p w:rsidR="00000000" w:rsidDel="00000000" w:rsidP="00000000" w:rsidRDefault="00000000" w:rsidRPr="00000000" w14:paraId="00000043">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developing a platform in which people can sign up for social benefits, or maybe even the next big social media network. These are examples of projects that excites me and where I can utilize my skills to bring about positive change into the world. In the technology industry creativity and collaboration is valued and essential in the workplace. Working as a team is commonplace and I like this type of environment as it reminds me of the classroom. I feel it is the most representative of my personality and where I would like to be later in life.</w:t>
      </w:r>
    </w:p>
    <w:p w:rsidR="00000000" w:rsidDel="00000000" w:rsidP="00000000" w:rsidRDefault="00000000" w:rsidRPr="00000000" w14:paraId="00000044">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Ultimately, the reason why I am pursuing computer science is for the all the reasons stated above: the intellectual stimulation, versatility, scale, impact, contributing to the making of innovative technology, and the imaginative yet logical mindset essential to success. These reasons and the satisfaction of learning, improving, and accomplishing are what will draw me to computer science for a very, very, long time, if not forever.</w:t>
      </w:r>
    </w:p>
    <w:p w:rsidR="00000000" w:rsidDel="00000000" w:rsidP="00000000" w:rsidRDefault="00000000" w:rsidRPr="00000000" w14:paraId="00000045">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46">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47">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48">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49">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_____________</w:t>
      </w:r>
    </w:p>
    <w:p w:rsidR="00000000" w:rsidDel="00000000" w:rsidP="00000000" w:rsidRDefault="00000000" w:rsidRPr="00000000" w14:paraId="0000004A">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4B">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Damn i really was able to boil it down to 2 pages single space, not bad. Is currently at 1105 words but I can definitely trim it a little bit more. Is my intro a little too long?</w:t>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yan Chowdhury" w:id="0" w:date="2020-04-20T06:41:5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 even more. Say the reason  why I am pursuing computer science can be boiled down to a simple statement : To gain mastery in ocmputer science/to become a computer programmer  would require me to magnify my charactalkrjaofja;sldkfna;ldfkj aldksjfaosiej aq'4rk q</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