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D7A85" w14:textId="1E16885D" w:rsidR="000E65C4" w:rsidRPr="009165C7" w:rsidRDefault="000E65C4" w:rsidP="000E65C4">
      <w:pPr>
        <w:rPr>
          <w:rFonts w:ascii="Times New Roman" w:hAnsi="Times New Roman" w:cs="Times New Roman"/>
          <w:b/>
          <w:bCs/>
          <w:sz w:val="24"/>
          <w:szCs w:val="24"/>
        </w:rPr>
      </w:pPr>
      <w:r>
        <w:rPr>
          <w:rFonts w:ascii="Times New Roman" w:hAnsi="Times New Roman" w:cs="Times New Roman"/>
          <w:b/>
          <w:bCs/>
          <w:sz w:val="24"/>
          <w:szCs w:val="24"/>
        </w:rPr>
        <w:t>Robot Controller System</w:t>
      </w:r>
      <w:r w:rsidRPr="009165C7">
        <w:rPr>
          <w:rFonts w:ascii="Times New Roman" w:hAnsi="Times New Roman" w:cs="Times New Roman"/>
          <w:b/>
          <w:bCs/>
          <w:sz w:val="24"/>
          <w:szCs w:val="24"/>
        </w:rPr>
        <w:t xml:space="preserve"> Report</w:t>
      </w:r>
    </w:p>
    <w:p w14:paraId="7DE2289D" w14:textId="77777777" w:rsidR="000E65C4" w:rsidRDefault="000E65C4" w:rsidP="000E65C4">
      <w:pPr>
        <w:rPr>
          <w:rFonts w:ascii="Times New Roman" w:hAnsi="Times New Roman" w:cs="Times New Roman"/>
          <w:sz w:val="24"/>
          <w:szCs w:val="24"/>
        </w:rPr>
      </w:pPr>
      <w:r>
        <w:rPr>
          <w:rFonts w:ascii="Times New Roman" w:hAnsi="Times New Roman" w:cs="Times New Roman"/>
          <w:sz w:val="24"/>
          <w:szCs w:val="24"/>
        </w:rPr>
        <w:t xml:space="preserve">Last Updated –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06, 2021</w:t>
      </w:r>
    </w:p>
    <w:p w14:paraId="683D093E" w14:textId="77777777" w:rsidR="000E65C4" w:rsidRDefault="000E65C4" w:rsidP="000E65C4">
      <w:pPr>
        <w:rPr>
          <w:rFonts w:ascii="Times New Roman" w:hAnsi="Times New Roman" w:cs="Times New Roman"/>
          <w:sz w:val="24"/>
          <w:szCs w:val="24"/>
        </w:rPr>
      </w:pPr>
      <w:r>
        <w:rPr>
          <w:rFonts w:ascii="Times New Roman" w:hAnsi="Times New Roman" w:cs="Times New Roman"/>
          <w:sz w:val="24"/>
          <w:szCs w:val="24"/>
        </w:rPr>
        <w:t>Group Big Gain, ELEC 391, University of BC, Vancouver, BC, Canada</w:t>
      </w:r>
    </w:p>
    <w:p w14:paraId="08987342" w14:textId="77777777" w:rsidR="000E65C4" w:rsidRDefault="000E65C4" w:rsidP="000E65C4">
      <w:pPr>
        <w:rPr>
          <w:rFonts w:ascii="Times New Roman" w:hAnsi="Times New Roman" w:cs="Times New Roman"/>
          <w:sz w:val="24"/>
          <w:szCs w:val="24"/>
        </w:rPr>
      </w:pPr>
    </w:p>
    <w:p w14:paraId="5B8A5562" w14:textId="77777777" w:rsidR="000E65C4" w:rsidRDefault="000E65C4" w:rsidP="000E65C4">
      <w:pPr>
        <w:rPr>
          <w:rFonts w:ascii="Times New Roman" w:hAnsi="Times New Roman" w:cs="Times New Roman"/>
          <w:b/>
          <w:bCs/>
          <w:sz w:val="24"/>
          <w:szCs w:val="24"/>
        </w:rPr>
      </w:pPr>
      <w:r w:rsidRPr="009165C7">
        <w:rPr>
          <w:rFonts w:ascii="Times New Roman" w:hAnsi="Times New Roman" w:cs="Times New Roman"/>
          <w:b/>
          <w:bCs/>
          <w:sz w:val="24"/>
          <w:szCs w:val="24"/>
        </w:rPr>
        <w:t>Abstract</w:t>
      </w:r>
    </w:p>
    <w:p w14:paraId="5C9F0A1B" w14:textId="65512D09" w:rsidR="00AA0F07" w:rsidRPr="00530BE6" w:rsidRDefault="00AA0F07" w:rsidP="00530BE6">
      <w:pPr>
        <w:rPr>
          <w:rFonts w:ascii="Times New Roman" w:hAnsi="Times New Roman" w:cs="Times New Roman"/>
          <w:sz w:val="24"/>
          <w:szCs w:val="24"/>
        </w:rPr>
      </w:pPr>
      <w:r w:rsidRPr="00530BE6">
        <w:rPr>
          <w:rFonts w:ascii="Times New Roman" w:hAnsi="Times New Roman" w:cs="Times New Roman"/>
          <w:sz w:val="24"/>
          <w:szCs w:val="24"/>
        </w:rPr>
        <w:t>Implementing the Controller</w:t>
      </w:r>
    </w:p>
    <w:p w14:paraId="73B36EEF" w14:textId="76399998" w:rsidR="00AA0F07" w:rsidRDefault="00AA0F07" w:rsidP="00AA0F07">
      <w:pPr>
        <w:pStyle w:val="ListParagraph"/>
        <w:numPr>
          <w:ilvl w:val="0"/>
          <w:numId w:val="1"/>
        </w:numPr>
        <w:rPr>
          <w:rFonts w:ascii="Times New Roman" w:hAnsi="Times New Roman" w:cs="Times New Roman"/>
          <w:sz w:val="24"/>
          <w:szCs w:val="24"/>
        </w:rPr>
      </w:pPr>
      <w:r w:rsidRPr="00AA0F07">
        <w:rPr>
          <w:rFonts w:ascii="Times New Roman" w:hAnsi="Times New Roman" w:cs="Times New Roman"/>
          <w:sz w:val="24"/>
          <w:szCs w:val="24"/>
        </w:rPr>
        <w:t>MATLAB Function</w:t>
      </w:r>
    </w:p>
    <w:p w14:paraId="1AC64891" w14:textId="3766A54E" w:rsidR="00AA0F07" w:rsidRDefault="00AA0F07" w:rsidP="00AA0F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Arduino Code</w:t>
      </w:r>
    </w:p>
    <w:p w14:paraId="77E08596" w14:textId="2526B07F" w:rsidR="00AA0F07" w:rsidRDefault="00530BE6" w:rsidP="00530BE6">
      <w:pPr>
        <w:rPr>
          <w:rFonts w:ascii="Times New Roman" w:hAnsi="Times New Roman" w:cs="Times New Roman"/>
          <w:sz w:val="24"/>
          <w:szCs w:val="24"/>
        </w:rPr>
      </w:pPr>
      <w:r>
        <w:rPr>
          <w:rFonts w:ascii="Times New Roman" w:hAnsi="Times New Roman" w:cs="Times New Roman"/>
          <w:sz w:val="24"/>
          <w:szCs w:val="24"/>
        </w:rPr>
        <w:t>Tuning Strategy (each joint)</w:t>
      </w:r>
    </w:p>
    <w:p w14:paraId="584DCDA1" w14:textId="7253C608" w:rsidR="00530BE6" w:rsidRDefault="00530BE6" w:rsidP="00530BE6">
      <w:pPr>
        <w:rPr>
          <w:rFonts w:ascii="Times New Roman" w:hAnsi="Times New Roman" w:cs="Times New Roman"/>
          <w:sz w:val="24"/>
          <w:szCs w:val="24"/>
        </w:rPr>
      </w:pPr>
      <w:r>
        <w:rPr>
          <w:rFonts w:ascii="Times New Roman" w:hAnsi="Times New Roman" w:cs="Times New Roman"/>
          <w:sz w:val="24"/>
          <w:szCs w:val="24"/>
        </w:rPr>
        <w:t>Robot Kinematics</w:t>
      </w:r>
    </w:p>
    <w:p w14:paraId="5798A3B6" w14:textId="01DB6330" w:rsidR="00530BE6" w:rsidRDefault="00530BE6" w:rsidP="000E65C4">
      <w:pPr>
        <w:rPr>
          <w:rFonts w:ascii="Times New Roman" w:hAnsi="Times New Roman" w:cs="Times New Roman"/>
          <w:sz w:val="24"/>
          <w:szCs w:val="24"/>
        </w:rPr>
      </w:pPr>
      <w:r>
        <w:rPr>
          <w:rFonts w:ascii="Times New Roman" w:hAnsi="Times New Roman" w:cs="Times New Roman"/>
          <w:sz w:val="24"/>
          <w:szCs w:val="24"/>
        </w:rPr>
        <w:t>Path planning</w:t>
      </w:r>
    </w:p>
    <w:p w14:paraId="5878DF49" w14:textId="77777777" w:rsidR="00530BE6" w:rsidRPr="00530BE6" w:rsidRDefault="00530BE6" w:rsidP="000E65C4">
      <w:pPr>
        <w:rPr>
          <w:rFonts w:ascii="Times New Roman" w:hAnsi="Times New Roman" w:cs="Times New Roman"/>
          <w:sz w:val="24"/>
          <w:szCs w:val="24"/>
        </w:rPr>
      </w:pPr>
    </w:p>
    <w:p w14:paraId="4025C673" w14:textId="7650D026" w:rsidR="00290023" w:rsidRDefault="00BD6C7E" w:rsidP="000E65C4">
      <w:pPr>
        <w:rPr>
          <w:rFonts w:ascii="Baskerville Old Face" w:hAnsi="Baskerville Old Face" w:cs="Times New Roman"/>
          <w:b/>
          <w:bCs/>
          <w:sz w:val="24"/>
          <w:szCs w:val="24"/>
          <w:u w:val="single"/>
        </w:rPr>
      </w:pPr>
      <w:r>
        <w:rPr>
          <w:rFonts w:ascii="Baskerville Old Face" w:hAnsi="Baskerville Old Face" w:cs="Times New Roman"/>
          <w:b/>
          <w:bCs/>
          <w:sz w:val="24"/>
          <w:szCs w:val="24"/>
          <w:u w:val="single"/>
        </w:rPr>
        <w:t>Im</w:t>
      </w:r>
      <w:r w:rsidR="00DF4FC2" w:rsidRPr="00DF4FC2">
        <w:rPr>
          <w:rFonts w:ascii="Baskerville Old Face" w:hAnsi="Baskerville Old Face" w:cs="Times New Roman"/>
          <w:b/>
          <w:bCs/>
          <w:sz w:val="24"/>
          <w:szCs w:val="24"/>
          <w:u w:val="single"/>
        </w:rPr>
        <w:t>plementing the PID Controller (MATLAB Function)</w:t>
      </w:r>
    </w:p>
    <w:p w14:paraId="154E3DBD" w14:textId="2E649DD3" w:rsidR="00BD6C7E" w:rsidRDefault="00BD6C7E" w:rsidP="000E65C4">
      <w:pPr>
        <w:rPr>
          <w:rFonts w:ascii="Baskerville Old Face" w:hAnsi="Baskerville Old Face" w:cs="Times New Roman"/>
          <w:b/>
          <w:bCs/>
          <w:sz w:val="24"/>
          <w:szCs w:val="24"/>
          <w:u w:val="single"/>
        </w:rPr>
      </w:pPr>
      <w:r>
        <w:rPr>
          <w:noProof/>
        </w:rPr>
        <w:drawing>
          <wp:anchor distT="0" distB="0" distL="114300" distR="114300" simplePos="0" relativeHeight="251666432" behindDoc="1" locked="0" layoutInCell="1" allowOverlap="1" wp14:anchorId="0BD1E91E" wp14:editId="06231572">
            <wp:simplePos x="0" y="0"/>
            <wp:positionH relativeFrom="margin">
              <wp:align>center</wp:align>
            </wp:positionH>
            <wp:positionV relativeFrom="paragraph">
              <wp:posOffset>156950</wp:posOffset>
            </wp:positionV>
            <wp:extent cx="3388057" cy="1214054"/>
            <wp:effectExtent l="0" t="0" r="3175" b="5715"/>
            <wp:wrapTight wrapText="bothSides">
              <wp:wrapPolygon edited="0">
                <wp:start x="0" y="0"/>
                <wp:lineTo x="0" y="21363"/>
                <wp:lineTo x="21499" y="21363"/>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88057" cy="1214054"/>
                    </a:xfrm>
                    <a:prstGeom prst="rect">
                      <a:avLst/>
                    </a:prstGeom>
                  </pic:spPr>
                </pic:pic>
              </a:graphicData>
            </a:graphic>
          </wp:anchor>
        </w:drawing>
      </w:r>
    </w:p>
    <w:p w14:paraId="269F8C96" w14:textId="0AFA7BF3" w:rsidR="00BD6C7E" w:rsidRDefault="00BD6C7E" w:rsidP="000E65C4">
      <w:pPr>
        <w:rPr>
          <w:rFonts w:ascii="Baskerville Old Face" w:hAnsi="Baskerville Old Face" w:cs="Times New Roman"/>
          <w:b/>
          <w:bCs/>
          <w:sz w:val="24"/>
          <w:szCs w:val="24"/>
          <w:u w:val="single"/>
        </w:rPr>
      </w:pPr>
    </w:p>
    <w:p w14:paraId="4671E255" w14:textId="72306988" w:rsidR="00BD6C7E" w:rsidRDefault="00BD6C7E" w:rsidP="000E65C4">
      <w:pPr>
        <w:rPr>
          <w:rFonts w:ascii="Baskerville Old Face" w:hAnsi="Baskerville Old Face" w:cs="Times New Roman"/>
          <w:b/>
          <w:bCs/>
          <w:sz w:val="24"/>
          <w:szCs w:val="24"/>
          <w:u w:val="single"/>
        </w:rPr>
      </w:pPr>
    </w:p>
    <w:p w14:paraId="464D84BC" w14:textId="26EA03BB" w:rsidR="00BD6C7E" w:rsidRDefault="00BD6C7E" w:rsidP="000E65C4">
      <w:pPr>
        <w:rPr>
          <w:rFonts w:ascii="Baskerville Old Face" w:hAnsi="Baskerville Old Face" w:cs="Times New Roman"/>
          <w:b/>
          <w:bCs/>
          <w:sz w:val="24"/>
          <w:szCs w:val="24"/>
          <w:u w:val="single"/>
        </w:rPr>
      </w:pPr>
    </w:p>
    <w:p w14:paraId="7A9DD1D4" w14:textId="1387BB5D" w:rsidR="00BD6C7E" w:rsidRDefault="00BD6C7E" w:rsidP="000E65C4">
      <w:pPr>
        <w:rPr>
          <w:rFonts w:ascii="Baskerville Old Face" w:hAnsi="Baskerville Old Face" w:cs="Times New Roman"/>
          <w:b/>
          <w:bCs/>
          <w:sz w:val="24"/>
          <w:szCs w:val="24"/>
          <w:u w:val="single"/>
        </w:rPr>
      </w:pPr>
    </w:p>
    <w:p w14:paraId="4671D6C6" w14:textId="77777777" w:rsidR="00530BE6" w:rsidRDefault="00530BE6" w:rsidP="000E65C4">
      <w:pPr>
        <w:rPr>
          <w:rFonts w:ascii="Baskerville Old Face" w:hAnsi="Baskerville Old Face" w:cs="Times New Roman"/>
          <w:sz w:val="24"/>
          <w:szCs w:val="24"/>
        </w:rPr>
      </w:pPr>
    </w:p>
    <w:p w14:paraId="592B9050" w14:textId="3CE351D3" w:rsidR="00BD6C7E" w:rsidRDefault="00BD6C7E" w:rsidP="00530BE6">
      <w:pPr>
        <w:jc w:val="both"/>
        <w:rPr>
          <w:rFonts w:ascii="Baskerville Old Face" w:hAnsi="Baskerville Old Face" w:cs="Times New Roman"/>
          <w:sz w:val="24"/>
          <w:szCs w:val="24"/>
        </w:rPr>
      </w:pPr>
      <w:r>
        <w:rPr>
          <w:rFonts w:ascii="Baskerville Old Face" w:hAnsi="Baskerville Old Face" w:cs="Times New Roman"/>
          <w:sz w:val="24"/>
          <w:szCs w:val="24"/>
        </w:rPr>
        <w:t>To set up the implementation of the PID Controller, we first determined the control frequency to be 10 kHz, which gives the PID controller a run time of 0.0001 seconds, which is a bit higher than the ISR time of the Arduino, as we will see later. This is to allow some extra time to make sure we are giving the Arduino code enough time to run and not interrupting it prematurely.</w:t>
      </w:r>
      <w:r w:rsidR="00530BE6">
        <w:rPr>
          <w:rFonts w:ascii="Baskerville Old Face" w:hAnsi="Baskerville Old Face" w:cs="Times New Roman"/>
          <w:sz w:val="24"/>
          <w:szCs w:val="24"/>
        </w:rPr>
        <w:t xml:space="preserve"> This gives a control frequency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0.0001</m:t>
            </m:r>
          </m:den>
        </m:f>
        <m:r>
          <w:rPr>
            <w:rFonts w:ascii="Cambria Math" w:hAnsi="Cambria Math" w:cs="Times New Roman"/>
            <w:sz w:val="24"/>
            <w:szCs w:val="24"/>
          </w:rPr>
          <m:t xml:space="preserve"> = 10 kHz</m:t>
        </m:r>
      </m:oMath>
      <w:r w:rsidR="00530BE6">
        <w:rPr>
          <w:rFonts w:ascii="Baskerville Old Face" w:hAnsi="Baskerville Old Face" w:cs="Times New Roman"/>
          <w:sz w:val="24"/>
          <w:szCs w:val="24"/>
        </w:rPr>
        <w:t xml:space="preserve">. </w:t>
      </w:r>
    </w:p>
    <w:p w14:paraId="641F2CCA" w14:textId="272E3FE2" w:rsidR="00530BE6" w:rsidRDefault="00530BE6" w:rsidP="00530BE6">
      <w:pPr>
        <w:jc w:val="both"/>
        <w:rPr>
          <w:rFonts w:ascii="Baskerville Old Face" w:hAnsi="Baskerville Old Face" w:cs="Times New Roman"/>
          <w:sz w:val="24"/>
          <w:szCs w:val="24"/>
        </w:rPr>
      </w:pPr>
      <w:r>
        <w:rPr>
          <w:rFonts w:ascii="Baskerville Old Face" w:hAnsi="Baskerville Old Face" w:cs="Times New Roman"/>
          <w:sz w:val="24"/>
          <w:szCs w:val="24"/>
        </w:rPr>
        <w:t>To implement a filtered derivative, we decide to average 8 samples on each iteration of the controller because this gives a very accurate response and overlaps exactly with the built-in PID block with a step input. The filter pole for the filtered derivative is chosen to be 5000 to average 8 samples because</w:t>
      </w:r>
    </w:p>
    <w:p w14:paraId="37AD9D40" w14:textId="58B5F8AF" w:rsidR="00530BE6" w:rsidRPr="00530BE6" w:rsidRDefault="00530BE6" w:rsidP="00530BE6">
      <w:pPr>
        <w:jc w:val="center"/>
        <w:rPr>
          <w:rFonts w:ascii="Baskerville Old Face" w:hAnsi="Baskerville Old Face" w:cs="Times New Roman"/>
          <w:sz w:val="20"/>
          <w:szCs w:val="20"/>
        </w:rPr>
      </w:pPr>
      <m:oMathPara>
        <m:oMath>
          <m:r>
            <w:rPr>
              <w:rFonts w:ascii="Cambria Math" w:hAnsi="Cambria Math" w:cs="Times New Roman"/>
              <w:sz w:val="20"/>
              <w:szCs w:val="20"/>
            </w:rPr>
            <m:t xml:space="preserve"># of averaged samples = </m:t>
          </m:r>
          <m:f>
            <m:fPr>
              <m:ctrlPr>
                <w:rPr>
                  <w:rFonts w:ascii="Cambria Math" w:hAnsi="Cambria Math" w:cs="Times New Roman"/>
                  <w:i/>
                  <w:sz w:val="20"/>
                  <w:szCs w:val="20"/>
                </w:rPr>
              </m:ctrlPr>
            </m:fPr>
            <m:num>
              <m:r>
                <w:rPr>
                  <w:rFonts w:ascii="Cambria Math" w:hAnsi="Cambria Math" w:cs="Times New Roman"/>
                  <w:sz w:val="20"/>
                  <w:szCs w:val="20"/>
                </w:rPr>
                <m:t>4× Control Frequency</m:t>
              </m:r>
            </m:num>
            <m:den>
              <m:r>
                <w:rPr>
                  <w:rFonts w:ascii="Cambria Math" w:hAnsi="Cambria Math" w:cs="Times New Roman"/>
                  <w:sz w:val="20"/>
                  <w:szCs w:val="20"/>
                </w:rPr>
                <m:t>Filter Pole</m:t>
              </m:r>
            </m:den>
          </m:f>
        </m:oMath>
      </m:oMathPara>
    </w:p>
    <w:p w14:paraId="1576532C" w14:textId="6E5EEC44" w:rsidR="00530BE6" w:rsidRDefault="004643E3" w:rsidP="00530BE6">
      <w:pPr>
        <w:rPr>
          <w:rFonts w:ascii="Baskerville Old Face" w:hAnsi="Baskerville Old Face" w:cs="Times New Roman"/>
          <w:sz w:val="20"/>
          <w:szCs w:val="20"/>
        </w:rPr>
      </w:pPr>
      <w:r>
        <w:rPr>
          <w:rFonts w:ascii="Baskerville Old Face" w:hAnsi="Baskerville Old Face" w:cs="Times New Roman"/>
          <w:sz w:val="24"/>
          <w:szCs w:val="24"/>
        </w:rPr>
        <w:t xml:space="preserve">A high filter pole </w:t>
      </w:r>
      <w:r w:rsidR="00296252">
        <w:rPr>
          <w:rFonts w:ascii="Baskerville Old Face" w:hAnsi="Baskerville Old Face" w:cs="Times New Roman"/>
          <w:sz w:val="24"/>
          <w:szCs w:val="24"/>
        </w:rPr>
        <w:t xml:space="preserve">will signify less delay in the </w:t>
      </w:r>
      <w:proofErr w:type="gramStart"/>
      <w:r w:rsidR="00296252">
        <w:rPr>
          <w:rFonts w:ascii="Baskerville Old Face" w:hAnsi="Baskerville Old Face" w:cs="Times New Roman"/>
          <w:sz w:val="24"/>
          <w:szCs w:val="24"/>
        </w:rPr>
        <w:t>response</w:t>
      </w:r>
      <w:proofErr w:type="gramEnd"/>
      <w:r w:rsidR="00296252">
        <w:rPr>
          <w:rFonts w:ascii="Baskerville Old Face" w:hAnsi="Baskerville Old Face" w:cs="Times New Roman"/>
          <w:sz w:val="24"/>
          <w:szCs w:val="24"/>
        </w:rPr>
        <w:t xml:space="preserve"> and it is also averaging 8 samples which is sufficient for high accuracy. </w:t>
      </w:r>
      <w:r w:rsidR="00C52543" w:rsidRPr="00C52543">
        <w:rPr>
          <w:rFonts w:ascii="Baskerville Old Face" w:hAnsi="Baskerville Old Face" w:cs="Times New Roman"/>
          <w:sz w:val="24"/>
          <w:szCs w:val="24"/>
        </w:rPr>
        <w:t>With these decisions made beforehand, we can proceed with the code, a more detailed explanation of the filtered derivative will be given after displaying the code below:</w:t>
      </w:r>
    </w:p>
    <w:bookmarkStart w:id="0" w:name="_MON_1679574576"/>
    <w:bookmarkEnd w:id="0"/>
    <w:p w14:paraId="43EB7606" w14:textId="6E6403CA" w:rsidR="00E17F9E" w:rsidRDefault="00E17F9E" w:rsidP="000E65C4">
      <w:pPr>
        <w:rPr>
          <w:rFonts w:ascii="Times New Roman" w:hAnsi="Times New Roman" w:cs="Times New Roman"/>
          <w:b/>
          <w:bCs/>
          <w:sz w:val="24"/>
          <w:szCs w:val="24"/>
        </w:rPr>
      </w:pPr>
      <w:r>
        <w:rPr>
          <w:rFonts w:ascii="Times New Roman" w:hAnsi="Times New Roman" w:cs="Times New Roman"/>
          <w:b/>
          <w:bCs/>
          <w:sz w:val="24"/>
          <w:szCs w:val="24"/>
        </w:rPr>
        <w:object w:dxaOrig="9360" w:dyaOrig="12733" w14:anchorId="2A44B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68.3pt;height:636.5pt" o:ole="">
            <v:imagedata r:id="rId6" o:title=""/>
          </v:shape>
          <o:OLEObject Type="Embed" ProgID="Word.Document.12" ShapeID="_x0000_i1064" DrawAspect="Content" ObjectID="_1679584747" r:id="rId7">
            <o:FieldCodes>\s</o:FieldCodes>
          </o:OLEObject>
        </w:object>
      </w:r>
    </w:p>
    <w:bookmarkStart w:id="1" w:name="_MON_1679574451"/>
    <w:bookmarkEnd w:id="1"/>
    <w:p w14:paraId="7B069DC5" w14:textId="05198E9B" w:rsidR="00290023" w:rsidRDefault="00E17F9E" w:rsidP="000E65C4">
      <w:pPr>
        <w:rPr>
          <w:rFonts w:ascii="Times New Roman" w:hAnsi="Times New Roman" w:cs="Times New Roman"/>
          <w:b/>
          <w:bCs/>
          <w:sz w:val="24"/>
          <w:szCs w:val="24"/>
        </w:rPr>
      </w:pPr>
      <w:r>
        <w:rPr>
          <w:rFonts w:ascii="Times New Roman" w:hAnsi="Times New Roman" w:cs="Times New Roman"/>
          <w:b/>
          <w:bCs/>
          <w:sz w:val="24"/>
          <w:szCs w:val="24"/>
        </w:rPr>
        <w:object w:dxaOrig="9360" w:dyaOrig="5932" w14:anchorId="3CA62030">
          <v:shape id="_x0000_i1072" type="#_x0000_t75" style="width:468.3pt;height:296.65pt" o:ole="">
            <v:imagedata r:id="rId8" o:title=""/>
          </v:shape>
          <o:OLEObject Type="Embed" ProgID="Word.Document.12" ShapeID="_x0000_i1072" DrawAspect="Content" ObjectID="_1679584748" r:id="rId9">
            <o:FieldCodes>\s</o:FieldCodes>
          </o:OLEObject>
        </w:object>
      </w:r>
    </w:p>
    <w:p w14:paraId="28705208" w14:textId="723D4D88" w:rsidR="00DF4FC2" w:rsidRDefault="00E17F9E" w:rsidP="000E65C4">
      <w:pPr>
        <w:rPr>
          <w:rFonts w:ascii="Baskerville Old Face" w:hAnsi="Baskerville Old Face" w:cs="Times New Roman"/>
          <w:sz w:val="24"/>
          <w:szCs w:val="24"/>
        </w:rPr>
      </w:pPr>
      <w:r w:rsidRPr="00E17F9E">
        <w:rPr>
          <w:rFonts w:ascii="Baskerville Old Face" w:hAnsi="Baskerville Old Face" w:cs="Times New Roman"/>
          <w:sz w:val="24"/>
          <w:szCs w:val="24"/>
        </w:rPr>
        <w:t>The values that we want to retain between the times the controller function is called are assigned as persistent, or global variables in MATLAB.</w:t>
      </w:r>
      <w:r w:rsidR="002803B2">
        <w:rPr>
          <w:rFonts w:ascii="Baskerville Old Face" w:hAnsi="Baskerville Old Face" w:cs="Times New Roman"/>
          <w:sz w:val="24"/>
          <w:szCs w:val="24"/>
        </w:rPr>
        <w:t xml:space="preserve"> The proportional component scales the error and the integral component </w:t>
      </w:r>
      <w:r w:rsidR="004643E3">
        <w:rPr>
          <w:rFonts w:ascii="Baskerville Old Face" w:hAnsi="Baskerville Old Face" w:cs="Times New Roman"/>
          <w:sz w:val="24"/>
          <w:szCs w:val="24"/>
        </w:rPr>
        <w:t xml:space="preserve">is a cumulative sum of all the previous errors up to the present one.  </w:t>
      </w:r>
    </w:p>
    <w:p w14:paraId="714436D0" w14:textId="77777777" w:rsidR="009254C1" w:rsidRDefault="009254C1" w:rsidP="000E65C4">
      <w:pPr>
        <w:rPr>
          <w:rFonts w:ascii="Baskerville Old Face" w:hAnsi="Baskerville Old Face" w:cs="Times New Roman"/>
          <w:b/>
          <w:bCs/>
          <w:sz w:val="24"/>
          <w:szCs w:val="24"/>
          <w:u w:val="single"/>
        </w:rPr>
      </w:pPr>
    </w:p>
    <w:p w14:paraId="34D4500B" w14:textId="68ADDEAB" w:rsidR="004643E3" w:rsidRPr="009254C1" w:rsidRDefault="004643E3" w:rsidP="000E65C4">
      <w:pPr>
        <w:rPr>
          <w:rFonts w:ascii="Baskerville Old Face" w:hAnsi="Baskerville Old Face" w:cs="Times New Roman"/>
          <w:b/>
          <w:bCs/>
          <w:sz w:val="24"/>
          <w:szCs w:val="24"/>
          <w:u w:val="single"/>
        </w:rPr>
      </w:pPr>
      <w:r w:rsidRPr="009254C1">
        <w:rPr>
          <w:rFonts w:ascii="Baskerville Old Face" w:hAnsi="Baskerville Old Face" w:cs="Times New Roman"/>
          <w:b/>
          <w:bCs/>
          <w:sz w:val="24"/>
          <w:szCs w:val="24"/>
          <w:u w:val="single"/>
        </w:rPr>
        <w:t>Filtered Derivative</w:t>
      </w:r>
    </w:p>
    <w:p w14:paraId="246C455E" w14:textId="77777777" w:rsidR="009254C1" w:rsidRDefault="009254C1" w:rsidP="000E65C4">
      <w:pPr>
        <w:rPr>
          <w:rFonts w:ascii="Baskerville Old Face" w:hAnsi="Baskerville Old Face" w:cs="Times New Roman"/>
          <w:sz w:val="24"/>
          <w:szCs w:val="24"/>
        </w:rPr>
      </w:pPr>
    </w:p>
    <w:p w14:paraId="0576BDAE" w14:textId="2E9EFD68" w:rsidR="004643E3" w:rsidRPr="004643E3" w:rsidRDefault="004643E3" w:rsidP="000E65C4">
      <w:pPr>
        <w:rPr>
          <w:rFonts w:ascii="Baskerville Old Face" w:hAnsi="Baskerville Old Face" w:cs="Times New Roman"/>
          <w:sz w:val="24"/>
          <w:szCs w:val="24"/>
        </w:rPr>
      </w:pPr>
      <w:r>
        <w:rPr>
          <w:noProof/>
        </w:rPr>
        <w:drawing>
          <wp:anchor distT="0" distB="0" distL="114300" distR="114300" simplePos="0" relativeHeight="251667456" behindDoc="1" locked="0" layoutInCell="1" allowOverlap="1" wp14:anchorId="4EB7E539" wp14:editId="499AC111">
            <wp:simplePos x="0" y="0"/>
            <wp:positionH relativeFrom="column">
              <wp:posOffset>1357630</wp:posOffset>
            </wp:positionH>
            <wp:positionV relativeFrom="paragraph">
              <wp:posOffset>62865</wp:posOffset>
            </wp:positionV>
            <wp:extent cx="3575050" cy="1303020"/>
            <wp:effectExtent l="0" t="0" r="6350" b="0"/>
            <wp:wrapTight wrapText="bothSides">
              <wp:wrapPolygon edited="0">
                <wp:start x="0" y="0"/>
                <wp:lineTo x="0" y="21158"/>
                <wp:lineTo x="21523" y="21158"/>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5050" cy="1303020"/>
                    </a:xfrm>
                    <a:prstGeom prst="rect">
                      <a:avLst/>
                    </a:prstGeom>
                  </pic:spPr>
                </pic:pic>
              </a:graphicData>
            </a:graphic>
            <wp14:sizeRelV relativeFrom="margin">
              <wp14:pctHeight>0</wp14:pctHeight>
            </wp14:sizeRelV>
          </wp:anchor>
        </w:drawing>
      </w:r>
    </w:p>
    <w:p w14:paraId="24FC4212" w14:textId="7C7F6CD3" w:rsidR="00E17F9E" w:rsidRDefault="00E17F9E" w:rsidP="000E65C4">
      <w:pPr>
        <w:rPr>
          <w:rFonts w:ascii="Times New Roman" w:hAnsi="Times New Roman" w:cs="Times New Roman"/>
          <w:b/>
          <w:bCs/>
          <w:sz w:val="24"/>
          <w:szCs w:val="24"/>
        </w:rPr>
      </w:pPr>
    </w:p>
    <w:p w14:paraId="3F7ED503" w14:textId="7FBE9F64" w:rsidR="00E17F9E" w:rsidRDefault="00E17F9E" w:rsidP="000E65C4">
      <w:pPr>
        <w:rPr>
          <w:rFonts w:ascii="Times New Roman" w:hAnsi="Times New Roman" w:cs="Times New Roman"/>
          <w:b/>
          <w:bCs/>
          <w:sz w:val="24"/>
          <w:szCs w:val="24"/>
        </w:rPr>
      </w:pPr>
    </w:p>
    <w:p w14:paraId="4EF5AE39" w14:textId="422993F4" w:rsidR="00E17F9E" w:rsidRDefault="00E17F9E" w:rsidP="000E65C4">
      <w:pPr>
        <w:rPr>
          <w:rFonts w:ascii="Times New Roman" w:hAnsi="Times New Roman" w:cs="Times New Roman"/>
          <w:b/>
          <w:bCs/>
          <w:sz w:val="24"/>
          <w:szCs w:val="24"/>
        </w:rPr>
      </w:pPr>
    </w:p>
    <w:p w14:paraId="501DC9E9" w14:textId="21D7DA6B" w:rsidR="00E17F9E" w:rsidRDefault="00E17F9E" w:rsidP="000E65C4">
      <w:pPr>
        <w:rPr>
          <w:rFonts w:ascii="Times New Roman" w:hAnsi="Times New Roman" w:cs="Times New Roman"/>
          <w:b/>
          <w:bCs/>
          <w:sz w:val="24"/>
          <w:szCs w:val="24"/>
        </w:rPr>
      </w:pPr>
    </w:p>
    <w:p w14:paraId="70E30E7D" w14:textId="3A1DF595" w:rsidR="00E17F9E" w:rsidRPr="004643E3" w:rsidRDefault="004949F1" w:rsidP="004643E3">
      <w:pPr>
        <w:jc w:val="center"/>
        <w:rPr>
          <w:rFonts w:ascii="Times New Roman" w:hAnsi="Times New Roman" w:cs="Times New Roman"/>
          <w:i/>
          <w:iCs/>
          <w:sz w:val="24"/>
          <w:szCs w:val="24"/>
        </w:rPr>
      </w:pPr>
      <w:r>
        <w:rPr>
          <w:rFonts w:ascii="Times New Roman" w:hAnsi="Times New Roman" w:cs="Times New Roman"/>
          <w:i/>
          <w:iCs/>
          <w:sz w:val="24"/>
          <w:szCs w:val="24"/>
        </w:rPr>
        <w:t xml:space="preserve">Figure 1: </w:t>
      </w:r>
      <w:r w:rsidR="004643E3" w:rsidRPr="004643E3">
        <w:rPr>
          <w:rFonts w:ascii="Times New Roman" w:hAnsi="Times New Roman" w:cs="Times New Roman"/>
          <w:i/>
          <w:iCs/>
          <w:sz w:val="24"/>
          <w:szCs w:val="24"/>
        </w:rPr>
        <w:t>Averaging 8 samples for the derivative component accounts for the exponential decay contributions from the previous errors</w:t>
      </w:r>
    </w:p>
    <w:p w14:paraId="5F5FD8EC" w14:textId="2A633929" w:rsidR="00E17F9E" w:rsidRDefault="00E17F9E" w:rsidP="000E65C4">
      <w:pPr>
        <w:rPr>
          <w:rFonts w:ascii="Times New Roman" w:hAnsi="Times New Roman" w:cs="Times New Roman"/>
          <w:sz w:val="24"/>
          <w:szCs w:val="24"/>
        </w:rPr>
      </w:pPr>
    </w:p>
    <w:p w14:paraId="132A791F" w14:textId="77777777" w:rsidR="009254C1" w:rsidRDefault="004949F1" w:rsidP="009254C1">
      <w:pPr>
        <w:rPr>
          <w:rFonts w:ascii="Baskerville Old Face" w:hAnsi="Baskerville Old Face" w:cs="Times New Roman"/>
          <w:sz w:val="24"/>
          <w:szCs w:val="24"/>
        </w:rPr>
      </w:pPr>
      <w:r w:rsidRPr="004E6471">
        <w:rPr>
          <w:rFonts w:ascii="Baskerville Old Face" w:hAnsi="Baskerville Old Face" w:cs="Times New Roman"/>
          <w:sz w:val="24"/>
          <w:szCs w:val="24"/>
        </w:rPr>
        <w:t xml:space="preserve">This weighting is accounted for in the </w:t>
      </w:r>
      <w:proofErr w:type="spellStart"/>
      <w:r w:rsidRPr="004E6471">
        <w:rPr>
          <w:rFonts w:ascii="Baskerville Old Face" w:hAnsi="Baskerville Old Face" w:cs="Times New Roman"/>
          <w:i/>
          <w:iCs/>
          <w:sz w:val="24"/>
          <w:szCs w:val="24"/>
        </w:rPr>
        <w:t>ept</w:t>
      </w:r>
      <w:proofErr w:type="spellEnd"/>
      <w:r w:rsidRPr="004E6471">
        <w:rPr>
          <w:rFonts w:ascii="Baskerville Old Face" w:hAnsi="Baskerville Old Face" w:cs="Times New Roman"/>
          <w:i/>
          <w:iCs/>
          <w:sz w:val="24"/>
          <w:szCs w:val="24"/>
        </w:rPr>
        <w:t xml:space="preserve"> </w:t>
      </w:r>
      <w:r w:rsidRPr="004E6471">
        <w:rPr>
          <w:rFonts w:ascii="Baskerville Old Face" w:hAnsi="Baskerville Old Face" w:cs="Times New Roman"/>
          <w:i/>
          <w:iCs/>
          <w:sz w:val="24"/>
          <w:szCs w:val="24"/>
        </w:rPr>
        <w:t>(exponential – pole (filter) – sampling time)</w:t>
      </w:r>
      <w:r w:rsidRPr="004E6471">
        <w:rPr>
          <w:rFonts w:ascii="Baskerville Old Face" w:hAnsi="Baskerville Old Face" w:cs="Times New Roman"/>
          <w:i/>
          <w:iCs/>
          <w:sz w:val="24"/>
          <w:szCs w:val="24"/>
        </w:rPr>
        <w:t xml:space="preserve"> </w:t>
      </w:r>
      <w:r w:rsidRPr="004E6471">
        <w:rPr>
          <w:rFonts w:ascii="Baskerville Old Face" w:hAnsi="Baskerville Old Face" w:cs="Times New Roman"/>
          <w:sz w:val="24"/>
          <w:szCs w:val="24"/>
        </w:rPr>
        <w:t xml:space="preserve">vector of 8 numbers in the MATLAB code. </w:t>
      </w:r>
    </w:p>
    <w:p w14:paraId="11C20D25" w14:textId="18586BC1" w:rsidR="004E6471" w:rsidRPr="004E6471" w:rsidRDefault="004E6471" w:rsidP="009254C1">
      <w:pPr>
        <w:rPr>
          <w:rFonts w:ascii="Baskerville Old Face" w:hAnsi="Baskerville Old Face" w:cs="Times New Roman"/>
          <w:iCs/>
          <w:sz w:val="24"/>
          <w:szCs w:val="24"/>
        </w:rPr>
      </w:pPr>
      <m:oMath>
        <m:r>
          <m:rPr>
            <m:sty m:val="p"/>
          </m:rPr>
          <w:rPr>
            <w:rFonts w:ascii="Cambria Math" w:hAnsi="Cambria Math" w:cs="Times New Roman"/>
            <w:sz w:val="24"/>
            <w:szCs w:val="24"/>
          </w:rPr>
          <w:lastRenderedPageBreak/>
          <m:t xml:space="preserve">ept  vector = </m:t>
        </m:r>
        <m:sSup>
          <m:sSupPr>
            <m:ctrlPr>
              <w:rPr>
                <w:rFonts w:ascii="Cambria Math" w:hAnsi="Cambria Math" w:cs="Times New Roman"/>
                <w:iCs/>
                <w:sz w:val="24"/>
                <w:szCs w:val="24"/>
              </w:rPr>
            </m:ctrlPr>
          </m:sSupPr>
          <m:e>
            <m:r>
              <m:rPr>
                <m:sty m:val="p"/>
              </m:rPr>
              <w:rPr>
                <w:rFonts w:ascii="Cambria Math" w:hAnsi="Cambria Math" w:cs="Times New Roman"/>
                <w:sz w:val="24"/>
                <w:szCs w:val="24"/>
              </w:rPr>
              <m:t>p*e</m:t>
            </m:r>
          </m:e>
          <m:sup>
            <m:r>
              <m:rPr>
                <m:sty m:val="p"/>
              </m:rPr>
              <w:rPr>
                <w:rFonts w:ascii="Cambria Math" w:hAnsi="Cambria Math" w:cs="Times New Roman"/>
                <w:sz w:val="24"/>
                <w:szCs w:val="24"/>
              </w:rPr>
              <m:t>-p*n*Ts</m:t>
            </m:r>
          </m:sup>
        </m:sSup>
      </m:oMath>
      <w:r w:rsidRPr="004E6471">
        <w:rPr>
          <w:rFonts w:ascii="Baskerville Old Face" w:hAnsi="Baskerville Old Face" w:cs="Times New Roman"/>
          <w:iCs/>
          <w:sz w:val="24"/>
          <w:szCs w:val="24"/>
        </w:rPr>
        <w:t xml:space="preserve"> where n = sample number from 1 to 8</w:t>
      </w:r>
      <w:r>
        <w:rPr>
          <w:rFonts w:ascii="Baskerville Old Face" w:hAnsi="Baskerville Old Face" w:cs="Times New Roman"/>
          <w:iCs/>
          <w:sz w:val="24"/>
          <w:szCs w:val="24"/>
        </w:rPr>
        <w:t xml:space="preserve">, p = filter pole (5000) and Ts = 0.0001s </w:t>
      </w:r>
    </w:p>
    <w:p w14:paraId="70EE078C" w14:textId="5A1A0D5A" w:rsidR="00E17F9E" w:rsidRDefault="004E6471" w:rsidP="000E65C4">
      <w:pPr>
        <w:rPr>
          <w:rFonts w:ascii="Baskerville Old Face" w:hAnsi="Baskerville Old Face" w:cs="Times New Roman"/>
          <w:sz w:val="24"/>
          <w:szCs w:val="24"/>
        </w:rPr>
      </w:pPr>
      <w:r>
        <w:rPr>
          <w:rFonts w:ascii="Baskerville Old Face" w:hAnsi="Baskerville Old Face" w:cs="Times New Roman"/>
          <w:sz w:val="24"/>
          <w:szCs w:val="24"/>
        </w:rPr>
        <w:t xml:space="preserve">Ideally the </w:t>
      </w:r>
      <m:oMath>
        <m:nary>
          <m:naryPr>
            <m:limLoc m:val="subSup"/>
            <m:ctrlPr>
              <w:rPr>
                <w:rFonts w:ascii="Cambria Math" w:hAnsi="Cambria Math" w:cs="Times New Roman"/>
                <w:b/>
                <w:bCs/>
                <w:i/>
                <w:sz w:val="24"/>
                <w:szCs w:val="24"/>
              </w:rPr>
            </m:ctrlPr>
          </m:naryPr>
          <m:sub>
            <m:r>
              <m:rPr>
                <m:sty m:val="bi"/>
              </m:rPr>
              <w:rPr>
                <w:rFonts w:ascii="Cambria Math" w:hAnsi="Cambria Math" w:cs="Times New Roman"/>
                <w:sz w:val="24"/>
                <w:szCs w:val="24"/>
              </w:rPr>
              <m:t>0</m:t>
            </m:r>
          </m:sub>
          <m:sup>
            <m:r>
              <m:rPr>
                <m:sty m:val="bi"/>
              </m:rPr>
              <w:rPr>
                <w:rFonts w:ascii="Cambria Math" w:hAnsi="Cambria Math" w:cs="Times New Roman"/>
                <w:sz w:val="24"/>
                <w:szCs w:val="24"/>
              </w:rPr>
              <m:t>∞</m:t>
            </m:r>
          </m:sup>
          <m:e>
            <m:r>
              <m:rPr>
                <m:sty m:val="bi"/>
              </m:rPr>
              <w:rPr>
                <w:rFonts w:ascii="Cambria Math" w:hAnsi="Cambria Math" w:cs="Times New Roman"/>
                <w:sz w:val="24"/>
                <w:szCs w:val="24"/>
              </w:rPr>
              <m:t>p</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-p*n*Ts</m:t>
                </m:r>
              </m:sup>
            </m:sSup>
          </m:e>
        </m:nary>
        <m:r>
          <m:rPr>
            <m:sty m:val="bi"/>
          </m:rPr>
          <w:rPr>
            <w:rFonts w:ascii="Cambria Math" w:hAnsi="Cambria Math" w:cs="Times New Roman"/>
            <w:sz w:val="24"/>
            <w:szCs w:val="24"/>
          </w:rPr>
          <m:t xml:space="preserve">  = 1</m:t>
        </m:r>
      </m:oMath>
      <w:r>
        <w:rPr>
          <w:rFonts w:ascii="Baskerville Old Face" w:hAnsi="Baskerville Old Face" w:cs="Times New Roman"/>
          <w:b/>
          <w:bCs/>
          <w:sz w:val="24"/>
          <w:szCs w:val="24"/>
        </w:rPr>
        <w:t xml:space="preserve"> </w:t>
      </w:r>
      <w:r>
        <w:rPr>
          <w:rFonts w:ascii="Baskerville Old Face" w:hAnsi="Baskerville Old Face" w:cs="Times New Roman"/>
          <w:sz w:val="24"/>
          <w:szCs w:val="24"/>
        </w:rPr>
        <w:t xml:space="preserve">with unlimited samples ‘n’ sampled continuously but we are only sampling 8 samples hence there is a discretization error which causes the sum to </w:t>
      </w:r>
      <w:r w:rsidR="003C41E1">
        <w:rPr>
          <w:rFonts w:ascii="Baskerville Old Face" w:hAnsi="Baskerville Old Face" w:cs="Times New Roman"/>
          <w:sz w:val="24"/>
          <w:szCs w:val="24"/>
        </w:rPr>
        <w:t xml:space="preserve">be 0.883, hence we scale the </w:t>
      </w:r>
      <w:proofErr w:type="spellStart"/>
      <w:r w:rsidR="003C41E1">
        <w:rPr>
          <w:rFonts w:ascii="Baskerville Old Face" w:hAnsi="Baskerville Old Face" w:cs="Times New Roman"/>
          <w:i/>
          <w:iCs/>
          <w:sz w:val="24"/>
          <w:szCs w:val="24"/>
        </w:rPr>
        <w:t>ept</w:t>
      </w:r>
      <w:proofErr w:type="spellEnd"/>
      <w:r w:rsidR="003C41E1">
        <w:rPr>
          <w:rFonts w:ascii="Baskerville Old Face" w:hAnsi="Baskerville Old Face" w:cs="Times New Roman"/>
          <w:i/>
          <w:iCs/>
          <w:sz w:val="24"/>
          <w:szCs w:val="24"/>
        </w:rPr>
        <w:t xml:space="preserve"> </w:t>
      </w:r>
      <w:r w:rsidR="003C41E1">
        <w:rPr>
          <w:rFonts w:ascii="Baskerville Old Face" w:hAnsi="Baskerville Old Face" w:cs="Times New Roman"/>
          <w:sz w:val="24"/>
          <w:szCs w:val="24"/>
        </w:rPr>
        <w:t>vector by 1/0.883 = 1.132 to make the sum of all 8 numbers exactly equal to 1.</w:t>
      </w:r>
    </w:p>
    <w:p w14:paraId="28279A00" w14:textId="1BDC0757" w:rsidR="00E17F9E" w:rsidRPr="003C41E1" w:rsidRDefault="003C41E1" w:rsidP="000E65C4">
      <w:pPr>
        <w:rPr>
          <w:rFonts w:ascii="Times New Roman" w:hAnsi="Times New Roman" w:cs="Times New Roman"/>
          <w:sz w:val="24"/>
          <w:szCs w:val="24"/>
        </w:rPr>
      </w:pPr>
      <w:r>
        <w:rPr>
          <w:rFonts w:ascii="Baskerville Old Face" w:hAnsi="Baskerville Old Face" w:cs="Times New Roman"/>
          <w:sz w:val="24"/>
          <w:szCs w:val="24"/>
        </w:rPr>
        <w:t xml:space="preserve">We accumulate eight errors (error – previous error) in the </w:t>
      </w:r>
      <w:r>
        <w:rPr>
          <w:rFonts w:ascii="Baskerville Old Face" w:hAnsi="Baskerville Old Face" w:cs="Times New Roman"/>
          <w:i/>
          <w:iCs/>
          <w:sz w:val="24"/>
          <w:szCs w:val="24"/>
        </w:rPr>
        <w:t xml:space="preserve">unweighted_differential_outputs </w:t>
      </w:r>
      <w:r>
        <w:rPr>
          <w:rFonts w:ascii="Baskerville Old Face" w:hAnsi="Baskerville Old Face" w:cs="Times New Roman"/>
          <w:sz w:val="24"/>
          <w:szCs w:val="24"/>
        </w:rPr>
        <w:t xml:space="preserve">vector and do a dot product with the </w:t>
      </w:r>
      <w:proofErr w:type="spellStart"/>
      <w:r>
        <w:rPr>
          <w:rFonts w:ascii="Baskerville Old Face" w:hAnsi="Baskerville Old Face" w:cs="Times New Roman"/>
          <w:sz w:val="24"/>
          <w:szCs w:val="24"/>
        </w:rPr>
        <w:t>ept</w:t>
      </w:r>
      <w:proofErr w:type="spellEnd"/>
      <w:r>
        <w:rPr>
          <w:rFonts w:ascii="Baskerville Old Face" w:hAnsi="Baskerville Old Face" w:cs="Times New Roman"/>
          <w:sz w:val="24"/>
          <w:szCs w:val="24"/>
        </w:rPr>
        <w:t xml:space="preserve"> vector to output a </w:t>
      </w:r>
      <w:r w:rsidRPr="003C41E1">
        <w:rPr>
          <w:rFonts w:ascii="Baskerville Old Face" w:hAnsi="Baskerville Old Face" w:cs="Times New Roman"/>
          <w:b/>
          <w:bCs/>
          <w:sz w:val="24"/>
          <w:szCs w:val="24"/>
        </w:rPr>
        <w:t>filtered</w:t>
      </w:r>
      <w:r>
        <w:rPr>
          <w:rFonts w:ascii="Baskerville Old Face" w:hAnsi="Baskerville Old Face" w:cs="Times New Roman"/>
          <w:b/>
          <w:bCs/>
          <w:sz w:val="24"/>
          <w:szCs w:val="24"/>
        </w:rPr>
        <w:t xml:space="preserve"> </w:t>
      </w:r>
      <w:r>
        <w:rPr>
          <w:rFonts w:ascii="Baskerville Old Face" w:hAnsi="Baskerville Old Face" w:cs="Times New Roman"/>
          <w:sz w:val="24"/>
          <w:szCs w:val="24"/>
        </w:rPr>
        <w:t xml:space="preserve">derivative that can then be used in the output. It is important to shift the errors in </w:t>
      </w:r>
      <w:r>
        <w:rPr>
          <w:rFonts w:ascii="Baskerville Old Face" w:hAnsi="Baskerville Old Face" w:cs="Times New Roman"/>
          <w:i/>
          <w:iCs/>
          <w:sz w:val="24"/>
          <w:szCs w:val="24"/>
        </w:rPr>
        <w:t xml:space="preserve">unweighted_differential_outputs </w:t>
      </w:r>
      <w:r>
        <w:rPr>
          <w:rFonts w:ascii="Baskerville Old Face" w:hAnsi="Baskerville Old Face" w:cs="Times New Roman"/>
          <w:sz w:val="24"/>
          <w:szCs w:val="24"/>
        </w:rPr>
        <w:t xml:space="preserve">to the right by 1 each time the PID controller function is called in order to introduce the </w:t>
      </w:r>
      <w:r>
        <w:rPr>
          <w:rFonts w:ascii="Baskerville Old Face" w:hAnsi="Baskerville Old Face" w:cs="Times New Roman"/>
          <w:b/>
          <w:bCs/>
          <w:sz w:val="24"/>
          <w:szCs w:val="24"/>
        </w:rPr>
        <w:t xml:space="preserve">new </w:t>
      </w:r>
      <w:r>
        <w:rPr>
          <w:rFonts w:ascii="Baskerville Old Face" w:hAnsi="Baskerville Old Face" w:cs="Times New Roman"/>
          <w:sz w:val="24"/>
          <w:szCs w:val="24"/>
        </w:rPr>
        <w:t xml:space="preserve">error to the first index so as to make sure we are doing the dot product with a new </w:t>
      </w:r>
      <w:r>
        <w:rPr>
          <w:rFonts w:ascii="Baskerville Old Face" w:hAnsi="Baskerville Old Face" w:cs="Times New Roman"/>
          <w:i/>
          <w:iCs/>
          <w:sz w:val="24"/>
          <w:szCs w:val="24"/>
        </w:rPr>
        <w:t>unweighted_differential_outputs</w:t>
      </w:r>
      <w:r>
        <w:rPr>
          <w:rFonts w:ascii="Baskerville Old Face" w:hAnsi="Baskerville Old Face" w:cs="Times New Roman"/>
          <w:i/>
          <w:iCs/>
          <w:sz w:val="24"/>
          <w:szCs w:val="24"/>
        </w:rPr>
        <w:t xml:space="preserve"> </w:t>
      </w:r>
      <w:r>
        <w:rPr>
          <w:rFonts w:ascii="Baskerville Old Face" w:hAnsi="Baskerville Old Face" w:cs="Times New Roman"/>
          <w:sz w:val="24"/>
          <w:szCs w:val="24"/>
        </w:rPr>
        <w:t>vector each time the PID function is called.</w:t>
      </w:r>
      <w:r w:rsidR="00B92EC6">
        <w:rPr>
          <w:rFonts w:ascii="Baskerville Old Face" w:hAnsi="Baskerville Old Face" w:cs="Times New Roman"/>
          <w:sz w:val="24"/>
          <w:szCs w:val="24"/>
        </w:rPr>
        <w:t xml:space="preserve"> This is what the for loop at the end of the MATLAB code shown above does.</w:t>
      </w:r>
    </w:p>
    <w:p w14:paraId="7D70CFF6" w14:textId="6312624E" w:rsidR="00E17F9E" w:rsidRPr="004E6471" w:rsidRDefault="0022115C" w:rsidP="000E65C4">
      <w:pPr>
        <w:rPr>
          <w:rFonts w:ascii="Times New Roman" w:hAnsi="Times New Roman" w:cs="Times New Roman"/>
          <w:b/>
          <w:bCs/>
          <w:sz w:val="24"/>
          <w:szCs w:val="24"/>
        </w:rPr>
      </w:pPr>
      <w:r>
        <w:rPr>
          <w:noProof/>
        </w:rPr>
        <w:drawing>
          <wp:anchor distT="0" distB="0" distL="114300" distR="114300" simplePos="0" relativeHeight="251668480" behindDoc="1" locked="0" layoutInCell="1" allowOverlap="1" wp14:anchorId="5C6C2EF3" wp14:editId="79572660">
            <wp:simplePos x="0" y="0"/>
            <wp:positionH relativeFrom="margin">
              <wp:posOffset>1327310</wp:posOffset>
            </wp:positionH>
            <wp:positionV relativeFrom="paragraph">
              <wp:posOffset>6989</wp:posOffset>
            </wp:positionV>
            <wp:extent cx="3434715" cy="1940560"/>
            <wp:effectExtent l="0" t="0" r="0" b="2540"/>
            <wp:wrapTight wrapText="bothSides">
              <wp:wrapPolygon edited="0">
                <wp:start x="0" y="0"/>
                <wp:lineTo x="0" y="21416"/>
                <wp:lineTo x="21444" y="21416"/>
                <wp:lineTo x="214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34715" cy="1940560"/>
                    </a:xfrm>
                    <a:prstGeom prst="rect">
                      <a:avLst/>
                    </a:prstGeom>
                  </pic:spPr>
                </pic:pic>
              </a:graphicData>
            </a:graphic>
            <wp14:sizeRelH relativeFrom="margin">
              <wp14:pctWidth>0</wp14:pctWidth>
            </wp14:sizeRelH>
            <wp14:sizeRelV relativeFrom="margin">
              <wp14:pctHeight>0</wp14:pctHeight>
            </wp14:sizeRelV>
          </wp:anchor>
        </w:drawing>
      </w:r>
    </w:p>
    <w:p w14:paraId="17CA4184" w14:textId="41770CD1" w:rsidR="00E17F9E" w:rsidRPr="004E6471" w:rsidRDefault="00E17F9E" w:rsidP="000E65C4">
      <w:pPr>
        <w:rPr>
          <w:rFonts w:ascii="Times New Roman" w:hAnsi="Times New Roman" w:cs="Times New Roman"/>
          <w:b/>
          <w:bCs/>
          <w:sz w:val="24"/>
          <w:szCs w:val="24"/>
        </w:rPr>
      </w:pPr>
    </w:p>
    <w:p w14:paraId="45E2120C" w14:textId="2BF0120D" w:rsidR="00E17F9E" w:rsidRPr="004E6471" w:rsidRDefault="00E17F9E" w:rsidP="000E65C4">
      <w:pPr>
        <w:rPr>
          <w:rFonts w:ascii="Times New Roman" w:hAnsi="Times New Roman" w:cs="Times New Roman"/>
          <w:b/>
          <w:bCs/>
          <w:sz w:val="24"/>
          <w:szCs w:val="24"/>
        </w:rPr>
      </w:pPr>
    </w:p>
    <w:p w14:paraId="518F9248" w14:textId="0BEBBF15" w:rsidR="00E17F9E" w:rsidRPr="004E6471" w:rsidRDefault="00E17F9E" w:rsidP="000E65C4">
      <w:pPr>
        <w:rPr>
          <w:rFonts w:ascii="Times New Roman" w:hAnsi="Times New Roman" w:cs="Times New Roman"/>
          <w:b/>
          <w:bCs/>
          <w:sz w:val="24"/>
          <w:szCs w:val="24"/>
        </w:rPr>
      </w:pPr>
    </w:p>
    <w:p w14:paraId="6E0E43D2" w14:textId="77777777" w:rsidR="00E17F9E" w:rsidRPr="004E6471" w:rsidRDefault="00E17F9E" w:rsidP="000E65C4">
      <w:pPr>
        <w:rPr>
          <w:rFonts w:ascii="Times New Roman" w:hAnsi="Times New Roman" w:cs="Times New Roman"/>
          <w:b/>
          <w:bCs/>
          <w:sz w:val="24"/>
          <w:szCs w:val="24"/>
        </w:rPr>
      </w:pPr>
    </w:p>
    <w:p w14:paraId="5B3163D2" w14:textId="10CF689A" w:rsidR="00DF4FC2" w:rsidRPr="004E6471" w:rsidRDefault="00DF4FC2" w:rsidP="000E65C4">
      <w:pPr>
        <w:rPr>
          <w:rFonts w:ascii="Times New Roman" w:hAnsi="Times New Roman" w:cs="Times New Roman"/>
          <w:b/>
          <w:bCs/>
          <w:sz w:val="24"/>
          <w:szCs w:val="24"/>
        </w:rPr>
      </w:pPr>
    </w:p>
    <w:p w14:paraId="7FEC9257" w14:textId="77777777" w:rsidR="00DF4FC2" w:rsidRPr="004E6471" w:rsidRDefault="00DF4FC2" w:rsidP="000E65C4">
      <w:pPr>
        <w:rPr>
          <w:rFonts w:ascii="Times New Roman" w:hAnsi="Times New Roman" w:cs="Times New Roman"/>
          <w:b/>
          <w:bCs/>
          <w:sz w:val="24"/>
          <w:szCs w:val="24"/>
        </w:rPr>
      </w:pPr>
    </w:p>
    <w:p w14:paraId="67F61BFB" w14:textId="33BE0BB8" w:rsidR="00290023" w:rsidRPr="00D95C5B" w:rsidRDefault="00D95C5B" w:rsidP="0022115C">
      <w:pPr>
        <w:jc w:val="center"/>
        <w:rPr>
          <w:rFonts w:ascii="Times New Roman" w:hAnsi="Times New Roman" w:cs="Times New Roman"/>
          <w:i/>
          <w:iCs/>
          <w:sz w:val="24"/>
          <w:szCs w:val="24"/>
        </w:rPr>
      </w:pPr>
      <w:r w:rsidRPr="00D95C5B">
        <w:rPr>
          <w:rFonts w:ascii="Times New Roman" w:hAnsi="Times New Roman" w:cs="Times New Roman"/>
          <w:i/>
          <w:iCs/>
          <w:sz w:val="24"/>
          <w:szCs w:val="24"/>
        </w:rPr>
        <w:t xml:space="preserve">Figure 2: </w:t>
      </w:r>
      <w:r w:rsidR="0022115C" w:rsidRPr="00D95C5B">
        <w:rPr>
          <w:rFonts w:ascii="Times New Roman" w:hAnsi="Times New Roman" w:cs="Times New Roman"/>
          <w:i/>
          <w:iCs/>
          <w:sz w:val="24"/>
          <w:szCs w:val="24"/>
        </w:rPr>
        <w:t xml:space="preserve">MATLAB </w:t>
      </w:r>
      <w:r w:rsidRPr="00D95C5B">
        <w:rPr>
          <w:rFonts w:ascii="Times New Roman" w:hAnsi="Times New Roman" w:cs="Times New Roman"/>
          <w:i/>
          <w:iCs/>
          <w:sz w:val="24"/>
          <w:szCs w:val="24"/>
        </w:rPr>
        <w:t xml:space="preserve">PID </w:t>
      </w:r>
      <w:r w:rsidR="00D31027">
        <w:rPr>
          <w:rFonts w:ascii="Times New Roman" w:hAnsi="Times New Roman" w:cs="Times New Roman"/>
          <w:i/>
          <w:iCs/>
          <w:sz w:val="24"/>
          <w:szCs w:val="24"/>
        </w:rPr>
        <w:t>function</w:t>
      </w:r>
      <w:r w:rsidR="0022115C" w:rsidRPr="00D95C5B">
        <w:rPr>
          <w:rFonts w:ascii="Times New Roman" w:hAnsi="Times New Roman" w:cs="Times New Roman"/>
          <w:i/>
          <w:iCs/>
          <w:sz w:val="24"/>
          <w:szCs w:val="24"/>
        </w:rPr>
        <w:t xml:space="preserve"> </w:t>
      </w:r>
      <w:r w:rsidRPr="00D95C5B">
        <w:rPr>
          <w:rFonts w:ascii="Times New Roman" w:hAnsi="Times New Roman" w:cs="Times New Roman"/>
          <w:i/>
          <w:iCs/>
          <w:sz w:val="24"/>
          <w:szCs w:val="24"/>
        </w:rPr>
        <w:t>can exactly track the response generated by the built-in PID block in Simulink</w:t>
      </w:r>
      <w:r>
        <w:rPr>
          <w:rFonts w:ascii="Times New Roman" w:hAnsi="Times New Roman" w:cs="Times New Roman"/>
          <w:i/>
          <w:iCs/>
          <w:sz w:val="24"/>
          <w:szCs w:val="24"/>
        </w:rPr>
        <w:t xml:space="preserve"> with arbitrary tuning values</w:t>
      </w:r>
    </w:p>
    <w:p w14:paraId="69204A20" w14:textId="116B35B3" w:rsidR="00D106A5" w:rsidRDefault="00D106A5" w:rsidP="000E65C4">
      <w:pPr>
        <w:rPr>
          <w:rFonts w:ascii="Times New Roman" w:hAnsi="Times New Roman" w:cs="Times New Roman"/>
          <w:sz w:val="24"/>
          <w:szCs w:val="24"/>
        </w:rPr>
      </w:pPr>
    </w:p>
    <w:p w14:paraId="40E5552A" w14:textId="5A3B80D2" w:rsidR="0022115C" w:rsidRPr="009E7535" w:rsidRDefault="009E7535" w:rsidP="000E65C4">
      <w:pPr>
        <w:rPr>
          <w:rFonts w:ascii="Baskerville Old Face" w:hAnsi="Baskerville Old Face" w:cs="Times New Roman"/>
          <w:b/>
          <w:bCs/>
          <w:sz w:val="24"/>
          <w:szCs w:val="24"/>
        </w:rPr>
      </w:pPr>
      <w:r w:rsidRPr="009E7535">
        <w:rPr>
          <w:rFonts w:ascii="Baskerville Old Face" w:hAnsi="Baskerville Old Face"/>
          <w:noProof/>
          <w:sz w:val="24"/>
          <w:szCs w:val="24"/>
        </w:rPr>
        <w:drawing>
          <wp:anchor distT="0" distB="0" distL="114300" distR="114300" simplePos="0" relativeHeight="251669504" behindDoc="1" locked="0" layoutInCell="1" allowOverlap="1" wp14:anchorId="399CBB4D" wp14:editId="37C9DBF2">
            <wp:simplePos x="0" y="0"/>
            <wp:positionH relativeFrom="margin">
              <wp:align>right</wp:align>
            </wp:positionH>
            <wp:positionV relativeFrom="paragraph">
              <wp:posOffset>347876</wp:posOffset>
            </wp:positionV>
            <wp:extent cx="5943600" cy="1369060"/>
            <wp:effectExtent l="0" t="0" r="0" b="2540"/>
            <wp:wrapTight wrapText="bothSides">
              <wp:wrapPolygon edited="0">
                <wp:start x="0" y="0"/>
                <wp:lineTo x="0" y="21340"/>
                <wp:lineTo x="21531" y="21340"/>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369060"/>
                    </a:xfrm>
                    <a:prstGeom prst="rect">
                      <a:avLst/>
                    </a:prstGeom>
                  </pic:spPr>
                </pic:pic>
              </a:graphicData>
            </a:graphic>
          </wp:anchor>
        </w:drawing>
      </w:r>
      <w:r w:rsidR="00743C32" w:rsidRPr="009E7535">
        <w:rPr>
          <w:rFonts w:ascii="Baskerville Old Face" w:hAnsi="Baskerville Old Face" w:cs="Times New Roman"/>
          <w:b/>
          <w:bCs/>
          <w:sz w:val="24"/>
          <w:szCs w:val="24"/>
        </w:rPr>
        <w:t>Arduino PID Controller</w:t>
      </w:r>
      <w:r w:rsidR="00AF43B7" w:rsidRPr="009E7535">
        <w:rPr>
          <w:rFonts w:ascii="Baskerville Old Face" w:hAnsi="Baskerville Old Face" w:cs="Times New Roman"/>
          <w:b/>
          <w:bCs/>
          <w:sz w:val="24"/>
          <w:szCs w:val="24"/>
        </w:rPr>
        <w:t xml:space="preserve"> (C-Code)</w:t>
      </w:r>
    </w:p>
    <w:p w14:paraId="73E7DB9A" w14:textId="7A4D1B97" w:rsidR="00D106A5" w:rsidRPr="009E7535" w:rsidRDefault="009E7535" w:rsidP="009E7535">
      <w:pPr>
        <w:jc w:val="both"/>
        <w:rPr>
          <w:rFonts w:ascii="Baskerville Old Face" w:hAnsi="Baskerville Old Face"/>
          <w:noProof/>
          <w:sz w:val="24"/>
          <w:szCs w:val="24"/>
        </w:rPr>
      </w:pPr>
      <w:r>
        <w:rPr>
          <w:rFonts w:ascii="Baskerville Old Face" w:hAnsi="Baskerville Old Face" w:cs="Times New Roman"/>
          <w:sz w:val="24"/>
          <w:szCs w:val="24"/>
        </w:rPr>
        <w:t>F</w:t>
      </w:r>
      <w:r w:rsidR="00D106A5" w:rsidRPr="009E7535">
        <w:rPr>
          <w:rFonts w:ascii="Baskerville Old Face" w:hAnsi="Baskerville Old Face" w:cs="Times New Roman"/>
          <w:sz w:val="24"/>
          <w:szCs w:val="24"/>
        </w:rPr>
        <w:t xml:space="preserve">or the microcontroller, we need to </w:t>
      </w:r>
      <w:r w:rsidR="009146F9" w:rsidRPr="009E7535">
        <w:rPr>
          <w:rFonts w:ascii="Baskerville Old Face" w:hAnsi="Baskerville Old Face" w:cs="Times New Roman"/>
          <w:sz w:val="24"/>
          <w:szCs w:val="24"/>
        </w:rPr>
        <w:t xml:space="preserve">use the optical encoder to track the </w:t>
      </w:r>
      <w:r w:rsidR="00E9760F" w:rsidRPr="009E7535">
        <w:rPr>
          <w:rFonts w:ascii="Baskerville Old Face" w:hAnsi="Baskerville Old Face" w:cs="Times New Roman"/>
          <w:sz w:val="24"/>
          <w:szCs w:val="24"/>
        </w:rPr>
        <w:t>real-time change in</w:t>
      </w:r>
      <w:r w:rsidR="009146F9" w:rsidRPr="009E7535">
        <w:rPr>
          <w:rFonts w:ascii="Baskerville Old Face" w:hAnsi="Baskerville Old Face" w:cs="Times New Roman"/>
          <w:sz w:val="24"/>
          <w:szCs w:val="24"/>
        </w:rPr>
        <w:t xml:space="preserve"> angle</w:t>
      </w:r>
      <w:r w:rsidR="00E9760F" w:rsidRPr="009E7535">
        <w:rPr>
          <w:rFonts w:ascii="Baskerville Old Face" w:hAnsi="Baskerville Old Face" w:cs="Times New Roman"/>
          <w:sz w:val="24"/>
          <w:szCs w:val="24"/>
        </w:rPr>
        <w:t xml:space="preserve"> of the motor – this was represented by the feedback in the Simulink model.</w:t>
      </w:r>
      <w:r w:rsidR="009146F9" w:rsidRPr="009E7535">
        <w:rPr>
          <w:rFonts w:ascii="Baskerville Old Face" w:hAnsi="Baskerville Old Face" w:cs="Times New Roman"/>
          <w:sz w:val="24"/>
          <w:szCs w:val="24"/>
        </w:rPr>
        <w:t xml:space="preserve"> </w:t>
      </w:r>
      <w:r w:rsidR="00E9760F" w:rsidRPr="009E7535">
        <w:rPr>
          <w:rFonts w:ascii="Baskerville Old Face" w:hAnsi="Baskerville Old Face" w:cs="Times New Roman"/>
          <w:sz w:val="24"/>
          <w:szCs w:val="24"/>
        </w:rPr>
        <w:t xml:space="preserve">The pulse() Interrupt service routine in the Arduino Code interrupts the main code every time the </w:t>
      </w:r>
      <w:proofErr w:type="spellStart"/>
      <w:r w:rsidR="00E9760F" w:rsidRPr="009E7535">
        <w:rPr>
          <w:rFonts w:ascii="Baskerville Old Face" w:hAnsi="Baskerville Old Face" w:cs="Times New Roman"/>
          <w:i/>
          <w:iCs/>
          <w:sz w:val="24"/>
          <w:szCs w:val="24"/>
        </w:rPr>
        <w:t>interrupt_pin</w:t>
      </w:r>
      <w:proofErr w:type="spellEnd"/>
      <w:r w:rsidR="00E9760F" w:rsidRPr="009E7535">
        <w:rPr>
          <w:rFonts w:ascii="Baskerville Old Face" w:hAnsi="Baskerville Old Face" w:cs="Times New Roman"/>
          <w:i/>
          <w:iCs/>
          <w:sz w:val="24"/>
          <w:szCs w:val="24"/>
        </w:rPr>
        <w:t xml:space="preserve"> </w:t>
      </w:r>
      <w:r w:rsidR="00E9760F" w:rsidRPr="009E7535">
        <w:rPr>
          <w:rFonts w:ascii="Baskerville Old Face" w:hAnsi="Baskerville Old Face" w:cs="Times New Roman"/>
          <w:sz w:val="24"/>
          <w:szCs w:val="24"/>
        </w:rPr>
        <w:t>rises and we check another pin that indicates when light passes through the slits of the encoder (</w:t>
      </w:r>
      <w:r w:rsidR="0088519F" w:rsidRPr="009E7535">
        <w:rPr>
          <w:rFonts w:ascii="Baskerville Old Face" w:hAnsi="Baskerville Old Face" w:cs="Times New Roman"/>
          <w:sz w:val="24"/>
          <w:szCs w:val="24"/>
        </w:rPr>
        <w:t xml:space="preserve">whether it is high or low) – this is called the </w:t>
      </w:r>
      <w:proofErr w:type="spellStart"/>
      <w:r w:rsidR="0088519F" w:rsidRPr="009E7535">
        <w:rPr>
          <w:rFonts w:ascii="Baskerville Old Face" w:hAnsi="Baskerville Old Face" w:cs="Times New Roman"/>
          <w:i/>
          <w:iCs/>
          <w:sz w:val="24"/>
          <w:szCs w:val="24"/>
        </w:rPr>
        <w:t>direction_pin</w:t>
      </w:r>
      <w:proofErr w:type="spellEnd"/>
      <w:r w:rsidR="0088519F" w:rsidRPr="009E7535">
        <w:rPr>
          <w:rFonts w:ascii="Baskerville Old Face" w:hAnsi="Baskerville Old Face" w:cs="Times New Roman"/>
          <w:i/>
          <w:iCs/>
          <w:sz w:val="24"/>
          <w:szCs w:val="24"/>
        </w:rPr>
        <w:t>.</w:t>
      </w:r>
      <w:r w:rsidR="0088519F" w:rsidRPr="009E7535">
        <w:rPr>
          <w:rFonts w:ascii="Baskerville Old Face" w:hAnsi="Baskerville Old Face" w:cs="Times New Roman"/>
          <w:noProof/>
          <w:sz w:val="24"/>
          <w:szCs w:val="24"/>
        </w:rPr>
        <w:t xml:space="preserve"> </w:t>
      </w:r>
      <w:r w:rsidR="0088519F" w:rsidRPr="009E7535">
        <w:rPr>
          <w:rFonts w:ascii="Baskerville Old Face" w:hAnsi="Baskerville Old Face"/>
          <w:noProof/>
          <w:sz w:val="24"/>
          <w:szCs w:val="24"/>
        </w:rPr>
        <w:t xml:space="preserve"> Whenever the Direction pin is high </w:t>
      </w:r>
      <w:r>
        <w:rPr>
          <w:rFonts w:ascii="Baskerville Old Face" w:hAnsi="Baskerville Old Face"/>
          <w:noProof/>
          <w:sz w:val="24"/>
          <w:szCs w:val="24"/>
        </w:rPr>
        <w:t xml:space="preserve">and </w:t>
      </w:r>
      <w:r w:rsidR="0088519F" w:rsidRPr="009E7535">
        <w:rPr>
          <w:rFonts w:ascii="Baskerville Old Face" w:hAnsi="Baskerville Old Face"/>
          <w:noProof/>
          <w:sz w:val="24"/>
          <w:szCs w:val="24"/>
        </w:rPr>
        <w:t xml:space="preserve">the interrupt </w:t>
      </w:r>
      <w:r w:rsidR="0088519F" w:rsidRPr="009E7535">
        <w:rPr>
          <w:rFonts w:ascii="Baskerville Old Face" w:hAnsi="Baskerville Old Face"/>
          <w:noProof/>
          <w:sz w:val="24"/>
          <w:szCs w:val="24"/>
        </w:rPr>
        <w:lastRenderedPageBreak/>
        <w:t xml:space="preserve">is high, we increment a counter which can then be converted to a positive angle </w:t>
      </w:r>
      <w:r w:rsidR="00D61253" w:rsidRPr="009E7535">
        <w:rPr>
          <w:rFonts w:ascii="Baskerville Old Face" w:hAnsi="Baskerville Old Face"/>
          <w:noProof/>
          <w:sz w:val="24"/>
          <w:szCs w:val="24"/>
        </w:rPr>
        <w:t>(clockwise rotation) otherwise, if the direction pin is low when the interrupt pin is high (when the interrupt activates)  counter is decremented and anticlockwise rotation.</w:t>
      </w:r>
    </w:p>
    <w:p w14:paraId="79900D12" w14:textId="494A8523" w:rsidR="009E7535" w:rsidRPr="009E7535" w:rsidRDefault="009E7535" w:rsidP="000E65C4">
      <w:pPr>
        <w:rPr>
          <w:rFonts w:ascii="Baskerville Old Face" w:hAnsi="Baskerville Old Face"/>
          <w:noProof/>
          <w:sz w:val="24"/>
          <w:szCs w:val="24"/>
        </w:rPr>
      </w:pPr>
      <w:r w:rsidRPr="009E7535">
        <w:rPr>
          <w:rFonts w:ascii="Baskerville Old Face" w:hAnsi="Baskerville Old Face"/>
          <w:noProof/>
          <w:sz w:val="24"/>
          <w:szCs w:val="24"/>
        </w:rPr>
        <w:t xml:space="preserve">The counter can then be multiplied with the resolution of the arduino which basically indicates how many degrees are traversed by each pulse i.e. 2pi/(Counts_per_turn). The encoders we are using have a CPR of 128. </w:t>
      </w:r>
    </w:p>
    <w:p w14:paraId="39AC93A7" w14:textId="078608E3" w:rsidR="001A4814" w:rsidRPr="009E7535" w:rsidRDefault="001A4814" w:rsidP="001A4814">
      <w:pPr>
        <w:rPr>
          <w:rFonts w:ascii="Baskerville Old Face" w:hAnsi="Baskerville Old Face" w:cs="Times New Roman"/>
          <w:b/>
          <w:bCs/>
          <w:sz w:val="24"/>
          <w:szCs w:val="24"/>
        </w:rPr>
      </w:pPr>
      <w:r w:rsidRPr="009E7535">
        <w:rPr>
          <w:rFonts w:ascii="Baskerville Old Face" w:hAnsi="Baskerville Old Face" w:cs="Times New Roman"/>
          <w:b/>
          <w:bCs/>
          <w:sz w:val="24"/>
          <w:szCs w:val="24"/>
        </w:rPr>
        <w:t xml:space="preserve">ISR Frequency </w:t>
      </w:r>
    </w:p>
    <w:tbl>
      <w:tblPr>
        <w:tblStyle w:val="TableGrid"/>
        <w:tblW w:w="0" w:type="auto"/>
        <w:tblLook w:val="04A0" w:firstRow="1" w:lastRow="0" w:firstColumn="1" w:lastColumn="0" w:noHBand="0" w:noVBand="1"/>
      </w:tblPr>
      <w:tblGrid>
        <w:gridCol w:w="3225"/>
        <w:gridCol w:w="3241"/>
        <w:gridCol w:w="2884"/>
      </w:tblGrid>
      <w:tr w:rsidR="001A4814" w:rsidRPr="009E7535" w14:paraId="10485D93" w14:textId="4FA00C2C" w:rsidTr="001A4814">
        <w:tc>
          <w:tcPr>
            <w:tcW w:w="3225" w:type="dxa"/>
          </w:tcPr>
          <w:p w14:paraId="6AEF28C1" w14:textId="793979F9"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Operator</w:t>
            </w:r>
          </w:p>
        </w:tc>
        <w:tc>
          <w:tcPr>
            <w:tcW w:w="3241" w:type="dxa"/>
          </w:tcPr>
          <w:p w14:paraId="73FB71C4" w14:textId="64EE59F7"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Instances</w:t>
            </w:r>
          </w:p>
        </w:tc>
        <w:tc>
          <w:tcPr>
            <w:tcW w:w="2884" w:type="dxa"/>
          </w:tcPr>
          <w:p w14:paraId="49FFC761" w14:textId="0E7C5F43"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Cycle Count</w:t>
            </w:r>
          </w:p>
        </w:tc>
      </w:tr>
      <w:tr w:rsidR="001A4814" w:rsidRPr="009E7535" w14:paraId="5740FB60" w14:textId="7490B471" w:rsidTr="001A4814">
        <w:tc>
          <w:tcPr>
            <w:tcW w:w="3225" w:type="dxa"/>
          </w:tcPr>
          <w:p w14:paraId="433A7D22" w14:textId="221850DF"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w:t>
            </w:r>
          </w:p>
        </w:tc>
        <w:tc>
          <w:tcPr>
            <w:tcW w:w="3241" w:type="dxa"/>
          </w:tcPr>
          <w:p w14:paraId="35DF6C0D" w14:textId="3CA355C3"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25</w:t>
            </w:r>
          </w:p>
        </w:tc>
        <w:tc>
          <w:tcPr>
            <w:tcW w:w="2884" w:type="dxa"/>
          </w:tcPr>
          <w:p w14:paraId="6E675BF1" w14:textId="56B38DE0"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100</w:t>
            </w:r>
          </w:p>
        </w:tc>
      </w:tr>
      <w:tr w:rsidR="001A4814" w:rsidRPr="009E7535" w14:paraId="635BC2CD" w14:textId="0E3F275D" w:rsidTr="001A4814">
        <w:tc>
          <w:tcPr>
            <w:tcW w:w="3225" w:type="dxa"/>
          </w:tcPr>
          <w:p w14:paraId="72F864BE" w14:textId="7F044952" w:rsidR="001A4814" w:rsidRPr="009E7535" w:rsidRDefault="001A4814" w:rsidP="001A4814">
            <w:pPr>
              <w:jc w:val="center"/>
              <w:rPr>
                <w:rFonts w:ascii="Baskerville Old Face" w:hAnsi="Baskerville Old Face" w:cs="Times New Roman"/>
                <w:sz w:val="24"/>
                <w:szCs w:val="24"/>
              </w:rPr>
            </w:pPr>
            <w:proofErr w:type="spellStart"/>
            <w:r w:rsidRPr="009E7535">
              <w:rPr>
                <w:rFonts w:ascii="Baskerville Old Face" w:hAnsi="Baskerville Old Face" w:cs="Times New Roman"/>
                <w:sz w:val="24"/>
                <w:szCs w:val="24"/>
              </w:rPr>
              <w:t>pinMode</w:t>
            </w:r>
            <w:proofErr w:type="spellEnd"/>
          </w:p>
        </w:tc>
        <w:tc>
          <w:tcPr>
            <w:tcW w:w="3241" w:type="dxa"/>
          </w:tcPr>
          <w:p w14:paraId="3E3DC92E" w14:textId="4156A244"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4</w:t>
            </w:r>
          </w:p>
        </w:tc>
        <w:tc>
          <w:tcPr>
            <w:tcW w:w="2884" w:type="dxa"/>
          </w:tcPr>
          <w:p w14:paraId="27D5C32C" w14:textId="7EFA55E6"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24</w:t>
            </w:r>
          </w:p>
        </w:tc>
      </w:tr>
      <w:tr w:rsidR="001A4814" w:rsidRPr="009E7535" w14:paraId="1FFA1354" w14:textId="4EAD4527" w:rsidTr="001A4814">
        <w:tc>
          <w:tcPr>
            <w:tcW w:w="3225" w:type="dxa"/>
          </w:tcPr>
          <w:p w14:paraId="524D0B30" w14:textId="079AAA47" w:rsidR="001A4814" w:rsidRPr="009E7535" w:rsidRDefault="001A4814" w:rsidP="001A4814">
            <w:pPr>
              <w:jc w:val="center"/>
              <w:rPr>
                <w:rFonts w:ascii="Baskerville Old Face" w:hAnsi="Baskerville Old Face" w:cs="Times New Roman"/>
                <w:sz w:val="24"/>
                <w:szCs w:val="24"/>
              </w:rPr>
            </w:pPr>
            <w:proofErr w:type="spellStart"/>
            <w:r w:rsidRPr="009E7535">
              <w:rPr>
                <w:rFonts w:ascii="Baskerville Old Face" w:hAnsi="Baskerville Old Face" w:cs="Times New Roman"/>
                <w:sz w:val="24"/>
                <w:szCs w:val="24"/>
              </w:rPr>
              <w:t>attachInterrupt</w:t>
            </w:r>
            <w:proofErr w:type="spellEnd"/>
          </w:p>
        </w:tc>
        <w:tc>
          <w:tcPr>
            <w:tcW w:w="3241" w:type="dxa"/>
          </w:tcPr>
          <w:p w14:paraId="70B30CAC" w14:textId="53830869"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1</w:t>
            </w:r>
          </w:p>
        </w:tc>
        <w:tc>
          <w:tcPr>
            <w:tcW w:w="2884" w:type="dxa"/>
          </w:tcPr>
          <w:p w14:paraId="6842BEA9" w14:textId="64E67AD6"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6</w:t>
            </w:r>
          </w:p>
        </w:tc>
      </w:tr>
      <w:tr w:rsidR="001A4814" w:rsidRPr="009E7535" w14:paraId="70AA0340" w14:textId="63993CE6" w:rsidTr="001A4814">
        <w:tc>
          <w:tcPr>
            <w:tcW w:w="3225" w:type="dxa"/>
          </w:tcPr>
          <w:p w14:paraId="57C44645" w14:textId="40A4E3AB"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For Loop</w:t>
            </w:r>
          </w:p>
        </w:tc>
        <w:tc>
          <w:tcPr>
            <w:tcW w:w="3241" w:type="dxa"/>
          </w:tcPr>
          <w:p w14:paraId="1FC8AD38" w14:textId="10BEEC9E"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2</w:t>
            </w:r>
          </w:p>
        </w:tc>
        <w:tc>
          <w:tcPr>
            <w:tcW w:w="2884" w:type="dxa"/>
          </w:tcPr>
          <w:p w14:paraId="08C225CA" w14:textId="0D3B5E5E"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10</w:t>
            </w:r>
          </w:p>
        </w:tc>
      </w:tr>
      <w:tr w:rsidR="001A4814" w:rsidRPr="009E7535" w14:paraId="4E0E1195" w14:textId="1B306EE2" w:rsidTr="001A4814">
        <w:tc>
          <w:tcPr>
            <w:tcW w:w="3225" w:type="dxa"/>
          </w:tcPr>
          <w:p w14:paraId="454B9A26" w14:textId="67260EA9"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Multiplication</w:t>
            </w:r>
          </w:p>
        </w:tc>
        <w:tc>
          <w:tcPr>
            <w:tcW w:w="3241" w:type="dxa"/>
          </w:tcPr>
          <w:p w14:paraId="00656CDD" w14:textId="59DD4E1C"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7</w:t>
            </w:r>
          </w:p>
        </w:tc>
        <w:tc>
          <w:tcPr>
            <w:tcW w:w="2884" w:type="dxa"/>
          </w:tcPr>
          <w:p w14:paraId="2C1A85EE" w14:textId="30EAF5D9"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126</w:t>
            </w:r>
          </w:p>
        </w:tc>
      </w:tr>
      <w:tr w:rsidR="001A4814" w:rsidRPr="009E7535" w14:paraId="7D48B9EA" w14:textId="1090CD49" w:rsidTr="001A4814">
        <w:tc>
          <w:tcPr>
            <w:tcW w:w="3225" w:type="dxa"/>
          </w:tcPr>
          <w:p w14:paraId="0CC55CEC" w14:textId="2A3AE213"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Division</w:t>
            </w:r>
          </w:p>
        </w:tc>
        <w:tc>
          <w:tcPr>
            <w:tcW w:w="3241" w:type="dxa"/>
          </w:tcPr>
          <w:p w14:paraId="0A8A78CB" w14:textId="1F389C8A"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2</w:t>
            </w:r>
          </w:p>
        </w:tc>
        <w:tc>
          <w:tcPr>
            <w:tcW w:w="2884" w:type="dxa"/>
          </w:tcPr>
          <w:p w14:paraId="1E202A7C" w14:textId="1D3A8BFE"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40</w:t>
            </w:r>
          </w:p>
        </w:tc>
      </w:tr>
      <w:tr w:rsidR="001A4814" w:rsidRPr="009E7535" w14:paraId="3E795EC1" w14:textId="530A9D07" w:rsidTr="001A4814">
        <w:tc>
          <w:tcPr>
            <w:tcW w:w="3225" w:type="dxa"/>
          </w:tcPr>
          <w:p w14:paraId="6A1152B9" w14:textId="753B4DDC"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Addition/subtraction</w:t>
            </w:r>
          </w:p>
        </w:tc>
        <w:tc>
          <w:tcPr>
            <w:tcW w:w="3241" w:type="dxa"/>
          </w:tcPr>
          <w:p w14:paraId="359F61D8" w14:textId="13A40E4F"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10</w:t>
            </w:r>
          </w:p>
        </w:tc>
        <w:tc>
          <w:tcPr>
            <w:tcW w:w="2884" w:type="dxa"/>
          </w:tcPr>
          <w:p w14:paraId="59370868" w14:textId="19656561"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180</w:t>
            </w:r>
          </w:p>
        </w:tc>
      </w:tr>
      <w:tr w:rsidR="001A4814" w:rsidRPr="009E7535" w14:paraId="0AFD9480" w14:textId="77777777" w:rsidTr="001A4814">
        <w:tc>
          <w:tcPr>
            <w:tcW w:w="3225" w:type="dxa"/>
          </w:tcPr>
          <w:p w14:paraId="0987A93F" w14:textId="1EF27DEE" w:rsidR="001A4814" w:rsidRPr="009E7535" w:rsidRDefault="001A4814" w:rsidP="001A4814">
            <w:pPr>
              <w:jc w:val="center"/>
              <w:rPr>
                <w:rFonts w:ascii="Baskerville Old Face" w:hAnsi="Baskerville Old Face" w:cs="Times New Roman"/>
                <w:sz w:val="24"/>
                <w:szCs w:val="24"/>
              </w:rPr>
            </w:pPr>
            <w:proofErr w:type="gramStart"/>
            <w:r w:rsidRPr="009E7535">
              <w:rPr>
                <w:rFonts w:ascii="Baskerville Old Face" w:hAnsi="Baskerville Old Face" w:cs="Times New Roman"/>
                <w:sz w:val="24"/>
                <w:szCs w:val="24"/>
              </w:rPr>
              <w:t>Setup(</w:t>
            </w:r>
            <w:proofErr w:type="gramEnd"/>
            <w:r w:rsidRPr="009E7535">
              <w:rPr>
                <w:rFonts w:ascii="Baskerville Old Face" w:hAnsi="Baskerville Old Face" w:cs="Times New Roman"/>
                <w:sz w:val="24"/>
                <w:szCs w:val="24"/>
              </w:rPr>
              <w:t>)</w:t>
            </w:r>
          </w:p>
        </w:tc>
        <w:tc>
          <w:tcPr>
            <w:tcW w:w="3241" w:type="dxa"/>
          </w:tcPr>
          <w:p w14:paraId="34749966" w14:textId="0185F0E1" w:rsidR="001A4814" w:rsidRPr="009E7535" w:rsidRDefault="001A4814" w:rsidP="001A4814">
            <w:pPr>
              <w:tabs>
                <w:tab w:val="left" w:pos="1042"/>
              </w:tabs>
              <w:jc w:val="center"/>
              <w:rPr>
                <w:rFonts w:ascii="Baskerville Old Face" w:hAnsi="Baskerville Old Face" w:cs="Times New Roman"/>
                <w:sz w:val="24"/>
                <w:szCs w:val="24"/>
              </w:rPr>
            </w:pPr>
            <w:r w:rsidRPr="009E7535">
              <w:rPr>
                <w:rFonts w:ascii="Baskerville Old Face" w:hAnsi="Baskerville Old Face" w:cs="Times New Roman"/>
                <w:sz w:val="24"/>
                <w:szCs w:val="24"/>
              </w:rPr>
              <w:t>1</w:t>
            </w:r>
          </w:p>
        </w:tc>
        <w:tc>
          <w:tcPr>
            <w:tcW w:w="2884" w:type="dxa"/>
          </w:tcPr>
          <w:p w14:paraId="782DAAC7" w14:textId="2B30930C"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12</w:t>
            </w:r>
          </w:p>
        </w:tc>
      </w:tr>
      <w:tr w:rsidR="001A4814" w:rsidRPr="009E7535" w14:paraId="66376CA2" w14:textId="77777777" w:rsidTr="001A4814">
        <w:tc>
          <w:tcPr>
            <w:tcW w:w="3225" w:type="dxa"/>
          </w:tcPr>
          <w:p w14:paraId="0E2FD502" w14:textId="38886AA5"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If/else</w:t>
            </w:r>
          </w:p>
        </w:tc>
        <w:tc>
          <w:tcPr>
            <w:tcW w:w="3241" w:type="dxa"/>
          </w:tcPr>
          <w:p w14:paraId="5C0B54EA" w14:textId="646FFCC1" w:rsidR="001A4814" w:rsidRPr="009E7535" w:rsidRDefault="001A4814" w:rsidP="001A4814">
            <w:pPr>
              <w:tabs>
                <w:tab w:val="left" w:pos="1042"/>
              </w:tabs>
              <w:jc w:val="center"/>
              <w:rPr>
                <w:rFonts w:ascii="Baskerville Old Face" w:hAnsi="Baskerville Old Face" w:cs="Times New Roman"/>
                <w:sz w:val="24"/>
                <w:szCs w:val="24"/>
              </w:rPr>
            </w:pPr>
            <w:r w:rsidRPr="009E7535">
              <w:rPr>
                <w:rFonts w:ascii="Baskerville Old Face" w:hAnsi="Baskerville Old Face" w:cs="Times New Roman"/>
                <w:sz w:val="24"/>
                <w:szCs w:val="24"/>
              </w:rPr>
              <w:t>2</w:t>
            </w:r>
          </w:p>
        </w:tc>
        <w:tc>
          <w:tcPr>
            <w:tcW w:w="2884" w:type="dxa"/>
          </w:tcPr>
          <w:p w14:paraId="39C56EC6" w14:textId="49A3B469"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21</w:t>
            </w:r>
          </w:p>
        </w:tc>
      </w:tr>
      <w:tr w:rsidR="001A4814" w:rsidRPr="009E7535" w14:paraId="113027F9" w14:textId="77777777" w:rsidTr="001A4814">
        <w:tc>
          <w:tcPr>
            <w:tcW w:w="3225" w:type="dxa"/>
          </w:tcPr>
          <w:p w14:paraId="4A9AF08B" w14:textId="7F8D12AA"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Return</w:t>
            </w:r>
          </w:p>
        </w:tc>
        <w:tc>
          <w:tcPr>
            <w:tcW w:w="3241" w:type="dxa"/>
          </w:tcPr>
          <w:p w14:paraId="350AF1D1" w14:textId="62F2606D" w:rsidR="001A4814" w:rsidRPr="009E7535" w:rsidRDefault="001A4814" w:rsidP="001A4814">
            <w:pPr>
              <w:tabs>
                <w:tab w:val="left" w:pos="1042"/>
              </w:tabs>
              <w:jc w:val="center"/>
              <w:rPr>
                <w:rFonts w:ascii="Baskerville Old Face" w:hAnsi="Baskerville Old Face" w:cs="Times New Roman"/>
                <w:sz w:val="24"/>
                <w:szCs w:val="24"/>
              </w:rPr>
            </w:pPr>
            <w:r w:rsidRPr="009E7535">
              <w:rPr>
                <w:rFonts w:ascii="Baskerville Old Face" w:hAnsi="Baskerville Old Face" w:cs="Times New Roman"/>
                <w:sz w:val="24"/>
                <w:szCs w:val="24"/>
              </w:rPr>
              <w:t>2</w:t>
            </w:r>
          </w:p>
        </w:tc>
        <w:tc>
          <w:tcPr>
            <w:tcW w:w="2884" w:type="dxa"/>
          </w:tcPr>
          <w:p w14:paraId="7FEBB949" w14:textId="7DE9995F"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6</w:t>
            </w:r>
          </w:p>
        </w:tc>
      </w:tr>
      <w:tr w:rsidR="001A4814" w:rsidRPr="009E7535" w14:paraId="503C1848" w14:textId="77777777" w:rsidTr="001A4814">
        <w:tc>
          <w:tcPr>
            <w:tcW w:w="3225" w:type="dxa"/>
          </w:tcPr>
          <w:p w14:paraId="421878A6" w14:textId="5430AC03" w:rsidR="001A4814" w:rsidRPr="009E7535" w:rsidRDefault="001A4814" w:rsidP="001A4814">
            <w:pPr>
              <w:jc w:val="center"/>
              <w:rPr>
                <w:rFonts w:ascii="Baskerville Old Face" w:hAnsi="Baskerville Old Face" w:cs="Times New Roman"/>
                <w:sz w:val="24"/>
                <w:szCs w:val="24"/>
              </w:rPr>
            </w:pPr>
            <w:proofErr w:type="spellStart"/>
            <w:r w:rsidRPr="009E7535">
              <w:rPr>
                <w:rFonts w:ascii="Baskerville Old Face" w:hAnsi="Baskerville Old Face" w:cs="Times New Roman"/>
                <w:sz w:val="24"/>
                <w:szCs w:val="24"/>
              </w:rPr>
              <w:t>Analogread</w:t>
            </w:r>
            <w:proofErr w:type="spellEnd"/>
          </w:p>
        </w:tc>
        <w:tc>
          <w:tcPr>
            <w:tcW w:w="3241" w:type="dxa"/>
          </w:tcPr>
          <w:p w14:paraId="3FD94E79" w14:textId="6A43DAD6" w:rsidR="001A4814" w:rsidRPr="009E7535" w:rsidRDefault="001A4814" w:rsidP="001A4814">
            <w:pPr>
              <w:tabs>
                <w:tab w:val="left" w:pos="1042"/>
              </w:tabs>
              <w:jc w:val="center"/>
              <w:rPr>
                <w:rFonts w:ascii="Baskerville Old Face" w:hAnsi="Baskerville Old Face" w:cs="Times New Roman"/>
                <w:sz w:val="24"/>
                <w:szCs w:val="24"/>
              </w:rPr>
            </w:pPr>
            <w:r w:rsidRPr="009E7535">
              <w:rPr>
                <w:rFonts w:ascii="Baskerville Old Face" w:hAnsi="Baskerville Old Face" w:cs="Times New Roman"/>
                <w:sz w:val="24"/>
                <w:szCs w:val="24"/>
              </w:rPr>
              <w:t>1</w:t>
            </w:r>
          </w:p>
        </w:tc>
        <w:tc>
          <w:tcPr>
            <w:tcW w:w="2884" w:type="dxa"/>
          </w:tcPr>
          <w:p w14:paraId="0EA44D74" w14:textId="482F2539"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5</w:t>
            </w:r>
          </w:p>
        </w:tc>
      </w:tr>
      <w:tr w:rsidR="001A4814" w:rsidRPr="009E7535" w14:paraId="5FAD7BC9" w14:textId="77777777" w:rsidTr="001A4814">
        <w:tc>
          <w:tcPr>
            <w:tcW w:w="3225" w:type="dxa"/>
          </w:tcPr>
          <w:p w14:paraId="1CE837FB" w14:textId="65602672" w:rsidR="001A4814" w:rsidRPr="009E7535" w:rsidRDefault="001A4814" w:rsidP="001A4814">
            <w:pPr>
              <w:jc w:val="center"/>
              <w:rPr>
                <w:rFonts w:ascii="Baskerville Old Face" w:hAnsi="Baskerville Old Face" w:cs="Times New Roman"/>
                <w:sz w:val="24"/>
                <w:szCs w:val="24"/>
              </w:rPr>
            </w:pPr>
            <w:proofErr w:type="spellStart"/>
            <w:r w:rsidRPr="009E7535">
              <w:rPr>
                <w:rFonts w:ascii="Baskerville Old Face" w:hAnsi="Baskerville Old Face" w:cs="Times New Roman"/>
                <w:sz w:val="24"/>
                <w:szCs w:val="24"/>
              </w:rPr>
              <w:t>Digitalread</w:t>
            </w:r>
            <w:proofErr w:type="spellEnd"/>
          </w:p>
        </w:tc>
        <w:tc>
          <w:tcPr>
            <w:tcW w:w="3241" w:type="dxa"/>
          </w:tcPr>
          <w:p w14:paraId="13B86C68" w14:textId="6E7E19D9" w:rsidR="001A4814" w:rsidRPr="009E7535" w:rsidRDefault="001A4814" w:rsidP="001A4814">
            <w:pPr>
              <w:tabs>
                <w:tab w:val="left" w:pos="1042"/>
              </w:tabs>
              <w:jc w:val="center"/>
              <w:rPr>
                <w:rFonts w:ascii="Baskerville Old Face" w:hAnsi="Baskerville Old Face" w:cs="Times New Roman"/>
                <w:sz w:val="24"/>
                <w:szCs w:val="24"/>
              </w:rPr>
            </w:pPr>
            <w:r w:rsidRPr="009E7535">
              <w:rPr>
                <w:rFonts w:ascii="Baskerville Old Face" w:hAnsi="Baskerville Old Face" w:cs="Times New Roman"/>
                <w:sz w:val="24"/>
                <w:szCs w:val="24"/>
              </w:rPr>
              <w:t>1</w:t>
            </w:r>
          </w:p>
        </w:tc>
        <w:tc>
          <w:tcPr>
            <w:tcW w:w="2884" w:type="dxa"/>
          </w:tcPr>
          <w:p w14:paraId="25238B8E" w14:textId="76B29589"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8</w:t>
            </w:r>
          </w:p>
        </w:tc>
      </w:tr>
      <w:tr w:rsidR="001A4814" w:rsidRPr="009E7535" w14:paraId="556E12E5" w14:textId="77777777" w:rsidTr="001A4814">
        <w:tc>
          <w:tcPr>
            <w:tcW w:w="3225" w:type="dxa"/>
          </w:tcPr>
          <w:p w14:paraId="659DEEFF" w14:textId="4443C020" w:rsidR="001A4814" w:rsidRPr="009E7535" w:rsidRDefault="001A4814" w:rsidP="001A4814">
            <w:pPr>
              <w:jc w:val="center"/>
              <w:rPr>
                <w:rFonts w:ascii="Baskerville Old Face" w:hAnsi="Baskerville Old Face" w:cs="Times New Roman"/>
                <w:sz w:val="24"/>
                <w:szCs w:val="24"/>
              </w:rPr>
            </w:pPr>
            <w:proofErr w:type="spellStart"/>
            <w:r w:rsidRPr="009E7535">
              <w:rPr>
                <w:rFonts w:ascii="Baskerville Old Face" w:hAnsi="Baskerville Old Face" w:cs="Times New Roman"/>
                <w:sz w:val="24"/>
                <w:szCs w:val="24"/>
              </w:rPr>
              <w:t>Digitalwrite</w:t>
            </w:r>
            <w:proofErr w:type="spellEnd"/>
          </w:p>
        </w:tc>
        <w:tc>
          <w:tcPr>
            <w:tcW w:w="3241" w:type="dxa"/>
          </w:tcPr>
          <w:p w14:paraId="76E6A485" w14:textId="762E6FA7" w:rsidR="001A4814" w:rsidRPr="009E7535" w:rsidRDefault="001A4814" w:rsidP="001A4814">
            <w:pPr>
              <w:tabs>
                <w:tab w:val="left" w:pos="1042"/>
              </w:tabs>
              <w:jc w:val="center"/>
              <w:rPr>
                <w:rFonts w:ascii="Baskerville Old Face" w:hAnsi="Baskerville Old Face" w:cs="Times New Roman"/>
                <w:sz w:val="24"/>
                <w:szCs w:val="24"/>
              </w:rPr>
            </w:pPr>
            <w:r w:rsidRPr="009E7535">
              <w:rPr>
                <w:rFonts w:ascii="Baskerville Old Face" w:hAnsi="Baskerville Old Face" w:cs="Times New Roman"/>
                <w:sz w:val="24"/>
                <w:szCs w:val="24"/>
              </w:rPr>
              <w:t>1</w:t>
            </w:r>
          </w:p>
        </w:tc>
        <w:tc>
          <w:tcPr>
            <w:tcW w:w="2884" w:type="dxa"/>
          </w:tcPr>
          <w:p w14:paraId="09427423" w14:textId="6E7E4650" w:rsidR="001A4814" w:rsidRPr="009E7535" w:rsidRDefault="001A4814" w:rsidP="001A4814">
            <w:pPr>
              <w:jc w:val="center"/>
              <w:rPr>
                <w:rFonts w:ascii="Baskerville Old Face" w:hAnsi="Baskerville Old Face" w:cs="Times New Roman"/>
                <w:sz w:val="24"/>
                <w:szCs w:val="24"/>
              </w:rPr>
            </w:pPr>
            <w:r w:rsidRPr="009E7535">
              <w:rPr>
                <w:rFonts w:ascii="Baskerville Old Face" w:hAnsi="Baskerville Old Face" w:cs="Times New Roman"/>
                <w:sz w:val="24"/>
                <w:szCs w:val="24"/>
              </w:rPr>
              <w:t>6</w:t>
            </w:r>
          </w:p>
        </w:tc>
      </w:tr>
      <w:tr w:rsidR="001A4814" w:rsidRPr="009E7535" w14:paraId="4CC18B39" w14:textId="77777777" w:rsidTr="00976EF9">
        <w:tc>
          <w:tcPr>
            <w:tcW w:w="9350" w:type="dxa"/>
            <w:gridSpan w:val="3"/>
          </w:tcPr>
          <w:p w14:paraId="229BC42C" w14:textId="2B14838B" w:rsidR="001A4814" w:rsidRPr="009E7535" w:rsidRDefault="001A4814" w:rsidP="001A4814">
            <w:pPr>
              <w:jc w:val="center"/>
              <w:rPr>
                <w:rFonts w:ascii="Baskerville Old Face" w:hAnsi="Baskerville Old Face" w:cs="Times New Roman"/>
                <w:b/>
                <w:bCs/>
                <w:sz w:val="24"/>
                <w:szCs w:val="24"/>
              </w:rPr>
            </w:pPr>
            <w:r w:rsidRPr="009E7535">
              <w:rPr>
                <w:rFonts w:ascii="Baskerville Old Face" w:hAnsi="Baskerville Old Face" w:cs="Times New Roman"/>
                <w:b/>
                <w:bCs/>
                <w:sz w:val="24"/>
                <w:szCs w:val="24"/>
              </w:rPr>
              <w:t>Total: 554 Cycles</w:t>
            </w:r>
          </w:p>
        </w:tc>
      </w:tr>
    </w:tbl>
    <w:p w14:paraId="74CB6904" w14:textId="34AFBE3A" w:rsidR="001A4814" w:rsidRPr="009E7535" w:rsidRDefault="001A4814" w:rsidP="001A4814">
      <w:pPr>
        <w:rPr>
          <w:rFonts w:ascii="Baskerville Old Face" w:hAnsi="Baskerville Old Face" w:cs="Times New Roman"/>
          <w:sz w:val="24"/>
          <w:szCs w:val="24"/>
        </w:rPr>
      </w:pPr>
    </w:p>
    <w:p w14:paraId="5521969A" w14:textId="14725C36" w:rsidR="001A4814" w:rsidRPr="009E7535" w:rsidRDefault="001A4814" w:rsidP="001A4814">
      <w:pPr>
        <w:rPr>
          <w:rFonts w:ascii="Baskerville Old Face" w:hAnsi="Baskerville Old Face" w:cs="Times New Roman"/>
          <w:sz w:val="24"/>
          <w:szCs w:val="24"/>
        </w:rPr>
      </w:pPr>
      <w:r w:rsidRPr="009E7535">
        <w:rPr>
          <w:rFonts w:ascii="Baskerville Old Face" w:hAnsi="Baskerville Old Face" w:cs="Times New Roman"/>
          <w:sz w:val="24"/>
          <w:szCs w:val="24"/>
        </w:rPr>
        <w:t>The total run time of the Arduino code can now be calculated</w:t>
      </w:r>
      <w:r w:rsidR="008E3AF7" w:rsidRPr="009E7535">
        <w:rPr>
          <w:rFonts w:ascii="Baskerville Old Face" w:hAnsi="Baskerville Old Face" w:cs="Times New Roman"/>
          <w:sz w:val="24"/>
          <w:szCs w:val="24"/>
        </w:rPr>
        <w:t xml:space="preserve"> – we know that the microcontroller can run </w:t>
      </w:r>
      <m:oMath>
        <m:r>
          <w:rPr>
            <w:rFonts w:ascii="Cambria Math" w:hAnsi="Cambria Math" w:cs="Times New Roman"/>
            <w:sz w:val="24"/>
            <w:szCs w:val="24"/>
          </w:rPr>
          <m:t>16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r w:rsidR="008E3AF7" w:rsidRPr="009E7535">
        <w:rPr>
          <w:rFonts w:ascii="Baskerville Old Face" w:hAnsi="Baskerville Old Face" w:cs="Times New Roman"/>
          <w:sz w:val="24"/>
          <w:szCs w:val="24"/>
        </w:rPr>
        <w:t xml:space="preserve"> cycles in a second with an operating frequency of 16 MHz, hence it takes 1/16MHz to run one cycle. Therefore:</w:t>
      </w:r>
    </w:p>
    <w:p w14:paraId="55BDB6F6" w14:textId="183C839F" w:rsidR="001A4814" w:rsidRPr="009E7535" w:rsidRDefault="008E3AF7" w:rsidP="001A4814">
      <w:pPr>
        <w:rPr>
          <w:rFonts w:ascii="Baskerville Old Face" w:hAnsi="Baskerville Old Face" w:cs="Times New Roman"/>
          <w:sz w:val="24"/>
          <w:szCs w:val="24"/>
        </w:rPr>
      </w:pPr>
      <m:oMathPara>
        <m:oMath>
          <m:r>
            <w:rPr>
              <w:rFonts w:ascii="Cambria Math" w:hAnsi="Cambria Math" w:cs="Times New Roman"/>
              <w:sz w:val="24"/>
              <w:szCs w:val="24"/>
            </w:rPr>
            <m:t xml:space="preserve">Run time = </m:t>
          </m:r>
          <m:r>
            <w:rPr>
              <w:rFonts w:ascii="Cambria Math" w:hAnsi="Cambria Math" w:cs="Times New Roman"/>
              <w:sz w:val="24"/>
              <w:szCs w:val="24"/>
            </w:rPr>
            <m:t xml:space="preserve">Cycle Count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16 MHz</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554</m:t>
              </m:r>
            </m:num>
            <m:den>
              <m:r>
                <w:rPr>
                  <w:rFonts w:ascii="Cambria Math" w:hAnsi="Cambria Math" w:cs="Times New Roman"/>
                  <w:sz w:val="24"/>
                  <w:szCs w:val="24"/>
                </w:rPr>
                <m:t>16M</m:t>
              </m:r>
            </m:den>
          </m:f>
          <m:r>
            <w:rPr>
              <w:rFonts w:ascii="Cambria Math" w:hAnsi="Cambria Math" w:cs="Times New Roman"/>
              <w:sz w:val="24"/>
              <w:szCs w:val="24"/>
            </w:rPr>
            <m:t xml:space="preserve"> = 0.000032 seconds</m:t>
          </m:r>
        </m:oMath>
      </m:oMathPara>
    </w:p>
    <w:p w14:paraId="64921DA3" w14:textId="43275FDD" w:rsidR="008E3AF7" w:rsidRPr="009E7535" w:rsidRDefault="008E3AF7" w:rsidP="001A4814">
      <w:pPr>
        <w:rPr>
          <w:rFonts w:ascii="Baskerville Old Face" w:hAnsi="Baskerville Old Face" w:cs="Times New Roman"/>
          <w:sz w:val="24"/>
          <w:szCs w:val="24"/>
        </w:rPr>
      </w:pPr>
      <w:r w:rsidRPr="009E7535">
        <w:rPr>
          <w:rFonts w:ascii="Baskerville Old Face" w:hAnsi="Baskerville Old Face" w:cs="Times New Roman"/>
          <w:sz w:val="24"/>
          <w:szCs w:val="24"/>
        </w:rPr>
        <w:t xml:space="preserve">With a sampling time </w:t>
      </w:r>
      <w:r w:rsidR="009E7535" w:rsidRPr="009E7535">
        <w:rPr>
          <w:rFonts w:ascii="Baskerville Old Face" w:hAnsi="Baskerville Old Face" w:cs="Times New Roman"/>
          <w:sz w:val="24"/>
          <w:szCs w:val="24"/>
        </w:rPr>
        <w:t xml:space="preserve">Ts </w:t>
      </w:r>
      <w:r w:rsidRPr="009E7535">
        <w:rPr>
          <w:rFonts w:ascii="Baskerville Old Face" w:hAnsi="Baskerville Old Face" w:cs="Times New Roman"/>
          <w:sz w:val="24"/>
          <w:szCs w:val="24"/>
        </w:rPr>
        <w:t>in Simulink of 0.0001 seconds, which is roughly three times more than this value, we are being conservative enough to make sure that we are giving the Arduino code more than enough time to run on each iteration.</w:t>
      </w:r>
    </w:p>
    <w:bookmarkStart w:id="2" w:name="_MON_1679577291"/>
    <w:bookmarkEnd w:id="2"/>
    <w:p w14:paraId="623409C6" w14:textId="799FF4F5" w:rsidR="00D31027" w:rsidRDefault="00F256FC" w:rsidP="000E65C4">
      <w:pPr>
        <w:rPr>
          <w:rFonts w:ascii="Times New Roman" w:hAnsi="Times New Roman" w:cs="Times New Roman"/>
          <w:b/>
          <w:bCs/>
          <w:sz w:val="24"/>
          <w:szCs w:val="24"/>
        </w:rPr>
      </w:pPr>
      <w:r>
        <w:rPr>
          <w:rFonts w:ascii="Times New Roman" w:hAnsi="Times New Roman" w:cs="Times New Roman"/>
          <w:b/>
          <w:bCs/>
          <w:sz w:val="24"/>
          <w:szCs w:val="24"/>
        </w:rPr>
        <w:object w:dxaOrig="9360" w:dyaOrig="12914" w14:anchorId="340B54EA">
          <v:shape id="_x0000_i1080" type="#_x0000_t75" style="width:468.3pt;height:645.7pt" o:ole="">
            <v:imagedata r:id="rId13" o:title=""/>
          </v:shape>
          <o:OLEObject Type="Embed" ProgID="Word.Document.12" ShapeID="_x0000_i1080" DrawAspect="Content" ObjectID="_1679584749" r:id="rId14">
            <o:FieldCodes>\s</o:FieldCodes>
          </o:OLEObject>
        </w:object>
      </w:r>
    </w:p>
    <w:bookmarkStart w:id="3" w:name="_MON_1679577423"/>
    <w:bookmarkEnd w:id="3"/>
    <w:p w14:paraId="0A16687C" w14:textId="3FC77263" w:rsidR="00D31027" w:rsidRDefault="00F256FC" w:rsidP="000E65C4">
      <w:pPr>
        <w:rPr>
          <w:rFonts w:ascii="Times New Roman" w:hAnsi="Times New Roman" w:cs="Times New Roman"/>
          <w:b/>
          <w:bCs/>
          <w:sz w:val="24"/>
          <w:szCs w:val="24"/>
        </w:rPr>
      </w:pPr>
      <w:r>
        <w:rPr>
          <w:rFonts w:ascii="Times New Roman" w:hAnsi="Times New Roman" w:cs="Times New Roman"/>
          <w:b/>
          <w:bCs/>
          <w:sz w:val="24"/>
          <w:szCs w:val="24"/>
        </w:rPr>
        <w:object w:dxaOrig="9360" w:dyaOrig="12914" w14:anchorId="2ED20F65">
          <v:shape id="_x0000_i1084" type="#_x0000_t75" style="width:468.3pt;height:645.7pt" o:ole="">
            <v:imagedata r:id="rId15" o:title=""/>
          </v:shape>
          <o:OLEObject Type="Embed" ProgID="Word.Document.12" ShapeID="_x0000_i1084" DrawAspect="Content" ObjectID="_1679584750" r:id="rId16">
            <o:FieldCodes>\s</o:FieldCodes>
          </o:OLEObject>
        </w:object>
      </w:r>
    </w:p>
    <w:p w14:paraId="2B5F4165" w14:textId="1913E155" w:rsidR="00D31027" w:rsidRPr="00E00AC1" w:rsidRDefault="00E00AC1" w:rsidP="000E65C4">
      <w:pPr>
        <w:rPr>
          <w:rFonts w:ascii="Baskerville Old Face" w:hAnsi="Baskerville Old Face" w:cs="Times New Roman"/>
          <w:b/>
          <w:bCs/>
          <w:sz w:val="24"/>
          <w:szCs w:val="24"/>
        </w:rPr>
      </w:pPr>
      <w:r w:rsidRPr="00E00AC1">
        <w:rPr>
          <w:rFonts w:ascii="Baskerville Old Face" w:hAnsi="Baskerville Old Face" w:cs="Times New Roman"/>
          <w:b/>
          <w:bCs/>
          <w:sz w:val="24"/>
          <w:szCs w:val="24"/>
        </w:rPr>
        <w:lastRenderedPageBreak/>
        <w:t>Tuning Strategy</w:t>
      </w:r>
    </w:p>
    <w:p w14:paraId="15BF0B45" w14:textId="633014A1" w:rsidR="00D87249" w:rsidRDefault="002C125F" w:rsidP="000E65C4">
      <w:pPr>
        <w:rPr>
          <w:rFonts w:ascii="Times New Roman" w:hAnsi="Times New Roman" w:cs="Times New Roman"/>
          <w:sz w:val="24"/>
          <w:szCs w:val="24"/>
        </w:rPr>
      </w:pPr>
      <w:r>
        <w:rPr>
          <w:noProof/>
        </w:rPr>
        <w:drawing>
          <wp:anchor distT="0" distB="0" distL="114300" distR="114300" simplePos="0" relativeHeight="251672576" behindDoc="1" locked="0" layoutInCell="1" allowOverlap="1" wp14:anchorId="6FBFA79A" wp14:editId="72B34A23">
            <wp:simplePos x="0" y="0"/>
            <wp:positionH relativeFrom="margin">
              <wp:posOffset>-1067</wp:posOffset>
            </wp:positionH>
            <wp:positionV relativeFrom="paragraph">
              <wp:posOffset>1330274</wp:posOffset>
            </wp:positionV>
            <wp:extent cx="3667125" cy="1990725"/>
            <wp:effectExtent l="0" t="0" r="9525" b="9525"/>
            <wp:wrapTight wrapText="bothSides">
              <wp:wrapPolygon edited="0">
                <wp:start x="0" y="0"/>
                <wp:lineTo x="0" y="21497"/>
                <wp:lineTo x="21544" y="21497"/>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67125" cy="1990725"/>
                    </a:xfrm>
                    <a:prstGeom prst="rect">
                      <a:avLst/>
                    </a:prstGeom>
                  </pic:spPr>
                </pic:pic>
              </a:graphicData>
            </a:graphic>
          </wp:anchor>
        </w:drawing>
      </w:r>
      <w:r w:rsidR="002B6D5F">
        <w:rPr>
          <w:rFonts w:ascii="Times New Roman" w:hAnsi="Times New Roman" w:cs="Times New Roman"/>
          <w:sz w:val="24"/>
          <w:szCs w:val="24"/>
        </w:rPr>
        <w:t xml:space="preserve">To demonstrate how we obtained the initial tuning values (without the </w:t>
      </w:r>
      <w:proofErr w:type="spellStart"/>
      <w:r w:rsidR="002B6D5F">
        <w:rPr>
          <w:rFonts w:ascii="Times New Roman" w:hAnsi="Times New Roman" w:cs="Times New Roman"/>
          <w:sz w:val="24"/>
          <w:szCs w:val="24"/>
        </w:rPr>
        <w:t>cosimulation</w:t>
      </w:r>
      <w:proofErr w:type="spellEnd"/>
      <w:r w:rsidR="002B6D5F">
        <w:rPr>
          <w:rFonts w:ascii="Times New Roman" w:hAnsi="Times New Roman" w:cs="Times New Roman"/>
          <w:sz w:val="24"/>
          <w:szCs w:val="24"/>
        </w:rPr>
        <w:t>) just based off the transfer functions, we will consider the DCX22M motor.</w:t>
      </w:r>
      <w:r w:rsidR="00AD5EE8">
        <w:rPr>
          <w:noProof/>
        </w:rPr>
        <w:drawing>
          <wp:anchor distT="0" distB="0" distL="114300" distR="114300" simplePos="0" relativeHeight="251671552" behindDoc="1" locked="0" layoutInCell="1" allowOverlap="1" wp14:anchorId="65926C9C" wp14:editId="3C411640">
            <wp:simplePos x="0" y="0"/>
            <wp:positionH relativeFrom="margin">
              <wp:posOffset>2008835</wp:posOffset>
            </wp:positionH>
            <wp:positionV relativeFrom="paragraph">
              <wp:posOffset>-534</wp:posOffset>
            </wp:positionV>
            <wp:extent cx="2871470" cy="3949065"/>
            <wp:effectExtent l="0" t="0" r="5080" b="0"/>
            <wp:wrapTight wrapText="bothSides">
              <wp:wrapPolygon edited="0">
                <wp:start x="0" y="0"/>
                <wp:lineTo x="0" y="21465"/>
                <wp:lineTo x="21495" y="21465"/>
                <wp:lineTo x="2149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71470" cy="39490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CC32C2A" wp14:editId="52DC3C02">
            <wp:extent cx="5943600" cy="3140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40075"/>
                    </a:xfrm>
                    <a:prstGeom prst="rect">
                      <a:avLst/>
                    </a:prstGeom>
                  </pic:spPr>
                </pic:pic>
              </a:graphicData>
            </a:graphic>
          </wp:inline>
        </w:drawing>
      </w:r>
    </w:p>
    <w:p w14:paraId="46943E54" w14:textId="5700133D" w:rsidR="002C125F" w:rsidRDefault="002C125F" w:rsidP="000E65C4">
      <w:pPr>
        <w:rPr>
          <w:rFonts w:ascii="Times New Roman" w:hAnsi="Times New Roman" w:cs="Times New Roman"/>
          <w:sz w:val="24"/>
          <w:szCs w:val="24"/>
        </w:rPr>
      </w:pPr>
    </w:p>
    <w:p w14:paraId="38EEFD47" w14:textId="437758C5" w:rsidR="002C125F" w:rsidRDefault="002C125F" w:rsidP="000E65C4">
      <w:pPr>
        <w:rPr>
          <w:rFonts w:ascii="Times New Roman" w:hAnsi="Times New Roman" w:cs="Times New Roman"/>
          <w:sz w:val="24"/>
          <w:szCs w:val="24"/>
        </w:rPr>
      </w:pPr>
    </w:p>
    <w:p w14:paraId="54955E73" w14:textId="77777777" w:rsidR="002C125F" w:rsidRPr="001A4814" w:rsidRDefault="002C125F" w:rsidP="000E65C4">
      <w:pPr>
        <w:rPr>
          <w:rFonts w:ascii="Times New Roman" w:hAnsi="Times New Roman" w:cs="Times New Roman"/>
          <w:sz w:val="24"/>
          <w:szCs w:val="24"/>
        </w:rPr>
      </w:pPr>
    </w:p>
    <w:sectPr w:rsidR="002C125F" w:rsidRPr="001A48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50439"/>
    <w:multiLevelType w:val="hybridMultilevel"/>
    <w:tmpl w:val="066A70D6"/>
    <w:lvl w:ilvl="0" w:tplc="7234AEFC">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DB"/>
    <w:rsid w:val="000E65C4"/>
    <w:rsid w:val="001A4814"/>
    <w:rsid w:val="0022115C"/>
    <w:rsid w:val="002803B2"/>
    <w:rsid w:val="00290023"/>
    <w:rsid w:val="00296252"/>
    <w:rsid w:val="002B6D5F"/>
    <w:rsid w:val="002C125F"/>
    <w:rsid w:val="003C41E1"/>
    <w:rsid w:val="004252D0"/>
    <w:rsid w:val="004643E3"/>
    <w:rsid w:val="0047081A"/>
    <w:rsid w:val="004949F1"/>
    <w:rsid w:val="004E6471"/>
    <w:rsid w:val="00530BE6"/>
    <w:rsid w:val="006814E7"/>
    <w:rsid w:val="00743C32"/>
    <w:rsid w:val="00781F38"/>
    <w:rsid w:val="00804BDB"/>
    <w:rsid w:val="0088519F"/>
    <w:rsid w:val="008E3AF7"/>
    <w:rsid w:val="009146F9"/>
    <w:rsid w:val="009254C1"/>
    <w:rsid w:val="0092553E"/>
    <w:rsid w:val="009E7535"/>
    <w:rsid w:val="00AA0F07"/>
    <w:rsid w:val="00AD5EE8"/>
    <w:rsid w:val="00AF2036"/>
    <w:rsid w:val="00AF43B7"/>
    <w:rsid w:val="00B92EC6"/>
    <w:rsid w:val="00BD6C7E"/>
    <w:rsid w:val="00C22828"/>
    <w:rsid w:val="00C37C36"/>
    <w:rsid w:val="00C4459A"/>
    <w:rsid w:val="00C52543"/>
    <w:rsid w:val="00C67B21"/>
    <w:rsid w:val="00D106A5"/>
    <w:rsid w:val="00D31027"/>
    <w:rsid w:val="00D61253"/>
    <w:rsid w:val="00D87249"/>
    <w:rsid w:val="00D95C5B"/>
    <w:rsid w:val="00DF4FC2"/>
    <w:rsid w:val="00E00AC1"/>
    <w:rsid w:val="00E17F9E"/>
    <w:rsid w:val="00E9760F"/>
    <w:rsid w:val="00F12216"/>
    <w:rsid w:val="00F256FC"/>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4F1B"/>
  <w15:chartTrackingRefBased/>
  <w15:docId w15:val="{27BD907A-B9E6-4D38-8101-29368906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023"/>
    <w:rPr>
      <w:rFonts w:ascii="Segoe UI" w:hAnsi="Segoe UI" w:cs="Segoe UI"/>
      <w:sz w:val="18"/>
      <w:szCs w:val="18"/>
    </w:rPr>
  </w:style>
  <w:style w:type="paragraph" w:styleId="ListParagraph">
    <w:name w:val="List Paragraph"/>
    <w:basedOn w:val="Normal"/>
    <w:uiPriority w:val="34"/>
    <w:qFormat/>
    <w:rsid w:val="00AA0F07"/>
    <w:pPr>
      <w:ind w:left="720"/>
      <w:contextualSpacing/>
    </w:pPr>
  </w:style>
  <w:style w:type="character" w:styleId="CommentReference">
    <w:name w:val="annotation reference"/>
    <w:basedOn w:val="DefaultParagraphFont"/>
    <w:uiPriority w:val="99"/>
    <w:semiHidden/>
    <w:unhideWhenUsed/>
    <w:rsid w:val="00530BE6"/>
    <w:rPr>
      <w:sz w:val="16"/>
      <w:szCs w:val="16"/>
    </w:rPr>
  </w:style>
  <w:style w:type="paragraph" w:styleId="CommentText">
    <w:name w:val="annotation text"/>
    <w:basedOn w:val="Normal"/>
    <w:link w:val="CommentTextChar"/>
    <w:uiPriority w:val="99"/>
    <w:semiHidden/>
    <w:unhideWhenUsed/>
    <w:rsid w:val="00530BE6"/>
    <w:pPr>
      <w:spacing w:line="240" w:lineRule="auto"/>
    </w:pPr>
    <w:rPr>
      <w:sz w:val="20"/>
      <w:szCs w:val="20"/>
    </w:rPr>
  </w:style>
  <w:style w:type="character" w:customStyle="1" w:styleId="CommentTextChar">
    <w:name w:val="Comment Text Char"/>
    <w:basedOn w:val="DefaultParagraphFont"/>
    <w:link w:val="CommentText"/>
    <w:uiPriority w:val="99"/>
    <w:semiHidden/>
    <w:rsid w:val="00530BE6"/>
    <w:rPr>
      <w:sz w:val="20"/>
      <w:szCs w:val="20"/>
    </w:rPr>
  </w:style>
  <w:style w:type="paragraph" w:styleId="CommentSubject">
    <w:name w:val="annotation subject"/>
    <w:basedOn w:val="CommentText"/>
    <w:next w:val="CommentText"/>
    <w:link w:val="CommentSubjectChar"/>
    <w:uiPriority w:val="99"/>
    <w:semiHidden/>
    <w:unhideWhenUsed/>
    <w:rsid w:val="00530BE6"/>
    <w:rPr>
      <w:b/>
      <w:bCs/>
    </w:rPr>
  </w:style>
  <w:style w:type="character" w:customStyle="1" w:styleId="CommentSubjectChar">
    <w:name w:val="Comment Subject Char"/>
    <w:basedOn w:val="CommentTextChar"/>
    <w:link w:val="CommentSubject"/>
    <w:uiPriority w:val="99"/>
    <w:semiHidden/>
    <w:rsid w:val="00530BE6"/>
    <w:rPr>
      <w:b/>
      <w:bCs/>
      <w:sz w:val="20"/>
      <w:szCs w:val="20"/>
    </w:rPr>
  </w:style>
  <w:style w:type="character" w:styleId="PlaceholderText">
    <w:name w:val="Placeholder Text"/>
    <w:basedOn w:val="DefaultParagraphFont"/>
    <w:uiPriority w:val="99"/>
    <w:semiHidden/>
    <w:rsid w:val="00530BE6"/>
    <w:rPr>
      <w:color w:val="808080"/>
    </w:rPr>
  </w:style>
  <w:style w:type="character" w:customStyle="1" w:styleId="sc41">
    <w:name w:val="sc41"/>
    <w:basedOn w:val="DefaultParagraphFont"/>
    <w:rsid w:val="00530BE6"/>
    <w:rPr>
      <w:rFonts w:ascii="Courier New" w:hAnsi="Courier New" w:cs="Courier New" w:hint="default"/>
      <w:b/>
      <w:bCs/>
      <w:color w:val="0000FF"/>
      <w:sz w:val="20"/>
      <w:szCs w:val="20"/>
    </w:rPr>
  </w:style>
  <w:style w:type="character" w:customStyle="1" w:styleId="sc0">
    <w:name w:val="sc0"/>
    <w:basedOn w:val="DefaultParagraphFont"/>
    <w:rsid w:val="00530BE6"/>
    <w:rPr>
      <w:rFonts w:ascii="Courier New" w:hAnsi="Courier New" w:cs="Courier New" w:hint="default"/>
      <w:color w:val="000000"/>
      <w:sz w:val="20"/>
      <w:szCs w:val="20"/>
    </w:rPr>
  </w:style>
  <w:style w:type="character" w:customStyle="1" w:styleId="sc7">
    <w:name w:val="sc7"/>
    <w:basedOn w:val="DefaultParagraphFont"/>
    <w:rsid w:val="00530BE6"/>
    <w:rPr>
      <w:rFonts w:ascii="Courier New" w:hAnsi="Courier New" w:cs="Courier New" w:hint="default"/>
      <w:color w:val="000000"/>
      <w:sz w:val="20"/>
      <w:szCs w:val="20"/>
    </w:rPr>
  </w:style>
  <w:style w:type="character" w:customStyle="1" w:styleId="sc61">
    <w:name w:val="sc61"/>
    <w:basedOn w:val="DefaultParagraphFont"/>
    <w:rsid w:val="00530BE6"/>
    <w:rPr>
      <w:rFonts w:ascii="Courier New" w:hAnsi="Courier New" w:cs="Courier New" w:hint="default"/>
      <w:b/>
      <w:bCs/>
      <w:color w:val="000080"/>
      <w:sz w:val="20"/>
      <w:szCs w:val="20"/>
    </w:rPr>
  </w:style>
  <w:style w:type="character" w:customStyle="1" w:styleId="sc11">
    <w:name w:val="sc11"/>
    <w:basedOn w:val="DefaultParagraphFont"/>
    <w:rsid w:val="00530BE6"/>
    <w:rPr>
      <w:rFonts w:ascii="Courier New" w:hAnsi="Courier New" w:cs="Courier New" w:hint="default"/>
      <w:color w:val="008000"/>
      <w:sz w:val="20"/>
      <w:szCs w:val="20"/>
    </w:rPr>
  </w:style>
  <w:style w:type="character" w:customStyle="1" w:styleId="sc31">
    <w:name w:val="sc31"/>
    <w:basedOn w:val="DefaultParagraphFont"/>
    <w:rsid w:val="00530BE6"/>
    <w:rPr>
      <w:rFonts w:ascii="Courier New" w:hAnsi="Courier New" w:cs="Courier New" w:hint="default"/>
      <w:color w:val="FF8000"/>
      <w:sz w:val="20"/>
      <w:szCs w:val="20"/>
    </w:rPr>
  </w:style>
  <w:style w:type="table" w:styleId="TableGrid">
    <w:name w:val="Table Grid"/>
    <w:basedOn w:val="TableNormal"/>
    <w:uiPriority w:val="39"/>
    <w:rsid w:val="001A4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867583">
      <w:bodyDiv w:val="1"/>
      <w:marLeft w:val="0"/>
      <w:marRight w:val="0"/>
      <w:marTop w:val="0"/>
      <w:marBottom w:val="0"/>
      <w:divBdr>
        <w:top w:val="none" w:sz="0" w:space="0" w:color="auto"/>
        <w:left w:val="none" w:sz="0" w:space="0" w:color="auto"/>
        <w:bottom w:val="none" w:sz="0" w:space="0" w:color="auto"/>
        <w:right w:val="none" w:sz="0" w:space="0" w:color="auto"/>
      </w:divBdr>
      <w:divsChild>
        <w:div w:id="155725721">
          <w:marLeft w:val="0"/>
          <w:marRight w:val="0"/>
          <w:marTop w:val="0"/>
          <w:marBottom w:val="0"/>
          <w:divBdr>
            <w:top w:val="none" w:sz="0" w:space="0" w:color="auto"/>
            <w:left w:val="none" w:sz="0" w:space="0" w:color="auto"/>
            <w:bottom w:val="none" w:sz="0" w:space="0" w:color="auto"/>
            <w:right w:val="none" w:sz="0" w:space="0" w:color="auto"/>
          </w:divBdr>
        </w:div>
      </w:divsChild>
    </w:div>
    <w:div w:id="463546038">
      <w:bodyDiv w:val="1"/>
      <w:marLeft w:val="0"/>
      <w:marRight w:val="0"/>
      <w:marTop w:val="0"/>
      <w:marBottom w:val="0"/>
      <w:divBdr>
        <w:top w:val="none" w:sz="0" w:space="0" w:color="auto"/>
        <w:left w:val="none" w:sz="0" w:space="0" w:color="auto"/>
        <w:bottom w:val="none" w:sz="0" w:space="0" w:color="auto"/>
        <w:right w:val="none" w:sz="0" w:space="0" w:color="auto"/>
      </w:divBdr>
      <w:divsChild>
        <w:div w:id="1610115013">
          <w:marLeft w:val="0"/>
          <w:marRight w:val="0"/>
          <w:marTop w:val="0"/>
          <w:marBottom w:val="0"/>
          <w:divBdr>
            <w:top w:val="none" w:sz="0" w:space="0" w:color="auto"/>
            <w:left w:val="none" w:sz="0" w:space="0" w:color="auto"/>
            <w:bottom w:val="none" w:sz="0" w:space="0" w:color="auto"/>
            <w:right w:val="none" w:sz="0" w:space="0" w:color="auto"/>
          </w:divBdr>
        </w:div>
      </w:divsChild>
    </w:div>
    <w:div w:id="941842853">
      <w:bodyDiv w:val="1"/>
      <w:marLeft w:val="0"/>
      <w:marRight w:val="0"/>
      <w:marTop w:val="0"/>
      <w:marBottom w:val="0"/>
      <w:divBdr>
        <w:top w:val="none" w:sz="0" w:space="0" w:color="auto"/>
        <w:left w:val="none" w:sz="0" w:space="0" w:color="auto"/>
        <w:bottom w:val="none" w:sz="0" w:space="0" w:color="auto"/>
        <w:right w:val="none" w:sz="0" w:space="0" w:color="auto"/>
      </w:divBdr>
      <w:divsChild>
        <w:div w:id="920060859">
          <w:marLeft w:val="0"/>
          <w:marRight w:val="0"/>
          <w:marTop w:val="0"/>
          <w:marBottom w:val="0"/>
          <w:divBdr>
            <w:top w:val="none" w:sz="0" w:space="0" w:color="auto"/>
            <w:left w:val="none" w:sz="0" w:space="0" w:color="auto"/>
            <w:bottom w:val="none" w:sz="0" w:space="0" w:color="auto"/>
            <w:right w:val="none" w:sz="0" w:space="0" w:color="auto"/>
          </w:divBdr>
        </w:div>
      </w:divsChild>
    </w:div>
    <w:div w:id="1842620110">
      <w:bodyDiv w:val="1"/>
      <w:marLeft w:val="0"/>
      <w:marRight w:val="0"/>
      <w:marTop w:val="0"/>
      <w:marBottom w:val="0"/>
      <w:divBdr>
        <w:top w:val="none" w:sz="0" w:space="0" w:color="auto"/>
        <w:left w:val="none" w:sz="0" w:space="0" w:color="auto"/>
        <w:bottom w:val="none" w:sz="0" w:space="0" w:color="auto"/>
        <w:right w:val="none" w:sz="0" w:space="0" w:color="auto"/>
      </w:divBdr>
      <w:divsChild>
        <w:div w:id="102069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package" Target="embeddings/Microsoft_Word_Document.docx"/><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package" Target="embeddings/Microsoft_Word_Document3.docx"/><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emf"/><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package" Target="embeddings/Microsoft_Word_Document1.docx"/><Relationship Id="rId14"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君怡 甯</dc:creator>
  <cp:keywords/>
  <dc:description/>
  <cp:lastModifiedBy>Harsh Rajoria</cp:lastModifiedBy>
  <cp:revision>27</cp:revision>
  <dcterms:created xsi:type="dcterms:W3CDTF">2021-04-06T22:11:00Z</dcterms:created>
  <dcterms:modified xsi:type="dcterms:W3CDTF">2021-04-10T14:31:00Z</dcterms:modified>
</cp:coreProperties>
</file>