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26E5" w14:textId="77777777" w:rsidR="00C20184" w:rsidRPr="008D7E00" w:rsidRDefault="00907075" w:rsidP="003524EA">
      <w:pPr>
        <w:tabs>
          <w:tab w:val="left" w:pos="312"/>
        </w:tabs>
        <w:spacing w:line="276" w:lineRule="auto"/>
        <w:jc w:val="both"/>
        <w:rPr>
          <w:b/>
        </w:rPr>
      </w:pPr>
      <w:r w:rsidRPr="008D7E00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E02BD36" wp14:editId="6A218493">
            <wp:simplePos x="0" y="0"/>
            <wp:positionH relativeFrom="margin">
              <wp:posOffset>1838325</wp:posOffset>
            </wp:positionH>
            <wp:positionV relativeFrom="margin">
              <wp:posOffset>-436245</wp:posOffset>
            </wp:positionV>
            <wp:extent cx="1882140" cy="1771015"/>
            <wp:effectExtent l="0" t="0" r="381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601A6" w14:textId="77777777" w:rsidR="00C20184" w:rsidRPr="008D7E00" w:rsidRDefault="00C20184" w:rsidP="006847F2">
      <w:pPr>
        <w:tabs>
          <w:tab w:val="left" w:pos="312"/>
        </w:tabs>
        <w:jc w:val="both"/>
        <w:rPr>
          <w:b/>
        </w:rPr>
      </w:pPr>
    </w:p>
    <w:p w14:paraId="3DCA0AB5" w14:textId="77777777" w:rsidR="00C20184" w:rsidRPr="008D7E00" w:rsidRDefault="00C20184" w:rsidP="006847F2">
      <w:pPr>
        <w:tabs>
          <w:tab w:val="left" w:pos="312"/>
        </w:tabs>
        <w:jc w:val="both"/>
        <w:rPr>
          <w:b/>
        </w:rPr>
      </w:pPr>
    </w:p>
    <w:p w14:paraId="0B098D96" w14:textId="77777777" w:rsidR="00C20184" w:rsidRPr="008D7E00" w:rsidRDefault="00C20184" w:rsidP="006847F2">
      <w:pPr>
        <w:tabs>
          <w:tab w:val="left" w:pos="312"/>
        </w:tabs>
        <w:jc w:val="both"/>
        <w:rPr>
          <w:b/>
        </w:rPr>
      </w:pPr>
    </w:p>
    <w:p w14:paraId="08896014" w14:textId="77777777" w:rsidR="00907075" w:rsidRPr="008D7E00" w:rsidRDefault="00907075" w:rsidP="006847F2">
      <w:pPr>
        <w:tabs>
          <w:tab w:val="left" w:pos="312"/>
        </w:tabs>
        <w:jc w:val="both"/>
        <w:rPr>
          <w:b/>
        </w:rPr>
      </w:pPr>
      <w:r w:rsidRPr="008D7E00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D3673" wp14:editId="16EEDAB2">
                <wp:simplePos x="0" y="0"/>
                <wp:positionH relativeFrom="column">
                  <wp:posOffset>-836295</wp:posOffset>
                </wp:positionH>
                <wp:positionV relativeFrom="paragraph">
                  <wp:posOffset>307340</wp:posOffset>
                </wp:positionV>
                <wp:extent cx="7078980" cy="30480"/>
                <wp:effectExtent l="0" t="0" r="26670" b="2667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8980" cy="3048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B54F1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85pt,24.2pt" to="491.5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vICvgEAAOIDAAAOAAAAZHJzL2Uyb0RvYy54bWysU02P2yAQvVfqf0DcGzvbbpO14uxhV9tL&#10;1a768QNYPMRIwCCgsfPvO+DEXrWVqq56wcDMezPvMd7djtawI4So0bV8vao5Ayex0+7Q8u/fHt5s&#10;OYtJuE4YdNDyE0R+u3/9ajf4Bq6wR9NBYETiYjP4lvcp+aaqouzBirhCD46CCoMViY7hUHVBDMRu&#10;TXVV1++rAUPnA0qIkW7vpyDfF36lQKbPSkVIzLScektlDWV9ymu134nmEITvtTy3IV7QhRXaUdGZ&#10;6l4kwX4E/RuV1TJgRJVWEm2FSmkJRQOpWde/qPnaCw9FC5kT/WxT/H+08tPxzj0GsmHwsYn+MWQV&#10;owo2f6k/NhazTrNZMCYm6XJTb7Y3W/JUUuxt/Y62xFItYB9i+gBoWd603GiXtYhGHD/GNKVeUvK1&#10;cWygCbrebq5LWkSjuwdtTA6WeYA7E9hR0EumcX0u9iyLShtHHSxCyi6dDEz8X0Ax3VHr66lAnrGF&#10;U0gJLl14jaPsDFPUwQys/w4852colPn7F/CMKJXRpRlstcPwp+qLFWrKvzgw6c4WPGF3Kk9crKFB&#10;Ks90Hvo8qc/PBb78mvufAAAA//8DAFBLAwQUAAYACAAAACEAN+IKPeIAAAAKAQAADwAAAGRycy9k&#10;b3ducmV2LnhtbEyPy07DMBBF90j8gzVI7FrnBYSQSYWQqqpiUWFaJHZu7CZR43EUu23695gVLEf3&#10;6N4z5WIyPTvr0XWWEOJ5BExTbVVHDcL2cznLgTkvScnekka4ageL6vamlIWyF/rQZ+EbFkrIFRKh&#10;9X4oOHd1q410cztoCtnBjkb6cI4NV6O8hHLT8ySKHrmRHYWFVg76rdX1UZwMwnIj3FeS5WK1FruV&#10;fz+sj1f/jXh/N72+APN68n8w/OoHdaiC096eSDnWI8ziNH4KLEKWZ8AC8ZynMbA9wkOaAK9K/v+F&#10;6gcAAP//AwBQSwECLQAUAAYACAAAACEAtoM4kv4AAADhAQAAEwAAAAAAAAAAAAAAAAAAAAAAW0Nv&#10;bnRlbnRfVHlwZXNdLnhtbFBLAQItABQABgAIAAAAIQA4/SH/1gAAAJQBAAALAAAAAAAAAAAAAAAA&#10;AC8BAABfcmVscy8ucmVsc1BLAQItABQABgAIAAAAIQDpIvICvgEAAOIDAAAOAAAAAAAAAAAAAAAA&#10;AC4CAABkcnMvZTJvRG9jLnhtbFBLAQItABQABgAIAAAAIQA34go94gAAAAoBAAAPAAAAAAAAAAAA&#10;AAAAABgEAABkcnMvZG93bnJldi54bWxQSwUGAAAAAAQABADzAAAAJwUAAAAA&#10;" strokecolor="black [3213]" strokeweight="1.25pt">
                <v:stroke joinstyle="miter"/>
              </v:line>
            </w:pict>
          </mc:Fallback>
        </mc:AlternateContent>
      </w:r>
    </w:p>
    <w:p w14:paraId="193795AB" w14:textId="77777777" w:rsidR="00907075" w:rsidRPr="008D7E00" w:rsidRDefault="0036154D" w:rsidP="006847F2">
      <w:pPr>
        <w:tabs>
          <w:tab w:val="left" w:pos="312"/>
        </w:tabs>
        <w:jc w:val="both"/>
        <w:rPr>
          <w:b/>
        </w:rPr>
      </w:pPr>
      <w:r w:rsidRPr="008D7E00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E657B0" wp14:editId="54BEC44B">
                <wp:simplePos x="0" y="0"/>
                <wp:positionH relativeFrom="column">
                  <wp:posOffset>-493395</wp:posOffset>
                </wp:positionH>
                <wp:positionV relativeFrom="paragraph">
                  <wp:posOffset>312420</wp:posOffset>
                </wp:positionV>
                <wp:extent cx="7620" cy="6164580"/>
                <wp:effectExtent l="0" t="0" r="30480" b="2667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16458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A6D7F" id="Conector rec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85pt,24.6pt" to="-38.25pt,5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h6Z1wEAACAEAAAOAAAAZHJzL2Uyb0RvYy54bWysU9tu2zAMfR+wfxD0vtjOWq8w4vShRfey&#10;S7FuH6BKVCxAN0hq7Pz9KDlxim7AsKJ+kCWSh+Q5ojbXk9FkDyEqZ3varGpKwHInlN319NfPuw9X&#10;lMTErGDaWejpASK93r5/txl9B2s3OC0gEExiYzf6ng4p+a6qIh/AsLhyHiw6pQuGJTyGXSUCGzG7&#10;0dW6rttqdEH44DjEiNbb2Um3Jb+UwNN3KSMkonuKvaWyhrI+5rXabli3C8wPih/bYK/owjBlseiS&#10;6pYlRp6C+iOVUTy46GRacWcqJ6XiUDggm6Z+weZhYB4KFxQn+kWm+HZp+bf9jb0PKMPoYxf9fcgs&#10;JhlM/mN/ZCpiHRaxYEqEo/FTu0ZBOTrapr24vCpaVmesDzF9BmdI3vRUK5upsI7tv8SE9TD0FJLN&#10;2pKxp2v8LktYdFqJO6V1dpZxgBsdyJ7hRTLOwaaPJU4/ma9OzPa2xm++UjTjxc/mi5MZSy6ZSgPP&#10;iqBPWzSeZSi7dNAwt/cDJFECiTdzf3lCX7bU5OIlE0ZnmEQCC7D+N/AYn6FQpvd/wAuiVHY2LWCj&#10;rAt/q56mU8tyjj8pMPPOEjw6cSgDUqTBMSwMj08mz/nzc4GfH/b2NwAAAP//AwBQSwMEFAAGAAgA&#10;AAAhAJ/lM8XfAAAACwEAAA8AAABkcnMvZG93bnJldi54bWxMj0FLw0AQhe+C/2EZwVu6sZikTbMp&#10;IkgRe6hR8LpNxmxwdzZkt238944nPQ7v471vqu3srDjjFAZPCu4WKQik1ncD9Qre356SFYgQNXXa&#10;ekIF3xhgW19fVbrs/IVe8dzEXnAJhVIrMDGOpZShNeh0WPgRibNPPzkd+Zx62U36wuXOymWa5tLp&#10;gXjB6BEfDbZfzckpsB+N7Mk8Z7nb7Q+z1fts97JS6vZmftiAiDjHPxh+9VkdanY6+hN1QVgFSVEU&#10;jCq4Xy9BMJAUeQbiyGTKyyDrSv7/of4BAAD//wMAUEsBAi0AFAAGAAgAAAAhALaDOJL+AAAA4QEA&#10;ABMAAAAAAAAAAAAAAAAAAAAAAFtDb250ZW50X1R5cGVzXS54bWxQSwECLQAUAAYACAAAACEAOP0h&#10;/9YAAACUAQAACwAAAAAAAAAAAAAAAAAvAQAAX3JlbHMvLnJlbHNQSwECLQAUAAYACAAAACEAOeoe&#10;mdcBAAAgBAAADgAAAAAAAAAAAAAAAAAuAgAAZHJzL2Uyb0RvYy54bWxQSwECLQAUAAYACAAAACEA&#10;n+Uzxd8AAAALAQAADwAAAAAAAAAAAAAAAAAxBAAAZHJzL2Rvd25yZXYueG1sUEsFBgAAAAAEAAQA&#10;8wAAAD0FAAAAAA==&#10;" strokecolor="#c9c9c9 [1942]" strokeweight="1.75pt">
                <v:stroke joinstyle="miter"/>
              </v:line>
            </w:pict>
          </mc:Fallback>
        </mc:AlternateContent>
      </w:r>
      <w:r w:rsidRPr="008D7E00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734D9" wp14:editId="7B43340F">
                <wp:simplePos x="0" y="0"/>
                <wp:positionH relativeFrom="column">
                  <wp:posOffset>-640080</wp:posOffset>
                </wp:positionH>
                <wp:positionV relativeFrom="paragraph">
                  <wp:posOffset>380365</wp:posOffset>
                </wp:positionV>
                <wp:extent cx="22860" cy="6088380"/>
                <wp:effectExtent l="0" t="0" r="34290" b="2667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608838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80CD5" id="Conector rec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29.95pt" to="-48.6pt,5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+er1gEAACEEAAAOAAAAZHJzL2Uyb0RvYy54bWysU8tu2zAQvBfoPxC815KV1hAEyzkkSC99&#10;BG36AQy5tAjwBZKx5L/vkrLlIC1QNIgPtLSP2Znhans9GU0OEKJytqfrVU0JWO6Esvue/nq4+9BS&#10;EhOzgmlnoadHiPR69/7ddvQdNG5wWkAgCGJjN/qeDin5rqoiH8CwuHIeLCalC4YlfA37SgQ2IrrR&#10;VVPXm2p0QfjgOMSI0ds5SXcFX0rg6buUERLRPUVuqZyhnI/5rHZb1u0D84PiJxrsFSwMUxaHLlC3&#10;LDHyFNQfUEbx4KKTacWdqZyUikPRgGrW9Qs1PwfmoWhBc6JfbIpvB8u/HW7sfUAbRh+76O9DVjHJ&#10;YPI/8iNTMeu4mAVTIhyDTdNu0FGOmU3dtldtMbO6NPsQ02dwhuSHnmplsxbWscOXmHAglp5Lclhb&#10;MmbUpvlUyqLTStwprXOy7APc6EAODG+ScQ42XZU6/WS+OjHHNzX+5jvFMN78HP54DuPIBakQeDYE&#10;c9pi8OJDeUpHDTO9HyCJEqh8PfPLK/qS0joPL0hYndskClga6383nupzK5T1/Z/mpaNMdjYtzUZZ&#10;F/42PU1nynKuPzsw684WPDpxLBtSrME9LApP30xe9Ofvpf3yZe9+AwAA//8DAFBLAwQUAAYACAAA&#10;ACEA+6JhPuAAAAAMAQAADwAAAGRycy9kb3ducmV2LnhtbEyPQUvEMBCF74L/IYzgrZt0obttbbqI&#10;IIu4B62C19kmNsVkUprsbv33xpMeh/fx3jfNbnGWnfUcRk8S8pUApqn3aqRBwvvbY1YCCxFJofWk&#10;JXzrALv2+qrBWvkLvepzFweWSijUKMHEONWch95oh2HlJ00p+/Szw5jOeeBqxksqd5avhdhwhyOl&#10;BYOTfjC6/+pOToL96PhA5qnYuP3hZbF4KPbPpZS3N8v9HbCol/gHw69+Uoc2OR39iVRgVkKWC5Hc&#10;o4SiqoAlIqu2a2DHhIq83AJvG/7/ifYHAAD//wMAUEsBAi0AFAAGAAgAAAAhALaDOJL+AAAA4QEA&#10;ABMAAAAAAAAAAAAAAAAAAAAAAFtDb250ZW50X1R5cGVzXS54bWxQSwECLQAUAAYACAAAACEAOP0h&#10;/9YAAACUAQAACwAAAAAAAAAAAAAAAAAvAQAAX3JlbHMvLnJlbHNQSwECLQAUAAYACAAAACEA0DPn&#10;q9YBAAAhBAAADgAAAAAAAAAAAAAAAAAuAgAAZHJzL2Uyb0RvYy54bWxQSwECLQAUAAYACAAAACEA&#10;+6JhPuAAAAAMAQAADwAAAAAAAAAAAAAAAAAwBAAAZHJzL2Rvd25yZXYueG1sUEsFBgAAAAAEAAQA&#10;8wAAAD0FAAAAAA==&#10;" strokecolor="#c9c9c9 [1942]" strokeweight="1.75pt">
                <v:stroke joinstyle="miter"/>
              </v:line>
            </w:pict>
          </mc:Fallback>
        </mc:AlternateContent>
      </w:r>
      <w:r w:rsidR="00907075" w:rsidRPr="008D7E00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57D06" wp14:editId="544A2E30">
                <wp:simplePos x="0" y="0"/>
                <wp:positionH relativeFrom="column">
                  <wp:posOffset>-767715</wp:posOffset>
                </wp:positionH>
                <wp:positionV relativeFrom="paragraph">
                  <wp:posOffset>363220</wp:posOffset>
                </wp:positionV>
                <wp:extent cx="22860" cy="6088380"/>
                <wp:effectExtent l="0" t="0" r="34290" b="2667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608838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DD7B5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45pt,28.6pt" to="-58.65pt,5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+er1gEAACEEAAAOAAAAZHJzL2Uyb0RvYy54bWysU8tu2zAQvBfoPxC815KV1hAEyzkkSC99&#10;BG36AQy5tAjwBZKx5L/vkrLlIC1QNIgPtLSP2Znhans9GU0OEKJytqfrVU0JWO6Esvue/nq4+9BS&#10;EhOzgmlnoadHiPR69/7ddvQdNG5wWkAgCGJjN/qeDin5rqoiH8CwuHIeLCalC4YlfA37SgQ2IrrR&#10;VVPXm2p0QfjgOMSI0ds5SXcFX0rg6buUERLRPUVuqZyhnI/5rHZb1u0D84PiJxrsFSwMUxaHLlC3&#10;LDHyFNQfUEbx4KKTacWdqZyUikPRgGrW9Qs1PwfmoWhBc6JfbIpvB8u/HW7sfUAbRh+76O9DVjHJ&#10;YPI/8iNTMeu4mAVTIhyDTdNu0FGOmU3dtldtMbO6NPsQ02dwhuSHnmplsxbWscOXmHAglp5Lclhb&#10;MmbUpvlUyqLTStwprXOy7APc6EAODG+ScQ42XZU6/WS+OjHHNzX+5jvFMN78HP54DuPIBakQeDYE&#10;c9pi8OJDeUpHDTO9HyCJEqh8PfPLK/qS0joPL0hYndskClga6383nupzK5T1/Z/mpaNMdjYtzUZZ&#10;F/42PU1nynKuPzsw684WPDpxLBtSrME9LApP30xe9Ofvpf3yZe9+AwAA//8DAFBLAwQUAAYACAAA&#10;ACEAIJELx+EAAAANAQAADwAAAGRycy9kb3ducmV2LnhtbEyPQUvEMBCF74L/IYzgrZuk0u5amy4i&#10;yCLuQavgNdvGpphMSpPdrf/e8aTH4X289029XbxjJzPHMaACuRLADHahH3FQ8P72mG2AxaSx1y6g&#10;UfBtImyby4taV30446s5tWlgVIKx0gpsSlPFeeys8TquwmSQss8we53onAfez/pM5d7xXIiSez0i&#10;LVg9mQdruq/26BW4j5YPaJ+K0u/2L4vT+2L3vFHq+mq5vwOWzJL+YPjVJ3VoyOkQjthH5hRkMhe3&#10;xCoo1jkwIjIp1zfADsQKWQrgTc3/f9H8AAAA//8DAFBLAQItABQABgAIAAAAIQC2gziS/gAAAOEB&#10;AAATAAAAAAAAAAAAAAAAAAAAAABbQ29udGVudF9UeXBlc10ueG1sUEsBAi0AFAAGAAgAAAAhADj9&#10;If/WAAAAlAEAAAsAAAAAAAAAAAAAAAAALwEAAF9yZWxzLy5yZWxzUEsBAi0AFAAGAAgAAAAhANAz&#10;56vWAQAAIQQAAA4AAAAAAAAAAAAAAAAALgIAAGRycy9lMm9Eb2MueG1sUEsBAi0AFAAGAAgAAAAh&#10;ACCRC8fhAAAADQEAAA8AAAAAAAAAAAAAAAAAMAQAAGRycy9kb3ducmV2LnhtbFBLBQYAAAAABAAE&#10;APMAAAA+BQAAAAA=&#10;" strokecolor="#c9c9c9 [1942]" strokeweight="1.75pt">
                <v:stroke joinstyle="miter"/>
              </v:line>
            </w:pict>
          </mc:Fallback>
        </mc:AlternateContent>
      </w:r>
    </w:p>
    <w:p w14:paraId="04756FA8" w14:textId="77777777" w:rsidR="00877C70" w:rsidRPr="008D7E00" w:rsidRDefault="00877C70" w:rsidP="00907075">
      <w:pPr>
        <w:tabs>
          <w:tab w:val="left" w:pos="312"/>
        </w:tabs>
        <w:jc w:val="center"/>
        <w:rPr>
          <w:b/>
          <w:u w:val="single"/>
          <w:lang w:val="es-CL"/>
        </w:rPr>
      </w:pPr>
      <w:r w:rsidRPr="008D7E00">
        <w:rPr>
          <w:b/>
          <w:u w:val="single"/>
          <w:lang w:val="es-CL"/>
        </w:rPr>
        <w:t>NOMBRE DE LA ACTIVIDAD</w:t>
      </w:r>
    </w:p>
    <w:p w14:paraId="28492BCB" w14:textId="32CA2FB3" w:rsidR="00C20184" w:rsidRPr="00167722" w:rsidRDefault="00A86ACA" w:rsidP="00907075">
      <w:pPr>
        <w:tabs>
          <w:tab w:val="left" w:pos="312"/>
        </w:tabs>
        <w:jc w:val="center"/>
        <w:rPr>
          <w:b/>
          <w:lang w:val="es-CL"/>
        </w:rPr>
      </w:pPr>
      <w:r>
        <w:rPr>
          <w:b/>
          <w:u w:val="single"/>
          <w:lang w:val="es-CL"/>
        </w:rPr>
        <w:t>Desarrollo Web</w:t>
      </w:r>
      <w:r w:rsidR="00165F85">
        <w:rPr>
          <w:b/>
          <w:u w:val="single"/>
          <w:lang w:val="es-CL"/>
        </w:rPr>
        <w:t xml:space="preserve"> </w:t>
      </w:r>
      <w:r w:rsidR="00F133DA">
        <w:rPr>
          <w:b/>
          <w:u w:val="single"/>
          <w:lang w:val="es-CL"/>
        </w:rPr>
        <w:t>2</w:t>
      </w:r>
      <w:r w:rsidR="00700A71">
        <w:rPr>
          <w:b/>
          <w:u w:val="single"/>
          <w:lang w:val="es-CL"/>
        </w:rPr>
        <w:t xml:space="preserve"> </w:t>
      </w:r>
      <w:r w:rsidR="00167722">
        <w:rPr>
          <w:b/>
          <w:u w:val="single"/>
          <w:lang w:val="es-CL"/>
        </w:rPr>
        <w:t>Epe1</w:t>
      </w:r>
    </w:p>
    <w:p w14:paraId="1A21C139" w14:textId="77777777" w:rsidR="00C20184" w:rsidRPr="008D7E00" w:rsidRDefault="00C20184" w:rsidP="006847F2">
      <w:pPr>
        <w:tabs>
          <w:tab w:val="left" w:pos="312"/>
        </w:tabs>
        <w:jc w:val="both"/>
        <w:rPr>
          <w:b/>
          <w:lang w:val="es-CL"/>
        </w:rPr>
      </w:pPr>
    </w:p>
    <w:p w14:paraId="1BFE5D35" w14:textId="77777777" w:rsidR="00877C70" w:rsidRPr="008D7E00" w:rsidRDefault="00877C70" w:rsidP="006847F2">
      <w:pPr>
        <w:tabs>
          <w:tab w:val="left" w:pos="312"/>
        </w:tabs>
        <w:jc w:val="both"/>
        <w:rPr>
          <w:b/>
          <w:lang w:val="es-CL"/>
        </w:rPr>
      </w:pPr>
    </w:p>
    <w:p w14:paraId="084A8842" w14:textId="77777777" w:rsidR="00907075" w:rsidRPr="008D7E00" w:rsidRDefault="00907075" w:rsidP="006847F2">
      <w:pPr>
        <w:tabs>
          <w:tab w:val="left" w:pos="312"/>
        </w:tabs>
        <w:jc w:val="both"/>
        <w:rPr>
          <w:b/>
          <w:lang w:val="es-CL"/>
        </w:rPr>
      </w:pPr>
    </w:p>
    <w:p w14:paraId="2E5A02D3" w14:textId="7FAD0C16" w:rsidR="00907075" w:rsidRPr="00700A71" w:rsidRDefault="00877C70" w:rsidP="006847F2">
      <w:pPr>
        <w:tabs>
          <w:tab w:val="left" w:pos="312"/>
        </w:tabs>
        <w:jc w:val="both"/>
        <w:rPr>
          <w:lang w:val="es-CL"/>
        </w:rPr>
      </w:pPr>
      <w:r w:rsidRPr="008D7E00">
        <w:rPr>
          <w:b/>
          <w:lang w:val="es-CL"/>
        </w:rPr>
        <w:t xml:space="preserve">Profesor </w:t>
      </w:r>
      <w:r w:rsidRPr="008D7E00">
        <w:rPr>
          <w:b/>
          <w:lang w:val="es-CL"/>
        </w:rPr>
        <w:tab/>
        <w:t>:</w:t>
      </w:r>
      <w:r w:rsidRPr="008D7E00">
        <w:rPr>
          <w:b/>
          <w:lang w:val="es-CL"/>
        </w:rPr>
        <w:tab/>
      </w:r>
      <w:r w:rsidR="00504DFE">
        <w:rPr>
          <w:b/>
          <w:lang w:val="es-CL"/>
        </w:rPr>
        <w:t xml:space="preserve">Sabina Solange Romero </w:t>
      </w:r>
      <w:r w:rsidR="00AD1677">
        <w:rPr>
          <w:b/>
          <w:lang w:val="es-CL"/>
        </w:rPr>
        <w:t>Rodríguez</w:t>
      </w:r>
    </w:p>
    <w:p w14:paraId="4E2B30FE" w14:textId="24F40BBF" w:rsidR="00877C70" w:rsidRPr="008D7E00" w:rsidRDefault="00877C70" w:rsidP="006847F2">
      <w:pPr>
        <w:tabs>
          <w:tab w:val="left" w:pos="312"/>
        </w:tabs>
        <w:jc w:val="both"/>
        <w:rPr>
          <w:b/>
          <w:lang w:val="es-CL"/>
        </w:rPr>
      </w:pPr>
      <w:r w:rsidRPr="008D7E00">
        <w:rPr>
          <w:b/>
          <w:lang w:val="es-CL"/>
        </w:rPr>
        <w:t>Alumno</w:t>
      </w:r>
      <w:r w:rsidR="0028473D">
        <w:rPr>
          <w:b/>
          <w:lang w:val="es-CL"/>
        </w:rPr>
        <w:tab/>
      </w:r>
      <w:r w:rsidRPr="008D7E00">
        <w:rPr>
          <w:b/>
          <w:lang w:val="es-CL"/>
        </w:rPr>
        <w:tab/>
        <w:t>:</w:t>
      </w:r>
      <w:r w:rsidRPr="008D7E00">
        <w:rPr>
          <w:b/>
          <w:lang w:val="es-CL"/>
        </w:rPr>
        <w:tab/>
        <w:t>Hugo Ramirez Montano</w:t>
      </w:r>
    </w:p>
    <w:p w14:paraId="6A036008" w14:textId="201F8093" w:rsidR="00877C70" w:rsidRPr="008D7E00" w:rsidRDefault="00700A71" w:rsidP="006847F2">
      <w:pPr>
        <w:tabs>
          <w:tab w:val="left" w:pos="312"/>
        </w:tabs>
        <w:jc w:val="both"/>
        <w:rPr>
          <w:b/>
          <w:lang w:val="es-CL"/>
        </w:rPr>
      </w:pPr>
      <w:r>
        <w:rPr>
          <w:b/>
          <w:lang w:val="es-CL"/>
        </w:rPr>
        <w:t>Curso</w:t>
      </w:r>
      <w:r>
        <w:rPr>
          <w:b/>
          <w:lang w:val="es-CL"/>
        </w:rPr>
        <w:tab/>
      </w:r>
      <w:r>
        <w:rPr>
          <w:b/>
          <w:lang w:val="es-CL"/>
        </w:rPr>
        <w:tab/>
        <w:t>:</w:t>
      </w:r>
      <w:r>
        <w:rPr>
          <w:b/>
          <w:lang w:val="es-CL"/>
        </w:rPr>
        <w:tab/>
      </w:r>
      <w:r w:rsidR="00E84A24">
        <w:rPr>
          <w:b/>
          <w:lang w:val="es-CL"/>
        </w:rPr>
        <w:t>6101</w:t>
      </w:r>
      <w:r>
        <w:rPr>
          <w:b/>
          <w:lang w:val="es-CL"/>
        </w:rPr>
        <w:t xml:space="preserve"> – B1</w:t>
      </w:r>
    </w:p>
    <w:p w14:paraId="1E87F1FE" w14:textId="77777777" w:rsidR="00877C70" w:rsidRPr="008D7E00" w:rsidRDefault="00877C70" w:rsidP="006847F2">
      <w:pPr>
        <w:tabs>
          <w:tab w:val="left" w:pos="312"/>
        </w:tabs>
        <w:jc w:val="both"/>
        <w:rPr>
          <w:b/>
          <w:lang w:val="es-CL"/>
        </w:rPr>
      </w:pPr>
      <w:r w:rsidRPr="008D7E00">
        <w:rPr>
          <w:b/>
          <w:lang w:val="es-CL"/>
        </w:rPr>
        <w:t xml:space="preserve">Carrera </w:t>
      </w:r>
      <w:r w:rsidRPr="008D7E00">
        <w:rPr>
          <w:b/>
          <w:lang w:val="es-CL"/>
        </w:rPr>
        <w:tab/>
      </w:r>
      <w:r w:rsidRPr="008D7E00">
        <w:rPr>
          <w:b/>
          <w:lang w:val="es-CL"/>
        </w:rPr>
        <w:tab/>
        <w:t>:</w:t>
      </w:r>
      <w:r w:rsidRPr="008D7E00">
        <w:rPr>
          <w:b/>
          <w:lang w:val="es-CL"/>
        </w:rPr>
        <w:tab/>
        <w:t>Ingeniera Informática</w:t>
      </w:r>
    </w:p>
    <w:p w14:paraId="605B6401" w14:textId="77777777" w:rsidR="00C20184" w:rsidRDefault="00C20184" w:rsidP="006847F2">
      <w:pPr>
        <w:tabs>
          <w:tab w:val="left" w:pos="312"/>
        </w:tabs>
        <w:jc w:val="both"/>
        <w:rPr>
          <w:b/>
          <w:lang w:val="es-CL"/>
        </w:rPr>
      </w:pPr>
    </w:p>
    <w:p w14:paraId="75B9569C" w14:textId="77777777" w:rsidR="00DD28BF" w:rsidRDefault="00DD28BF" w:rsidP="006847F2">
      <w:pPr>
        <w:tabs>
          <w:tab w:val="left" w:pos="312"/>
        </w:tabs>
        <w:jc w:val="both"/>
        <w:rPr>
          <w:b/>
          <w:lang w:val="es-CL"/>
        </w:rPr>
      </w:pPr>
    </w:p>
    <w:p w14:paraId="46F8F38A" w14:textId="77777777" w:rsidR="00DD28BF" w:rsidRDefault="00DD28BF" w:rsidP="006847F2">
      <w:pPr>
        <w:tabs>
          <w:tab w:val="left" w:pos="312"/>
        </w:tabs>
        <w:jc w:val="both"/>
        <w:rPr>
          <w:b/>
          <w:lang w:val="es-CL"/>
        </w:rPr>
      </w:pPr>
    </w:p>
    <w:p w14:paraId="449AFD5C" w14:textId="77777777" w:rsidR="00DD28BF" w:rsidRPr="008D7E00" w:rsidRDefault="00DD28BF" w:rsidP="006847F2">
      <w:pPr>
        <w:tabs>
          <w:tab w:val="left" w:pos="312"/>
        </w:tabs>
        <w:jc w:val="both"/>
        <w:rPr>
          <w:b/>
          <w:lang w:val="es-CL"/>
        </w:rPr>
      </w:pPr>
    </w:p>
    <w:p w14:paraId="2D186630" w14:textId="77777777" w:rsidR="00C20184" w:rsidRPr="008D7E00" w:rsidRDefault="00C20184" w:rsidP="006847F2">
      <w:pPr>
        <w:tabs>
          <w:tab w:val="left" w:pos="312"/>
        </w:tabs>
        <w:jc w:val="both"/>
        <w:rPr>
          <w:b/>
          <w:lang w:val="es-CL"/>
        </w:rPr>
      </w:pPr>
    </w:p>
    <w:p w14:paraId="6CE85375" w14:textId="7616DEFE" w:rsidR="00877C70" w:rsidRDefault="00090C03" w:rsidP="00090C03">
      <w:pPr>
        <w:tabs>
          <w:tab w:val="left" w:pos="312"/>
        </w:tabs>
        <w:jc w:val="right"/>
        <w:rPr>
          <w:bCs/>
          <w:lang w:val="es-CL"/>
        </w:rPr>
      </w:pPr>
      <w:r>
        <w:rPr>
          <w:bCs/>
          <w:lang w:val="es-CL"/>
        </w:rPr>
        <w:t>domingo, 20 de septiembre de 2026</w:t>
      </w:r>
    </w:p>
    <w:p w14:paraId="4E420858" w14:textId="77777777" w:rsidR="00090C03" w:rsidRPr="008D7E00" w:rsidRDefault="00090C03" w:rsidP="00090C03">
      <w:pPr>
        <w:tabs>
          <w:tab w:val="left" w:pos="312"/>
        </w:tabs>
        <w:jc w:val="right"/>
        <w:rPr>
          <w:b/>
          <w:lang w:val="es-CL"/>
        </w:rPr>
      </w:pPr>
    </w:p>
    <w:p w14:paraId="27D6B148" w14:textId="77777777" w:rsidR="00877C70" w:rsidRPr="008D7E00" w:rsidRDefault="00877C70" w:rsidP="006847F2">
      <w:pPr>
        <w:tabs>
          <w:tab w:val="left" w:pos="312"/>
        </w:tabs>
        <w:jc w:val="both"/>
        <w:rPr>
          <w:b/>
          <w:lang w:val="es-CL"/>
        </w:rPr>
      </w:pPr>
    </w:p>
    <w:p w14:paraId="171BDC64" w14:textId="77777777" w:rsidR="00700A71" w:rsidRDefault="00700A71" w:rsidP="0010052B">
      <w:pPr>
        <w:tabs>
          <w:tab w:val="left" w:pos="312"/>
        </w:tabs>
        <w:rPr>
          <w:lang w:val="es-CL"/>
        </w:rPr>
      </w:pPr>
    </w:p>
    <w:p w14:paraId="709240CE" w14:textId="77777777" w:rsidR="00DD28BF" w:rsidRDefault="00DD28BF" w:rsidP="0010052B">
      <w:pPr>
        <w:tabs>
          <w:tab w:val="left" w:pos="312"/>
        </w:tabs>
        <w:rPr>
          <w:lang w:val="es-CL"/>
        </w:rPr>
      </w:pPr>
    </w:p>
    <w:p w14:paraId="3AFA62CF" w14:textId="41735EAD" w:rsidR="003D1843" w:rsidRDefault="003D1843" w:rsidP="003D1843">
      <w:pPr>
        <w:pStyle w:val="Subttulo"/>
        <w:jc w:val="center"/>
        <w:rPr>
          <w:b/>
          <w:bCs/>
          <w:color w:val="6373BA"/>
          <w:lang w:val="es-CL"/>
        </w:rPr>
      </w:pPr>
      <w:r w:rsidRPr="003D1843">
        <w:rPr>
          <w:b/>
          <w:bCs/>
          <w:color w:val="6373BA"/>
          <w:lang w:val="es-CL"/>
        </w:rPr>
        <w:lastRenderedPageBreak/>
        <w:t>EDUCA PARA TODOS</w:t>
      </w:r>
    </w:p>
    <w:p w14:paraId="6F4769E8" w14:textId="77777777" w:rsidR="003D1843" w:rsidRPr="003D1843" w:rsidRDefault="003D1843" w:rsidP="003D1843">
      <w:pPr>
        <w:rPr>
          <w:lang w:val="es-CL"/>
        </w:rPr>
      </w:pPr>
    </w:p>
    <w:p w14:paraId="11ADAB6A" w14:textId="0DA97ACC" w:rsidR="003D1843" w:rsidRPr="003D1843" w:rsidRDefault="003D1843" w:rsidP="003D1843">
      <w:pPr>
        <w:pStyle w:val="Subttulo"/>
        <w:rPr>
          <w:lang w:val="es-CL"/>
        </w:rPr>
      </w:pPr>
      <w:r w:rsidRPr="003D1843">
        <w:rPr>
          <w:lang w:val="es-CL"/>
        </w:rPr>
        <w:t>1. Descripción del Proyecto</w:t>
      </w:r>
    </w:p>
    <w:p w14:paraId="0DF32D00" w14:textId="65C396F3" w:rsidR="003D1843" w:rsidRPr="00315C4A" w:rsidRDefault="003D1843" w:rsidP="003D1843">
      <w:pPr>
        <w:rPr>
          <w:sz w:val="24"/>
          <w:szCs w:val="24"/>
          <w:lang w:val="es-CL"/>
        </w:rPr>
      </w:pPr>
      <w:r w:rsidRPr="00315C4A">
        <w:rPr>
          <w:sz w:val="24"/>
          <w:szCs w:val="24"/>
          <w:lang w:val="es-CL"/>
        </w:rPr>
        <w:t xml:space="preserve">El proyecto </w:t>
      </w:r>
      <w:r w:rsidRPr="00315C4A">
        <w:rPr>
          <w:b/>
          <w:bCs/>
          <w:sz w:val="24"/>
          <w:szCs w:val="24"/>
          <w:lang w:val="es-CL"/>
        </w:rPr>
        <w:t>"Educa para Todos"</w:t>
      </w:r>
      <w:r w:rsidRPr="00315C4A">
        <w:rPr>
          <w:sz w:val="24"/>
          <w:szCs w:val="24"/>
          <w:lang w:val="es-CL"/>
        </w:rPr>
        <w:t xml:space="preserve"> consiste en una plataforma web pensada para gestionar cursos de forma ordenada. El objetivo principal fue armar una aplicación web robusta utilizando tecnologías modernas como </w:t>
      </w:r>
      <w:r w:rsidRPr="00315C4A">
        <w:rPr>
          <w:b/>
          <w:bCs/>
          <w:sz w:val="24"/>
          <w:szCs w:val="24"/>
          <w:lang w:val="es-CL"/>
        </w:rPr>
        <w:t xml:space="preserve">Java 17, Jakarta EE 10 </w:t>
      </w:r>
      <w:proofErr w:type="spellStart"/>
      <w:r w:rsidRPr="00315C4A">
        <w:rPr>
          <w:b/>
          <w:bCs/>
          <w:sz w:val="24"/>
          <w:szCs w:val="24"/>
          <w:lang w:val="es-CL"/>
        </w:rPr>
        <w:t>y</w:t>
      </w:r>
      <w:proofErr w:type="spellEnd"/>
      <w:r w:rsidRPr="00315C4A">
        <w:rPr>
          <w:b/>
          <w:bCs/>
          <w:sz w:val="24"/>
          <w:szCs w:val="24"/>
          <w:lang w:val="es-CL"/>
        </w:rPr>
        <w:t xml:space="preserve"> Hibernate/JPA</w:t>
      </w:r>
      <w:r w:rsidRPr="00315C4A">
        <w:rPr>
          <w:sz w:val="24"/>
          <w:szCs w:val="24"/>
          <w:lang w:val="es-CL"/>
        </w:rPr>
        <w:t>, asegurando que la parte visual del sitio se comunique correctamente con la base de datos en el servidor Tomcat.</w:t>
      </w:r>
    </w:p>
    <w:p w14:paraId="023B0D5C" w14:textId="77777777" w:rsidR="003D1843" w:rsidRDefault="003D1843" w:rsidP="003D1843">
      <w:pPr>
        <w:rPr>
          <w:lang w:val="es-CL"/>
        </w:rPr>
      </w:pPr>
    </w:p>
    <w:p w14:paraId="6DD5B398" w14:textId="35734373" w:rsidR="003D1843" w:rsidRPr="003D1843" w:rsidRDefault="003D1843" w:rsidP="003D1843">
      <w:pPr>
        <w:pStyle w:val="Subttulo"/>
        <w:rPr>
          <w:lang w:val="es-CL"/>
        </w:rPr>
      </w:pPr>
      <w:r w:rsidRPr="003D1843">
        <w:rPr>
          <w:lang w:val="es-CL"/>
        </w:rPr>
        <w:t>2. Cómo está estructurado (Arquitectura)</w:t>
      </w:r>
    </w:p>
    <w:p w14:paraId="086CDD58" w14:textId="2D4B5F78" w:rsidR="003D1843" w:rsidRPr="00315C4A" w:rsidRDefault="003D1843" w:rsidP="003D1843">
      <w:pPr>
        <w:pStyle w:val="Prrafodelista"/>
        <w:numPr>
          <w:ilvl w:val="0"/>
          <w:numId w:val="30"/>
        </w:numPr>
        <w:rPr>
          <w:sz w:val="24"/>
          <w:szCs w:val="24"/>
          <w:lang w:val="es-CL"/>
        </w:rPr>
      </w:pPr>
      <w:r w:rsidRPr="00315C4A">
        <w:rPr>
          <w:b/>
          <w:bCs/>
          <w:sz w:val="24"/>
          <w:szCs w:val="24"/>
          <w:lang w:val="es-CL"/>
        </w:rPr>
        <w:t>Modelo y Base de Datos:</w:t>
      </w:r>
      <w:r w:rsidRPr="00315C4A">
        <w:rPr>
          <w:sz w:val="24"/>
          <w:szCs w:val="24"/>
          <w:lang w:val="es-CL"/>
        </w:rPr>
        <w:t xml:space="preserve"> Las tablas y sus relaciones (como los cursos y usuarios) se mapearon usando entidades JPA.</w:t>
      </w:r>
    </w:p>
    <w:p w14:paraId="6B53799F" w14:textId="77777777" w:rsidR="003D1843" w:rsidRPr="00315C4A" w:rsidRDefault="003D1843" w:rsidP="003D1843">
      <w:pPr>
        <w:pStyle w:val="Prrafodelista"/>
        <w:rPr>
          <w:sz w:val="24"/>
          <w:szCs w:val="24"/>
          <w:lang w:val="es-CL"/>
        </w:rPr>
      </w:pPr>
    </w:p>
    <w:p w14:paraId="53742254" w14:textId="3813222D" w:rsidR="003D1843" w:rsidRPr="00315C4A" w:rsidRDefault="003D1843" w:rsidP="003D1843">
      <w:pPr>
        <w:pStyle w:val="Prrafodelista"/>
        <w:numPr>
          <w:ilvl w:val="0"/>
          <w:numId w:val="30"/>
        </w:numPr>
        <w:rPr>
          <w:sz w:val="24"/>
          <w:szCs w:val="24"/>
          <w:lang w:val="es-CL"/>
        </w:rPr>
      </w:pPr>
      <w:r w:rsidRPr="00315C4A">
        <w:rPr>
          <w:b/>
          <w:bCs/>
          <w:sz w:val="24"/>
          <w:szCs w:val="24"/>
          <w:lang w:val="es-CL"/>
        </w:rPr>
        <w:t>Capa de Datos (DAOs):</w:t>
      </w:r>
      <w:r w:rsidRPr="00315C4A">
        <w:rPr>
          <w:sz w:val="24"/>
          <w:szCs w:val="24"/>
          <w:lang w:val="es-CL"/>
        </w:rPr>
        <w:t xml:space="preserve"> </w:t>
      </w:r>
      <w:r w:rsidR="0028473D">
        <w:rPr>
          <w:sz w:val="24"/>
          <w:szCs w:val="24"/>
          <w:lang w:val="es-CL"/>
        </w:rPr>
        <w:t>Cree</w:t>
      </w:r>
      <w:r w:rsidRPr="00315C4A">
        <w:rPr>
          <w:sz w:val="24"/>
          <w:szCs w:val="24"/>
          <w:lang w:val="es-CL"/>
        </w:rPr>
        <w:t xml:space="preserve"> clases DAO para manejar las consultas a la base de datos aprovechando </w:t>
      </w:r>
      <w:r w:rsidRPr="00315C4A">
        <w:rPr>
          <w:b/>
          <w:bCs/>
          <w:sz w:val="24"/>
          <w:szCs w:val="24"/>
          <w:lang w:val="es-CL"/>
        </w:rPr>
        <w:t>JPQL</w:t>
      </w:r>
      <w:r w:rsidRPr="00315C4A">
        <w:rPr>
          <w:sz w:val="24"/>
          <w:szCs w:val="24"/>
          <w:lang w:val="es-CL"/>
        </w:rPr>
        <w:t xml:space="preserve">, lo que </w:t>
      </w:r>
      <w:r w:rsidR="0028473D">
        <w:rPr>
          <w:sz w:val="24"/>
          <w:szCs w:val="24"/>
          <w:lang w:val="es-CL"/>
        </w:rPr>
        <w:t>me permite hacer</w:t>
      </w:r>
      <w:r w:rsidRPr="00315C4A">
        <w:rPr>
          <w:sz w:val="24"/>
          <w:szCs w:val="24"/>
          <w:lang w:val="es-CL"/>
        </w:rPr>
        <w:t xml:space="preserve"> búsquedas específicas por temas como actualizaciones masivas.</w:t>
      </w:r>
    </w:p>
    <w:p w14:paraId="1AA0FF08" w14:textId="77777777" w:rsidR="003D1843" w:rsidRPr="00315C4A" w:rsidRDefault="003D1843" w:rsidP="003D1843">
      <w:pPr>
        <w:pStyle w:val="Prrafodelista"/>
        <w:rPr>
          <w:sz w:val="24"/>
          <w:szCs w:val="24"/>
          <w:lang w:val="es-CL"/>
        </w:rPr>
      </w:pPr>
    </w:p>
    <w:p w14:paraId="6E1AC0A4" w14:textId="77777777" w:rsidR="0028473D" w:rsidRDefault="003D1843" w:rsidP="0028473D">
      <w:pPr>
        <w:pStyle w:val="Prrafodelista"/>
        <w:numPr>
          <w:ilvl w:val="0"/>
          <w:numId w:val="30"/>
        </w:numPr>
        <w:rPr>
          <w:sz w:val="24"/>
          <w:szCs w:val="24"/>
          <w:lang w:val="es-CL"/>
        </w:rPr>
      </w:pPr>
      <w:r w:rsidRPr="00315C4A">
        <w:rPr>
          <w:b/>
          <w:bCs/>
          <w:sz w:val="24"/>
          <w:szCs w:val="24"/>
          <w:lang w:val="es-CL"/>
        </w:rPr>
        <w:t>Interfaz de Usuario (Frontend):</w:t>
      </w:r>
      <w:r w:rsidRPr="00315C4A">
        <w:rPr>
          <w:sz w:val="24"/>
          <w:szCs w:val="24"/>
          <w:lang w:val="es-CL"/>
        </w:rPr>
        <w:t xml:space="preserve"> </w:t>
      </w:r>
      <w:r w:rsidR="0028473D" w:rsidRPr="0028473D">
        <w:rPr>
          <w:sz w:val="24"/>
          <w:szCs w:val="24"/>
          <w:lang w:val="es-CL"/>
        </w:rPr>
        <w:t></w:t>
      </w:r>
    </w:p>
    <w:p w14:paraId="135D41CD" w14:textId="77777777" w:rsidR="0028473D" w:rsidRPr="0028473D" w:rsidRDefault="0028473D" w:rsidP="0028473D">
      <w:pPr>
        <w:pStyle w:val="Prrafodelista"/>
        <w:rPr>
          <w:sz w:val="24"/>
          <w:szCs w:val="24"/>
          <w:lang w:val="es-CL"/>
        </w:rPr>
      </w:pPr>
    </w:p>
    <w:p w14:paraId="053259F0" w14:textId="3DE03236" w:rsidR="0028473D" w:rsidRDefault="0028473D" w:rsidP="0028473D">
      <w:pPr>
        <w:pStyle w:val="Prrafodelista"/>
        <w:numPr>
          <w:ilvl w:val="1"/>
          <w:numId w:val="30"/>
        </w:numPr>
        <w:rPr>
          <w:sz w:val="24"/>
          <w:szCs w:val="24"/>
          <w:lang w:val="es-CL"/>
        </w:rPr>
      </w:pPr>
      <w:r w:rsidRPr="0028473D">
        <w:rPr>
          <w:b/>
          <w:bCs/>
          <w:sz w:val="24"/>
          <w:szCs w:val="24"/>
          <w:lang w:val="es-CL"/>
        </w:rPr>
        <w:t>Estructura SPA:</w:t>
      </w:r>
      <w:r w:rsidRPr="0028473D">
        <w:rPr>
          <w:sz w:val="24"/>
          <w:szCs w:val="24"/>
          <w:lang w:val="es-CL"/>
        </w:rPr>
        <w:t xml:space="preserve"> Uso de etiquetas &lt;section&gt; de HTML5 para una navegación fluida en una sola página, evitando recargas constantes.</w:t>
      </w:r>
    </w:p>
    <w:p w14:paraId="12D563A9" w14:textId="77777777" w:rsidR="0028473D" w:rsidRPr="0028473D" w:rsidRDefault="0028473D" w:rsidP="0028473D">
      <w:pPr>
        <w:pStyle w:val="Prrafodelista"/>
        <w:ind w:left="1440"/>
        <w:rPr>
          <w:sz w:val="24"/>
          <w:szCs w:val="24"/>
          <w:lang w:val="es-CL"/>
        </w:rPr>
      </w:pPr>
    </w:p>
    <w:p w14:paraId="77B0FAF1" w14:textId="7B9A2279" w:rsidR="0028473D" w:rsidRPr="0028473D" w:rsidRDefault="0028473D" w:rsidP="0028473D">
      <w:pPr>
        <w:pStyle w:val="Prrafodelista"/>
        <w:numPr>
          <w:ilvl w:val="1"/>
          <w:numId w:val="30"/>
        </w:numPr>
        <w:rPr>
          <w:sz w:val="24"/>
          <w:szCs w:val="24"/>
          <w:lang w:val="es-CL"/>
        </w:rPr>
      </w:pPr>
      <w:r w:rsidRPr="0028473D">
        <w:rPr>
          <w:b/>
          <w:bCs/>
          <w:sz w:val="24"/>
          <w:szCs w:val="24"/>
          <w:lang w:val="es-CL"/>
        </w:rPr>
        <w:t>Separación de responsabilidades:</w:t>
      </w:r>
      <w:r w:rsidRPr="0028473D">
        <w:rPr>
          <w:sz w:val="24"/>
          <w:szCs w:val="24"/>
          <w:lang w:val="es-CL"/>
        </w:rPr>
        <w:t xml:space="preserve"> Aislamiento del diseño visual (colores, tablas y tarjetas) en un archivo style.css externo, manteniendo el código HTML limpio y modular.</w:t>
      </w:r>
    </w:p>
    <w:p w14:paraId="2955D48C" w14:textId="5B97D693" w:rsidR="003D1843" w:rsidRPr="00315C4A" w:rsidRDefault="003D1843" w:rsidP="0028473D">
      <w:pPr>
        <w:pStyle w:val="Prrafodelista"/>
        <w:rPr>
          <w:sz w:val="24"/>
          <w:szCs w:val="24"/>
          <w:lang w:val="es-CL"/>
        </w:rPr>
      </w:pPr>
    </w:p>
    <w:p w14:paraId="3F33C0B3" w14:textId="69733977" w:rsidR="00092FDB" w:rsidRDefault="00092FDB">
      <w:pPr>
        <w:rPr>
          <w:lang w:val="es-CL"/>
        </w:rPr>
      </w:pPr>
      <w:r>
        <w:rPr>
          <w:lang w:val="es-CL"/>
        </w:rPr>
        <w:br w:type="page"/>
      </w:r>
    </w:p>
    <w:p w14:paraId="04707262" w14:textId="62E14539" w:rsidR="003D1843" w:rsidRPr="00650894" w:rsidRDefault="00650894" w:rsidP="003D1843">
      <w:pPr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>
        <w:rPr>
          <w:rFonts w:asciiTheme="majorHAnsi" w:eastAsiaTheme="majorEastAsia" w:hAnsiTheme="majorHAnsi" w:cstheme="majorBidi"/>
          <w:sz w:val="30"/>
          <w:szCs w:val="30"/>
          <w:lang w:val="es-CL"/>
        </w:rPr>
        <w:lastRenderedPageBreak/>
        <w:t xml:space="preserve">3. </w:t>
      </w:r>
      <w:r w:rsidRPr="00650894">
        <w:rPr>
          <w:rFonts w:asciiTheme="majorHAnsi" w:eastAsiaTheme="majorEastAsia" w:hAnsiTheme="majorHAnsi" w:cstheme="majorBidi"/>
          <w:sz w:val="30"/>
          <w:szCs w:val="30"/>
          <w:lang w:val="es-CL"/>
        </w:rPr>
        <w:t>Mapeo Objeto-Relacional y Entidades (JPA)</w:t>
      </w:r>
    </w:p>
    <w:p w14:paraId="37E7C3AE" w14:textId="4C8F761E" w:rsidR="003D1843" w:rsidRPr="003D1843" w:rsidRDefault="003D1843" w:rsidP="00650894">
      <w:pPr>
        <w:pStyle w:val="Subttulo"/>
        <w:numPr>
          <w:ilvl w:val="0"/>
          <w:numId w:val="31"/>
        </w:numPr>
        <w:rPr>
          <w:lang w:val="es-CL"/>
        </w:rPr>
      </w:pPr>
      <w:r w:rsidRPr="003D1843">
        <w:rPr>
          <w:lang w:val="es-CL"/>
        </w:rPr>
        <w:t>Ejemplo de Código en el Backend (Modelo Curso</w:t>
      </w:r>
      <w:r w:rsidR="0001793F">
        <w:rPr>
          <w:lang w:val="es-CL"/>
        </w:rPr>
        <w:t>.java</w:t>
      </w:r>
      <w:r w:rsidRPr="003D1843">
        <w:rPr>
          <w:lang w:val="es-CL"/>
        </w:rPr>
        <w:t>)</w:t>
      </w:r>
    </w:p>
    <w:p w14:paraId="3ADD2914" w14:textId="60CE6895" w:rsidR="003D1843" w:rsidRDefault="001D5AD3">
      <w:pPr>
        <w:rPr>
          <w:u w:val="single"/>
          <w:lang w:val="es-CL"/>
        </w:rPr>
      </w:pPr>
      <w:r w:rsidRPr="001D5AD3">
        <w:rPr>
          <w:noProof/>
        </w:rPr>
        <w:t xml:space="preserve">  </w:t>
      </w:r>
      <w:r w:rsidR="003D1843">
        <w:rPr>
          <w:u w:val="single"/>
          <w:lang w:val="es-CL"/>
        </w:rPr>
        <w:br w:type="page"/>
      </w:r>
      <w:r w:rsidR="00090C03" w:rsidRPr="00090C03">
        <w:rPr>
          <w:u w:val="single"/>
          <w:lang w:val="es-CL"/>
        </w:rPr>
        <w:lastRenderedPageBreak/>
        <w:drawing>
          <wp:inline distT="0" distB="0" distL="0" distR="0" wp14:anchorId="64320D09" wp14:editId="2B022989">
            <wp:extent cx="5612130" cy="2597150"/>
            <wp:effectExtent l="0" t="0" r="7620" b="0"/>
            <wp:docPr id="116398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3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C03" w:rsidRPr="00090C03">
        <w:rPr>
          <w:u w:val="single"/>
          <w:lang w:val="es-CL"/>
        </w:rPr>
        <w:drawing>
          <wp:inline distT="0" distB="0" distL="0" distR="0" wp14:anchorId="1428A625" wp14:editId="539B6751">
            <wp:extent cx="5612130" cy="2322195"/>
            <wp:effectExtent l="0" t="0" r="7620" b="1905"/>
            <wp:docPr id="48151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2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C03" w:rsidRPr="00090C03">
        <w:rPr>
          <w:u w:val="single"/>
          <w:lang w:val="es-CL"/>
        </w:rPr>
        <w:lastRenderedPageBreak/>
        <w:drawing>
          <wp:inline distT="0" distB="0" distL="0" distR="0" wp14:anchorId="446917FE" wp14:editId="40F04548">
            <wp:extent cx="5612130" cy="2464435"/>
            <wp:effectExtent l="0" t="0" r="7620" b="0"/>
            <wp:docPr id="19606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C03" w:rsidRPr="00090C03">
        <w:rPr>
          <w:u w:val="single"/>
          <w:lang w:val="es-CL"/>
        </w:rPr>
        <w:drawing>
          <wp:inline distT="0" distB="0" distL="0" distR="0" wp14:anchorId="698F130A" wp14:editId="74E5335F">
            <wp:extent cx="5612130" cy="1145540"/>
            <wp:effectExtent l="0" t="0" r="7620" b="0"/>
            <wp:docPr id="69344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4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BA6" w14:textId="7C41D8D9" w:rsidR="00092FDB" w:rsidRDefault="00092FDB" w:rsidP="00650894">
      <w:pPr>
        <w:pStyle w:val="Subttulo"/>
        <w:numPr>
          <w:ilvl w:val="0"/>
          <w:numId w:val="31"/>
        </w:numPr>
        <w:rPr>
          <w:lang w:val="es-CL"/>
        </w:rPr>
      </w:pPr>
      <w:r w:rsidRPr="003D1843">
        <w:rPr>
          <w:lang w:val="es-CL"/>
        </w:rPr>
        <w:t>Curso</w:t>
      </w:r>
      <w:r>
        <w:rPr>
          <w:lang w:val="es-CL"/>
        </w:rPr>
        <w:t>Dao.java</w:t>
      </w:r>
      <w:r w:rsidRPr="003D1843">
        <w:rPr>
          <w:lang w:val="es-CL"/>
        </w:rPr>
        <w:t>)</w:t>
      </w:r>
    </w:p>
    <w:p w14:paraId="35A2EB23" w14:textId="588453C8" w:rsidR="00090C03" w:rsidRDefault="00090C03" w:rsidP="00090C03">
      <w:pPr>
        <w:rPr>
          <w:lang w:val="es-CL"/>
        </w:rPr>
      </w:pPr>
      <w:r w:rsidRPr="00090C03">
        <w:rPr>
          <w:lang w:val="es-CL"/>
        </w:rPr>
        <w:drawing>
          <wp:inline distT="0" distB="0" distL="0" distR="0" wp14:anchorId="678F0D20" wp14:editId="163316F6">
            <wp:extent cx="5612130" cy="1680210"/>
            <wp:effectExtent l="0" t="0" r="7620" b="0"/>
            <wp:docPr id="211081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A70B" w14:textId="3A89A182" w:rsidR="00090C03" w:rsidRDefault="00090C03" w:rsidP="00090C03">
      <w:pPr>
        <w:rPr>
          <w:lang w:val="es-CL"/>
        </w:rPr>
      </w:pPr>
      <w:r w:rsidRPr="00090C03">
        <w:rPr>
          <w:lang w:val="es-CL"/>
        </w:rPr>
        <w:lastRenderedPageBreak/>
        <w:drawing>
          <wp:inline distT="0" distB="0" distL="0" distR="0" wp14:anchorId="4AF10759" wp14:editId="29FD2ED1">
            <wp:extent cx="5612130" cy="2500630"/>
            <wp:effectExtent l="0" t="0" r="7620" b="0"/>
            <wp:docPr id="187525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4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03">
        <w:rPr>
          <w:lang w:val="es-CL"/>
        </w:rPr>
        <w:drawing>
          <wp:inline distT="0" distB="0" distL="0" distR="0" wp14:anchorId="619F2DEC" wp14:editId="5923A1D5">
            <wp:extent cx="5612130" cy="1556385"/>
            <wp:effectExtent l="0" t="0" r="7620" b="5715"/>
            <wp:docPr id="201740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4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C03">
        <w:rPr>
          <w:lang w:val="es-CL"/>
        </w:rPr>
        <w:drawing>
          <wp:inline distT="0" distB="0" distL="0" distR="0" wp14:anchorId="4D05C03B" wp14:editId="29C620E7">
            <wp:extent cx="5612130" cy="1510665"/>
            <wp:effectExtent l="0" t="0" r="7620" b="0"/>
            <wp:docPr id="65784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5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4C84" w14:textId="366E4280" w:rsidR="00952B6C" w:rsidRDefault="00952B6C" w:rsidP="00090C03">
      <w:pPr>
        <w:rPr>
          <w:lang w:val="es-CL"/>
        </w:rPr>
      </w:pPr>
      <w:r w:rsidRPr="00952B6C">
        <w:rPr>
          <w:lang w:val="es-CL"/>
        </w:rPr>
        <w:lastRenderedPageBreak/>
        <w:drawing>
          <wp:inline distT="0" distB="0" distL="0" distR="0" wp14:anchorId="3EF9F168" wp14:editId="7E868A04">
            <wp:extent cx="5612130" cy="2803525"/>
            <wp:effectExtent l="0" t="0" r="7620" b="0"/>
            <wp:docPr id="125548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7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B6D5" w14:textId="6EB330C9" w:rsidR="00952B6C" w:rsidRPr="00090C03" w:rsidRDefault="00952B6C" w:rsidP="00090C03">
      <w:pPr>
        <w:rPr>
          <w:lang w:val="es-CL"/>
        </w:rPr>
      </w:pPr>
      <w:r w:rsidRPr="00952B6C">
        <w:rPr>
          <w:lang w:val="es-CL"/>
        </w:rPr>
        <w:drawing>
          <wp:inline distT="0" distB="0" distL="0" distR="0" wp14:anchorId="6B63876D" wp14:editId="57D56213">
            <wp:extent cx="5612130" cy="3419475"/>
            <wp:effectExtent l="0" t="0" r="7620" b="9525"/>
            <wp:docPr id="34302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2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CDB2" w14:textId="16B4A4F8" w:rsidR="003D1843" w:rsidRDefault="003D1843">
      <w:pPr>
        <w:rPr>
          <w:u w:val="single"/>
          <w:lang w:val="es-CL"/>
        </w:rPr>
      </w:pPr>
    </w:p>
    <w:p w14:paraId="22303C81" w14:textId="01A0ADDB" w:rsidR="00092FDB" w:rsidRDefault="00DA11EE">
      <w:pPr>
        <w:rPr>
          <w:u w:val="single"/>
          <w:lang w:val="es-CL"/>
        </w:rPr>
      </w:pPr>
      <w:r w:rsidRPr="00DA11EE">
        <w:rPr>
          <w:noProof/>
        </w:rPr>
        <w:t xml:space="preserve">    </w:t>
      </w:r>
    </w:p>
    <w:p w14:paraId="64587CE2" w14:textId="4C777DB5" w:rsidR="00315C4A" w:rsidRDefault="00315C4A">
      <w:pPr>
        <w:rPr>
          <w:u w:val="single"/>
          <w:lang w:val="es-CL"/>
        </w:rPr>
      </w:pPr>
      <w:r>
        <w:rPr>
          <w:u w:val="single"/>
          <w:lang w:val="es-CL"/>
        </w:rPr>
        <w:br w:type="page"/>
      </w:r>
    </w:p>
    <w:p w14:paraId="1F1E6FC9" w14:textId="77777777" w:rsidR="00D33E98" w:rsidRDefault="00D33E98">
      <w:pPr>
        <w:rPr>
          <w:u w:val="single"/>
          <w:lang w:val="es-CL"/>
        </w:rPr>
      </w:pPr>
    </w:p>
    <w:p w14:paraId="3B5C95BC" w14:textId="0666D35F" w:rsidR="0031254A" w:rsidRDefault="00650894">
      <w:pPr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 w:rsidRPr="00650894">
        <w:rPr>
          <w:rFonts w:asciiTheme="majorHAnsi" w:eastAsiaTheme="majorEastAsia" w:hAnsiTheme="majorHAnsi" w:cstheme="majorBidi"/>
          <w:sz w:val="30"/>
          <w:szCs w:val="30"/>
        </w:rPr>
        <w:t>Entidad Usuario.java</w:t>
      </w:r>
    </w:p>
    <w:p w14:paraId="5020A348" w14:textId="68F37F58" w:rsidR="000729BE" w:rsidRDefault="00952B6C">
      <w:pPr>
        <w:rPr>
          <w:rFonts w:asciiTheme="majorHAnsi" w:eastAsiaTheme="majorEastAsia" w:hAnsiTheme="majorHAnsi" w:cstheme="majorBidi"/>
          <w:sz w:val="30"/>
          <w:szCs w:val="30"/>
          <w:u w:val="single"/>
          <w:lang w:val="es-CL"/>
        </w:rPr>
      </w:pPr>
      <w:r w:rsidRPr="00952B6C">
        <w:rPr>
          <w:rFonts w:asciiTheme="majorHAnsi" w:eastAsiaTheme="majorEastAsia" w:hAnsiTheme="majorHAnsi" w:cstheme="majorBidi"/>
          <w:sz w:val="30"/>
          <w:szCs w:val="30"/>
          <w:u w:val="single"/>
          <w:lang w:val="es-CL"/>
        </w:rPr>
        <w:drawing>
          <wp:inline distT="0" distB="0" distL="0" distR="0" wp14:anchorId="60694FA6" wp14:editId="6116DC01">
            <wp:extent cx="5612130" cy="3858260"/>
            <wp:effectExtent l="0" t="0" r="7620" b="8890"/>
            <wp:docPr id="96629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9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24D6" w14:textId="79E58C78" w:rsidR="00952B6C" w:rsidRPr="000729BE" w:rsidRDefault="00952B6C">
      <w:pPr>
        <w:rPr>
          <w:rFonts w:asciiTheme="majorHAnsi" w:eastAsiaTheme="majorEastAsia" w:hAnsiTheme="majorHAnsi" w:cstheme="majorBidi"/>
          <w:sz w:val="30"/>
          <w:szCs w:val="30"/>
          <w:u w:val="single"/>
          <w:lang w:val="es-CL"/>
        </w:rPr>
      </w:pPr>
      <w:r w:rsidRPr="00952B6C">
        <w:rPr>
          <w:rFonts w:asciiTheme="majorHAnsi" w:eastAsiaTheme="majorEastAsia" w:hAnsiTheme="majorHAnsi" w:cstheme="majorBidi"/>
          <w:sz w:val="30"/>
          <w:szCs w:val="30"/>
          <w:u w:val="single"/>
          <w:lang w:val="es-CL"/>
        </w:rPr>
        <w:lastRenderedPageBreak/>
        <w:drawing>
          <wp:inline distT="0" distB="0" distL="0" distR="0" wp14:anchorId="31A903A8" wp14:editId="56FA8285">
            <wp:extent cx="5612130" cy="3413760"/>
            <wp:effectExtent l="0" t="0" r="7620" b="0"/>
            <wp:docPr id="73704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5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6C">
        <w:rPr>
          <w:rFonts w:asciiTheme="majorHAnsi" w:eastAsiaTheme="majorEastAsia" w:hAnsiTheme="majorHAnsi" w:cstheme="majorBidi"/>
          <w:sz w:val="30"/>
          <w:szCs w:val="30"/>
          <w:u w:val="single"/>
          <w:lang w:val="es-CL"/>
        </w:rPr>
        <w:drawing>
          <wp:inline distT="0" distB="0" distL="0" distR="0" wp14:anchorId="764ADE03" wp14:editId="597D3D1D">
            <wp:extent cx="5612130" cy="1026795"/>
            <wp:effectExtent l="0" t="0" r="7620" b="1905"/>
            <wp:docPr id="171637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0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247" w14:textId="63BE757C" w:rsidR="0001793F" w:rsidRDefault="0001793F">
      <w:pPr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>
        <w:rPr>
          <w:rFonts w:asciiTheme="majorHAnsi" w:eastAsiaTheme="majorEastAsia" w:hAnsiTheme="majorHAnsi" w:cstheme="majorBidi"/>
          <w:sz w:val="30"/>
          <w:szCs w:val="30"/>
          <w:lang w:val="es-CL"/>
        </w:rPr>
        <w:br w:type="page"/>
      </w:r>
    </w:p>
    <w:p w14:paraId="62C65040" w14:textId="184A7297" w:rsidR="0001793F" w:rsidRDefault="0001793F" w:rsidP="00650894">
      <w:pPr>
        <w:pStyle w:val="Subttulo"/>
        <w:numPr>
          <w:ilvl w:val="0"/>
          <w:numId w:val="31"/>
        </w:numPr>
        <w:rPr>
          <w:lang w:val="es-CL"/>
        </w:rPr>
      </w:pPr>
      <w:r w:rsidRPr="003D1843">
        <w:rPr>
          <w:lang w:val="es-CL"/>
        </w:rPr>
        <w:lastRenderedPageBreak/>
        <w:t xml:space="preserve">Ejemplo de </w:t>
      </w:r>
      <w:r>
        <w:rPr>
          <w:lang w:val="es-CL"/>
        </w:rPr>
        <w:t>Dao</w:t>
      </w:r>
      <w:r w:rsidRPr="003D1843">
        <w:rPr>
          <w:lang w:val="es-CL"/>
        </w:rPr>
        <w:t xml:space="preserve"> </w:t>
      </w:r>
      <w:r>
        <w:rPr>
          <w:lang w:val="es-CL"/>
        </w:rPr>
        <w:t>UsuarioDao.java</w:t>
      </w:r>
      <w:r w:rsidRPr="003D1843">
        <w:rPr>
          <w:lang w:val="es-CL"/>
        </w:rPr>
        <w:t>)</w:t>
      </w:r>
    </w:p>
    <w:p w14:paraId="67F2EBCA" w14:textId="17B39B2F" w:rsidR="00952B6C" w:rsidRDefault="00952B6C" w:rsidP="00952B6C">
      <w:pPr>
        <w:rPr>
          <w:lang w:val="es-CL"/>
        </w:rPr>
      </w:pPr>
      <w:r w:rsidRPr="00952B6C">
        <w:rPr>
          <w:lang w:val="es-CL"/>
        </w:rPr>
        <w:drawing>
          <wp:inline distT="0" distB="0" distL="0" distR="0" wp14:anchorId="60551C76" wp14:editId="4C610EEC">
            <wp:extent cx="5612130" cy="2865755"/>
            <wp:effectExtent l="0" t="0" r="7620" b="0"/>
            <wp:docPr id="1915269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9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B0F8" w14:textId="78FCA6B3" w:rsidR="00952B6C" w:rsidRDefault="00952B6C" w:rsidP="00952B6C">
      <w:pPr>
        <w:rPr>
          <w:lang w:val="es-CL"/>
        </w:rPr>
      </w:pPr>
      <w:r w:rsidRPr="00952B6C">
        <w:rPr>
          <w:lang w:val="es-CL"/>
        </w:rPr>
        <w:drawing>
          <wp:inline distT="0" distB="0" distL="0" distR="0" wp14:anchorId="0F9413D3" wp14:editId="7D026205">
            <wp:extent cx="5612130" cy="2352675"/>
            <wp:effectExtent l="0" t="0" r="7620" b="9525"/>
            <wp:docPr id="309522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2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62BD" w14:textId="57DF1423" w:rsidR="00952B6C" w:rsidRDefault="00952B6C" w:rsidP="00952B6C">
      <w:pPr>
        <w:rPr>
          <w:lang w:val="es-CL"/>
        </w:rPr>
      </w:pPr>
      <w:r w:rsidRPr="00952B6C">
        <w:rPr>
          <w:lang w:val="es-CL"/>
        </w:rPr>
        <w:lastRenderedPageBreak/>
        <w:drawing>
          <wp:inline distT="0" distB="0" distL="0" distR="0" wp14:anchorId="24145FED" wp14:editId="68ABAF41">
            <wp:extent cx="5612130" cy="2498090"/>
            <wp:effectExtent l="0" t="0" r="7620" b="0"/>
            <wp:docPr id="193306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61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FC98" w14:textId="7A73CC16" w:rsidR="00952B6C" w:rsidRDefault="00952B6C" w:rsidP="00952B6C">
      <w:pPr>
        <w:rPr>
          <w:u w:val="single"/>
          <w:lang w:val="es-CL"/>
        </w:rPr>
      </w:pPr>
      <w:r w:rsidRPr="00952B6C">
        <w:rPr>
          <w:lang w:val="es-CL"/>
        </w:rPr>
        <w:drawing>
          <wp:inline distT="0" distB="0" distL="0" distR="0" wp14:anchorId="5288AFE8" wp14:editId="1976B9A0">
            <wp:extent cx="5612130" cy="2194560"/>
            <wp:effectExtent l="0" t="0" r="7620" b="0"/>
            <wp:docPr id="32061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0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B6C">
        <w:rPr>
          <w:lang w:val="es-CL"/>
        </w:rPr>
        <w:drawing>
          <wp:inline distT="0" distB="0" distL="0" distR="0" wp14:anchorId="4769645F" wp14:editId="7A15AEEF">
            <wp:extent cx="5612130" cy="2056765"/>
            <wp:effectExtent l="0" t="0" r="7620" b="635"/>
            <wp:docPr id="115025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6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04B4" w14:textId="77777777" w:rsidR="00952B6C" w:rsidRDefault="00952B6C" w:rsidP="00952B6C">
      <w:pPr>
        <w:rPr>
          <w:u w:val="single"/>
          <w:lang w:val="es-CL"/>
        </w:rPr>
      </w:pPr>
    </w:p>
    <w:p w14:paraId="75FCD5A3" w14:textId="77777777" w:rsidR="00952B6C" w:rsidRPr="00952B6C" w:rsidRDefault="00952B6C" w:rsidP="00952B6C">
      <w:pPr>
        <w:rPr>
          <w:u w:val="single"/>
          <w:lang w:val="es-CL"/>
        </w:rPr>
      </w:pPr>
    </w:p>
    <w:p w14:paraId="3AD0623B" w14:textId="6647EDAA" w:rsidR="0001793F" w:rsidRPr="0001793F" w:rsidRDefault="0001793F" w:rsidP="0001793F">
      <w:pPr>
        <w:rPr>
          <w:lang w:val="es-CL"/>
        </w:rPr>
      </w:pPr>
    </w:p>
    <w:p w14:paraId="169DED63" w14:textId="77777777" w:rsidR="00650894" w:rsidRPr="00315C4A" w:rsidRDefault="00650894" w:rsidP="00650894">
      <w:pPr>
        <w:jc w:val="both"/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 w:rsidRPr="00315C4A">
        <w:rPr>
          <w:rFonts w:asciiTheme="majorHAnsi" w:eastAsiaTheme="majorEastAsia" w:hAnsiTheme="majorHAnsi" w:cstheme="majorBidi"/>
          <w:sz w:val="30"/>
          <w:szCs w:val="30"/>
          <w:lang w:val="es-CL"/>
        </w:rPr>
        <w:lastRenderedPageBreak/>
        <w:t>Explicación técnica del Mapeo Relacional (@ManyToOne y @OneToMany)</w:t>
      </w:r>
    </w:p>
    <w:p w14:paraId="43A8B52C" w14:textId="28E39BB7" w:rsidR="00650894" w:rsidRPr="00650894" w:rsidRDefault="00650894" w:rsidP="00650894">
      <w:pPr>
        <w:jc w:val="both"/>
        <w:rPr>
          <w:rFonts w:eastAsiaTheme="majorEastAsia" w:cstheme="minorHAnsi"/>
          <w:sz w:val="24"/>
          <w:szCs w:val="24"/>
          <w:lang w:val="es-CL"/>
        </w:rPr>
      </w:pPr>
      <w:r w:rsidRPr="00650894">
        <w:rPr>
          <w:rFonts w:eastAsiaTheme="majorEastAsia" w:cstheme="minorHAnsi"/>
          <w:sz w:val="24"/>
          <w:szCs w:val="24"/>
          <w:lang w:val="es-CL"/>
        </w:rPr>
        <w:t xml:space="preserve">Para cumplir con los requisitos del modelo relacional, </w:t>
      </w:r>
      <w:r w:rsidR="0028473D">
        <w:rPr>
          <w:rFonts w:eastAsiaTheme="majorEastAsia" w:cstheme="minorHAnsi"/>
          <w:sz w:val="24"/>
          <w:szCs w:val="24"/>
          <w:lang w:val="es-CL"/>
        </w:rPr>
        <w:t>estructuré</w:t>
      </w:r>
      <w:r w:rsidRPr="00650894">
        <w:rPr>
          <w:rFonts w:eastAsiaTheme="majorEastAsia" w:cstheme="minorHAnsi"/>
          <w:sz w:val="24"/>
          <w:szCs w:val="24"/>
          <w:lang w:val="es-CL"/>
        </w:rPr>
        <w:t xml:space="preserve"> la conexión entre los cursos y sus contenidos de la siguiente manera:</w:t>
      </w:r>
    </w:p>
    <w:p w14:paraId="3A3B3A64" w14:textId="687A176F" w:rsidR="00650894" w:rsidRPr="00650894" w:rsidRDefault="00650894" w:rsidP="00650894">
      <w:pPr>
        <w:numPr>
          <w:ilvl w:val="0"/>
          <w:numId w:val="32"/>
        </w:numPr>
        <w:jc w:val="both"/>
        <w:rPr>
          <w:rFonts w:eastAsiaTheme="majorEastAsia" w:cstheme="minorHAnsi"/>
          <w:sz w:val="24"/>
          <w:szCs w:val="24"/>
          <w:lang w:val="es-CL"/>
        </w:rPr>
      </w:pPr>
      <w:r w:rsidRPr="00650894">
        <w:rPr>
          <w:rFonts w:eastAsiaTheme="majorEastAsia" w:cstheme="minorHAnsi"/>
          <w:b/>
          <w:bCs/>
          <w:sz w:val="24"/>
          <w:szCs w:val="24"/>
          <w:lang w:val="es-CL"/>
        </w:rPr>
        <w:t>Relación Curso - Lección:</w:t>
      </w:r>
      <w:r w:rsidRPr="00650894">
        <w:rPr>
          <w:rFonts w:eastAsiaTheme="majorEastAsia" w:cstheme="minorHAnsi"/>
          <w:sz w:val="24"/>
          <w:szCs w:val="24"/>
          <w:lang w:val="es-CL"/>
        </w:rPr>
        <w:t xml:space="preserve"> Un curso puede contener múltiples lecciones, pero cada lección pertenece a un único curso. Esto lo </w:t>
      </w:r>
      <w:r w:rsidR="0028473D">
        <w:rPr>
          <w:rFonts w:eastAsiaTheme="majorEastAsia" w:cstheme="minorHAnsi"/>
          <w:sz w:val="24"/>
          <w:szCs w:val="24"/>
          <w:lang w:val="es-CL"/>
        </w:rPr>
        <w:t>resolvi</w:t>
      </w:r>
      <w:r w:rsidRPr="00650894">
        <w:rPr>
          <w:rFonts w:eastAsiaTheme="majorEastAsia" w:cstheme="minorHAnsi"/>
          <w:sz w:val="24"/>
          <w:szCs w:val="24"/>
          <w:lang w:val="es-CL"/>
        </w:rPr>
        <w:t xml:space="preserve"> en Java utilizando una relación bidireccional mediante las anotaciones de JPA:</w:t>
      </w:r>
    </w:p>
    <w:p w14:paraId="0D3BED44" w14:textId="66C49EF2" w:rsidR="00650894" w:rsidRPr="00650894" w:rsidRDefault="00650894" w:rsidP="00650894">
      <w:pPr>
        <w:numPr>
          <w:ilvl w:val="1"/>
          <w:numId w:val="32"/>
        </w:numPr>
        <w:jc w:val="both"/>
        <w:rPr>
          <w:rFonts w:eastAsiaTheme="majorEastAsia" w:cstheme="minorHAnsi"/>
          <w:sz w:val="24"/>
          <w:szCs w:val="24"/>
          <w:lang w:val="es-CL"/>
        </w:rPr>
      </w:pPr>
      <w:r w:rsidRPr="00650894">
        <w:rPr>
          <w:rFonts w:eastAsiaTheme="majorEastAsia" w:cstheme="minorHAnsi"/>
          <w:sz w:val="24"/>
          <w:szCs w:val="24"/>
          <w:lang w:val="es-CL"/>
        </w:rPr>
        <w:t xml:space="preserve">En la entidad </w:t>
      </w:r>
      <w:r w:rsidRPr="00650894">
        <w:rPr>
          <w:rFonts w:eastAsiaTheme="majorEastAsia" w:cstheme="minorHAnsi"/>
          <w:b/>
          <w:bCs/>
          <w:sz w:val="24"/>
          <w:szCs w:val="24"/>
          <w:lang w:val="es-CL"/>
        </w:rPr>
        <w:t>Curso</w:t>
      </w:r>
      <w:r w:rsidRPr="00650894">
        <w:rPr>
          <w:rFonts w:eastAsiaTheme="majorEastAsia" w:cstheme="minorHAnsi"/>
          <w:sz w:val="24"/>
          <w:szCs w:val="24"/>
          <w:lang w:val="es-CL"/>
        </w:rPr>
        <w:t xml:space="preserve"> decla</w:t>
      </w:r>
      <w:r w:rsidR="0028473D">
        <w:rPr>
          <w:rFonts w:eastAsiaTheme="majorEastAsia" w:cstheme="minorHAnsi"/>
          <w:sz w:val="24"/>
          <w:szCs w:val="24"/>
          <w:lang w:val="es-CL"/>
        </w:rPr>
        <w:t>re</w:t>
      </w:r>
      <w:r w:rsidRPr="00650894">
        <w:rPr>
          <w:rFonts w:eastAsiaTheme="majorEastAsia" w:cstheme="minorHAnsi"/>
          <w:sz w:val="24"/>
          <w:szCs w:val="24"/>
          <w:lang w:val="es-CL"/>
        </w:rPr>
        <w:t xml:space="preserve"> una lista con @OneToMany(mappedBy = "curso"), lo que indica que el curso es el "padre" y tiene muchos contenidos asociados.</w:t>
      </w:r>
    </w:p>
    <w:p w14:paraId="0B11216D" w14:textId="036BE17B" w:rsidR="00E064BF" w:rsidRPr="00952B6C" w:rsidRDefault="00650894" w:rsidP="007B0FC6">
      <w:pPr>
        <w:numPr>
          <w:ilvl w:val="1"/>
          <w:numId w:val="32"/>
        </w:numPr>
        <w:jc w:val="both"/>
        <w:rPr>
          <w:b/>
          <w:bCs/>
          <w:lang w:val="es-CL"/>
        </w:rPr>
      </w:pPr>
      <w:r w:rsidRPr="00952B6C">
        <w:rPr>
          <w:rFonts w:eastAsiaTheme="majorEastAsia" w:cstheme="minorHAnsi"/>
          <w:sz w:val="24"/>
          <w:szCs w:val="24"/>
          <w:lang w:val="es-CL"/>
        </w:rPr>
        <w:t xml:space="preserve">En la entidad </w:t>
      </w:r>
      <w:r w:rsidRPr="00952B6C">
        <w:rPr>
          <w:rFonts w:eastAsiaTheme="majorEastAsia" w:cstheme="minorHAnsi"/>
          <w:b/>
          <w:bCs/>
          <w:sz w:val="24"/>
          <w:szCs w:val="24"/>
          <w:lang w:val="es-CL"/>
        </w:rPr>
        <w:t>Leccion</w:t>
      </w:r>
      <w:r w:rsidRPr="00952B6C">
        <w:rPr>
          <w:rFonts w:eastAsiaTheme="majorEastAsia" w:cstheme="minorHAnsi"/>
          <w:sz w:val="24"/>
          <w:szCs w:val="24"/>
          <w:lang w:val="es-CL"/>
        </w:rPr>
        <w:t xml:space="preserve"> </w:t>
      </w:r>
      <w:proofErr w:type="spellStart"/>
      <w:r w:rsidRPr="00952B6C">
        <w:rPr>
          <w:rFonts w:eastAsiaTheme="majorEastAsia" w:cstheme="minorHAnsi"/>
          <w:sz w:val="24"/>
          <w:szCs w:val="24"/>
          <w:lang w:val="es-CL"/>
        </w:rPr>
        <w:t>utiliz</w:t>
      </w:r>
      <w:r w:rsidR="0028473D" w:rsidRPr="00952B6C">
        <w:rPr>
          <w:rFonts w:eastAsiaTheme="majorEastAsia" w:cstheme="minorHAnsi"/>
          <w:sz w:val="24"/>
          <w:szCs w:val="24"/>
          <w:lang w:val="es-CL"/>
        </w:rPr>
        <w:t>e</w:t>
      </w:r>
      <w:proofErr w:type="spellEnd"/>
      <w:r w:rsidRPr="00952B6C">
        <w:rPr>
          <w:rFonts w:eastAsiaTheme="majorEastAsia" w:cstheme="minorHAnsi"/>
          <w:sz w:val="24"/>
          <w:szCs w:val="24"/>
          <w:lang w:val="es-CL"/>
        </w:rPr>
        <w:t xml:space="preserve"> @ManyToOne junto a @JoinColumn(name = "id_curso"), creando la llave foránea en la base de datos que apunta directamente al curso correspondiente.</w:t>
      </w:r>
    </w:p>
    <w:p w14:paraId="7497A45C" w14:textId="77777777" w:rsidR="008E0C05" w:rsidRPr="008E0C05" w:rsidRDefault="008E0C05" w:rsidP="008E0C05">
      <w:pPr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 w:rsidRPr="008E0C05">
        <w:rPr>
          <w:rFonts w:asciiTheme="majorHAnsi" w:eastAsiaTheme="majorEastAsia" w:hAnsiTheme="majorHAnsi" w:cstheme="majorBidi"/>
          <w:sz w:val="30"/>
          <w:szCs w:val="30"/>
          <w:lang w:val="es-CL"/>
        </w:rPr>
        <w:t>3. Controladores y Gestión de Peticiones (Servlets)</w:t>
      </w:r>
    </w:p>
    <w:p w14:paraId="78895CDF" w14:textId="77777777" w:rsidR="008E0C05" w:rsidRPr="008E0C05" w:rsidRDefault="008E0C05" w:rsidP="008E0C05">
      <w:pPr>
        <w:rPr>
          <w:sz w:val="24"/>
          <w:szCs w:val="24"/>
          <w:lang w:val="es-CL"/>
        </w:rPr>
      </w:pPr>
      <w:r w:rsidRPr="008E0C05">
        <w:rPr>
          <w:sz w:val="24"/>
          <w:szCs w:val="24"/>
          <w:lang w:val="es-CL"/>
        </w:rPr>
        <w:t>Para conectar la interfaz web con la capa de persistencia y los DAOs, se implementaron controladores basados en Servlets de Jakarta EE. Estos componentes se encargan de recibir las peticiones HTTP (GET y POST), procesar la lógica de negocio y direccionar los flujos hacia las vistas correspondientes.</w:t>
      </w:r>
    </w:p>
    <w:p w14:paraId="116B3FA7" w14:textId="274730BC" w:rsidR="000729BE" w:rsidRDefault="008E0C05" w:rsidP="009631A2">
      <w:pPr>
        <w:rPr>
          <w:b/>
          <w:bCs/>
          <w:lang w:val="es-CL"/>
        </w:rPr>
      </w:pPr>
      <w:r w:rsidRPr="008E0C05">
        <w:rPr>
          <w:b/>
          <w:bCs/>
          <w:lang w:val="es-CL"/>
        </w:rPr>
        <w:t>3.1. Código del Controlador CursoServlet.java</w:t>
      </w:r>
    </w:p>
    <w:p w14:paraId="20023955" w14:textId="7B0C0C7D" w:rsidR="008E0C05" w:rsidRDefault="008E0C05" w:rsidP="004905B6">
      <w:pPr>
        <w:rPr>
          <w:sz w:val="24"/>
          <w:szCs w:val="24"/>
          <w:lang w:val="es-CL"/>
        </w:rPr>
      </w:pPr>
      <w:r w:rsidRPr="008E0C05">
        <w:rPr>
          <w:sz w:val="24"/>
          <w:szCs w:val="24"/>
          <w:lang w:val="es-CL"/>
        </w:rPr>
        <w:t>Este controlador gestiona tanto el CRUD tradicional (crear, listar, filtrar) como la ejecución de las operaciones masivas (UPDATE y DELETE) definidas previamente en el DAO.</w:t>
      </w:r>
    </w:p>
    <w:p w14:paraId="50E78D17" w14:textId="1F9AAD19" w:rsidR="00D06272" w:rsidRDefault="00D06272" w:rsidP="004905B6">
      <w:pPr>
        <w:rPr>
          <w:sz w:val="24"/>
          <w:szCs w:val="24"/>
          <w:lang w:val="es-CL"/>
        </w:rPr>
      </w:pPr>
      <w:r w:rsidRPr="00D06272">
        <w:rPr>
          <w:sz w:val="24"/>
          <w:szCs w:val="24"/>
          <w:lang w:val="es-CL"/>
        </w:rPr>
        <w:t>Explicación de la implementación:</w:t>
      </w:r>
    </w:p>
    <w:p w14:paraId="21DB470E" w14:textId="0A1BB332" w:rsidR="00952B6C" w:rsidRDefault="00952B6C" w:rsidP="004905B6">
      <w:pPr>
        <w:rPr>
          <w:sz w:val="24"/>
          <w:szCs w:val="24"/>
          <w:lang w:val="es-CL"/>
        </w:rPr>
      </w:pPr>
      <w:r w:rsidRPr="00952B6C">
        <w:rPr>
          <w:sz w:val="24"/>
          <w:szCs w:val="24"/>
          <w:lang w:val="es-CL"/>
        </w:rPr>
        <w:lastRenderedPageBreak/>
        <w:drawing>
          <wp:inline distT="0" distB="0" distL="0" distR="0" wp14:anchorId="63B6308C" wp14:editId="16FA9AF1">
            <wp:extent cx="5612130" cy="2350135"/>
            <wp:effectExtent l="0" t="0" r="7620" b="0"/>
            <wp:docPr id="41542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9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B2A" w14:textId="4206EF6D" w:rsidR="00952B6C" w:rsidRDefault="00952B6C" w:rsidP="004905B6">
      <w:pPr>
        <w:rPr>
          <w:sz w:val="24"/>
          <w:szCs w:val="24"/>
          <w:lang w:val="es-CL"/>
        </w:rPr>
      </w:pPr>
      <w:r w:rsidRPr="00952B6C">
        <w:rPr>
          <w:sz w:val="24"/>
          <w:szCs w:val="24"/>
          <w:lang w:val="es-CL"/>
        </w:rPr>
        <w:drawing>
          <wp:inline distT="0" distB="0" distL="0" distR="0" wp14:anchorId="1F1BFBC5" wp14:editId="28A7342C">
            <wp:extent cx="5612130" cy="1734185"/>
            <wp:effectExtent l="0" t="0" r="7620" b="0"/>
            <wp:docPr id="190322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9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A941" w14:textId="17BF8B42" w:rsidR="008E0C05" w:rsidRDefault="008E0C05" w:rsidP="004905B6">
      <w:pPr>
        <w:rPr>
          <w:sz w:val="24"/>
          <w:szCs w:val="24"/>
          <w:lang w:val="es-CL"/>
        </w:rPr>
      </w:pPr>
      <w:r w:rsidRPr="008E0C05">
        <w:rPr>
          <w:b/>
          <w:bCs/>
          <w:sz w:val="24"/>
          <w:szCs w:val="24"/>
          <w:lang w:val="es-CL"/>
        </w:rPr>
        <w:t>Manejo del CRUD:</w:t>
      </w:r>
      <w:r w:rsidRPr="008E0C05">
        <w:rPr>
          <w:sz w:val="24"/>
          <w:szCs w:val="24"/>
          <w:lang w:val="es-CL"/>
        </w:rPr>
        <w:t xml:space="preserve"> A través de los métodos doGet (para listar y buscar con filtros) y doPost (para guardar o actualizar registros), el servlet cubre de punta a punta el ciclo de vida de los cursos.</w:t>
      </w:r>
    </w:p>
    <w:p w14:paraId="02E2F13A" w14:textId="749A7118" w:rsidR="00585028" w:rsidRDefault="00D06272" w:rsidP="004905B6">
      <w:pPr>
        <w:rPr>
          <w:sz w:val="24"/>
          <w:szCs w:val="24"/>
          <w:lang w:val="es-CL"/>
        </w:rPr>
      </w:pPr>
      <w:r w:rsidRPr="00D06272">
        <w:rPr>
          <w:b/>
          <w:bCs/>
          <w:sz w:val="24"/>
          <w:szCs w:val="24"/>
          <w:lang w:val="es-CL"/>
        </w:rPr>
        <w:t>Integración de Operaciones Masivas:</w:t>
      </w:r>
      <w:r w:rsidRPr="00D06272">
        <w:rPr>
          <w:sz w:val="24"/>
          <w:szCs w:val="24"/>
          <w:lang w:val="es-CL"/>
        </w:rPr>
        <w:t xml:space="preserve"> Se añadieron condiciones específicas (masivoActualizar y masivoEliminar) que invocan directamente los métodos del CursoDAO, permitiendo aplicar cambios o borrados en lote a nivel de base de datos desde la capa de control de la aplicación web</w:t>
      </w:r>
    </w:p>
    <w:p w14:paraId="63F1900A" w14:textId="77777777" w:rsidR="00585028" w:rsidRDefault="00585028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br w:type="page"/>
      </w:r>
    </w:p>
    <w:p w14:paraId="3C404C07" w14:textId="76DC7811" w:rsidR="00790184" w:rsidRPr="00585028" w:rsidRDefault="00585028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 xml:space="preserve">3.2 </w:t>
      </w:r>
      <w:r w:rsidRPr="00585028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Configuración y Conexión de Persistencia (persistence.xml) </w:t>
      </w:r>
    </w:p>
    <w:p w14:paraId="36C84DCE" w14:textId="452FC63F" w:rsidR="00585028" w:rsidRDefault="00585028">
      <w:pPr>
        <w:rPr>
          <w:sz w:val="24"/>
          <w:szCs w:val="24"/>
          <w:lang w:val="es-CL"/>
        </w:rPr>
      </w:pPr>
      <w:r w:rsidRPr="00585028">
        <w:rPr>
          <w:sz w:val="24"/>
          <w:szCs w:val="24"/>
          <w:lang w:val="es-CL"/>
        </w:rPr>
        <w:t>Este archivo de configuración (persistence.xml), ubicado típicamente en la ruta src/main/resources/META-INF/persistence.xml, es el encargado de configurar la conexión con la base de datos y administrar el ciclo de vida de las entidades mediante la unidad de persistencia.</w:t>
      </w:r>
    </w:p>
    <w:p w14:paraId="39B560D4" w14:textId="5AC62A59" w:rsidR="00585028" w:rsidRDefault="00952B6C">
      <w:pPr>
        <w:rPr>
          <w:sz w:val="24"/>
          <w:szCs w:val="24"/>
          <w:lang w:val="es-CL"/>
        </w:rPr>
      </w:pPr>
      <w:r w:rsidRPr="00952B6C">
        <w:rPr>
          <w:sz w:val="24"/>
          <w:szCs w:val="24"/>
          <w:lang w:val="es-CL"/>
        </w:rPr>
        <w:drawing>
          <wp:inline distT="0" distB="0" distL="0" distR="0" wp14:anchorId="7F5376BD" wp14:editId="0F073950">
            <wp:extent cx="5612130" cy="2894965"/>
            <wp:effectExtent l="0" t="0" r="7620" b="635"/>
            <wp:docPr id="37196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9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538" w14:textId="3189372E" w:rsidR="00585028" w:rsidRDefault="00585028">
      <w:pPr>
        <w:rPr>
          <w:sz w:val="24"/>
          <w:szCs w:val="24"/>
          <w:lang w:val="es-CL"/>
        </w:rPr>
      </w:pPr>
    </w:p>
    <w:p w14:paraId="07C89ABC" w14:textId="3DF71408" w:rsidR="00585028" w:rsidRDefault="00585028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Explicacion:</w:t>
      </w:r>
    </w:p>
    <w:p w14:paraId="26534A79" w14:textId="35F189DA" w:rsidR="00585028" w:rsidRDefault="00585028" w:rsidP="00585028">
      <w:pPr>
        <w:pStyle w:val="Prrafodelista"/>
        <w:numPr>
          <w:ilvl w:val="0"/>
          <w:numId w:val="31"/>
        </w:numPr>
        <w:rPr>
          <w:sz w:val="24"/>
          <w:szCs w:val="24"/>
          <w:lang w:val="es-CL"/>
        </w:rPr>
      </w:pPr>
      <w:r w:rsidRPr="00585028">
        <w:rPr>
          <w:b/>
          <w:bCs/>
          <w:sz w:val="24"/>
          <w:szCs w:val="24"/>
          <w:lang w:val="es-CL"/>
        </w:rPr>
        <w:t>Migración a Jakarta (jakarta.ee):</w:t>
      </w:r>
      <w:r w:rsidRPr="00585028">
        <w:rPr>
          <w:sz w:val="24"/>
          <w:szCs w:val="24"/>
          <w:lang w:val="es-CL"/>
        </w:rPr>
        <w:t xml:space="preserve"> Se implementa el esquema oficial de la versión 3.0/3.1 de Jakarta Persistence, garantizando total compatibilidad con los espacios de nombres actualizados (jakarta.persistence.*), evitando los conflictos heredados de las antiguas librerías javax.</w:t>
      </w:r>
    </w:p>
    <w:p w14:paraId="250A5DF8" w14:textId="77777777" w:rsidR="00585028" w:rsidRDefault="00585028" w:rsidP="00585028">
      <w:pPr>
        <w:pStyle w:val="Prrafodelista"/>
        <w:ind w:left="1440"/>
        <w:rPr>
          <w:sz w:val="24"/>
          <w:szCs w:val="24"/>
          <w:lang w:val="es-CL"/>
        </w:rPr>
      </w:pPr>
    </w:p>
    <w:p w14:paraId="3B7DADB3" w14:textId="6A32866C" w:rsidR="00585028" w:rsidRDefault="00585028" w:rsidP="00585028">
      <w:pPr>
        <w:pStyle w:val="Prrafodelista"/>
        <w:numPr>
          <w:ilvl w:val="0"/>
          <w:numId w:val="31"/>
        </w:numPr>
        <w:rPr>
          <w:sz w:val="24"/>
          <w:szCs w:val="24"/>
          <w:lang w:val="es-CL"/>
        </w:rPr>
      </w:pPr>
      <w:r w:rsidRPr="00585028">
        <w:rPr>
          <w:b/>
          <w:bCs/>
          <w:sz w:val="24"/>
          <w:szCs w:val="24"/>
          <w:lang w:val="es-CL"/>
        </w:rPr>
        <w:t>Unidad de Persistencia (EducaParaTodosPU):</w:t>
      </w:r>
      <w:r w:rsidRPr="00585028">
        <w:rPr>
          <w:sz w:val="24"/>
          <w:szCs w:val="24"/>
          <w:lang w:val="es-CL"/>
        </w:rPr>
        <w:t xml:space="preserve"> Define el identificador único utilizado por la clase utilitaria JPAUtil para instanciar el EntityManagerFactory</w:t>
      </w:r>
    </w:p>
    <w:p w14:paraId="49E06536" w14:textId="77777777" w:rsidR="00585028" w:rsidRPr="00585028" w:rsidRDefault="00585028" w:rsidP="00585028">
      <w:pPr>
        <w:pStyle w:val="Prrafodelista"/>
        <w:rPr>
          <w:sz w:val="24"/>
          <w:szCs w:val="24"/>
          <w:lang w:val="es-CL"/>
        </w:rPr>
      </w:pPr>
    </w:p>
    <w:p w14:paraId="0704453A" w14:textId="0CA483B3" w:rsidR="00585028" w:rsidRDefault="00585028" w:rsidP="00585028">
      <w:pPr>
        <w:pStyle w:val="Prrafodelista"/>
        <w:numPr>
          <w:ilvl w:val="0"/>
          <w:numId w:val="31"/>
        </w:numPr>
        <w:rPr>
          <w:sz w:val="24"/>
          <w:szCs w:val="24"/>
          <w:lang w:val="es-CL"/>
        </w:rPr>
      </w:pPr>
      <w:r w:rsidRPr="00585028">
        <w:rPr>
          <w:b/>
          <w:bCs/>
          <w:sz w:val="24"/>
          <w:szCs w:val="24"/>
          <w:lang w:val="es-CL"/>
        </w:rPr>
        <w:t>Proveedor ORM:</w:t>
      </w:r>
      <w:r w:rsidRPr="00585028">
        <w:rPr>
          <w:sz w:val="24"/>
          <w:szCs w:val="24"/>
          <w:lang w:val="es-CL"/>
        </w:rPr>
        <w:t xml:space="preserve"> Se declara explícitamente a Hibernate (HibernatePersistenceProvider) como el motor de persistencia encargado de traducir los objetos Java a consultas SQL relacionales.</w:t>
      </w:r>
    </w:p>
    <w:p w14:paraId="156354EA" w14:textId="77777777" w:rsidR="00585028" w:rsidRPr="00585028" w:rsidRDefault="00585028" w:rsidP="00585028">
      <w:pPr>
        <w:pStyle w:val="Prrafodelista"/>
        <w:rPr>
          <w:sz w:val="24"/>
          <w:szCs w:val="24"/>
          <w:lang w:val="es-CL"/>
        </w:rPr>
      </w:pPr>
    </w:p>
    <w:p w14:paraId="55CD5AC5" w14:textId="77777777" w:rsidR="00585028" w:rsidRPr="00585028" w:rsidRDefault="00585028" w:rsidP="0058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585028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lastRenderedPageBreak/>
        <w:t>Propiedades de Entorno y DDL:</w:t>
      </w:r>
    </w:p>
    <w:p w14:paraId="42202650" w14:textId="77777777" w:rsidR="00585028" w:rsidRPr="00585028" w:rsidRDefault="00585028" w:rsidP="005850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585028">
        <w:rPr>
          <w:rFonts w:ascii="Courier New" w:eastAsia="Times New Roman" w:hAnsi="Courier New" w:cs="Courier New"/>
          <w:sz w:val="20"/>
          <w:szCs w:val="20"/>
          <w:lang w:val="es-CL" w:eastAsia="es-CL"/>
        </w:rPr>
        <w:t>hibernate.hbm2ddl.auto = update</w:t>
      </w:r>
      <w:r w:rsidRPr="00585028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: Permite que Hibernate actualice o cree automáticamente las tablas en la base de datos a partir de las anotaciones de las entidades (</w:t>
      </w:r>
      <w:r w:rsidRPr="00585028">
        <w:rPr>
          <w:rFonts w:ascii="Courier New" w:eastAsia="Times New Roman" w:hAnsi="Courier New" w:cs="Courier New"/>
          <w:sz w:val="20"/>
          <w:szCs w:val="20"/>
          <w:lang w:val="es-CL" w:eastAsia="es-CL"/>
        </w:rPr>
        <w:t>@Entity</w:t>
      </w:r>
      <w:r w:rsidRPr="00585028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).</w:t>
      </w:r>
    </w:p>
    <w:p w14:paraId="666A905F" w14:textId="77777777" w:rsidR="00585028" w:rsidRPr="00585028" w:rsidRDefault="00585028" w:rsidP="005850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585028">
        <w:rPr>
          <w:rFonts w:ascii="Courier New" w:eastAsia="Times New Roman" w:hAnsi="Courier New" w:cs="Courier New"/>
          <w:sz w:val="20"/>
          <w:szCs w:val="20"/>
          <w:lang w:val="es-CL" w:eastAsia="es-CL"/>
        </w:rPr>
        <w:t>show_sql</w:t>
      </w:r>
      <w:r w:rsidRPr="00585028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: Configurado en </w:t>
      </w:r>
      <w:r w:rsidRPr="00585028">
        <w:rPr>
          <w:rFonts w:ascii="Courier New" w:eastAsia="Times New Roman" w:hAnsi="Courier New" w:cs="Courier New"/>
          <w:sz w:val="20"/>
          <w:szCs w:val="20"/>
          <w:lang w:val="es-CL" w:eastAsia="es-CL"/>
        </w:rPr>
        <w:t>true</w:t>
      </w:r>
      <w:r w:rsidRPr="00585028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para facilitar la depuración y traza de las consultas SQL y JPQL ejecutadas durante la ejecución del sistema.</w:t>
      </w:r>
    </w:p>
    <w:p w14:paraId="520B5F53" w14:textId="77777777" w:rsidR="00585028" w:rsidRDefault="00585028" w:rsidP="004905B6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4AF1C763" w14:textId="1070CA3E" w:rsidR="00D06272" w:rsidRDefault="00790184" w:rsidP="004905B6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>4</w:t>
      </w:r>
      <w:r w:rsidRPr="00BE1AFC">
        <w:rPr>
          <w:rFonts w:asciiTheme="majorHAnsi" w:eastAsiaTheme="majorEastAsia" w:hAnsiTheme="majorHAnsi" w:cstheme="majorBidi"/>
          <w:sz w:val="30"/>
          <w:szCs w:val="30"/>
          <w:lang w:val="es-CL"/>
        </w:rPr>
        <w:t>. Vistas y Diseño de Interfaz (JSP y Responsividad)</w:t>
      </w:r>
      <w:r w:rsidR="00D06272" w:rsidRPr="00BE1AFC">
        <w:rPr>
          <w:rFonts w:asciiTheme="majorHAnsi" w:eastAsiaTheme="majorEastAsia" w:hAnsiTheme="majorHAnsi" w:cstheme="majorBidi"/>
          <w:sz w:val="30"/>
          <w:szCs w:val="30"/>
          <w:lang w:val="es-CL"/>
        </w:rPr>
        <w:t>.</w:t>
      </w:r>
    </w:p>
    <w:p w14:paraId="41382DB3" w14:textId="4DAAA963" w:rsidR="00790184" w:rsidRDefault="00790184" w:rsidP="004905B6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>4.1. Estructura de la Vista de Cursos y Búsqueda</w:t>
      </w:r>
      <w:r w:rsidR="001B4D19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</w:t>
      </w: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t>}</w:t>
      </w:r>
      <w:r w:rsidR="001B4D19" w:rsidRPr="001B4D19">
        <w:rPr>
          <w:rFonts w:asciiTheme="majorHAnsi" w:eastAsiaTheme="majorEastAsia" w:hAnsiTheme="majorHAnsi" w:cstheme="majorBidi"/>
          <w:sz w:val="24"/>
          <w:szCs w:val="24"/>
          <w:lang w:val="es-CL"/>
        </w:rPr>
        <w:drawing>
          <wp:inline distT="0" distB="0" distL="0" distR="0" wp14:anchorId="09C7DC74" wp14:editId="3173CDBB">
            <wp:extent cx="5612130" cy="2087245"/>
            <wp:effectExtent l="0" t="0" r="7620" b="8255"/>
            <wp:docPr id="77917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4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BACD" w14:textId="77777777" w:rsidR="00790184" w:rsidRPr="00790184" w:rsidRDefault="00790184" w:rsidP="004905B6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6C04E70A" w14:textId="6C78FFF8" w:rsidR="00790184" w:rsidRPr="00790184" w:rsidRDefault="00790184" w:rsidP="004905B6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>4.2. Justificación Técnica de la Interfaz y Responsividad:</w:t>
      </w:r>
    </w:p>
    <w:p w14:paraId="79F3657C" w14:textId="1529C610" w:rsidR="00790184" w:rsidRPr="00790184" w:rsidRDefault="00790184" w:rsidP="00790184">
      <w:pPr>
        <w:pStyle w:val="Prrafodelista"/>
        <w:numPr>
          <w:ilvl w:val="0"/>
          <w:numId w:val="31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9018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Vistas Dinámicas y Páginas Individuales:</w:t>
      </w: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Mediante el uso de etiquetas JSTL </w:t>
      </w:r>
      <w:r w:rsidRPr="00585028">
        <w:rPr>
          <w:rFonts w:asciiTheme="majorHAnsi" w:eastAsiaTheme="majorEastAsia" w:hAnsiTheme="majorHAnsi" w:cstheme="majorBidi"/>
          <w:sz w:val="24"/>
          <w:szCs w:val="24"/>
          <w:lang w:val="es-CL"/>
        </w:rPr>
        <w:t>(&lt;c:forEach&gt;), las vistas se renderizan dinámicamente según</w:t>
      </w:r>
      <w:r w:rsidRPr="00585028">
        <w:rPr>
          <w:rFonts w:asciiTheme="majorHAnsi" w:eastAsiaTheme="majorEastAsia" w:hAnsiTheme="majorHAnsi" w:cstheme="majorBidi"/>
          <w:sz w:val="30"/>
          <w:szCs w:val="30"/>
          <w:lang w:val="es-CL"/>
        </w:rPr>
        <w:t xml:space="preserve"> los datos</w:t>
      </w: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entregados por los servlets, abarcando desde las páginas principales de listado hasta perfiles y cursos individuales.</w:t>
      </w:r>
    </w:p>
    <w:p w14:paraId="5876F0D2" w14:textId="77777777" w:rsidR="00790184" w:rsidRPr="00790184" w:rsidRDefault="00790184" w:rsidP="00790184">
      <w:pPr>
        <w:pStyle w:val="Prrafodelista"/>
        <w:ind w:left="144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7FEE2ECB" w14:textId="6A1C15F5" w:rsidR="00790184" w:rsidRDefault="00790184" w:rsidP="00790184">
      <w:pPr>
        <w:pStyle w:val="Prrafodelista"/>
        <w:numPr>
          <w:ilvl w:val="0"/>
          <w:numId w:val="31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9018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Diseño Responsivo (</w:t>
      </w:r>
      <w:r w:rsidRPr="00790184">
        <w:rPr>
          <w:rFonts w:asciiTheme="majorHAnsi" w:eastAsiaTheme="majorEastAsia" w:hAnsiTheme="majorHAnsi" w:cstheme="majorBidi"/>
          <w:b/>
          <w:bCs/>
          <w:i/>
          <w:iCs/>
          <w:sz w:val="24"/>
          <w:szCs w:val="24"/>
          <w:lang w:val="es-CL"/>
        </w:rPr>
        <w:t>Responsive Design</w:t>
      </w:r>
      <w:r w:rsidRPr="0079018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):</w:t>
      </w: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Se integró el sistema de rejillas (</w:t>
      </w:r>
      <w:r w:rsidRPr="00790184">
        <w:rPr>
          <w:rFonts w:asciiTheme="majorHAnsi" w:eastAsiaTheme="majorEastAsia" w:hAnsiTheme="majorHAnsi" w:cstheme="majorBidi"/>
          <w:i/>
          <w:iCs/>
          <w:sz w:val="24"/>
          <w:szCs w:val="24"/>
          <w:lang w:val="es-CL"/>
        </w:rPr>
        <w:t>Grid System</w:t>
      </w: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) de </w:t>
      </w:r>
      <w:r w:rsidRPr="0079018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Bootstrap 5</w:t>
      </w:r>
      <w:r w:rsidRPr="0079018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(row-cols-1 row-cols-md-3), lo que permite que los elementos de la interfaz se adapten automáticamente a pantallas pequeñas de dispositivos móviles (mostrando una tarjeta por fila) o escritorios (distribuyéndose en tres columnas), asegurando una experiencia de usuario fluida y moderna.</w:t>
      </w:r>
    </w:p>
    <w:p w14:paraId="62F5D4D8" w14:textId="77777777" w:rsidR="00BE1AFC" w:rsidRDefault="00BE1AFC" w:rsidP="00BE1AFC">
      <w:pPr>
        <w:pStyle w:val="Prrafodelista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1113AEB4" w14:textId="77777777" w:rsidR="00585028" w:rsidRDefault="00585028" w:rsidP="00BE1AFC">
      <w:pPr>
        <w:pStyle w:val="Prrafodelista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77DEB3A0" w14:textId="77777777" w:rsidR="00585028" w:rsidRDefault="00585028" w:rsidP="00BE1AFC">
      <w:pPr>
        <w:pStyle w:val="Prrafodelista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20B8316A" w14:textId="77777777" w:rsidR="00585028" w:rsidRPr="00BE1AFC" w:rsidRDefault="00585028" w:rsidP="00BE1AFC">
      <w:pPr>
        <w:pStyle w:val="Prrafodelista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5FB94E18" w14:textId="0FF73562" w:rsidR="00BE1AFC" w:rsidRDefault="00BE1AFC" w:rsidP="00BE1AFC">
      <w:pPr>
        <w:rPr>
          <w:rFonts w:asciiTheme="majorHAnsi" w:eastAsiaTheme="majorEastAsia" w:hAnsiTheme="majorHAnsi" w:cstheme="majorBidi"/>
          <w:sz w:val="30"/>
          <w:szCs w:val="30"/>
          <w:lang w:val="es-CL"/>
        </w:rPr>
      </w:pP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5. </w:t>
      </w:r>
      <w:r w:rsidRPr="00BE1AFC">
        <w:rPr>
          <w:rFonts w:asciiTheme="majorHAnsi" w:eastAsiaTheme="majorEastAsia" w:hAnsiTheme="majorHAnsi" w:cstheme="majorBidi"/>
          <w:sz w:val="30"/>
          <w:szCs w:val="30"/>
          <w:lang w:val="es-CL"/>
        </w:rPr>
        <w:t>Modelos de Datos y Mapeo Objeto-Relacional (ORM)</w:t>
      </w:r>
    </w:p>
    <w:p w14:paraId="585F11E9" w14:textId="50C0FAAF" w:rsidR="00BE1AFC" w:rsidRDefault="00BE1AFC" w:rsidP="00BE1AFC">
      <w:pPr>
        <w:ind w:firstLine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>5.1. Resumen de Modelos y Atributos Principales</w:t>
      </w:r>
    </w:p>
    <w:p w14:paraId="35718A00" w14:textId="3C31E91D" w:rsidR="00BE1AFC" w:rsidRPr="00BE1AFC" w:rsidRDefault="00BE1AFC" w:rsidP="00BE1AFC">
      <w:pPr>
        <w:pStyle w:val="Prrafodelista"/>
        <w:numPr>
          <w:ilvl w:val="0"/>
          <w:numId w:val="33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Entidad Usuario: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Modela a los participantes y administradores del sistema. Contiene atributos como idUsuario, nombre, email, password, rol, estado y fechaRegistro.</w:t>
      </w:r>
    </w:p>
    <w:p w14:paraId="5FC7ED87" w14:textId="0E9F24D7" w:rsidR="00BE1AFC" w:rsidRPr="00BE1AFC" w:rsidRDefault="00BE1AFC" w:rsidP="00BE1AFC">
      <w:pPr>
        <w:pStyle w:val="Prrafodelista"/>
        <w:numPr>
          <w:ilvl w:val="0"/>
          <w:numId w:val="33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Entidad Curso: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Representa las capacitaciones ofrecidas. Sus atributos principales son idCurso, titulo, tema, nivelDificultad, popularidad y fechaCreacion.</w:t>
      </w:r>
    </w:p>
    <w:p w14:paraId="13F0317B" w14:textId="286846EF" w:rsidR="00BE1AFC" w:rsidRDefault="00BE1AFC" w:rsidP="00BE1AFC">
      <w:pPr>
        <w:pStyle w:val="Prrafodelista"/>
        <w:numPr>
          <w:ilvl w:val="0"/>
          <w:numId w:val="33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Entidad Lección: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Corresponde a los contenidos específicos que componen un curso, estructurados mediante idLeccion, titulo y un enlace directo al curso contenedor.</w:t>
      </w:r>
    </w:p>
    <w:p w14:paraId="1DF7042F" w14:textId="1FF9D8D8" w:rsidR="00BE1AFC" w:rsidRDefault="00BE1AFC" w:rsidP="00BE1AFC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br w:type="page"/>
      </w:r>
    </w:p>
    <w:p w14:paraId="542D5E00" w14:textId="3E4271AC" w:rsidR="00BE1AFC" w:rsidRPr="00BE1AFC" w:rsidRDefault="00BE1AFC" w:rsidP="00BE1AFC">
      <w:pPr>
        <w:ind w:firstLine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>5.2. Anotaciones y Mapeo de Relaciones</w:t>
      </w:r>
    </w:p>
    <w:p w14:paraId="0ECCC4B3" w14:textId="5737B0E1" w:rsidR="00BE1AFC" w:rsidRDefault="00BE1AFC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>Para vincular las tablas de la base de datos relacional con las clases de Java, se utilizaron las siguientes anotaciones de mapeo:</w:t>
      </w:r>
    </w:p>
    <w:p w14:paraId="77BD7633" w14:textId="3A8D9533" w:rsidR="00BE1AFC" w:rsidRPr="00BE1AFC" w:rsidRDefault="00BE1AFC" w:rsidP="00BE1AFC">
      <w:pPr>
        <w:pStyle w:val="Prrafodelista"/>
        <w:numPr>
          <w:ilvl w:val="0"/>
          <w:numId w:val="34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Mapeo Básico: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Se emplearon @Entity, @Table, @Id y @GeneratedValue(strategy = GenerationType.IDENTITY) para la identificación única de cada registro.</w:t>
      </w:r>
    </w:p>
    <w:p w14:paraId="3A6C6D27" w14:textId="3339343F" w:rsidR="00BE1AFC" w:rsidRPr="00BE1AFC" w:rsidRDefault="00BE1AFC" w:rsidP="00BE1AFC">
      <w:pPr>
        <w:pStyle w:val="Prrafodelista"/>
        <w:numPr>
          <w:ilvl w:val="0"/>
          <w:numId w:val="34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Relación Curso a Lección (@OneToMany / @ManyToOne):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Un curso posee un conjunto de lecciones asociadas, configuradas mediante @OneToMany(mappedBy = "curso", cascade = CascadeType.ALL) en la clase Curso, y la contraparte @ManyToOne con su respectivo @JoinColumn(name = "id_curso") en la entidad Lección.</w:t>
      </w:r>
    </w:p>
    <w:p w14:paraId="6CA436EC" w14:textId="364C0447" w:rsidR="001D5AD3" w:rsidRDefault="00BE1AFC" w:rsidP="00BE1AFC">
      <w:pPr>
        <w:pStyle w:val="Prrafodelista"/>
        <w:numPr>
          <w:ilvl w:val="0"/>
          <w:numId w:val="34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BE1AFC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Relación Usuario a Curso (@ManyToMany):</w:t>
      </w:r>
      <w:r w:rsidRPr="00BE1AFC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Se estableció una relación de muchos a muchos para gestionar las inscripciones de los usuarios en los diferentes cursos a través de una tabla intermedia denominada inscripciones, haciendo uso de las anotaciones @ManyToMany y @JoinTable.</w:t>
      </w:r>
    </w:p>
    <w:p w14:paraId="1D4CED70" w14:textId="77777777" w:rsidR="001D5AD3" w:rsidRDefault="001D5AD3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br w:type="page"/>
      </w:r>
    </w:p>
    <w:p w14:paraId="4662AA5D" w14:textId="3A18A178" w:rsidR="001D5AD3" w:rsidRDefault="001D5AD3" w:rsidP="001D5AD3">
      <w:pPr>
        <w:ind w:firstLine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 xml:space="preserve">5.3 </w:t>
      </w: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>Evidencias y Capturas de Pantalla de la Interfaz</w:t>
      </w:r>
    </w:p>
    <w:p w14:paraId="0A61A24D" w14:textId="77777777" w:rsidR="001D5AD3" w:rsidRPr="001D5AD3" w:rsidRDefault="001D5AD3" w:rsidP="001D5AD3">
      <w:pPr>
        <w:ind w:left="720"/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Ejemplos de Consultas JPQL Implementadas</w:t>
      </w:r>
    </w:p>
    <w:p w14:paraId="5E9C11AD" w14:textId="77777777" w:rsidR="001D5AD3" w:rsidRPr="001D5AD3" w:rsidRDefault="001D5AD3" w:rsidP="001D5AD3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>Para cumplir con los requerimientos de búsqueda avanzada, filtrado y operaciones masivas de la plataforma, se diseñaron y ejecutaron las siguientes consultas JPQL en la capa de datos (CursoDAO):</w:t>
      </w:r>
    </w:p>
    <w:p w14:paraId="16CF0647" w14:textId="77777777" w:rsidR="001D5AD3" w:rsidRPr="001D5AD3" w:rsidRDefault="001D5AD3" w:rsidP="001D5AD3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Consulta con Filtros Dinámicos (Búsqueda por Tema y Nivel):</w:t>
      </w:r>
    </w:p>
    <w:p w14:paraId="1F307CCE" w14:textId="77777777" w:rsidR="001D5AD3" w:rsidRPr="001D5AD3" w:rsidRDefault="001D5AD3" w:rsidP="001D5AD3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Descripción:</w:t>
      </w: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Permite buscar cursos aplicando condiciones opcionales según lo que el usuario requiera en la interfaz web.</w:t>
      </w:r>
    </w:p>
    <w:p w14:paraId="2230A85B" w14:textId="77777777" w:rsidR="001D5AD3" w:rsidRPr="001D5AD3" w:rsidRDefault="001D5AD3" w:rsidP="001D5AD3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Código JPQL:</w:t>
      </w:r>
    </w:p>
    <w:p w14:paraId="5F2948F5" w14:textId="45AB0B1D" w:rsidR="00BE1AFC" w:rsidRDefault="001D5AD3" w:rsidP="00BE1AFC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  <w:r w:rsidRPr="001D5AD3">
        <w:rPr>
          <w:rFonts w:asciiTheme="majorHAnsi" w:eastAsiaTheme="majorEastAsia" w:hAnsiTheme="majorHAnsi" w:cstheme="majorBidi"/>
          <w:sz w:val="24"/>
          <w:szCs w:val="24"/>
        </w:rPr>
        <w:t xml:space="preserve">String </w:t>
      </w:r>
      <w:proofErr w:type="spellStart"/>
      <w:r w:rsidRPr="001D5AD3">
        <w:rPr>
          <w:rFonts w:asciiTheme="majorHAnsi" w:eastAsiaTheme="majorEastAsia" w:hAnsiTheme="majorHAnsi" w:cstheme="majorBidi"/>
          <w:sz w:val="24"/>
          <w:szCs w:val="24"/>
        </w:rPr>
        <w:t>jpql</w:t>
      </w:r>
      <w:proofErr w:type="spellEnd"/>
      <w:r w:rsidRPr="001D5AD3">
        <w:rPr>
          <w:rFonts w:asciiTheme="majorHAnsi" w:eastAsiaTheme="majorEastAsia" w:hAnsiTheme="majorHAnsi" w:cstheme="majorBidi"/>
          <w:sz w:val="24"/>
          <w:szCs w:val="24"/>
        </w:rPr>
        <w:t xml:space="preserve"> = "SELECT c FROM Curso c WHERE </w:t>
      </w:r>
      <w:proofErr w:type="spellStart"/>
      <w:r w:rsidRPr="001D5AD3">
        <w:rPr>
          <w:rFonts w:asciiTheme="majorHAnsi" w:eastAsiaTheme="majorEastAsia" w:hAnsiTheme="majorHAnsi" w:cstheme="majorBidi"/>
          <w:sz w:val="24"/>
          <w:szCs w:val="24"/>
        </w:rPr>
        <w:t>c.tema</w:t>
      </w:r>
      <w:proofErr w:type="spellEnd"/>
      <w:r w:rsidRPr="001D5AD3">
        <w:rPr>
          <w:rFonts w:asciiTheme="majorHAnsi" w:eastAsiaTheme="majorEastAsia" w:hAnsiTheme="majorHAnsi" w:cstheme="majorBidi"/>
          <w:sz w:val="24"/>
          <w:szCs w:val="24"/>
        </w:rPr>
        <w:t xml:space="preserve"> LIKE :tema AND </w:t>
      </w:r>
      <w:proofErr w:type="spellStart"/>
      <w:r w:rsidRPr="001D5AD3">
        <w:rPr>
          <w:rFonts w:asciiTheme="majorHAnsi" w:eastAsiaTheme="majorEastAsia" w:hAnsiTheme="majorHAnsi" w:cstheme="majorBidi"/>
          <w:sz w:val="24"/>
          <w:szCs w:val="24"/>
        </w:rPr>
        <w:t>c.nivelDificultad</w:t>
      </w:r>
      <w:proofErr w:type="spellEnd"/>
      <w:r w:rsidRPr="001D5AD3">
        <w:rPr>
          <w:rFonts w:asciiTheme="majorHAnsi" w:eastAsiaTheme="majorEastAsia" w:hAnsiTheme="majorHAnsi" w:cstheme="majorBidi"/>
          <w:sz w:val="24"/>
          <w:szCs w:val="24"/>
        </w:rPr>
        <w:t xml:space="preserve"> = :nivel";</w:t>
      </w:r>
    </w:p>
    <w:p w14:paraId="2C6AAA79" w14:textId="77777777" w:rsidR="001D5AD3" w:rsidRDefault="001D5AD3" w:rsidP="00BE1AFC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4B5490FC" w14:textId="77777777" w:rsidR="001D5AD3" w:rsidRPr="001D5AD3" w:rsidRDefault="001D5AD3" w:rsidP="001D5AD3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Operación Masiva de Actualización (UPDATE):</w:t>
      </w:r>
    </w:p>
    <w:p w14:paraId="064AE659" w14:textId="77777777" w:rsidR="001D5AD3" w:rsidRPr="001D5AD3" w:rsidRDefault="001D5AD3" w:rsidP="001D5AD3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Descripción:</w:t>
      </w: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Modifica de forma masiva el nivel de popularidad de aquellos cursos que se encuentren por debajo de un umbral determinado.</w:t>
      </w:r>
    </w:p>
    <w:p w14:paraId="02738CCC" w14:textId="77777777" w:rsidR="001D5AD3" w:rsidRPr="001D5AD3" w:rsidRDefault="001D5AD3" w:rsidP="001D5AD3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Código JPQL:</w:t>
      </w:r>
    </w:p>
    <w:p w14:paraId="3406BA40" w14:textId="77777777" w:rsidR="001D5AD3" w:rsidRDefault="001D5AD3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String </w:t>
      </w:r>
      <w:proofErr w:type="spellStart"/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>jpql</w:t>
      </w:r>
      <w:proofErr w:type="spellEnd"/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= "UPDATE Curso c SET c.popularidad = :nuevaPop WHERE c.popularidad &lt; :umbral";</w:t>
      </w:r>
    </w:p>
    <w:p w14:paraId="007D947D" w14:textId="0B4D6ACC" w:rsidR="001D5AD3" w:rsidRDefault="001D5AD3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1D5AD3">
        <w:rPr>
          <w:b/>
          <w:bCs/>
          <w:lang w:val="es-CL"/>
        </w:rPr>
        <w:t xml:space="preserve"> </w:t>
      </w:r>
      <w:r w:rsidRPr="001D5AD3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Resultado esperado:</w:t>
      </w:r>
      <w:r w:rsidRPr="001D5AD3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Actualiza directamente en la base de datos el valor de popularidad para optimizar o recalificar lotes de cursos sin necesidad de recorrerlos uno por uno en memoria.</w:t>
      </w:r>
    </w:p>
    <w:p w14:paraId="1C10E1E4" w14:textId="4EB6B1C8" w:rsidR="00132121" w:rsidRDefault="00132121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br w:type="page"/>
      </w:r>
    </w:p>
    <w:p w14:paraId="51CF2A36" w14:textId="4A8CF405" w:rsidR="00132121" w:rsidRDefault="00132121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>Capturas de Pantallas:</w:t>
      </w:r>
    </w:p>
    <w:p w14:paraId="3689B90D" w14:textId="3953D435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drawing>
          <wp:inline distT="0" distB="0" distL="0" distR="0" wp14:anchorId="6000CBCB" wp14:editId="4F655A77">
            <wp:extent cx="5612130" cy="3138805"/>
            <wp:effectExtent l="0" t="0" r="7620" b="4445"/>
            <wp:docPr id="122355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9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4B3D" w14:textId="46874E84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Panel de Control Principal (Dashboard)</w:t>
      </w:r>
    </w:p>
    <w:p w14:paraId="64341F18" w14:textId="1C1C78EA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Servir como la ventana de bienvenida y centro neurálgico de la </w:t>
      </w: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Plataforma Académica - Educa para Todos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, permitiendo al administrador visualizar métricas clave en tiempo real y acceder de forma centralizada a todas las funciones de gestión del sistema</w:t>
      </w:r>
    </w:p>
    <w:p w14:paraId="6E66AB3C" w14:textId="76B14397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Métricas y Resumen General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La interfaz cuenta con tarjetas de indicadores cuantitativos que muestran de manera inmediata el estado actual de la plataforma, destacando el total de </w:t>
      </w: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Cursos Activos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</w:t>
      </w: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Usuarios Registrados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6F8B4044" w14:textId="4AE8C876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Navegación Integral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: Incorpora una barra de botones de control superior que facilita el acceso rápido a los módulos operativos, tales como el registro, modificación, eliminación y búsqueda de cursos y usuarios, así como la administración de inscripciones y filtros avanzados.</w:t>
      </w:r>
    </w:p>
    <w:p w14:paraId="52576B2B" w14:textId="78B6518B" w:rsidR="00D54A9F" w:rsidRP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05632800" wp14:editId="582596CF">
            <wp:extent cx="5612130" cy="3223260"/>
            <wp:effectExtent l="0" t="0" r="7620" b="0"/>
            <wp:docPr id="167273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38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B292" w14:textId="7889B9F5" w:rsidR="00132121" w:rsidRDefault="00132121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4FABA954" w14:textId="60F55EE2" w:rsidR="00132121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Registro de Cursos</w:t>
      </w:r>
    </w:p>
    <w:p w14:paraId="627CC9D8" w14:textId="0BC84D3A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: Proveer un formulario estructurado e intuitivo para que el administrador pueda dar de alta nuevos programas de formación dentro de la plataforma.</w:t>
      </w:r>
    </w:p>
    <w:p w14:paraId="4CAB3DB4" w14:textId="7AD4C6A7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Campos del Formulario: La interfaz cuenta con campos de entrada de texto optimizados para capturar información clave, tales como el Título del Curso (con un marcador de posición de ejemplo) y el Tema correspondiente.</w:t>
      </w:r>
    </w:p>
    <w:p w14:paraId="3F531350" w14:textId="6A90400B" w:rsidR="00D54A9F" w:rsidRDefault="00D54A9F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Clasificación y Persistencia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Incorpora un menú desplegable para seleccionar el </w:t>
      </w: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Nivel de Dificultad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(ej. Básico) y un botón de acción principal de color verde denominado </w:t>
      </w:r>
      <w:r w:rsidRPr="00D54A9F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Guardar Curso en BD</w:t>
      </w:r>
      <w:r w:rsidRPr="00D54A9F">
        <w:rPr>
          <w:rFonts w:asciiTheme="majorHAnsi" w:eastAsiaTheme="majorEastAsia" w:hAnsiTheme="majorHAnsi" w:cstheme="majorBidi"/>
          <w:sz w:val="24"/>
          <w:szCs w:val="24"/>
          <w:lang w:val="es-CL"/>
        </w:rPr>
        <w:t>, encargado de enviar los datos para su almacenamiento permanente.</w:t>
      </w:r>
    </w:p>
    <w:p w14:paraId="4F273BAA" w14:textId="29F1E75D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4045B3F3" wp14:editId="67B152F8">
            <wp:extent cx="5612130" cy="2995295"/>
            <wp:effectExtent l="0" t="0" r="7620" b="0"/>
            <wp:docPr id="107708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4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4A38" w14:textId="12C58149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Gestión, Listado y Modificación de Cursos</w:t>
      </w:r>
    </w:p>
    <w:p w14:paraId="330EB7A4" w14:textId="5EC41B49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Proporcionar una vista tabular completa del directorio de cursos registrados, permitiendo al administrador auditar la información general y ejecutar acciones directas de mantenimiento.</w:t>
      </w:r>
    </w:p>
    <w:p w14:paraId="4015CBE9" w14:textId="6CEEAC2B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Estructura de Datos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La tabla organizada presenta columnas detalladas que incluyen el identificador único (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ID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),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Título del Curso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Tema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Nivel de Dificultad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los puntos de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Popularidad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Estado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actual (ej. </w:t>
      </w:r>
      <w:r w:rsidRPr="007A0FE4">
        <w:rPr>
          <w:rFonts w:asciiTheme="majorHAnsi" w:eastAsiaTheme="majorEastAsia" w:hAnsiTheme="majorHAnsi" w:cstheme="majorBidi"/>
          <w:sz w:val="24"/>
          <w:szCs w:val="24"/>
        </w:rPr>
        <w:t>ACTIVO).</w:t>
      </w:r>
    </w:p>
    <w:p w14:paraId="7A586BC8" w14:textId="34F96E76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Panel de Acciones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Cada registro cuenta con botones operativos dedicados para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Modificar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Eliminar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el curso según sea necesario, facilitando la administración dinámica de la plataforma.</w:t>
      </w:r>
    </w:p>
    <w:p w14:paraId="18CFA11F" w14:textId="1B57B15A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0E3B8425" wp14:editId="4769750A">
            <wp:extent cx="5612130" cy="2832100"/>
            <wp:effectExtent l="0" t="0" r="7620" b="6350"/>
            <wp:docPr id="137982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74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B7BC" w14:textId="7B2EEEDD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Registro de Nuevos Usuarios</w:t>
      </w:r>
    </w:p>
    <w:p w14:paraId="2CE6344B" w14:textId="0732C4FC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Brindar un formulario centralizado para que el administrador pueda registrar cuentas de usuarios en la plataforma.</w:t>
      </w:r>
    </w:p>
    <w:p w14:paraId="10F19C80" w14:textId="72F4598E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Campos de Entrada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El formulario solicita datos esenciales como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Nombre Completo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Correo Electrónico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la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Contraseña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del usuario mediante campos de texto optimizados.</w:t>
      </w:r>
    </w:p>
    <w:p w14:paraId="6EB9A5D7" w14:textId="77777777" w:rsidR="007A0FE4" w:rsidRDefault="007A0FE4" w:rsidP="00BE1AFC">
      <w:pPr>
        <w:ind w:left="720"/>
        <w:rPr>
          <w:noProof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Asignación de Roles y Persistencia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Incluye un selector desplegable para definir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Rol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del usuario (ej. Estudiante) y un botón de acción verde denominado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Guardar Usuario en BD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para procesar el almacenamiento.</w:t>
      </w:r>
      <w:r w:rsidRPr="007A0FE4">
        <w:rPr>
          <w:noProof/>
          <w:lang w:val="es-CL"/>
        </w:rPr>
        <w:t xml:space="preserve"> </w:t>
      </w:r>
    </w:p>
    <w:p w14:paraId="59FE5CF1" w14:textId="2AD955B4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0E66A1C3" wp14:editId="43443606">
            <wp:extent cx="5612130" cy="2665730"/>
            <wp:effectExtent l="0" t="0" r="7620" b="1270"/>
            <wp:docPr id="117338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12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3357" w14:textId="5D302422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Gestión, Listado y Modificación de Usuarios</w:t>
      </w:r>
    </w:p>
    <w:p w14:paraId="5F86C02B" w14:textId="79DEBD7F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Mostrar el directorio completo de los usuarios registrados en el sistema, brindando herramientas de supervisión y control administrativo.</w:t>
      </w:r>
    </w:p>
    <w:p w14:paraId="49280624" w14:textId="629644F2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Estructura y Atributos de la Tabla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El panel despliega un listado estructurado por columnas que detallan el identificador (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ID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),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Nombre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Email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Rol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asignado (ej. ESTUDIANTE) y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Estado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actual de la cuenta (ej. ACTIVO).</w:t>
      </w:r>
    </w:p>
    <w:p w14:paraId="631F8D99" w14:textId="5E7FBBDE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Panel de Operaciones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Cada fila dispone de botones de acción rápida para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Modificar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Eliminar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la información del usuario correspondiente, permitiendo una administración directa y eficiente.</w:t>
      </w:r>
    </w:p>
    <w:p w14:paraId="20C21910" w14:textId="77777777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52578D1D" w14:textId="710540B2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718FE256" wp14:editId="5F8F216E">
            <wp:extent cx="5612130" cy="2669540"/>
            <wp:effectExtent l="0" t="0" r="7620" b="0"/>
            <wp:docPr id="114920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47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19E6" w14:textId="471B909E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Asignación de Cursos a Usuarios (Inscripción)</w:t>
      </w:r>
    </w:p>
    <w:p w14:paraId="27237809" w14:textId="5CA22B43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Facilitar el proceso de matriculación vinculando a un usuario registrado con un curso activo disponible en la plataforma.</w:t>
      </w:r>
    </w:p>
    <w:p w14:paraId="4F394CB2" w14:textId="69D1A8D2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Campos de Selección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Cuenta con menús desplegables para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Seleccionar Usuario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(con la opción de "Elige un usuario...") y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Seleccionar Curso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(con la opción de "Elige un curso activo...").</w:t>
      </w:r>
    </w:p>
    <w:p w14:paraId="55652895" w14:textId="2EEA8F08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Control Temporal y Registro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Incluye un campo para definir la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Fecha de Inscripción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mediante un selector de fecha estructurado con formato de día, mes y año (dd-mm-aaaa), junto con un botón principal de acción verde denominado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Registrar Inscripción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089F75B4" w14:textId="77777777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27C177A8" w14:textId="16AEE225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4E266967" wp14:editId="32C45A0E">
            <wp:extent cx="5612130" cy="2684780"/>
            <wp:effectExtent l="0" t="0" r="7620" b="1270"/>
            <wp:docPr id="19835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2A9" w14:textId="4E33D78C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Gestión y Modificación de Inscripciones</w:t>
      </w:r>
    </w:p>
    <w:p w14:paraId="3F3CE92C" w14:textId="0CB3D592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Permitir al administrador actualizar los detalles de una matriculación existente, cambiar el curso asignado o modificar el estado de la matrícula.</w:t>
      </w:r>
    </w:p>
    <w:p w14:paraId="3C64A51E" w14:textId="3B427B5A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Formulario de Actualización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La sección superior cuenta con campos para ingresar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ID de Inscripción a Modificar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un selector para elegir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Nuevo Curso Asignado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un menú desplegable para alternar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Estado de la Matrícula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(ej. ACTIVO), respaldado por un botón verde de acción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Actualizar Inscripción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0FDB1C7E" w14:textId="59292208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Listado de Control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En la parte inferior se integra una tabla de control denominada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Listado de Inscripciones Registradas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la cual muestra los datos esenciales de cada registro (ID, Usuario / Estudiante, Curso Asignado y Estado) junto con botones dedicados de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Modificar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Eliminar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para la gestión directa de cada asignación.</w:t>
      </w:r>
    </w:p>
    <w:p w14:paraId="7A589DD0" w14:textId="77777777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274D925D" w14:textId="0C7725B8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51EEC34F" wp14:editId="31A1B506">
            <wp:extent cx="5612130" cy="2673350"/>
            <wp:effectExtent l="0" t="0" r="7620" b="0"/>
            <wp:docPr id="35881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148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E297" w14:textId="0A332C66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Búsqueda de Cursos por Filtros</w:t>
      </w:r>
    </w:p>
    <w:p w14:paraId="50B0D9D1" w14:textId="5EE6CBA3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Proveer herramientas de filtrado avanzado para que los usuarios o administradores puedan localizar cursos específicos de acuerdo con criterios personalizados.</w:t>
      </w:r>
    </w:p>
    <w:p w14:paraId="508C1816" w14:textId="4C814B37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Criterios de Filtrado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La sección superior dispone de menús desplegables para seleccionar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Tema del Curso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(con la opción predeterminada de "-- Todos los temas --") y el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Nivel de Dificultad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(con "-- Todos los niveles --"), además de un campo de entrada para definir la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Popularidad Mínima (</w:t>
      </w:r>
      <w:proofErr w:type="spellStart"/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Ptos</w:t>
      </w:r>
      <w:proofErr w:type="spellEnd"/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)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un botón verde de acción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Filtrar Cursos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26BE5A98" w14:textId="303B4C1E" w:rsidR="007A0FE4" w:rsidRDefault="007A0FE4" w:rsidP="00BE1AFC">
      <w:pPr>
        <w:ind w:left="720"/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Visualización de Resultados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Cuenta con una sección inferior titulada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Resultados de la Búsqueda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la cual incorpora una estructura tabular para desplegar de forma ordenada los cursos que coincidan con los parámetros especificados, mostrando columnas como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ID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Título del Curso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Tema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Nivel Dificultad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,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Popularidad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y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Estado</w:t>
      </w:r>
    </w:p>
    <w:p w14:paraId="6B5F9D2E" w14:textId="77777777" w:rsidR="007A0FE4" w:rsidRDefault="007A0FE4" w:rsidP="00BE1AFC">
      <w:pPr>
        <w:ind w:left="720"/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</w:pPr>
    </w:p>
    <w:p w14:paraId="68A550B9" w14:textId="7F5D6340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drawing>
          <wp:inline distT="0" distB="0" distL="0" distR="0" wp14:anchorId="3CB57B6C" wp14:editId="5E107B87">
            <wp:extent cx="5612130" cy="2655570"/>
            <wp:effectExtent l="0" t="0" r="7620" b="0"/>
            <wp:docPr id="183875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34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69C" w14:textId="663F8433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Descripción de Pantalla: Módulo de Gestión Avanzada y Masiva</w:t>
      </w:r>
    </w:p>
    <w:p w14:paraId="696476E4" w14:textId="1E441EF9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interfaz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: Proveer herramientas de administración por lotes para ejecutar actualizaciones globales sobre los estados de usuarios y cursos de la plataforma.</w:t>
      </w:r>
    </w:p>
    <w:p w14:paraId="46180B6C" w14:textId="4A38622E" w:rsid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Actualización Masiva de Usuarios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Cuenta con un selector de fecha para filtrar a los usuarios "Registrados antes de:" (dd-mm-aaaa), un menú desplegable para definir el "Nuevo Estado:" (ej. INACTIVO) y un botón verde de acción denominado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Ejecutar Update Masivo Usuarios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0F57DAD5" w14:textId="49E70FFD" w:rsidR="007A0FE4" w:rsidRPr="007A0FE4" w:rsidRDefault="007A0FE4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Inactivación Masiva de Cursos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: Integra una sección de control por criterios de rendimiento, permitiendo establecer un límite de "Popularidad menor o igual a:" (ej. 5), seleccionar el "Nuevo Estado del Curso:" y ejecutar el proceso mediante el botón de acción naranja </w:t>
      </w:r>
      <w:r w:rsidRPr="007A0FE4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Ejecutar Inactivación Masiva de Cursos</w:t>
      </w:r>
      <w:r w:rsidRPr="007A0FE4">
        <w:rPr>
          <w:rFonts w:asciiTheme="majorHAnsi" w:eastAsiaTheme="majorEastAsia" w:hAnsiTheme="majorHAnsi" w:cstheme="majorBidi"/>
          <w:sz w:val="24"/>
          <w:szCs w:val="24"/>
          <w:lang w:val="es-CL"/>
        </w:rPr>
        <w:t>.</w:t>
      </w:r>
    </w:p>
    <w:p w14:paraId="547B126F" w14:textId="77777777" w:rsidR="00AA3697" w:rsidRDefault="00AA3697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br w:type="page"/>
      </w:r>
    </w:p>
    <w:p w14:paraId="0E964425" w14:textId="329784D9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AA3697"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>Evidencia de Persistencia y Datos en MySQL</w:t>
      </w:r>
    </w:p>
    <w:p w14:paraId="46B26D5A" w14:textId="2550A18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t>Cursos:</w:t>
      </w:r>
    </w:p>
    <w:p w14:paraId="4C206FCF" w14:textId="2B5143CB" w:rsidR="00235E82" w:rsidRDefault="00235E82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235E82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Objetivo de la sección</w:t>
      </w:r>
      <w:r w:rsidRPr="00235E82">
        <w:rPr>
          <w:rFonts w:asciiTheme="majorHAnsi" w:eastAsiaTheme="majorEastAsia" w:hAnsiTheme="majorHAnsi" w:cstheme="majorBidi"/>
          <w:sz w:val="24"/>
          <w:szCs w:val="24"/>
          <w:lang w:val="es-CL"/>
        </w:rPr>
        <w:t>: Demostrar el correcto almacenamiento y la persistencia transaccional de la información gestionada desde la plataforma hacia la base de datos relacional.</w:t>
      </w:r>
    </w:p>
    <w:p w14:paraId="01D06531" w14:textId="20A578EE" w:rsidR="00235E82" w:rsidRDefault="00235E82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235E82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Estructura de la Tabla (curso)</w:t>
      </w:r>
      <w:r w:rsidRPr="00235E82">
        <w:rPr>
          <w:rFonts w:asciiTheme="majorHAnsi" w:eastAsiaTheme="majorEastAsia" w:hAnsiTheme="majorHAnsi" w:cstheme="majorBidi"/>
          <w:sz w:val="24"/>
          <w:szCs w:val="24"/>
          <w:lang w:val="es-CL"/>
        </w:rPr>
        <w:t>: La consulta directa sobre la base de datos muestra el registro estructurado de los programas de formación, contemplando las columnas de identificador único (id_curso), titulo, tema, nivel_dificultad, puntaje de popularidad, fecha_creacion y el indicador de estado operativo (activo).</w:t>
      </w:r>
    </w:p>
    <w:p w14:paraId="307100DC" w14:textId="6820A449" w:rsidR="00235E82" w:rsidRPr="00235E82" w:rsidRDefault="00235E82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235E82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Validación de Integridad</w:t>
      </w:r>
      <w:r w:rsidRPr="00235E82">
        <w:rPr>
          <w:rFonts w:asciiTheme="majorHAnsi" w:eastAsiaTheme="majorEastAsia" w:hAnsiTheme="majorHAnsi" w:cstheme="majorBidi"/>
          <w:sz w:val="24"/>
          <w:szCs w:val="24"/>
          <w:lang w:val="es-CL"/>
        </w:rPr>
        <w:t>: Los datos reflejan la persistencia exitosa de los cursos dados de alta en la interfaz web (tales como "Introducción a Java 17", "Jakarta EE 10 Avanzado", "Python 3.4", entre otros), confirmando la sincronía total entre el backend en Tomcat/Hibernate y el motor de base de datos MySQL.</w:t>
      </w:r>
    </w:p>
    <w:p w14:paraId="4D1D8D66" w14:textId="626A2A39" w:rsidR="00AA3697" w:rsidRDefault="00235E82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235E82">
        <w:rPr>
          <w:rFonts w:asciiTheme="majorHAnsi" w:eastAsiaTheme="majorEastAsia" w:hAnsiTheme="majorHAnsi" w:cstheme="majorBidi"/>
          <w:sz w:val="24"/>
          <w:szCs w:val="24"/>
          <w:lang w:val="es-CL"/>
        </w:rPr>
        <w:drawing>
          <wp:inline distT="0" distB="0" distL="0" distR="0" wp14:anchorId="1DE2AF9D" wp14:editId="71FC944A">
            <wp:extent cx="5612130" cy="1268095"/>
            <wp:effectExtent l="0" t="0" r="7620" b="8255"/>
            <wp:docPr id="149355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85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77A" w14:textId="4C969C81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t>Inscripciones:</w:t>
      </w:r>
    </w:p>
    <w:p w14:paraId="7757B7AF" w14:textId="415A0215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498128C5" w14:textId="7777777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2ABC8747" w14:textId="50064E1A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t>Lecciones</w:t>
      </w:r>
      <w:r w:rsidR="006C73FC">
        <w:rPr>
          <w:rFonts w:asciiTheme="majorHAnsi" w:eastAsiaTheme="majorEastAsia" w:hAnsiTheme="majorHAnsi" w:cstheme="majorBidi"/>
          <w:sz w:val="24"/>
          <w:szCs w:val="24"/>
          <w:lang w:val="es-CL"/>
        </w:rPr>
        <w:t>:</w:t>
      </w:r>
    </w:p>
    <w:p w14:paraId="3DAEAED1" w14:textId="050AC368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AA3697">
        <w:rPr>
          <w:rFonts w:asciiTheme="majorHAnsi" w:eastAsiaTheme="majorEastAsia" w:hAnsiTheme="majorHAnsi" w:cstheme="majorBidi"/>
          <w:noProof/>
          <w:sz w:val="24"/>
          <w:szCs w:val="24"/>
          <w:lang w:val="es-CL"/>
        </w:rPr>
        <w:drawing>
          <wp:inline distT="0" distB="0" distL="0" distR="0" wp14:anchorId="08F72967" wp14:editId="0CFC05E0">
            <wp:extent cx="4115157" cy="1310754"/>
            <wp:effectExtent l="0" t="0" r="0" b="3810"/>
            <wp:docPr id="1140741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41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47F1" w14:textId="7777777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332D8B47" w14:textId="7777777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73127F38" w14:textId="7777777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5EA67306" w14:textId="77777777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</w:p>
    <w:p w14:paraId="54F8A5A0" w14:textId="27A777AA" w:rsidR="00AA3697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t>Usuarios:</w:t>
      </w:r>
    </w:p>
    <w:p w14:paraId="70284A0B" w14:textId="1E50C23D" w:rsidR="00042575" w:rsidRDefault="00AA3697" w:rsidP="00BE1AFC">
      <w:pPr>
        <w:ind w:left="720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AA3697">
        <w:rPr>
          <w:rFonts w:asciiTheme="majorHAnsi" w:eastAsiaTheme="majorEastAsia" w:hAnsiTheme="majorHAnsi" w:cstheme="majorBidi"/>
          <w:noProof/>
          <w:sz w:val="24"/>
          <w:szCs w:val="24"/>
          <w:lang w:val="es-CL"/>
        </w:rPr>
        <w:drawing>
          <wp:inline distT="0" distB="0" distL="0" distR="0" wp14:anchorId="4D7CBEB1" wp14:editId="017CD19B">
            <wp:extent cx="5612130" cy="1242695"/>
            <wp:effectExtent l="0" t="0" r="7620" b="0"/>
            <wp:docPr id="1658629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9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5828" w14:textId="77777777" w:rsidR="00042575" w:rsidRDefault="00042575">
      <w:pPr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br w:type="page"/>
      </w:r>
    </w:p>
    <w:p w14:paraId="2B7E10A1" w14:textId="5941A140" w:rsidR="00AA3697" w:rsidRDefault="00042575" w:rsidP="00042575">
      <w:pPr>
        <w:ind w:left="720"/>
        <w:jc w:val="center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>
        <w:rPr>
          <w:rFonts w:asciiTheme="majorHAnsi" w:eastAsiaTheme="majorEastAsia" w:hAnsiTheme="majorHAnsi" w:cstheme="majorBidi"/>
          <w:sz w:val="24"/>
          <w:szCs w:val="24"/>
          <w:lang w:val="es-CL"/>
        </w:rPr>
        <w:lastRenderedPageBreak/>
        <w:t>Conclusion</w:t>
      </w:r>
    </w:p>
    <w:p w14:paraId="55277184" w14:textId="441ED23B" w:rsidR="00042575" w:rsidRPr="00042575" w:rsidRDefault="00042575" w:rsidP="00042575">
      <w:pPr>
        <w:ind w:left="720"/>
        <w:jc w:val="both"/>
        <w:rPr>
          <w:rFonts w:asciiTheme="majorHAnsi" w:eastAsiaTheme="majorEastAsia" w:hAnsiTheme="majorHAnsi" w:cstheme="majorBidi"/>
          <w:sz w:val="24"/>
          <w:szCs w:val="24"/>
          <w:lang w:val="es-CL"/>
        </w:rPr>
      </w:pPr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El desarrollo del proyecto </w:t>
      </w:r>
      <w:r w:rsidRPr="00042575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"Educa para Todos"</w:t>
      </w:r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permitió aplicar de manera práctica los fundamentos de la arquitectura en capas (Modelo-DAO-Servlet-JSP) utilizando tecnologías modernas del ecosistema Java como </w:t>
      </w:r>
      <w:r w:rsidRPr="00042575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Jakarta EE 10</w:t>
      </w:r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</w:t>
      </w:r>
      <w:proofErr w:type="spellStart"/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>y</w:t>
      </w:r>
      <w:proofErr w:type="spellEnd"/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 xml:space="preserve"> </w:t>
      </w:r>
      <w:r w:rsidRPr="00042575">
        <w:rPr>
          <w:rFonts w:asciiTheme="majorHAnsi" w:eastAsiaTheme="majorEastAsia" w:hAnsiTheme="majorHAnsi" w:cstheme="majorBidi"/>
          <w:b/>
          <w:bCs/>
          <w:sz w:val="24"/>
          <w:szCs w:val="24"/>
          <w:lang w:val="es-CL"/>
        </w:rPr>
        <w:t>Hibernate 6</w:t>
      </w:r>
      <w:r w:rsidRPr="00042575">
        <w:rPr>
          <w:rFonts w:asciiTheme="majorHAnsi" w:eastAsiaTheme="majorEastAsia" w:hAnsiTheme="majorHAnsi" w:cstheme="majorBidi"/>
          <w:sz w:val="24"/>
          <w:szCs w:val="24"/>
          <w:lang w:val="es-CL"/>
        </w:rPr>
        <w:t>. A través de la correcta configuración de la unidad de persistencia (persistence.xml) y el uso eficiente de JPQL para consultas y operaciones masivas, se garantizó una comunicación robusta, segura y desacoplada entre la interfaz de usuario y la base de datos relacional. De este modo, se cumplieron a cabalidad los objetivos de escalabilidad, mantenibilidad y estructuración orientada a componentes requeridos para el desarrollo web avanzado.</w:t>
      </w:r>
    </w:p>
    <w:sectPr w:rsidR="00042575" w:rsidRPr="00042575" w:rsidSect="00D007B6">
      <w:headerReference w:type="default" r:id="rId43"/>
      <w:pgSz w:w="12240" w:h="15840"/>
      <w:pgMar w:top="1701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7A732" w14:textId="77777777" w:rsidR="00DA7ECA" w:rsidRDefault="00DA7ECA" w:rsidP="00123DA9">
      <w:pPr>
        <w:spacing w:after="0" w:line="240" w:lineRule="auto"/>
      </w:pPr>
      <w:r>
        <w:separator/>
      </w:r>
    </w:p>
  </w:endnote>
  <w:endnote w:type="continuationSeparator" w:id="0">
    <w:p w14:paraId="12678C74" w14:textId="77777777" w:rsidR="00DA7ECA" w:rsidRDefault="00DA7ECA" w:rsidP="00123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F351" w14:textId="77777777" w:rsidR="00DA7ECA" w:rsidRDefault="00DA7ECA" w:rsidP="00123DA9">
      <w:pPr>
        <w:spacing w:after="0" w:line="240" w:lineRule="auto"/>
      </w:pPr>
      <w:r>
        <w:separator/>
      </w:r>
    </w:p>
  </w:footnote>
  <w:footnote w:type="continuationSeparator" w:id="0">
    <w:p w14:paraId="0D2CBC96" w14:textId="77777777" w:rsidR="00DA7ECA" w:rsidRDefault="00DA7ECA" w:rsidP="00123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049094"/>
      <w:docPartObj>
        <w:docPartGallery w:val="Page Numbers (Top of Page)"/>
        <w:docPartUnique/>
      </w:docPartObj>
    </w:sdtPr>
    <w:sdtContent>
      <w:p w14:paraId="064F3925" w14:textId="77777777" w:rsidR="004B6ADA" w:rsidRDefault="004B6AD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B40" w:rsidRPr="00186B40">
          <w:rPr>
            <w:noProof/>
            <w:lang w:val="es-ES"/>
          </w:rPr>
          <w:t>4</w:t>
        </w:r>
        <w:r>
          <w:fldChar w:fldCharType="end"/>
        </w:r>
      </w:p>
    </w:sdtContent>
  </w:sdt>
  <w:p w14:paraId="285000F5" w14:textId="77777777" w:rsidR="004B6ADA" w:rsidRPr="00837139" w:rsidRDefault="004B6ADA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2F3"/>
    <w:multiLevelType w:val="hybridMultilevel"/>
    <w:tmpl w:val="35CAD4C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F4019"/>
    <w:multiLevelType w:val="hybridMultilevel"/>
    <w:tmpl w:val="A0705BB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546C4E"/>
    <w:multiLevelType w:val="multilevel"/>
    <w:tmpl w:val="542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4ED"/>
    <w:multiLevelType w:val="hybridMultilevel"/>
    <w:tmpl w:val="EB42C7D6"/>
    <w:lvl w:ilvl="0" w:tplc="DA2093AE">
      <w:start w:val="1"/>
      <w:numFmt w:val="decimal"/>
      <w:lvlText w:val="%1."/>
      <w:lvlJc w:val="left"/>
      <w:pPr>
        <w:ind w:left="32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AF402FC">
      <w:start w:val="1"/>
      <w:numFmt w:val="lowerLetter"/>
      <w:lvlText w:val="%2."/>
      <w:lvlJc w:val="left"/>
      <w:pPr>
        <w:ind w:left="31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B88687EC">
      <w:numFmt w:val="bullet"/>
      <w:lvlText w:val="•"/>
      <w:lvlJc w:val="left"/>
      <w:pPr>
        <w:ind w:left="1698" w:hanging="212"/>
      </w:pPr>
      <w:rPr>
        <w:rFonts w:hint="default"/>
        <w:lang w:val="es-ES" w:eastAsia="en-US" w:bidi="ar-SA"/>
      </w:rPr>
    </w:lvl>
    <w:lvl w:ilvl="3" w:tplc="DD78F85E">
      <w:numFmt w:val="bullet"/>
      <w:lvlText w:val="•"/>
      <w:lvlJc w:val="left"/>
      <w:pPr>
        <w:ind w:left="2576" w:hanging="212"/>
      </w:pPr>
      <w:rPr>
        <w:rFonts w:hint="default"/>
        <w:lang w:val="es-ES" w:eastAsia="en-US" w:bidi="ar-SA"/>
      </w:rPr>
    </w:lvl>
    <w:lvl w:ilvl="4" w:tplc="DF78B974">
      <w:numFmt w:val="bullet"/>
      <w:lvlText w:val="•"/>
      <w:lvlJc w:val="left"/>
      <w:pPr>
        <w:ind w:left="3455" w:hanging="212"/>
      </w:pPr>
      <w:rPr>
        <w:rFonts w:hint="default"/>
        <w:lang w:val="es-ES" w:eastAsia="en-US" w:bidi="ar-SA"/>
      </w:rPr>
    </w:lvl>
    <w:lvl w:ilvl="5" w:tplc="185004F0">
      <w:numFmt w:val="bullet"/>
      <w:lvlText w:val="•"/>
      <w:lvlJc w:val="left"/>
      <w:pPr>
        <w:ind w:left="4333" w:hanging="212"/>
      </w:pPr>
      <w:rPr>
        <w:rFonts w:hint="default"/>
        <w:lang w:val="es-ES" w:eastAsia="en-US" w:bidi="ar-SA"/>
      </w:rPr>
    </w:lvl>
    <w:lvl w:ilvl="6" w:tplc="D6868DA0">
      <w:numFmt w:val="bullet"/>
      <w:lvlText w:val="•"/>
      <w:lvlJc w:val="left"/>
      <w:pPr>
        <w:ind w:left="5212" w:hanging="212"/>
      </w:pPr>
      <w:rPr>
        <w:rFonts w:hint="default"/>
        <w:lang w:val="es-ES" w:eastAsia="en-US" w:bidi="ar-SA"/>
      </w:rPr>
    </w:lvl>
    <w:lvl w:ilvl="7" w:tplc="C4B25F56">
      <w:numFmt w:val="bullet"/>
      <w:lvlText w:val="•"/>
      <w:lvlJc w:val="left"/>
      <w:pPr>
        <w:ind w:left="6090" w:hanging="212"/>
      </w:pPr>
      <w:rPr>
        <w:rFonts w:hint="default"/>
        <w:lang w:val="es-ES" w:eastAsia="en-US" w:bidi="ar-SA"/>
      </w:rPr>
    </w:lvl>
    <w:lvl w:ilvl="8" w:tplc="D7F671B0">
      <w:numFmt w:val="bullet"/>
      <w:lvlText w:val="•"/>
      <w:lvlJc w:val="left"/>
      <w:pPr>
        <w:ind w:left="6969" w:hanging="212"/>
      </w:pPr>
      <w:rPr>
        <w:rFonts w:hint="default"/>
        <w:lang w:val="es-ES" w:eastAsia="en-US" w:bidi="ar-SA"/>
      </w:rPr>
    </w:lvl>
  </w:abstractNum>
  <w:abstractNum w:abstractNumId="4" w15:restartNumberingAfterBreak="0">
    <w:nsid w:val="12A753EC"/>
    <w:multiLevelType w:val="hybridMultilevel"/>
    <w:tmpl w:val="FB545C6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A72932"/>
    <w:multiLevelType w:val="multilevel"/>
    <w:tmpl w:val="55A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B1168"/>
    <w:multiLevelType w:val="hybridMultilevel"/>
    <w:tmpl w:val="858CE0B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51B32"/>
    <w:multiLevelType w:val="hybridMultilevel"/>
    <w:tmpl w:val="1C847C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CB35C6"/>
    <w:multiLevelType w:val="hybridMultilevel"/>
    <w:tmpl w:val="D0B42C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CEC39"/>
    <w:multiLevelType w:val="hybridMultilevel"/>
    <w:tmpl w:val="37DB8E4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D11547"/>
    <w:multiLevelType w:val="multilevel"/>
    <w:tmpl w:val="08B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6D26"/>
    <w:multiLevelType w:val="hybridMultilevel"/>
    <w:tmpl w:val="7FD22C1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725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F383B"/>
    <w:multiLevelType w:val="hybridMultilevel"/>
    <w:tmpl w:val="B442D05A"/>
    <w:lvl w:ilvl="0" w:tplc="7F5C6B1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C6408"/>
    <w:multiLevelType w:val="hybridMultilevel"/>
    <w:tmpl w:val="BB4853C4"/>
    <w:lvl w:ilvl="0" w:tplc="340A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4" w15:restartNumberingAfterBreak="0">
    <w:nsid w:val="3846A639"/>
    <w:multiLevelType w:val="hybridMultilevel"/>
    <w:tmpl w:val="E9520D1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AF8082F"/>
    <w:multiLevelType w:val="hybridMultilevel"/>
    <w:tmpl w:val="598EF1D8"/>
    <w:lvl w:ilvl="0" w:tplc="82B4926A">
      <w:start w:val="1"/>
      <w:numFmt w:val="lowerLetter"/>
      <w:lvlText w:val="%1)"/>
      <w:lvlJc w:val="left"/>
      <w:pPr>
        <w:ind w:left="672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42B55A6C"/>
    <w:multiLevelType w:val="hybridMultilevel"/>
    <w:tmpl w:val="CF7A0E8A"/>
    <w:lvl w:ilvl="0" w:tplc="4524C2B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13C96"/>
    <w:multiLevelType w:val="multilevel"/>
    <w:tmpl w:val="ECF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F6B8D"/>
    <w:multiLevelType w:val="hybridMultilevel"/>
    <w:tmpl w:val="E2C424FE"/>
    <w:lvl w:ilvl="0" w:tplc="515ED7A2">
      <w:start w:val="64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5D4086"/>
    <w:multiLevelType w:val="hybridMultilevel"/>
    <w:tmpl w:val="35CC33AA"/>
    <w:lvl w:ilvl="0" w:tplc="516E4B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24D97"/>
    <w:multiLevelType w:val="multilevel"/>
    <w:tmpl w:val="BA3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46C53"/>
    <w:multiLevelType w:val="multilevel"/>
    <w:tmpl w:val="FDF67E8A"/>
    <w:lvl w:ilvl="0">
      <w:numFmt w:val="decimal"/>
      <w:lvlText w:val="(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5B5057A6"/>
    <w:multiLevelType w:val="multilevel"/>
    <w:tmpl w:val="88F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C1477"/>
    <w:multiLevelType w:val="hybridMultilevel"/>
    <w:tmpl w:val="15827D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C05E1"/>
    <w:multiLevelType w:val="hybridMultilevel"/>
    <w:tmpl w:val="EC447DEA"/>
    <w:lvl w:ilvl="0" w:tplc="1CD455EA">
      <w:start w:val="1"/>
      <w:numFmt w:val="decimal"/>
      <w:lvlText w:val="%1."/>
      <w:lvlJc w:val="left"/>
      <w:pPr>
        <w:ind w:left="768" w:hanging="360"/>
      </w:pPr>
      <w:rPr>
        <w:u w:val="single"/>
        <w:lang w:val="es-CL"/>
      </w:rPr>
    </w:lvl>
    <w:lvl w:ilvl="1" w:tplc="340A0019" w:tentative="1">
      <w:start w:val="1"/>
      <w:numFmt w:val="lowerLetter"/>
      <w:lvlText w:val="%2."/>
      <w:lvlJc w:val="left"/>
      <w:pPr>
        <w:ind w:left="1488" w:hanging="360"/>
      </w:pPr>
    </w:lvl>
    <w:lvl w:ilvl="2" w:tplc="340A001B" w:tentative="1">
      <w:start w:val="1"/>
      <w:numFmt w:val="lowerRoman"/>
      <w:lvlText w:val="%3."/>
      <w:lvlJc w:val="right"/>
      <w:pPr>
        <w:ind w:left="2208" w:hanging="180"/>
      </w:pPr>
    </w:lvl>
    <w:lvl w:ilvl="3" w:tplc="340A000F" w:tentative="1">
      <w:start w:val="1"/>
      <w:numFmt w:val="decimal"/>
      <w:lvlText w:val="%4."/>
      <w:lvlJc w:val="left"/>
      <w:pPr>
        <w:ind w:left="2928" w:hanging="360"/>
      </w:pPr>
    </w:lvl>
    <w:lvl w:ilvl="4" w:tplc="340A0019" w:tentative="1">
      <w:start w:val="1"/>
      <w:numFmt w:val="lowerLetter"/>
      <w:lvlText w:val="%5."/>
      <w:lvlJc w:val="left"/>
      <w:pPr>
        <w:ind w:left="3648" w:hanging="360"/>
      </w:pPr>
    </w:lvl>
    <w:lvl w:ilvl="5" w:tplc="340A001B" w:tentative="1">
      <w:start w:val="1"/>
      <w:numFmt w:val="lowerRoman"/>
      <w:lvlText w:val="%6."/>
      <w:lvlJc w:val="right"/>
      <w:pPr>
        <w:ind w:left="4368" w:hanging="180"/>
      </w:pPr>
    </w:lvl>
    <w:lvl w:ilvl="6" w:tplc="340A000F" w:tentative="1">
      <w:start w:val="1"/>
      <w:numFmt w:val="decimal"/>
      <w:lvlText w:val="%7."/>
      <w:lvlJc w:val="left"/>
      <w:pPr>
        <w:ind w:left="5088" w:hanging="360"/>
      </w:pPr>
    </w:lvl>
    <w:lvl w:ilvl="7" w:tplc="340A0019" w:tentative="1">
      <w:start w:val="1"/>
      <w:numFmt w:val="lowerLetter"/>
      <w:lvlText w:val="%8."/>
      <w:lvlJc w:val="left"/>
      <w:pPr>
        <w:ind w:left="5808" w:hanging="360"/>
      </w:pPr>
    </w:lvl>
    <w:lvl w:ilvl="8" w:tplc="34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5" w15:restartNumberingAfterBreak="0">
    <w:nsid w:val="5F297DF2"/>
    <w:multiLevelType w:val="hybridMultilevel"/>
    <w:tmpl w:val="0B88AB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80FA0"/>
    <w:multiLevelType w:val="hybridMultilevel"/>
    <w:tmpl w:val="2834DD6E"/>
    <w:lvl w:ilvl="0" w:tplc="79B8E7D6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1B0D8"/>
    <w:multiLevelType w:val="hybridMultilevel"/>
    <w:tmpl w:val="C8A952F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3C970D7"/>
    <w:multiLevelType w:val="hybridMultilevel"/>
    <w:tmpl w:val="DF9C0846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4964BC"/>
    <w:multiLevelType w:val="multilevel"/>
    <w:tmpl w:val="740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13009"/>
    <w:multiLevelType w:val="multilevel"/>
    <w:tmpl w:val="254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846B8"/>
    <w:multiLevelType w:val="hybridMultilevel"/>
    <w:tmpl w:val="82A20C6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736BC"/>
    <w:multiLevelType w:val="hybridMultilevel"/>
    <w:tmpl w:val="D22EEE8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90774A0"/>
    <w:multiLevelType w:val="hybridMultilevel"/>
    <w:tmpl w:val="F7B8F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11CF9"/>
    <w:multiLevelType w:val="multilevel"/>
    <w:tmpl w:val="5036B5A6"/>
    <w:lvl w:ilvl="0">
      <w:numFmt w:val="decimal"/>
      <w:lvlText w:val="(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706052F6"/>
    <w:multiLevelType w:val="hybridMultilevel"/>
    <w:tmpl w:val="EA08CD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F04D8"/>
    <w:multiLevelType w:val="hybridMultilevel"/>
    <w:tmpl w:val="B9E875AC"/>
    <w:lvl w:ilvl="0" w:tplc="780272F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6560D"/>
    <w:multiLevelType w:val="hybridMultilevel"/>
    <w:tmpl w:val="441094A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9D6AA6"/>
    <w:multiLevelType w:val="hybridMultilevel"/>
    <w:tmpl w:val="545CD4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248698">
    <w:abstractNumId w:val="3"/>
  </w:num>
  <w:num w:numId="2" w16cid:durableId="1690570070">
    <w:abstractNumId w:val="15"/>
  </w:num>
  <w:num w:numId="3" w16cid:durableId="1427382814">
    <w:abstractNumId w:val="16"/>
  </w:num>
  <w:num w:numId="4" w16cid:durableId="1294291326">
    <w:abstractNumId w:val="12"/>
  </w:num>
  <w:num w:numId="5" w16cid:durableId="1579091895">
    <w:abstractNumId w:val="36"/>
  </w:num>
  <w:num w:numId="6" w16cid:durableId="977343321">
    <w:abstractNumId w:val="23"/>
  </w:num>
  <w:num w:numId="7" w16cid:durableId="514999968">
    <w:abstractNumId w:val="35"/>
  </w:num>
  <w:num w:numId="8" w16cid:durableId="270205642">
    <w:abstractNumId w:val="18"/>
  </w:num>
  <w:num w:numId="9" w16cid:durableId="155193483">
    <w:abstractNumId w:val="26"/>
  </w:num>
  <w:num w:numId="10" w16cid:durableId="921524414">
    <w:abstractNumId w:val="9"/>
  </w:num>
  <w:num w:numId="11" w16cid:durableId="1087728460">
    <w:abstractNumId w:val="27"/>
  </w:num>
  <w:num w:numId="12" w16cid:durableId="439110589">
    <w:abstractNumId w:val="21"/>
  </w:num>
  <w:num w:numId="13" w16cid:durableId="1219439708">
    <w:abstractNumId w:val="34"/>
  </w:num>
  <w:num w:numId="14" w16cid:durableId="1553884618">
    <w:abstractNumId w:val="14"/>
  </w:num>
  <w:num w:numId="15" w16cid:durableId="505558442">
    <w:abstractNumId w:val="8"/>
  </w:num>
  <w:num w:numId="16" w16cid:durableId="582837349">
    <w:abstractNumId w:val="31"/>
  </w:num>
  <w:num w:numId="17" w16cid:durableId="1476599957">
    <w:abstractNumId w:val="11"/>
  </w:num>
  <w:num w:numId="18" w16cid:durableId="948850192">
    <w:abstractNumId w:val="4"/>
  </w:num>
  <w:num w:numId="19" w16cid:durableId="2026247628">
    <w:abstractNumId w:val="29"/>
  </w:num>
  <w:num w:numId="20" w16cid:durableId="74400944">
    <w:abstractNumId w:val="24"/>
  </w:num>
  <w:num w:numId="21" w16cid:durableId="998196727">
    <w:abstractNumId w:val="25"/>
  </w:num>
  <w:num w:numId="22" w16cid:durableId="1532495055">
    <w:abstractNumId w:val="13"/>
  </w:num>
  <w:num w:numId="23" w16cid:durableId="759908313">
    <w:abstractNumId w:val="19"/>
  </w:num>
  <w:num w:numId="24" w16cid:durableId="1035082976">
    <w:abstractNumId w:val="22"/>
  </w:num>
  <w:num w:numId="25" w16cid:durableId="2113743760">
    <w:abstractNumId w:val="38"/>
  </w:num>
  <w:num w:numId="26" w16cid:durableId="41684428">
    <w:abstractNumId w:val="30"/>
  </w:num>
  <w:num w:numId="27" w16cid:durableId="2013101696">
    <w:abstractNumId w:val="20"/>
  </w:num>
  <w:num w:numId="28" w16cid:durableId="793794124">
    <w:abstractNumId w:val="37"/>
  </w:num>
  <w:num w:numId="29" w16cid:durableId="457183275">
    <w:abstractNumId w:val="33"/>
  </w:num>
  <w:num w:numId="30" w16cid:durableId="1874531966">
    <w:abstractNumId w:val="6"/>
  </w:num>
  <w:num w:numId="31" w16cid:durableId="35660878">
    <w:abstractNumId w:val="1"/>
  </w:num>
  <w:num w:numId="32" w16cid:durableId="1924220596">
    <w:abstractNumId w:val="17"/>
  </w:num>
  <w:num w:numId="33" w16cid:durableId="1367025552">
    <w:abstractNumId w:val="32"/>
  </w:num>
  <w:num w:numId="34" w16cid:durableId="690768195">
    <w:abstractNumId w:val="28"/>
  </w:num>
  <w:num w:numId="35" w16cid:durableId="786855250">
    <w:abstractNumId w:val="5"/>
  </w:num>
  <w:num w:numId="36" w16cid:durableId="1125925701">
    <w:abstractNumId w:val="10"/>
  </w:num>
  <w:num w:numId="37" w16cid:durableId="369184883">
    <w:abstractNumId w:val="0"/>
  </w:num>
  <w:num w:numId="38" w16cid:durableId="1067920463">
    <w:abstractNumId w:val="7"/>
  </w:num>
  <w:num w:numId="39" w16cid:durableId="554051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B12"/>
    <w:rsid w:val="0001793F"/>
    <w:rsid w:val="00031253"/>
    <w:rsid w:val="00032B2B"/>
    <w:rsid w:val="00042575"/>
    <w:rsid w:val="000449C8"/>
    <w:rsid w:val="0005259E"/>
    <w:rsid w:val="000659A6"/>
    <w:rsid w:val="00070490"/>
    <w:rsid w:val="000729BE"/>
    <w:rsid w:val="00090C03"/>
    <w:rsid w:val="0009170F"/>
    <w:rsid w:val="00092FDB"/>
    <w:rsid w:val="000B1963"/>
    <w:rsid w:val="000D0EE1"/>
    <w:rsid w:val="000D5836"/>
    <w:rsid w:val="0010052B"/>
    <w:rsid w:val="0011174E"/>
    <w:rsid w:val="0011213F"/>
    <w:rsid w:val="001123C8"/>
    <w:rsid w:val="00123DA9"/>
    <w:rsid w:val="00132121"/>
    <w:rsid w:val="00145A23"/>
    <w:rsid w:val="001544F0"/>
    <w:rsid w:val="00161D2E"/>
    <w:rsid w:val="00165F85"/>
    <w:rsid w:val="001662E4"/>
    <w:rsid w:val="00166FB7"/>
    <w:rsid w:val="00167722"/>
    <w:rsid w:val="00170086"/>
    <w:rsid w:val="00180E32"/>
    <w:rsid w:val="00186B40"/>
    <w:rsid w:val="001B2525"/>
    <w:rsid w:val="001B4D19"/>
    <w:rsid w:val="001C2BBC"/>
    <w:rsid w:val="001D5AD3"/>
    <w:rsid w:val="001F1573"/>
    <w:rsid w:val="00202565"/>
    <w:rsid w:val="00225EF6"/>
    <w:rsid w:val="00235E82"/>
    <w:rsid w:val="0024757E"/>
    <w:rsid w:val="0028473D"/>
    <w:rsid w:val="0028732A"/>
    <w:rsid w:val="002A6BE4"/>
    <w:rsid w:val="003109E9"/>
    <w:rsid w:val="0031254A"/>
    <w:rsid w:val="00315C4A"/>
    <w:rsid w:val="003524EA"/>
    <w:rsid w:val="00354D4B"/>
    <w:rsid w:val="0036154D"/>
    <w:rsid w:val="003A2F8E"/>
    <w:rsid w:val="003B61C6"/>
    <w:rsid w:val="003D1843"/>
    <w:rsid w:val="003D49AD"/>
    <w:rsid w:val="003F5F35"/>
    <w:rsid w:val="00412D94"/>
    <w:rsid w:val="00417123"/>
    <w:rsid w:val="00472FB1"/>
    <w:rsid w:val="00485D68"/>
    <w:rsid w:val="004905B6"/>
    <w:rsid w:val="004A00AE"/>
    <w:rsid w:val="004B6ADA"/>
    <w:rsid w:val="004B6D05"/>
    <w:rsid w:val="004F0B84"/>
    <w:rsid w:val="004F34EB"/>
    <w:rsid w:val="00504DFE"/>
    <w:rsid w:val="0052543B"/>
    <w:rsid w:val="0055044C"/>
    <w:rsid w:val="00554F23"/>
    <w:rsid w:val="00557881"/>
    <w:rsid w:val="00566322"/>
    <w:rsid w:val="00585028"/>
    <w:rsid w:val="005B52B2"/>
    <w:rsid w:val="005B5B63"/>
    <w:rsid w:val="005B7BD8"/>
    <w:rsid w:val="005C52A2"/>
    <w:rsid w:val="005F034F"/>
    <w:rsid w:val="00601580"/>
    <w:rsid w:val="00616195"/>
    <w:rsid w:val="00650894"/>
    <w:rsid w:val="006741A5"/>
    <w:rsid w:val="00680A19"/>
    <w:rsid w:val="006847F2"/>
    <w:rsid w:val="006C73FC"/>
    <w:rsid w:val="006D0E73"/>
    <w:rsid w:val="006E4DC5"/>
    <w:rsid w:val="006E4EF3"/>
    <w:rsid w:val="00700A71"/>
    <w:rsid w:val="007228C7"/>
    <w:rsid w:val="00734B25"/>
    <w:rsid w:val="00737243"/>
    <w:rsid w:val="0075744E"/>
    <w:rsid w:val="007642A2"/>
    <w:rsid w:val="007668CE"/>
    <w:rsid w:val="0076773C"/>
    <w:rsid w:val="00790184"/>
    <w:rsid w:val="007A0FE4"/>
    <w:rsid w:val="007C39A6"/>
    <w:rsid w:val="007C41FB"/>
    <w:rsid w:val="007D327A"/>
    <w:rsid w:val="007F6E33"/>
    <w:rsid w:val="007F73B4"/>
    <w:rsid w:val="0082666E"/>
    <w:rsid w:val="00837139"/>
    <w:rsid w:val="008453FE"/>
    <w:rsid w:val="00846F97"/>
    <w:rsid w:val="00852946"/>
    <w:rsid w:val="0087353E"/>
    <w:rsid w:val="00877C70"/>
    <w:rsid w:val="008B0273"/>
    <w:rsid w:val="008D7E00"/>
    <w:rsid w:val="008E0C05"/>
    <w:rsid w:val="008F5F3B"/>
    <w:rsid w:val="00907075"/>
    <w:rsid w:val="009209E2"/>
    <w:rsid w:val="00925754"/>
    <w:rsid w:val="0093647F"/>
    <w:rsid w:val="00952B6C"/>
    <w:rsid w:val="009631A2"/>
    <w:rsid w:val="009935CC"/>
    <w:rsid w:val="00995946"/>
    <w:rsid w:val="009B5AEC"/>
    <w:rsid w:val="009B6FF5"/>
    <w:rsid w:val="009E136B"/>
    <w:rsid w:val="00A0067F"/>
    <w:rsid w:val="00A21677"/>
    <w:rsid w:val="00A6214D"/>
    <w:rsid w:val="00A86ACA"/>
    <w:rsid w:val="00A87ECC"/>
    <w:rsid w:val="00AA3697"/>
    <w:rsid w:val="00AB2B12"/>
    <w:rsid w:val="00AC29D6"/>
    <w:rsid w:val="00AC5051"/>
    <w:rsid w:val="00AD1677"/>
    <w:rsid w:val="00AD22D7"/>
    <w:rsid w:val="00B41A3F"/>
    <w:rsid w:val="00B447A4"/>
    <w:rsid w:val="00B45397"/>
    <w:rsid w:val="00B5303C"/>
    <w:rsid w:val="00B855F7"/>
    <w:rsid w:val="00BA1E1D"/>
    <w:rsid w:val="00BD0D87"/>
    <w:rsid w:val="00BE1AFC"/>
    <w:rsid w:val="00BE4EE2"/>
    <w:rsid w:val="00BF721D"/>
    <w:rsid w:val="00C20184"/>
    <w:rsid w:val="00C337C0"/>
    <w:rsid w:val="00C442A4"/>
    <w:rsid w:val="00C445C3"/>
    <w:rsid w:val="00C54E70"/>
    <w:rsid w:val="00C8158E"/>
    <w:rsid w:val="00C920E3"/>
    <w:rsid w:val="00CB4BCE"/>
    <w:rsid w:val="00CF7BB3"/>
    <w:rsid w:val="00D007B6"/>
    <w:rsid w:val="00D06272"/>
    <w:rsid w:val="00D3116E"/>
    <w:rsid w:val="00D33E98"/>
    <w:rsid w:val="00D451E1"/>
    <w:rsid w:val="00D45E56"/>
    <w:rsid w:val="00D5372D"/>
    <w:rsid w:val="00D54A9F"/>
    <w:rsid w:val="00D645C5"/>
    <w:rsid w:val="00D833A0"/>
    <w:rsid w:val="00DA11EE"/>
    <w:rsid w:val="00DA7ECA"/>
    <w:rsid w:val="00DC7187"/>
    <w:rsid w:val="00DD28BF"/>
    <w:rsid w:val="00DE514E"/>
    <w:rsid w:val="00DF5DD3"/>
    <w:rsid w:val="00E064BF"/>
    <w:rsid w:val="00E14480"/>
    <w:rsid w:val="00E31E52"/>
    <w:rsid w:val="00E34C2A"/>
    <w:rsid w:val="00E745FB"/>
    <w:rsid w:val="00E84A24"/>
    <w:rsid w:val="00E87C78"/>
    <w:rsid w:val="00EB6E3B"/>
    <w:rsid w:val="00ED51E6"/>
    <w:rsid w:val="00F0606A"/>
    <w:rsid w:val="00F133DA"/>
    <w:rsid w:val="00F36BBB"/>
    <w:rsid w:val="00F40963"/>
    <w:rsid w:val="00F42ADD"/>
    <w:rsid w:val="00F83A24"/>
    <w:rsid w:val="00FD7DCA"/>
    <w:rsid w:val="00FF52CC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060C3"/>
  <w15:chartTrackingRefBased/>
  <w15:docId w15:val="{3F7E1F43-8BF9-4029-9D5B-78E4FFFD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843"/>
  </w:style>
  <w:style w:type="paragraph" w:styleId="Ttulo1">
    <w:name w:val="heading 1"/>
    <w:basedOn w:val="Normal"/>
    <w:next w:val="Normal"/>
    <w:link w:val="Ttulo1Car"/>
    <w:uiPriority w:val="9"/>
    <w:qFormat/>
    <w:rsid w:val="003D184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184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8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84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8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8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8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8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8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2B1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B2B12"/>
    <w:rPr>
      <w:color w:val="808080"/>
    </w:rPr>
  </w:style>
  <w:style w:type="table" w:styleId="Tablaconcuadrcula">
    <w:name w:val="Table Grid"/>
    <w:basedOn w:val="Tablanormal"/>
    <w:uiPriority w:val="39"/>
    <w:rsid w:val="00CB4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45397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123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DA9"/>
  </w:style>
  <w:style w:type="paragraph" w:styleId="Piedepgina">
    <w:name w:val="footer"/>
    <w:basedOn w:val="Normal"/>
    <w:link w:val="PiedepginaCar"/>
    <w:uiPriority w:val="99"/>
    <w:unhideWhenUsed/>
    <w:rsid w:val="00123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DA9"/>
  </w:style>
  <w:style w:type="character" w:customStyle="1" w:styleId="Ttulo1Car">
    <w:name w:val="Título 1 Car"/>
    <w:basedOn w:val="Fuentedeprrafopredeter"/>
    <w:link w:val="Ttulo1"/>
    <w:uiPriority w:val="9"/>
    <w:rsid w:val="003D184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Bibliografa">
    <w:name w:val="Bibliography"/>
    <w:basedOn w:val="Normal"/>
    <w:next w:val="Normal"/>
    <w:uiPriority w:val="37"/>
    <w:unhideWhenUsed/>
    <w:rsid w:val="006847F2"/>
  </w:style>
  <w:style w:type="paragraph" w:styleId="Textodeglobo">
    <w:name w:val="Balloon Text"/>
    <w:basedOn w:val="Normal"/>
    <w:link w:val="TextodegloboCar"/>
    <w:uiPriority w:val="99"/>
    <w:semiHidden/>
    <w:unhideWhenUsed/>
    <w:rsid w:val="00C2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018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77C7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5044C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3D18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84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165F8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D1843"/>
    <w:pPr>
      <w:outlineLvl w:val="9"/>
    </w:pPr>
  </w:style>
  <w:style w:type="character" w:customStyle="1" w:styleId="Ttulo2Car">
    <w:name w:val="Título 2 Car"/>
    <w:basedOn w:val="Fuentedeprrafopredeter"/>
    <w:link w:val="Ttulo2"/>
    <w:uiPriority w:val="9"/>
    <w:rsid w:val="003D184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11213F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11213F"/>
    <w:pPr>
      <w:spacing w:after="100"/>
    </w:pPr>
    <w:rPr>
      <w:rFonts w:cs="Times New Roman"/>
      <w:sz w:val="22"/>
      <w:szCs w:val="22"/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11213F"/>
    <w:pPr>
      <w:spacing w:after="100"/>
      <w:ind w:left="440"/>
    </w:pPr>
    <w:rPr>
      <w:rFonts w:cs="Times New Roman"/>
      <w:sz w:val="22"/>
      <w:szCs w:val="22"/>
      <w:lang w:val="es-CL"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3D18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3D184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84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84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84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84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84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84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D1843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84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3D1843"/>
    <w:rPr>
      <w:rFonts w:asciiTheme="majorHAnsi" w:eastAsiaTheme="majorEastAsia" w:hAnsiTheme="majorHAnsi" w:cstheme="majorBidi"/>
      <w:sz w:val="30"/>
      <w:szCs w:val="30"/>
    </w:rPr>
  </w:style>
  <w:style w:type="character" w:styleId="nfasis">
    <w:name w:val="Emphasis"/>
    <w:basedOn w:val="Fuentedeprrafopredeter"/>
    <w:uiPriority w:val="20"/>
    <w:qFormat/>
    <w:rsid w:val="003D1843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3D184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D184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3D1843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84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84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D1843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3D1843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D1843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3D1843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3D1843"/>
    <w:rPr>
      <w:b/>
      <w:bCs/>
      <w:caps w:val="0"/>
      <w:smallCaps/>
      <w:spacing w:val="7"/>
      <w:sz w:val="21"/>
      <w:szCs w:val="21"/>
    </w:rPr>
  </w:style>
  <w:style w:type="character" w:styleId="CdigoHTML">
    <w:name w:val="HTML Code"/>
    <w:basedOn w:val="Fuentedeprrafopredeter"/>
    <w:uiPriority w:val="99"/>
    <w:semiHidden/>
    <w:unhideWhenUsed/>
    <w:rsid w:val="005850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Góm16</b:Tag>
    <b:SourceType>InternetSite</b:SourceType>
    <b:Guid>{964C2522-F25D-4FA7-A2BB-0C5D863C8332}</b:Guid>
    <b:Title>Matemáticas profe Alex</b:Title>
    <b:Year>2016</b:Year>
    <b:Author>
      <b:Author>
        <b:NameList>
          <b:Person>
            <b:Last>Gómez</b:Last>
            <b:First>Alexander</b:First>
          </b:Person>
        </b:NameList>
      </b:Author>
    </b:Author>
    <b:InternetSiteTitle>matematicasprofealex</b:InternetSiteTitle>
    <b:Month>Mayo</b:Month>
    <b:Day>03</b:Day>
    <b:URL>https://www.youtube.com/matematicasprofealex</b:URL>
    <b:RefOrder>1</b:RefOrder>
  </b:Source>
</b:Sources>
</file>

<file path=customXml/itemProps1.xml><?xml version="1.0" encoding="utf-8"?>
<ds:datastoreItem xmlns:ds="http://schemas.openxmlformats.org/officeDocument/2006/customXml" ds:itemID="{2022B1D5-B9EF-455E-B49D-3545AC411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30</Pages>
  <Words>2524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81</cp:revision>
  <cp:lastPrinted>2026-09-12T19:06:00Z</cp:lastPrinted>
  <dcterms:created xsi:type="dcterms:W3CDTF">2024-03-16T03:00:00Z</dcterms:created>
  <dcterms:modified xsi:type="dcterms:W3CDTF">2026-09-20T16:47:00Z</dcterms:modified>
</cp:coreProperties>
</file>