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9F" w:rsidRDefault="004A349F" w:rsidP="004A349F">
      <w:pPr>
        <w:pStyle w:val="Heading2"/>
      </w:pPr>
      <w:r>
        <w:t>Coding Standards</w:t>
      </w:r>
    </w:p>
    <w:p w:rsidR="004A349F" w:rsidRDefault="004A349F" w:rsidP="004A349F">
      <w:pPr>
        <w:pStyle w:val="ListParagraph"/>
        <w:numPr>
          <w:ilvl w:val="0"/>
          <w:numId w:val="1"/>
        </w:numPr>
      </w:pPr>
      <w:r>
        <w:t>Each method/function should be small (5-10 lines at most). This will help to avoid any unnecessary design errors and easy to cover with Unit Tests</w:t>
      </w:r>
    </w:p>
    <w:p w:rsidR="004A349F" w:rsidRDefault="004A349F" w:rsidP="004A349F">
      <w:pPr>
        <w:pStyle w:val="ListParagraph"/>
        <w:numPr>
          <w:ilvl w:val="0"/>
          <w:numId w:val="1"/>
        </w:numPr>
      </w:pPr>
      <w:r>
        <w:t xml:space="preserve">Each method/function should be performing </w:t>
      </w:r>
      <w:proofErr w:type="gramStart"/>
      <w:r>
        <w:t>1</w:t>
      </w:r>
      <w:proofErr w:type="gramEnd"/>
      <w:r>
        <w:t xml:space="preserve"> action. If the function is performing more than </w:t>
      </w:r>
      <w:bookmarkStart w:id="0" w:name="_GoBack"/>
      <w:bookmarkEnd w:id="0"/>
      <w:proofErr w:type="gramStart"/>
      <w:r>
        <w:t>1</w:t>
      </w:r>
      <w:proofErr w:type="gramEnd"/>
      <w:r>
        <w:t xml:space="preserve"> action, refactor it into 2 different methods. </w:t>
      </w:r>
    </w:p>
    <w:p w:rsidR="004A349F" w:rsidRDefault="004A349F" w:rsidP="004A349F">
      <w:pPr>
        <w:pStyle w:val="ListParagraph"/>
      </w:pPr>
    </w:p>
    <w:p w:rsidR="004A349F" w:rsidRDefault="00EF2505" w:rsidP="00EF2505">
      <w:pPr>
        <w:pStyle w:val="Heading2"/>
      </w:pPr>
      <w:r>
        <w:t xml:space="preserve">GIT </w:t>
      </w:r>
      <w:proofErr w:type="spellStart"/>
      <w:r>
        <w:t>Config</w:t>
      </w:r>
      <w:proofErr w:type="spellEnd"/>
    </w:p>
    <w:p w:rsidR="00EF2505" w:rsidRDefault="00EF2505" w:rsidP="00EF2505">
      <w:pPr>
        <w:pStyle w:val="ListParagraph"/>
        <w:numPr>
          <w:ilvl w:val="0"/>
          <w:numId w:val="3"/>
        </w:numPr>
      </w:pPr>
      <w:r>
        <w:t xml:space="preserve">Run the following command on your VM in the project directory </w:t>
      </w:r>
    </w:p>
    <w:p w:rsidR="00EF2505" w:rsidRDefault="00EF2505" w:rsidP="00EF2505">
      <w:pPr>
        <w:pStyle w:val="ListParagraph"/>
        <w:numPr>
          <w:ilvl w:val="1"/>
          <w:numId w:val="3"/>
        </w:numPr>
      </w:pPr>
      <w:proofErr w:type="spellStart"/>
      <w:r w:rsidRPr="00EF2505">
        <w:t>git</w:t>
      </w:r>
      <w:proofErr w:type="spellEnd"/>
      <w:r w:rsidRPr="00EF2505">
        <w:t xml:space="preserve"> </w:t>
      </w:r>
      <w:proofErr w:type="spellStart"/>
      <w:r w:rsidRPr="00EF2505">
        <w:t>config</w:t>
      </w:r>
      <w:proofErr w:type="spellEnd"/>
      <w:r w:rsidRPr="00EF2505">
        <w:t xml:space="preserve"> --global </w:t>
      </w:r>
      <w:proofErr w:type="spellStart"/>
      <w:r w:rsidRPr="00EF2505">
        <w:t>credential.helper</w:t>
      </w:r>
      <w:proofErr w:type="spellEnd"/>
      <w:r w:rsidRPr="00EF2505">
        <w:t xml:space="preserve"> 'store --file ~/.my-credentials'</w:t>
      </w:r>
    </w:p>
    <w:p w:rsidR="00EF2505" w:rsidRDefault="00EF2505" w:rsidP="00EF2505">
      <w:pPr>
        <w:pStyle w:val="ListParagraph"/>
        <w:numPr>
          <w:ilvl w:val="0"/>
          <w:numId w:val="3"/>
        </w:numPr>
      </w:pPr>
      <w:r>
        <w:t>After this, run ‘</w:t>
      </w:r>
      <w:proofErr w:type="spellStart"/>
      <w:r>
        <w:t>git</w:t>
      </w:r>
      <w:proofErr w:type="spellEnd"/>
      <w:r>
        <w:t xml:space="preserve"> pull’. It will prompt for your username/password and store those in a file</w:t>
      </w:r>
    </w:p>
    <w:p w:rsidR="00EF2505" w:rsidRDefault="00EF2505" w:rsidP="00EF2505">
      <w:pPr>
        <w:pStyle w:val="ListParagraph"/>
        <w:numPr>
          <w:ilvl w:val="0"/>
          <w:numId w:val="3"/>
        </w:numPr>
      </w:pPr>
      <w:r>
        <w:t xml:space="preserve">From now on, you </w:t>
      </w:r>
      <w:proofErr w:type="gramStart"/>
      <w:r>
        <w:t>won’t</w:t>
      </w:r>
      <w:proofErr w:type="gramEnd"/>
      <w:r>
        <w:t xml:space="preserve"> have to enter your credentials every time you do a pull or commit. </w:t>
      </w:r>
    </w:p>
    <w:p w:rsidR="004A349F" w:rsidRDefault="004A349F" w:rsidP="004A349F">
      <w:pPr>
        <w:pStyle w:val="Heading2"/>
      </w:pPr>
      <w:r>
        <w:t>Merge Request (MR or PR-Pull Request) Standard</w:t>
      </w:r>
    </w:p>
    <w:p w:rsidR="004A349F" w:rsidRDefault="004A349F" w:rsidP="004A349F">
      <w:pPr>
        <w:pStyle w:val="ListParagraph"/>
        <w:numPr>
          <w:ilvl w:val="0"/>
          <w:numId w:val="2"/>
        </w:numPr>
      </w:pPr>
      <w:r>
        <w:t>Create a new branch from main branch of the project.</w:t>
      </w:r>
    </w:p>
    <w:p w:rsidR="004A349F" w:rsidRDefault="004A349F" w:rsidP="004A349F">
      <w:pPr>
        <w:pStyle w:val="ListParagraph"/>
        <w:numPr>
          <w:ilvl w:val="0"/>
          <w:numId w:val="2"/>
        </w:numPr>
      </w:pPr>
      <w:r>
        <w:t xml:space="preserve">Make your changes, and push it to your branch </w:t>
      </w:r>
    </w:p>
    <w:p w:rsidR="009C06E0" w:rsidRDefault="009C06E0" w:rsidP="004A349F">
      <w:pPr>
        <w:pStyle w:val="ListParagraph"/>
        <w:numPr>
          <w:ilvl w:val="0"/>
          <w:numId w:val="2"/>
        </w:numPr>
      </w:pPr>
      <w:r>
        <w:t xml:space="preserve">When you’’ push your changes, </w:t>
      </w:r>
      <w:proofErr w:type="spellStart"/>
      <w:r>
        <w:t>Gitlab</w:t>
      </w:r>
      <w:proofErr w:type="spellEnd"/>
      <w:r>
        <w:t xml:space="preserve"> will show a button to ‘Create Merge Request’(figure1)</w:t>
      </w:r>
    </w:p>
    <w:p w:rsidR="009C06E0" w:rsidRDefault="004A349F" w:rsidP="004A349F">
      <w:pPr>
        <w:pStyle w:val="ListParagraph"/>
        <w:numPr>
          <w:ilvl w:val="0"/>
          <w:numId w:val="2"/>
        </w:numPr>
      </w:pPr>
      <w:r>
        <w:t>Create a MR(</w:t>
      </w:r>
      <w:r w:rsidRPr="009C06E0">
        <w:rPr>
          <w:color w:val="FF0000"/>
        </w:rPr>
        <w:t>Ensure your destination branch is main br</w:t>
      </w:r>
      <w:r w:rsidR="009C06E0" w:rsidRPr="009C06E0">
        <w:rPr>
          <w:color w:val="FF0000"/>
        </w:rPr>
        <w:t>anch of our projec</w:t>
      </w:r>
      <w:r w:rsidR="009C06E0">
        <w:t>t see figure 2 for wrong destination)</w:t>
      </w:r>
    </w:p>
    <w:p w:rsidR="004A349F" w:rsidRDefault="009C06E0" w:rsidP="004A349F">
      <w:pPr>
        <w:pStyle w:val="ListParagraph"/>
        <w:numPr>
          <w:ilvl w:val="0"/>
          <w:numId w:val="2"/>
        </w:numPr>
      </w:pPr>
      <w:r>
        <w:t>Click on ‘Change Branches’ and choose the correct destination branch(see figure 3 for correct destination</w:t>
      </w:r>
      <w:r w:rsidR="004A349F">
        <w:t xml:space="preserve">) </w:t>
      </w:r>
    </w:p>
    <w:p w:rsidR="004A349F" w:rsidRDefault="009C06E0" w:rsidP="004A349F">
      <w:pPr>
        <w:pStyle w:val="ListParagraph"/>
        <w:numPr>
          <w:ilvl w:val="0"/>
          <w:numId w:val="2"/>
        </w:numPr>
      </w:pPr>
      <w:r>
        <w:t xml:space="preserve">Assign it to other team members and send a text in the group chat. </w:t>
      </w:r>
    </w:p>
    <w:p w:rsidR="004A349F" w:rsidRDefault="004A349F" w:rsidP="004A349F">
      <w:pPr>
        <w:pStyle w:val="ListParagraph"/>
        <w:numPr>
          <w:ilvl w:val="0"/>
          <w:numId w:val="2"/>
        </w:numPr>
      </w:pPr>
      <w:r>
        <w:t xml:space="preserve">Wait for their approval before merging the request. </w:t>
      </w:r>
    </w:p>
    <w:p w:rsidR="004A349F" w:rsidRDefault="004A349F" w:rsidP="004A349F">
      <w:pPr>
        <w:pStyle w:val="ListParagraph"/>
        <w:numPr>
          <w:ilvl w:val="0"/>
          <w:numId w:val="2"/>
        </w:numPr>
      </w:pPr>
      <w:r>
        <w:t xml:space="preserve">Keep your </w:t>
      </w:r>
      <w:proofErr w:type="gramStart"/>
      <w:r>
        <w:t>MRs</w:t>
      </w:r>
      <w:proofErr w:type="gramEnd"/>
      <w:r>
        <w:t xml:space="preserve"> small so that it’s easy for others to review. It means, do not change too many things in the same MR. If you want to change functionality at different places, create different branches and MRs</w:t>
      </w:r>
    </w:p>
    <w:p w:rsidR="009C06E0" w:rsidRDefault="009C06E0" w:rsidP="009C06E0"/>
    <w:p w:rsidR="009C06E0" w:rsidRDefault="009C06E0" w:rsidP="009C06E0">
      <w:r>
        <w:rPr>
          <w:noProof/>
        </w:rPr>
        <w:lastRenderedPageBreak/>
        <w:drawing>
          <wp:inline distT="0" distB="0" distL="0" distR="0" wp14:anchorId="719864FA" wp14:editId="6B53E1DC">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5960"/>
                    </a:xfrm>
                    <a:prstGeom prst="rect">
                      <a:avLst/>
                    </a:prstGeom>
                  </pic:spPr>
                </pic:pic>
              </a:graphicData>
            </a:graphic>
          </wp:inline>
        </w:drawing>
      </w:r>
    </w:p>
    <w:p w:rsidR="004A349F" w:rsidRDefault="009C06E0" w:rsidP="004A349F">
      <w:pPr>
        <w:pStyle w:val="ListParagraph"/>
      </w:pPr>
      <w:r>
        <w:t>Figure 1</w:t>
      </w:r>
    </w:p>
    <w:p w:rsidR="009C06E0" w:rsidRDefault="009C06E0" w:rsidP="004A349F">
      <w:pPr>
        <w:pStyle w:val="ListParagraph"/>
      </w:pPr>
    </w:p>
    <w:p w:rsidR="009C06E0" w:rsidRDefault="009C06E0" w:rsidP="004A349F">
      <w:pPr>
        <w:pStyle w:val="ListParagraph"/>
      </w:pPr>
      <w:r>
        <w:rPr>
          <w:noProof/>
        </w:rPr>
        <w:drawing>
          <wp:inline distT="0" distB="0" distL="0" distR="0" wp14:anchorId="353E8826" wp14:editId="4E863E19">
            <wp:extent cx="5943600" cy="388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1755"/>
                    </a:xfrm>
                    <a:prstGeom prst="rect">
                      <a:avLst/>
                    </a:prstGeom>
                  </pic:spPr>
                </pic:pic>
              </a:graphicData>
            </a:graphic>
          </wp:inline>
        </w:drawing>
      </w:r>
    </w:p>
    <w:p w:rsidR="009C06E0" w:rsidRDefault="009C06E0" w:rsidP="004A349F">
      <w:pPr>
        <w:pStyle w:val="ListParagraph"/>
      </w:pPr>
      <w:r>
        <w:t>Figure2</w:t>
      </w:r>
    </w:p>
    <w:p w:rsidR="009C06E0" w:rsidRDefault="009C06E0" w:rsidP="004A349F">
      <w:pPr>
        <w:pStyle w:val="ListParagraph"/>
      </w:pPr>
    </w:p>
    <w:p w:rsidR="009C06E0" w:rsidRDefault="009C06E0" w:rsidP="004A349F">
      <w:pPr>
        <w:pStyle w:val="ListParagraph"/>
      </w:pPr>
      <w:r>
        <w:rPr>
          <w:noProof/>
        </w:rPr>
        <w:lastRenderedPageBreak/>
        <w:drawing>
          <wp:inline distT="0" distB="0" distL="0" distR="0" wp14:anchorId="43F70CF0" wp14:editId="01EE2ADF">
            <wp:extent cx="5943600" cy="179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1970"/>
                    </a:xfrm>
                    <a:prstGeom prst="rect">
                      <a:avLst/>
                    </a:prstGeom>
                  </pic:spPr>
                </pic:pic>
              </a:graphicData>
            </a:graphic>
          </wp:inline>
        </w:drawing>
      </w:r>
    </w:p>
    <w:p w:rsidR="009C06E0" w:rsidRDefault="009C06E0" w:rsidP="004A349F">
      <w:pPr>
        <w:pStyle w:val="ListParagraph"/>
      </w:pPr>
      <w:r>
        <w:t>Figure 3</w:t>
      </w:r>
    </w:p>
    <w:p w:rsidR="009C06E0" w:rsidRDefault="009C06E0" w:rsidP="004A349F">
      <w:pPr>
        <w:pStyle w:val="ListParagraph"/>
      </w:pPr>
    </w:p>
    <w:p w:rsidR="009C06E0" w:rsidRDefault="009C06E0" w:rsidP="004A349F">
      <w:pPr>
        <w:pStyle w:val="ListParagraph"/>
      </w:pPr>
    </w:p>
    <w:p w:rsidR="004A349F" w:rsidRDefault="004A349F"/>
    <w:p w:rsidR="004A349F" w:rsidRDefault="004A349F"/>
    <w:sectPr w:rsidR="004A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1206"/>
    <w:multiLevelType w:val="hybridMultilevel"/>
    <w:tmpl w:val="A6E2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22E8E"/>
    <w:multiLevelType w:val="hybridMultilevel"/>
    <w:tmpl w:val="9286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E1A1A"/>
    <w:multiLevelType w:val="hybridMultilevel"/>
    <w:tmpl w:val="84DE9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22.4.0.60:119&gt;eJzNjEkOhCAQAH0K6TuIxkw8AL7FpVESbUy3Gp8/zmm+YJ2rynX3tqoLWVImD5WxoJDGPCWaPZxH1C10wQ3Y89+qa9MYaz6Pe/Ws6dwG5CcGxRgZZdGCY6ZJPOgKgts5x7SiqDK48rcKxVv4AiSoJdo="/>
    <w:docVar w:name="WR_METADATA_KEY" w:val="dbe201eb-c664-498b-8db6-2e833e6ab4c5"/>
  </w:docVars>
  <w:rsids>
    <w:rsidRoot w:val="004A349F"/>
    <w:rsid w:val="00010A1A"/>
    <w:rsid w:val="0005006B"/>
    <w:rsid w:val="000718AE"/>
    <w:rsid w:val="000768F4"/>
    <w:rsid w:val="00086901"/>
    <w:rsid w:val="00096E1B"/>
    <w:rsid w:val="000A326A"/>
    <w:rsid w:val="000A3A06"/>
    <w:rsid w:val="000C5697"/>
    <w:rsid w:val="000F50CD"/>
    <w:rsid w:val="0010253E"/>
    <w:rsid w:val="00123983"/>
    <w:rsid w:val="00143A5C"/>
    <w:rsid w:val="00160339"/>
    <w:rsid w:val="001762C7"/>
    <w:rsid w:val="00186E10"/>
    <w:rsid w:val="00193107"/>
    <w:rsid w:val="00195345"/>
    <w:rsid w:val="0019678D"/>
    <w:rsid w:val="0019795F"/>
    <w:rsid w:val="001C6C6C"/>
    <w:rsid w:val="001E0F6C"/>
    <w:rsid w:val="00210A9F"/>
    <w:rsid w:val="002566E9"/>
    <w:rsid w:val="00275321"/>
    <w:rsid w:val="00295BE1"/>
    <w:rsid w:val="002C7BF1"/>
    <w:rsid w:val="002D645A"/>
    <w:rsid w:val="002E4CC6"/>
    <w:rsid w:val="002F504F"/>
    <w:rsid w:val="003316CF"/>
    <w:rsid w:val="00337375"/>
    <w:rsid w:val="00346E05"/>
    <w:rsid w:val="00351FB7"/>
    <w:rsid w:val="0035656B"/>
    <w:rsid w:val="00372DA6"/>
    <w:rsid w:val="003975E5"/>
    <w:rsid w:val="003B4081"/>
    <w:rsid w:val="003C2371"/>
    <w:rsid w:val="003D5B34"/>
    <w:rsid w:val="004130C5"/>
    <w:rsid w:val="00421A3E"/>
    <w:rsid w:val="004261AE"/>
    <w:rsid w:val="0043216F"/>
    <w:rsid w:val="00446323"/>
    <w:rsid w:val="004538A5"/>
    <w:rsid w:val="00454051"/>
    <w:rsid w:val="00467E67"/>
    <w:rsid w:val="0047569C"/>
    <w:rsid w:val="00482A6A"/>
    <w:rsid w:val="004900DF"/>
    <w:rsid w:val="0049526C"/>
    <w:rsid w:val="004A349F"/>
    <w:rsid w:val="004A48EA"/>
    <w:rsid w:val="004A5685"/>
    <w:rsid w:val="004B0B8E"/>
    <w:rsid w:val="004B5465"/>
    <w:rsid w:val="004E3256"/>
    <w:rsid w:val="00513369"/>
    <w:rsid w:val="005239A8"/>
    <w:rsid w:val="00537CD9"/>
    <w:rsid w:val="0054056B"/>
    <w:rsid w:val="0057081D"/>
    <w:rsid w:val="0057162A"/>
    <w:rsid w:val="0059261B"/>
    <w:rsid w:val="00592895"/>
    <w:rsid w:val="005B1978"/>
    <w:rsid w:val="005E7565"/>
    <w:rsid w:val="00606A53"/>
    <w:rsid w:val="00607094"/>
    <w:rsid w:val="00610120"/>
    <w:rsid w:val="00620EED"/>
    <w:rsid w:val="0062647C"/>
    <w:rsid w:val="00627A54"/>
    <w:rsid w:val="00627C62"/>
    <w:rsid w:val="00641149"/>
    <w:rsid w:val="0064715D"/>
    <w:rsid w:val="00670921"/>
    <w:rsid w:val="006D1718"/>
    <w:rsid w:val="006D4C20"/>
    <w:rsid w:val="006F00AD"/>
    <w:rsid w:val="00704324"/>
    <w:rsid w:val="00711CC8"/>
    <w:rsid w:val="00733D0E"/>
    <w:rsid w:val="007427CC"/>
    <w:rsid w:val="0075116F"/>
    <w:rsid w:val="007A7C2C"/>
    <w:rsid w:val="007C220D"/>
    <w:rsid w:val="007D02C6"/>
    <w:rsid w:val="007D7FC1"/>
    <w:rsid w:val="007E58A7"/>
    <w:rsid w:val="00800A55"/>
    <w:rsid w:val="008069D4"/>
    <w:rsid w:val="008160D7"/>
    <w:rsid w:val="00853559"/>
    <w:rsid w:val="00853DA3"/>
    <w:rsid w:val="00875D9B"/>
    <w:rsid w:val="00883326"/>
    <w:rsid w:val="008C1778"/>
    <w:rsid w:val="008C301D"/>
    <w:rsid w:val="008C7F06"/>
    <w:rsid w:val="008E5BA5"/>
    <w:rsid w:val="00916551"/>
    <w:rsid w:val="009250B4"/>
    <w:rsid w:val="00927EC4"/>
    <w:rsid w:val="00934D4A"/>
    <w:rsid w:val="009472BF"/>
    <w:rsid w:val="00952EFB"/>
    <w:rsid w:val="00961A45"/>
    <w:rsid w:val="009878C9"/>
    <w:rsid w:val="009A541A"/>
    <w:rsid w:val="009C06E0"/>
    <w:rsid w:val="009D4F2E"/>
    <w:rsid w:val="009E3198"/>
    <w:rsid w:val="009F3B40"/>
    <w:rsid w:val="009F3C51"/>
    <w:rsid w:val="00A03663"/>
    <w:rsid w:val="00A13E6B"/>
    <w:rsid w:val="00A3233F"/>
    <w:rsid w:val="00A3780C"/>
    <w:rsid w:val="00A43910"/>
    <w:rsid w:val="00A90489"/>
    <w:rsid w:val="00A9333F"/>
    <w:rsid w:val="00AB4A97"/>
    <w:rsid w:val="00AB51F3"/>
    <w:rsid w:val="00B00ADD"/>
    <w:rsid w:val="00B038BB"/>
    <w:rsid w:val="00B06706"/>
    <w:rsid w:val="00B31971"/>
    <w:rsid w:val="00B34A9A"/>
    <w:rsid w:val="00B843E4"/>
    <w:rsid w:val="00B97B3A"/>
    <w:rsid w:val="00BB2A46"/>
    <w:rsid w:val="00BB3D60"/>
    <w:rsid w:val="00BC43D8"/>
    <w:rsid w:val="00BC7228"/>
    <w:rsid w:val="00BD04BC"/>
    <w:rsid w:val="00BE672B"/>
    <w:rsid w:val="00BF179A"/>
    <w:rsid w:val="00C00840"/>
    <w:rsid w:val="00C05078"/>
    <w:rsid w:val="00C27189"/>
    <w:rsid w:val="00C33437"/>
    <w:rsid w:val="00C52EE7"/>
    <w:rsid w:val="00C60E4A"/>
    <w:rsid w:val="00C62271"/>
    <w:rsid w:val="00C83829"/>
    <w:rsid w:val="00CA4584"/>
    <w:rsid w:val="00CB35DD"/>
    <w:rsid w:val="00CC3ABB"/>
    <w:rsid w:val="00D01813"/>
    <w:rsid w:val="00D20277"/>
    <w:rsid w:val="00D206BF"/>
    <w:rsid w:val="00D52BB5"/>
    <w:rsid w:val="00D76D4A"/>
    <w:rsid w:val="00D86300"/>
    <w:rsid w:val="00DA0F4C"/>
    <w:rsid w:val="00E421A8"/>
    <w:rsid w:val="00E47768"/>
    <w:rsid w:val="00E6114B"/>
    <w:rsid w:val="00E622AD"/>
    <w:rsid w:val="00E64DD4"/>
    <w:rsid w:val="00E7430B"/>
    <w:rsid w:val="00E909C9"/>
    <w:rsid w:val="00EB57DD"/>
    <w:rsid w:val="00EC0A2E"/>
    <w:rsid w:val="00EE161F"/>
    <w:rsid w:val="00EF2505"/>
    <w:rsid w:val="00EF2C68"/>
    <w:rsid w:val="00F02F77"/>
    <w:rsid w:val="00F03696"/>
    <w:rsid w:val="00F13608"/>
    <w:rsid w:val="00F505F6"/>
    <w:rsid w:val="00F5176B"/>
    <w:rsid w:val="00F53BF6"/>
    <w:rsid w:val="00F863F4"/>
    <w:rsid w:val="00F87290"/>
    <w:rsid w:val="00F96EAD"/>
    <w:rsid w:val="00FD0909"/>
    <w:rsid w:val="00FD3714"/>
    <w:rsid w:val="00FD5C0C"/>
    <w:rsid w:val="00FE4359"/>
    <w:rsid w:val="00FF1F17"/>
    <w:rsid w:val="00FF317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D6BC"/>
  <w15:chartTrackingRefBased/>
  <w15:docId w15:val="{57A73AD8-55F3-44F5-896C-40797AEE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A3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9F"/>
    <w:pPr>
      <w:ind w:left="720"/>
      <w:contextualSpacing/>
    </w:pPr>
  </w:style>
  <w:style w:type="character" w:customStyle="1" w:styleId="Heading2Char">
    <w:name w:val="Heading 2 Char"/>
    <w:basedOn w:val="DefaultParagraphFont"/>
    <w:link w:val="Heading2"/>
    <w:uiPriority w:val="9"/>
    <w:rsid w:val="004A34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Harmanjit Randhawa</dc:creator>
  <cp:keywords/>
  <dc:description/>
  <cp:lastModifiedBy>Harmanjit Randhawa</cp:lastModifiedBy>
  <cp:revision>3</cp:revision>
  <dcterms:created xsi:type="dcterms:W3CDTF">2023-10-06T18:51:00Z</dcterms:created>
  <dcterms:modified xsi:type="dcterms:W3CDTF">2023-10-13T21:10:00Z</dcterms:modified>
</cp:coreProperties>
</file>