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Verkefni 5      Hrannar Helgi Auðunsson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Vegna þess að getElementById() notar live NodeList objects sem notar miklu færri gögn heldur en til dæmis static NodeList og þurfa einnig ekki öll gögnin í byrjun.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querySelectorAll() skilar öllum elements í ákveðnu skjali með einhverju sérstöku css einkenni, eins og t.d hægt er að finna öll elements með ákveðnu class: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Þessi kóði finnur og skilar öll elements með class “border”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295275</wp:posOffset>
            </wp:positionH>
            <wp:positionV relativeFrom="paragraph">
              <wp:posOffset>619125</wp:posOffset>
            </wp:positionV>
            <wp:extent cx="3514725" cy="5143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NodeList ter listi af öllum elements tekin úr skjali og er mjög svipað og HTMLCollection object.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Fyrsta línan finnur öll elements sem er inní “li” tagi.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-857249</wp:posOffset>
            </wp:positionH>
            <wp:positionV relativeFrom="paragraph">
              <wp:posOffset>9525</wp:posOffset>
            </wp:positionV>
            <wp:extent cx="3657600" cy="9144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Næsta lína tekur þau elements og tjékkar hvort lengdin á þeim er meiri en 0. Ef það element er lengri en 0 þá er sett class-ið “cool” á það.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getElementsByTagName() finnur öll elements með ákveðnu tagi, t.d. &lt;li&gt; eða &lt;p&gt;: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200025</wp:posOffset>
            </wp:positionV>
            <wp:extent cx="3552825" cy="6667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breytan tekur öll elements inn í &lt;li&gt; og y tekur öll elements inn í &lt;p&gt;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Flestir vafrar bæta við whitespace á milli elements. Hægt er að strippa öll whitespaces eða hægt er að nota jQuery eða JS library.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