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A23DB" w14:textId="77777777" w:rsidR="00B600AD" w:rsidRPr="007D61F5" w:rsidRDefault="00B600AD" w:rsidP="00B600AD">
      <w:pPr>
        <w:snapToGrid w:val="0"/>
        <w:ind w:firstLineChars="450" w:firstLine="1260"/>
        <w:jc w:val="both"/>
        <w:rPr>
          <w:rFonts w:eastAsia="標楷體"/>
          <w:sz w:val="28"/>
        </w:rPr>
      </w:pPr>
      <w:r w:rsidRPr="007D61F5">
        <w:rPr>
          <w:rFonts w:eastAsia="標楷體"/>
          <w:sz w:val="28"/>
        </w:rPr>
        <w:t>國立高雄科技大學</w:t>
      </w:r>
      <w:r w:rsidRPr="007D61F5">
        <w:rPr>
          <w:rFonts w:eastAsia="標楷體"/>
          <w:sz w:val="28"/>
          <w:u w:val="single"/>
        </w:rPr>
        <w:t>11</w:t>
      </w:r>
      <w:r>
        <w:rPr>
          <w:rFonts w:eastAsia="標楷體" w:hint="eastAsia"/>
          <w:sz w:val="28"/>
          <w:u w:val="single"/>
        </w:rPr>
        <w:t>3</w:t>
      </w:r>
      <w:r w:rsidRPr="007D61F5">
        <w:rPr>
          <w:rFonts w:eastAsia="標楷體"/>
          <w:sz w:val="28"/>
          <w:u w:val="single"/>
        </w:rPr>
        <w:t xml:space="preserve"> </w:t>
      </w:r>
      <w:r w:rsidRPr="007D61F5">
        <w:rPr>
          <w:rFonts w:eastAsia="標楷體"/>
          <w:sz w:val="28"/>
        </w:rPr>
        <w:t>學年度第</w:t>
      </w:r>
      <w:r w:rsidRPr="007D61F5">
        <w:rPr>
          <w:rFonts w:eastAsia="標楷體"/>
          <w:sz w:val="28"/>
          <w:u w:val="single"/>
        </w:rPr>
        <w:t xml:space="preserve"> 1 </w:t>
      </w:r>
      <w:r w:rsidRPr="007D61F5">
        <w:rPr>
          <w:rFonts w:eastAsia="標楷體"/>
          <w:sz w:val="28"/>
        </w:rPr>
        <w:t>學期</w:t>
      </w:r>
      <w:r w:rsidRPr="007D61F5">
        <w:rPr>
          <w:rFonts w:eastAsia="標楷體"/>
          <w:sz w:val="28"/>
          <w:u w:val="single"/>
        </w:rPr>
        <w:t xml:space="preserve"> </w:t>
      </w:r>
      <w:r w:rsidRPr="007D61F5">
        <w:rPr>
          <w:rFonts w:eastAsia="標楷體"/>
          <w:sz w:val="28"/>
          <w:u w:val="single"/>
        </w:rPr>
        <w:t>數位邏輯設計作業</w:t>
      </w:r>
      <w:r w:rsidRPr="007D61F5">
        <w:rPr>
          <w:rFonts w:eastAsia="標楷體"/>
          <w:sz w:val="28"/>
          <w:u w:val="single"/>
        </w:rPr>
        <w:t>1</w:t>
      </w:r>
      <w:r w:rsidRPr="007D61F5">
        <w:rPr>
          <w:rFonts w:eastAsia="標楷體"/>
          <w:sz w:val="28"/>
        </w:rPr>
        <w:t>命題紙</w:t>
      </w:r>
    </w:p>
    <w:p w14:paraId="1BAE7E59" w14:textId="77777777" w:rsidR="00B600AD" w:rsidRPr="007D61F5" w:rsidRDefault="00B600AD" w:rsidP="00B600AD">
      <w:pPr>
        <w:pStyle w:val="a4"/>
        <w:snapToGrid w:val="0"/>
        <w:ind w:leftChars="428" w:left="1027" w:firstLineChars="0" w:firstLine="0"/>
        <w:rPr>
          <w:rFonts w:eastAsia="標楷體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01"/>
        <w:gridCol w:w="3380"/>
        <w:gridCol w:w="2393"/>
        <w:gridCol w:w="2988"/>
      </w:tblGrid>
      <w:tr w:rsidR="00B600AD" w:rsidRPr="007D61F5" w14:paraId="52637189" w14:textId="77777777" w:rsidTr="000D1230">
        <w:trPr>
          <w:cantSplit/>
          <w:trHeight w:val="367"/>
          <w:jc w:val="center"/>
        </w:trPr>
        <w:tc>
          <w:tcPr>
            <w:tcW w:w="2013" w:type="dxa"/>
            <w:vAlign w:val="center"/>
          </w:tcPr>
          <w:p w14:paraId="1031E47E" w14:textId="77777777" w:rsidR="00B600AD" w:rsidRPr="007D61F5" w:rsidRDefault="00B600AD" w:rsidP="000D1230">
            <w:pPr>
              <w:snapToGrid w:val="0"/>
              <w:jc w:val="center"/>
              <w:rPr>
                <w:rFonts w:eastAsia="標楷體"/>
              </w:rPr>
            </w:pPr>
            <w:r w:rsidRPr="007D61F5">
              <w:rPr>
                <w:rFonts w:eastAsia="標楷體"/>
              </w:rPr>
              <w:t>授課科目</w:t>
            </w:r>
          </w:p>
        </w:tc>
        <w:tc>
          <w:tcPr>
            <w:tcW w:w="3402" w:type="dxa"/>
            <w:vAlign w:val="center"/>
          </w:tcPr>
          <w:p w14:paraId="6517662D" w14:textId="77777777" w:rsidR="00B600AD" w:rsidRPr="007D61F5" w:rsidRDefault="00B600AD" w:rsidP="000D1230">
            <w:pPr>
              <w:snapToGrid w:val="0"/>
              <w:jc w:val="center"/>
              <w:rPr>
                <w:rFonts w:eastAsia="標楷體"/>
              </w:rPr>
            </w:pPr>
            <w:r w:rsidRPr="007D61F5">
              <w:rPr>
                <w:rFonts w:eastAsia="標楷體"/>
              </w:rPr>
              <w:t>授課老師</w:t>
            </w:r>
          </w:p>
        </w:tc>
        <w:tc>
          <w:tcPr>
            <w:tcW w:w="2410" w:type="dxa"/>
            <w:vAlign w:val="center"/>
          </w:tcPr>
          <w:p w14:paraId="4DB7B339" w14:textId="77777777" w:rsidR="00B600AD" w:rsidRPr="007D61F5" w:rsidRDefault="00B600AD" w:rsidP="000D1230">
            <w:pPr>
              <w:snapToGrid w:val="0"/>
              <w:jc w:val="center"/>
              <w:rPr>
                <w:rFonts w:eastAsia="標楷體"/>
              </w:rPr>
            </w:pPr>
            <w:r w:rsidRPr="007D61F5">
              <w:rPr>
                <w:rFonts w:eastAsia="標楷體"/>
              </w:rPr>
              <w:t>授課班級</w:t>
            </w:r>
          </w:p>
        </w:tc>
        <w:tc>
          <w:tcPr>
            <w:tcW w:w="3003" w:type="dxa"/>
            <w:vAlign w:val="center"/>
          </w:tcPr>
          <w:p w14:paraId="1B637A9C" w14:textId="77777777" w:rsidR="00B600AD" w:rsidRPr="007D61F5" w:rsidRDefault="00B600AD" w:rsidP="000D1230">
            <w:pPr>
              <w:snapToGrid w:val="0"/>
              <w:jc w:val="center"/>
              <w:rPr>
                <w:rFonts w:eastAsia="標楷體"/>
              </w:rPr>
            </w:pPr>
            <w:r w:rsidRPr="007D61F5">
              <w:rPr>
                <w:rFonts w:eastAsia="標楷體"/>
              </w:rPr>
              <w:t>作業繳交日期</w:t>
            </w:r>
          </w:p>
        </w:tc>
      </w:tr>
      <w:tr w:rsidR="00B600AD" w:rsidRPr="007D61F5" w14:paraId="32F127F7" w14:textId="77777777" w:rsidTr="000D1230">
        <w:trPr>
          <w:trHeight w:val="591"/>
          <w:jc w:val="center"/>
        </w:trPr>
        <w:tc>
          <w:tcPr>
            <w:tcW w:w="2013" w:type="dxa"/>
            <w:vAlign w:val="center"/>
          </w:tcPr>
          <w:p w14:paraId="4C077DD2" w14:textId="77777777" w:rsidR="00B600AD" w:rsidRPr="007D61F5" w:rsidRDefault="00B600AD" w:rsidP="000D1230">
            <w:pPr>
              <w:snapToGrid w:val="0"/>
              <w:jc w:val="center"/>
              <w:rPr>
                <w:rFonts w:eastAsia="標楷體"/>
              </w:rPr>
            </w:pPr>
            <w:r w:rsidRPr="007D61F5">
              <w:rPr>
                <w:rFonts w:eastAsia="標楷體"/>
                <w:color w:val="000000"/>
              </w:rPr>
              <w:t>數位邏輯設計</w:t>
            </w:r>
          </w:p>
        </w:tc>
        <w:tc>
          <w:tcPr>
            <w:tcW w:w="3402" w:type="dxa"/>
            <w:vAlign w:val="center"/>
          </w:tcPr>
          <w:p w14:paraId="5672AE17" w14:textId="77777777" w:rsidR="00B600AD" w:rsidRPr="007D61F5" w:rsidRDefault="00B600AD" w:rsidP="000D1230">
            <w:pPr>
              <w:snapToGrid w:val="0"/>
              <w:jc w:val="center"/>
              <w:rPr>
                <w:rFonts w:eastAsia="標楷體"/>
              </w:rPr>
            </w:pPr>
            <w:r w:rsidRPr="007D61F5">
              <w:rPr>
                <w:rFonts w:eastAsia="標楷體"/>
              </w:rPr>
              <w:t>王志強</w:t>
            </w:r>
          </w:p>
        </w:tc>
        <w:tc>
          <w:tcPr>
            <w:tcW w:w="2410" w:type="dxa"/>
            <w:vAlign w:val="center"/>
          </w:tcPr>
          <w:p w14:paraId="088D892B" w14:textId="77777777" w:rsidR="00B600AD" w:rsidRPr="007D61F5" w:rsidRDefault="00B600AD" w:rsidP="000D1230">
            <w:pPr>
              <w:snapToGrid w:val="0"/>
              <w:jc w:val="center"/>
              <w:rPr>
                <w:rFonts w:eastAsia="標楷體"/>
              </w:rPr>
            </w:pPr>
            <w:r w:rsidRPr="007D61F5">
              <w:rPr>
                <w:rFonts w:eastAsia="標楷體"/>
                <w:color w:val="000000"/>
              </w:rPr>
              <w:t>四資工一甲</w:t>
            </w:r>
          </w:p>
        </w:tc>
        <w:tc>
          <w:tcPr>
            <w:tcW w:w="3003" w:type="dxa"/>
            <w:vAlign w:val="center"/>
          </w:tcPr>
          <w:p w14:paraId="38D3DDCF" w14:textId="77777777" w:rsidR="00B600AD" w:rsidRPr="007D61F5" w:rsidRDefault="00B600AD" w:rsidP="000D1230">
            <w:pPr>
              <w:snapToGrid w:val="0"/>
              <w:jc w:val="center"/>
              <w:rPr>
                <w:rFonts w:eastAsia="標楷體"/>
              </w:rPr>
            </w:pPr>
            <w:r w:rsidRPr="007D61F5">
              <w:rPr>
                <w:rFonts w:eastAsia="標楷體"/>
              </w:rPr>
              <w:t>202</w:t>
            </w:r>
            <w:r>
              <w:rPr>
                <w:rFonts w:eastAsia="標楷體" w:hint="eastAsia"/>
              </w:rPr>
              <w:t>4</w:t>
            </w:r>
            <w:r w:rsidRPr="007D61F5">
              <w:rPr>
                <w:rFonts w:eastAsia="標楷體"/>
              </w:rPr>
              <w:t>/11/</w:t>
            </w:r>
            <w:r>
              <w:rPr>
                <w:rFonts w:eastAsia="標楷體" w:hint="eastAsia"/>
              </w:rPr>
              <w:t>30</w:t>
            </w:r>
          </w:p>
        </w:tc>
      </w:tr>
      <w:tr w:rsidR="00B600AD" w:rsidRPr="007D61F5" w14:paraId="311C8398" w14:textId="77777777" w:rsidTr="000D1230">
        <w:trPr>
          <w:cantSplit/>
          <w:trHeight w:val="538"/>
          <w:jc w:val="center"/>
        </w:trPr>
        <w:tc>
          <w:tcPr>
            <w:tcW w:w="5415" w:type="dxa"/>
            <w:gridSpan w:val="2"/>
            <w:vAlign w:val="center"/>
          </w:tcPr>
          <w:p w14:paraId="6896F96F" w14:textId="7FAAE187" w:rsidR="00B600AD" w:rsidRPr="007D61F5" w:rsidRDefault="00B600AD" w:rsidP="000D1230">
            <w:pPr>
              <w:snapToGrid w:val="0"/>
              <w:jc w:val="both"/>
              <w:rPr>
                <w:rFonts w:eastAsia="標楷體" w:hint="eastAsia"/>
              </w:rPr>
            </w:pPr>
            <w:r w:rsidRPr="007D61F5">
              <w:rPr>
                <w:rFonts w:eastAsia="標楷體"/>
              </w:rPr>
              <w:t>學號：</w:t>
            </w:r>
            <w:r w:rsidR="00E77147">
              <w:rPr>
                <w:rFonts w:eastAsia="標楷體" w:hint="eastAsia"/>
              </w:rPr>
              <w:t>C112156233</w:t>
            </w:r>
          </w:p>
        </w:tc>
        <w:tc>
          <w:tcPr>
            <w:tcW w:w="5413" w:type="dxa"/>
            <w:gridSpan w:val="2"/>
            <w:vAlign w:val="center"/>
          </w:tcPr>
          <w:p w14:paraId="02EBF4D7" w14:textId="135F9780" w:rsidR="00B600AD" w:rsidRPr="007D61F5" w:rsidRDefault="00B600AD" w:rsidP="000D1230">
            <w:pPr>
              <w:snapToGrid w:val="0"/>
              <w:jc w:val="both"/>
              <w:rPr>
                <w:rFonts w:eastAsia="標楷體"/>
              </w:rPr>
            </w:pPr>
            <w:r w:rsidRPr="007D61F5">
              <w:rPr>
                <w:rFonts w:eastAsia="標楷體"/>
              </w:rPr>
              <w:t>姓名：</w:t>
            </w:r>
            <w:r w:rsidR="00E77147">
              <w:rPr>
                <w:rFonts w:eastAsia="標楷體" w:hint="eastAsia"/>
              </w:rPr>
              <w:t>蘇泓叡</w:t>
            </w:r>
          </w:p>
        </w:tc>
      </w:tr>
    </w:tbl>
    <w:p w14:paraId="2DF12D7F" w14:textId="77777777" w:rsidR="00B600AD" w:rsidRPr="007D61F5" w:rsidRDefault="00B600AD" w:rsidP="00B600AD">
      <w:pPr>
        <w:snapToGrid w:val="0"/>
        <w:rPr>
          <w:rFonts w:eastAsia="標楷體"/>
          <w:color w:val="FF0000"/>
        </w:rPr>
      </w:pPr>
      <w:r w:rsidRPr="007D61F5">
        <w:rPr>
          <w:rFonts w:eastAsia="標楷體"/>
          <w:color w:val="FF0000"/>
        </w:rPr>
        <w:t>※</w:t>
      </w:r>
      <w:proofErr w:type="gramStart"/>
      <w:r w:rsidR="006205E6">
        <w:rPr>
          <w:rFonts w:eastAsia="標楷體" w:hint="eastAsia"/>
          <w:color w:val="FF0000"/>
        </w:rPr>
        <w:t>一</w:t>
      </w:r>
      <w:proofErr w:type="gramEnd"/>
      <w:r w:rsidR="006205E6">
        <w:rPr>
          <w:rFonts w:eastAsia="標楷體" w:hint="eastAsia"/>
          <w:color w:val="FF0000"/>
        </w:rPr>
        <w:t>~</w:t>
      </w:r>
      <w:r w:rsidR="006205E6">
        <w:rPr>
          <w:rFonts w:eastAsia="標楷體" w:hint="eastAsia"/>
          <w:color w:val="FF0000"/>
        </w:rPr>
        <w:t>三題的</w:t>
      </w:r>
      <w:r w:rsidRPr="007D61F5">
        <w:rPr>
          <w:rFonts w:eastAsia="標楷體"/>
          <w:color w:val="FF0000"/>
        </w:rPr>
        <w:t>答案需給出</w:t>
      </w:r>
      <w:r>
        <w:rPr>
          <w:rFonts w:eastAsia="標楷體" w:hint="eastAsia"/>
          <w:color w:val="FF0000"/>
        </w:rPr>
        <w:t>完整的</w:t>
      </w:r>
      <w:r w:rsidRPr="007D61F5">
        <w:rPr>
          <w:rFonts w:eastAsia="標楷體"/>
          <w:color w:val="FF0000"/>
        </w:rPr>
        <w:t>計算過程，否則不給分。</w:t>
      </w:r>
    </w:p>
    <w:p w14:paraId="186B325D" w14:textId="77777777" w:rsidR="00B600AD" w:rsidRDefault="00B600AD" w:rsidP="00B600AD">
      <w:pPr>
        <w:rPr>
          <w:rFonts w:eastAsia="標楷體"/>
        </w:rPr>
      </w:pPr>
    </w:p>
    <w:p w14:paraId="6377C95D" w14:textId="77777777" w:rsidR="00B600AD" w:rsidRPr="007D61F5" w:rsidRDefault="00B600AD" w:rsidP="00B600AD">
      <w:pPr>
        <w:rPr>
          <w:rFonts w:eastAsia="標楷體"/>
        </w:rPr>
      </w:pPr>
      <w:r w:rsidRPr="007D61F5">
        <w:rPr>
          <w:rFonts w:eastAsia="標楷體"/>
        </w:rPr>
        <w:t>一、數字系統轉換</w:t>
      </w:r>
      <w:r w:rsidRPr="007D61F5">
        <w:rPr>
          <w:rFonts w:eastAsia="標楷體"/>
        </w:rPr>
        <w:t xml:space="preserve"> (</w:t>
      </w:r>
      <w:r>
        <w:rPr>
          <w:rFonts w:eastAsia="標楷體" w:hint="eastAsia"/>
        </w:rPr>
        <w:t>2</w:t>
      </w:r>
      <w:r w:rsidRPr="007D61F5">
        <w:rPr>
          <w:rFonts w:eastAsia="標楷體"/>
        </w:rPr>
        <w:t>0</w:t>
      </w:r>
      <w:r w:rsidRPr="007D61F5">
        <w:rPr>
          <w:rFonts w:eastAsia="標楷體"/>
        </w:rPr>
        <w:t>分</w:t>
      </w:r>
      <w:r w:rsidRPr="007D61F5">
        <w:rPr>
          <w:rFonts w:eastAsia="標楷體"/>
        </w:rPr>
        <w:t>)</w:t>
      </w:r>
    </w:p>
    <w:p w14:paraId="0574DBBE" w14:textId="77777777" w:rsidR="00B600AD" w:rsidRPr="007D61F5" w:rsidRDefault="00B600AD" w:rsidP="00B600AD">
      <w:pPr>
        <w:rPr>
          <w:rFonts w:eastAsia="標楷體"/>
        </w:rPr>
      </w:pPr>
      <w:r w:rsidRPr="007D61F5">
        <w:rPr>
          <w:rFonts w:eastAsia="標楷體"/>
        </w:rPr>
        <w:t>將</w:t>
      </w:r>
      <w:r w:rsidRPr="007D61F5">
        <w:rPr>
          <w:rFonts w:eastAsia="標楷體"/>
        </w:rPr>
        <w:t>10</w:t>
      </w:r>
      <w:r w:rsidRPr="007D61F5">
        <w:rPr>
          <w:rFonts w:eastAsia="標楷體"/>
        </w:rPr>
        <w:t>進位數值</w:t>
      </w:r>
      <w:r w:rsidRPr="007D61F5">
        <w:rPr>
          <w:rFonts w:eastAsia="標楷體"/>
        </w:rPr>
        <w:t>(</w:t>
      </w:r>
      <w:r>
        <w:rPr>
          <w:rFonts w:eastAsia="標楷體" w:hint="eastAsia"/>
        </w:rPr>
        <w:t>2345</w:t>
      </w:r>
      <w:r w:rsidRPr="007D61F5">
        <w:rPr>
          <w:rFonts w:eastAsia="標楷體"/>
        </w:rPr>
        <w:t>)</w:t>
      </w:r>
      <w:r w:rsidRPr="007D61F5">
        <w:rPr>
          <w:rFonts w:eastAsia="標楷體"/>
          <w:vertAlign w:val="subscript"/>
        </w:rPr>
        <w:t>10</w:t>
      </w:r>
      <w:r w:rsidRPr="007D61F5">
        <w:rPr>
          <w:rFonts w:eastAsia="標楷體"/>
        </w:rPr>
        <w:t>轉換成其對應的</w:t>
      </w:r>
      <w:r>
        <w:rPr>
          <w:rFonts w:eastAsia="標楷體" w:hint="eastAsia"/>
        </w:rPr>
        <w:t>8</w:t>
      </w:r>
      <w:r w:rsidRPr="007D61F5">
        <w:rPr>
          <w:rFonts w:eastAsia="標楷體"/>
        </w:rPr>
        <w:t>進位數值。</w:t>
      </w:r>
    </w:p>
    <w:p w14:paraId="6F1EAB2A" w14:textId="0ACA0395" w:rsidR="00B600AD" w:rsidRDefault="000F0A52" w:rsidP="00B600AD">
      <w:pPr>
        <w:rPr>
          <w:rFonts w:eastAsia="標楷體"/>
        </w:rPr>
      </w:pPr>
      <w:r>
        <w:rPr>
          <w:noProof/>
        </w:rPr>
        <w:drawing>
          <wp:inline distT="0" distB="0" distL="0" distR="0" wp14:anchorId="02F81B89" wp14:editId="0E4269BB">
            <wp:extent cx="2865120" cy="3025771"/>
            <wp:effectExtent l="0" t="0" r="0" b="3810"/>
            <wp:docPr id="1202907214" name="圖片 1" descr="一張含有 筆跡, 字型, 書法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07214" name="圖片 1" descr="一張含有 筆跡, 字型, 書法, 白色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245" cy="303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4B5E" w14:textId="77777777" w:rsidR="00B600AD" w:rsidRPr="007D61F5" w:rsidRDefault="00B600AD" w:rsidP="00B600AD">
      <w:pPr>
        <w:rPr>
          <w:rFonts w:eastAsia="標楷體"/>
        </w:rPr>
      </w:pPr>
      <w:r>
        <w:rPr>
          <w:rFonts w:eastAsia="標楷體" w:hint="eastAsia"/>
        </w:rPr>
        <w:t>二</w:t>
      </w:r>
      <w:r w:rsidRPr="007D61F5">
        <w:rPr>
          <w:rFonts w:eastAsia="標楷體"/>
        </w:rPr>
        <w:t>、</w:t>
      </w:r>
      <w:proofErr w:type="gramStart"/>
      <w:r w:rsidRPr="007D61F5">
        <w:rPr>
          <w:rFonts w:eastAsia="標楷體"/>
        </w:rPr>
        <w:t>格雷碼轉換</w:t>
      </w:r>
      <w:proofErr w:type="gramEnd"/>
      <w:r w:rsidRPr="007D61F5">
        <w:rPr>
          <w:rFonts w:eastAsia="標楷體"/>
        </w:rPr>
        <w:t xml:space="preserve"> (</w:t>
      </w:r>
      <w:r>
        <w:rPr>
          <w:rFonts w:eastAsia="標楷體" w:hint="eastAsia"/>
        </w:rPr>
        <w:t>2</w:t>
      </w:r>
      <w:r w:rsidRPr="007D61F5">
        <w:rPr>
          <w:rFonts w:eastAsia="標楷體"/>
        </w:rPr>
        <w:t>0</w:t>
      </w:r>
      <w:r w:rsidRPr="007D61F5">
        <w:rPr>
          <w:rFonts w:eastAsia="標楷體"/>
        </w:rPr>
        <w:t>分</w:t>
      </w:r>
      <w:r w:rsidRPr="007D61F5">
        <w:rPr>
          <w:rFonts w:eastAsia="標楷體"/>
        </w:rPr>
        <w:t>)</w:t>
      </w:r>
    </w:p>
    <w:p w14:paraId="41ED1836" w14:textId="77777777" w:rsidR="00B600AD" w:rsidRDefault="00B600AD" w:rsidP="00B600AD">
      <w:pPr>
        <w:rPr>
          <w:rFonts w:eastAsia="標楷體"/>
        </w:rPr>
      </w:pPr>
      <w:r w:rsidRPr="007D61F5">
        <w:rPr>
          <w:rFonts w:eastAsia="標楷體"/>
        </w:rPr>
        <w:t>將</w:t>
      </w:r>
      <w:proofErr w:type="gramStart"/>
      <w:r w:rsidRPr="007D61F5">
        <w:rPr>
          <w:rFonts w:eastAsia="標楷體"/>
        </w:rPr>
        <w:t>格雷碼</w:t>
      </w:r>
      <w:proofErr w:type="gramEnd"/>
      <w:r w:rsidRPr="00F55F3B">
        <w:rPr>
          <w:rFonts w:eastAsia="標楷體"/>
        </w:rPr>
        <w:t>11101001</w:t>
      </w:r>
      <w:r w:rsidRPr="007D61F5">
        <w:rPr>
          <w:rFonts w:eastAsia="標楷體"/>
        </w:rPr>
        <w:t>轉換成其對應的</w:t>
      </w:r>
      <w:r w:rsidRPr="007D61F5">
        <w:rPr>
          <w:rFonts w:eastAsia="標楷體"/>
        </w:rPr>
        <w:t>2</w:t>
      </w:r>
      <w:r w:rsidRPr="007D61F5">
        <w:rPr>
          <w:rFonts w:eastAsia="標楷體"/>
        </w:rPr>
        <w:t>進位數值。</w:t>
      </w:r>
    </w:p>
    <w:p w14:paraId="204469BD" w14:textId="77777777" w:rsidR="00410612" w:rsidRDefault="00410612" w:rsidP="00B600AD">
      <w:pPr>
        <w:rPr>
          <w:rFonts w:eastAsia="標楷體"/>
        </w:rPr>
      </w:pPr>
      <w:r>
        <w:rPr>
          <w:rFonts w:eastAsia="標楷體"/>
        </w:rPr>
        <w:t>S</w:t>
      </w:r>
      <w:r>
        <w:rPr>
          <w:rFonts w:eastAsia="標楷體" w:hint="eastAsia"/>
        </w:rPr>
        <w:t>olution:</w:t>
      </w:r>
    </w:p>
    <w:p w14:paraId="77DA783B" w14:textId="6CD7722F" w:rsidR="00410612" w:rsidRDefault="00410612" w:rsidP="00B600AD">
      <w:pPr>
        <w:rPr>
          <w:rFonts w:eastAsia="標楷體"/>
        </w:rPr>
      </w:pPr>
      <w:r>
        <w:rPr>
          <w:rFonts w:eastAsia="標楷體" w:hint="eastAsia"/>
        </w:rPr>
        <w:t>第</w:t>
      </w:r>
      <w:r>
        <w:rPr>
          <w:rFonts w:eastAsia="標楷體" w:hint="eastAsia"/>
        </w:rPr>
        <w:t>1</w:t>
      </w:r>
      <w:r>
        <w:rPr>
          <w:rFonts w:eastAsia="標楷體" w:hint="eastAsia"/>
        </w:rPr>
        <w:t>位不變</w:t>
      </w:r>
    </w:p>
    <w:p w14:paraId="42CA3954" w14:textId="5A92352D" w:rsidR="00410612" w:rsidRDefault="00410612" w:rsidP="00B600AD">
      <w:pPr>
        <w:rPr>
          <w:rFonts w:eastAsia="標楷體"/>
        </w:rPr>
      </w:pPr>
      <w:r>
        <w:rPr>
          <w:rFonts w:eastAsia="標楷體" w:hint="eastAsia"/>
        </w:rPr>
        <w:t>第</w:t>
      </w:r>
      <w:r>
        <w:rPr>
          <w:rFonts w:eastAsia="標楷體" w:hint="eastAsia"/>
        </w:rPr>
        <w:t>2</w:t>
      </w:r>
      <w:r>
        <w:rPr>
          <w:rFonts w:eastAsia="標楷體" w:hint="eastAsia"/>
        </w:rPr>
        <w:t>位</w:t>
      </w:r>
      <w:r>
        <w:rPr>
          <w:rFonts w:eastAsia="標楷體" w:hint="eastAsia"/>
        </w:rPr>
        <w:t>:1 XOR 1 = 0</w:t>
      </w:r>
    </w:p>
    <w:p w14:paraId="5B567E86" w14:textId="1C62A932" w:rsidR="00410612" w:rsidRDefault="00410612" w:rsidP="00B600AD">
      <w:pPr>
        <w:rPr>
          <w:rFonts w:eastAsia="標楷體"/>
        </w:rPr>
      </w:pPr>
      <w:r>
        <w:rPr>
          <w:rFonts w:eastAsia="標楷體" w:hint="eastAsia"/>
        </w:rPr>
        <w:t>第</w:t>
      </w:r>
      <w:r>
        <w:rPr>
          <w:rFonts w:eastAsia="標楷體" w:hint="eastAsia"/>
        </w:rPr>
        <w:t>3</w:t>
      </w:r>
      <w:r>
        <w:rPr>
          <w:rFonts w:eastAsia="標楷體" w:hint="eastAsia"/>
        </w:rPr>
        <w:t>位</w:t>
      </w:r>
      <w:r>
        <w:rPr>
          <w:rFonts w:eastAsia="標楷體" w:hint="eastAsia"/>
        </w:rPr>
        <w:t>:0 XOR 1 = 1</w:t>
      </w:r>
    </w:p>
    <w:p w14:paraId="29F9AC5C" w14:textId="3D6D885B" w:rsidR="00410612" w:rsidRDefault="00410612" w:rsidP="00B600AD">
      <w:pPr>
        <w:rPr>
          <w:rFonts w:eastAsia="標楷體"/>
        </w:rPr>
      </w:pPr>
      <w:r>
        <w:rPr>
          <w:rFonts w:eastAsia="標楷體" w:hint="eastAsia"/>
        </w:rPr>
        <w:t>第</w:t>
      </w:r>
      <w:r>
        <w:rPr>
          <w:rFonts w:eastAsia="標楷體" w:hint="eastAsia"/>
        </w:rPr>
        <w:t>4</w:t>
      </w:r>
      <w:r>
        <w:rPr>
          <w:rFonts w:eastAsia="標楷體" w:hint="eastAsia"/>
        </w:rPr>
        <w:t>位</w:t>
      </w:r>
      <w:r>
        <w:rPr>
          <w:rFonts w:eastAsia="標楷體" w:hint="eastAsia"/>
        </w:rPr>
        <w:t>:1 XOR 0 = 1</w:t>
      </w:r>
    </w:p>
    <w:p w14:paraId="71E9055F" w14:textId="19498B7B" w:rsidR="00410612" w:rsidRDefault="00410612" w:rsidP="00B600AD">
      <w:pPr>
        <w:rPr>
          <w:rFonts w:eastAsia="標楷體"/>
        </w:rPr>
      </w:pPr>
      <w:r>
        <w:rPr>
          <w:rFonts w:eastAsia="標楷體" w:hint="eastAsia"/>
        </w:rPr>
        <w:t>第</w:t>
      </w:r>
      <w:r>
        <w:rPr>
          <w:rFonts w:eastAsia="標楷體" w:hint="eastAsia"/>
        </w:rPr>
        <w:t>5</w:t>
      </w:r>
      <w:r>
        <w:rPr>
          <w:rFonts w:eastAsia="標楷體" w:hint="eastAsia"/>
        </w:rPr>
        <w:t>位</w:t>
      </w:r>
      <w:r>
        <w:rPr>
          <w:rFonts w:eastAsia="標楷體" w:hint="eastAsia"/>
        </w:rPr>
        <w:t>:1 XOR 1 = 0</w:t>
      </w:r>
    </w:p>
    <w:p w14:paraId="6FE27287" w14:textId="53B40044" w:rsidR="00410612" w:rsidRDefault="00410612" w:rsidP="00B600AD">
      <w:pPr>
        <w:rPr>
          <w:rFonts w:eastAsia="標楷體"/>
        </w:rPr>
      </w:pPr>
      <w:r>
        <w:rPr>
          <w:rFonts w:eastAsia="標楷體" w:hint="eastAsia"/>
        </w:rPr>
        <w:t>第</w:t>
      </w:r>
      <w:r>
        <w:rPr>
          <w:rFonts w:eastAsia="標楷體" w:hint="eastAsia"/>
        </w:rPr>
        <w:t>6</w:t>
      </w:r>
      <w:r>
        <w:rPr>
          <w:rFonts w:eastAsia="標楷體" w:hint="eastAsia"/>
        </w:rPr>
        <w:t>位</w:t>
      </w:r>
      <w:r>
        <w:rPr>
          <w:rFonts w:eastAsia="標楷體" w:hint="eastAsia"/>
        </w:rPr>
        <w:t>:0 XOR 0 = 0</w:t>
      </w:r>
    </w:p>
    <w:p w14:paraId="7B5B9C23" w14:textId="257B7DF9" w:rsidR="00410612" w:rsidRDefault="00410612" w:rsidP="00B600AD">
      <w:pPr>
        <w:rPr>
          <w:rFonts w:eastAsia="標楷體"/>
        </w:rPr>
      </w:pPr>
      <w:r>
        <w:rPr>
          <w:rFonts w:eastAsia="標楷體" w:hint="eastAsia"/>
        </w:rPr>
        <w:t>第</w:t>
      </w:r>
      <w:r>
        <w:rPr>
          <w:rFonts w:eastAsia="標楷體" w:hint="eastAsia"/>
        </w:rPr>
        <w:t>7</w:t>
      </w:r>
      <w:r>
        <w:rPr>
          <w:rFonts w:eastAsia="標楷體" w:hint="eastAsia"/>
        </w:rPr>
        <w:t>位</w:t>
      </w:r>
      <w:r>
        <w:rPr>
          <w:rFonts w:eastAsia="標楷體" w:hint="eastAsia"/>
        </w:rPr>
        <w:t>:0 XOR 0 = 0</w:t>
      </w:r>
    </w:p>
    <w:p w14:paraId="45597B01" w14:textId="0B3943FA" w:rsidR="00410612" w:rsidRDefault="00410612" w:rsidP="00B600AD">
      <w:pPr>
        <w:rPr>
          <w:rFonts w:eastAsia="標楷體"/>
        </w:rPr>
      </w:pPr>
      <w:r>
        <w:rPr>
          <w:rFonts w:eastAsia="標楷體" w:hint="eastAsia"/>
        </w:rPr>
        <w:t>第</w:t>
      </w:r>
      <w:r>
        <w:rPr>
          <w:rFonts w:eastAsia="標楷體" w:hint="eastAsia"/>
        </w:rPr>
        <w:t>8</w:t>
      </w:r>
      <w:r>
        <w:rPr>
          <w:rFonts w:eastAsia="標楷體" w:hint="eastAsia"/>
        </w:rPr>
        <w:t>位</w:t>
      </w:r>
      <w:r>
        <w:rPr>
          <w:rFonts w:eastAsia="標楷體" w:hint="eastAsia"/>
        </w:rPr>
        <w:t>:0 XOR 1 = 1</w:t>
      </w:r>
    </w:p>
    <w:p w14:paraId="011CBC3E" w14:textId="77777777" w:rsidR="00410612" w:rsidRDefault="00410612" w:rsidP="00B600AD">
      <w:pPr>
        <w:rPr>
          <w:rFonts w:eastAsia="標楷體"/>
        </w:rPr>
      </w:pPr>
    </w:p>
    <w:p w14:paraId="1198027A" w14:textId="3CF2BA35" w:rsidR="00410612" w:rsidRPr="00410612" w:rsidRDefault="00410612" w:rsidP="00B600AD">
      <w:pPr>
        <w:rPr>
          <w:rFonts w:eastAsia="標楷體" w:hint="eastAsia"/>
        </w:rPr>
      </w:pPr>
      <w:r>
        <w:rPr>
          <w:rFonts w:eastAsia="標楷體" w:hint="eastAsia"/>
        </w:rPr>
        <w:t>Ans: 10110001</w:t>
      </w:r>
    </w:p>
    <w:p w14:paraId="3FC698E6" w14:textId="77777777" w:rsidR="003327FA" w:rsidRPr="00B600AD" w:rsidRDefault="003327FA">
      <w:pPr>
        <w:rPr>
          <w:rFonts w:ascii="標楷體" w:eastAsia="標楷體" w:hAnsi="標楷體"/>
        </w:rPr>
      </w:pPr>
    </w:p>
    <w:p w14:paraId="40E47BC2" w14:textId="77777777" w:rsidR="00B600AD" w:rsidRDefault="00B600AD">
      <w:pPr>
        <w:rPr>
          <w:rFonts w:eastAsia="標楷體"/>
        </w:rPr>
      </w:pPr>
      <w:r w:rsidRPr="00B600AD">
        <w:rPr>
          <w:rFonts w:ascii="標楷體" w:eastAsia="標楷體" w:hAnsi="標楷體" w:hint="eastAsia"/>
        </w:rPr>
        <w:t>三、</w:t>
      </w:r>
      <w:r w:rsidRPr="007D61F5">
        <w:rPr>
          <w:rFonts w:eastAsia="標楷體"/>
        </w:rPr>
        <w:t>用卡諾圖化簡</w:t>
      </w:r>
      <w:r>
        <w:rPr>
          <w:rFonts w:eastAsia="標楷體" w:hint="eastAsia"/>
        </w:rPr>
        <w:t>下列的</w:t>
      </w:r>
      <w:r w:rsidRPr="007D61F5">
        <w:rPr>
          <w:rFonts w:eastAsia="標楷體"/>
        </w:rPr>
        <w:t>布耳函式</w:t>
      </w:r>
      <w:r w:rsidRPr="007D61F5">
        <w:rPr>
          <w:rFonts w:eastAsia="標楷體"/>
        </w:rPr>
        <w:t xml:space="preserve"> (</w:t>
      </w:r>
      <w:r>
        <w:rPr>
          <w:rFonts w:eastAsia="標楷體" w:hint="eastAsia"/>
        </w:rPr>
        <w:t>2</w:t>
      </w:r>
      <w:r w:rsidRPr="007D61F5">
        <w:rPr>
          <w:rFonts w:eastAsia="標楷體"/>
        </w:rPr>
        <w:t>0</w:t>
      </w:r>
      <w:r w:rsidRPr="007D61F5">
        <w:rPr>
          <w:rFonts w:eastAsia="標楷體"/>
        </w:rPr>
        <w:t>分</w:t>
      </w:r>
      <w:r w:rsidRPr="007D61F5">
        <w:rPr>
          <w:rFonts w:eastAsia="標楷體"/>
        </w:rPr>
        <w:t>)</w:t>
      </w:r>
    </w:p>
    <w:p w14:paraId="186C90E7" w14:textId="0CF911D0" w:rsidR="00B600AD" w:rsidRPr="00611B17" w:rsidRDefault="00611B17" w:rsidP="006254A3">
      <w:pPr>
        <w:rPr>
          <w:rFonts w:ascii="標楷體" w:eastAsia="標楷體" w:hAnsi="標楷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</w:rPr>
            <m:t>F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X,Y,Z</m:t>
              </m:r>
              <m:ctrlPr>
                <w:rPr>
                  <w:rFonts w:ascii="Cambria Math" w:eastAsia="標楷體" w:hAnsi="Cambria Math"/>
                  <w:i/>
                </w:rPr>
              </m:ctrlPr>
            </m:e>
          </m:d>
          <m:r>
            <w:rPr>
              <w:rFonts w:ascii="Cambria Math" w:eastAsia="標楷體" w:hAnsi="Cambria Math"/>
            </w:rPr>
            <m:t>=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X+Y+</m:t>
              </m:r>
              <m:acc>
                <m:accPr>
                  <m:chr m:val="̅"/>
                  <m:ctrlPr>
                    <w:rPr>
                      <w:rFonts w:ascii="Cambria Math" w:eastAsia="標楷體" w:hAnsi="Cambria Math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</w:rPr>
                    <m:t>Z</m:t>
                  </m:r>
                </m:e>
              </m:acc>
              <m:ctrlPr>
                <w:rPr>
                  <w:rFonts w:ascii="Cambria Math" w:eastAsia="標楷體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X+</m:t>
              </m:r>
              <m:acc>
                <m:accPr>
                  <m:chr m:val="̅"/>
                  <m:ctrlPr>
                    <w:rPr>
                      <w:rFonts w:ascii="Cambria Math" w:eastAsia="標楷體" w:hAnsi="Cambria Math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</w:rPr>
                    <m:t>Y</m:t>
                  </m:r>
                </m:e>
              </m:acc>
              <m:r>
                <w:rPr>
                  <w:rFonts w:ascii="Cambria Math" w:eastAsia="標楷體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="標楷體" w:hAnsi="Cambria Math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</w:rPr>
                    <m:t>Z</m:t>
                  </m:r>
                </m:e>
              </m:acc>
              <m:ctrlPr>
                <w:rPr>
                  <w:rFonts w:ascii="Cambria Math" w:eastAsia="標楷體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標楷體" w:hAnsi="Cambria Math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</m:acc>
              <m:r>
                <w:rPr>
                  <w:rFonts w:ascii="Cambria Math" w:eastAsia="標楷體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="標楷體" w:hAnsi="Cambria Math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</w:rPr>
                    <m:t>Z</m:t>
                  </m:r>
                </m:e>
              </m:acc>
              <m:ctrlPr>
                <w:rPr>
                  <w:rFonts w:ascii="Cambria Math" w:eastAsia="標楷體" w:hAnsi="Cambria Math"/>
                  <w:i/>
                </w:rPr>
              </m:ctrlPr>
            </m:e>
          </m:d>
        </m:oMath>
      </m:oMathPara>
    </w:p>
    <w:p w14:paraId="791BD0C2" w14:textId="77777777" w:rsidR="00611B17" w:rsidRDefault="00611B17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017992FC" w14:textId="5C8518F8" w:rsidR="00611B17" w:rsidRDefault="00611B17" w:rsidP="006254A3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lastRenderedPageBreak/>
        <w:t>真值表</w:t>
      </w:r>
      <w:proofErr w:type="gramEnd"/>
      <w:r>
        <w:rPr>
          <w:rFonts w:ascii="標楷體" w:eastAsia="標楷體" w:hAnsi="標楷體"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7"/>
        <w:gridCol w:w="337"/>
        <w:gridCol w:w="337"/>
        <w:gridCol w:w="1396"/>
        <w:gridCol w:w="1396"/>
        <w:gridCol w:w="1389"/>
        <w:gridCol w:w="1390"/>
        <w:gridCol w:w="1397"/>
        <w:gridCol w:w="1390"/>
        <w:gridCol w:w="1393"/>
      </w:tblGrid>
      <w:tr w:rsidR="00611B17" w14:paraId="33A4BA4B" w14:textId="77777777" w:rsidTr="00611B17">
        <w:tc>
          <w:tcPr>
            <w:tcW w:w="337" w:type="dxa"/>
          </w:tcPr>
          <w:p w14:paraId="3D6B678F" w14:textId="13049132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X</w:t>
            </w:r>
          </w:p>
        </w:tc>
        <w:tc>
          <w:tcPr>
            <w:tcW w:w="337" w:type="dxa"/>
          </w:tcPr>
          <w:p w14:paraId="5C709D82" w14:textId="3142F379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337" w:type="dxa"/>
          </w:tcPr>
          <w:p w14:paraId="675765C8" w14:textId="7083274B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Z</w:t>
            </w:r>
          </w:p>
        </w:tc>
        <w:tc>
          <w:tcPr>
            <w:tcW w:w="1396" w:type="dxa"/>
          </w:tcPr>
          <w:p w14:paraId="1EE89688" w14:textId="21A84352" w:rsidR="00611B17" w:rsidRDefault="00611B17" w:rsidP="00611B17">
            <w:pPr>
              <w:rPr>
                <w:rFonts w:ascii="標楷體" w:eastAsia="標楷體" w:hAnsi="標楷體" w:hint="eastAsi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標楷體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396" w:type="dxa"/>
          </w:tcPr>
          <w:p w14:paraId="5BE38FF5" w14:textId="28328B6B" w:rsidR="00611B17" w:rsidRDefault="00611B17" w:rsidP="00611B17">
            <w:pPr>
              <w:rPr>
                <w:rFonts w:ascii="標楷體" w:eastAsia="標楷體" w:hAnsi="標楷體" w:hint="eastAsi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標楷體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Y</m:t>
                    </m:r>
                  </m:e>
                </m:bar>
              </m:oMath>
            </m:oMathPara>
          </w:p>
        </w:tc>
        <w:tc>
          <w:tcPr>
            <w:tcW w:w="1389" w:type="dxa"/>
          </w:tcPr>
          <w:p w14:paraId="44169ED1" w14:textId="211639ED" w:rsidR="00611B17" w:rsidRDefault="00611B17" w:rsidP="00611B17">
            <w:pPr>
              <w:rPr>
                <w:rFonts w:ascii="標楷體" w:eastAsia="標楷體" w:hAnsi="標楷體" w:hint="eastAsi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標楷體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Z</m:t>
                    </m:r>
                  </m:e>
                </m:bar>
              </m:oMath>
            </m:oMathPara>
          </w:p>
        </w:tc>
        <w:tc>
          <w:tcPr>
            <w:tcW w:w="1390" w:type="dxa"/>
          </w:tcPr>
          <w:p w14:paraId="32D79896" w14:textId="0CF5BB14" w:rsidR="00611B17" w:rsidRDefault="00611B17" w:rsidP="00611B17">
            <w:pPr>
              <w:rPr>
                <w:rFonts w:ascii="標楷體" w:eastAsia="標楷體" w:hAnsi="標楷體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X+Y+</m:t>
                </m:r>
                <m:bar>
                  <m:barPr>
                    <m:pos m:val="top"/>
                    <m:ctrlPr>
                      <w:rPr>
                        <w:rFonts w:ascii="Cambria Math" w:eastAsia="標楷體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Z</m:t>
                    </m:r>
                  </m:e>
                </m:bar>
              </m:oMath>
            </m:oMathPara>
          </w:p>
        </w:tc>
        <w:tc>
          <w:tcPr>
            <w:tcW w:w="1397" w:type="dxa"/>
          </w:tcPr>
          <w:p w14:paraId="1405721C" w14:textId="28CF14C3" w:rsidR="00611B17" w:rsidRDefault="00611B17" w:rsidP="00611B17">
            <w:pPr>
              <w:rPr>
                <w:rFonts w:ascii="標楷體" w:eastAsia="標楷體" w:hAnsi="標楷體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X+</m:t>
                </m:r>
                <m:bar>
                  <m:barPr>
                    <m:pos m:val="top"/>
                    <m:ctrlPr>
                      <w:rPr>
                        <w:rFonts w:ascii="Cambria Math" w:eastAsia="標楷體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Y</m:t>
                    </m:r>
                  </m:e>
                </m:bar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eastAsia="標楷體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Z</m:t>
                    </m:r>
                  </m:e>
                </m:bar>
              </m:oMath>
            </m:oMathPara>
          </w:p>
        </w:tc>
        <w:tc>
          <w:tcPr>
            <w:tcW w:w="1390" w:type="dxa"/>
          </w:tcPr>
          <w:p w14:paraId="2FF757D1" w14:textId="09DFFB39" w:rsidR="00611B17" w:rsidRDefault="00611B17" w:rsidP="00611B17">
            <w:pPr>
              <w:rPr>
                <w:rFonts w:ascii="標楷體" w:eastAsia="標楷體" w:hAnsi="標楷體" w:hint="eastAsi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標楷體" w:hAnsi="Cambria Math"/>
                      </w:rPr>
                    </m:ctrlPr>
                  </m:barPr>
                  <m:e>
                    <m:r>
                      <w:rPr>
                        <w:rFonts w:ascii="Cambria Math" w:eastAsia="標楷體" w:hAnsi="Cambria Math"/>
                      </w:rPr>
                      <m:t>X</m:t>
                    </m:r>
                  </m:e>
                </m:bar>
                <m:r>
                  <w:rPr>
                    <w:rFonts w:ascii="Cambria Math" w:eastAsia="標楷體" w:hAnsi="Cambria Math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eastAsia="標楷體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Z</m:t>
                    </m:r>
                  </m:e>
                </m:bar>
              </m:oMath>
            </m:oMathPara>
          </w:p>
        </w:tc>
        <w:tc>
          <w:tcPr>
            <w:tcW w:w="1393" w:type="dxa"/>
          </w:tcPr>
          <w:p w14:paraId="3EF0B6E1" w14:textId="31422A1C" w:rsidR="00611B17" w:rsidRPr="00611B17" w:rsidRDefault="00611B17" w:rsidP="00611B17">
            <w:pPr>
              <w:rPr>
                <w:rFonts w:ascii="標楷體" w:eastAsia="標楷體" w:hAnsi="標楷體" w:hint="eastAsia"/>
              </w:rPr>
            </w:pPr>
            <m:oMathPara>
              <m:oMath>
                <m:r>
                  <w:rPr>
                    <w:rFonts w:ascii="Cambria Math" w:eastAsia="標楷體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 w:hint="eastAsia"/>
                      </w:rPr>
                      <m:t>X</m:t>
                    </m:r>
                    <m:r>
                      <w:rPr>
                        <w:rFonts w:ascii="Cambria Math" w:eastAsia="標楷體" w:hAnsi="Cambria Math"/>
                      </w:rPr>
                      <m:t>,Y,Z</m:t>
                    </m:r>
                  </m:e>
                </m:d>
              </m:oMath>
            </m:oMathPara>
          </w:p>
        </w:tc>
      </w:tr>
      <w:tr w:rsidR="00611B17" w14:paraId="464B71BD" w14:textId="77777777" w:rsidTr="00611B17">
        <w:tc>
          <w:tcPr>
            <w:tcW w:w="337" w:type="dxa"/>
          </w:tcPr>
          <w:p w14:paraId="2FAD8B2F" w14:textId="52564DB6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337" w:type="dxa"/>
          </w:tcPr>
          <w:p w14:paraId="2FC16484" w14:textId="53F01B47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337" w:type="dxa"/>
          </w:tcPr>
          <w:p w14:paraId="2939D8A6" w14:textId="3D535CAB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396" w:type="dxa"/>
          </w:tcPr>
          <w:p w14:paraId="2B3910BA" w14:textId="4216D8D9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396" w:type="dxa"/>
          </w:tcPr>
          <w:p w14:paraId="474380CB" w14:textId="0189D6AD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389" w:type="dxa"/>
          </w:tcPr>
          <w:p w14:paraId="03B0C1B1" w14:textId="1FFD5629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390" w:type="dxa"/>
          </w:tcPr>
          <w:p w14:paraId="2F0363E4" w14:textId="54DF15EC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397" w:type="dxa"/>
          </w:tcPr>
          <w:p w14:paraId="301BEB56" w14:textId="0D58D877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390" w:type="dxa"/>
          </w:tcPr>
          <w:p w14:paraId="3A1FFCFD" w14:textId="2475013C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393" w:type="dxa"/>
          </w:tcPr>
          <w:p w14:paraId="783938F8" w14:textId="37BD1085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</w:tr>
      <w:tr w:rsidR="00611B17" w14:paraId="12301B70" w14:textId="77777777" w:rsidTr="00611B17">
        <w:tc>
          <w:tcPr>
            <w:tcW w:w="337" w:type="dxa"/>
          </w:tcPr>
          <w:p w14:paraId="57572C03" w14:textId="6B2FA138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337" w:type="dxa"/>
          </w:tcPr>
          <w:p w14:paraId="46404C73" w14:textId="1D48D88F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337" w:type="dxa"/>
          </w:tcPr>
          <w:p w14:paraId="2BC1BE0E" w14:textId="0EA89921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396" w:type="dxa"/>
          </w:tcPr>
          <w:p w14:paraId="42A4F69A" w14:textId="75073CC9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396" w:type="dxa"/>
          </w:tcPr>
          <w:p w14:paraId="4D9551C7" w14:textId="31B3D4E5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389" w:type="dxa"/>
          </w:tcPr>
          <w:p w14:paraId="746F2558" w14:textId="5AFB21FE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390" w:type="dxa"/>
          </w:tcPr>
          <w:p w14:paraId="66F889F1" w14:textId="6F53EE14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397" w:type="dxa"/>
          </w:tcPr>
          <w:p w14:paraId="67D0CED2" w14:textId="01E1692F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390" w:type="dxa"/>
          </w:tcPr>
          <w:p w14:paraId="509B3A2F" w14:textId="3F8CE38D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393" w:type="dxa"/>
          </w:tcPr>
          <w:p w14:paraId="6E140C7D" w14:textId="1B0269E6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</w:tr>
      <w:tr w:rsidR="00611B17" w14:paraId="7BB6096F" w14:textId="77777777" w:rsidTr="00611B17">
        <w:tc>
          <w:tcPr>
            <w:tcW w:w="337" w:type="dxa"/>
          </w:tcPr>
          <w:p w14:paraId="5A994D43" w14:textId="46A56695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337" w:type="dxa"/>
          </w:tcPr>
          <w:p w14:paraId="4635D84F" w14:textId="525D4DA6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37" w:type="dxa"/>
          </w:tcPr>
          <w:p w14:paraId="1AB827CB" w14:textId="6078CC3E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396" w:type="dxa"/>
          </w:tcPr>
          <w:p w14:paraId="25DB491A" w14:textId="154058CB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396" w:type="dxa"/>
          </w:tcPr>
          <w:p w14:paraId="68902051" w14:textId="609B174C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389" w:type="dxa"/>
          </w:tcPr>
          <w:p w14:paraId="7C34B444" w14:textId="36A087EB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390" w:type="dxa"/>
          </w:tcPr>
          <w:p w14:paraId="0CF483AD" w14:textId="478B0A9A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397" w:type="dxa"/>
          </w:tcPr>
          <w:p w14:paraId="1B6C37C7" w14:textId="3C2293AE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390" w:type="dxa"/>
          </w:tcPr>
          <w:p w14:paraId="21A47C0D" w14:textId="15885CF8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393" w:type="dxa"/>
          </w:tcPr>
          <w:p w14:paraId="3E37BF63" w14:textId="2B635902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</w:tr>
      <w:tr w:rsidR="00611B17" w14:paraId="75F18CAE" w14:textId="77777777" w:rsidTr="00611B17">
        <w:tc>
          <w:tcPr>
            <w:tcW w:w="337" w:type="dxa"/>
          </w:tcPr>
          <w:p w14:paraId="1194EAAD" w14:textId="1D5A5D12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337" w:type="dxa"/>
          </w:tcPr>
          <w:p w14:paraId="18FBB25C" w14:textId="2EB14FFC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37" w:type="dxa"/>
          </w:tcPr>
          <w:p w14:paraId="0AF64027" w14:textId="63564538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396" w:type="dxa"/>
          </w:tcPr>
          <w:p w14:paraId="2407CBA5" w14:textId="7FAA6AE7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396" w:type="dxa"/>
          </w:tcPr>
          <w:p w14:paraId="5A1C4A9D" w14:textId="47D41FE5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389" w:type="dxa"/>
          </w:tcPr>
          <w:p w14:paraId="0A67426E" w14:textId="2FD87753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390" w:type="dxa"/>
          </w:tcPr>
          <w:p w14:paraId="366C1DD3" w14:textId="1E666A8B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397" w:type="dxa"/>
          </w:tcPr>
          <w:p w14:paraId="6CC0F367" w14:textId="5A122399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390" w:type="dxa"/>
          </w:tcPr>
          <w:p w14:paraId="4146A8C2" w14:textId="04EC7AE7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393" w:type="dxa"/>
          </w:tcPr>
          <w:p w14:paraId="4EC4FB82" w14:textId="7F33ACFB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</w:tr>
      <w:tr w:rsidR="00611B17" w14:paraId="5039F0EC" w14:textId="77777777" w:rsidTr="00611B17">
        <w:tc>
          <w:tcPr>
            <w:tcW w:w="337" w:type="dxa"/>
          </w:tcPr>
          <w:p w14:paraId="4EAEE2F9" w14:textId="7C801ACE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37" w:type="dxa"/>
          </w:tcPr>
          <w:p w14:paraId="26465CB9" w14:textId="59915A54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337" w:type="dxa"/>
          </w:tcPr>
          <w:p w14:paraId="745FFF1E" w14:textId="38432E58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396" w:type="dxa"/>
          </w:tcPr>
          <w:p w14:paraId="21CB20E7" w14:textId="0455BA0B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396" w:type="dxa"/>
          </w:tcPr>
          <w:p w14:paraId="08BA1344" w14:textId="67CEE3D4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389" w:type="dxa"/>
          </w:tcPr>
          <w:p w14:paraId="6581C6E8" w14:textId="07071FD3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390" w:type="dxa"/>
          </w:tcPr>
          <w:p w14:paraId="3EB89CC1" w14:textId="375C9308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397" w:type="dxa"/>
          </w:tcPr>
          <w:p w14:paraId="4B627639" w14:textId="75816847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390" w:type="dxa"/>
          </w:tcPr>
          <w:p w14:paraId="1B5E47F2" w14:textId="008A6BDA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393" w:type="dxa"/>
          </w:tcPr>
          <w:p w14:paraId="0AFABD39" w14:textId="595827A4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</w:tr>
      <w:tr w:rsidR="00611B17" w14:paraId="06CD16CF" w14:textId="77777777" w:rsidTr="00611B17">
        <w:tc>
          <w:tcPr>
            <w:tcW w:w="337" w:type="dxa"/>
          </w:tcPr>
          <w:p w14:paraId="59DC76EF" w14:textId="25F5A72E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37" w:type="dxa"/>
          </w:tcPr>
          <w:p w14:paraId="79CB898F" w14:textId="4BA08B26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337" w:type="dxa"/>
          </w:tcPr>
          <w:p w14:paraId="106931E2" w14:textId="4D24D9A4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396" w:type="dxa"/>
          </w:tcPr>
          <w:p w14:paraId="2EAB5331" w14:textId="32E735F7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396" w:type="dxa"/>
          </w:tcPr>
          <w:p w14:paraId="7DA33917" w14:textId="18B1AD76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389" w:type="dxa"/>
          </w:tcPr>
          <w:p w14:paraId="79D233B1" w14:textId="1E9E05F7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390" w:type="dxa"/>
          </w:tcPr>
          <w:p w14:paraId="101615C0" w14:textId="4F2A873B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397" w:type="dxa"/>
          </w:tcPr>
          <w:p w14:paraId="3A4D1163" w14:textId="7341C499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390" w:type="dxa"/>
          </w:tcPr>
          <w:p w14:paraId="39A0C401" w14:textId="10B21C54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393" w:type="dxa"/>
          </w:tcPr>
          <w:p w14:paraId="678C2750" w14:textId="31D38D6C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</w:tr>
      <w:tr w:rsidR="00611B17" w14:paraId="5CC5D5E9" w14:textId="77777777" w:rsidTr="00611B17">
        <w:tc>
          <w:tcPr>
            <w:tcW w:w="337" w:type="dxa"/>
          </w:tcPr>
          <w:p w14:paraId="2427C517" w14:textId="2CAC3AFD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37" w:type="dxa"/>
          </w:tcPr>
          <w:p w14:paraId="24C0C944" w14:textId="665FD29A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37" w:type="dxa"/>
          </w:tcPr>
          <w:p w14:paraId="12F5FB3D" w14:textId="051F3DDC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396" w:type="dxa"/>
          </w:tcPr>
          <w:p w14:paraId="01B41C38" w14:textId="1A94C138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396" w:type="dxa"/>
          </w:tcPr>
          <w:p w14:paraId="75AB47A3" w14:textId="57C53FD5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389" w:type="dxa"/>
          </w:tcPr>
          <w:p w14:paraId="46E83A5E" w14:textId="452EBAF3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390" w:type="dxa"/>
          </w:tcPr>
          <w:p w14:paraId="5614062F" w14:textId="2CC6DDB0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397" w:type="dxa"/>
          </w:tcPr>
          <w:p w14:paraId="593E1157" w14:textId="64336182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390" w:type="dxa"/>
          </w:tcPr>
          <w:p w14:paraId="3D2C0F65" w14:textId="22309763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393" w:type="dxa"/>
          </w:tcPr>
          <w:p w14:paraId="5E5778E5" w14:textId="3D2C7EAA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</w:tr>
      <w:tr w:rsidR="00611B17" w14:paraId="50C60209" w14:textId="77777777" w:rsidTr="00611B17">
        <w:tc>
          <w:tcPr>
            <w:tcW w:w="337" w:type="dxa"/>
          </w:tcPr>
          <w:p w14:paraId="04F0C883" w14:textId="1BE5362A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37" w:type="dxa"/>
          </w:tcPr>
          <w:p w14:paraId="2448FDBE" w14:textId="435B9923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37" w:type="dxa"/>
          </w:tcPr>
          <w:p w14:paraId="1F3B25B0" w14:textId="2C0EB02E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396" w:type="dxa"/>
          </w:tcPr>
          <w:p w14:paraId="3B21853D" w14:textId="4A898DBB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396" w:type="dxa"/>
          </w:tcPr>
          <w:p w14:paraId="100146C3" w14:textId="1A0F218B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389" w:type="dxa"/>
          </w:tcPr>
          <w:p w14:paraId="1C0452E6" w14:textId="51868678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390" w:type="dxa"/>
          </w:tcPr>
          <w:p w14:paraId="6CED13E6" w14:textId="30E1938B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397" w:type="dxa"/>
          </w:tcPr>
          <w:p w14:paraId="5E21504B" w14:textId="58E60F31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390" w:type="dxa"/>
          </w:tcPr>
          <w:p w14:paraId="3F124342" w14:textId="0CE1A086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393" w:type="dxa"/>
          </w:tcPr>
          <w:p w14:paraId="3AAB180A" w14:textId="46D7E05D" w:rsidR="00611B17" w:rsidRDefault="00611B17" w:rsidP="00611B1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</w:tr>
    </w:tbl>
    <w:p w14:paraId="6A988C91" w14:textId="77777777" w:rsidR="00611B17" w:rsidRPr="006254A3" w:rsidRDefault="00611B17" w:rsidP="006254A3">
      <w:pPr>
        <w:rPr>
          <w:rFonts w:ascii="標楷體" w:eastAsia="標楷體" w:hAnsi="標楷體"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0"/>
        <w:gridCol w:w="1778"/>
        <w:gridCol w:w="1778"/>
        <w:gridCol w:w="1779"/>
        <w:gridCol w:w="1779"/>
      </w:tblGrid>
      <w:tr w:rsidR="00057673" w14:paraId="5789713E" w14:textId="77777777" w:rsidTr="00057673">
        <w:tc>
          <w:tcPr>
            <w:tcW w:w="1870" w:type="dxa"/>
          </w:tcPr>
          <w:p w14:paraId="3C4E04EE" w14:textId="3C245FC8" w:rsidR="00057673" w:rsidRDefault="0005767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X\YZ</w:t>
            </w:r>
          </w:p>
        </w:tc>
        <w:tc>
          <w:tcPr>
            <w:tcW w:w="1778" w:type="dxa"/>
          </w:tcPr>
          <w:p w14:paraId="181FE353" w14:textId="35BD32DC" w:rsidR="00057673" w:rsidRDefault="0005767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00</w:t>
            </w:r>
          </w:p>
        </w:tc>
        <w:tc>
          <w:tcPr>
            <w:tcW w:w="1778" w:type="dxa"/>
          </w:tcPr>
          <w:p w14:paraId="1A6097DC" w14:textId="7168A641" w:rsidR="00057673" w:rsidRDefault="0005767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1779" w:type="dxa"/>
          </w:tcPr>
          <w:p w14:paraId="06AE88F3" w14:textId="7B1B1853" w:rsidR="00057673" w:rsidRDefault="0005767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1779" w:type="dxa"/>
          </w:tcPr>
          <w:p w14:paraId="70C88454" w14:textId="488638F2" w:rsidR="00057673" w:rsidRDefault="0005767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</w:tr>
      <w:tr w:rsidR="00057673" w14:paraId="7B66399B" w14:textId="77777777" w:rsidTr="00057673">
        <w:tc>
          <w:tcPr>
            <w:tcW w:w="1870" w:type="dxa"/>
          </w:tcPr>
          <w:p w14:paraId="4ECA3290" w14:textId="786B5B9A" w:rsidR="00057673" w:rsidRDefault="0005767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778" w:type="dxa"/>
            <w:shd w:val="clear" w:color="auto" w:fill="5B9BD5" w:themeFill="accent5"/>
          </w:tcPr>
          <w:p w14:paraId="3E028C63" w14:textId="5A7B3DAB" w:rsidR="00057673" w:rsidRDefault="0005767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778" w:type="dxa"/>
          </w:tcPr>
          <w:p w14:paraId="02D09626" w14:textId="44F9A3EF" w:rsidR="00057673" w:rsidRDefault="0005767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779" w:type="dxa"/>
          </w:tcPr>
          <w:p w14:paraId="171CDDAA" w14:textId="3812E75C" w:rsidR="00057673" w:rsidRDefault="0005767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779" w:type="dxa"/>
            <w:shd w:val="clear" w:color="auto" w:fill="5B9BD5" w:themeFill="accent5"/>
          </w:tcPr>
          <w:p w14:paraId="49707C88" w14:textId="48427E9A" w:rsidR="00057673" w:rsidRDefault="0005767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</w:tr>
      <w:tr w:rsidR="00057673" w14:paraId="09B07129" w14:textId="77777777" w:rsidTr="00057673">
        <w:tc>
          <w:tcPr>
            <w:tcW w:w="1870" w:type="dxa"/>
          </w:tcPr>
          <w:p w14:paraId="1BBCE519" w14:textId="5B4C38E4" w:rsidR="00057673" w:rsidRDefault="0005767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778" w:type="dxa"/>
            <w:shd w:val="clear" w:color="auto" w:fill="5B9BD5" w:themeFill="accent5"/>
          </w:tcPr>
          <w:p w14:paraId="38ADB83D" w14:textId="39FFAD0B" w:rsidR="00057673" w:rsidRDefault="0005767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778" w:type="dxa"/>
          </w:tcPr>
          <w:p w14:paraId="7B81D2EC" w14:textId="209E4355" w:rsidR="00057673" w:rsidRDefault="0005767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779" w:type="dxa"/>
          </w:tcPr>
          <w:p w14:paraId="3E85B4FA" w14:textId="7289E087" w:rsidR="00057673" w:rsidRDefault="0005767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779" w:type="dxa"/>
            <w:shd w:val="clear" w:color="auto" w:fill="5B9BD5" w:themeFill="accent5"/>
          </w:tcPr>
          <w:p w14:paraId="2A7C9D6F" w14:textId="2E779447" w:rsidR="00057673" w:rsidRDefault="0005767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</w:tr>
    </w:tbl>
    <w:p w14:paraId="17FFB614" w14:textId="77777777" w:rsidR="006254A3" w:rsidRDefault="006254A3">
      <w:pPr>
        <w:rPr>
          <w:rFonts w:ascii="標楷體" w:eastAsia="標楷體" w:hAnsi="標楷體"/>
        </w:rPr>
      </w:pPr>
    </w:p>
    <w:p w14:paraId="5360578D" w14:textId="6D9FD2FE" w:rsidR="00A77E21" w:rsidRDefault="00A77E2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ANS: </w:t>
      </w:r>
      <m:oMath>
        <m:r>
          <w:rPr>
            <w:rFonts w:ascii="Cambria Math" w:eastAsia="標楷體" w:hAnsi="Cambria Math"/>
          </w:rPr>
          <m:t>F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X,Y,Z</m:t>
            </m:r>
          </m:e>
        </m:d>
        <m:r>
          <w:rPr>
            <w:rFonts w:ascii="Cambria Math" w:eastAsia="標楷體" w:hAnsi="Cambria Math"/>
          </w:rPr>
          <m:t>=</m:t>
        </m:r>
        <m:bar>
          <m:barPr>
            <m:pos m:val="top"/>
            <m:ctrlPr>
              <w:rPr>
                <w:rFonts w:ascii="Cambria Math" w:eastAsia="標楷體" w:hAnsi="Cambria Math"/>
              </w:rPr>
            </m:ctrlPr>
          </m:barPr>
          <m:e>
            <m:r>
              <w:rPr>
                <w:rFonts w:ascii="Cambria Math" w:eastAsia="標楷體" w:hAnsi="Cambria Math"/>
              </w:rPr>
              <m:t>Z</m:t>
            </m:r>
          </m:e>
        </m:bar>
      </m:oMath>
    </w:p>
    <w:p w14:paraId="38FA0007" w14:textId="77777777" w:rsidR="00A77E21" w:rsidRDefault="00A77E21">
      <w:pPr>
        <w:rPr>
          <w:rFonts w:ascii="標楷體" w:eastAsia="標楷體" w:hAnsi="標楷體" w:hint="eastAsia"/>
        </w:rPr>
      </w:pPr>
    </w:p>
    <w:p w14:paraId="47F8CDAB" w14:textId="77777777" w:rsidR="00B600AD" w:rsidRDefault="00B600AD">
      <w:pPr>
        <w:rPr>
          <w:rFonts w:eastAsia="標楷體"/>
        </w:rPr>
      </w:pPr>
      <w:r>
        <w:rPr>
          <w:rFonts w:ascii="標楷體" w:eastAsia="標楷體" w:hAnsi="標楷體" w:hint="eastAsia"/>
        </w:rPr>
        <w:t>四、畫出下列</w:t>
      </w:r>
      <w:proofErr w:type="gramStart"/>
      <w:r>
        <w:rPr>
          <w:rFonts w:ascii="標楷體" w:eastAsia="標楷體" w:hAnsi="標楷體" w:hint="eastAsia"/>
        </w:rPr>
        <w:t>布耳函式的</w:t>
      </w:r>
      <w:proofErr w:type="gramEnd"/>
      <w:r>
        <w:rPr>
          <w:rFonts w:ascii="標楷體" w:eastAsia="標楷體" w:hAnsi="標楷體" w:hint="eastAsia"/>
        </w:rPr>
        <w:t>執行電路圖</w:t>
      </w:r>
      <w:r w:rsidRPr="00B600AD">
        <w:rPr>
          <w:rFonts w:eastAsia="標楷體"/>
        </w:rPr>
        <w:t xml:space="preserve"> (20</w:t>
      </w:r>
      <w:r w:rsidRPr="00B600AD">
        <w:rPr>
          <w:rFonts w:eastAsia="標楷體"/>
        </w:rPr>
        <w:t>分</w:t>
      </w:r>
      <w:r w:rsidRPr="00B600AD">
        <w:rPr>
          <w:rFonts w:eastAsia="標楷體"/>
        </w:rPr>
        <w:t>)</w:t>
      </w:r>
    </w:p>
    <w:p w14:paraId="2EF70000" w14:textId="511A2303" w:rsidR="00B600AD" w:rsidRDefault="00A77E21">
      <w:pPr>
        <w:rPr>
          <w:rFonts w:eastAsia="標楷體"/>
          <w:position w:val="-23"/>
        </w:rPr>
      </w:pPr>
      <w:r>
        <w:rPr>
          <w:noProof/>
        </w:rPr>
        <w:pict w14:anchorId="0AAAA1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218.4pt;height:36pt;z-index:251659264;mso-position-horizontal:left;mso-position-horizontal-relative:text;mso-position-vertical-relative:tex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bordersDontSurroundHeader/&gt;&lt;w:bordersDontSurroundFooter/&gt;&lt;w:stylePaneFormatFilter w:val=&quot;3F01&quot;/&gt;&lt;w:defaultTabStop w:val=&quot;0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B114AA&quot;/&gt;&lt;wsp:rsid wsp:val=&quot;00001C20&quot;/&gt;&lt;wsp:rsid wsp:val=&quot;00005104&quot;/&gt;&lt;wsp:rsid wsp:val=&quot;00011F8F&quot;/&gt;&lt;wsp:rsid wsp:val=&quot;0001329F&quot;/&gt;&lt;wsp:rsid wsp:val=&quot;00014A46&quot;/&gt;&lt;wsp:rsid wsp:val=&quot;000263CA&quot;/&gt;&lt;wsp:rsid wsp:val=&quot;00026A5F&quot;/&gt;&lt;wsp:rsid wsp:val=&quot;00033A8B&quot;/&gt;&lt;wsp:rsid wsp:val=&quot;00035F54&quot;/&gt;&lt;wsp:rsid wsp:val=&quot;00035FE2&quot;/&gt;&lt;wsp:rsid wsp:val=&quot;000418C4&quot;/&gt;&lt;wsp:rsid wsp:val=&quot;0004212A&quot;/&gt;&lt;wsp:rsid wsp:val=&quot;000454EE&quot;/&gt;&lt;wsp:rsid wsp:val=&quot;00054433&quot;/&gt;&lt;wsp:rsid wsp:val=&quot;000B4D08&quot;/&gt;&lt;wsp:rsid wsp:val=&quot;000D580C&quot;/&gt;&lt;wsp:rsid wsp:val=&quot;000E04FD&quot;/&gt;&lt;wsp:rsid wsp:val=&quot;000E3B43&quot;/&gt;&lt;wsp:rsid wsp:val=&quot;000E61A0&quot;/&gt;&lt;wsp:rsid wsp:val=&quot;000F45DF&quot;/&gt;&lt;wsp:rsid wsp:val=&quot;000F6656&quot;/&gt;&lt;wsp:rsid wsp:val=&quot;001037B5&quot;/&gt;&lt;wsp:rsid wsp:val=&quot;00104F0F&quot;/&gt;&lt;wsp:rsid wsp:val=&quot;00110138&quot;/&gt;&lt;wsp:rsid wsp:val=&quot;00114007&quot;/&gt;&lt;wsp:rsid wsp:val=&quot;00117549&quot;/&gt;&lt;wsp:rsid wsp:val=&quot;00177844&quot;/&gt;&lt;wsp:rsid wsp:val=&quot;00187221&quot;/&gt;&lt;wsp:rsid wsp:val=&quot;00197886&quot;/&gt;&lt;wsp:rsid wsp:val=&quot;001A0A4A&quot;/&gt;&lt;wsp:rsid wsp:val=&quot;001A166E&quot;/&gt;&lt;wsp:rsid wsp:val=&quot;001A67EC&quot;/&gt;&lt;wsp:rsid wsp:val=&quot;001B70C3&quot;/&gt;&lt;wsp:rsid wsp:val=&quot;001C66AC&quot;/&gt;&lt;wsp:rsid wsp:val=&quot;001E636E&quot;/&gt;&lt;wsp:rsid wsp:val=&quot;001F0BD7&quot;/&gt;&lt;wsp:rsid wsp:val=&quot;001F56B5&quot;/&gt;&lt;wsp:rsid wsp:val=&quot;00207C5E&quot;/&gt;&lt;wsp:rsid wsp:val=&quot;00210F70&quot;/&gt;&lt;wsp:rsid wsp:val=&quot;002222E6&quot;/&gt;&lt;wsp:rsid wsp:val=&quot;002250C5&quot;/&gt;&lt;wsp:rsid wsp:val=&quot;00225108&quot;/&gt;&lt;wsp:rsid wsp:val=&quot;0024088F&quot;/&gt;&lt;wsp:rsid wsp:val=&quot;0025035E&quot;/&gt;&lt;wsp:rsid wsp:val=&quot;00250FFD&quot;/&gt;&lt;wsp:rsid wsp:val=&quot;002563C1&quot;/&gt;&lt;wsp:rsid wsp:val=&quot;002606CC&quot;/&gt;&lt;wsp:rsid wsp:val=&quot;00267BC4&quot;/&gt;&lt;wsp:rsid wsp:val=&quot;00272C87&quot;/&gt;&lt;wsp:rsid wsp:val=&quot;00280EF0&quot;/&gt;&lt;wsp:rsid wsp:val=&quot;00286EE5&quot;/&gt;&lt;wsp:rsid wsp:val=&quot;00297E6A&quot;/&gt;&lt;wsp:rsid wsp:val=&quot;002C1EA4&quot;/&gt;&lt;wsp:rsid wsp:val=&quot;002C39B2&quot;/&gt;&lt;wsp:rsid wsp:val=&quot;002C4FDA&quot;/&gt;&lt;wsp:rsid wsp:val=&quot;002D0CDC&quot;/&gt;&lt;wsp:rsid wsp:val=&quot;002D13F3&quot;/&gt;&lt;wsp:rsid wsp:val=&quot;002D29AC&quot;/&gt;&lt;wsp:rsid wsp:val=&quot;002E03A1&quot;/&gt;&lt;wsp:rsid wsp:val=&quot;002E3E8B&quot;/&gt;&lt;wsp:rsid wsp:val=&quot;002E79B5&quot;/&gt;&lt;wsp:rsid wsp:val=&quot;00302EFE&quot;/&gt;&lt;wsp:rsid wsp:val=&quot;0030461F&quot;/&gt;&lt;wsp:rsid wsp:val=&quot;00320407&quot;/&gt;&lt;wsp:rsid wsp:val=&quot;00321294&quot;/&gt;&lt;wsp:rsid wsp:val=&quot;00342E62&quot;/&gt;&lt;wsp:rsid wsp:val=&quot;003448C8&quot;/&gt;&lt;wsp:rsid wsp:val=&quot;003468BB&quot;/&gt;&lt;wsp:rsid wsp:val=&quot;00355639&quot;/&gt;&lt;wsp:rsid wsp:val=&quot;0036192F&quot;/&gt;&lt;wsp:rsid wsp:val=&quot;00363375&quot;/&gt;&lt;wsp:rsid wsp:val=&quot;00364355&quot;/&gt;&lt;wsp:rsid wsp:val=&quot;00365D43&quot;/&gt;&lt;wsp:rsid wsp:val=&quot;00366EDA&quot;/&gt;&lt;wsp:rsid wsp:val=&quot;003757D7&quot;/&gt;&lt;wsp:rsid wsp:val=&quot;00382E29&quot;/&gt;&lt;wsp:rsid wsp:val=&quot;00387E92&quot;/&gt;&lt;wsp:rsid wsp:val=&quot;0039279E&quot;/&gt;&lt;wsp:rsid wsp:val=&quot;003A26E9&quot;/&gt;&lt;wsp:rsid wsp:val=&quot;003B6036&quot;/&gt;&lt;wsp:rsid wsp:val=&quot;003C2A03&quot;/&gt;&lt;wsp:rsid wsp:val=&quot;003E1CB7&quot;/&gt;&lt;wsp:rsid wsp:val=&quot;003E41F4&quot;/&gt;&lt;wsp:rsid wsp:val=&quot;003F38B5&quot;/&gt;&lt;wsp:rsid wsp:val=&quot;00400EF7&quot;/&gt;&lt;wsp:rsid wsp:val=&quot;0041775D&quot;/&gt;&lt;wsp:rsid wsp:val=&quot;004318F2&quot;/&gt;&lt;wsp:rsid wsp:val=&quot;00472EDC&quot;/&gt;&lt;wsp:rsid wsp:val=&quot;00477661&quot;/&gt;&lt;wsp:rsid wsp:val=&quot;0048111F&quot;/&gt;&lt;wsp:rsid wsp:val=&quot;00495ECB&quot;/&gt;&lt;wsp:rsid wsp:val=&quot;004A4DC5&quot;/&gt;&lt;wsp:rsid wsp:val=&quot;004B09CE&quot;/&gt;&lt;wsp:rsid wsp:val=&quot;004B1841&quot;/&gt;&lt;wsp:rsid wsp:val=&quot;004B5850&quot;/&gt;&lt;wsp:rsid wsp:val=&quot;004B6F53&quot;/&gt;&lt;wsp:rsid wsp:val=&quot;004C273A&quot;/&gt;&lt;wsp:rsid wsp:val=&quot;004C2759&quot;/&gt;&lt;wsp:rsid wsp:val=&quot;004D0D0E&quot;/&gt;&lt;wsp:rsid wsp:val=&quot;004E3E4D&quot;/&gt;&lt;wsp:rsid wsp:val=&quot;004E3EAD&quot;/&gt;&lt;wsp:rsid wsp:val=&quot;004E5FD6&quot;/&gt;&lt;wsp:rsid wsp:val=&quot;004F0781&quot;/&gt;&lt;wsp:rsid wsp:val=&quot;004F2C9C&quot;/&gt;&lt;wsp:rsid wsp:val=&quot;004F394A&quot;/&gt;&lt;wsp:rsid wsp:val=&quot;00501EA9&quot;/&gt;&lt;wsp:rsid wsp:val=&quot;00503D91&quot;/&gt;&lt;wsp:rsid wsp:val=&quot;0051526E&quot;/&gt;&lt;wsp:rsid wsp:val=&quot;00535CAE&quot;/&gt;&lt;wsp:rsid wsp:val=&quot;0053740A&quot;/&gt;&lt;wsp:rsid wsp:val=&quot;00555149&quot;/&gt;&lt;wsp:rsid wsp:val=&quot;0056409C&quot;/&gt;&lt;wsp:rsid wsp:val=&quot;00567376&quot;/&gt;&lt;wsp:rsid wsp:val=&quot;00575609&quot;/&gt;&lt;wsp:rsid wsp:val=&quot;00592555&quot;/&gt;&lt;wsp:rsid wsp:val=&quot;00593675&quot;/&gt;&lt;wsp:rsid wsp:val=&quot;005A22BA&quot;/&gt;&lt;wsp:rsid wsp:val=&quot;005A7CBA&quot;/&gt;&lt;wsp:rsid wsp:val=&quot;005B4EF7&quot;/&gt;&lt;wsp:rsid wsp:val=&quot;005B66B4&quot;/&gt;&lt;wsp:rsid wsp:val=&quot;005C6D81&quot;/&gt;&lt;wsp:rsid wsp:val=&quot;005E02BD&quot;/&gt;&lt;wsp:rsid wsp:val=&quot;005E19A0&quot;/&gt;&lt;wsp:rsid wsp:val=&quot;005E2491&quot;/&gt;&lt;wsp:rsid wsp:val=&quot;005F24FC&quot;/&gt;&lt;wsp:rsid wsp:val=&quot;005F66C8&quot;/&gt;&lt;wsp:rsid wsp:val=&quot;00601E87&quot;/&gt;&lt;wsp:rsid wsp:val=&quot;00605B81&quot;/&gt;&lt;wsp:rsid wsp:val=&quot;00625C82&quot;/&gt;&lt;wsp:rsid wsp:val=&quot;00634F93&quot;/&gt;&lt;wsp:rsid wsp:val=&quot;00655E43&quot;/&gt;&lt;wsp:rsid wsp:val=&quot;006569BE&quot;/&gt;&lt;wsp:rsid wsp:val=&quot;00660E0A&quot;/&gt;&lt;wsp:rsid wsp:val=&quot;00662AF8&quot;/&gt;&lt;wsp:rsid wsp:val=&quot;006639E0&quot;/&gt;&lt;wsp:rsid wsp:val=&quot;00665EEB&quot;/&gt;&lt;wsp:rsid wsp:val=&quot;00675764&quot;/&gt;&lt;wsp:rsid wsp:val=&quot;006832A8&quot;/&gt;&lt;wsp:rsid wsp:val=&quot;00694F0F&quot;/&gt;&lt;wsp:rsid wsp:val=&quot;00697407&quot;/&gt;&lt;wsp:rsid wsp:val=&quot;006A02B7&quot;/&gt;&lt;wsp:rsid wsp:val=&quot;006A0F33&quot;/&gt;&lt;wsp:rsid wsp:val=&quot;006A4596&quot;/&gt;&lt;wsp:rsid wsp:val=&quot;006A5A37&quot;/&gt;&lt;wsp:rsid wsp:val=&quot;006C2A9B&quot;/&gt;&lt;wsp:rsid wsp:val=&quot;006C5905&quot;/&gt;&lt;wsp:rsid wsp:val=&quot;006E1617&quot;/&gt;&lt;wsp:rsid wsp:val=&quot;006E1C35&quot;/&gt;&lt;wsp:rsid wsp:val=&quot;006E2B45&quot;/&gt;&lt;wsp:rsid wsp:val=&quot;006E4042&quot;/&gt;&lt;wsp:rsid wsp:val=&quot;006F4A17&quot;/&gt;&lt;wsp:rsid wsp:val=&quot;0070705B&quot;/&gt;&lt;wsp:rsid wsp:val=&quot;007114CF&quot;/&gt;&lt;wsp:rsid wsp:val=&quot;00713172&quot;/&gt;&lt;wsp:rsid wsp:val=&quot;00732548&quot;/&gt;&lt;wsp:rsid wsp:val=&quot;00746916&quot;/&gt;&lt;wsp:rsid wsp:val=&quot;00755FAE&quot;/&gt;&lt;wsp:rsid wsp:val=&quot;007722A6&quot;/&gt;&lt;wsp:rsid wsp:val=&quot;00775525&quot;/&gt;&lt;wsp:rsid wsp:val=&quot;0079427D&quot;/&gt;&lt;wsp:rsid wsp:val=&quot;007A080C&quot;/&gt;&lt;wsp:rsid wsp:val=&quot;007B79BF&quot;/&gt;&lt;wsp:rsid wsp:val=&quot;007D0A8B&quot;/&gt;&lt;wsp:rsid wsp:val=&quot;007E0D90&quot;/&gt;&lt;wsp:rsid wsp:val=&quot;007F6597&quot;/&gt;&lt;wsp:rsid wsp:val=&quot;0080519D&quot;/&gt;&lt;wsp:rsid wsp:val=&quot;008151C2&quot;/&gt;&lt;wsp:rsid wsp:val=&quot;0083195B&quot;/&gt;&lt;wsp:rsid wsp:val=&quot;0083292C&quot;/&gt;&lt;wsp:rsid wsp:val=&quot;008429CA&quot;/&gt;&lt;wsp:rsid wsp:val=&quot;00843384&quot;/&gt;&lt;wsp:rsid wsp:val=&quot;00856B2E&quot;/&gt;&lt;wsp:rsid wsp:val=&quot;008645D3&quot;/&gt;&lt;wsp:rsid wsp:val=&quot;00870B53&quot;/&gt;&lt;wsp:rsid wsp:val=&quot;0087322B&quot;/&gt;&lt;wsp:rsid wsp:val=&quot;00875D91&quot;/&gt;&lt;wsp:rsid wsp:val=&quot;0087772B&quot;/&gt;&lt;wsp:rsid wsp:val=&quot;00883EB5&quot;/&gt;&lt;wsp:rsid wsp:val=&quot;00896F88&quot;/&gt;&lt;wsp:rsid wsp:val=&quot;008A5BF6&quot;/&gt;&lt;wsp:rsid wsp:val=&quot;008B2170&quot;/&gt;&lt;wsp:rsid wsp:val=&quot;008B5B47&quot;/&gt;&lt;wsp:rsid wsp:val=&quot;008C6FB8&quot;/&gt;&lt;wsp:rsid wsp:val=&quot;008D570E&quot;/&gt;&lt;wsp:rsid wsp:val=&quot;008E05F8&quot;/&gt;&lt;wsp:rsid wsp:val=&quot;008E2B6E&quot;/&gt;&lt;wsp:rsid wsp:val=&quot;008E6E8E&quot;/&gt;&lt;wsp:rsid wsp:val=&quot;009127DE&quot;/&gt;&lt;wsp:rsid wsp:val=&quot;009157A4&quot;/&gt;&lt;wsp:rsid wsp:val=&quot;00916652&quot;/&gt;&lt;wsp:rsid wsp:val=&quot;009203C9&quot;/&gt;&lt;wsp:rsid wsp:val=&quot;00931A19&quot;/&gt;&lt;wsp:rsid wsp:val=&quot;00951718&quot;/&gt;&lt;wsp:rsid wsp:val=&quot;00953824&quot;/&gt;&lt;wsp:rsid wsp:val=&quot;00960ED9&quot;/&gt;&lt;wsp:rsid wsp:val=&quot;009621D1&quot;/&gt;&lt;wsp:rsid wsp:val=&quot;00964897&quot;/&gt;&lt;wsp:rsid wsp:val=&quot;009907C5&quot;/&gt;&lt;wsp:rsid wsp:val=&quot;009A0989&quot;/&gt;&lt;wsp:rsid wsp:val=&quot;009B4DAB&quot;/&gt;&lt;wsp:rsid wsp:val=&quot;009C40B2&quot;/&gt;&lt;wsp:rsid wsp:val=&quot;009D2BCE&quot;/&gt;&lt;wsp:rsid wsp:val=&quot;009D42A3&quot;/&gt;&lt;wsp:rsid wsp:val=&quot;009D55A9&quot;/&gt;&lt;wsp:rsid wsp:val=&quot;009E5B65&quot;/&gt;&lt;wsp:rsid wsp:val=&quot;009F6339&quot;/&gt;&lt;wsp:rsid wsp:val=&quot;00A36AF3&quot;/&gt;&lt;wsp:rsid wsp:val=&quot;00A3736A&quot;/&gt;&lt;wsp:rsid wsp:val=&quot;00A43C76&quot;/&gt;&lt;wsp:rsid wsp:val=&quot;00A5576D&quot;/&gt;&lt;wsp:rsid wsp:val=&quot;00A75AA8&quot;/&gt;&lt;wsp:rsid wsp:val=&quot;00A76F5F&quot;/&gt;&lt;wsp:rsid wsp:val=&quot;00A848B0&quot;/&gt;&lt;wsp:rsid wsp:val=&quot;00AC3D44&quot;/&gt;&lt;wsp:rsid wsp:val=&quot;00AE293F&quot;/&gt;&lt;wsp:rsid wsp:val=&quot;00AF3859&quot;/&gt;&lt;wsp:rsid wsp:val=&quot;00B01C07&quot;/&gt;&lt;wsp:rsid wsp:val=&quot;00B03666&quot;/&gt;&lt;wsp:rsid wsp:val=&quot;00B114AA&quot;/&gt;&lt;wsp:rsid wsp:val=&quot;00B14E6A&quot;/&gt;&lt;wsp:rsid wsp:val=&quot;00B50BF9&quot;/&gt;&lt;wsp:rsid wsp:val=&quot;00B55A94&quot;/&gt;&lt;wsp:rsid wsp:val=&quot;00B647B1&quot;/&gt;&lt;wsp:rsid wsp:val=&quot;00B8197D&quot;/&gt;&lt;wsp:rsid wsp:val=&quot;00B821A3&quot;/&gt;&lt;wsp:rsid wsp:val=&quot;00B82FFC&quot;/&gt;&lt;wsp:rsid wsp:val=&quot;00B92CFD&quot;/&gt;&lt;wsp:rsid wsp:val=&quot;00BC41F6&quot;/&gt;&lt;wsp:rsid wsp:val=&quot;00BD32CC&quot;/&gt;&lt;wsp:rsid wsp:val=&quot;00BE1B87&quot;/&gt;&lt;wsp:rsid wsp:val=&quot;00BF7FE7&quot;/&gt;&lt;wsp:rsid wsp:val=&quot;00C0226E&quot;/&gt;&lt;wsp:rsid wsp:val=&quot;00C03E34&quot;/&gt;&lt;wsp:rsid wsp:val=&quot;00C13D20&quot;/&gt;&lt;wsp:rsid wsp:val=&quot;00C15097&quot;/&gt;&lt;wsp:rsid wsp:val=&quot;00C15CBD&quot;/&gt;&lt;wsp:rsid wsp:val=&quot;00C164B1&quot;/&gt;&lt;wsp:rsid wsp:val=&quot;00C224EB&quot;/&gt;&lt;wsp:rsid wsp:val=&quot;00C24061&quot;/&gt;&lt;wsp:rsid wsp:val=&quot;00C33F33&quot;/&gt;&lt;wsp:rsid wsp:val=&quot;00C34865&quot;/&gt;&lt;wsp:rsid wsp:val=&quot;00C529F7&quot;/&gt;&lt;wsp:rsid wsp:val=&quot;00C53293&quot;/&gt;&lt;wsp:rsid wsp:val=&quot;00C60412&quot;/&gt;&lt;wsp:rsid wsp:val=&quot;00C675F4&quot;/&gt;&lt;wsp:rsid wsp:val=&quot;00C7391D&quot;/&gt;&lt;wsp:rsid wsp:val=&quot;00C8183F&quot;/&gt;&lt;wsp:rsid wsp:val=&quot;00C820AF&quot;/&gt;&lt;wsp:rsid wsp:val=&quot;00C82521&quot;/&gt;&lt;wsp:rsid wsp:val=&quot;00C87A7A&quot;/&gt;&lt;wsp:rsid wsp:val=&quot;00C91940&quot;/&gt;&lt;wsp:rsid wsp:val=&quot;00CA04DB&quot;/&gt;&lt;wsp:rsid wsp:val=&quot;00CA79E9&quot;/&gt;&lt;wsp:rsid wsp:val=&quot;00CB6702&quot;/&gt;&lt;wsp:rsid wsp:val=&quot;00CC7373&quot;/&gt;&lt;wsp:rsid wsp:val=&quot;00D51906&quot;/&gt;&lt;wsp:rsid wsp:val=&quot;00D5246D&quot;/&gt;&lt;wsp:rsid wsp:val=&quot;00D612F1&quot;/&gt;&lt;wsp:rsid wsp:val=&quot;00D656A4&quot;/&gt;&lt;wsp:rsid wsp:val=&quot;00D75F2C&quot;/&gt;&lt;wsp:rsid wsp:val=&quot;00D8561D&quot;/&gt;&lt;wsp:rsid wsp:val=&quot;00D90080&quot;/&gt;&lt;wsp:rsid wsp:val=&quot;00D90BF9&quot;/&gt;&lt;wsp:rsid wsp:val=&quot;00D92032&quot;/&gt;&lt;wsp:rsid wsp:val=&quot;00D931F7&quot;/&gt;&lt;wsp:rsid wsp:val=&quot;00DA149B&quot;/&gt;&lt;wsp:rsid wsp:val=&quot;00DA1D93&quot;/&gt;&lt;wsp:rsid wsp:val=&quot;00DA32B9&quot;/&gt;&lt;wsp:rsid wsp:val=&quot;00DB0430&quot;/&gt;&lt;wsp:rsid wsp:val=&quot;00DB1538&quot;/&gt;&lt;wsp:rsid wsp:val=&quot;00DC2AAF&quot;/&gt;&lt;wsp:rsid wsp:val=&quot;00DD28A5&quot;/&gt;&lt;wsp:rsid wsp:val=&quot;00DD3B18&quot;/&gt;&lt;wsp:rsid wsp:val=&quot;00DE56A1&quot;/&gt;&lt;wsp:rsid wsp:val=&quot;00E00171&quot;/&gt;&lt;wsp:rsid wsp:val=&quot;00E137FE&quot;/&gt;&lt;wsp:rsid wsp:val=&quot;00E31DDA&quot;/&gt;&lt;wsp:rsid wsp:val=&quot;00E33757&quot;/&gt;&lt;wsp:rsid wsp:val=&quot;00E43E4B&quot;/&gt;&lt;wsp:rsid wsp:val=&quot;00E449B9&quot;/&gt;&lt;wsp:rsid wsp:val=&quot;00E51E37&quot;/&gt;&lt;wsp:rsid wsp:val=&quot;00E673DB&quot;/&gt;&lt;wsp:rsid wsp:val=&quot;00E67EB5&quot;/&gt;&lt;wsp:rsid wsp:val=&quot;00E70C54&quot;/&gt;&lt;wsp:rsid wsp:val=&quot;00E80CD9&quot;/&gt;&lt;wsp:rsid wsp:val=&quot;00E85AE1&quot;/&gt;&lt;wsp:rsid wsp:val=&quot;00EB635D&quot;/&gt;&lt;wsp:rsid wsp:val=&quot;00EB6763&quot;/&gt;&lt;wsp:rsid wsp:val=&quot;00ED4EE4&quot;/&gt;&lt;wsp:rsid wsp:val=&quot;00EE10B7&quot;/&gt;&lt;wsp:rsid wsp:val=&quot;00EE6A31&quot;/&gt;&lt;wsp:rsid wsp:val=&quot;00EF1701&quot;/&gt;&lt;wsp:rsid wsp:val=&quot;00F410BF&quot;/&gt;&lt;wsp:rsid wsp:val=&quot;00F5038B&quot;/&gt;&lt;wsp:rsid wsp:val=&quot;00F556D9&quot;/&gt;&lt;wsp:rsid wsp:val=&quot;00F64571&quot;/&gt;&lt;wsp:rsid wsp:val=&quot;00F70A8D&quot;/&gt;&lt;wsp:rsid wsp:val=&quot;00F7355D&quot;/&gt;&lt;wsp:rsid wsp:val=&quot;00F74B0A&quot;/&gt;&lt;wsp:rsid wsp:val=&quot;00F84E53&quot;/&gt;&lt;wsp:rsid wsp:val=&quot;00F87799&quot;/&gt;&lt;wsp:rsid wsp:val=&quot;00F91225&quot;/&gt;&lt;wsp:rsid wsp:val=&quot;00F93F80&quot;/&gt;&lt;wsp:rsid wsp:val=&quot;00FA49B3&quot;/&gt;&lt;wsp:rsid wsp:val=&quot;00FA6C12&quot;/&gt;&lt;wsp:rsid wsp:val=&quot;00FB2772&quot;/&gt;&lt;wsp:rsid wsp:val=&quot;00FD1F34&quot;/&gt;&lt;wsp:rsid wsp:val=&quot;00FD4B03&quot;/&gt;&lt;wsp:rsid wsp:val=&quot;00FD53DA&quot;/&gt;&lt;wsp:rsid wsp:val=&quot;00FD6796&quot;/&gt;&lt;wsp:rsid wsp:val=&quot;00FE0223&quot;/&gt;&lt;wsp:rsid wsp:val=&quot;00FF52A6&quot;/&gt;&lt;/wsp:rsids&gt;&lt;/w:docPr&gt;&lt;w:body&gt;&lt;wx:sect&gt;&lt;w:p wsp:rsidR=&quot;00000000&quot; wsp:rsidRDefault=&quot;0080519D&quot; wsp:rsidP=&quot;0080519D&quot;&gt;&lt;m:oMathPara&gt;&lt;m:oMath&gt;&lt;m:r&gt;&lt;w:rPr&gt;&lt;w:rFonts w:ascii=&quot;Cambria Math&quot; w:h-ansi=&quot;Cambria Math&quot;/&gt;&lt;wx:font wx:val=&quot;Cambria Math&quot;/&gt;&lt;w:i/&gt;&lt;/w:rPr&gt;&lt;m:t&gt;F&lt;/m:t&gt;&lt;/m:r&gt;&lt;m:d&gt;&lt;m:dPr&gt;&lt;m:ctrlPr&gt;&lt;w:rPr&gt;&lt;w:rFonts w:ascii=&quot;Cambria Math&quot; w:h-ansi=&quot;Cambria Math&quot;/&gt;&lt;wx:font wx:val=&quot;Cambria Math&quot;/&gt;&lt;/w:rPr&gt;&lt;/m:ctrlPr&gt;&lt;/m:dPr&gt;&lt;m:e&gt;&lt;m:r&gt;&lt;w:rPr&gt;&lt;w:rFonts w:ascii=&quot;Cambria Math&quot; w:h-ansi=&quot;Cambria Math&quot;/&gt;&lt;wx:font wx:val=&quot;Cambria Math&quot;/&gt;&lt;w:i/&gt;&lt;/w:rPr&gt;&lt;m:t&gt;X,?,?&lt;/m:t&gt;&lt;/m:r&gt;&lt;/m:e&gt;&lt;/m:d&gt;&lt;m:r&gt;&lt;w:rPr&gt;&lt;w:rFonts w:ascii=&quot;Cambria Math&quot; w:h-ansi=&quot;Cambrria a a a a a a ia Math&quot;/&gt;&lt;wx:font wx:val=&quot;Cambria Math&quot;/&gt;&lt;w:i/&gt;&lt;/w:rPr&gt;&lt;m:t&gt;????/m:t&gt;&lt;/m:r&gt;&lt;m:bar&gt;&lt;m:barPr&gt;&lt;m:pos m:val=&quot;top&quot;/&gt;&lt;m:ctrlPr&gt;&lt;w:rPr&gt;&lt;w:rFonts w:ascii=&quot;Cambria Math&quot; w:h-ansi=&quot;Cambria Math&quot;/&gt;&lt;wx:font wx:val=&quot;Cambria Math&quot;/&gt;&lt;/w:rPr&gt;&lt;/m:ctrlPr&gt;&lt;/m:barPr&gt;&lt;m:ria e&gt;&lt;m:d&gt;&lt;m:dPr&gt;&lt;m:ctrlPr&gt;&lt;w:rPr&gt;&lt;w:rFonts w:ascii=&quot;Cambria Math&quot; w:h-ansi=&quot;Cambria Math&quot;/&gt;&lt;wx:font wx:val=&quot;Cambria Math&quot;/&gt;&lt;/w:rPr&gt;&lt;/m:ctrlPr&gt;&lt;/m:dPr&gt;&lt;m:e&gt;&lt;m:r&gt;&lt;w:rPr&gt;&lt;w:rFonts w:ascii=&quot;Cambria Math&quot; w:h-ansi=&quot;Cambria Math&quot;/&gt;&lt;wx:font wx:val=&quot;Cambria Math&quot;/&gt;&lt;w:i/&gt;&lt;/w:rPr&gt;&lt;m:t&gt;X+Y&lt;/m:t&gt;&lt;/m:r&gt;&lt;/m:e&gt;&lt;/m:d&gt;&lt;m:d&gt;&lt;m:dPr&gt;&lt;m:ctrlPr&gt;&lt;w:rPr&gt;&lt;w:rFonts w:ascii=&quot;Cambria Math&quot; w:h-ansi=&quot;Cambria Math&quot;/&gt;&lt;wx:font wx:val=&quot;Cambria Math&quot;/&gt;&lt;/w:rPr&gt;&lt;/m:ctrlPr&gt;&lt;/m:dPr&gt;&lt;m:e&gt;&lt;m:bar&gt;&lt;m:barPr&gt;&lt;m:pos m:val=&quot;top&quot;/&gt;&lt;m:ctrlPr&gt;&lt;w:rPr&gt;&lt;w:rFonts w:ascii=&quot;Cambria Math&quot; w:h-ansi=&quot;Cambria Math&quot;/&gt;&lt;wx:font wx:val=&quot;Cambria Math&quot;/&gt;&lt;/w:rPr&gt;&lt;/m:ctrlPr&gt;&lt;/m:barPr&gt;&lt;m:e&gt;&lt;m:r&gt;&lt;w:rPr&gt;&lt;w:rFonts w:ascii=&quot;Cambria Math&quot; w:h-ansi=&quot;Cambria Math&quot;/&gt;&lt;wx:font wx:val=&quot;Cambria Math&quot;/&gt;&lt;w:i/&gt;&lt;/w:rPr&gt;&lt;m:t&gt;X&lt;/m:t&gt;&lt;/m:r&gt;&lt;/m:e&gt;&lt;/m:bar&gt;&lt;m:r&gt;&lt;w:rPr&gt;&lt;w:rFonts w:ascii=&quot;Cambria Math&quot; w:h-ansi=&quot;Cambria Math&quot;/&gt;&lt;wx:font wx:val=&quot;Cambria Math&quot;/&gt;&lt;w:i/&gt;&lt;/w:rPr&gt;&lt;m:t&gt;+Y+Z&lt;/m:t&gt;&lt;/m:r&gt;&lt;/m:e&gt;&lt;/m:d&gt;&lt;m:d&gt;&lt;m:dPr&gt;&lt;m:ctrlPr&gt;&lt;w:rPr&gt;&lt;w:rFonts w:ascii=&quot;Cambria Math&quot; w:h-ansi=&quot;Cambria Math&quot;/&gt;&lt;wx:font wx:val=&quot;Cambria Math&quot;/&gt;&lt;/w:rPr&gt;&lt;/m:ctrlPr&gt;&lt;/m:dPr&gt;&lt;m:e&gt;&lt;m:bar&gt;&lt;m:barPr&gt;&lt;m:pos m:val=&quot;top&quot;/&gt;&lt;m:ctrlPr&gt;&lt;w:rPr&gt;&lt;w:rFonts w:ascii=&quot;Cambria Math&quot; w:h-ansi=&quot;Cambria Math&quot;/&gt;&lt;wx:font wx:val=&quot;Cambria Math&quot;/&gt;&lt;/w:rPr&gt;&lt;/m:ctrlPr&gt;&lt;/m:barPr&gt;&lt;m:e&gt;&lt;m:r&gt;&lt;w:rPr&gt;&lt;w:rFonts w:ascii=&quot;Cambria Math&quot; w:h-ansi=&quot;Cambria Math&quot;/&gt;&lt;wx:font wx:val=&quot;Cambria Math&quot;/&gt;&lt;w:i/&gt;&lt;/w:rPr&gt;&lt;m:t&gt;Y&lt;/m:t&gt;&lt;/m:r&gt;&lt;/m:e&gt;&lt;/m:bar&gt;&lt;m:r&gt;&lt;w:rPr&gt;&lt;w:rFonts w:ascii=&quot;Cambria Math&quot; w:h-ansi=&quot;Cambria Math&quot;/&gt;&lt;wx:font wx:val=&quot;Cambria Math&quot;/&gt;&lt;w:i/&gt;&lt;/w:rPr&gt;&lt;m:t&gt;+Z&lt;/m:t&gt;&lt;/m:r&gt;&lt;/m:e&gt;&lt;/m:d&gt;&lt;/m:e&gt;&lt;/m:ba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" o:title="" chromakey="white"/>
            <w10:wrap type="square" side="right"/>
          </v:shape>
        </w:pict>
      </w:r>
      <w:r>
        <w:rPr>
          <w:rFonts w:eastAsia="標楷體"/>
          <w:position w:val="-23"/>
        </w:rPr>
        <w:br w:type="textWrapping" w:clear="all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816"/>
        <w:gridCol w:w="1463"/>
        <w:gridCol w:w="1017"/>
        <w:gridCol w:w="3060"/>
        <w:gridCol w:w="3060"/>
      </w:tblGrid>
      <w:tr w:rsidR="00C00D72" w14:paraId="4A59588D" w14:textId="77777777" w:rsidTr="00A77E21">
        <w:tc>
          <w:tcPr>
            <w:tcW w:w="0" w:type="auto"/>
          </w:tcPr>
          <w:p w14:paraId="565AD221" w14:textId="288F4A30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X</w:t>
            </w:r>
          </w:p>
        </w:tc>
        <w:tc>
          <w:tcPr>
            <w:tcW w:w="0" w:type="auto"/>
          </w:tcPr>
          <w:p w14:paraId="753C22B6" w14:textId="1C1DEDF4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0" w:type="auto"/>
          </w:tcPr>
          <w:p w14:paraId="1F0CA172" w14:textId="433E6D4D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Z</w:t>
            </w:r>
          </w:p>
        </w:tc>
        <w:tc>
          <w:tcPr>
            <w:tcW w:w="0" w:type="auto"/>
          </w:tcPr>
          <w:p w14:paraId="429A59AC" w14:textId="3C1A992D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(X+Y)</w:t>
            </w:r>
          </w:p>
        </w:tc>
        <w:tc>
          <w:tcPr>
            <w:tcW w:w="0" w:type="auto"/>
          </w:tcPr>
          <w:p w14:paraId="5847F406" w14:textId="7200BDE1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m:oMathPara>
              <m:oMath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eastAsia="標楷體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eastAsia="標楷體" w:hAnsi="Cambria Math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eastAsia="標楷體" w:hAnsi="Cambria Math"/>
                      </w:rPr>
                      <m:t>+</m:t>
                    </m:r>
                    <m:r>
                      <w:rPr>
                        <w:rFonts w:ascii="Cambria Math" w:eastAsia="標楷體" w:hAnsi="Cambria Math" w:hint="eastAsia"/>
                      </w:rPr>
                      <m:t>Y</m:t>
                    </m:r>
                    <m:r>
                      <w:rPr>
                        <w:rFonts w:ascii="Cambria Math" w:eastAsia="標楷體" w:hAnsi="Cambria Math"/>
                      </w:rPr>
                      <m:t>+</m:t>
                    </m:r>
                    <m:r>
                      <w:rPr>
                        <w:rFonts w:ascii="Cambria Math" w:eastAsia="標楷體" w:hAnsi="Cambria Math" w:hint="eastAsia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5B696E95" w14:textId="475CC2BB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m:oMathPara>
              <m:oMath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eastAsia="標楷體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eastAsia="標楷體" w:hAnsi="Cambria Math"/>
                          </w:rPr>
                          <m:t>Y</m:t>
                        </m:r>
                      </m:e>
                    </m:bar>
                    <m:r>
                      <w:rPr>
                        <w:rFonts w:ascii="Cambria Math" w:eastAsia="標楷體" w:hAnsi="Cambria Math"/>
                      </w:rPr>
                      <m:t>+Z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76C43340" w14:textId="296EF0BF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m:oMathPara>
              <m:oMath>
                <m:d>
                  <m:dPr>
                    <m:ctrlPr>
                      <w:rPr>
                        <w:rFonts w:ascii="Cambria Math" w:eastAsia="標楷體" w:hAnsi="Cambria Math"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</w:rPr>
                      <m:t>X+Y</m:t>
                    </m: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eastAsia="標楷體" w:hAnsi="Cambria Math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eastAsia="標楷體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eastAsia="標楷體" w:hAnsi="Cambria Math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eastAsia="標楷體" w:hAnsi="Cambria Math"/>
                      </w:rPr>
                      <m:t>+Y+Z</m:t>
                    </m: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eastAsia="標楷體" w:hAnsi="Cambria Math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eastAsia="標楷體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eastAsia="標楷體" w:hAnsi="Cambria Math"/>
                          </w:rPr>
                          <m:t>Y</m:t>
                        </m:r>
                      </m:e>
                    </m:bar>
                    <m:r>
                      <w:rPr>
                        <w:rFonts w:ascii="Cambria Math" w:eastAsia="標楷體" w:hAnsi="Cambria Math"/>
                      </w:rPr>
                      <m:t>+Z</m:t>
                    </m: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0" w:type="auto"/>
          </w:tcPr>
          <w:p w14:paraId="5FEF1862" w14:textId="7E2D70D3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標楷體" w:hAnsi="Cambria Math"/>
                      </w:rPr>
                    </m:ctrlPr>
                  </m:barPr>
                  <m:e>
                    <m:d>
                      <m:dPr>
                        <m:ctrlPr>
                          <w:rPr>
                            <w:rFonts w:ascii="Cambria Math" w:eastAsia="標楷體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</w:rPr>
                          <m:t>X</m:t>
                        </m:r>
                        <m:r>
                          <w:rPr>
                            <w:rFonts w:ascii="Cambria Math" w:eastAsia="標楷體" w:hAnsi="Cambria Math"/>
                          </w:rPr>
                          <m:t>+</m:t>
                        </m:r>
                        <m:r>
                          <w:rPr>
                            <w:rFonts w:ascii="Cambria Math" w:eastAsia="標楷體" w:hAnsi="Cambria Math"/>
                          </w:rPr>
                          <m:t>Y</m:t>
                        </m: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e>
                    </m:d>
                    <m:d>
                      <m:dPr>
                        <m:ctrlPr>
                          <w:rPr>
                            <w:rFonts w:ascii="Cambria Math" w:eastAsia="標楷體" w:hAnsi="Cambria Math"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="標楷體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eastAsia="標楷體" w:hAnsi="Cambria Math"/>
                          </w:rPr>
                          <m:t>+</m:t>
                        </m:r>
                        <m:r>
                          <w:rPr>
                            <w:rFonts w:ascii="Cambria Math" w:eastAsia="標楷體" w:hAnsi="Cambria Math"/>
                          </w:rPr>
                          <m:t>Y</m:t>
                        </m:r>
                        <m:r>
                          <w:rPr>
                            <w:rFonts w:ascii="Cambria Math" w:eastAsia="標楷體" w:hAnsi="Cambria Math"/>
                          </w:rPr>
                          <m:t>+</m:t>
                        </m:r>
                        <m:r>
                          <w:rPr>
                            <w:rFonts w:ascii="Cambria Math" w:eastAsia="標楷體" w:hAnsi="Cambria Math"/>
                          </w:rPr>
                          <m:t>Z</m:t>
                        </m: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e>
                    </m:d>
                    <m:d>
                      <m:dPr>
                        <m:ctrlPr>
                          <w:rPr>
                            <w:rFonts w:ascii="Cambria Math" w:eastAsia="標楷體" w:hAnsi="Cambria Math"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="標楷體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Y</m:t>
                            </m:r>
                          </m:e>
                        </m:bar>
                        <m:r>
                          <w:rPr>
                            <w:rFonts w:ascii="Cambria Math" w:eastAsia="標楷體" w:hAnsi="Cambria Math"/>
                          </w:rPr>
                          <m:t>+</m:t>
                        </m:r>
                        <m:r>
                          <w:rPr>
                            <w:rFonts w:ascii="Cambria Math" w:eastAsia="標楷體" w:hAnsi="Cambria Math"/>
                          </w:rPr>
                          <m:t>Z</m:t>
                        </m: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e>
                    </m:d>
                  </m:e>
                </m:bar>
              </m:oMath>
            </m:oMathPara>
          </w:p>
        </w:tc>
      </w:tr>
      <w:tr w:rsidR="00C00D72" w14:paraId="1E2F5C85" w14:textId="77777777" w:rsidTr="00A77E21">
        <w:tc>
          <w:tcPr>
            <w:tcW w:w="0" w:type="auto"/>
          </w:tcPr>
          <w:p w14:paraId="60A6E75F" w14:textId="63A27863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0" w:type="auto"/>
          </w:tcPr>
          <w:p w14:paraId="7E0712A8" w14:textId="6AF14C4C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0" w:type="auto"/>
          </w:tcPr>
          <w:p w14:paraId="7063AD7E" w14:textId="748DFAA1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0" w:type="auto"/>
          </w:tcPr>
          <w:p w14:paraId="3B039B5B" w14:textId="4AF04A7D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0" w:type="auto"/>
          </w:tcPr>
          <w:p w14:paraId="07433F2D" w14:textId="43320306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0" w:type="auto"/>
          </w:tcPr>
          <w:p w14:paraId="39DB66CF" w14:textId="1E4D5FEE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0" w:type="auto"/>
          </w:tcPr>
          <w:p w14:paraId="3103D54A" w14:textId="371BE8F7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0" w:type="auto"/>
          </w:tcPr>
          <w:p w14:paraId="7B1A334C" w14:textId="092C868A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</w:tr>
      <w:tr w:rsidR="00C00D72" w14:paraId="734AC524" w14:textId="77777777" w:rsidTr="00A77E21">
        <w:tc>
          <w:tcPr>
            <w:tcW w:w="0" w:type="auto"/>
          </w:tcPr>
          <w:p w14:paraId="19FD29E5" w14:textId="05D4F04C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0" w:type="auto"/>
          </w:tcPr>
          <w:p w14:paraId="203CE5EC" w14:textId="5513462F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0" w:type="auto"/>
          </w:tcPr>
          <w:p w14:paraId="5B4D5D42" w14:textId="5F786A37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0" w:type="auto"/>
          </w:tcPr>
          <w:p w14:paraId="41FF949A" w14:textId="7F6671ED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0" w:type="auto"/>
          </w:tcPr>
          <w:p w14:paraId="3B88CFDB" w14:textId="70AAC82E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0" w:type="auto"/>
          </w:tcPr>
          <w:p w14:paraId="0A9ACAFF" w14:textId="1965E3DD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0" w:type="auto"/>
          </w:tcPr>
          <w:p w14:paraId="6F6A4238" w14:textId="44C5275E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0" w:type="auto"/>
          </w:tcPr>
          <w:p w14:paraId="5A7B5747" w14:textId="0C322065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</w:tr>
      <w:tr w:rsidR="00C00D72" w14:paraId="3E4EB375" w14:textId="77777777" w:rsidTr="00A77E21">
        <w:tc>
          <w:tcPr>
            <w:tcW w:w="0" w:type="auto"/>
          </w:tcPr>
          <w:p w14:paraId="1679E473" w14:textId="298FA476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0" w:type="auto"/>
          </w:tcPr>
          <w:p w14:paraId="5D3DD8AE" w14:textId="06A50C9A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0" w:type="auto"/>
          </w:tcPr>
          <w:p w14:paraId="28AE814D" w14:textId="04E1193C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0" w:type="auto"/>
          </w:tcPr>
          <w:p w14:paraId="49A324A3" w14:textId="182D8D1B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0" w:type="auto"/>
          </w:tcPr>
          <w:p w14:paraId="21A0794D" w14:textId="62CE8618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0" w:type="auto"/>
          </w:tcPr>
          <w:p w14:paraId="245A336D" w14:textId="0C91A48C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0" w:type="auto"/>
          </w:tcPr>
          <w:p w14:paraId="337395C5" w14:textId="5A84209B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0" w:type="auto"/>
          </w:tcPr>
          <w:p w14:paraId="744570BE" w14:textId="7A11885F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</w:tr>
      <w:tr w:rsidR="00C00D72" w14:paraId="65E5F216" w14:textId="77777777" w:rsidTr="00A77E21">
        <w:tc>
          <w:tcPr>
            <w:tcW w:w="0" w:type="auto"/>
          </w:tcPr>
          <w:p w14:paraId="6C47631F" w14:textId="4A91C97F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0" w:type="auto"/>
          </w:tcPr>
          <w:p w14:paraId="09B29161" w14:textId="55EBD78A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0" w:type="auto"/>
          </w:tcPr>
          <w:p w14:paraId="227FE61F" w14:textId="53B8B122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0" w:type="auto"/>
          </w:tcPr>
          <w:p w14:paraId="1FABE95D" w14:textId="268B0FF7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0" w:type="auto"/>
          </w:tcPr>
          <w:p w14:paraId="08C9BA72" w14:textId="27FB2A73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0" w:type="auto"/>
          </w:tcPr>
          <w:p w14:paraId="3E025C64" w14:textId="74E343D0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0" w:type="auto"/>
          </w:tcPr>
          <w:p w14:paraId="7B9F2BE9" w14:textId="19E3C3E3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0" w:type="auto"/>
          </w:tcPr>
          <w:p w14:paraId="246483B4" w14:textId="0DA9A1DF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</w:tr>
      <w:tr w:rsidR="00C00D72" w14:paraId="1E001D6C" w14:textId="77777777" w:rsidTr="00A77E21">
        <w:tc>
          <w:tcPr>
            <w:tcW w:w="0" w:type="auto"/>
          </w:tcPr>
          <w:p w14:paraId="41852E1A" w14:textId="6F7043AF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0" w:type="auto"/>
          </w:tcPr>
          <w:p w14:paraId="2D467BCE" w14:textId="40E184B7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0" w:type="auto"/>
          </w:tcPr>
          <w:p w14:paraId="040857F2" w14:textId="26AD28F0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0" w:type="auto"/>
          </w:tcPr>
          <w:p w14:paraId="4F2284AD" w14:textId="3FF03153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0" w:type="auto"/>
          </w:tcPr>
          <w:p w14:paraId="56539F66" w14:textId="69984E8C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0" w:type="auto"/>
          </w:tcPr>
          <w:p w14:paraId="6116E298" w14:textId="4DAD7B0C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0" w:type="auto"/>
          </w:tcPr>
          <w:p w14:paraId="45FFD98E" w14:textId="51DE8C51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0" w:type="auto"/>
          </w:tcPr>
          <w:p w14:paraId="0349EB7D" w14:textId="3FB39724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</w:tr>
      <w:tr w:rsidR="00C00D72" w14:paraId="688F4B39" w14:textId="77777777" w:rsidTr="00A77E21">
        <w:tc>
          <w:tcPr>
            <w:tcW w:w="0" w:type="auto"/>
          </w:tcPr>
          <w:p w14:paraId="05758D22" w14:textId="5C084B77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0" w:type="auto"/>
          </w:tcPr>
          <w:p w14:paraId="09B3FD1D" w14:textId="4543EA9F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0" w:type="auto"/>
          </w:tcPr>
          <w:p w14:paraId="5901F802" w14:textId="598CC029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0" w:type="auto"/>
          </w:tcPr>
          <w:p w14:paraId="3B944097" w14:textId="7CA118A3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0" w:type="auto"/>
          </w:tcPr>
          <w:p w14:paraId="3406E4C5" w14:textId="130A49B9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0" w:type="auto"/>
          </w:tcPr>
          <w:p w14:paraId="078331E9" w14:textId="13565833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0" w:type="auto"/>
          </w:tcPr>
          <w:p w14:paraId="4F1E710A" w14:textId="61B9E9BF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0" w:type="auto"/>
          </w:tcPr>
          <w:p w14:paraId="5DE36BB7" w14:textId="67BA2395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</w:tr>
      <w:tr w:rsidR="00C00D72" w14:paraId="5389B5DD" w14:textId="77777777" w:rsidTr="00A77E21">
        <w:tc>
          <w:tcPr>
            <w:tcW w:w="0" w:type="auto"/>
          </w:tcPr>
          <w:p w14:paraId="5C45B23B" w14:textId="07B4BC0A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0" w:type="auto"/>
          </w:tcPr>
          <w:p w14:paraId="78D36A2E" w14:textId="3FF08DF9" w:rsidR="00C00D72" w:rsidRDefault="00C00D72" w:rsidP="00C00D72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0" w:type="auto"/>
          </w:tcPr>
          <w:p w14:paraId="619D645D" w14:textId="6DF3E7CE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0" w:type="auto"/>
          </w:tcPr>
          <w:p w14:paraId="6E203526" w14:textId="4B3B1D1A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0" w:type="auto"/>
          </w:tcPr>
          <w:p w14:paraId="7FA8D12A" w14:textId="0CBAF129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0" w:type="auto"/>
          </w:tcPr>
          <w:p w14:paraId="0A6D2F66" w14:textId="4A6245C8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0" w:type="auto"/>
          </w:tcPr>
          <w:p w14:paraId="19C00857" w14:textId="34493AED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0" w:type="auto"/>
          </w:tcPr>
          <w:p w14:paraId="770CB27E" w14:textId="6AF3ED5C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</w:tr>
      <w:tr w:rsidR="00C00D72" w14:paraId="1005D457" w14:textId="77777777" w:rsidTr="00A77E21">
        <w:tc>
          <w:tcPr>
            <w:tcW w:w="0" w:type="auto"/>
          </w:tcPr>
          <w:p w14:paraId="6512D12D" w14:textId="4110BF40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0" w:type="auto"/>
          </w:tcPr>
          <w:p w14:paraId="1DEF88C9" w14:textId="3A85C601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0" w:type="auto"/>
          </w:tcPr>
          <w:p w14:paraId="095F4DE8" w14:textId="3909E057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0" w:type="auto"/>
          </w:tcPr>
          <w:p w14:paraId="283C6A51" w14:textId="35D839E6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0" w:type="auto"/>
          </w:tcPr>
          <w:p w14:paraId="6B9EBC98" w14:textId="7AC27926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0" w:type="auto"/>
          </w:tcPr>
          <w:p w14:paraId="43B60DF4" w14:textId="72825206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0" w:type="auto"/>
          </w:tcPr>
          <w:p w14:paraId="3A42117F" w14:textId="78665735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0" w:type="auto"/>
          </w:tcPr>
          <w:p w14:paraId="13A61666" w14:textId="2AE5C148" w:rsidR="00C00D72" w:rsidRDefault="00C00D72" w:rsidP="00C00D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</w:tr>
    </w:tbl>
    <w:p w14:paraId="49D03ABA" w14:textId="77777777" w:rsidR="00A77E21" w:rsidRDefault="00A77E21">
      <w:pPr>
        <w:rPr>
          <w:rFonts w:ascii="標楷體" w:eastAsia="標楷體" w:hAnsi="標楷體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0"/>
        <w:gridCol w:w="1778"/>
        <w:gridCol w:w="1778"/>
        <w:gridCol w:w="1779"/>
        <w:gridCol w:w="1779"/>
      </w:tblGrid>
      <w:tr w:rsidR="00C00D72" w14:paraId="5C7B0A19" w14:textId="77777777" w:rsidTr="000E7687">
        <w:tc>
          <w:tcPr>
            <w:tcW w:w="1870" w:type="dxa"/>
          </w:tcPr>
          <w:p w14:paraId="16ED0F8D" w14:textId="77777777" w:rsidR="00C00D72" w:rsidRDefault="00C00D72" w:rsidP="000E768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X\YZ</w:t>
            </w:r>
          </w:p>
        </w:tc>
        <w:tc>
          <w:tcPr>
            <w:tcW w:w="1778" w:type="dxa"/>
          </w:tcPr>
          <w:p w14:paraId="1F7A4FA5" w14:textId="77777777" w:rsidR="00C00D72" w:rsidRDefault="00C00D72" w:rsidP="000E768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00</w:t>
            </w:r>
          </w:p>
        </w:tc>
        <w:tc>
          <w:tcPr>
            <w:tcW w:w="1778" w:type="dxa"/>
          </w:tcPr>
          <w:p w14:paraId="324E21FE" w14:textId="77777777" w:rsidR="00C00D72" w:rsidRDefault="00C00D72" w:rsidP="000E768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1779" w:type="dxa"/>
          </w:tcPr>
          <w:p w14:paraId="7A7AD7D3" w14:textId="77777777" w:rsidR="00C00D72" w:rsidRDefault="00C00D72" w:rsidP="000E768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1779" w:type="dxa"/>
          </w:tcPr>
          <w:p w14:paraId="55B6AF97" w14:textId="77777777" w:rsidR="00C00D72" w:rsidRDefault="00C00D72" w:rsidP="000E768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</w:tr>
      <w:tr w:rsidR="00C00D72" w14:paraId="13DA476C" w14:textId="77777777" w:rsidTr="00C00D72">
        <w:tc>
          <w:tcPr>
            <w:tcW w:w="1870" w:type="dxa"/>
          </w:tcPr>
          <w:p w14:paraId="773F3D8A" w14:textId="77777777" w:rsidR="00C00D72" w:rsidRDefault="00C00D72" w:rsidP="000E76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778" w:type="dxa"/>
            <w:shd w:val="clear" w:color="auto" w:fill="5B9BD5" w:themeFill="accent5"/>
          </w:tcPr>
          <w:p w14:paraId="5028DCE1" w14:textId="77777777" w:rsidR="00C00D72" w:rsidRDefault="00C00D72" w:rsidP="000E76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778" w:type="dxa"/>
            <w:shd w:val="clear" w:color="auto" w:fill="5B9BD5" w:themeFill="accent5"/>
          </w:tcPr>
          <w:p w14:paraId="4AAE866B" w14:textId="62DB3EDB" w:rsidR="00C00D72" w:rsidRDefault="00C00D72" w:rsidP="000E76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779" w:type="dxa"/>
          </w:tcPr>
          <w:p w14:paraId="2467992E" w14:textId="77777777" w:rsidR="00C00D72" w:rsidRDefault="00C00D72" w:rsidP="000E76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779" w:type="dxa"/>
            <w:shd w:val="clear" w:color="auto" w:fill="5B9BD5" w:themeFill="accent5"/>
          </w:tcPr>
          <w:p w14:paraId="356C392D" w14:textId="77777777" w:rsidR="00C00D72" w:rsidRDefault="00C00D72" w:rsidP="000E76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</w:tr>
      <w:tr w:rsidR="00C00D72" w14:paraId="3DD42FEE" w14:textId="77777777" w:rsidTr="000E7687">
        <w:tc>
          <w:tcPr>
            <w:tcW w:w="1870" w:type="dxa"/>
          </w:tcPr>
          <w:p w14:paraId="37F2A611" w14:textId="77777777" w:rsidR="00C00D72" w:rsidRDefault="00C00D72" w:rsidP="000E76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778" w:type="dxa"/>
            <w:shd w:val="clear" w:color="auto" w:fill="5B9BD5" w:themeFill="accent5"/>
          </w:tcPr>
          <w:p w14:paraId="72D9BDFA" w14:textId="77777777" w:rsidR="00C00D72" w:rsidRDefault="00C00D72" w:rsidP="000E76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778" w:type="dxa"/>
          </w:tcPr>
          <w:p w14:paraId="265A1DED" w14:textId="77777777" w:rsidR="00C00D72" w:rsidRDefault="00C00D72" w:rsidP="000E76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779" w:type="dxa"/>
          </w:tcPr>
          <w:p w14:paraId="6A3ADB8C" w14:textId="6BD86B9B" w:rsidR="00C00D72" w:rsidRDefault="00C00D72" w:rsidP="000E76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779" w:type="dxa"/>
            <w:shd w:val="clear" w:color="auto" w:fill="5B9BD5" w:themeFill="accent5"/>
          </w:tcPr>
          <w:p w14:paraId="6F056A84" w14:textId="77777777" w:rsidR="00C00D72" w:rsidRDefault="00C00D72" w:rsidP="000E76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</w:tr>
    </w:tbl>
    <w:p w14:paraId="6B0FEE44" w14:textId="77777777" w:rsidR="00C00D72" w:rsidRDefault="00C00D72">
      <w:pPr>
        <w:rPr>
          <w:rFonts w:ascii="標楷體" w:eastAsia="標楷體" w:hAnsi="標楷體"/>
        </w:rPr>
      </w:pPr>
    </w:p>
    <w:p w14:paraId="1CFC5484" w14:textId="72C31B38" w:rsidR="00C00D72" w:rsidRPr="00C00D72" w:rsidRDefault="00C00D72">
      <w:pPr>
        <w:rPr>
          <w:rFonts w:ascii="標楷體" w:eastAsia="標楷體" w:hAnsi="標楷體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</w:rPr>
            <m:t>F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X,Y,Z</m:t>
              </m:r>
              <m:ctrlPr>
                <w:rPr>
                  <w:rFonts w:ascii="Cambria Math" w:eastAsia="標楷體" w:hAnsi="Cambria Math"/>
                  <w:i/>
                </w:rPr>
              </m:ctrlPr>
            </m:e>
          </m:d>
          <m:r>
            <w:rPr>
              <w:rFonts w:ascii="Cambria Math" w:eastAsia="標楷體" w:hAnsi="Cambria Math"/>
            </w:rPr>
            <m:t>=</m:t>
          </m:r>
          <m:bar>
            <m:barPr>
              <m:pos m:val="top"/>
              <m:ctrlPr>
                <w:rPr>
                  <w:rFonts w:ascii="Cambria Math" w:eastAsia="標楷體" w:hAnsi="Cambria Math"/>
                </w:rPr>
              </m:ctrlPr>
            </m:barPr>
            <m:e>
              <m:r>
                <w:rPr>
                  <w:rFonts w:ascii="Cambria Math" w:eastAsia="標楷體" w:hAnsi="Cambria Math"/>
                </w:rPr>
                <m:t>Z</m:t>
              </m:r>
            </m:e>
          </m:bar>
          <m:r>
            <w:rPr>
              <w:rFonts w:ascii="Cambria Math" w:eastAsia="標楷體" w:hAnsi="Cambria Math"/>
            </w:rPr>
            <m:t>+</m:t>
          </m:r>
          <m:bar>
            <m:barPr>
              <m:pos m:val="top"/>
              <m:ctrlPr>
                <w:rPr>
                  <w:rFonts w:ascii="Cambria Math" w:eastAsia="標楷體" w:hAnsi="Cambria Math"/>
                </w:rPr>
              </m:ctrlPr>
            </m:barPr>
            <m:e>
              <m:r>
                <w:rPr>
                  <w:rFonts w:ascii="Cambria Math" w:eastAsia="標楷體" w:hAnsi="Cambria Math"/>
                </w:rPr>
                <m:t>X</m:t>
              </m:r>
            </m:e>
          </m:bar>
          <m:bar>
            <m:barPr>
              <m:pos m:val="top"/>
              <m:ctrlPr>
                <w:rPr>
                  <w:rFonts w:ascii="Cambria Math" w:eastAsia="標楷體" w:hAnsi="Cambria Math"/>
                </w:rPr>
              </m:ctrlPr>
            </m:barPr>
            <m:e>
              <m:r>
                <w:rPr>
                  <w:rFonts w:ascii="Cambria Math" w:eastAsia="標楷體" w:hAnsi="Cambria Math"/>
                </w:rPr>
                <m:t>Y</m:t>
              </m:r>
            </m:e>
          </m:bar>
          <m:r>
            <m:rPr>
              <m:sty m:val="p"/>
            </m:rPr>
            <w:rPr>
              <w:rFonts w:ascii="Cambria Math" w:eastAsia="標楷體" w:hAnsi="Cambria Math"/>
            </w:rPr>
            <m:t>Z</m:t>
          </m:r>
        </m:oMath>
      </m:oMathPara>
    </w:p>
    <w:p w14:paraId="35461F8D" w14:textId="77777777" w:rsidR="00C00D72" w:rsidRPr="00C00D72" w:rsidRDefault="00C00D72">
      <w:pPr>
        <w:rPr>
          <w:rFonts w:ascii="標楷體" w:eastAsia="標楷體" w:hAnsi="標楷體" w:hint="eastAsia"/>
        </w:rPr>
      </w:pPr>
    </w:p>
    <w:p w14:paraId="39D2C516" w14:textId="2E81DDD9" w:rsidR="00C00D72" w:rsidRPr="00C00D72" w:rsidRDefault="00E77147" w:rsidP="00E77147">
      <w:pPr>
        <w:jc w:val="center"/>
        <w:rPr>
          <w:rFonts w:ascii="標楷體" w:eastAsia="標楷體" w:hAnsi="標楷體" w:hint="eastAsia"/>
        </w:rPr>
      </w:pPr>
      <w:r>
        <w:rPr>
          <w:noProof/>
        </w:rPr>
        <w:lastRenderedPageBreak/>
        <w:drawing>
          <wp:inline distT="0" distB="0" distL="0" distR="0" wp14:anchorId="4728A74C" wp14:editId="4947BA1C">
            <wp:extent cx="3882753" cy="4290060"/>
            <wp:effectExtent l="0" t="0" r="3810" b="0"/>
            <wp:docPr id="1737174152" name="圖片 1" descr="一張含有 圖表, 寫生, 白色, 圖畫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74152" name="圖片 1" descr="一張含有 圖表, 寫生, 白色, 圖畫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9311" cy="429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C289" w14:textId="77777777" w:rsidR="00BE4B75" w:rsidRDefault="00BE4B75">
      <w:pPr>
        <w:rPr>
          <w:rFonts w:ascii="標楷體" w:eastAsia="標楷體" w:hAnsi="標楷體"/>
        </w:rPr>
      </w:pPr>
    </w:p>
    <w:p w14:paraId="0E7EE700" w14:textId="77777777" w:rsidR="00BE4B75" w:rsidRDefault="00BE4B75">
      <w:pPr>
        <w:rPr>
          <w:rFonts w:eastAsia="標楷體"/>
        </w:rPr>
      </w:pPr>
      <w:r>
        <w:rPr>
          <w:rFonts w:ascii="標楷體" w:eastAsia="標楷體" w:hAnsi="標楷體" w:hint="eastAsia"/>
        </w:rPr>
        <w:t>五、</w:t>
      </w:r>
      <w:r w:rsidR="006205E6">
        <w:rPr>
          <w:rFonts w:ascii="標楷體" w:eastAsia="標楷體" w:hAnsi="標楷體" w:hint="eastAsia"/>
        </w:rPr>
        <w:t>是非題</w:t>
      </w:r>
      <w:r>
        <w:rPr>
          <w:rFonts w:eastAsia="標楷體" w:hint="eastAsia"/>
        </w:rPr>
        <w:t xml:space="preserve"> </w:t>
      </w:r>
      <w:r w:rsidRPr="00B600AD">
        <w:rPr>
          <w:rFonts w:eastAsia="標楷體"/>
        </w:rPr>
        <w:t>(20</w:t>
      </w:r>
      <w:r w:rsidRPr="00B600AD">
        <w:rPr>
          <w:rFonts w:eastAsia="標楷體"/>
        </w:rPr>
        <w:t>分</w:t>
      </w:r>
      <w:r w:rsidRPr="00B600AD">
        <w:rPr>
          <w:rFonts w:eastAsia="標楷體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57"/>
        <w:gridCol w:w="5525"/>
      </w:tblGrid>
      <w:tr w:rsidR="006205E6" w:rsidRPr="004E5FD6" w14:paraId="5E5E0236" w14:textId="77777777" w:rsidTr="004C63BE">
        <w:tc>
          <w:tcPr>
            <w:tcW w:w="4957" w:type="dxa"/>
          </w:tcPr>
          <w:p w14:paraId="3570ADB0" w14:textId="77777777" w:rsidR="006205E6" w:rsidRPr="004C63BE" w:rsidRDefault="006205E6" w:rsidP="000D1230">
            <w:pPr>
              <w:tabs>
                <w:tab w:val="left" w:pos="1083"/>
              </w:tabs>
              <w:snapToGrid w:val="0"/>
              <w:ind w:left="420" w:hangingChars="150" w:hanging="420"/>
              <w:rPr>
                <w:rFonts w:eastAsia="標楷體"/>
                <w:sz w:val="28"/>
                <w:szCs w:val="28"/>
              </w:rPr>
            </w:pPr>
            <w:r w:rsidRPr="004C63BE">
              <w:rPr>
                <w:rFonts w:eastAsia="標楷體"/>
                <w:sz w:val="28"/>
                <w:szCs w:val="28"/>
              </w:rPr>
              <w:t xml:space="preserve">(1) </w:t>
            </w:r>
            <w:r w:rsidRPr="004C63BE">
              <w:rPr>
                <w:rFonts w:eastAsia="標楷體"/>
                <w:b/>
                <w:sz w:val="28"/>
                <w:szCs w:val="28"/>
              </w:rPr>
              <w:t>傳播延遲</w:t>
            </w:r>
            <w:r w:rsidRPr="004C63BE">
              <w:rPr>
                <w:rFonts w:eastAsia="標楷體"/>
                <w:sz w:val="28"/>
                <w:szCs w:val="28"/>
              </w:rPr>
              <w:t>是指高至低傳播時間和低至高傳播時間兩者中的最大值。</w:t>
            </w:r>
          </w:p>
          <w:p w14:paraId="3EC405BD" w14:textId="77777777" w:rsidR="006205E6" w:rsidRPr="004E5FD6" w:rsidRDefault="006205E6" w:rsidP="000D1230">
            <w:pPr>
              <w:tabs>
                <w:tab w:val="left" w:pos="1083"/>
              </w:tabs>
              <w:snapToGrid w:val="0"/>
              <w:ind w:left="420" w:hangingChars="150" w:hanging="420"/>
              <w:rPr>
                <w:rFonts w:eastAsia="標楷體"/>
                <w:sz w:val="28"/>
                <w:szCs w:val="28"/>
              </w:rPr>
            </w:pPr>
            <w:r w:rsidRPr="004C63BE">
              <w:rPr>
                <w:rFonts w:eastAsia="標楷體"/>
                <w:sz w:val="28"/>
                <w:szCs w:val="28"/>
              </w:rPr>
              <w:t xml:space="preserve">(2) </w:t>
            </w:r>
            <w:r w:rsidRPr="004C63BE">
              <w:rPr>
                <w:rFonts w:eastAsia="標楷體"/>
                <w:b/>
                <w:sz w:val="28"/>
                <w:szCs w:val="28"/>
              </w:rPr>
              <w:t>對偶原理</w:t>
            </w:r>
            <w:r w:rsidRPr="004C63BE">
              <w:rPr>
                <w:rFonts w:eastAsia="標楷體"/>
                <w:sz w:val="28"/>
                <w:szCs w:val="28"/>
              </w:rPr>
              <w:t>是說，在布林代數中，如果我們對等號兩邊之表示式取對偶式，則等式仍然成立。</w:t>
            </w:r>
          </w:p>
        </w:tc>
        <w:tc>
          <w:tcPr>
            <w:tcW w:w="5525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2649"/>
            </w:tblGrid>
            <w:tr w:rsidR="006205E6" w:rsidRPr="005A7CBA" w14:paraId="4ED38E35" w14:textId="77777777" w:rsidTr="000D1230">
              <w:trPr>
                <w:trHeight w:val="447"/>
              </w:trPr>
              <w:tc>
                <w:tcPr>
                  <w:tcW w:w="2739" w:type="dxa"/>
                  <w:shd w:val="clear" w:color="auto" w:fill="auto"/>
                </w:tcPr>
                <w:p w14:paraId="011D0479" w14:textId="77777777" w:rsidR="006205E6" w:rsidRPr="005A7CBA" w:rsidRDefault="006205E6" w:rsidP="000D1230">
                  <w:pPr>
                    <w:snapToGrid w:val="0"/>
                    <w:jc w:val="center"/>
                    <w:rPr>
                      <w:rFonts w:eastAsia="標楷體"/>
                      <w:color w:val="0D0D0D"/>
                      <w:sz w:val="28"/>
                      <w:szCs w:val="28"/>
                    </w:rPr>
                  </w:pPr>
                  <w:r w:rsidRPr="005A7CBA">
                    <w:rPr>
                      <w:rFonts w:eastAsia="標楷體" w:hint="eastAsia"/>
                      <w:color w:val="0D0D0D"/>
                      <w:sz w:val="28"/>
                      <w:szCs w:val="28"/>
                    </w:rPr>
                    <w:t>(1)</w:t>
                  </w:r>
                </w:p>
              </w:tc>
              <w:tc>
                <w:tcPr>
                  <w:tcW w:w="2739" w:type="dxa"/>
                  <w:shd w:val="clear" w:color="auto" w:fill="auto"/>
                </w:tcPr>
                <w:p w14:paraId="51413D25" w14:textId="77777777" w:rsidR="006205E6" w:rsidRPr="005A7CBA" w:rsidRDefault="006205E6" w:rsidP="000D1230">
                  <w:pPr>
                    <w:snapToGrid w:val="0"/>
                    <w:jc w:val="center"/>
                    <w:rPr>
                      <w:rFonts w:eastAsia="標楷體"/>
                      <w:color w:val="0D0D0D"/>
                      <w:sz w:val="28"/>
                      <w:szCs w:val="28"/>
                    </w:rPr>
                  </w:pPr>
                  <w:r w:rsidRPr="005A7CBA">
                    <w:rPr>
                      <w:rFonts w:eastAsia="標楷體" w:hint="eastAsia"/>
                      <w:color w:val="0D0D0D"/>
                      <w:sz w:val="28"/>
                      <w:szCs w:val="28"/>
                    </w:rPr>
                    <w:t>(2)</w:t>
                  </w:r>
                </w:p>
              </w:tc>
            </w:tr>
            <w:tr w:rsidR="006205E6" w:rsidRPr="005A7CBA" w14:paraId="31983C14" w14:textId="77777777" w:rsidTr="000D1230">
              <w:trPr>
                <w:trHeight w:val="1583"/>
              </w:trPr>
              <w:tc>
                <w:tcPr>
                  <w:tcW w:w="2739" w:type="dxa"/>
                  <w:shd w:val="clear" w:color="auto" w:fill="auto"/>
                </w:tcPr>
                <w:p w14:paraId="25035D6C" w14:textId="7140F3AA" w:rsidR="006205E6" w:rsidRPr="005A7CBA" w:rsidRDefault="00E77147" w:rsidP="000D1230">
                  <w:pPr>
                    <w:snapToGrid w:val="0"/>
                    <w:rPr>
                      <w:rFonts w:eastAsia="標楷體"/>
                      <w:color w:val="FF0000"/>
                      <w:sz w:val="28"/>
                      <w:szCs w:val="28"/>
                    </w:rPr>
                  </w:pPr>
                  <w:r w:rsidRPr="00E77147">
                    <w:rPr>
                      <w:rFonts w:eastAsia="標楷體" w:hint="eastAsia"/>
                      <w:sz w:val="28"/>
                      <w:szCs w:val="28"/>
                    </w:rPr>
                    <w:t>是</w:t>
                  </w:r>
                </w:p>
              </w:tc>
              <w:tc>
                <w:tcPr>
                  <w:tcW w:w="2739" w:type="dxa"/>
                  <w:shd w:val="clear" w:color="auto" w:fill="auto"/>
                </w:tcPr>
                <w:p w14:paraId="0D23CDBB" w14:textId="413BD119" w:rsidR="006205E6" w:rsidRPr="00E77147" w:rsidRDefault="00E77147" w:rsidP="000D1230">
                  <w:pPr>
                    <w:snapToGrid w:val="0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是</w:t>
                  </w:r>
                </w:p>
              </w:tc>
            </w:tr>
          </w:tbl>
          <w:p w14:paraId="38458722" w14:textId="77777777" w:rsidR="006205E6" w:rsidRPr="004E5FD6" w:rsidRDefault="006205E6" w:rsidP="000D1230">
            <w:pPr>
              <w:snapToGrid w:val="0"/>
              <w:rPr>
                <w:rFonts w:eastAsia="標楷體"/>
                <w:color w:val="FF0000"/>
                <w:sz w:val="28"/>
                <w:szCs w:val="28"/>
              </w:rPr>
            </w:pPr>
          </w:p>
        </w:tc>
      </w:tr>
    </w:tbl>
    <w:p w14:paraId="5787A9CF" w14:textId="77777777" w:rsidR="009C70D3" w:rsidRDefault="009C70D3">
      <w:pPr>
        <w:rPr>
          <w:rFonts w:eastAsia="標楷體"/>
          <w:position w:val="-23"/>
        </w:rPr>
      </w:pPr>
    </w:p>
    <w:sectPr w:rsidR="009C70D3" w:rsidSect="00B600AD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2F8069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 w16cid:durableId="502092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AD"/>
    <w:rsid w:val="00037B8F"/>
    <w:rsid w:val="00057673"/>
    <w:rsid w:val="000F0A52"/>
    <w:rsid w:val="003327FA"/>
    <w:rsid w:val="00410612"/>
    <w:rsid w:val="004C63BE"/>
    <w:rsid w:val="00611B17"/>
    <w:rsid w:val="006205E6"/>
    <w:rsid w:val="006254A3"/>
    <w:rsid w:val="00646226"/>
    <w:rsid w:val="006B12BF"/>
    <w:rsid w:val="00900A01"/>
    <w:rsid w:val="0091771F"/>
    <w:rsid w:val="00970C8F"/>
    <w:rsid w:val="009C70D3"/>
    <w:rsid w:val="00A77E21"/>
    <w:rsid w:val="00B600AD"/>
    <w:rsid w:val="00BE4B75"/>
    <w:rsid w:val="00C00D72"/>
    <w:rsid w:val="00DD353C"/>
    <w:rsid w:val="00E7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B60DA40"/>
  <w15:chartTrackingRefBased/>
  <w15:docId w15:val="{7D7865CC-5F89-4697-9D5F-4989B39A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00D7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link w:val="a5"/>
    <w:rsid w:val="00B600AD"/>
    <w:pPr>
      <w:ind w:leftChars="500" w:left="1440" w:hangingChars="100" w:hanging="240"/>
      <w:jc w:val="both"/>
    </w:pPr>
  </w:style>
  <w:style w:type="character" w:customStyle="1" w:styleId="a5">
    <w:name w:val="本文縮排 字元"/>
    <w:basedOn w:val="a1"/>
    <w:link w:val="a4"/>
    <w:rsid w:val="00B600AD"/>
    <w:rPr>
      <w:rFonts w:ascii="Times New Roman" w:eastAsia="新細明體" w:hAnsi="Times New Roman" w:cs="Times New Roman"/>
      <w:szCs w:val="24"/>
    </w:rPr>
  </w:style>
  <w:style w:type="character" w:customStyle="1" w:styleId="mjxp-mn">
    <w:name w:val="mjxp-mn"/>
    <w:rsid w:val="00B600AD"/>
  </w:style>
  <w:style w:type="character" w:styleId="a6">
    <w:name w:val="Placeholder Text"/>
    <w:basedOn w:val="a1"/>
    <w:uiPriority w:val="99"/>
    <w:semiHidden/>
    <w:rsid w:val="00970C8F"/>
    <w:rPr>
      <w:color w:val="808080"/>
    </w:rPr>
  </w:style>
  <w:style w:type="table" w:styleId="a7">
    <w:name w:val="Table Grid"/>
    <w:basedOn w:val="a2"/>
    <w:uiPriority w:val="39"/>
    <w:rsid w:val="00625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A77E2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王志強</dc:creator>
  <cp:keywords/>
  <dc:description/>
  <cp:lastModifiedBy>Ray Su</cp:lastModifiedBy>
  <cp:revision>2</cp:revision>
  <dcterms:created xsi:type="dcterms:W3CDTF">2024-11-26T12:13:00Z</dcterms:created>
  <dcterms:modified xsi:type="dcterms:W3CDTF">2024-11-26T12:13:00Z</dcterms:modified>
</cp:coreProperties>
</file>