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425B02" w14:textId="77777777" w:rsidR="00C85868" w:rsidRDefault="00B92294">
      <w:r>
        <w:fldChar w:fldCharType="begin"/>
      </w:r>
      <w:r>
        <w:instrText xml:space="preserve"> HYPERLINK "http://whatis.techtarget.com/definition/machine-learning" </w:instrText>
      </w:r>
      <w:r>
        <w:fldChar w:fldCharType="separate"/>
      </w:r>
      <w:r w:rsidR="006472C8" w:rsidRPr="007E7904">
        <w:rPr>
          <w:rStyle w:val="Hyperlink"/>
        </w:rPr>
        <w:t>http://whatis.techtarget.com/definition/machine-learning</w:t>
      </w:r>
      <w:r>
        <w:rPr>
          <w:rStyle w:val="Hyperlink"/>
        </w:rPr>
        <w:fldChar w:fldCharType="end"/>
      </w:r>
      <w:r w:rsidR="006472C8">
        <w:t xml:space="preserve"> retrieved 10/5/2013</w:t>
      </w:r>
    </w:p>
    <w:p w14:paraId="50AA2980" w14:textId="77777777" w:rsidR="006472C8" w:rsidRDefault="006472C8"/>
    <w:p w14:paraId="2B07022C" w14:textId="77777777" w:rsidR="006472C8" w:rsidRPr="006472C8" w:rsidRDefault="006472C8" w:rsidP="006472C8">
      <w:pPr>
        <w:rPr>
          <w:rFonts w:ascii="Times" w:eastAsia="Times New Roman" w:hAnsi="Times" w:cs="Times New Roman"/>
          <w:sz w:val="20"/>
          <w:szCs w:val="20"/>
        </w:rPr>
      </w:pPr>
      <w:r w:rsidRPr="006472C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Mitchell, Tom M. "Machine learning. 1997." </w:t>
      </w:r>
      <w:r w:rsidRPr="006472C8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Burr Ridge, IL: McGraw Hill</w:t>
      </w:r>
      <w:r w:rsidRPr="006472C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45 (1997).</w:t>
      </w:r>
    </w:p>
    <w:p w14:paraId="46EB1053" w14:textId="77777777" w:rsidR="006472C8" w:rsidRDefault="006472C8"/>
    <w:p w14:paraId="10FE170C" w14:textId="77777777" w:rsidR="001A5160" w:rsidRPr="001A5160" w:rsidRDefault="001A5160" w:rsidP="001A5160">
      <w:pPr>
        <w:rPr>
          <w:rFonts w:ascii="Times" w:eastAsia="Times New Roman" w:hAnsi="Times" w:cs="Times New Roman"/>
          <w:sz w:val="20"/>
          <w:szCs w:val="20"/>
        </w:rPr>
      </w:pPr>
      <w:r w:rsidRPr="001A516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Bilge, </w:t>
      </w:r>
      <w:proofErr w:type="spellStart"/>
      <w:r w:rsidRPr="001A516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Leyla</w:t>
      </w:r>
      <w:proofErr w:type="spellEnd"/>
      <w:r w:rsidRPr="001A516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et al. "Disclosure: detecting botnet command and control servers through large-scale </w:t>
      </w:r>
      <w:proofErr w:type="spellStart"/>
      <w:r w:rsidRPr="001A516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NetFlow</w:t>
      </w:r>
      <w:proofErr w:type="spellEnd"/>
      <w:r w:rsidRPr="001A516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analysis." </w:t>
      </w:r>
      <w:proofErr w:type="gramStart"/>
      <w:r w:rsidRPr="001A5160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Proceedings of the 28th Annual Computer Security Applications Conference</w:t>
      </w:r>
      <w:r w:rsidRPr="001A516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</w:t>
      </w:r>
      <w:proofErr w:type="gramEnd"/>
      <w:r w:rsidRPr="001A516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 w:rsidRPr="001A5160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ACM, 2012.</w:t>
      </w:r>
      <w:proofErr w:type="gramEnd"/>
    </w:p>
    <w:p w14:paraId="42DE1EC9" w14:textId="77777777" w:rsidR="006472C8" w:rsidRDefault="006472C8"/>
    <w:p w14:paraId="766A3A1A" w14:textId="77777777" w:rsidR="00B92294" w:rsidRPr="00B92294" w:rsidRDefault="00B92294" w:rsidP="00B92294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B9229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Genuer</w:t>
      </w:r>
      <w:proofErr w:type="spellEnd"/>
      <w:r w:rsidRPr="00B9229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Robin, Jean-Michel </w:t>
      </w:r>
      <w:proofErr w:type="spellStart"/>
      <w:r w:rsidRPr="00B9229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Poggi</w:t>
      </w:r>
      <w:proofErr w:type="spellEnd"/>
      <w:r w:rsidRPr="00B9229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and Christine </w:t>
      </w:r>
      <w:proofErr w:type="spellStart"/>
      <w:r w:rsidRPr="00B9229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Tuleau-Malot</w:t>
      </w:r>
      <w:proofErr w:type="spellEnd"/>
      <w:r w:rsidRPr="00B9229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 "Variable selection using random forests." </w:t>
      </w:r>
      <w:r w:rsidRPr="00B92294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Pattern Recognition Letters</w:t>
      </w:r>
      <w:r w:rsidRPr="00B92294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31.14 (2010): 2225-2236.</w:t>
      </w:r>
    </w:p>
    <w:p w14:paraId="095B58FC" w14:textId="77777777" w:rsidR="0090310E" w:rsidRDefault="0090310E" w:rsidP="0090310E">
      <w:pP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</w:pPr>
    </w:p>
    <w:p w14:paraId="52DD282E" w14:textId="77777777" w:rsidR="0090310E" w:rsidRPr="0090310E" w:rsidRDefault="0090310E" w:rsidP="0090310E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90310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Emran</w:t>
      </w:r>
      <w:proofErr w:type="spellEnd"/>
      <w:r w:rsidRPr="0090310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Syed </w:t>
      </w:r>
      <w:proofErr w:type="spellStart"/>
      <w:r w:rsidRPr="0090310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Masum</w:t>
      </w:r>
      <w:proofErr w:type="spellEnd"/>
      <w:r w:rsidRPr="0090310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and </w:t>
      </w:r>
      <w:proofErr w:type="spellStart"/>
      <w:r w:rsidRPr="0090310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Nong</w:t>
      </w:r>
      <w:proofErr w:type="spellEnd"/>
      <w:r w:rsidRPr="0090310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Ye.</w:t>
      </w:r>
      <w:proofErr w:type="gramEnd"/>
      <w:r w:rsidRPr="0090310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"Robustness of </w:t>
      </w:r>
      <w:proofErr w:type="spellStart"/>
      <w:r w:rsidRPr="0090310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canberra</w:t>
      </w:r>
      <w:proofErr w:type="spellEnd"/>
      <w:r w:rsidRPr="0090310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metric in computer intrusion detection." </w:t>
      </w:r>
      <w:r w:rsidRPr="0090310E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Proc. IEEE Workshop on Information Assurance and Security, West Point, NY, USA</w:t>
      </w:r>
      <w:r w:rsidRPr="0090310E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 2001.</w:t>
      </w:r>
    </w:p>
    <w:p w14:paraId="6443FD57" w14:textId="77777777" w:rsidR="00B92294" w:rsidRDefault="00B92294"/>
    <w:p w14:paraId="330BE5DA" w14:textId="2ED58F46" w:rsidR="00847306" w:rsidRDefault="00847306">
      <w:r>
        <w:t xml:space="preserve">Weston, Steven and </w:t>
      </w:r>
      <w:proofErr w:type="spellStart"/>
      <w:r>
        <w:t>Calaway</w:t>
      </w:r>
      <w:proofErr w:type="spellEnd"/>
      <w:r>
        <w:t>, Rich. “</w:t>
      </w:r>
      <w:r w:rsidRPr="00847306">
        <w:t xml:space="preserve">Getting </w:t>
      </w:r>
      <w:proofErr w:type="gramStart"/>
      <w:r w:rsidRPr="00847306">
        <w:t>Started</w:t>
      </w:r>
      <w:proofErr w:type="gramEnd"/>
      <w:r w:rsidRPr="00847306">
        <w:t xml:space="preserve"> with </w:t>
      </w:r>
      <w:proofErr w:type="spellStart"/>
      <w:r w:rsidRPr="00847306">
        <w:t>doParallel</w:t>
      </w:r>
      <w:proofErr w:type="spellEnd"/>
      <w:r w:rsidRPr="00847306">
        <w:t xml:space="preserve"> and </w:t>
      </w:r>
      <w:proofErr w:type="spellStart"/>
      <w:r w:rsidRPr="00847306">
        <w:t>foreach</w:t>
      </w:r>
      <w:proofErr w:type="spellEnd"/>
      <w:r>
        <w:t xml:space="preserve">”, retrieved 10/2013 from </w:t>
      </w:r>
      <w:hyperlink r:id="rId5" w:history="1">
        <w:r w:rsidRPr="002143E4">
          <w:rPr>
            <w:rStyle w:val="Hyperlink"/>
          </w:rPr>
          <w:t>http://cran.r-project.org/web/packages/doParallel/vignettes/gettingstartedParallel.pdf</w:t>
        </w:r>
      </w:hyperlink>
    </w:p>
    <w:p w14:paraId="7EC6D1C4" w14:textId="51E64446" w:rsidR="001A5160" w:rsidRDefault="001A5160"/>
    <w:p w14:paraId="3DC96BFC" w14:textId="77777777" w:rsidR="00936D5D" w:rsidRPr="00936D5D" w:rsidRDefault="00936D5D" w:rsidP="00936D5D">
      <w:pPr>
        <w:rPr>
          <w:rFonts w:ascii="Times" w:eastAsia="Times New Roman" w:hAnsi="Times" w:cs="Times New Roman"/>
          <w:sz w:val="20"/>
          <w:szCs w:val="20"/>
        </w:rPr>
      </w:pPr>
      <w:r w:rsidRPr="0093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Conway, Drew, and John White. </w:t>
      </w:r>
      <w:proofErr w:type="gramStart"/>
      <w:r w:rsidRPr="00936D5D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Machine Learning for Hackers</w:t>
      </w:r>
      <w:r w:rsidRPr="0093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</w:t>
      </w:r>
      <w:proofErr w:type="gramEnd"/>
      <w:r w:rsidRPr="0093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O'Reilly Media, Inc., 2012.</w:t>
      </w:r>
    </w:p>
    <w:p w14:paraId="5D560836" w14:textId="77777777" w:rsidR="00936D5D" w:rsidRDefault="00936D5D"/>
    <w:p w14:paraId="416815FE" w14:textId="77777777" w:rsidR="00936D5D" w:rsidRPr="00936D5D" w:rsidRDefault="00936D5D" w:rsidP="00936D5D">
      <w:pPr>
        <w:rPr>
          <w:rFonts w:ascii="Times" w:eastAsia="Times New Roman" w:hAnsi="Times" w:cs="Times New Roman"/>
          <w:sz w:val="20"/>
          <w:szCs w:val="20"/>
        </w:rPr>
      </w:pPr>
      <w:proofErr w:type="spellStart"/>
      <w:r w:rsidRPr="0093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Cherkassky</w:t>
      </w:r>
      <w:proofErr w:type="spellEnd"/>
      <w:r w:rsidRPr="0093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Vladimir, and </w:t>
      </w:r>
      <w:proofErr w:type="spellStart"/>
      <w:r w:rsidRPr="0093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Filip</w:t>
      </w:r>
      <w:proofErr w:type="spellEnd"/>
      <w:r w:rsidRPr="0093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M. </w:t>
      </w:r>
      <w:proofErr w:type="spellStart"/>
      <w:r w:rsidRPr="0093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Mulier</w:t>
      </w:r>
      <w:proofErr w:type="spellEnd"/>
      <w:r w:rsidRPr="0093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 </w:t>
      </w:r>
      <w:r w:rsidRPr="00936D5D">
        <w:rPr>
          <w:rFonts w:ascii="Arial" w:eastAsia="Times New Roman" w:hAnsi="Arial" w:cs="Arial"/>
          <w:i/>
          <w:iCs/>
          <w:color w:val="222222"/>
          <w:sz w:val="20"/>
          <w:szCs w:val="20"/>
          <w:shd w:val="clear" w:color="auto" w:fill="FFFFFF"/>
        </w:rPr>
        <w:t>Learning from data: concepts, theory, and methods</w:t>
      </w:r>
      <w:r w:rsidRPr="0093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. Wiley. </w:t>
      </w:r>
      <w:proofErr w:type="gramStart"/>
      <w:r w:rsidRPr="0093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com</w:t>
      </w:r>
      <w:proofErr w:type="gramEnd"/>
      <w:r w:rsidRPr="0093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2007.</w:t>
      </w:r>
    </w:p>
    <w:p w14:paraId="734072F1" w14:textId="77777777" w:rsidR="00936D5D" w:rsidRDefault="00936D5D"/>
    <w:p w14:paraId="2F5193D2" w14:textId="23B924EA" w:rsidR="00936D5D" w:rsidRPr="00936D5D" w:rsidRDefault="00936D5D" w:rsidP="00936D5D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James, Gareth, et al. </w:t>
      </w:r>
      <w:proofErr w:type="gramStart"/>
      <w:r w:rsidRPr="00936D5D">
        <w:rPr>
          <w:rFonts w:ascii="Arial" w:eastAsia="Times New Roman" w:hAnsi="Arial" w:cs="Arial"/>
          <w:i/>
          <w:color w:val="222222"/>
          <w:sz w:val="20"/>
          <w:szCs w:val="20"/>
          <w:shd w:val="clear" w:color="auto" w:fill="FFFFFF"/>
        </w:rPr>
        <w:t>An Introduction to Statistical Learning</w:t>
      </w:r>
      <w:r>
        <w:rPr>
          <w:rFonts w:ascii="Arial" w:eastAsia="Times New Roman" w:hAnsi="Arial" w:cs="Arial"/>
          <w:i/>
          <w:color w:val="222222"/>
          <w:sz w:val="20"/>
          <w:szCs w:val="20"/>
          <w:shd w:val="clear" w:color="auto" w:fill="FFFFFF"/>
        </w:rPr>
        <w:t xml:space="preserve"> with Applications in R</w:t>
      </w:r>
      <w:r w:rsidRPr="00936D5D">
        <w:rPr>
          <w:rFonts w:ascii="Arial" w:eastAsia="Times New Roman" w:hAnsi="Arial" w:cs="Arial"/>
          <w:i/>
          <w:color w:val="222222"/>
          <w:sz w:val="20"/>
          <w:szCs w:val="20"/>
          <w:shd w:val="clear" w:color="auto" w:fill="FFFFFF"/>
        </w:rPr>
        <w:t>.</w:t>
      </w:r>
      <w:r w:rsidRPr="00936D5D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Springer, 2013.</w:t>
      </w:r>
      <w:bookmarkStart w:id="0" w:name="_GoBack"/>
      <w:bookmarkEnd w:id="0"/>
      <w:proofErr w:type="gramEnd"/>
    </w:p>
    <w:p w14:paraId="51207E60" w14:textId="77777777" w:rsidR="00936D5D" w:rsidRDefault="00936D5D"/>
    <w:p w14:paraId="5FC1AA8F" w14:textId="77777777" w:rsidR="00936D5D" w:rsidRDefault="00936D5D"/>
    <w:sectPr w:rsidR="00936D5D" w:rsidSect="00151B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AB9"/>
    <w:rsid w:val="000C03FC"/>
    <w:rsid w:val="00151BF3"/>
    <w:rsid w:val="001A5160"/>
    <w:rsid w:val="002D2582"/>
    <w:rsid w:val="006472C8"/>
    <w:rsid w:val="00726AB9"/>
    <w:rsid w:val="00847306"/>
    <w:rsid w:val="0090310E"/>
    <w:rsid w:val="00936D5D"/>
    <w:rsid w:val="00A87D19"/>
    <w:rsid w:val="00B92294"/>
    <w:rsid w:val="00C8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83F4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472C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472C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472C8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472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68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ran.r-project.org/web/packages/doParallel/vignettes/gettingstartedParallel.pdf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206</Words>
  <Characters>1176</Characters>
  <Application>Microsoft Macintosh Word</Application>
  <DocSecurity>0</DocSecurity>
  <Lines>9</Lines>
  <Paragraphs>2</Paragraphs>
  <ScaleCrop>false</ScaleCrop>
  <Company>Verizon</Company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Jacobs</dc:creator>
  <cp:keywords/>
  <dc:description/>
  <cp:lastModifiedBy>Jay Jacobs</cp:lastModifiedBy>
  <cp:revision>3</cp:revision>
  <dcterms:created xsi:type="dcterms:W3CDTF">2013-10-06T02:48:00Z</dcterms:created>
  <dcterms:modified xsi:type="dcterms:W3CDTF">2013-10-14T23:55:00Z</dcterms:modified>
</cp:coreProperties>
</file>