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4762B4A3" w:rsidR="00AC0165" w:rsidRDefault="00AC246C" w:rsidP="001C057A">
      <w:pPr>
        <w:pStyle w:val="ChapterTitle"/>
      </w:pPr>
      <w:r>
        <w:t>Chapter 2: Beginning with a Question</w:t>
      </w:r>
    </w:p>
    <w:p w14:paraId="630FF8A8" w14:textId="0FDF7850" w:rsidR="00AC246C" w:rsidRDefault="00AC246C" w:rsidP="00AC246C">
      <w:pPr>
        <w:pStyle w:val="Para"/>
      </w:pPr>
      <w:r>
        <w:t>“</w:t>
      </w:r>
      <w:r w:rsidRPr="00AC246C">
        <w:t>My job was to find questions about baseball that have objective answers, that’s all that I do, that’s all that I</w:t>
      </w:r>
      <w:r>
        <w:t>’ve done.”</w:t>
      </w:r>
    </w:p>
    <w:p w14:paraId="45D99A61" w14:textId="490EE4B1" w:rsidR="00AC246C" w:rsidRPr="00AC246C" w:rsidRDefault="00B004A5" w:rsidP="00AC246C">
      <w:pPr>
        <w:pStyle w:val="Para"/>
        <w:jc w:val="right"/>
      </w:pPr>
      <w:r>
        <w:t xml:space="preserve">-- Bill James, </w:t>
      </w:r>
      <w:proofErr w:type="spellStart"/>
      <w:r>
        <w:t>S</w:t>
      </w:r>
      <w:r w:rsidR="00AC246C">
        <w:t>abermetrician</w:t>
      </w:r>
      <w:proofErr w:type="spellEnd"/>
    </w:p>
    <w:p w14:paraId="54CF8799" w14:textId="77777777" w:rsidR="00AC246C" w:rsidRDefault="00AC246C" w:rsidP="00A43A80">
      <w:pPr>
        <w:pStyle w:val="Para"/>
      </w:pP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ng data analysis well requires gaining and maintaining a</w:t>
      </w:r>
      <w:r w:rsidR="003936B7">
        <w:t xml:space="preserve"> broad</w:t>
      </w:r>
      <w:r w:rsidR="00C70202">
        <w:t xml:space="preserve"> mixture of skills.  It </w:t>
      </w:r>
      <w:r w:rsidR="002715DB">
        <w:t>takes some dedication and 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lastRenderedPageBreak/>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t>
      </w:r>
      <w:proofErr w:type="gramStart"/>
      <w:r w:rsidR="002F6C35">
        <w:t>work load</w:t>
      </w:r>
      <w:proofErr w:type="gramEnd"/>
      <w:r w:rsidR="002F6C35">
        <w:t xml:space="preserve"> increases it is entirely possible (and a lot more feasible) to spread these tasks across several indi</w:t>
      </w:r>
      <w:r w:rsidR="00E70B42">
        <w:t>vi</w:t>
      </w:r>
      <w:r w:rsidR="002F6C35">
        <w:t xml:space="preserve">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w:t>
      </w:r>
      <w:proofErr w:type="gramStart"/>
      <w:r w:rsidR="002F6C35">
        <w:t>contribute</w:t>
      </w:r>
      <w:proofErr w:type="gramEnd"/>
      <w:r w:rsidR="002F6C35">
        <w:t xml:space="preserve"> a significant piece of the puzzle.</w:t>
      </w:r>
    </w:p>
    <w:p w14:paraId="1219351F" w14:textId="111D5A89" w:rsidR="002C45D6" w:rsidRDefault="004F660D" w:rsidP="002C45D6">
      <w:pPr>
        <w:pStyle w:val="H3"/>
      </w:pPr>
      <w:r>
        <w:t>Domain Expertise</w:t>
      </w:r>
    </w:p>
    <w:p w14:paraId="467F7C1D" w14:textId="74E5CD34" w:rsidR="00BE5740" w:rsidRDefault="00A53D6D" w:rsidP="004F660D">
      <w:pPr>
        <w:pStyle w:val="Para"/>
      </w:pPr>
      <w:r>
        <w:t xml:space="preserve">Saying </w:t>
      </w:r>
      <w:r w:rsidR="00235001">
        <w:t xml:space="preserve">that a data scientist needs </w:t>
      </w:r>
      <w:r>
        <w:t xml:space="preserve">domain expertise should go without saying.  It seems so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entire context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threat to the status quo or because it challenges </w:t>
      </w:r>
      <w:r w:rsidR="00E205F7">
        <w:t xml:space="preserve">long-held </w:t>
      </w:r>
      <w:r w:rsidR="00BE5740">
        <w:t>beliefs</w:t>
      </w:r>
      <w:r w:rsidR="00E205F7">
        <w:t xml:space="preserve"> </w:t>
      </w:r>
      <w:r w:rsidR="00011FA0">
        <w:t xml:space="preserve">which are treated as conventional wisdom. </w:t>
      </w:r>
    </w:p>
    <w:p w14:paraId="2EFE4658" w14:textId="6BDD5A95" w:rsidR="00011FA0" w:rsidRDefault="00011FA0" w:rsidP="004F660D">
      <w:pPr>
        <w:pStyle w:val="Para"/>
      </w:pPr>
      <w:r>
        <w:t xml:space="preserve">We will cover how to begin with a question in the next </w:t>
      </w:r>
    </w:p>
    <w:p w14:paraId="525203F6" w14:textId="23C94A07" w:rsidR="00A53D6D" w:rsidRDefault="00A17A32" w:rsidP="004F660D">
      <w:pPr>
        <w:pStyle w:val="Para"/>
      </w:pPr>
      <w:r>
        <w:t xml:space="preserve">: </w:t>
      </w:r>
      <w:proofErr w:type="gramStart"/>
      <w:r w:rsidR="00CB55A3">
        <w:t>context</w:t>
      </w:r>
      <w:proofErr w:type="gramEnd"/>
      <w:r w:rsidR="00CB55A3">
        <w:t xml:space="preserve">, </w:t>
      </w:r>
      <w:proofErr w:type="spellStart"/>
      <w:r>
        <w:t>overfitting</w:t>
      </w:r>
      <w:proofErr w:type="spellEnd"/>
      <w:r>
        <w:t xml:space="preserve">, </w:t>
      </w:r>
      <w:r w:rsidR="005524C3">
        <w:t xml:space="preserve">ignorance, pride/vanity </w:t>
      </w:r>
    </w:p>
    <w:p w14:paraId="70D572CD" w14:textId="4A288912" w:rsidR="00831EF3" w:rsidRDefault="00DC2B95" w:rsidP="004F660D">
      <w:pPr>
        <w:pStyle w:val="Para"/>
      </w:pPr>
      <w:r>
        <w:t xml:space="preserve">Creating a good question, </w:t>
      </w:r>
      <w:r w:rsidR="00831EF3">
        <w:t>as we’ll see in the next section when we talk ab</w:t>
      </w:r>
      <w:bookmarkStart w:id="0" w:name="_GoBack"/>
      <w:bookmarkEnd w:id="0"/>
      <w:r w:rsidR="00831EF3">
        <w:t xml:space="preserve">out </w:t>
      </w:r>
      <w:r>
        <w:t>stages</w:t>
      </w:r>
      <w:r w:rsidR="00831EF3">
        <w:t>, is probably the most critical step in</w:t>
      </w:r>
      <w:r>
        <w:t xml:space="preserve"> any data analysis.</w:t>
      </w:r>
    </w:p>
    <w:p w14:paraId="6197F0CA" w14:textId="627E6604" w:rsidR="00D40FD4" w:rsidRDefault="00D40FD4" w:rsidP="004F660D">
      <w:pPr>
        <w:pStyle w:val="Para"/>
      </w:pPr>
      <w:proofErr w:type="spellStart"/>
      <w:r>
        <w:t>Overfitting</w:t>
      </w:r>
      <w:proofErr w:type="spellEnd"/>
      <w:r>
        <w:t>: data analysts putting meaning where none exists (</w:t>
      </w:r>
      <w:proofErr w:type="spellStart"/>
      <w:r>
        <w:t>overfitting</w:t>
      </w:r>
      <w:proofErr w:type="spellEnd"/>
      <w:r>
        <w:t xml:space="preserve"> is a bad term, mention </w:t>
      </w:r>
      <w:proofErr w:type="gramStart"/>
      <w:r>
        <w:t>it ,but</w:t>
      </w:r>
      <w:proofErr w:type="gramEnd"/>
      <w:r>
        <w:t xml:space="preserve"> it’s not the title).  </w:t>
      </w:r>
    </w:p>
    <w:p w14:paraId="2A71956E" w14:textId="2F2B8553" w:rsidR="00D40FD4" w:rsidRDefault="00D40FD4" w:rsidP="004F660D">
      <w:pPr>
        <w:pStyle w:val="Para"/>
      </w:pPr>
      <w:r>
        <w:t xml:space="preserve">Ignorance: there is </w:t>
      </w:r>
      <w:proofErr w:type="gramStart"/>
      <w:r>
        <w:t>an ignorance</w:t>
      </w:r>
      <w:proofErr w:type="gramEnd"/>
      <w:r>
        <w:t xml:space="preserve"> of what data science can bring and there is a defensiveness about it for some. </w:t>
      </w:r>
    </w:p>
    <w:p w14:paraId="261C851E" w14:textId="02C1E073" w:rsidR="00D40FD4" w:rsidRDefault="00D40FD4" w:rsidP="004F660D">
      <w:pPr>
        <w:pStyle w:val="Para"/>
      </w:pPr>
      <w:r>
        <w:t>Pride/Vanity: check the assumptions at the door.</w:t>
      </w:r>
    </w:p>
    <w:p w14:paraId="6D0C0FAA" w14:textId="77777777" w:rsidR="00D40FD4" w:rsidRDefault="00D40FD4" w:rsidP="004F660D">
      <w:pPr>
        <w:pStyle w:val="Para"/>
      </w:pPr>
    </w:p>
    <w:p w14:paraId="1A5344EF" w14:textId="07884A96" w:rsidR="00A17A32" w:rsidRDefault="00A17A32" w:rsidP="004F660D">
      <w:pPr>
        <w:pStyle w:val="Para"/>
      </w:pPr>
      <w:r>
        <w:t xml:space="preserve">On one hand, we have </w:t>
      </w:r>
    </w:p>
    <w:p w14:paraId="594248DA" w14:textId="77777777" w:rsidR="00235001" w:rsidRDefault="00235001" w:rsidP="004F660D">
      <w:pPr>
        <w:pStyle w:val="Para"/>
      </w:pPr>
    </w:p>
    <w:p w14:paraId="7161A6E3" w14:textId="152F786E" w:rsidR="00946B06" w:rsidRDefault="00946B06" w:rsidP="004F660D">
      <w:pPr>
        <w:pStyle w:val="Para"/>
      </w:pPr>
      <w:r>
        <w:t xml:space="preserve">On one hand, data analysis is never done </w:t>
      </w:r>
      <w:r w:rsidR="00F332F0">
        <w:t xml:space="preserve">in isolation, there is </w:t>
      </w:r>
    </w:p>
    <w:p w14:paraId="108F36D3" w14:textId="48AC5711" w:rsidR="00A53D6D" w:rsidRDefault="00A53D6D" w:rsidP="004F660D">
      <w:pPr>
        <w:pStyle w:val="Para"/>
      </w:pPr>
      <w:r>
        <w:t xml:space="preserve">Data analysts need to bend to domain expertise and domain experts need to practice humility </w:t>
      </w:r>
    </w:p>
    <w:p w14:paraId="1A2B816E" w14:textId="1211271D" w:rsidR="00946B06" w:rsidRDefault="00946B06" w:rsidP="004F660D">
      <w:pPr>
        <w:pStyle w:val="Para"/>
      </w:pPr>
      <w:proofErr w:type="spellStart"/>
      <w:proofErr w:type="gramStart"/>
      <w:r>
        <w:t>egolessness</w:t>
      </w:r>
      <w:proofErr w:type="spellEnd"/>
      <w:proofErr w:type="gramEnd"/>
    </w:p>
    <w:p w14:paraId="12EC1C12" w14:textId="77777777" w:rsidR="00A53D6D" w:rsidRDefault="00A53D6D" w:rsidP="004F660D">
      <w:pPr>
        <w:pStyle w:val="Para"/>
      </w:pPr>
    </w:p>
    <w:p w14:paraId="7F2FE853" w14:textId="2F6ED89F" w:rsidR="00225D4F" w:rsidRDefault="00225D4F" w:rsidP="004F660D">
      <w:pPr>
        <w:pStyle w:val="Para"/>
      </w:pPr>
      <w:r>
        <w:t>There is a natural struggle between those who have domain expertise and those who think they can do it better with data.</w:t>
      </w:r>
    </w:p>
    <w:p w14:paraId="57E94967" w14:textId="6BF0B0DC" w:rsidR="00225D4F" w:rsidRDefault="00473A8F" w:rsidP="004F660D">
      <w:pPr>
        <w:pStyle w:val="Para"/>
      </w:pPr>
      <w:r>
        <w:t>Data science is the result of multiple are</w:t>
      </w:r>
      <w:r w:rsidR="001E70CE">
        <w:t>as of expert</w:t>
      </w:r>
      <w:r w:rsidR="000A15C4">
        <w:t xml:space="preserve">ise coming together.  While it is </w:t>
      </w:r>
      <w:r w:rsidR="001E70CE">
        <w:t xml:space="preserve">tempting to say that the most important skill of </w:t>
      </w:r>
      <w:r w:rsidR="000A15C4">
        <w:t>a security</w:t>
      </w:r>
      <w:r w:rsidR="001E70CE">
        <w:t xml:space="preserve"> data scientist is expertis</w:t>
      </w:r>
      <w:r w:rsidR="000A15C4">
        <w:t xml:space="preserve">e in information </w:t>
      </w:r>
      <w:proofErr w:type="gramStart"/>
      <w:r w:rsidR="000A15C4">
        <w:t xml:space="preserve">security, </w:t>
      </w:r>
      <w:r w:rsidR="00D82608">
        <w:t>that</w:t>
      </w:r>
      <w:proofErr w:type="gramEnd"/>
      <w:r w:rsidR="00D82608">
        <w:t xml:space="preserve"> is just not true.</w:t>
      </w:r>
      <w:r w:rsidR="000A15C4">
        <w:t xml:space="preserve">  </w:t>
      </w:r>
    </w:p>
    <w:p w14:paraId="1CA77F6D" w14:textId="2BB1E423" w:rsidR="00921311" w:rsidRDefault="000A15C4" w:rsidP="004F660D">
      <w:pPr>
        <w:pStyle w:val="Para"/>
      </w:pPr>
      <w:r>
        <w:t xml:space="preserve">Domain expertise is absolutely critical, just as are the other areas of expertise. </w:t>
      </w:r>
      <w:r w:rsidR="00A23215">
        <w:t>If the domains are not equally and appropriately represented we fall off from the ideal mixture and may lose confidence in the results.</w:t>
      </w:r>
    </w:p>
    <w:p w14:paraId="69BB6B6E" w14:textId="34ED7208" w:rsidR="00A61979" w:rsidRDefault="00A61979" w:rsidP="004F660D">
      <w:pPr>
        <w:pStyle w:val="Para"/>
      </w:pPr>
      <w:r>
        <w:t xml:space="preserve">There is also some resistance that we should address in our industry.  There is a perception that we (proponents of data science and statistics) want to somehow replace information security </w:t>
      </w:r>
    </w:p>
    <w:p w14:paraId="28AD1051" w14:textId="1257AC99" w:rsidR="00E55E01" w:rsidRPr="00E55E01" w:rsidRDefault="00E55E01" w:rsidP="00E55E01">
      <w:pPr>
        <w:pStyle w:val="Para"/>
        <w:ind w:firstLine="0"/>
        <w:rPr>
          <w:b/>
        </w:rPr>
      </w:pPr>
      <w:r w:rsidRPr="00E55E01">
        <w:rPr>
          <w:b/>
        </w:rPr>
        <w:t>A warning to information security practitioners:</w:t>
      </w:r>
    </w:p>
    <w:p w14:paraId="793B2561" w14:textId="5D62E2DC" w:rsidR="005A51D7" w:rsidRDefault="00A61979" w:rsidP="004F660D">
      <w:pPr>
        <w:pStyle w:val="Para"/>
      </w:pPr>
      <w:r>
        <w:t>Many of the risk-based decisions within information have</w:t>
      </w:r>
      <w:r w:rsidR="00DC0D9C">
        <w:t xml:space="preserve"> been made without </w:t>
      </w:r>
      <w:r w:rsidR="00D45AAF">
        <w:t>any science of data</w:t>
      </w:r>
      <w:r w:rsidR="00A23215">
        <w:t xml:space="preserve"> and i</w:t>
      </w:r>
      <w:r w:rsidR="00DC0D9C">
        <w:t xml:space="preserve">t’s been that way for </w:t>
      </w:r>
      <w:r w:rsidR="00D45AAF">
        <w:t xml:space="preserve">years.  </w:t>
      </w:r>
      <w:r w:rsidR="005A51D7">
        <w:t xml:space="preserve">Many of the opinions </w:t>
      </w:r>
      <w:r w:rsidR="00BD0D56">
        <w:t xml:space="preserve">have gone unchallenged and </w:t>
      </w:r>
    </w:p>
    <w:p w14:paraId="060B1B13" w14:textId="6D15F15F" w:rsidR="00A23215" w:rsidRDefault="00D45AAF" w:rsidP="004F660D">
      <w:pPr>
        <w:pStyle w:val="Para"/>
      </w:pPr>
      <w:r>
        <w:t>For years information securi</w:t>
      </w:r>
      <w:r w:rsidR="005A51D7">
        <w:t xml:space="preserve">ty has struggled to make their voice </w:t>
      </w:r>
      <w:proofErr w:type="gramStart"/>
      <w:r w:rsidR="005A51D7">
        <w:t>heard</w:t>
      </w:r>
      <w:proofErr w:type="gramEnd"/>
      <w:r w:rsidR="005A51D7">
        <w:t xml:space="preserve"> and now that there are budgets and a seat at the big table </w:t>
      </w:r>
      <w:r w:rsidR="00A23215">
        <w:t xml:space="preserve">  There is a </w:t>
      </w:r>
      <w:r w:rsidR="00E55E01">
        <w:t>natural</w:t>
      </w:r>
      <w:r>
        <w:t xml:space="preserve"> resistance to change, but the  </w:t>
      </w:r>
      <w:r w:rsidR="00E55E01">
        <w:t xml:space="preserve"> (and in some organizations, incredibly strong) </w:t>
      </w:r>
      <w:r w:rsidR="00A23215">
        <w:t xml:space="preserve">resistance to the introduction of </w:t>
      </w:r>
      <w:r w:rsidR="00E55E01">
        <w:t>data as a science</w:t>
      </w:r>
      <w:r w:rsidR="00A23215">
        <w:t xml:space="preserve"> because </w:t>
      </w:r>
      <w:r w:rsidR="00E55E01">
        <w:t>it is seen as threatening to the freedom we’ve had for years.</w:t>
      </w:r>
    </w:p>
    <w:p w14:paraId="022A108C" w14:textId="77777777" w:rsidR="00E55E01" w:rsidRDefault="00E55E01" w:rsidP="004F660D">
      <w:pPr>
        <w:pStyle w:val="Para"/>
      </w:pPr>
    </w:p>
    <w:p w14:paraId="09F5C75A" w14:textId="731A66FD" w:rsidR="00A61979" w:rsidRDefault="00DC0D9C" w:rsidP="004F660D">
      <w:pPr>
        <w:pStyle w:val="Para"/>
      </w:pPr>
      <w:proofErr w:type="gramStart"/>
      <w:r>
        <w:t>some</w:t>
      </w:r>
      <w:proofErr w:type="gramEnd"/>
      <w:r>
        <w:t xml:space="preserve"> may see the introduction of “science” as threatening.  That </w:t>
      </w:r>
    </w:p>
    <w:p w14:paraId="47C58284" w14:textId="49C1BD92" w:rsidR="00B74F48" w:rsidRDefault="00750728" w:rsidP="004F660D">
      <w:pPr>
        <w:pStyle w:val="Para"/>
      </w:pPr>
      <w:r>
        <w:t xml:space="preserve">To describe </w:t>
      </w:r>
      <w:commentRangeStart w:id="1"/>
      <w:r>
        <w:t>domain expertise</w:t>
      </w:r>
      <w:commentRangeEnd w:id="1"/>
      <w:r w:rsidR="00EE096E">
        <w:rPr>
          <w:rStyle w:val="CommentReference"/>
          <w:snapToGrid/>
        </w:rPr>
        <w:commentReference w:id="1"/>
      </w:r>
      <w:r w:rsidR="007F1113">
        <w:t xml:space="preserve"> and the context it brings</w:t>
      </w:r>
      <w:r>
        <w:t>, we want to paint two extremes.  On one hand, we have the dedicated and passionate information security practi</w:t>
      </w:r>
      <w:r w:rsidR="008D2429">
        <w:t>ti</w:t>
      </w:r>
      <w:r>
        <w:t>oner who</w:t>
      </w:r>
      <w:r w:rsidR="008D2429">
        <w:t xml:space="preserve"> has </w:t>
      </w:r>
      <w:r w:rsidR="0085051F">
        <w:t>dedicated years</w:t>
      </w:r>
      <w:r w:rsidR="008D2429">
        <w:t xml:space="preserve"> </w:t>
      </w:r>
      <w:r w:rsidR="00C053DA">
        <w:t xml:space="preserve">to </w:t>
      </w:r>
      <w:r w:rsidR="00EE096E">
        <w:t xml:space="preserve">intuitively </w:t>
      </w:r>
      <w:r w:rsidR="00A82B6C">
        <w:t>analyzing the securi</w:t>
      </w:r>
      <w:r w:rsidR="00EE096E">
        <w:t xml:space="preserve">ty of applications and </w:t>
      </w:r>
      <w:r w:rsidR="0085051F">
        <w:t xml:space="preserve">systems.  </w:t>
      </w:r>
      <w:r w:rsidR="00E235AB">
        <w:t xml:space="preserve">Perhaps they have helped develop policies of best practices or written hardening guides for various platforms. </w:t>
      </w:r>
      <w:r w:rsidR="00B74F48">
        <w:t xml:space="preserve"> They have no exposure to statistical methods (or worse, they had that one class back in college) and they scoff at the mere suggestion that a data geek could capture the complexity of their experience in a spreadsheet.</w:t>
      </w:r>
    </w:p>
    <w:p w14:paraId="477F0CFB" w14:textId="78E03FC9" w:rsidR="00D364AC" w:rsidRDefault="008D2429" w:rsidP="00D364AC">
      <w:pPr>
        <w:pStyle w:val="Para"/>
      </w:pPr>
      <w:r>
        <w:t>On the oth</w:t>
      </w:r>
      <w:r w:rsidR="001D5881">
        <w:t>er hand, we have a data geek who just wrapped up their masters thesis on data mining techniques</w:t>
      </w:r>
      <w:r w:rsidR="00797F2C">
        <w:t xml:space="preserve"> with large data sets</w:t>
      </w:r>
      <w:r w:rsidR="001D5881">
        <w:t xml:space="preserve">.  </w:t>
      </w:r>
      <w:r w:rsidR="005C46A6">
        <w:t>They have spent countless hours studying in a cl</w:t>
      </w:r>
      <w:r w:rsidR="00D364AC">
        <w:t xml:space="preserve">assroom and researching </w:t>
      </w:r>
      <w:r w:rsidR="0092644E">
        <w:t>in journal</w:t>
      </w:r>
      <w:r w:rsidR="00D364AC">
        <w:t xml:space="preserve"> articles</w:t>
      </w:r>
      <w:r w:rsidR="005C46A6">
        <w:t xml:space="preserve">. </w:t>
      </w:r>
      <w:r w:rsidR="00521EEC">
        <w:t>The</w:t>
      </w:r>
      <w:r w:rsidR="00797F2C">
        <w:t xml:space="preserve">y </w:t>
      </w:r>
      <w:r w:rsidR="005D63AE">
        <w:t xml:space="preserve">have a combination of models </w:t>
      </w:r>
      <w:r w:rsidR="0092644E">
        <w:t xml:space="preserve">at the </w:t>
      </w:r>
      <w:r w:rsidR="005D63AE">
        <w:t>ready to toss at whatever scenario they</w:t>
      </w:r>
      <w:r w:rsidR="0092644E">
        <w:t xml:space="preserve"> encounter.  T</w:t>
      </w:r>
      <w:r w:rsidR="00D364AC">
        <w:t>hey scoff at the</w:t>
      </w:r>
      <w:r w:rsidR="005D63AE">
        <w:t xml:space="preserve"> </w:t>
      </w:r>
      <w:r w:rsidR="009843B5">
        <w:t>blind-faith</w:t>
      </w:r>
      <w:r w:rsidR="006C1DF3">
        <w:t xml:space="preserve"> and over-confidence </w:t>
      </w:r>
      <w:r w:rsidR="005D63AE">
        <w:t xml:space="preserve">that </w:t>
      </w:r>
      <w:r w:rsidR="006C1DF3">
        <w:t>the</w:t>
      </w:r>
      <w:r w:rsidR="005D63AE">
        <w:t xml:space="preserve"> information security practitioner </w:t>
      </w:r>
      <w:r w:rsidR="0092644E">
        <w:t>has buil</w:t>
      </w:r>
      <w:r w:rsidR="005C65AA">
        <w:t>t up over the years on what they see as incredibly faulty data collection.</w:t>
      </w:r>
    </w:p>
    <w:p w14:paraId="0C461D57" w14:textId="789E20C4" w:rsidR="005C65AA" w:rsidRDefault="005C65AA" w:rsidP="00D364AC">
      <w:pPr>
        <w:pStyle w:val="Para"/>
      </w:pPr>
      <w:r>
        <w:t xml:space="preserve">The truth, as with most complicated things, lies between the two extremes.    First and foremost, a data geek will never, ever, ever be able to replace the experience and </w:t>
      </w:r>
      <w:r w:rsidR="001C0431">
        <w:t xml:space="preserve">intuition of an experienced information security practitioner.  Data analysis is a supporting function, and serves to support, illuminate and </w:t>
      </w:r>
      <w:r w:rsidR="00887647">
        <w:t>perhaps at times, o</w:t>
      </w:r>
      <w:r w:rsidR="001C0431">
        <w:t xml:space="preserve">ffset the judgment of the practitioner.  Data analysis, as we mentioned at the beginning of this chapter, is always done in a larger context.   Ignoring that context or assuming domain expertise where none exists is done at the peril of the conclusion. </w:t>
      </w:r>
      <w:commentRangeStart w:id="2"/>
      <w:r w:rsidR="001C0431">
        <w:t xml:space="preserve"> </w:t>
      </w:r>
      <w:r w:rsidR="00887647">
        <w:t>Even though data may just be a collection of numbers or counts, the relationship and connotations of those data points cannot be guessed</w:t>
      </w:r>
      <w:commentRangeEnd w:id="2"/>
      <w:r w:rsidR="00887647">
        <w:rPr>
          <w:rStyle w:val="CommentReference"/>
          <w:snapToGrid/>
        </w:rPr>
        <w:commentReference w:id="2"/>
      </w:r>
      <w:r w:rsidR="00887647">
        <w:t xml:space="preserve">.  </w:t>
      </w:r>
    </w:p>
    <w:p w14:paraId="433AD13F" w14:textId="0FAD61F0" w:rsidR="00750728" w:rsidRDefault="00750728" w:rsidP="004F660D">
      <w:pPr>
        <w:pStyle w:val="Para"/>
      </w:pPr>
      <w:r>
        <w:t xml:space="preserve"> </w:t>
      </w:r>
    </w:p>
    <w:p w14:paraId="58ABCC0C" w14:textId="51BFDBD3" w:rsidR="00B7620A" w:rsidRPr="004F660D" w:rsidRDefault="00B7620A" w:rsidP="004F660D">
      <w:pPr>
        <w:pStyle w:val="Para"/>
      </w:pPr>
      <w:proofErr w:type="spellStart"/>
      <w:r>
        <w:t>Overfitting</w:t>
      </w:r>
      <w:proofErr w:type="spellEnd"/>
    </w:p>
    <w:p w14:paraId="2E26E48E" w14:textId="251AEA90" w:rsidR="004F660D" w:rsidRPr="004F660D" w:rsidRDefault="004F660D" w:rsidP="004F660D">
      <w:pPr>
        <w:pStyle w:val="H3"/>
      </w:pPr>
      <w:r>
        <w:t>Programming</w:t>
      </w:r>
    </w:p>
    <w:p w14:paraId="5F8EC886" w14:textId="4513B0EA" w:rsidR="007B4D9F" w:rsidRDefault="002C45D6" w:rsidP="002C45D6">
      <w:pPr>
        <w:pStyle w:val="Para"/>
      </w:pPr>
      <w:r>
        <w:t xml:space="preserve">Hacking in this sense is the traditional meaning: someone who is </w:t>
      </w:r>
      <w:r w:rsidR="008F6663">
        <w:t>masterful</w:t>
      </w:r>
      <w:r>
        <w:t xml:space="preserve"> at the keyboard,</w:t>
      </w:r>
      <w:r w:rsidR="008F6663">
        <w:t xml:space="preserve"> commanding the software and hardware to efficiently complete a challenging task</w:t>
      </w:r>
      <w:r w:rsidR="00936F94">
        <w:t xml:space="preserve">.  </w:t>
      </w:r>
      <w:r w:rsidR="007B4D9F">
        <w:t xml:space="preserve">Hacking skills are the gears of the data analysis watch, rarely seen </w:t>
      </w:r>
      <w:r w:rsidR="00BA61F6">
        <w:t xml:space="preserve">or understood </w:t>
      </w:r>
      <w:r w:rsidR="007B4D9F">
        <w:t xml:space="preserve">from the outside, but essential to the function.  Every step of the data analysis lifecycle can be (and often is exclusively) performed on computers. </w:t>
      </w:r>
      <w:r w:rsidR="00BA61F6">
        <w:t xml:space="preserve"> Therefore, knowledge of how to command the software and hardware to complete tasks is rather important.  If this is not a core skill of a data analyst, then it should be an area of active learning.  Actually, even if it is a core skill, this shoul</w:t>
      </w:r>
      <w:r w:rsidR="009F70CD">
        <w:t xml:space="preserve">d be an area of active learning -- new techniques, packages and methods are constantly appearing. </w:t>
      </w:r>
    </w:p>
    <w:p w14:paraId="641686A5" w14:textId="77777777" w:rsidR="003C4911" w:rsidRDefault="00BA61F6" w:rsidP="002C45D6">
      <w:pPr>
        <w:pStyle w:val="Para"/>
      </w:pPr>
      <w:r>
        <w:t xml:space="preserve">In the early state of data analysis, we start with the data.  </w:t>
      </w:r>
      <w:r w:rsidR="00B62A50">
        <w:t xml:space="preserve">As opposed to the data handed out in statistic classes, </w:t>
      </w:r>
      <w:r>
        <w:t xml:space="preserve">data in the </w:t>
      </w:r>
      <w:r w:rsidR="00B62A50">
        <w:t xml:space="preserve">real world </w:t>
      </w:r>
      <w:r w:rsidR="008260FD">
        <w:t xml:space="preserve">data comes </w:t>
      </w:r>
      <w:r w:rsidR="009712E3">
        <w:t>in a nice neat bundle</w:t>
      </w:r>
      <w:r w:rsidR="00B62A50">
        <w:t xml:space="preserve">.  It may be embedded in semi-structured log files or it maybe it needs to be scraped from a website, or in really bad cases, data comes in an overly complex and thoroughly confusing </w:t>
      </w:r>
      <w:r w:rsidR="007C20EF">
        <w:t xml:space="preserve">format known as an </w:t>
      </w:r>
      <w:r w:rsidR="00B62A50">
        <w:t>XML document.</w:t>
      </w:r>
      <w:r>
        <w:t xml:space="preserve">  </w:t>
      </w:r>
      <w:r w:rsidR="009712E3">
        <w:t xml:space="preserve">Somehow this data must be </w:t>
      </w:r>
      <w:r>
        <w:t>collected, coaxed</w:t>
      </w:r>
      <w:r w:rsidR="009712E3">
        <w:t xml:space="preserve"> and massaged into a format that supports </w:t>
      </w:r>
      <w:r w:rsidR="007C20EF">
        <w:t xml:space="preserve">further </w:t>
      </w:r>
      <w:r w:rsidR="00281CAD">
        <w:t>analysis and this is easily done.  While this could be done with a lot of patience and a text ed</w:t>
      </w:r>
      <w:r w:rsidR="00A26BFB">
        <w:t xml:space="preserve">itor, learning </w:t>
      </w:r>
      <w:r w:rsidR="00281CAD">
        <w:t>a programming language is way more efficient in the long run.</w:t>
      </w:r>
      <w:r w:rsidR="00A26BFB">
        <w:t xml:space="preserve">  Most every modern language will support basic data manipulation tasks, but the scripting languages (python, R, </w:t>
      </w:r>
      <w:proofErr w:type="spellStart"/>
      <w:r w:rsidR="00A26BFB">
        <w:t>perl</w:t>
      </w:r>
      <w:proofErr w:type="spellEnd"/>
      <w:r w:rsidR="00A26BFB">
        <w:t xml:space="preserve">) are used more often in data analysis then </w:t>
      </w:r>
      <w:r w:rsidR="003C4911">
        <w:t xml:space="preserve">their compiled counter parts (Java, C).  </w:t>
      </w:r>
    </w:p>
    <w:p w14:paraId="3D42F541" w14:textId="3368C61D" w:rsidR="003C4911" w:rsidRDefault="003C4911" w:rsidP="003D61DE">
      <w:pPr>
        <w:pStyle w:val="Para"/>
      </w:pPr>
      <w:r>
        <w:t xml:space="preserve">There is a “gateway drug”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enables programmers to do some easy tasks quickly.  </w:t>
      </w:r>
      <w:r w:rsidR="00CE53D9">
        <w:t>While spreadsheets have their own sets of challenges</w:t>
      </w:r>
      <w:r w:rsidR="00384AF6">
        <w:t xml:space="preserve"> and </w:t>
      </w:r>
      <w:proofErr w:type="gramStart"/>
      <w:r w:rsidR="00384AF6">
        <w:t>draw-backs</w:t>
      </w:r>
      <w:proofErr w:type="gramEnd"/>
      <w:r w:rsidR="00CE53D9">
        <w:t>, they also have their benefit.  If the amount of data is not too large and the task is not deciding the future of the world economy</w:t>
      </w:r>
      <w:r w:rsidR="00384AF6">
        <w:t xml:space="preserve"> (see case study)</w:t>
      </w:r>
      <w:r w:rsidR="00CE53D9">
        <w:t>, then excel may be the best tool for the job.</w:t>
      </w:r>
      <w:r w:rsidR="00384AF6">
        <w:t xml:space="preserve">   We would stron</w:t>
      </w:r>
      <w:r w:rsidR="003D61DE">
        <w:t>gly suggest seeing excel as a temporary solution.  It does well at quick one-shot tasks.  But if there is a repeating analytic task or model that is used consistently, moving to a programming language is a very good idea.</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9"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10E9E47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 In addition, many of the tranches were less liquid, and therefore, the same price was given for those tranches on multiple consecutive days, leading the model to convey a lack of volatility. While there was some effort to map less liquid instruments to more liquid ones (i.e., calculate price changes in the less liquid instruments derived from price changes in more liquid ones), this effort was not organized or consistent.</w:t>
      </w:r>
      <w:r>
        <w:t>”</w:t>
      </w:r>
    </w:p>
    <w:p w14:paraId="00304128" w14:textId="644C8C0F" w:rsidR="00A91487" w:rsidRDefault="00A91487" w:rsidP="00A91487">
      <w:pPr>
        <w:pStyle w:val="FeaturePara"/>
      </w:pPr>
      <w:r>
        <w:t>“…</w:t>
      </w:r>
      <w:proofErr w:type="gramStart"/>
      <w:r>
        <w:t>the</w:t>
      </w:r>
      <w:proofErr w:type="gramEnd"/>
      <w:r>
        <w:t xml:space="preserve"> model was approved despite observed operational problems. The Model Review Group noted that the </w:t>
      </w:r>
      <w:proofErr w:type="spellStart"/>
      <w:r>
        <w:t>VaR</w:t>
      </w:r>
      <w:proofErr w:type="spellEnd"/>
      <w:r>
        <w:t xml:space="preserve"> computation was being done on spreadsheets using a manual process and it was therefore “error prone” and “not easily scalable.” …” (p. 105)</w:t>
      </w:r>
    </w:p>
    <w:p w14:paraId="11687602" w14:textId="6E0FC1DD" w:rsidR="00CE53D9" w:rsidRDefault="00A91487" w:rsidP="003D61DE">
      <w:pPr>
        <w:pStyle w:val="FeaturePara"/>
      </w:pPr>
      <w:r>
        <w:t>“</w:t>
      </w:r>
      <w:r w:rsidR="00384AF6">
        <w:t>CIO’s implementation of the model was flawed. CIO relied on the model creator, who reported to the front office, to operate the model. 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358208CE" w14:textId="7F205F3B" w:rsidR="003D61DE" w:rsidRDefault="003D61DE" w:rsidP="002C45D6">
      <w:pPr>
        <w:pStyle w:val="Para"/>
      </w:pPr>
      <w:r>
        <w:t xml:space="preserve">Aside from the challenges of spreadsheets, </w:t>
      </w:r>
      <w:proofErr w:type="gramStart"/>
      <w:r>
        <w:t>they</w:t>
      </w:r>
      <w:proofErr w:type="gramEnd"/>
      <w:r>
        <w:t xml:space="preserve"> can be </w:t>
      </w:r>
      <w:proofErr w:type="gramStart"/>
      <w:r>
        <w:t>a valuable tool in the data analyst’s tool belt</w:t>
      </w:r>
      <w:proofErr w:type="gramEnd"/>
      <w:r>
        <w:t xml:space="preserve">.  Throughout this book, we will have examples in Python, R and Excel though don’t think data analysis is limited to these tools.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pleasurable.</w:t>
      </w:r>
    </w:p>
    <w:p w14:paraId="1B590515" w14:textId="41EB0EE7" w:rsidR="00C90382" w:rsidRDefault="003D61DE" w:rsidP="002C45D6">
      <w:pPr>
        <w:pStyle w:val="Para"/>
      </w:pPr>
      <w:r>
        <w:t xml:space="preserve">The hacking skill is not just for data preparation.   Many of the languages we mentioned have robust data analysis features built into (or onto) the language.  So the same programming language we used for data preparation can be used for the analysis itself.  For example, </w:t>
      </w:r>
      <w:proofErr w:type="gramStart"/>
      <w:r>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7ADEFDF3" w14:textId="3400AFB3" w:rsidR="00C90382" w:rsidRDefault="00470F22" w:rsidP="00470F22">
      <w:pPr>
        <w:pStyle w:val="H3"/>
      </w:pPr>
      <w:r>
        <w:t>Statistics</w:t>
      </w:r>
    </w:p>
    <w:p w14:paraId="3912942E" w14:textId="77777777" w:rsidR="006634D0" w:rsidRDefault="0067768B" w:rsidP="002C45D6">
      <w:pPr>
        <w:pStyle w:val="Para"/>
      </w:pPr>
      <w:r>
        <w:t>If hacking skills are the gears of a watch, then math and statistics dictate how all those gears come together</w:t>
      </w:r>
      <w:r w:rsidR="00C91E56">
        <w:t xml:space="preserve"> to give them purpose and meaning</w:t>
      </w:r>
      <w:r w:rsidR="005E6173">
        <w:t xml:space="preserve"> (okay, the analogy was stretched a bit there).</w:t>
      </w:r>
      <w:r>
        <w:t xml:space="preserve">   </w:t>
      </w:r>
      <w:r w:rsidR="00DB0D8A">
        <w:t>W</w:t>
      </w:r>
      <w:r w:rsidR="00620972">
        <w:t xml:space="preserve">e need a way to </w:t>
      </w:r>
      <w:r w:rsidR="00DB0D8A">
        <w:t>learn from</w:t>
      </w:r>
      <w:r w:rsidR="00620972">
        <w:t xml:space="preserve"> the data we </w:t>
      </w:r>
      <w:r w:rsidR="00DB0D8A">
        <w:t xml:space="preserve">collect, but more importantly, we also need a way to know when the data may be misleading and when we cannot learn from the data.  As with R.A. Fisher’s story at </w:t>
      </w:r>
      <w:proofErr w:type="spellStart"/>
      <w:r w:rsidR="00DB0D8A">
        <w:t>Rothamsted</w:t>
      </w:r>
      <w:proofErr w:type="spellEnd"/>
      <w:r w:rsidR="00DB0D8A">
        <w:t xml:space="preserve"> in chapter 1, we may have a lot of data, and perhaps </w:t>
      </w:r>
      <w:r w:rsidR="006B7F36">
        <w:t xml:space="preserve">some metrics were derived from it, but without understanding the lessons </w:t>
      </w:r>
      <w:r w:rsidR="006634D0">
        <w:t>from statistics, we may have undue confidence in the data.</w:t>
      </w:r>
    </w:p>
    <w:p w14:paraId="188A9C79" w14:textId="509BC112" w:rsidR="00B45BE9" w:rsidRDefault="00620972" w:rsidP="002C45D6">
      <w:pPr>
        <w:pStyle w:val="Para"/>
      </w:pPr>
      <w:r>
        <w:t xml:space="preserve">Generations of people have collected data and tried to learn from </w:t>
      </w:r>
      <w:r w:rsidR="00B45BE9">
        <w:t>it.</w:t>
      </w:r>
      <w:r>
        <w:t xml:space="preserve">  </w:t>
      </w:r>
      <w:r w:rsidR="00C80DE4">
        <w:t xml:space="preserve">Nathan </w:t>
      </w:r>
      <w:proofErr w:type="spellStart"/>
      <w:r w:rsidR="00C80DE4">
        <w:t>Yau</w:t>
      </w:r>
      <w:proofErr w:type="spellEnd"/>
      <w:r w:rsidR="00C80DE4">
        <w:t xml:space="preserve">, </w:t>
      </w:r>
      <w:r>
        <w:t xml:space="preserve">author and </w:t>
      </w:r>
      <w:r w:rsidR="00C80DE4">
        <w:t>maintainer of flowingdata.com</w:t>
      </w:r>
      <w:r>
        <w:t>,</w:t>
      </w:r>
      <w:r w:rsidR="00C80DE4">
        <w:t xml:space="preserve"> summarized the common misperception of statistics, “To most people statistics means plugging numbers into an advanced calculator that spits out values, without much thought involved.  Those people don’t work with data.”  (“</w:t>
      </w:r>
      <w:proofErr w:type="gramStart"/>
      <w:r w:rsidR="00C80DE4">
        <w:t>a</w:t>
      </w:r>
      <w:proofErr w:type="gramEnd"/>
      <w:r w:rsidR="00C80DE4">
        <w:t xml:space="preserve"> life in statistics: Nathan </w:t>
      </w:r>
      <w:proofErr w:type="spellStart"/>
      <w:r w:rsidR="00C80DE4">
        <w:t>Yau</w:t>
      </w:r>
      <w:proofErr w:type="spellEnd"/>
      <w:r w:rsidR="00C80DE4">
        <w:t>”, significance magazine).</w:t>
      </w:r>
      <w:r>
        <w:t xml:space="preserve">  This makes a lot of sense if we stop and think about it.  The world is messy and it produces messy data.  There are complex interdependencies and variations not just in the world but also </w:t>
      </w:r>
      <w:r w:rsidR="00B45BE9">
        <w:t xml:space="preserve">in </w:t>
      </w:r>
      <w:r>
        <w:t xml:space="preserve">our measurements of the world.  </w:t>
      </w:r>
      <w:r w:rsidR="00B45BE9">
        <w:t xml:space="preserve">It makes sense that the majority of statistical methods generate probabilistic statements.  </w:t>
      </w:r>
      <w:r>
        <w:t>Intuitively, a simple “advanced calculato</w:t>
      </w:r>
      <w:r w:rsidR="00B45BE9">
        <w:t xml:space="preserve">r” would simplify the world to the point of being useless, which sadly is how some   </w:t>
      </w:r>
    </w:p>
    <w:p w14:paraId="23D35C3C" w14:textId="7DB2CED8" w:rsidR="001D3028" w:rsidRDefault="001D3028" w:rsidP="001D3028">
      <w:pPr>
        <w:pStyle w:val="H3"/>
      </w:pPr>
      <w:proofErr w:type="gramStart"/>
      <w:r>
        <w:t>hacking</w:t>
      </w:r>
      <w:proofErr w:type="gramEnd"/>
      <w:r>
        <w:t xml:space="preserve"> (media definition)</w:t>
      </w:r>
    </w:p>
    <w:p w14:paraId="7E86352C" w14:textId="5198900E" w:rsidR="001D3028" w:rsidRPr="001D3028" w:rsidRDefault="001D3028" w:rsidP="001D3028">
      <w:pPr>
        <w:pStyle w:val="Para"/>
      </w:pPr>
      <w:r>
        <w:t xml:space="preserve">All of this is done within some domain, in our case, we’re talking about a rather environment of </w:t>
      </w:r>
    </w:p>
    <w:p w14:paraId="30444DC8" w14:textId="7C3E957B" w:rsidR="00B45BE9" w:rsidRDefault="00B45BE9" w:rsidP="002C45D6">
      <w:pPr>
        <w:pStyle w:val="Para"/>
      </w:pPr>
      <w:r>
        <w:t xml:space="preserve">The majority of statistics has advanced by new generations of </w:t>
      </w:r>
      <w:proofErr w:type="spellStart"/>
      <w:r>
        <w:t>statisticsians</w:t>
      </w:r>
      <w:proofErr w:type="spellEnd"/>
      <w:r>
        <w:t xml:space="preserve"> showing that the previous methods </w:t>
      </w:r>
    </w:p>
    <w:p w14:paraId="088BF4E4" w14:textId="1457D817" w:rsidR="00B45BE9" w:rsidRDefault="00B45BE9" w:rsidP="002C45D6">
      <w:pPr>
        <w:pStyle w:val="Para"/>
      </w:pPr>
      <w:proofErr w:type="gramStart"/>
      <w:r>
        <w:t>developing</w:t>
      </w:r>
      <w:proofErr w:type="gramEnd"/>
      <w:r>
        <w:t xml:space="preserve"> slightly better ways not to be deceived by the data and hopefully more accurate methods </w:t>
      </w:r>
    </w:p>
    <w:p w14:paraId="16CB67BF" w14:textId="6BE0B067" w:rsidR="00B45BE9" w:rsidRDefault="00B45BE9" w:rsidP="002C45D6">
      <w:pPr>
        <w:pStyle w:val="Para"/>
      </w:pPr>
      <w:r>
        <w:t xml:space="preserve">Statistics is not a precise science, despite its use of mathematics and that’s because the world </w:t>
      </w:r>
      <w:proofErr w:type="spellStart"/>
      <w:r>
        <w:t>i</w:t>
      </w:r>
      <w:proofErr w:type="spellEnd"/>
    </w:p>
    <w:p w14:paraId="438D94DD" w14:textId="18A1931E" w:rsidR="00620972" w:rsidRDefault="00620972" w:rsidP="002C45D6">
      <w:pPr>
        <w:pStyle w:val="Para"/>
      </w:pPr>
      <w:r>
        <w:t xml:space="preserve"> </w:t>
      </w:r>
      <w:proofErr w:type="gramStart"/>
      <w:r>
        <w:t>combined</w:t>
      </w:r>
      <w:proofErr w:type="gramEnd"/>
      <w:r>
        <w:t xml:space="preserve"> with If we stop and think about it, there is no way </w:t>
      </w:r>
    </w:p>
    <w:p w14:paraId="492D32DE" w14:textId="77777777" w:rsidR="00620972" w:rsidRDefault="00620972" w:rsidP="002C45D6">
      <w:pPr>
        <w:pStyle w:val="Para"/>
      </w:pPr>
    </w:p>
    <w:p w14:paraId="6A5C11D9" w14:textId="2994B695" w:rsidR="00C80DE4" w:rsidRDefault="00620972" w:rsidP="002C45D6">
      <w:pPr>
        <w:pStyle w:val="Para"/>
      </w:pPr>
      <w:r>
        <w:t xml:space="preserve">Most people are familiar with the basic descriptive statistics (mean, median, </w:t>
      </w:r>
      <w:proofErr w:type="spellStart"/>
      <w:r>
        <w:t>etc</w:t>
      </w:r>
      <w:proofErr w:type="spellEnd"/>
      <w:r>
        <w:t xml:space="preserve">).  But when it comes to </w:t>
      </w:r>
      <w:r w:rsidR="00C80DE4">
        <w:t xml:space="preserve">  </w:t>
      </w:r>
    </w:p>
    <w:p w14:paraId="0613DDD0" w14:textId="64C4BB8E" w:rsidR="007E3B51" w:rsidRDefault="0067768B" w:rsidP="002C45D6">
      <w:pPr>
        <w:pStyle w:val="Para"/>
      </w:pPr>
      <w:r>
        <w:t xml:space="preserve">The uninitiated, especially in engineering-based industries like computer science, see statistics as </w:t>
      </w:r>
      <w:r w:rsidR="00C91E56">
        <w:t xml:space="preserve">a collection of math formulas and applying </w:t>
      </w:r>
      <w:r>
        <w:t xml:space="preserve">statistics is just plugging in the right numbers </w:t>
      </w:r>
      <w:r w:rsidR="00C91E56">
        <w:t xml:space="preserve">to get the right answer.  This type of thinking paints statistics as a cold unthinking science and </w:t>
      </w:r>
      <w:r>
        <w:t xml:space="preserve">nothing could be further from the truth.  </w:t>
      </w:r>
      <w:r w:rsidR="000F102A">
        <w:t>M</w:t>
      </w:r>
      <w:r w:rsidR="00827EB7">
        <w:t xml:space="preserve">ost people </w:t>
      </w:r>
      <w:r w:rsidR="000F102A">
        <w:t xml:space="preserve">naturally understand that </w:t>
      </w:r>
      <w:r w:rsidR="00827EB7">
        <w:t>the</w:t>
      </w:r>
      <w:r w:rsidR="00C91E56">
        <w:t xml:space="preserve"> real world is filled with complex </w:t>
      </w:r>
      <w:r w:rsidR="00EF13B2">
        <w:t>interactions and natu</w:t>
      </w:r>
      <w:r w:rsidR="00E5536E">
        <w:t>ral variations.  On top of that, we have variation in our measurements and measuring everything is often impractical.  Therefore, an essential concept within statistics is probability.</w:t>
      </w:r>
      <w:r w:rsidR="007E3B51">
        <w:t xml:space="preserve">  </w:t>
      </w:r>
    </w:p>
    <w:p w14:paraId="2FF1AD67" w14:textId="4BC84F7E" w:rsidR="00E5536E" w:rsidRDefault="007E3B51" w:rsidP="002C45D6">
      <w:pPr>
        <w:pStyle w:val="Para"/>
      </w:pPr>
      <w:r>
        <w:t>One of the common questions within statistics is asking how likely our observations are given some assumption.  Notice the word “likely” in that statement.  The outcome of basic statistics is either to describe the data we’ve seen, which is not statements in probability but are limited in their applicability (and we will see in chapter 4), or we want to make inferential statements about a larger population from limited observations.  Descriptive statistics is limited in applicability to</w:t>
      </w:r>
      <w:r w:rsidR="00CE5547">
        <w:t xml:space="preserve"> scope of the </w:t>
      </w:r>
      <w:r>
        <w:t>observat</w:t>
      </w:r>
      <w:r w:rsidR="00CE5547">
        <w:t xml:space="preserve">ions we made, while inferential statistics is only capable of making probabilistic statements.  </w:t>
      </w:r>
    </w:p>
    <w:p w14:paraId="00492531" w14:textId="13DCCF78" w:rsidR="006F2D5C" w:rsidRDefault="00DB4059" w:rsidP="002C45D6">
      <w:pPr>
        <w:pStyle w:val="Para"/>
      </w:pPr>
      <w:r>
        <w:t>But statistics is more than ap</w:t>
      </w:r>
      <w:r w:rsidR="006F2D5C">
        <w:t xml:space="preserve">plied mathematics and models.  Statistics also helps us tackle challenges with data collection and how we design our experiments.  Understanding how the data was generated and collected help us determine how much confidence we can place on our results.  Poor data collection techniques all but negate any inferential outcomes. </w:t>
      </w:r>
      <w:proofErr w:type="gramStart"/>
      <w:r w:rsidR="006F2D5C">
        <w:t>put</w:t>
      </w:r>
      <w:proofErr w:type="gramEnd"/>
      <w:r w:rsidR="006F2D5C">
        <w:t xml:space="preserve"> into the data representing the world</w:t>
      </w:r>
    </w:p>
    <w:p w14:paraId="726FC2CD" w14:textId="11248BB7" w:rsidR="006F2D5C" w:rsidRDefault="006F2D5C" w:rsidP="002C45D6">
      <w:pPr>
        <w:pStyle w:val="Para"/>
      </w:pPr>
      <w:r>
        <w:t xml:space="preserve"> </w:t>
      </w:r>
      <w:proofErr w:type="gramStart"/>
      <w:r>
        <w:t>limit</w:t>
      </w:r>
      <w:proofErr w:type="gramEnd"/>
      <w:r>
        <w:t xml:space="preserve"> the inferences we can make or in some cases  the data is coming from and how it was generated    how our analysis are constructed and the data collected can influence how much confidence we should have in the inference we can pull from the data.</w:t>
      </w:r>
    </w:p>
    <w:p w14:paraId="120BC35D" w14:textId="0DB820EF" w:rsidR="007B4D9F" w:rsidRDefault="007B4D9F" w:rsidP="002C45D6">
      <w:pPr>
        <w:pStyle w:val="Para"/>
      </w:pPr>
      <w:r>
        <w:t xml:space="preserve">Even though we separated out statistics into its own domain, this function is for all practically purposes, exclusively done with computers (wish someone would tell the educational system that little secret). So the same language that we used to prepare the data, may be the same platform we use to perform the analysis.  </w:t>
      </w:r>
    </w:p>
    <w:p w14:paraId="068FD7A1" w14:textId="77777777" w:rsidR="007B4D9F" w:rsidRDefault="007C20EF" w:rsidP="002C45D6">
      <w:pPr>
        <w:pStyle w:val="Para"/>
      </w:pPr>
      <w:r>
        <w:t>The choice of programming language is not all that important though scripting languages (python</w:t>
      </w:r>
      <w:r w:rsidR="007B4D9F">
        <w:t xml:space="preserve">, </w:t>
      </w:r>
      <w:proofErr w:type="spellStart"/>
      <w:r w:rsidR="007B4D9F">
        <w:t>perl</w:t>
      </w:r>
      <w:proofErr w:type="spellEnd"/>
      <w:r w:rsidR="007B4D9F">
        <w:t>, R</w:t>
      </w:r>
      <w:r>
        <w:t>) appear to be more prevalent over compiled languages</w:t>
      </w:r>
      <w:r w:rsidR="007B4D9F">
        <w:t xml:space="preserve"> (Java, C).  Though most every modern language has its own strengths when it comes to data manipulation, our personal favorites are python and R.  </w:t>
      </w:r>
    </w:p>
    <w:p w14:paraId="30C5E8F2" w14:textId="77777777" w:rsidR="007B4D9F" w:rsidRDefault="007B4D9F" w:rsidP="002C45D6">
      <w:pPr>
        <w:pStyle w:val="Para"/>
      </w:pPr>
      <w:r>
        <w:t xml:space="preserve">Python is a </w:t>
      </w:r>
    </w:p>
    <w:p w14:paraId="37D7B8A2" w14:textId="338663BB" w:rsidR="005A2998" w:rsidRDefault="007B4D9F" w:rsidP="002C45D6">
      <w:pPr>
        <w:pStyle w:val="Para"/>
      </w:pPr>
      <w:r>
        <w:t xml:space="preserve">.  </w:t>
      </w:r>
      <w:r w:rsidR="007C20EF">
        <w:t xml:space="preserve">. </w:t>
      </w:r>
      <w:proofErr w:type="gramStart"/>
      <w:r w:rsidR="007C20EF">
        <w:t>leads</w:t>
      </w:r>
      <w:proofErr w:type="gramEnd"/>
      <w:r w:rsidR="007C20EF">
        <w:t xml:space="preserve"> to the ability to programming is an important skill to develop.</w:t>
      </w:r>
    </w:p>
    <w:p w14:paraId="6EC92078" w14:textId="0250B005" w:rsidR="009712E3" w:rsidRDefault="005A2998" w:rsidP="002C45D6">
      <w:pPr>
        <w:pStyle w:val="Para"/>
      </w:pPr>
      <w:r>
        <w:t xml:space="preserve">Knowledge of programming, however rudimentary </w:t>
      </w:r>
      <w:r w:rsidR="009712E3">
        <w:t xml:space="preserve"> </w:t>
      </w:r>
    </w:p>
    <w:p w14:paraId="56781DFD" w14:textId="592345C8" w:rsidR="009712E3" w:rsidRDefault="009712E3" w:rsidP="002C45D6">
      <w:pPr>
        <w:pStyle w:val="Para"/>
      </w:pPr>
      <w:r>
        <w:t>Being able to scrape a web site, transfer</w:t>
      </w:r>
    </w:p>
    <w:p w14:paraId="3F01AC32" w14:textId="47249557" w:rsidR="00B62A50" w:rsidRDefault="00B62A50" w:rsidP="002C45D6">
      <w:pPr>
        <w:pStyle w:val="Para"/>
      </w:pPr>
      <w:r>
        <w:t>Having at least cursory knowledge of regular expressions</w:t>
      </w:r>
      <w:r w:rsidR="009712E3">
        <w:t xml:space="preserve"> (for pattern matching in text)</w:t>
      </w:r>
    </w:p>
    <w:p w14:paraId="152783B2" w14:textId="3E37E23D" w:rsidR="00B62A50" w:rsidRDefault="00B62A50" w:rsidP="002C45D6">
      <w:pPr>
        <w:pStyle w:val="Para"/>
      </w:pPr>
      <w:r>
        <w:t xml:space="preserve">, </w:t>
      </w:r>
      <w:r w:rsidR="008260FD">
        <w:t xml:space="preserve"> </w:t>
      </w:r>
      <w:proofErr w:type="gramStart"/>
      <w:r w:rsidR="008260FD">
        <w:t>and</w:t>
      </w:r>
      <w:proofErr w:type="gramEnd"/>
      <w:r>
        <w:t xml:space="preserve"> often has a combination of challenges that must be addressed before analysis can begin.  </w:t>
      </w:r>
      <w:proofErr w:type="gramStart"/>
      <w:r>
        <w:t xml:space="preserve">Sometimes the  (mention python, </w:t>
      </w:r>
      <w:proofErr w:type="spellStart"/>
      <w:r>
        <w:t>perl</w:t>
      </w:r>
      <w:proofErr w:type="spellEnd"/>
      <w:r>
        <w:t>, regex).</w:t>
      </w:r>
      <w:proofErr w:type="gramEnd"/>
    </w:p>
    <w:p w14:paraId="0D35D399" w14:textId="27F404C7" w:rsidR="008260FD" w:rsidRDefault="00B62A50" w:rsidP="002C45D6">
      <w:pPr>
        <w:pStyle w:val="Para"/>
      </w:pPr>
      <w:r>
        <w:t xml:space="preserve"> </w:t>
      </w:r>
      <w:r w:rsidR="008260FD">
        <w:t xml:space="preserve"> </w:t>
      </w:r>
      <w:r w:rsidR="00936F94">
        <w:t xml:space="preserve">The tasks to complete within a data analysis will range from situation to situation. </w:t>
      </w:r>
      <w:r w:rsidR="008260FD">
        <w:t xml:space="preserve"> On one hand, every data analyst will have to be comfortable handling and manipulation data (chapter 3) and knowledge (however basic) of programming can serve an analyst well.  Also, some data outgrow operations in memory and require </w:t>
      </w:r>
      <w:proofErr w:type="gramStart"/>
      <w:r w:rsidR="008260FD">
        <w:t xml:space="preserve">a </w:t>
      </w:r>
      <w:proofErr w:type="spellStart"/>
      <w:r w:rsidR="008260FD">
        <w:t>a</w:t>
      </w:r>
      <w:proofErr w:type="spellEnd"/>
      <w:proofErr w:type="gramEnd"/>
      <w:r w:rsidR="008260FD">
        <w:t xml:space="preserve"> more robust data management platform (databases are covered in chapter 6).</w:t>
      </w:r>
    </w:p>
    <w:p w14:paraId="6C17959D" w14:textId="65034283" w:rsidR="002C45D6" w:rsidRPr="002C45D6" w:rsidRDefault="00936F94" w:rsidP="002C45D6">
      <w:pPr>
        <w:pStyle w:val="Para"/>
      </w:pPr>
      <w:r>
        <w:t xml:space="preserve"> However, being able to manipulate and transform </w:t>
      </w:r>
      <w:r w:rsidR="008260FD">
        <w:t xml:space="preserve">data is the key among them. </w:t>
      </w:r>
      <w:r>
        <w:t xml:space="preserve">We are leaving that definition vague because the tasks are decidedly vague.  Obviously we have simple data manipulation functions </w:t>
      </w:r>
      <w:r w:rsidR="008F6663">
        <w:t xml:space="preserve">   </w:t>
      </w:r>
    </w:p>
    <w:p w14:paraId="3E081199" w14:textId="77777777" w:rsidR="00EF5BD2" w:rsidRDefault="00EF5BD2" w:rsidP="00B76CEC">
      <w:pPr>
        <w:pStyle w:val="Para"/>
      </w:pPr>
    </w:p>
    <w:p w14:paraId="458DBE21" w14:textId="6C27ECBE" w:rsidR="006B4D6A" w:rsidRDefault="006B4D6A" w:rsidP="00B76CEC">
      <w:pPr>
        <w:pStyle w:val="Para"/>
      </w:pPr>
      <w:r>
        <w:t>Perhaps it is t</w:t>
      </w:r>
      <w:r w:rsidR="00B6608E">
        <w:t xml:space="preserve">o understand how something is functioning now, or to project how it could be done better, or to compare disparate entities   out what </w:t>
      </w:r>
      <w:proofErr w:type="gramStart"/>
      <w:r w:rsidR="00B6608E">
        <w:t>is  our</w:t>
      </w:r>
      <w:proofErr w:type="gramEnd"/>
      <w:r w:rsidR="00B6608E">
        <w:t xml:space="preserve"> understanding of </w:t>
      </w:r>
    </w:p>
    <w:p w14:paraId="3E865395" w14:textId="77777777" w:rsidR="006B4D6A" w:rsidRPr="006B4D6A" w:rsidRDefault="006B4D6A" w:rsidP="006B4D6A">
      <w:pPr>
        <w:pStyle w:val="Para"/>
        <w:numPr>
          <w:ilvl w:val="1"/>
          <w:numId w:val="31"/>
        </w:numPr>
      </w:pPr>
      <w:proofErr w:type="gramStart"/>
      <w:r w:rsidRPr="006B4D6A">
        <w:t>aim</w:t>
      </w:r>
      <w:proofErr w:type="gramEnd"/>
      <w:r w:rsidRPr="006B4D6A">
        <w:t xml:space="preserve"> to find out what makes up some phenomenon: substance, function and rationale (why). </w:t>
      </w:r>
    </w:p>
    <w:p w14:paraId="42413F04" w14:textId="77777777" w:rsidR="006B4D6A" w:rsidRPr="006B4D6A" w:rsidRDefault="006B4D6A" w:rsidP="006B4D6A">
      <w:pPr>
        <w:pStyle w:val="Para"/>
        <w:numPr>
          <w:ilvl w:val="1"/>
          <w:numId w:val="31"/>
        </w:numPr>
      </w:pPr>
      <w:proofErr w:type="gramStart"/>
      <w:r w:rsidRPr="006B4D6A">
        <w:t>comparative</w:t>
      </w:r>
      <w:proofErr w:type="gramEnd"/>
      <w:r w:rsidRPr="006B4D6A">
        <w:t xml:space="preserve"> - relationships (relation, </w:t>
      </w:r>
      <w:proofErr w:type="spellStart"/>
      <w:r w:rsidRPr="006B4D6A">
        <w:t>equiivalance</w:t>
      </w:r>
      <w:proofErr w:type="spellEnd"/>
      <w:r w:rsidRPr="006B4D6A">
        <w:t>, difference)</w:t>
      </w:r>
    </w:p>
    <w:p w14:paraId="5C1B45A8" w14:textId="77777777" w:rsidR="006B4D6A" w:rsidRPr="006B4D6A" w:rsidRDefault="006B4D6A" w:rsidP="006B4D6A">
      <w:pPr>
        <w:pStyle w:val="Para"/>
        <w:numPr>
          <w:ilvl w:val="1"/>
          <w:numId w:val="31"/>
        </w:numPr>
      </w:pPr>
      <w:proofErr w:type="gramStart"/>
      <w:r w:rsidRPr="006B4D6A">
        <w:t>explanatory</w:t>
      </w:r>
      <w:proofErr w:type="gramEnd"/>
      <w:r w:rsidRPr="006B4D6A">
        <w:t xml:space="preserve"> - correlation, conditionality, causality</w:t>
      </w:r>
    </w:p>
    <w:p w14:paraId="1D4C29A1" w14:textId="77777777" w:rsidR="006B4D6A" w:rsidRPr="006B4D6A" w:rsidRDefault="006B4D6A" w:rsidP="006B4D6A">
      <w:pPr>
        <w:pStyle w:val="Para"/>
        <w:numPr>
          <w:ilvl w:val="1"/>
          <w:numId w:val="31"/>
        </w:numPr>
      </w:pPr>
      <w:proofErr w:type="gramStart"/>
      <w:r w:rsidRPr="006B4D6A">
        <w:t>normative</w:t>
      </w:r>
      <w:proofErr w:type="gramEnd"/>
      <w:r w:rsidRPr="006B4D6A">
        <w:t xml:space="preserve"> - how something should be done (best case world)</w:t>
      </w:r>
    </w:p>
    <w:p w14:paraId="1AED85D1" w14:textId="77777777" w:rsidR="006B4D6A" w:rsidRDefault="006B4D6A" w:rsidP="00B76CEC">
      <w:pPr>
        <w:pStyle w:val="Para"/>
      </w:pPr>
    </w:p>
    <w:p w14:paraId="709BC833" w14:textId="69C3E322" w:rsidR="009F4199" w:rsidRDefault="009F4199" w:rsidP="00B76CEC">
      <w:pPr>
        <w:pStyle w:val="Para"/>
      </w:pPr>
      <w:r>
        <w:t xml:space="preserve">Perhaps it is to support a critical decision or to define </w:t>
      </w:r>
      <w:proofErr w:type="gramStart"/>
      <w:r>
        <w:t>to  the</w:t>
      </w:r>
      <w:proofErr w:type="gramEnd"/>
      <w:r>
        <w:t xml:space="preserve"> uncertainty within a critical decision or define  supporting a decision Analysts that lose sight of the larger context do so with disastrous results.  It is essential that data analysis occurs with the so</w:t>
      </w:r>
    </w:p>
    <w:p w14:paraId="761A150A" w14:textId="77777777" w:rsidR="009F4199" w:rsidRDefault="009F4199" w:rsidP="00B76CEC">
      <w:pPr>
        <w:pStyle w:val="Para"/>
      </w:pPr>
    </w:p>
    <w:p w14:paraId="35C04E2C" w14:textId="235C40AB" w:rsidR="00B76CEC" w:rsidRDefault="00B76CEC" w:rsidP="00B76CEC">
      <w:pPr>
        <w:pStyle w:val="Para"/>
      </w:pPr>
      <w:r>
        <w:t xml:space="preserve"> </w:t>
      </w:r>
      <w:proofErr w:type="gramStart"/>
      <w:r>
        <w:t>analysis</w:t>
      </w:r>
      <w:proofErr w:type="gramEnd"/>
      <w:r>
        <w:t xml:space="preserve"> should always be driven by  </w:t>
      </w:r>
    </w:p>
    <w:p w14:paraId="7F2232C6" w14:textId="5E02CC64" w:rsidR="006E0313" w:rsidRDefault="006E0313" w:rsidP="006E0313">
      <w:pPr>
        <w:pStyle w:val="H2"/>
      </w:pPr>
      <w:r>
        <w:t>Need good transition here</w:t>
      </w:r>
    </w:p>
    <w:p w14:paraId="12435083" w14:textId="73049625" w:rsidR="006E0313" w:rsidRDefault="006E0313" w:rsidP="00A43A80">
      <w:pPr>
        <w:pStyle w:val="Para"/>
      </w:pPr>
      <w:r>
        <w:t>Now let’s move on to the stages within data analysis:</w:t>
      </w:r>
    </w:p>
    <w:p w14:paraId="382E11BA" w14:textId="77777777" w:rsidR="006E0313" w:rsidRDefault="006E0313" w:rsidP="006E0313">
      <w:pPr>
        <w:pStyle w:val="H3"/>
      </w:pPr>
      <w:r>
        <w:t xml:space="preserve">Four </w:t>
      </w:r>
      <w:r w:rsidRPr="00F609ED">
        <w:t>stages</w:t>
      </w:r>
      <w:r>
        <w:t xml:space="preserve"> of data analysis:</w:t>
      </w:r>
    </w:p>
    <w:p w14:paraId="5A6AD70C" w14:textId="3B11A9CC" w:rsidR="006E0313" w:rsidRDefault="006E0313" w:rsidP="006E0313">
      <w:pPr>
        <w:pStyle w:val="Para"/>
      </w:pPr>
      <w:r>
        <w:t>Goals and Questions (set context, questions, purpose)</w:t>
      </w:r>
    </w:p>
    <w:p w14:paraId="4FC8D654" w14:textId="77777777" w:rsidR="006E0313" w:rsidRDefault="006E0313" w:rsidP="006E0313">
      <w:pPr>
        <w:pStyle w:val="Para"/>
      </w:pPr>
      <w:r>
        <w:t>Acquire Data (gathering and prepare data)</w:t>
      </w:r>
    </w:p>
    <w:p w14:paraId="66D32EBA" w14:textId="77777777" w:rsidR="006E0313" w:rsidRDefault="006E0313" w:rsidP="006E0313">
      <w:pPr>
        <w:pStyle w:val="Para"/>
      </w:pPr>
      <w:r>
        <w:t>Analyze (data analysis, generate conclusion)</w:t>
      </w:r>
    </w:p>
    <w:p w14:paraId="1377EAC0" w14:textId="505F2C58" w:rsidR="00A43A80" w:rsidRDefault="006E0313" w:rsidP="006E0313">
      <w:pPr>
        <w:pStyle w:val="Para"/>
      </w:pPr>
      <w:r>
        <w:t>Learn (learning from feedback)</w:t>
      </w:r>
    </w:p>
    <w:p w14:paraId="7A758CC1" w14:textId="358CEC82" w:rsidR="000B5007" w:rsidRDefault="00401DDA" w:rsidP="001603BC">
      <w:pPr>
        <w:pStyle w:val="H1"/>
      </w:pPr>
      <w:r>
        <w:t>Picking a Question</w:t>
      </w:r>
    </w:p>
    <w:p w14:paraId="17D29439" w14:textId="4880B68A" w:rsidR="00987653" w:rsidRDefault="006E0313" w:rsidP="000B5007">
      <w:pPr>
        <w:pStyle w:val="Para"/>
      </w:pPr>
      <w:r>
        <w:t>This</w:t>
      </w:r>
      <w:r w:rsidR="003E747A">
        <w:t xml:space="preserve"> </w:t>
      </w:r>
      <w:r w:rsidR="00401DDA">
        <w:t xml:space="preserve">first stage is </w:t>
      </w:r>
      <w:r>
        <w:t xml:space="preserve">hands down the most critical part of any </w:t>
      </w:r>
      <w:r w:rsidR="00987653">
        <w:t xml:space="preserve">data analysis effort.  The entire point of this stage is summarized in the opening quote from Bill James.  We </w:t>
      </w:r>
      <w:proofErr w:type="gramStart"/>
      <w:r w:rsidR="00987653">
        <w:t>don’t  opening</w:t>
      </w:r>
      <w:proofErr w:type="gramEnd"/>
      <w:r w:rsidR="00987653">
        <w:t xml:space="preserve"> quote to this chapter is from Bill James, who’s work influenced Michael Lewis’, </w:t>
      </w:r>
      <w:proofErr w:type="spellStart"/>
      <w:r w:rsidR="00987653" w:rsidRPr="00987653">
        <w:rPr>
          <w:i/>
        </w:rPr>
        <w:t>Moneyball</w:t>
      </w:r>
      <w:proofErr w:type="spellEnd"/>
      <w:r w:rsidR="00987653">
        <w:t>.</w:t>
      </w:r>
    </w:p>
    <w:p w14:paraId="670C3548" w14:textId="048CFAC5" w:rsidR="005407E3" w:rsidRDefault="00987653" w:rsidP="000B5007">
      <w:pPr>
        <w:pStyle w:val="Para"/>
      </w:pPr>
      <w:r>
        <w:t xml:space="preserve">  </w:t>
      </w:r>
      <w:proofErr w:type="gramStart"/>
      <w:r w:rsidR="00401DDA">
        <w:t>the</w:t>
      </w:r>
      <w:proofErr w:type="gramEnd"/>
      <w:r w:rsidR="00401DDA">
        <w:t xml:space="preserve"> most critical and … </w:t>
      </w:r>
      <w:r w:rsidR="003E747A">
        <w:t xml:space="preserve">framing stage is where the </w:t>
      </w:r>
      <w:r w:rsidR="00184009">
        <w:t>“</w:t>
      </w:r>
      <w:r w:rsidR="00F00135">
        <w:t>why</w:t>
      </w:r>
      <w:r w:rsidR="00184009">
        <w:t>” and the “wh</w:t>
      </w:r>
      <w:r w:rsidR="00F00135">
        <w:t>at</w:t>
      </w:r>
      <w:r w:rsidR="00184009">
        <w:t>”</w:t>
      </w:r>
      <w:r w:rsidR="003E747A">
        <w:t xml:space="preserve"> of the analyses </w:t>
      </w:r>
      <w:r w:rsidR="00E10AC4">
        <w:t>are</w:t>
      </w:r>
      <w:r w:rsidR="003E747A">
        <w:t xml:space="preserve"> defined and m</w:t>
      </w:r>
      <w:r w:rsidR="000B5007">
        <w:t>ost analyses ar</w:t>
      </w:r>
      <w:r w:rsidR="00F609ED">
        <w:t xml:space="preserve">e doomed </w:t>
      </w:r>
      <w:r w:rsidR="00795F6F">
        <w:t xml:space="preserve">in </w:t>
      </w:r>
      <w:r w:rsidR="003E747A">
        <w:t>this</w:t>
      </w:r>
      <w:r w:rsidR="00795F6F">
        <w:t xml:space="preserve"> stage</w:t>
      </w:r>
      <w:r w:rsidR="0091113B">
        <w:t xml:space="preserve"> </w:t>
      </w:r>
      <w:r w:rsidR="00F00135">
        <w:t>because it is rushed through or skipped altogether</w:t>
      </w:r>
      <w:r w:rsidR="00795F6F">
        <w:t>.</w:t>
      </w:r>
      <w:r w:rsidR="005407E3">
        <w:t xml:space="preserve">.  </w:t>
      </w:r>
      <w:r w:rsidR="0091113B">
        <w:t>F</w:t>
      </w:r>
      <w:r w:rsidR="007D3252">
        <w:t>or example</w:t>
      </w:r>
      <w:r w:rsidR="005407E3">
        <w:t>,</w:t>
      </w:r>
      <w:r w:rsidR="0091113B">
        <w:t xml:space="preserve"> </w:t>
      </w:r>
      <w:r w:rsidR="00E10AC4">
        <w:rPr>
          <w:highlight w:val="yellow"/>
        </w:rPr>
        <w:t>f</w:t>
      </w:r>
      <w:r w:rsidR="007D3252" w:rsidRPr="007D3252">
        <w:rPr>
          <w:highlight w:val="yellow"/>
        </w:rPr>
        <w:t xml:space="preserve">igure </w:t>
      </w:r>
      <w:r w:rsidR="0091113B" w:rsidRPr="0091113B">
        <w:rPr>
          <w:highlight w:val="yellow"/>
        </w:rPr>
        <w:t>2.1</w:t>
      </w:r>
      <w:r w:rsidR="00E10AC4">
        <w:t xml:space="preserve"> shows the amount and categories of spam blocked at an organization during a given month.  </w:t>
      </w:r>
      <w:r w:rsidR="0091113B">
        <w:t>T</w:t>
      </w:r>
      <w:r w:rsidR="007D3252">
        <w:t>hanks to the logs generated by an email filtering system, it is entirely possible</w:t>
      </w:r>
      <w:r w:rsidR="00E10AC4">
        <w:t xml:space="preserve"> to collect and show this information. </w:t>
      </w:r>
      <w:r w:rsidR="007D3252">
        <w:t xml:space="preserve"> However, </w:t>
      </w:r>
      <w:r w:rsidR="005407E3">
        <w:t xml:space="preserve">the questions </w:t>
      </w:r>
      <w:r w:rsidR="00E10AC4">
        <w:t xml:space="preserve">and actions </w:t>
      </w:r>
      <w:r w:rsidR="005407E3">
        <w:t xml:space="preserve">that this data </w:t>
      </w:r>
      <w:r w:rsidR="00E10AC4">
        <w:t>addresses</w:t>
      </w:r>
      <w:r w:rsidR="005407E3">
        <w:t xml:space="preserve"> are </w:t>
      </w:r>
      <w:r w:rsidR="00E10AC4">
        <w:t>of little interest to</w:t>
      </w:r>
      <w:r w:rsidR="005407E3">
        <w:t xml:space="preserve"> the typical organization.</w:t>
      </w:r>
      <w:r w:rsidR="00E10AC4">
        <w:t xml:space="preserve">  Outcomes like figure 2.1 are the result of a poor frame selection and/or skipping the frame selection altogether.</w:t>
      </w:r>
    </w:p>
    <w:p w14:paraId="41719025" w14:textId="7D9FBEFB" w:rsidR="00BC3D24" w:rsidRDefault="00E10AC4" w:rsidP="000B5007">
      <w:pPr>
        <w:pStyle w:val="Para"/>
      </w:pPr>
      <w:r>
        <w:t xml:space="preserve">Putting some thought towards </w:t>
      </w:r>
      <w:proofErr w:type="gramStart"/>
      <w:r>
        <w:t xml:space="preserve">the </w:t>
      </w:r>
      <w:r w:rsidR="00184009">
        <w:t>what</w:t>
      </w:r>
      <w:proofErr w:type="gramEnd"/>
      <w:r w:rsidR="00184009">
        <w:t xml:space="preserve"> and why</w:t>
      </w:r>
      <w:r>
        <w:t xml:space="preserve"> will set up how we proceed through the rest of the stages.  Continuing on with the spam example, even though organizations don’t care how mu</w:t>
      </w:r>
      <w:r w:rsidR="00BC3D24">
        <w:t>ch spam is successfully blocked, they may be keenly interested in how many</w:t>
      </w:r>
      <w:r>
        <w:t xml:space="preserve"> valid emails </w:t>
      </w:r>
      <w:r w:rsidR="00BC3D24">
        <w:t>are blocked</w:t>
      </w:r>
      <w:r>
        <w:t xml:space="preserve"> as spam or </w:t>
      </w:r>
      <w:r w:rsidR="00BC3D24">
        <w:t xml:space="preserve">how much </w:t>
      </w:r>
      <w:r w:rsidR="00D32C74">
        <w:t xml:space="preserve">time is lost dealing with </w:t>
      </w:r>
      <w:r w:rsidR="00BC3D24">
        <w:t>spam</w:t>
      </w:r>
      <w:r w:rsidR="00D32C74">
        <w:t xml:space="preserve"> that</w:t>
      </w:r>
      <w:r>
        <w:t xml:space="preserve"> bypasses our filtering.  </w:t>
      </w:r>
      <w:r w:rsidR="00BC3D24">
        <w:t xml:space="preserve">After thinking about the purpose and context of the analysis </w:t>
      </w:r>
      <w:r w:rsidR="008A6EA5">
        <w:t xml:space="preserve">we </w:t>
      </w:r>
      <w:r w:rsidR="00BC3D24">
        <w:t>would have concluded that the logs from the email filter may not help our analyses and we should seek other sources the data</w:t>
      </w:r>
      <w:r w:rsidR="008A6EA5">
        <w:t xml:space="preserve"> to address that frame</w:t>
      </w:r>
      <w:r w:rsidR="00BC3D24">
        <w:t>.</w:t>
      </w:r>
    </w:p>
    <w:p w14:paraId="06D53483" w14:textId="5D7D886C" w:rsidR="00235173" w:rsidRDefault="00BC3D24" w:rsidP="00235173">
      <w:pPr>
        <w:pStyle w:val="Para"/>
      </w:pPr>
      <w:r>
        <w:t xml:space="preserve">A good frame for data analysis will establish both a purpose and a context in which the analysis is performed.  </w:t>
      </w:r>
      <w:r w:rsidR="00184009">
        <w:t xml:space="preserve">The purpose is the specific goal of the analysis, while the context accounts for domain-specific information otherwise lacking.  </w:t>
      </w:r>
      <w:r>
        <w:t xml:space="preserve">For example, let’s say we </w:t>
      </w:r>
      <w:r w:rsidR="00235173">
        <w:t xml:space="preserve">want to learn more about the challenges with phishing emails.  Just hearing </w:t>
      </w:r>
      <w:r w:rsidR="00D32C74">
        <w:t>the “what”</w:t>
      </w:r>
      <w:r w:rsidR="00184009">
        <w:t xml:space="preserve"> and skipping any </w:t>
      </w:r>
      <w:r w:rsidR="00235173">
        <w:t xml:space="preserve">context, we may craft some phishing emails to see how many people are duped by our cleverness.  We could then conclude phishing is indeed a problem and we should do something about it.  But if we add context of a limited budget for user awareness training and we can only target a subset of employees.  Now the data collection and analysis takes on a dramatically different direction. </w:t>
      </w:r>
      <w:r w:rsidR="005A7D98">
        <w:t xml:space="preserve"> Now we have to understand attributes of who is falling victim instead of how many people clicked. </w:t>
      </w:r>
      <w:r w:rsidR="00235173">
        <w:t xml:space="preserve"> It is essential that we establish</w:t>
      </w:r>
      <w:r w:rsidR="00151726">
        <w:t xml:space="preserve"> and</w:t>
      </w:r>
      <w:r w:rsidR="00235173">
        <w:t xml:space="preserve"> understand both the purpose and context of the analysis before we seek any data.</w:t>
      </w:r>
    </w:p>
    <w:p w14:paraId="2CEBC56D" w14:textId="6CFA5570" w:rsidR="00151726" w:rsidRDefault="00151726" w:rsidP="00235173">
      <w:pPr>
        <w:pStyle w:val="Para"/>
      </w:pPr>
      <w:r>
        <w:t xml:space="preserve">It may also be worthwhile to </w:t>
      </w:r>
      <w:r w:rsidR="00AF4A3B">
        <w:t>understand that any frame that is set will not cover similar situations.  It is usually necessary to consider s</w:t>
      </w:r>
      <w:r>
        <w:t xml:space="preserve">econdary questions or “further” areas to research.  </w:t>
      </w:r>
      <w:commentRangeStart w:id="3"/>
      <w:r>
        <w:t xml:space="preserve">Often times data collection is costly and/or time consuming and it’s much easier to add one more question to a survey or pull out one more field </w:t>
      </w:r>
      <w:r w:rsidR="00184009">
        <w:t xml:space="preserve">in context </w:t>
      </w:r>
      <w:r>
        <w:t>from the data source then it is to go back later for the data.</w:t>
      </w:r>
      <w:commentRangeEnd w:id="3"/>
      <w:r w:rsidR="003316FB">
        <w:rPr>
          <w:rStyle w:val="CommentReference"/>
          <w:snapToGrid/>
        </w:rPr>
        <w:commentReference w:id="3"/>
      </w:r>
    </w:p>
    <w:p w14:paraId="29F508A1" w14:textId="4126D946" w:rsidR="00F00135" w:rsidRDefault="00F00135" w:rsidP="00235173">
      <w:pPr>
        <w:pStyle w:val="Para"/>
      </w:pPr>
      <w:proofErr w:type="gramStart"/>
      <w:r>
        <w:t>frames</w:t>
      </w:r>
      <w:proofErr w:type="gramEnd"/>
      <w:r>
        <w:t xml:space="preserve"> simplify and organize, frames put a limit on the complexity. </w:t>
      </w:r>
      <w:proofErr w:type="gramStart"/>
      <w:r>
        <w:t>a</w:t>
      </w:r>
      <w:proofErr w:type="gramEnd"/>
      <w:r>
        <w:t xml:space="preserve"> challenge of over-framing - over-simplification, framing out possible off-shoots or discovery paths.do not define the problem with out thought about the assumptions, may overlook options.</w:t>
      </w:r>
    </w:p>
    <w:p w14:paraId="3858C914" w14:textId="14AAD509" w:rsidR="00F00135" w:rsidRDefault="00F00135" w:rsidP="00235173">
      <w:pPr>
        <w:pStyle w:val="Para"/>
      </w:pPr>
      <w:r>
        <w:t>Frames are limiting, which are both good and bad things.  How a frame is set</w:t>
      </w:r>
      <w:r w:rsidR="00BB701D">
        <w:t>, will ultimately determine the range of possible conclusions that may be reached.</w:t>
      </w:r>
    </w:p>
    <w:p w14:paraId="78BB75C2" w14:textId="02263620" w:rsidR="00BB701D" w:rsidRDefault="00BB701D" w:rsidP="00235173">
      <w:pPr>
        <w:pStyle w:val="Para"/>
      </w:pPr>
      <w:r>
        <w:t xml:space="preserve">Careful margining </w:t>
      </w:r>
      <w:proofErr w:type="gramStart"/>
      <w:r>
        <w:t>frames,</w:t>
      </w:r>
      <w:proofErr w:type="gramEnd"/>
      <w:r>
        <w:t xml:space="preserve"> look at separate problems as separate analysis (see below on supporting future though).  Not choosing a frame just means that a poorly thought out frame has been chosen (a frame has been chosen with little to no thought). </w:t>
      </w:r>
    </w:p>
    <w:p w14:paraId="77EAB4C7" w14:textId="48264B6E" w:rsidR="00BB701D" w:rsidRDefault="00BB701D" w:rsidP="00235173">
      <w:pPr>
        <w:pStyle w:val="Para"/>
      </w:pPr>
      <w:r>
        <w:t xml:space="preserve">What </w:t>
      </w:r>
      <w:proofErr w:type="gramStart"/>
      <w:r>
        <w:t>proportion of viruses are</w:t>
      </w:r>
      <w:proofErr w:type="gramEnd"/>
      <w:r>
        <w:t xml:space="preserve"> caught by AV?  (</w:t>
      </w:r>
      <w:proofErr w:type="gramStart"/>
      <w:r>
        <w:t>notice</w:t>
      </w:r>
      <w:proofErr w:type="gramEnd"/>
      <w:r>
        <w:t xml:space="preserve"> the proportion, meaning we want to know “out of how many” within the frame.)</w:t>
      </w:r>
    </w:p>
    <w:p w14:paraId="5A213CCC" w14:textId="00289554" w:rsidR="00BB701D" w:rsidRDefault="00BB701D" w:rsidP="00235173">
      <w:pPr>
        <w:pStyle w:val="Para"/>
      </w:pPr>
      <w:r>
        <w:t>Just choosing to count signature matches may be limiting, could we also correlate the payload of the virus?</w:t>
      </w:r>
    </w:p>
    <w:p w14:paraId="3FEE7437" w14:textId="39ED409E" w:rsidR="00821FE5" w:rsidRDefault="00821FE5" w:rsidP="00235173">
      <w:pPr>
        <w:pStyle w:val="Para"/>
      </w:pPr>
      <w:r>
        <w:t>We do not cover this step further in this book, however that should not diminish the importance of this step.</w:t>
      </w:r>
    </w:p>
    <w:p w14:paraId="4644FA8D" w14:textId="5F4CD05B" w:rsidR="003316FB" w:rsidRDefault="003316FB" w:rsidP="00235173">
      <w:pPr>
        <w:pStyle w:val="Para"/>
      </w:pPr>
      <w:r>
        <w:t>Framing does not mean draw a conclusion, expect to be proven wrong, expect to be consistently wrong.  (</w:t>
      </w:r>
      <w:proofErr w:type="gramStart"/>
      <w:r>
        <w:t>may</w:t>
      </w:r>
      <w:proofErr w:type="gramEnd"/>
      <w:r>
        <w:t xml:space="preserve"> have a quote here)</w:t>
      </w:r>
    </w:p>
    <w:p w14:paraId="63458B68" w14:textId="77777777" w:rsidR="00F5756B" w:rsidRDefault="00F5756B" w:rsidP="00235173">
      <w:pPr>
        <w:pStyle w:val="Para"/>
      </w:pPr>
    </w:p>
    <w:p w14:paraId="74160D9D" w14:textId="77777777" w:rsidR="00F5756B" w:rsidRPr="00F5756B" w:rsidRDefault="00F5756B" w:rsidP="00F5756B">
      <w:pPr>
        <w:pStyle w:val="Para"/>
      </w:pPr>
      <w:r>
        <w:t>(</w:t>
      </w:r>
      <w:proofErr w:type="gramStart"/>
      <w:r>
        <w:t>from</w:t>
      </w:r>
      <w:proofErr w:type="gramEnd"/>
      <w:r>
        <w:t xml:space="preserve"> Wikipedia: </w:t>
      </w:r>
      <w:r w:rsidRPr="00F5756B">
        <w:t>The Research Question serves two purposes:</w:t>
      </w:r>
    </w:p>
    <w:p w14:paraId="0D152557" w14:textId="77777777" w:rsidR="00F5756B" w:rsidRPr="00F5756B" w:rsidRDefault="00F5756B" w:rsidP="00F5756B">
      <w:pPr>
        <w:pStyle w:val="Para"/>
        <w:numPr>
          <w:ilvl w:val="0"/>
          <w:numId w:val="30"/>
        </w:numPr>
      </w:pPr>
      <w:proofErr w:type="gramStart"/>
      <w:r w:rsidRPr="00F5756B">
        <w:t>it</w:t>
      </w:r>
      <w:proofErr w:type="gramEnd"/>
      <w:r w:rsidRPr="00F5756B">
        <w:t xml:space="preserve"> determines where and what kind of research the writer will be looking for and</w:t>
      </w:r>
    </w:p>
    <w:p w14:paraId="7F464442" w14:textId="77777777" w:rsidR="00F5756B" w:rsidRPr="00F5756B" w:rsidRDefault="00F5756B" w:rsidP="00F5756B">
      <w:pPr>
        <w:pStyle w:val="Para"/>
        <w:numPr>
          <w:ilvl w:val="0"/>
          <w:numId w:val="30"/>
        </w:numPr>
      </w:pPr>
      <w:proofErr w:type="gramStart"/>
      <w:r w:rsidRPr="00F5756B">
        <w:t>it</w:t>
      </w:r>
      <w:proofErr w:type="gramEnd"/>
      <w:r w:rsidRPr="00F5756B">
        <w:t xml:space="preserve"> identifies the specific objectives the study or paper will address.</w:t>
      </w:r>
    </w:p>
    <w:p w14:paraId="7E020FE3" w14:textId="52CB9486" w:rsidR="00F5756B" w:rsidRDefault="0017000E" w:rsidP="00235173">
      <w:pPr>
        <w:pStyle w:val="Para"/>
      </w:pPr>
      <w:r>
        <w:t>From me:</w:t>
      </w:r>
    </w:p>
    <w:p w14:paraId="47779CEA" w14:textId="083276A1" w:rsidR="0017000E" w:rsidRDefault="0017000E" w:rsidP="0017000E">
      <w:pPr>
        <w:pStyle w:val="Para"/>
        <w:numPr>
          <w:ilvl w:val="0"/>
          <w:numId w:val="32"/>
        </w:numPr>
      </w:pPr>
      <w:r>
        <w:t>The frame should be set at the outset, but not set in stone, it must be fluid and able to updated and modified as challenges in data collection or analysis arise.</w:t>
      </w:r>
    </w:p>
    <w:p w14:paraId="1912FAF6" w14:textId="77777777" w:rsidR="0017000E" w:rsidRDefault="0017000E" w:rsidP="0017000E">
      <w:pPr>
        <w:pStyle w:val="Para"/>
        <w:numPr>
          <w:ilvl w:val="0"/>
          <w:numId w:val="32"/>
        </w:numPr>
      </w:pPr>
    </w:p>
    <w:p w14:paraId="259F757A" w14:textId="77777777" w:rsidR="00F5756B" w:rsidRDefault="00F5756B" w:rsidP="00235173">
      <w:pPr>
        <w:pStyle w:val="Para"/>
      </w:pPr>
      <w:r>
        <w:t>From “</w:t>
      </w:r>
      <w:proofErr w:type="spellStart"/>
      <w:r>
        <w:t>Constructin</w:t>
      </w:r>
      <w:proofErr w:type="spellEnd"/>
      <w:r>
        <w:t xml:space="preserve"> Research Questions”: </w:t>
      </w:r>
    </w:p>
    <w:p w14:paraId="10D039D9" w14:textId="1E28F929" w:rsidR="00F5756B" w:rsidRDefault="00F5756B" w:rsidP="00F5756B">
      <w:pPr>
        <w:pStyle w:val="Para"/>
        <w:numPr>
          <w:ilvl w:val="0"/>
          <w:numId w:val="31"/>
        </w:numPr>
      </w:pPr>
      <w:r>
        <w:t>“Some researchers aim for prediction and explanation while others search for understanding”</w:t>
      </w:r>
    </w:p>
    <w:p w14:paraId="24EB6C78" w14:textId="0C6D6658" w:rsidR="00F5756B" w:rsidRDefault="00F5756B" w:rsidP="00F5756B">
      <w:pPr>
        <w:pStyle w:val="Para"/>
        <w:numPr>
          <w:ilvl w:val="0"/>
          <w:numId w:val="31"/>
        </w:numPr>
      </w:pPr>
      <w:r>
        <w:t>“A fundamental step in all theory development is the formulation of carefully grounded research questions.”</w:t>
      </w:r>
    </w:p>
    <w:p w14:paraId="5BFBEA7A" w14:textId="6D4A6E03" w:rsidR="00F5756B" w:rsidRDefault="00F5756B" w:rsidP="00F5756B">
      <w:pPr>
        <w:pStyle w:val="Para"/>
        <w:numPr>
          <w:ilvl w:val="0"/>
          <w:numId w:val="31"/>
        </w:numPr>
      </w:pPr>
      <w:r>
        <w:t xml:space="preserve">“If we do not pose innovative research questions, it is less likely that our research </w:t>
      </w:r>
      <w:proofErr w:type="spellStart"/>
      <w:r>
        <w:t>oefforts</w:t>
      </w:r>
      <w:proofErr w:type="spellEnd"/>
      <w:r>
        <w:t xml:space="preserve"> will generate interesting and influential theories”</w:t>
      </w:r>
    </w:p>
    <w:p w14:paraId="5B6B57E8" w14:textId="24DD1647" w:rsidR="00F5756B" w:rsidRDefault="0017000E" w:rsidP="00F5756B">
      <w:pPr>
        <w:pStyle w:val="Para"/>
        <w:numPr>
          <w:ilvl w:val="0"/>
          <w:numId w:val="31"/>
        </w:numPr>
      </w:pPr>
      <w:r>
        <w:t>“</w:t>
      </w:r>
      <w:proofErr w:type="gramStart"/>
      <w:r>
        <w:t>the</w:t>
      </w:r>
      <w:proofErr w:type="gramEnd"/>
      <w:r>
        <w:t xml:space="preserve"> primary discussion revolves </w:t>
      </w:r>
      <w:proofErr w:type="spellStart"/>
      <w:r>
        <w:t>arouns</w:t>
      </w:r>
      <w:proofErr w:type="spellEnd"/>
      <w:r>
        <w:t xml:space="preserve"> how to formulate feasible research question in a particular sequential order.  We are advised to first define the topic (for example. leadership, adult </w:t>
      </w:r>
      <w:proofErr w:type="spellStart"/>
      <w:r>
        <w:t>vocationsl</w:t>
      </w:r>
      <w:proofErr w:type="spellEnd"/>
      <w:r>
        <w:t xml:space="preserve"> learning, diversity among male engineers, middle-class status </w:t>
      </w:r>
      <w:proofErr w:type="spellStart"/>
      <w:r>
        <w:t>ansxiety</w:t>
      </w:r>
      <w:proofErr w:type="spellEnd"/>
      <w:r>
        <w:t xml:space="preserve"> in UK higher </w:t>
      </w:r>
      <w:proofErr w:type="spellStart"/>
      <w:proofErr w:type="gramStart"/>
      <w:r>
        <w:t>ed</w:t>
      </w:r>
      <w:proofErr w:type="spellEnd"/>
      <w:r>
        <w:t xml:space="preserve"> )</w:t>
      </w:r>
      <w:proofErr w:type="gramEnd"/>
      <w:r>
        <w:t xml:space="preserve">, then to clarify the domain of the research, that is, what objects should be studied (individuals, social interaction and so on), state a purpose and finally to decide the type of research questions such as descriptive, explanatory and prescriptive questions. </w:t>
      </w:r>
    </w:p>
    <w:p w14:paraId="741A0274" w14:textId="50AC5844" w:rsidR="0017000E" w:rsidRDefault="0017000E" w:rsidP="00F5756B">
      <w:pPr>
        <w:pStyle w:val="Para"/>
        <w:numPr>
          <w:ilvl w:val="0"/>
          <w:numId w:val="31"/>
        </w:numPr>
      </w:pPr>
      <w:r>
        <w:t xml:space="preserve">Others considering contextual issues, such as how various stakeholders, may influence the </w:t>
      </w:r>
      <w:proofErr w:type="spellStart"/>
      <w:r>
        <w:t>formaultion</w:t>
      </w:r>
      <w:proofErr w:type="spellEnd"/>
      <w:r>
        <w:t xml:space="preserve"> of research questions. </w:t>
      </w:r>
    </w:p>
    <w:p w14:paraId="7EC30490" w14:textId="3097B23A" w:rsidR="0017000E" w:rsidRDefault="0017000E" w:rsidP="00F5756B">
      <w:pPr>
        <w:pStyle w:val="Para"/>
        <w:numPr>
          <w:ilvl w:val="0"/>
          <w:numId w:val="31"/>
        </w:numPr>
      </w:pPr>
      <w:r>
        <w:t>“</w:t>
      </w:r>
      <w:proofErr w:type="gramStart"/>
      <w:r>
        <w:t>from</w:t>
      </w:r>
      <w:proofErr w:type="gramEnd"/>
      <w:r>
        <w:t xml:space="preserve"> gap-spotting to </w:t>
      </w:r>
      <w:proofErr w:type="spellStart"/>
      <w:r>
        <w:t>problemization</w:t>
      </w:r>
      <w:proofErr w:type="spellEnd"/>
      <w:r>
        <w:t>”</w:t>
      </w:r>
    </w:p>
    <w:p w14:paraId="6CB17C54" w14:textId="2DC6DA49" w:rsidR="009C138B" w:rsidRDefault="009C138B" w:rsidP="00F5756B">
      <w:pPr>
        <w:pStyle w:val="Para"/>
        <w:numPr>
          <w:ilvl w:val="0"/>
          <w:numId w:val="31"/>
        </w:numPr>
      </w:pPr>
      <w:r>
        <w:t>“</w:t>
      </w:r>
      <w:proofErr w:type="gramStart"/>
      <w:r>
        <w:t>with</w:t>
      </w:r>
      <w:proofErr w:type="gramEnd"/>
      <w:r>
        <w:t xml:space="preserve"> the risk of stating the obvious, therefore, we think it is critical to spell out an answer, one which is simple but fundamental: </w:t>
      </w:r>
      <w:r w:rsidRPr="009C138B">
        <w:rPr>
          <w:b/>
        </w:rPr>
        <w:t>questions are the core ingredient in all knowledge development</w:t>
      </w:r>
      <w:r>
        <w:t>.” (p. 10)</w:t>
      </w:r>
    </w:p>
    <w:p w14:paraId="40B0F611" w14:textId="0F30876A" w:rsidR="009C138B" w:rsidRDefault="009C138B" w:rsidP="00F5756B">
      <w:pPr>
        <w:pStyle w:val="Para"/>
        <w:numPr>
          <w:ilvl w:val="0"/>
          <w:numId w:val="31"/>
        </w:numPr>
      </w:pPr>
      <w:r>
        <w:t xml:space="preserve">Quote: </w:t>
      </w:r>
      <w:proofErr w:type="spellStart"/>
      <w:r>
        <w:t>Gadamer</w:t>
      </w:r>
      <w:proofErr w:type="spellEnd"/>
      <w:r>
        <w:t xml:space="preserve"> “the path of all knowledge leads through the question” (1994, 363)  - follow up on this.</w:t>
      </w:r>
    </w:p>
    <w:p w14:paraId="4997893D" w14:textId="5578D79A" w:rsidR="00773DB3" w:rsidRDefault="00773DB3" w:rsidP="00773DB3">
      <w:pPr>
        <w:pStyle w:val="Para"/>
        <w:numPr>
          <w:ilvl w:val="1"/>
          <w:numId w:val="31"/>
        </w:numPr>
      </w:pPr>
      <w:proofErr w:type="spellStart"/>
      <w:r>
        <w:t>Gadamer</w:t>
      </w:r>
      <w:proofErr w:type="spellEnd"/>
      <w:r>
        <w:t>, H.G. (1994) Truth and Method. New York: continuum. (</w:t>
      </w:r>
      <w:proofErr w:type="gramStart"/>
      <w:r>
        <w:t>first</w:t>
      </w:r>
      <w:proofErr w:type="gramEnd"/>
      <w:r>
        <w:t xml:space="preserve"> published in 1960)</w:t>
      </w:r>
    </w:p>
    <w:p w14:paraId="53C7B344" w14:textId="12607DC0" w:rsidR="009C138B" w:rsidRDefault="009C138B" w:rsidP="00F5756B">
      <w:pPr>
        <w:pStyle w:val="Para"/>
        <w:numPr>
          <w:ilvl w:val="0"/>
          <w:numId w:val="31"/>
        </w:numPr>
      </w:pPr>
      <w:r>
        <w:t xml:space="preserve">“It is important to note that research questions can be understood in terms of different levels and with more or less precision and focus. … </w:t>
      </w:r>
      <w:proofErr w:type="gramStart"/>
      <w:r>
        <w:t>we</w:t>
      </w:r>
      <w:proofErr w:type="gramEnd"/>
      <w:r>
        <w:t xml:space="preserve"> see research questions not necessarily as very detailed questions or as specific objectives (close to testing an hypothesis). Instead, we regard research questions as setting the somewhat broader intellectual motive of a study, whether it is empirical and/or theoretical, that is, the rationale and direction of a study.” </w:t>
      </w:r>
    </w:p>
    <w:p w14:paraId="0B0E8313" w14:textId="2903292F" w:rsidR="009C138B" w:rsidRDefault="009C138B" w:rsidP="00F5756B">
      <w:pPr>
        <w:pStyle w:val="Para"/>
        <w:numPr>
          <w:ilvl w:val="0"/>
          <w:numId w:val="31"/>
        </w:numPr>
      </w:pPr>
      <w:r>
        <w:t xml:space="preserve">Questions </w:t>
      </w:r>
      <w:r w:rsidR="009006CA">
        <w:t xml:space="preserve">provide the necessary starting point and path for all forms of knowledge development.  It is by asking questions that we are able to generate knowledge about things.  </w:t>
      </w:r>
      <w:proofErr w:type="spellStart"/>
      <w:r w:rsidR="009006CA">
        <w:t>Similarily</w:t>
      </w:r>
      <w:proofErr w:type="spellEnd"/>
      <w:r w:rsidR="009006CA">
        <w:t>, asking questions forms the basis of every kind of research investigation.</w:t>
      </w:r>
    </w:p>
    <w:p w14:paraId="62F775F0" w14:textId="0E165D85" w:rsidR="009C138B" w:rsidRDefault="009C138B" w:rsidP="00F5756B">
      <w:pPr>
        <w:pStyle w:val="Para"/>
        <w:numPr>
          <w:ilvl w:val="0"/>
          <w:numId w:val="31"/>
        </w:numPr>
      </w:pPr>
      <w:proofErr w:type="gramStart"/>
      <w:r>
        <w:t>not</w:t>
      </w:r>
      <w:proofErr w:type="gramEnd"/>
      <w:r>
        <w:t xml:space="preserve"> all questions are research questions. Questions must be “researchable” or “investigable” - “they can be investigated scientifically and answered empirically”</w:t>
      </w:r>
      <w:r w:rsidRPr="009C138B">
        <w:t xml:space="preserve"> </w:t>
      </w:r>
      <w:r>
        <w:t>(p. 11, good stuff here)</w:t>
      </w:r>
    </w:p>
    <w:p w14:paraId="794FB60E" w14:textId="448AAE22" w:rsidR="009006CA" w:rsidRDefault="009006CA" w:rsidP="00F5756B">
      <w:pPr>
        <w:pStyle w:val="Para"/>
        <w:numPr>
          <w:ilvl w:val="0"/>
          <w:numId w:val="31"/>
        </w:numPr>
      </w:pPr>
      <w:r>
        <w:t>“It is important to note that some questions, which appear to be genuinely open, are in fact ‘closed’ question in the sense that they do not open up the subject matter and instead preserve it.  The prime example of closed questions is found in educational settings where the teacher pretends to ask students a genuinely open question, but already has a ready-made answer.”  … “</w:t>
      </w:r>
      <w:proofErr w:type="gramStart"/>
      <w:r>
        <w:t>however</w:t>
      </w:r>
      <w:proofErr w:type="gramEnd"/>
      <w:r>
        <w:t xml:space="preserve"> a research questions can never be completely open…”</w:t>
      </w:r>
    </w:p>
    <w:p w14:paraId="1747318F" w14:textId="6F4FFCAD" w:rsidR="009006CA" w:rsidRDefault="009006CA" w:rsidP="00F5756B">
      <w:pPr>
        <w:pStyle w:val="Para"/>
        <w:numPr>
          <w:ilvl w:val="0"/>
          <w:numId w:val="31"/>
        </w:numPr>
      </w:pPr>
      <w:r>
        <w:t>Types of research questions: descriptive, comparative, explanatory, and normative.</w:t>
      </w:r>
    </w:p>
    <w:p w14:paraId="2145014F" w14:textId="6118CEB1" w:rsidR="009006CA" w:rsidRDefault="009006CA" w:rsidP="009006CA">
      <w:pPr>
        <w:pStyle w:val="Para"/>
        <w:numPr>
          <w:ilvl w:val="1"/>
          <w:numId w:val="31"/>
        </w:numPr>
      </w:pPr>
      <w:r>
        <w:t>“</w:t>
      </w:r>
      <w:proofErr w:type="gramStart"/>
      <w:r>
        <w:t>a</w:t>
      </w:r>
      <w:proofErr w:type="gramEnd"/>
      <w:r>
        <w:t xml:space="preserve"> central observation made by Dillon is that these questions are to a large extent hierarchically related to each other in the sense that descriptive questions are the most basic, followed by comparative questions, and then explanatory and normative questions”</w:t>
      </w:r>
    </w:p>
    <w:p w14:paraId="0FBE39E4" w14:textId="04510E8B" w:rsidR="009006CA" w:rsidRDefault="009006CA" w:rsidP="009006CA">
      <w:pPr>
        <w:pStyle w:val="Para"/>
        <w:numPr>
          <w:ilvl w:val="1"/>
          <w:numId w:val="31"/>
        </w:numPr>
      </w:pPr>
      <w:r>
        <w:t xml:space="preserve">Descriptive - aim to find out what makes up some phenomenon: substance, function and rationale (why). </w:t>
      </w:r>
    </w:p>
    <w:p w14:paraId="33C41471" w14:textId="419E1406" w:rsidR="009006CA" w:rsidRDefault="009006CA" w:rsidP="009006CA">
      <w:pPr>
        <w:pStyle w:val="Para"/>
        <w:numPr>
          <w:ilvl w:val="1"/>
          <w:numId w:val="31"/>
        </w:numPr>
      </w:pPr>
      <w:proofErr w:type="gramStart"/>
      <w:r>
        <w:t>comparative</w:t>
      </w:r>
      <w:proofErr w:type="gramEnd"/>
      <w:r>
        <w:t xml:space="preserve"> - relationships (relation, </w:t>
      </w:r>
      <w:proofErr w:type="spellStart"/>
      <w:r>
        <w:t>equiivalance</w:t>
      </w:r>
      <w:proofErr w:type="spellEnd"/>
      <w:r>
        <w:t xml:space="preserve">, </w:t>
      </w:r>
      <w:r w:rsidR="0024564E">
        <w:t>difference)</w:t>
      </w:r>
    </w:p>
    <w:p w14:paraId="430212F5" w14:textId="5BEAD95B" w:rsidR="0024564E" w:rsidRDefault="0024564E" w:rsidP="009006CA">
      <w:pPr>
        <w:pStyle w:val="Para"/>
        <w:numPr>
          <w:ilvl w:val="1"/>
          <w:numId w:val="31"/>
        </w:numPr>
      </w:pPr>
      <w:proofErr w:type="gramStart"/>
      <w:r>
        <w:t>explanatory</w:t>
      </w:r>
      <w:proofErr w:type="gramEnd"/>
      <w:r>
        <w:t xml:space="preserve"> - correlation, conditionality, causality</w:t>
      </w:r>
    </w:p>
    <w:p w14:paraId="12E7A67E" w14:textId="5BA170FE" w:rsidR="0024564E" w:rsidRDefault="0024564E" w:rsidP="009006CA">
      <w:pPr>
        <w:pStyle w:val="Para"/>
        <w:numPr>
          <w:ilvl w:val="1"/>
          <w:numId w:val="31"/>
        </w:numPr>
      </w:pPr>
      <w:proofErr w:type="gramStart"/>
      <w:r>
        <w:t>normative</w:t>
      </w:r>
      <w:proofErr w:type="gramEnd"/>
      <w:r>
        <w:t xml:space="preserve"> - how something should be done (best case world)</w:t>
      </w:r>
    </w:p>
    <w:p w14:paraId="0AA5D37C" w14:textId="54693F71" w:rsidR="000B5007" w:rsidRPr="000B5007" w:rsidRDefault="000B5007" w:rsidP="001603BC">
      <w:pPr>
        <w:pStyle w:val="H1"/>
      </w:pPr>
      <w:r>
        <w:t xml:space="preserve"> </w:t>
      </w:r>
      <w:r w:rsidR="001603BC">
        <w:t>Acquiring Data</w:t>
      </w:r>
    </w:p>
    <w:p w14:paraId="30D39FD7" w14:textId="77777777" w:rsidR="00840147" w:rsidRDefault="008A6EA5" w:rsidP="001C057A">
      <w:pPr>
        <w:pStyle w:val="Para"/>
      </w:pPr>
      <w:r>
        <w:t xml:space="preserve">Once we know what </w:t>
      </w:r>
      <w:r w:rsidR="00180979">
        <w:t xml:space="preserve">the “what” and “why” of the analysis, it’s time to seek the data that would best serve </w:t>
      </w:r>
      <w:r w:rsidR="00765039">
        <w:t>the</w:t>
      </w:r>
      <w:r w:rsidR="00180979">
        <w:t xml:space="preserve"> </w:t>
      </w:r>
      <w:r w:rsidR="00765039">
        <w:t xml:space="preserve">frame of the </w:t>
      </w:r>
      <w:r w:rsidR="00180979">
        <w:t>analysis.  T</w:t>
      </w:r>
      <w:r w:rsidR="00765039">
        <w:t xml:space="preserve">he data collection is sometimes relatively straightforward.  If we want to know (for some strange reason), the proportion of spam emails </w:t>
      </w:r>
      <w:r w:rsidR="002161A8">
        <w:t xml:space="preserve">we block that offer discount </w:t>
      </w:r>
      <w:r w:rsidR="00765039">
        <w:t>prescription</w:t>
      </w:r>
      <w:r w:rsidR="002161A8">
        <w:t xml:space="preserve">s we can look at all of all of the blocked spam </w:t>
      </w:r>
      <w:r w:rsidR="00E95CC3">
        <w:t xml:space="preserve">(known as the </w:t>
      </w:r>
      <w:r w:rsidR="00E95CC3" w:rsidRPr="00E95CC3">
        <w:rPr>
          <w:i/>
        </w:rPr>
        <w:t>population</w:t>
      </w:r>
      <w:r w:rsidR="00E95CC3">
        <w:t xml:space="preserve">) </w:t>
      </w:r>
      <w:r w:rsidR="002161A8" w:rsidRPr="00E95CC3">
        <w:t>and</w:t>
      </w:r>
      <w:r w:rsidR="002161A8">
        <w:t xml:space="preserve"> count how many were in the prescription category</w:t>
      </w:r>
      <w:r w:rsidR="00E95CC3">
        <w:t xml:space="preserve">.  This method allows us to count and </w:t>
      </w:r>
      <w:r w:rsidR="00E95CC3">
        <w:rPr>
          <w:i/>
        </w:rPr>
        <w:t xml:space="preserve">describe </w:t>
      </w:r>
      <w:r w:rsidR="00E95CC3">
        <w:t>the proportion (</w:t>
      </w:r>
      <w:r w:rsidR="00E95CC3">
        <w:rPr>
          <w:i/>
        </w:rPr>
        <w:t>descriptive statistics is discussed later in this chapter)</w:t>
      </w:r>
      <w:r w:rsidR="002161A8">
        <w:t xml:space="preserve">.  But if we want to know something a bit more useful like how much spam makes it past our filter, we may have a bigger challenge.  We will not be able to gather </w:t>
      </w:r>
      <w:r w:rsidR="00E95CC3">
        <w:t>the population of all emails in order to count</w:t>
      </w:r>
      <w:r w:rsidR="002161A8">
        <w:t xml:space="preserve"> the proportion of spam.  Instead we could take a </w:t>
      </w:r>
      <w:r w:rsidR="002161A8">
        <w:rPr>
          <w:i/>
        </w:rPr>
        <w:t>sample</w:t>
      </w:r>
      <w:r w:rsidR="002161A8">
        <w:t xml:space="preserve"> of emails and </w:t>
      </w:r>
      <w:r w:rsidR="00E95CC3">
        <w:t>infer</w:t>
      </w:r>
      <w:r w:rsidR="002161A8">
        <w:t xml:space="preserve"> an estimate based on how many were spam</w:t>
      </w:r>
      <w:r w:rsidR="00E95CC3">
        <w:t xml:space="preserve"> (inferential statistics will be discussed in </w:t>
      </w:r>
      <w:r w:rsidR="00E95CC3" w:rsidRPr="00C75211">
        <w:rPr>
          <w:highlight w:val="yellow"/>
        </w:rPr>
        <w:t>chapter 4</w:t>
      </w:r>
      <w:r w:rsidR="00E95CC3">
        <w:t>)</w:t>
      </w:r>
      <w:r w:rsidR="002161A8">
        <w:t xml:space="preserve">.  Perhaps we could take a </w:t>
      </w:r>
      <w:r w:rsidR="002161A8" w:rsidRPr="00840147">
        <w:t>sample</w:t>
      </w:r>
      <w:r w:rsidR="002161A8">
        <w:t xml:space="preserve"> of users and have them self-report how many spam messages they receive.  </w:t>
      </w:r>
    </w:p>
    <w:p w14:paraId="39393CCD" w14:textId="4D35E0E0" w:rsidR="00C75211" w:rsidRDefault="002161A8" w:rsidP="001C057A">
      <w:pPr>
        <w:pStyle w:val="Para"/>
      </w:pPr>
      <w:r>
        <w:t xml:space="preserve">Once we move away from being able to count everything, we run into </w:t>
      </w:r>
      <w:r w:rsidR="00C75211">
        <w:t>the need for</w:t>
      </w:r>
      <w:r>
        <w:t xml:space="preserve"> a sample and </w:t>
      </w:r>
      <w:r w:rsidR="00840147">
        <w:t>how we g</w:t>
      </w:r>
      <w:r w:rsidR="00C75211">
        <w:t>ather the data will greatly influence</w:t>
      </w:r>
      <w:r w:rsidR="00840147">
        <w:t xml:space="preserve"> the level of confidence </w:t>
      </w:r>
      <w:r w:rsidR="00C75211">
        <w:t xml:space="preserve">we should have </w:t>
      </w:r>
      <w:r w:rsidR="00840147">
        <w:t xml:space="preserve">in the </w:t>
      </w:r>
      <w:r w:rsidR="00C75211">
        <w:t xml:space="preserve">resulting </w:t>
      </w:r>
      <w:r w:rsidR="00840147">
        <w:t>analysis.</w:t>
      </w:r>
      <w:r w:rsidR="00C75211">
        <w:t xml:space="preserve">  For example, if we want to ask users about their level of spam and we ask those sitting near us in the I.T. department, we would be introducing bias into the sample because, as everyone knows, I.T. people are not representative of typical users.  We will be discussing sample selection in </w:t>
      </w:r>
      <w:r w:rsidR="00C75211" w:rsidRPr="00C75211">
        <w:rPr>
          <w:highlight w:val="yellow"/>
        </w:rPr>
        <w:t>chapter 4</w:t>
      </w:r>
      <w:r w:rsidR="00C75211">
        <w:t>.</w:t>
      </w:r>
    </w:p>
    <w:p w14:paraId="1D9DA762" w14:textId="77777777" w:rsidR="00B83994" w:rsidRDefault="00C75211" w:rsidP="001C057A">
      <w:pPr>
        <w:pStyle w:val="Para"/>
      </w:pPr>
      <w:r>
        <w:t xml:space="preserve">Let’s assume we’ve identified where we can gather data from and we’ve figured how the best method of collecting that data.  Chances are really good that the data is imperfect and this is where the real world diverges from </w:t>
      </w:r>
      <w:r w:rsidR="00820734">
        <w:t>textbooks</w:t>
      </w:r>
      <w:r>
        <w:t>.  Usually in statistics classes the sample data has either been completely prepared and is free of defects, or there is a single step to prepare it (</w:t>
      </w:r>
      <w:proofErr w:type="spellStart"/>
      <w:r>
        <w:t>ya</w:t>
      </w:r>
      <w:proofErr w:type="spellEnd"/>
      <w:r>
        <w:t xml:space="preserve"> know, as an exercise).   </w:t>
      </w:r>
      <w:r w:rsidR="00820734">
        <w:t>In re</w:t>
      </w:r>
    </w:p>
    <w:p w14:paraId="048714CE" w14:textId="442B1F89" w:rsidR="00C75211" w:rsidRDefault="00820734" w:rsidP="001C057A">
      <w:pPr>
        <w:pStyle w:val="Para"/>
      </w:pPr>
      <w:proofErr w:type="gramStart"/>
      <w:r>
        <w:t>a</w:t>
      </w:r>
      <w:r w:rsidR="004262C4">
        <w:t>l</w:t>
      </w:r>
      <w:proofErr w:type="gramEnd"/>
      <w:r w:rsidR="004262C4">
        <w:t xml:space="preserve"> life we have incomplete data, </w:t>
      </w:r>
      <w:r w:rsidR="00B41989">
        <w:t xml:space="preserve">we have </w:t>
      </w:r>
      <w:r w:rsidR="004262C4">
        <w:t xml:space="preserve">redundant data, </w:t>
      </w:r>
      <w:r w:rsidR="00B41989">
        <w:t xml:space="preserve">and </w:t>
      </w:r>
      <w:r w:rsidR="004262C4">
        <w:t xml:space="preserve">we </w:t>
      </w:r>
      <w:r w:rsidR="00B41989">
        <w:t xml:space="preserve">also must cope with the problem of normalizing data since </w:t>
      </w:r>
      <w:r w:rsidR="00F13E3E">
        <w:t xml:space="preserve">a single entity could be represented in multiple ways.  The topic of data preparation will be covered in </w:t>
      </w:r>
      <w:r w:rsidR="00F13E3E" w:rsidRPr="00F13E3E">
        <w:rPr>
          <w:highlight w:val="yellow"/>
        </w:rPr>
        <w:t>chapter 3</w:t>
      </w:r>
      <w:r w:rsidR="00F13E3E">
        <w:t>.</w:t>
      </w:r>
    </w:p>
    <w:p w14:paraId="62CA93B2" w14:textId="710C7A9A" w:rsidR="00C75211" w:rsidRDefault="00C75211" w:rsidP="00C75211">
      <w:pPr>
        <w:pStyle w:val="Para"/>
        <w:numPr>
          <w:ilvl w:val="0"/>
          <w:numId w:val="29"/>
        </w:numPr>
      </w:pPr>
      <w:r>
        <w:t>Identify sources of data</w:t>
      </w:r>
    </w:p>
    <w:p w14:paraId="24EB48E8" w14:textId="56DA800D" w:rsidR="00C75211" w:rsidRDefault="00C75211" w:rsidP="00C75211">
      <w:pPr>
        <w:pStyle w:val="Para"/>
        <w:numPr>
          <w:ilvl w:val="0"/>
          <w:numId w:val="29"/>
        </w:numPr>
      </w:pPr>
      <w:r>
        <w:t>Identify method of data collection</w:t>
      </w:r>
    </w:p>
    <w:p w14:paraId="40B343B9" w14:textId="176F448C" w:rsidR="00C75211" w:rsidRDefault="00C75211" w:rsidP="00C75211">
      <w:pPr>
        <w:pStyle w:val="Para"/>
        <w:numPr>
          <w:ilvl w:val="0"/>
          <w:numId w:val="29"/>
        </w:numPr>
      </w:pPr>
      <w:proofErr w:type="gramStart"/>
      <w:r>
        <w:t>clean</w:t>
      </w:r>
      <w:proofErr w:type="gramEnd"/>
      <w:r>
        <w:t>/</w:t>
      </w:r>
      <w:proofErr w:type="spellStart"/>
      <w:r>
        <w:t>munge</w:t>
      </w:r>
      <w:proofErr w:type="spellEnd"/>
      <w:r>
        <w:t xml:space="preserve"> the data</w:t>
      </w:r>
    </w:p>
    <w:p w14:paraId="1A3F6627" w14:textId="63DE4BBA" w:rsidR="00840147" w:rsidRDefault="00C75211" w:rsidP="001C057A">
      <w:pPr>
        <w:pStyle w:val="Para"/>
      </w:pPr>
      <w:proofErr w:type="gramStart"/>
      <w:r>
        <w:t>select</w:t>
      </w:r>
      <w:proofErr w:type="gramEnd"/>
      <w:r>
        <w:t xml:space="preserve"> a handful of people </w:t>
      </w:r>
      <w:r w:rsidR="00840147">
        <w:t xml:space="preserve"> </w:t>
      </w:r>
    </w:p>
    <w:p w14:paraId="37BB480B" w14:textId="77777777" w:rsidR="00840147" w:rsidRDefault="00840147" w:rsidP="001C057A">
      <w:pPr>
        <w:pStyle w:val="Para"/>
      </w:pPr>
    </w:p>
    <w:p w14:paraId="29A00860" w14:textId="0D3EA7E2" w:rsidR="00184009" w:rsidRDefault="002161A8" w:rsidP="001C057A">
      <w:pPr>
        <w:pStyle w:val="Para"/>
      </w:pPr>
      <w:r>
        <w:t xml:space="preserve"> </w:t>
      </w:r>
      <w:r w:rsidR="00765039">
        <w:t xml:space="preserve"> </w:t>
      </w:r>
      <w:r w:rsidR="00180979">
        <w:t xml:space="preserve"> </w:t>
      </w:r>
      <w:r w:rsidR="008A6EA5">
        <w:t xml:space="preserve"> </w:t>
      </w:r>
      <w:proofErr w:type="gramStart"/>
      <w:r w:rsidR="008A6EA5">
        <w:t>want</w:t>
      </w:r>
      <w:proofErr w:type="gramEnd"/>
      <w:r w:rsidR="008A6EA5">
        <w:t xml:space="preserve"> to answer and why we need it answered we can seek sources of data that support </w:t>
      </w:r>
      <w:r w:rsidR="00B67484">
        <w:t>that</w:t>
      </w:r>
      <w:r w:rsidR="008A6EA5">
        <w:t xml:space="preserve"> direction.  Again, it is critical that we don’t start with data and seek answers without a clear purpose.  </w:t>
      </w:r>
      <w:r w:rsidR="00B67484">
        <w:t xml:space="preserve">But </w:t>
      </w:r>
    </w:p>
    <w:p w14:paraId="728F6298" w14:textId="743DFB24" w:rsidR="00AE2653" w:rsidRDefault="00AE2653" w:rsidP="001C057A">
      <w:pPr>
        <w:pStyle w:val="Para"/>
      </w:pPr>
      <w:r>
        <w:t>Taking a “encircling” approach</w:t>
      </w:r>
    </w:p>
    <w:p w14:paraId="4CD3CBCB" w14:textId="772AC66C" w:rsidR="00AE2653" w:rsidRDefault="00AE2653" w:rsidP="001C057A">
      <w:pPr>
        <w:pStyle w:val="Para"/>
      </w:pPr>
      <w:proofErr w:type="gramStart"/>
      <w:r>
        <w:t>clean</w:t>
      </w:r>
      <w:proofErr w:type="gramEnd"/>
      <w:r>
        <w:t xml:space="preserve"> data is essential</w:t>
      </w:r>
    </w:p>
    <w:p w14:paraId="08D89076" w14:textId="4A237CCB" w:rsidR="00AE2653" w:rsidRDefault="000A2564" w:rsidP="001C057A">
      <w:pPr>
        <w:pStyle w:val="Para"/>
      </w:pPr>
      <w:proofErr w:type="gramStart"/>
      <w:r>
        <w:t>protecting</w:t>
      </w:r>
      <w:proofErr w:type="gramEnd"/>
      <w:r>
        <w:t xml:space="preserve"> privacy and “sum of the whole is greater than the parts” effect of data aggregation</w:t>
      </w:r>
    </w:p>
    <w:p w14:paraId="71BC63D3" w14:textId="5AAC9369" w:rsidR="00AF4A3B" w:rsidRDefault="00AF4A3B" w:rsidP="001C057A">
      <w:pPr>
        <w:pStyle w:val="Para"/>
      </w:pPr>
      <w:r>
        <w:t>Sometime</w:t>
      </w:r>
      <w:r w:rsidR="00184009">
        <w:t>s</w:t>
      </w:r>
      <w:r>
        <w:t xml:space="preserve"> data doesn’t come from systems but from stochastic models and/or just plain thinking.</w:t>
      </w:r>
    </w:p>
    <w:p w14:paraId="2F939720" w14:textId="77777777" w:rsidR="00B67484" w:rsidRDefault="00B67484" w:rsidP="001C057A">
      <w:pPr>
        <w:pStyle w:val="Para"/>
      </w:pPr>
    </w:p>
    <w:p w14:paraId="16AEE9D5" w14:textId="77777777" w:rsidR="001C057A" w:rsidRDefault="00A43A80" w:rsidP="001C057A">
      <w:pPr>
        <w:pStyle w:val="Para"/>
      </w:pPr>
      <w:r>
        <w:t xml:space="preserve"> </w:t>
      </w:r>
      <w:r w:rsidR="001C057A">
        <w:t>What am I</w:t>
      </w:r>
      <w:r>
        <w:t xml:space="preserve"> </w:t>
      </w:r>
      <w:r w:rsidR="001C057A">
        <w:t xml:space="preserve">trying to do?  </w:t>
      </w:r>
      <w:r>
        <w:t>What</w:t>
      </w:r>
      <w:r w:rsidR="001C057A">
        <w:t xml:space="preserve"> am I trying to decide or learn?</w:t>
      </w:r>
    </w:p>
    <w:p w14:paraId="4F4D432E" w14:textId="77777777" w:rsidR="00A43A80" w:rsidRDefault="00A43A80" w:rsidP="001C057A">
      <w:pPr>
        <w:pStyle w:val="Para"/>
      </w:pPr>
      <w:r>
        <w:t xml:space="preserve">What can I </w:t>
      </w:r>
      <w:proofErr w:type="spellStart"/>
      <w:r>
        <w:t>meaure</w:t>
      </w:r>
      <w:proofErr w:type="spellEnd"/>
      <w:r>
        <w:t>/monitor/observe to help that decision?</w:t>
      </w:r>
    </w:p>
    <w:p w14:paraId="62171B65" w14:textId="77777777" w:rsidR="00A43A80" w:rsidRDefault="001C057A" w:rsidP="001C057A">
      <w:pPr>
        <w:pStyle w:val="Para"/>
      </w:pPr>
      <w:r>
        <w:t xml:space="preserve">If I gather this data, will it represent </w:t>
      </w:r>
      <w:r w:rsidR="00A43A80">
        <w:t>what I’m measuring?</w:t>
      </w:r>
    </w:p>
    <w:p w14:paraId="2B82C9CF" w14:textId="77777777" w:rsidR="001C057A" w:rsidRDefault="001C057A" w:rsidP="001C057A">
      <w:pPr>
        <w:pStyle w:val="Para"/>
      </w:pPr>
      <w:proofErr w:type="gramStart"/>
      <w:r>
        <w:t>what</w:t>
      </w:r>
      <w:proofErr w:type="gramEnd"/>
      <w:r>
        <w:t xml:space="preserve"> I’m asking?</w:t>
      </w:r>
    </w:p>
    <w:p w14:paraId="5384D50D" w14:textId="77777777" w:rsidR="001C057A" w:rsidRDefault="001C057A" w:rsidP="001C057A">
      <w:pPr>
        <w:pStyle w:val="Para"/>
      </w:pPr>
    </w:p>
    <w:p w14:paraId="29EE3F2C" w14:textId="77777777" w:rsidR="001C057A" w:rsidRDefault="001C057A" w:rsidP="001C057A">
      <w:pPr>
        <w:pStyle w:val="Para"/>
      </w:pPr>
      <w:r>
        <w:t xml:space="preserve"> </w:t>
      </w:r>
      <w:proofErr w:type="gramStart"/>
      <w:r>
        <w:t>looking</w:t>
      </w:r>
      <w:proofErr w:type="gramEnd"/>
      <w:r>
        <w:t xml:space="preserve"> for data is like running a race by  but even before the first datum </w:t>
      </w:r>
    </w:p>
    <w:p w14:paraId="33FA4098" w14:textId="41710391" w:rsidR="001C057A" w:rsidRDefault="007E3F71" w:rsidP="007E3F71">
      <w:pPr>
        <w:pStyle w:val="H2"/>
      </w:pPr>
      <w:r>
        <w:t>Exploratory Data Analysis</w:t>
      </w:r>
    </w:p>
    <w:p w14:paraId="39401609" w14:textId="77777777" w:rsidR="007D3252" w:rsidRDefault="007E3F71" w:rsidP="007E3F71">
      <w:pPr>
        <w:pStyle w:val="Para"/>
      </w:pPr>
      <w:r>
        <w:t xml:space="preserve">This is a slight variation on the four stages where the </w:t>
      </w:r>
      <w:r w:rsidR="007D3252">
        <w:t xml:space="preserve">context or frame of the data analysis is not specifically defined before we begin.   In this case we do begin with the data, but not to arrive at a conclusion but to arrive back at the framing of the analysis.  In other words, exploratory data analysis helps us understand what questioned are answered are in the data, and we’d want to then use that to see if any of those questions are useful.  If that exploration </w:t>
      </w:r>
    </w:p>
    <w:p w14:paraId="019EBACD" w14:textId="6A9A2139" w:rsidR="007E3F71" w:rsidRPr="00825B33" w:rsidRDefault="007D3252" w:rsidP="007E3F71">
      <w:pPr>
        <w:pStyle w:val="Para"/>
      </w:pPr>
      <w:r>
        <w:t xml:space="preserve"> </w:t>
      </w:r>
      <w:r w:rsidR="007E3F71">
        <w:t xml:space="preserve"> </w:t>
      </w:r>
      <w:proofErr w:type="gramStart"/>
      <w:r w:rsidR="007E3F71">
        <w:t>of</w:t>
      </w:r>
      <w:proofErr w:type="gramEnd"/>
      <w:r w:rsidR="007E3F71">
        <w:t xml:space="preserve"> the data analyses is not known and before we are able to </w:t>
      </w:r>
      <w:r>
        <w:t>establish the frame of analysis</w:t>
      </w:r>
      <w:r w:rsidR="007E3F71">
        <w:t xml:space="preserve"> we have to understand what’s in the data to begin with.  So </w:t>
      </w:r>
      <w:r w:rsidR="007E3F71">
        <w:rPr>
          <w:i/>
        </w:rPr>
        <w:t>prior to</w:t>
      </w:r>
      <w:r w:rsidR="00825B33">
        <w:t xml:space="preserve"> establishing the frame of our analyses we may explore the data in an attempt to discover answers to questions we didn’t know to ask.  </w:t>
      </w:r>
    </w:p>
    <w:p w14:paraId="423A4672" w14:textId="77777777" w:rsidR="007E3F71" w:rsidRDefault="007E3F71" w:rsidP="007E3F71">
      <w:pPr>
        <w:pStyle w:val="Para"/>
      </w:pPr>
      <w:r>
        <w:t>Acquire</w:t>
      </w:r>
    </w:p>
    <w:p w14:paraId="27A2BB41" w14:textId="5CD4C907" w:rsidR="007E3F71" w:rsidRDefault="007E3F71" w:rsidP="007E3F71">
      <w:pPr>
        <w:pStyle w:val="Para"/>
      </w:pPr>
      <w:r>
        <w:t>Analyze</w:t>
      </w:r>
    </w:p>
    <w:p w14:paraId="102454C5" w14:textId="76A54803" w:rsidR="007E3F71" w:rsidRDefault="007E3F71" w:rsidP="007E3F71">
      <w:pPr>
        <w:pStyle w:val="Para"/>
      </w:pPr>
      <w:r>
        <w:t>Frame</w:t>
      </w:r>
    </w:p>
    <w:p w14:paraId="6A310BF9" w14:textId="5578ACB7" w:rsidR="007E3F71" w:rsidRDefault="007E3F71" w:rsidP="007E3F71">
      <w:pPr>
        <w:pStyle w:val="Para"/>
      </w:pPr>
      <w:r>
        <w:t>Acquire (if needed)</w:t>
      </w:r>
    </w:p>
    <w:p w14:paraId="3DC8A542" w14:textId="7DE18708" w:rsidR="007E3F71" w:rsidRDefault="007E3F71" w:rsidP="007E3F71">
      <w:pPr>
        <w:pStyle w:val="Para"/>
      </w:pPr>
      <w:r>
        <w:t>Analyze (refining)</w:t>
      </w:r>
    </w:p>
    <w:p w14:paraId="1186DD39" w14:textId="50062801" w:rsidR="007E3F71" w:rsidRDefault="007E3F71" w:rsidP="007E3F71">
      <w:pPr>
        <w:pStyle w:val="Para"/>
      </w:pPr>
      <w:r>
        <w:t>Learn</w:t>
      </w:r>
    </w:p>
    <w:p w14:paraId="75C2E56E" w14:textId="77777777" w:rsidR="003E747A" w:rsidRDefault="003E747A" w:rsidP="007E3F71">
      <w:pPr>
        <w:pStyle w:val="Para"/>
      </w:pPr>
    </w:p>
    <w:p w14:paraId="50E892CA" w14:textId="48F78FF0" w:rsidR="003E747A" w:rsidRDefault="005407E3" w:rsidP="007E3F71">
      <w:pPr>
        <w:pStyle w:val="Para"/>
      </w:pPr>
      <w:r>
        <w:t>Where is time spent?  (</w:t>
      </w:r>
      <w:proofErr w:type="gramStart"/>
      <w:r>
        <w:t>acquire</w:t>
      </w:r>
      <w:proofErr w:type="gramEnd"/>
      <w:r>
        <w:t>)</w:t>
      </w:r>
    </w:p>
    <w:p w14:paraId="4565A8CE" w14:textId="77777777" w:rsidR="00B83994" w:rsidRDefault="00B83994" w:rsidP="007E3F71">
      <w:pPr>
        <w:pStyle w:val="Para"/>
      </w:pP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1A5E04"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16T11:45:00Z" w:initials="JJ">
    <w:p w14:paraId="4990689B" w14:textId="2FDE940B" w:rsidR="00011FA0" w:rsidRDefault="00011FA0">
      <w:pPr>
        <w:pStyle w:val="CommentText"/>
      </w:pPr>
      <w:r>
        <w:rPr>
          <w:rStyle w:val="CommentReference"/>
        </w:rPr>
        <w:annotationRef/>
      </w:r>
      <w:r>
        <w:t>I accept this is a wholly strategic approach, but I can’t help it.  Please feel free to twist this a bit to be more tactical.</w:t>
      </w:r>
    </w:p>
  </w:comment>
  <w:comment w:id="2" w:author="Jay Jacobs" w:date="2013-06-16T12:39:00Z" w:initials="JJ">
    <w:p w14:paraId="655C0207" w14:textId="00DE1773" w:rsidR="00011FA0" w:rsidRDefault="00011FA0">
      <w:pPr>
        <w:pStyle w:val="CommentText"/>
      </w:pPr>
      <w:r>
        <w:rPr>
          <w:rStyle w:val="CommentReference"/>
        </w:rPr>
        <w:annotationRef/>
      </w:r>
      <w:r>
        <w:t>I feel like we have a use case here.  Where data analysis over-stretched its capabilities and did not account for domain knowledge.</w:t>
      </w:r>
    </w:p>
  </w:comment>
  <w:comment w:id="3" w:author="Jay Jacobs" w:date="2013-06-09T20:13:00Z" w:initials="JJ">
    <w:p w14:paraId="20E22ACC" w14:textId="222E2D00" w:rsidR="00011FA0" w:rsidRDefault="00011FA0">
      <w:pPr>
        <w:pStyle w:val="CommentText"/>
      </w:pPr>
      <w:r>
        <w:rPr>
          <w:rStyle w:val="CommentReference"/>
        </w:rPr>
        <w:annotationRef/>
      </w:r>
      <w:proofErr w:type="gramStart"/>
      <w:r>
        <w:t>side</w:t>
      </w:r>
      <w:proofErr w:type="gramEnd"/>
      <w:r>
        <w:t xml:space="preserve"> bar, pull quote or some how emphasize this.  Or make the whole paragraph a call out and emphasize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011FA0" w:rsidRDefault="00011FA0" w:rsidP="004B366F">
      <w:r>
        <w:separator/>
      </w:r>
    </w:p>
  </w:endnote>
  <w:endnote w:type="continuationSeparator" w:id="0">
    <w:p w14:paraId="410306B2" w14:textId="77777777" w:rsidR="00011FA0" w:rsidRDefault="00011FA0"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011FA0" w:rsidRDefault="00011FA0" w:rsidP="004B366F">
      <w:r>
        <w:separator/>
      </w:r>
    </w:p>
  </w:footnote>
  <w:footnote w:type="continuationSeparator" w:id="0">
    <w:p w14:paraId="18F2BF2A" w14:textId="77777777" w:rsidR="00011FA0" w:rsidRDefault="00011FA0" w:rsidP="004B366F">
      <w:r>
        <w:continuationSeparator/>
      </w:r>
    </w:p>
  </w:footnote>
  <w:footnote w:id="1">
    <w:p w14:paraId="72313E76" w14:textId="1049028B" w:rsidR="00011FA0" w:rsidRDefault="00011FA0">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11FA0"/>
    <w:rsid w:val="000A15C4"/>
    <w:rsid w:val="000A2564"/>
    <w:rsid w:val="000B5007"/>
    <w:rsid w:val="000F102A"/>
    <w:rsid w:val="001348A0"/>
    <w:rsid w:val="001421BD"/>
    <w:rsid w:val="001431E5"/>
    <w:rsid w:val="00151726"/>
    <w:rsid w:val="00151BF3"/>
    <w:rsid w:val="001603BC"/>
    <w:rsid w:val="0017000E"/>
    <w:rsid w:val="00180979"/>
    <w:rsid w:val="00184009"/>
    <w:rsid w:val="001A5E04"/>
    <w:rsid w:val="001C0431"/>
    <w:rsid w:val="001C057A"/>
    <w:rsid w:val="001D3028"/>
    <w:rsid w:val="001D5881"/>
    <w:rsid w:val="001E70CE"/>
    <w:rsid w:val="001F2F35"/>
    <w:rsid w:val="002161A8"/>
    <w:rsid w:val="00225D4F"/>
    <w:rsid w:val="00235001"/>
    <w:rsid w:val="00235173"/>
    <w:rsid w:val="0024564E"/>
    <w:rsid w:val="00246BAD"/>
    <w:rsid w:val="00251895"/>
    <w:rsid w:val="00267BAD"/>
    <w:rsid w:val="002715DB"/>
    <w:rsid w:val="00281CAD"/>
    <w:rsid w:val="002A5780"/>
    <w:rsid w:val="002C45D6"/>
    <w:rsid w:val="002F6C35"/>
    <w:rsid w:val="003316FB"/>
    <w:rsid w:val="00384AF6"/>
    <w:rsid w:val="003936B7"/>
    <w:rsid w:val="003C4911"/>
    <w:rsid w:val="003D61DE"/>
    <w:rsid w:val="003E747A"/>
    <w:rsid w:val="00401DDA"/>
    <w:rsid w:val="00412585"/>
    <w:rsid w:val="004262C4"/>
    <w:rsid w:val="00465F69"/>
    <w:rsid w:val="00470F22"/>
    <w:rsid w:val="00473A8F"/>
    <w:rsid w:val="004B366F"/>
    <w:rsid w:val="004F660D"/>
    <w:rsid w:val="00521EEC"/>
    <w:rsid w:val="005407E3"/>
    <w:rsid w:val="005524C3"/>
    <w:rsid w:val="005A2998"/>
    <w:rsid w:val="005A51D7"/>
    <w:rsid w:val="005A7D98"/>
    <w:rsid w:val="005C46A6"/>
    <w:rsid w:val="005C65AA"/>
    <w:rsid w:val="005D63AE"/>
    <w:rsid w:val="005E6173"/>
    <w:rsid w:val="00620972"/>
    <w:rsid w:val="00650059"/>
    <w:rsid w:val="006634D0"/>
    <w:rsid w:val="006747D5"/>
    <w:rsid w:val="0067768B"/>
    <w:rsid w:val="006816F0"/>
    <w:rsid w:val="006B4D6A"/>
    <w:rsid w:val="006B7F36"/>
    <w:rsid w:val="006C1DF3"/>
    <w:rsid w:val="006E0313"/>
    <w:rsid w:val="006F2D5C"/>
    <w:rsid w:val="0073705B"/>
    <w:rsid w:val="00750728"/>
    <w:rsid w:val="00765039"/>
    <w:rsid w:val="00773DB3"/>
    <w:rsid w:val="00795F6F"/>
    <w:rsid w:val="00797F2C"/>
    <w:rsid w:val="007B4D9F"/>
    <w:rsid w:val="007C20EF"/>
    <w:rsid w:val="007D3252"/>
    <w:rsid w:val="007E3B51"/>
    <w:rsid w:val="007E3F71"/>
    <w:rsid w:val="007F1113"/>
    <w:rsid w:val="008051D0"/>
    <w:rsid w:val="00820734"/>
    <w:rsid w:val="00821FE5"/>
    <w:rsid w:val="00825B33"/>
    <w:rsid w:val="008260FD"/>
    <w:rsid w:val="00827EB7"/>
    <w:rsid w:val="00831EF3"/>
    <w:rsid w:val="00840147"/>
    <w:rsid w:val="0085051F"/>
    <w:rsid w:val="00887647"/>
    <w:rsid w:val="008A6EA5"/>
    <w:rsid w:val="008D2429"/>
    <w:rsid w:val="008F6663"/>
    <w:rsid w:val="009006CA"/>
    <w:rsid w:val="0091113B"/>
    <w:rsid w:val="00921311"/>
    <w:rsid w:val="0092644E"/>
    <w:rsid w:val="00936F94"/>
    <w:rsid w:val="00943865"/>
    <w:rsid w:val="00946B06"/>
    <w:rsid w:val="009712E3"/>
    <w:rsid w:val="009843B5"/>
    <w:rsid w:val="00987653"/>
    <w:rsid w:val="009C138B"/>
    <w:rsid w:val="009E3FEF"/>
    <w:rsid w:val="009F4199"/>
    <w:rsid w:val="009F70CD"/>
    <w:rsid w:val="00A17A32"/>
    <w:rsid w:val="00A23215"/>
    <w:rsid w:val="00A26BFB"/>
    <w:rsid w:val="00A3191C"/>
    <w:rsid w:val="00A43A80"/>
    <w:rsid w:val="00A53D6D"/>
    <w:rsid w:val="00A61979"/>
    <w:rsid w:val="00A707ED"/>
    <w:rsid w:val="00A82B6C"/>
    <w:rsid w:val="00A91487"/>
    <w:rsid w:val="00AC0165"/>
    <w:rsid w:val="00AC246C"/>
    <w:rsid w:val="00AC7F05"/>
    <w:rsid w:val="00AE2653"/>
    <w:rsid w:val="00AF4A3B"/>
    <w:rsid w:val="00B004A5"/>
    <w:rsid w:val="00B41989"/>
    <w:rsid w:val="00B45BE9"/>
    <w:rsid w:val="00B62A50"/>
    <w:rsid w:val="00B6608E"/>
    <w:rsid w:val="00B67484"/>
    <w:rsid w:val="00B74F48"/>
    <w:rsid w:val="00B7620A"/>
    <w:rsid w:val="00B76CEC"/>
    <w:rsid w:val="00B83994"/>
    <w:rsid w:val="00BA61F6"/>
    <w:rsid w:val="00BB701D"/>
    <w:rsid w:val="00BC3D24"/>
    <w:rsid w:val="00BC6A49"/>
    <w:rsid w:val="00BD0D56"/>
    <w:rsid w:val="00BE5740"/>
    <w:rsid w:val="00BF332A"/>
    <w:rsid w:val="00C053DA"/>
    <w:rsid w:val="00C70202"/>
    <w:rsid w:val="00C75211"/>
    <w:rsid w:val="00C80DE4"/>
    <w:rsid w:val="00C90382"/>
    <w:rsid w:val="00C91E56"/>
    <w:rsid w:val="00CA14FE"/>
    <w:rsid w:val="00CA53E2"/>
    <w:rsid w:val="00CB55A3"/>
    <w:rsid w:val="00CB60EA"/>
    <w:rsid w:val="00CE53D9"/>
    <w:rsid w:val="00CE5547"/>
    <w:rsid w:val="00D32C74"/>
    <w:rsid w:val="00D364AC"/>
    <w:rsid w:val="00D40FD4"/>
    <w:rsid w:val="00D45AAF"/>
    <w:rsid w:val="00D82608"/>
    <w:rsid w:val="00DB0D8A"/>
    <w:rsid w:val="00DB4059"/>
    <w:rsid w:val="00DC0D9C"/>
    <w:rsid w:val="00DC2B95"/>
    <w:rsid w:val="00E10AC4"/>
    <w:rsid w:val="00E205F7"/>
    <w:rsid w:val="00E235AB"/>
    <w:rsid w:val="00E5536E"/>
    <w:rsid w:val="00E55E01"/>
    <w:rsid w:val="00E70B42"/>
    <w:rsid w:val="00E72FF7"/>
    <w:rsid w:val="00E95CC3"/>
    <w:rsid w:val="00E964C9"/>
    <w:rsid w:val="00EE096E"/>
    <w:rsid w:val="00EF13B2"/>
    <w:rsid w:val="00EF5BD2"/>
    <w:rsid w:val="00F00135"/>
    <w:rsid w:val="00F13E3E"/>
    <w:rsid w:val="00F17BEB"/>
    <w:rsid w:val="00F21FE2"/>
    <w:rsid w:val="00F260B6"/>
    <w:rsid w:val="00F332F0"/>
    <w:rsid w:val="00F5756B"/>
    <w:rsid w:val="00F609ED"/>
    <w:rsid w:val="00FC0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816F0"/>
    <w:rPr>
      <w:rFonts w:ascii="Times New Roman" w:eastAsia="Times New Roman" w:hAnsi="Times New Roman" w:cs="Times New Roman"/>
    </w:rPr>
  </w:style>
  <w:style w:type="paragraph" w:styleId="Heading1">
    <w:name w:val="heading 1"/>
    <w:next w:val="Normal"/>
    <w:link w:val="Heading1Char"/>
    <w:qFormat/>
    <w:rsid w:val="006816F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816F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816F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816F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816F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816F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816F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816F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816F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816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816F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6816F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816F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816F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816F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816F0"/>
    <w:pPr>
      <w:widowControl w:val="0"/>
      <w:spacing w:before="120"/>
      <w:ind w:left="2160"/>
    </w:pPr>
    <w:rPr>
      <w:snapToGrid w:val="0"/>
      <w:szCs w:val="20"/>
    </w:rPr>
  </w:style>
  <w:style w:type="paragraph" w:customStyle="1" w:styleId="AddressDescription">
    <w:name w:val="AddressDescription"/>
    <w:basedOn w:val="Normal"/>
    <w:next w:val="Normal"/>
    <w:rsid w:val="006816F0"/>
    <w:pPr>
      <w:widowControl w:val="0"/>
      <w:spacing w:before="120" w:after="120"/>
      <w:ind w:left="2160"/>
    </w:pPr>
    <w:rPr>
      <w:snapToGrid w:val="0"/>
      <w:szCs w:val="20"/>
    </w:rPr>
  </w:style>
  <w:style w:type="paragraph" w:customStyle="1" w:styleId="AddressName">
    <w:name w:val="AddressName"/>
    <w:basedOn w:val="Normal"/>
    <w:next w:val="Normal"/>
    <w:rsid w:val="006816F0"/>
    <w:pPr>
      <w:widowControl w:val="0"/>
      <w:spacing w:before="120"/>
      <w:ind w:left="2160"/>
    </w:pPr>
    <w:rPr>
      <w:snapToGrid w:val="0"/>
      <w:szCs w:val="20"/>
    </w:rPr>
  </w:style>
  <w:style w:type="paragraph" w:customStyle="1" w:styleId="Question">
    <w:name w:val="Question"/>
    <w:next w:val="Normal"/>
    <w:rsid w:val="006816F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816F0"/>
    <w:pPr>
      <w:ind w:left="2880"/>
    </w:pPr>
  </w:style>
  <w:style w:type="paragraph" w:customStyle="1" w:styleId="Answer">
    <w:name w:val="Answer"/>
    <w:basedOn w:val="Option"/>
    <w:next w:val="Normal"/>
    <w:rsid w:val="006816F0"/>
    <w:pPr>
      <w:widowControl w:val="0"/>
    </w:pPr>
    <w:rPr>
      <w:snapToGrid w:val="0"/>
    </w:rPr>
  </w:style>
  <w:style w:type="paragraph" w:customStyle="1" w:styleId="AnswersHead">
    <w:name w:val="AnswersHead"/>
    <w:basedOn w:val="Normal"/>
    <w:next w:val="Para"/>
    <w:rsid w:val="006816F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816F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816F0"/>
    <w:pPr>
      <w:spacing w:before="120" w:after="120"/>
    </w:pPr>
  </w:style>
  <w:style w:type="paragraph" w:customStyle="1" w:styleId="AuthorBio">
    <w:name w:val="AuthorBio"/>
    <w:rsid w:val="006816F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816F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6816F0"/>
    <w:pPr>
      <w:spacing w:after="200" w:line="276" w:lineRule="auto"/>
    </w:pPr>
    <w:rPr>
      <w:rFonts w:ascii="Calibri" w:eastAsia="Calibri" w:hAnsi="Calibri"/>
      <w:sz w:val="22"/>
      <w:szCs w:val="22"/>
    </w:rPr>
  </w:style>
  <w:style w:type="paragraph" w:customStyle="1" w:styleId="BibliographyEntry">
    <w:name w:val="BibliographyEntry"/>
    <w:rsid w:val="006816F0"/>
    <w:pPr>
      <w:ind w:left="1440" w:hanging="720"/>
    </w:pPr>
    <w:rPr>
      <w:rFonts w:ascii="Arial" w:eastAsia="Times New Roman" w:hAnsi="Arial" w:cs="Tahoma"/>
      <w:sz w:val="26"/>
      <w:szCs w:val="16"/>
    </w:rPr>
  </w:style>
  <w:style w:type="paragraph" w:customStyle="1" w:styleId="BibliographyHead">
    <w:name w:val="BibliographyHead"/>
    <w:next w:val="BibliographyEntry"/>
    <w:rsid w:val="006816F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816F0"/>
    <w:rPr>
      <w:rFonts w:ascii="Arial" w:eastAsia="Times New Roman" w:hAnsi="Arial" w:cs="Times New Roman"/>
      <w:b/>
      <w:smallCaps/>
      <w:sz w:val="60"/>
      <w:szCs w:val="60"/>
    </w:rPr>
  </w:style>
  <w:style w:type="character" w:customStyle="1" w:styleId="BoldItalic">
    <w:name w:val="BoldItalic"/>
    <w:rsid w:val="006816F0"/>
    <w:rPr>
      <w:b/>
      <w:i/>
    </w:rPr>
  </w:style>
  <w:style w:type="character" w:styleId="BookTitle">
    <w:name w:val="Book Title"/>
    <w:qFormat/>
    <w:rsid w:val="006816F0"/>
    <w:rPr>
      <w:b/>
      <w:bCs/>
      <w:smallCaps/>
      <w:spacing w:val="5"/>
    </w:rPr>
  </w:style>
  <w:style w:type="paragraph" w:customStyle="1" w:styleId="BookAuthor">
    <w:name w:val="BookAuthor"/>
    <w:basedOn w:val="Normal"/>
    <w:rsid w:val="006816F0"/>
    <w:pPr>
      <w:spacing w:before="120" w:after="600"/>
      <w:ind w:left="720" w:firstLine="720"/>
      <w:contextualSpacing/>
      <w:jc w:val="center"/>
    </w:pPr>
    <w:rPr>
      <w:sz w:val="32"/>
      <w:szCs w:val="20"/>
    </w:rPr>
  </w:style>
  <w:style w:type="paragraph" w:customStyle="1" w:styleId="BookEdition">
    <w:name w:val="BookEdition"/>
    <w:qFormat/>
    <w:rsid w:val="006816F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816F0"/>
    <w:pPr>
      <w:spacing w:before="480" w:after="480"/>
      <w:ind w:left="720" w:firstLine="720"/>
      <w:jc w:val="center"/>
    </w:pPr>
    <w:rPr>
      <w:rFonts w:ascii="Arial" w:hAnsi="Arial"/>
      <w:b/>
      <w:snapToGrid w:val="0"/>
      <w:sz w:val="52"/>
      <w:szCs w:val="20"/>
    </w:rPr>
  </w:style>
  <w:style w:type="paragraph" w:customStyle="1" w:styleId="BookReviewAuthor">
    <w:name w:val="BookReviewAuthor"/>
    <w:rsid w:val="006816F0"/>
    <w:pPr>
      <w:ind w:left="4320"/>
    </w:pPr>
    <w:rPr>
      <w:rFonts w:ascii="Times New Roman" w:eastAsia="Times New Roman" w:hAnsi="Times New Roman" w:cs="Times New Roman"/>
      <w:snapToGrid w:val="0"/>
      <w:sz w:val="20"/>
      <w:szCs w:val="20"/>
    </w:rPr>
  </w:style>
  <w:style w:type="paragraph" w:customStyle="1" w:styleId="BookReviewItem">
    <w:name w:val="BookReviewItem"/>
    <w:rsid w:val="006816F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816F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816F0"/>
    <w:pPr>
      <w:pageBreakBefore w:val="0"/>
      <w:spacing w:before="480"/>
    </w:pPr>
    <w:rPr>
      <w:sz w:val="36"/>
    </w:rPr>
  </w:style>
  <w:style w:type="character" w:customStyle="1" w:styleId="Callout">
    <w:name w:val="Callout"/>
    <w:rsid w:val="006816F0"/>
    <w:rPr>
      <w:bdr w:val="none" w:sz="0" w:space="0" w:color="auto"/>
      <w:shd w:val="clear" w:color="auto" w:fill="B2A1C7"/>
    </w:rPr>
  </w:style>
  <w:style w:type="paragraph" w:customStyle="1" w:styleId="ChapterSubtitle">
    <w:name w:val="ChapterSubtitle"/>
    <w:basedOn w:val="ChapterTitle"/>
    <w:next w:val="Para"/>
    <w:rsid w:val="006816F0"/>
    <w:rPr>
      <w:sz w:val="44"/>
    </w:rPr>
  </w:style>
  <w:style w:type="paragraph" w:customStyle="1" w:styleId="ChapterAuthor">
    <w:name w:val="ChapterAuthor"/>
    <w:basedOn w:val="ChapterSubtitle"/>
    <w:next w:val="Normal"/>
    <w:rsid w:val="006816F0"/>
    <w:pPr>
      <w:spacing w:after="120"/>
      <w:outlineLvl w:val="9"/>
    </w:pPr>
    <w:rPr>
      <w:i/>
      <w:sz w:val="36"/>
    </w:rPr>
  </w:style>
  <w:style w:type="paragraph" w:customStyle="1" w:styleId="ChapterAuthorAffiliation">
    <w:name w:val="ChapterAuthorAffiliation"/>
    <w:next w:val="Para"/>
    <w:rsid w:val="006816F0"/>
    <w:pPr>
      <w:spacing w:after="120"/>
    </w:pPr>
    <w:rPr>
      <w:rFonts w:ascii="Arial" w:eastAsia="Times New Roman" w:hAnsi="Arial" w:cs="Times New Roman"/>
      <w:i/>
      <w:smallCaps/>
      <w:snapToGrid w:val="0"/>
      <w:sz w:val="36"/>
      <w:szCs w:val="20"/>
    </w:rPr>
  </w:style>
  <w:style w:type="paragraph" w:customStyle="1" w:styleId="FootnoteEntry">
    <w:name w:val="FootnoteEntry"/>
    <w:rsid w:val="006816F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816F0"/>
    <w:pPr>
      <w:spacing w:before="120" w:after="120"/>
      <w:ind w:left="0" w:firstLine="0"/>
    </w:pPr>
  </w:style>
  <w:style w:type="paragraph" w:customStyle="1" w:styleId="Objective">
    <w:name w:val="Objective"/>
    <w:rsid w:val="006816F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816F0"/>
    <w:rPr>
      <w:i w:val="0"/>
    </w:rPr>
  </w:style>
  <w:style w:type="paragraph" w:customStyle="1" w:styleId="ChapterFeaturingList">
    <w:name w:val="ChapterFeaturingList"/>
    <w:basedOn w:val="ChapterObjective"/>
    <w:rsid w:val="006816F0"/>
    <w:rPr>
      <w:b w:val="0"/>
      <w:sz w:val="26"/>
      <w:u w:val="none"/>
    </w:rPr>
  </w:style>
  <w:style w:type="paragraph" w:customStyle="1" w:styleId="ChapterFeaturingListSub">
    <w:name w:val="ChapterFeaturingListSub"/>
    <w:rsid w:val="006816F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816F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816F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816F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816F0"/>
    <w:pPr>
      <w:spacing w:before="240"/>
      <w:ind w:left="1800"/>
    </w:pPr>
    <w:rPr>
      <w:u w:val="none"/>
    </w:rPr>
  </w:style>
  <w:style w:type="paragraph" w:customStyle="1" w:styleId="ChapterObjectiveTitle">
    <w:name w:val="ChapterObjectiveTitle"/>
    <w:basedOn w:val="ObjectiveTitle"/>
    <w:next w:val="ChapterObjective"/>
    <w:rsid w:val="006816F0"/>
    <w:pPr>
      <w:ind w:left="1440" w:firstLine="0"/>
    </w:pPr>
    <w:rPr>
      <w:i w:val="0"/>
    </w:rPr>
  </w:style>
  <w:style w:type="paragraph" w:customStyle="1" w:styleId="Subobjective">
    <w:name w:val="Subobjective"/>
    <w:basedOn w:val="Objective"/>
    <w:rsid w:val="006816F0"/>
    <w:pPr>
      <w:keepNext/>
      <w:spacing w:before="180"/>
      <w:ind w:left="2880"/>
    </w:pPr>
  </w:style>
  <w:style w:type="paragraph" w:customStyle="1" w:styleId="ChapterSubobjective">
    <w:name w:val="ChapterSubobjective"/>
    <w:basedOn w:val="Subobjective"/>
    <w:rsid w:val="006816F0"/>
    <w:pPr>
      <w:keepNext w:val="0"/>
    </w:pPr>
    <w:rPr>
      <w:i w:val="0"/>
    </w:rPr>
  </w:style>
  <w:style w:type="paragraph" w:customStyle="1" w:styleId="Code80">
    <w:name w:val="Code80"/>
    <w:rsid w:val="006816F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816F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816F0"/>
    <w:rPr>
      <w:rFonts w:cs="Arial"/>
      <w:color w:val="0000FF"/>
    </w:rPr>
  </w:style>
  <w:style w:type="character" w:customStyle="1" w:styleId="CodeColorBlue2">
    <w:name w:val="CodeColorBlue2"/>
    <w:rsid w:val="006816F0"/>
    <w:rPr>
      <w:rFonts w:cs="Arial"/>
      <w:color w:val="0000A5"/>
    </w:rPr>
  </w:style>
  <w:style w:type="character" w:customStyle="1" w:styleId="CodeColorBlue3">
    <w:name w:val="CodeColorBlue3"/>
    <w:rsid w:val="006816F0"/>
    <w:rPr>
      <w:rFonts w:cs="Arial"/>
      <w:color w:val="6464B9"/>
    </w:rPr>
  </w:style>
  <w:style w:type="character" w:customStyle="1" w:styleId="CodeColorBluegreen">
    <w:name w:val="CodeColorBluegreen"/>
    <w:rsid w:val="006816F0"/>
    <w:rPr>
      <w:rFonts w:cs="Arial"/>
      <w:color w:val="2B91AF"/>
    </w:rPr>
  </w:style>
  <w:style w:type="character" w:customStyle="1" w:styleId="CodeColorBrown">
    <w:name w:val="CodeColorBrown"/>
    <w:rsid w:val="006816F0"/>
    <w:rPr>
      <w:rFonts w:cs="Arial"/>
      <w:color w:val="A31515"/>
    </w:rPr>
  </w:style>
  <w:style w:type="character" w:customStyle="1" w:styleId="CodeColorDkBlue">
    <w:name w:val="CodeColorDkBlue"/>
    <w:rsid w:val="006816F0"/>
    <w:rPr>
      <w:rFonts w:cs="Times New Roman"/>
      <w:color w:val="000080"/>
      <w:szCs w:val="22"/>
    </w:rPr>
  </w:style>
  <w:style w:type="character" w:customStyle="1" w:styleId="CodeColorGreen">
    <w:name w:val="CodeColorGreen"/>
    <w:rsid w:val="006816F0"/>
    <w:rPr>
      <w:rFonts w:cs="Arial"/>
      <w:color w:val="008000"/>
    </w:rPr>
  </w:style>
  <w:style w:type="character" w:customStyle="1" w:styleId="CodeColorGreen2">
    <w:name w:val="CodeColorGreen2"/>
    <w:rsid w:val="006816F0"/>
    <w:rPr>
      <w:rFonts w:cs="Arial"/>
      <w:color w:val="629755"/>
    </w:rPr>
  </w:style>
  <w:style w:type="character" w:customStyle="1" w:styleId="CodeColorGrey30">
    <w:name w:val="CodeColorGrey30"/>
    <w:rsid w:val="006816F0"/>
    <w:rPr>
      <w:rFonts w:cs="Arial"/>
      <w:color w:val="808080"/>
    </w:rPr>
  </w:style>
  <w:style w:type="character" w:customStyle="1" w:styleId="CodeColorGrey55">
    <w:name w:val="CodeColorGrey55"/>
    <w:rsid w:val="006816F0"/>
    <w:rPr>
      <w:rFonts w:cs="Arial"/>
      <w:color w:val="C0C0C0"/>
    </w:rPr>
  </w:style>
  <w:style w:type="character" w:customStyle="1" w:styleId="CodeColorGrey80">
    <w:name w:val="CodeColorGrey80"/>
    <w:rsid w:val="006816F0"/>
    <w:rPr>
      <w:rFonts w:cs="Arial"/>
      <w:color w:val="555555"/>
    </w:rPr>
  </w:style>
  <w:style w:type="character" w:customStyle="1" w:styleId="CodeColorHotPink">
    <w:name w:val="CodeColorHotPink"/>
    <w:rsid w:val="006816F0"/>
    <w:rPr>
      <w:rFonts w:cs="Times New Roman"/>
      <w:color w:val="DF36FA"/>
      <w:szCs w:val="18"/>
    </w:rPr>
  </w:style>
  <w:style w:type="character" w:customStyle="1" w:styleId="CodeColorMagenta">
    <w:name w:val="CodeColorMagenta"/>
    <w:rsid w:val="006816F0"/>
    <w:rPr>
      <w:rFonts w:cs="Arial"/>
      <w:color w:val="A31515"/>
    </w:rPr>
  </w:style>
  <w:style w:type="character" w:customStyle="1" w:styleId="CodeColorOrange">
    <w:name w:val="CodeColorOrange"/>
    <w:rsid w:val="006816F0"/>
    <w:rPr>
      <w:rFonts w:cs="Arial"/>
      <w:color w:val="B96464"/>
    </w:rPr>
  </w:style>
  <w:style w:type="character" w:customStyle="1" w:styleId="CodeColorPeach">
    <w:name w:val="CodeColorPeach"/>
    <w:rsid w:val="006816F0"/>
    <w:rPr>
      <w:rFonts w:cs="Arial"/>
      <w:color w:val="FFDBA3"/>
    </w:rPr>
  </w:style>
  <w:style w:type="character" w:customStyle="1" w:styleId="CodeColorPurple">
    <w:name w:val="CodeColorPurple"/>
    <w:rsid w:val="006816F0"/>
    <w:rPr>
      <w:rFonts w:cs="Arial"/>
      <w:color w:val="951795"/>
    </w:rPr>
  </w:style>
  <w:style w:type="character" w:customStyle="1" w:styleId="CodeColorPurple2">
    <w:name w:val="CodeColorPurple2"/>
    <w:rsid w:val="006816F0"/>
    <w:rPr>
      <w:rFonts w:cs="Arial"/>
      <w:color w:val="800080"/>
    </w:rPr>
  </w:style>
  <w:style w:type="character" w:customStyle="1" w:styleId="CodeColorRed">
    <w:name w:val="CodeColorRed"/>
    <w:rsid w:val="006816F0"/>
    <w:rPr>
      <w:rFonts w:cs="Arial"/>
      <w:color w:val="FF0000"/>
    </w:rPr>
  </w:style>
  <w:style w:type="character" w:customStyle="1" w:styleId="CodeColorRed2">
    <w:name w:val="CodeColorRed2"/>
    <w:rsid w:val="006816F0"/>
    <w:rPr>
      <w:rFonts w:cs="Arial"/>
      <w:color w:val="800000"/>
    </w:rPr>
  </w:style>
  <w:style w:type="character" w:customStyle="1" w:styleId="CodeColorRed3">
    <w:name w:val="CodeColorRed3"/>
    <w:rsid w:val="006816F0"/>
    <w:rPr>
      <w:rFonts w:cs="Arial"/>
      <w:color w:val="A31515"/>
    </w:rPr>
  </w:style>
  <w:style w:type="character" w:customStyle="1" w:styleId="CodeColorTealBlue">
    <w:name w:val="CodeColorTealBlue"/>
    <w:rsid w:val="006816F0"/>
    <w:rPr>
      <w:rFonts w:cs="Times New Roman"/>
      <w:color w:val="008080"/>
      <w:szCs w:val="22"/>
    </w:rPr>
  </w:style>
  <w:style w:type="character" w:customStyle="1" w:styleId="CodeColorWhite">
    <w:name w:val="CodeColorWhite"/>
    <w:rsid w:val="006816F0"/>
    <w:rPr>
      <w:rFonts w:cs="Arial"/>
      <w:color w:val="FFFFFF"/>
      <w:bdr w:val="none" w:sz="0" w:space="0" w:color="auto"/>
    </w:rPr>
  </w:style>
  <w:style w:type="paragraph" w:customStyle="1" w:styleId="CodeHead">
    <w:name w:val="CodeHead"/>
    <w:next w:val="Normal"/>
    <w:rsid w:val="006816F0"/>
    <w:pPr>
      <w:spacing w:before="120" w:after="120"/>
    </w:pPr>
    <w:rPr>
      <w:rFonts w:ascii="Arial" w:eastAsia="Times New Roman" w:hAnsi="Arial" w:cs="Times New Roman"/>
      <w:b/>
      <w:snapToGrid w:val="0"/>
      <w:sz w:val="22"/>
      <w:szCs w:val="20"/>
    </w:rPr>
  </w:style>
  <w:style w:type="character" w:customStyle="1" w:styleId="CodeHighlight">
    <w:name w:val="CodeHighlight"/>
    <w:rsid w:val="006816F0"/>
    <w:rPr>
      <w:b/>
      <w:color w:val="7F7F7F"/>
      <w:kern w:val="0"/>
      <w:position w:val="0"/>
      <w:u w:val="none"/>
      <w:bdr w:val="none" w:sz="0" w:space="0" w:color="auto"/>
      <w:shd w:val="clear" w:color="auto" w:fill="auto"/>
    </w:rPr>
  </w:style>
  <w:style w:type="paragraph" w:customStyle="1" w:styleId="CodeLabel">
    <w:name w:val="CodeLabel"/>
    <w:qFormat/>
    <w:rsid w:val="006816F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816F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816F0"/>
    <w:rPr>
      <w:rFonts w:ascii="Courier New" w:eastAsia="Times New Roman" w:hAnsi="Courier New" w:cs="Times New Roman"/>
      <w:noProof/>
      <w:snapToGrid w:val="0"/>
      <w:sz w:val="16"/>
      <w:szCs w:val="20"/>
    </w:rPr>
  </w:style>
  <w:style w:type="paragraph" w:customStyle="1" w:styleId="CodeNote">
    <w:name w:val="CodeNote"/>
    <w:qFormat/>
    <w:rsid w:val="006816F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816F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816F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816F0"/>
    <w:pPr>
      <w:ind w:left="720"/>
    </w:pPr>
  </w:style>
  <w:style w:type="paragraph" w:customStyle="1" w:styleId="CodeSnippet">
    <w:name w:val="CodeSnippet"/>
    <w:rsid w:val="006816F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816F0"/>
    <w:pPr>
      <w:ind w:left="720"/>
    </w:pPr>
    <w:rPr>
      <w:rFonts w:ascii="Courier New" w:eastAsia="Times New Roman" w:hAnsi="Courier New" w:cs="Times New Roman"/>
      <w:noProof/>
      <w:snapToGrid w:val="0"/>
      <w:sz w:val="18"/>
      <w:szCs w:val="20"/>
    </w:rPr>
  </w:style>
  <w:style w:type="paragraph" w:customStyle="1" w:styleId="H5">
    <w:name w:val="H5"/>
    <w:next w:val="Para"/>
    <w:rsid w:val="006816F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816F0"/>
    <w:pPr>
      <w:pBdr>
        <w:top w:val="single" w:sz="4" w:space="4" w:color="auto"/>
      </w:pBdr>
      <w:outlineLvl w:val="6"/>
    </w:pPr>
    <w:rPr>
      <w:i/>
      <w:noProof/>
    </w:rPr>
  </w:style>
  <w:style w:type="paragraph" w:customStyle="1" w:styleId="ContentsAbstract">
    <w:name w:val="ContentsAbstract"/>
    <w:qFormat/>
    <w:rsid w:val="006816F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816F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816F0"/>
    <w:pPr>
      <w:ind w:left="288"/>
    </w:pPr>
    <w:rPr>
      <w:sz w:val="26"/>
    </w:rPr>
  </w:style>
  <w:style w:type="paragraph" w:customStyle="1" w:styleId="ContentsH1">
    <w:name w:val="ContentsH1"/>
    <w:basedOn w:val="ContentsPartTitle"/>
    <w:rsid w:val="006816F0"/>
    <w:pPr>
      <w:ind w:left="576"/>
    </w:pPr>
    <w:rPr>
      <w:b w:val="0"/>
      <w:sz w:val="24"/>
    </w:rPr>
  </w:style>
  <w:style w:type="paragraph" w:customStyle="1" w:styleId="ContentsH2">
    <w:name w:val="ContentsH2"/>
    <w:basedOn w:val="ContentsPartTitle"/>
    <w:rsid w:val="006816F0"/>
    <w:pPr>
      <w:ind w:left="864"/>
    </w:pPr>
    <w:rPr>
      <w:b w:val="0"/>
      <w:sz w:val="22"/>
    </w:rPr>
  </w:style>
  <w:style w:type="paragraph" w:customStyle="1" w:styleId="ContentsH3">
    <w:name w:val="ContentsH3"/>
    <w:qFormat/>
    <w:rsid w:val="006816F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816F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816F0"/>
    <w:pPr>
      <w:ind w:left="1440" w:right="1440"/>
    </w:pPr>
    <w:rPr>
      <w:rFonts w:ascii="Arial" w:eastAsia="Times New Roman" w:hAnsi="Arial" w:cs="AGaramond Bold"/>
      <w:color w:val="000000"/>
      <w:sz w:val="18"/>
      <w:szCs w:val="17"/>
    </w:rPr>
  </w:style>
  <w:style w:type="character" w:customStyle="1" w:styleId="CrossRefTerm">
    <w:name w:val="CrossRefTerm"/>
    <w:rsid w:val="006816F0"/>
    <w:rPr>
      <w:i/>
    </w:rPr>
  </w:style>
  <w:style w:type="paragraph" w:customStyle="1" w:styleId="CustomChapterOpener">
    <w:name w:val="CustomChapterOpener"/>
    <w:basedOn w:val="Normal"/>
    <w:next w:val="Para"/>
    <w:rsid w:val="006816F0"/>
    <w:pPr>
      <w:spacing w:after="120"/>
      <w:ind w:left="720" w:firstLine="720"/>
    </w:pPr>
    <w:rPr>
      <w:snapToGrid w:val="0"/>
      <w:sz w:val="26"/>
      <w:szCs w:val="20"/>
    </w:rPr>
  </w:style>
  <w:style w:type="character" w:customStyle="1" w:styleId="CustomCharStyle">
    <w:name w:val="CustomCharStyle"/>
    <w:rsid w:val="006816F0"/>
    <w:rPr>
      <w:b/>
      <w:i/>
    </w:rPr>
  </w:style>
  <w:style w:type="paragraph" w:customStyle="1" w:styleId="ParaContinued">
    <w:name w:val="ParaContinued"/>
    <w:basedOn w:val="Normal"/>
    <w:next w:val="Para"/>
    <w:rsid w:val="006816F0"/>
    <w:pPr>
      <w:spacing w:after="120"/>
      <w:ind w:left="720"/>
    </w:pPr>
    <w:rPr>
      <w:snapToGrid w:val="0"/>
      <w:sz w:val="26"/>
      <w:szCs w:val="20"/>
    </w:rPr>
  </w:style>
  <w:style w:type="paragraph" w:customStyle="1" w:styleId="CustomHead">
    <w:name w:val="CustomHead"/>
    <w:basedOn w:val="ParaContinued"/>
    <w:next w:val="Normal"/>
    <w:rsid w:val="006816F0"/>
    <w:rPr>
      <w:b/>
    </w:rPr>
  </w:style>
  <w:style w:type="paragraph" w:customStyle="1" w:styleId="CustomList">
    <w:name w:val="CustomList"/>
    <w:basedOn w:val="Normal"/>
    <w:rsid w:val="006816F0"/>
    <w:pPr>
      <w:widowControl w:val="0"/>
      <w:spacing w:before="120" w:after="120"/>
      <w:ind w:left="1440"/>
    </w:pPr>
    <w:rPr>
      <w:snapToGrid w:val="0"/>
      <w:szCs w:val="20"/>
    </w:rPr>
  </w:style>
  <w:style w:type="paragraph" w:customStyle="1" w:styleId="CustomStyle1">
    <w:name w:val="CustomStyle1"/>
    <w:basedOn w:val="Normal"/>
    <w:rsid w:val="006816F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816F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816F0"/>
    <w:rPr>
      <w:i/>
    </w:rPr>
  </w:style>
  <w:style w:type="paragraph" w:customStyle="1" w:styleId="Dialog">
    <w:name w:val="Dialog"/>
    <w:rsid w:val="006816F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816F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816F0"/>
  </w:style>
  <w:style w:type="paragraph" w:customStyle="1" w:styleId="DOI">
    <w:name w:val="DOI"/>
    <w:rsid w:val="006816F0"/>
    <w:rPr>
      <w:rFonts w:ascii="Courier New" w:eastAsia="Times New Roman" w:hAnsi="Courier New" w:cs="Times New Roman"/>
      <w:snapToGrid w:val="0"/>
      <w:sz w:val="20"/>
      <w:szCs w:val="20"/>
    </w:rPr>
  </w:style>
  <w:style w:type="character" w:styleId="Emphasis">
    <w:name w:val="Emphasis"/>
    <w:qFormat/>
    <w:rsid w:val="006816F0"/>
    <w:rPr>
      <w:i/>
      <w:iCs/>
    </w:rPr>
  </w:style>
  <w:style w:type="paragraph" w:customStyle="1" w:styleId="EndnoteEntry">
    <w:name w:val="EndnoteEntry"/>
    <w:rsid w:val="006816F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816F0"/>
  </w:style>
  <w:style w:type="paragraph" w:customStyle="1" w:styleId="EndnoteTitle">
    <w:name w:val="EndnoteTitle"/>
    <w:next w:val="EndnoteEntry"/>
    <w:rsid w:val="006816F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816F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816F0"/>
    <w:pPr>
      <w:contextualSpacing/>
    </w:pPr>
    <w:rPr>
      <w:sz w:val="24"/>
    </w:rPr>
  </w:style>
  <w:style w:type="paragraph" w:customStyle="1" w:styleId="Equation">
    <w:name w:val="Equation"/>
    <w:rsid w:val="006816F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816F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816F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816F0"/>
    <w:pPr>
      <w:ind w:left="2160" w:firstLine="0"/>
    </w:pPr>
  </w:style>
  <w:style w:type="paragraph" w:customStyle="1" w:styleId="ExtractAttribution">
    <w:name w:val="ExtractAttribution"/>
    <w:next w:val="Para"/>
    <w:rsid w:val="006816F0"/>
    <w:pPr>
      <w:spacing w:after="120"/>
      <w:ind w:left="3240"/>
    </w:pPr>
    <w:rPr>
      <w:rFonts w:ascii="Times New Roman" w:eastAsia="Times New Roman" w:hAnsi="Times New Roman" w:cs="Times New Roman"/>
      <w:b/>
      <w:szCs w:val="20"/>
    </w:rPr>
  </w:style>
  <w:style w:type="paragraph" w:customStyle="1" w:styleId="ExtractPara">
    <w:name w:val="ExtractPara"/>
    <w:rsid w:val="006816F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816F0"/>
    <w:pPr>
      <w:spacing w:before="0"/>
      <w:ind w:firstLine="720"/>
    </w:pPr>
  </w:style>
  <w:style w:type="paragraph" w:customStyle="1" w:styleId="ExtractListBulleted">
    <w:name w:val="ExtractListBulleted"/>
    <w:rsid w:val="006816F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816F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816F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816F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816F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816F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816F0"/>
    <w:pPr>
      <w:shd w:val="pct25" w:color="auto" w:fill="auto"/>
    </w:pPr>
  </w:style>
  <w:style w:type="paragraph" w:customStyle="1" w:styleId="FeatureCodeSnippet">
    <w:name w:val="FeatureCodeSnippet"/>
    <w:rsid w:val="006816F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816F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816F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816F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816F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816F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816F0"/>
    <w:pPr>
      <w:spacing w:before="120" w:after="120"/>
      <w:ind w:left="720" w:hanging="720"/>
      <w:contextualSpacing/>
    </w:pPr>
    <w:rPr>
      <w:sz w:val="22"/>
      <w:u w:val="none"/>
    </w:rPr>
  </w:style>
  <w:style w:type="paragraph" w:customStyle="1" w:styleId="FeatureH1">
    <w:name w:val="FeatureH1"/>
    <w:next w:val="Normal"/>
    <w:rsid w:val="006816F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816F0"/>
    <w:pPr>
      <w:contextualSpacing w:val="0"/>
    </w:pPr>
    <w:rPr>
      <w:rFonts w:ascii="Times New Roman" w:hAnsi="Times New Roman"/>
    </w:rPr>
  </w:style>
  <w:style w:type="paragraph" w:customStyle="1" w:styleId="FeatureH2">
    <w:name w:val="FeatureH2"/>
    <w:next w:val="Normal"/>
    <w:rsid w:val="006816F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816F0"/>
    <w:pPr>
      <w:spacing w:before="120"/>
    </w:pPr>
    <w:rPr>
      <w:u w:val="single"/>
    </w:rPr>
  </w:style>
  <w:style w:type="paragraph" w:customStyle="1" w:styleId="FeatureH3">
    <w:name w:val="FeatureH3"/>
    <w:next w:val="Normal"/>
    <w:rsid w:val="006816F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816F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816F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816F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816F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816F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816F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816F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816F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816F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816F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816F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816F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816F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816F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816F0"/>
    <w:pPr>
      <w:ind w:left="720" w:hanging="288"/>
    </w:pPr>
  </w:style>
  <w:style w:type="paragraph" w:customStyle="1" w:styleId="FeatureRecipeTitle">
    <w:name w:val="FeatureRecipeTitle"/>
    <w:rsid w:val="006816F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816F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816F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816F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816F0"/>
    <w:pPr>
      <w:pBdr>
        <w:left w:val="single" w:sz="36" w:space="17" w:color="C0C0C0"/>
      </w:pBdr>
      <w:ind w:left="216"/>
    </w:pPr>
  </w:style>
  <w:style w:type="paragraph" w:customStyle="1" w:styleId="FeatureRunInPara">
    <w:name w:val="FeatureRunInPara"/>
    <w:basedOn w:val="FeatureListUnmarked"/>
    <w:next w:val="FeatureRunInHead"/>
    <w:rsid w:val="006816F0"/>
    <w:pPr>
      <w:pBdr>
        <w:left w:val="single" w:sz="36" w:space="6" w:color="C0C0C0"/>
      </w:pBdr>
      <w:spacing w:before="0"/>
      <w:ind w:left="0"/>
    </w:pPr>
  </w:style>
  <w:style w:type="paragraph" w:customStyle="1" w:styleId="FeatureRunInParaSub">
    <w:name w:val="FeatureRunInParaSub"/>
    <w:basedOn w:val="FeatureRunInPara"/>
    <w:next w:val="FeatureRunInHeadSub"/>
    <w:rsid w:val="006816F0"/>
    <w:pPr>
      <w:pBdr>
        <w:left w:val="single" w:sz="36" w:space="17" w:color="C0C0C0"/>
      </w:pBdr>
      <w:ind w:left="216"/>
      <w:contextualSpacing/>
    </w:pPr>
  </w:style>
  <w:style w:type="paragraph" w:customStyle="1" w:styleId="FeatureSlug">
    <w:name w:val="FeatureSlug"/>
    <w:next w:val="FeaturePara"/>
    <w:qFormat/>
    <w:rsid w:val="006816F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816F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816F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816F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816F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816F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816F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816F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816F0"/>
    <w:pPr>
      <w:pBdr>
        <w:left w:val="single" w:sz="36" w:space="6" w:color="C0C0C0"/>
      </w:pBdr>
      <w:spacing w:before="120"/>
      <w:ind w:left="0" w:firstLine="0"/>
    </w:pPr>
  </w:style>
  <w:style w:type="paragraph" w:customStyle="1" w:styleId="FigureLabel">
    <w:name w:val="FigureLabel"/>
    <w:rsid w:val="006816F0"/>
    <w:pPr>
      <w:ind w:left="1440"/>
    </w:pPr>
    <w:rPr>
      <w:rFonts w:ascii="Arial" w:eastAsia="Times New Roman" w:hAnsi="Arial" w:cs="Times New Roman"/>
      <w:sz w:val="20"/>
      <w:szCs w:val="20"/>
    </w:rPr>
  </w:style>
  <w:style w:type="paragraph" w:customStyle="1" w:styleId="FigureSource">
    <w:name w:val="FigureSource"/>
    <w:next w:val="Para"/>
    <w:link w:val="FigureSourceChar"/>
    <w:rsid w:val="006816F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816F0"/>
  </w:style>
  <w:style w:type="character" w:customStyle="1" w:styleId="GenusSpecies">
    <w:name w:val="GenusSpecies"/>
    <w:rsid w:val="006816F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816F0"/>
    <w:pPr>
      <w:spacing w:after="120"/>
      <w:ind w:left="720" w:firstLine="720"/>
    </w:pPr>
    <w:rPr>
      <w:snapToGrid w:val="0"/>
      <w:sz w:val="26"/>
      <w:szCs w:val="20"/>
    </w:rPr>
  </w:style>
  <w:style w:type="paragraph" w:customStyle="1" w:styleId="H3">
    <w:name w:val="H3"/>
    <w:next w:val="Para"/>
    <w:qFormat/>
    <w:rsid w:val="006816F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816F0"/>
    <w:pPr>
      <w:spacing w:before="240"/>
      <w:outlineLvl w:val="9"/>
    </w:pPr>
  </w:style>
  <w:style w:type="paragraph" w:customStyle="1" w:styleId="H4">
    <w:name w:val="H4"/>
    <w:next w:val="Para"/>
    <w:rsid w:val="006816F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816F0"/>
  </w:style>
  <w:style w:type="paragraph" w:customStyle="1" w:styleId="GlossaryTitle">
    <w:name w:val="GlossaryTitle"/>
    <w:basedOn w:val="ChapterTitle"/>
    <w:next w:val="Normal"/>
    <w:rsid w:val="006816F0"/>
    <w:pPr>
      <w:spacing w:before="120" w:after="120"/>
    </w:pPr>
  </w:style>
  <w:style w:type="paragraph" w:customStyle="1" w:styleId="H1">
    <w:name w:val="H1"/>
    <w:next w:val="Para"/>
    <w:qFormat/>
    <w:rsid w:val="006816F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816F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816F0"/>
    <w:pPr>
      <w:spacing w:before="240" w:after="120"/>
    </w:pPr>
    <w:rPr>
      <w:rFonts w:ascii="Arial" w:eastAsia="Times New Roman" w:hAnsi="Arial" w:cs="Times New Roman"/>
      <w:snapToGrid w:val="0"/>
      <w:sz w:val="20"/>
      <w:szCs w:val="20"/>
      <w:u w:val="single"/>
    </w:rPr>
  </w:style>
  <w:style w:type="paragraph" w:customStyle="1" w:styleId="Index1">
    <w:name w:val="Index1"/>
    <w:rsid w:val="006816F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816F0"/>
    <w:pPr>
      <w:ind w:left="2520"/>
    </w:pPr>
  </w:style>
  <w:style w:type="paragraph" w:customStyle="1" w:styleId="Index3">
    <w:name w:val="Index3"/>
    <w:basedOn w:val="Index1"/>
    <w:rsid w:val="006816F0"/>
    <w:pPr>
      <w:ind w:left="3240"/>
    </w:pPr>
  </w:style>
  <w:style w:type="paragraph" w:customStyle="1" w:styleId="IndexLetter">
    <w:name w:val="IndexLetter"/>
    <w:basedOn w:val="H3"/>
    <w:next w:val="Index1"/>
    <w:rsid w:val="006816F0"/>
  </w:style>
  <w:style w:type="paragraph" w:customStyle="1" w:styleId="IndexNote">
    <w:name w:val="IndexNote"/>
    <w:basedOn w:val="Normal"/>
    <w:rsid w:val="006816F0"/>
    <w:pPr>
      <w:widowControl w:val="0"/>
      <w:spacing w:before="120" w:after="120"/>
      <w:ind w:left="720" w:firstLine="720"/>
    </w:pPr>
    <w:rPr>
      <w:snapToGrid w:val="0"/>
      <w:sz w:val="26"/>
      <w:szCs w:val="20"/>
    </w:rPr>
  </w:style>
  <w:style w:type="paragraph" w:customStyle="1" w:styleId="IndexTitle">
    <w:name w:val="IndexTitle"/>
    <w:basedOn w:val="H2"/>
    <w:next w:val="IndexNote"/>
    <w:rsid w:val="006816F0"/>
    <w:pPr>
      <w:spacing w:line="540" w:lineRule="exact"/>
    </w:pPr>
  </w:style>
  <w:style w:type="character" w:customStyle="1" w:styleId="InlineCode">
    <w:name w:val="InlineCode"/>
    <w:rsid w:val="006816F0"/>
    <w:rPr>
      <w:rFonts w:ascii="Courier New" w:hAnsi="Courier New"/>
      <w:noProof/>
      <w:color w:val="auto"/>
    </w:rPr>
  </w:style>
  <w:style w:type="character" w:customStyle="1" w:styleId="InlineCodeUserInput">
    <w:name w:val="InlineCodeUserInput"/>
    <w:rsid w:val="006816F0"/>
    <w:rPr>
      <w:rFonts w:ascii="Courier New" w:hAnsi="Courier New"/>
      <w:b/>
      <w:noProof/>
      <w:color w:val="auto"/>
    </w:rPr>
  </w:style>
  <w:style w:type="character" w:customStyle="1" w:styleId="InlineCodeUserInputVariable">
    <w:name w:val="InlineCodeUserInputVariable"/>
    <w:rsid w:val="006816F0"/>
    <w:rPr>
      <w:rFonts w:ascii="Courier New" w:hAnsi="Courier New"/>
      <w:b/>
      <w:i/>
      <w:noProof/>
      <w:color w:val="auto"/>
    </w:rPr>
  </w:style>
  <w:style w:type="character" w:customStyle="1" w:styleId="InlineCodeVariable">
    <w:name w:val="InlineCodeVariable"/>
    <w:rsid w:val="006816F0"/>
    <w:rPr>
      <w:rFonts w:ascii="Courier New" w:hAnsi="Courier New"/>
      <w:i/>
      <w:noProof/>
      <w:color w:val="auto"/>
    </w:rPr>
  </w:style>
  <w:style w:type="character" w:customStyle="1" w:styleId="InlineURL">
    <w:name w:val="InlineURL"/>
    <w:rsid w:val="006816F0"/>
    <w:rPr>
      <w:rFonts w:ascii="Courier New" w:hAnsi="Courier New"/>
      <w:noProof/>
      <w:color w:val="auto"/>
      <w:u w:val="single"/>
    </w:rPr>
  </w:style>
  <w:style w:type="character" w:customStyle="1" w:styleId="InlineEmail">
    <w:name w:val="InlineEmail"/>
    <w:rsid w:val="006816F0"/>
    <w:rPr>
      <w:rFonts w:ascii="Courier New" w:hAnsi="Courier New"/>
      <w:noProof/>
      <w:color w:val="auto"/>
      <w:u w:val="double"/>
    </w:rPr>
  </w:style>
  <w:style w:type="paragraph" w:customStyle="1" w:styleId="IntroductionTitle">
    <w:name w:val="IntroductionTitle"/>
    <w:basedOn w:val="ChapterTitle"/>
    <w:next w:val="Para"/>
    <w:rsid w:val="006816F0"/>
    <w:pPr>
      <w:spacing w:before="120" w:after="120"/>
    </w:pPr>
  </w:style>
  <w:style w:type="paragraph" w:customStyle="1" w:styleId="KeyConceptsHead">
    <w:name w:val="KeyConceptsHead"/>
    <w:basedOn w:val="BibliographyHead"/>
    <w:next w:val="Para"/>
    <w:rsid w:val="006816F0"/>
  </w:style>
  <w:style w:type="character" w:customStyle="1" w:styleId="KeyTerm">
    <w:name w:val="KeyTerm"/>
    <w:rsid w:val="006816F0"/>
    <w:rPr>
      <w:i/>
      <w:color w:val="auto"/>
      <w:bdr w:val="none" w:sz="0" w:space="0" w:color="auto"/>
      <w:shd w:val="clear" w:color="auto" w:fill="DBE5F1"/>
    </w:rPr>
  </w:style>
  <w:style w:type="paragraph" w:customStyle="1" w:styleId="KeyTermsHead">
    <w:name w:val="KeyTermsHead"/>
    <w:basedOn w:val="Normal"/>
    <w:next w:val="Normal"/>
    <w:rsid w:val="006816F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816F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816F0"/>
    <w:rPr>
      <w:rFonts w:ascii="Times New Roman" w:eastAsia="Times New Roman" w:hAnsi="Times New Roman" w:cs="Times New Roman"/>
      <w:szCs w:val="20"/>
    </w:rPr>
  </w:style>
  <w:style w:type="paragraph" w:customStyle="1" w:styleId="ColorfulList-Accent11">
    <w:name w:val="Colorful List - Accent 11"/>
    <w:basedOn w:val="Normal"/>
    <w:qFormat/>
    <w:rsid w:val="006816F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816F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816F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816F0"/>
    <w:pPr>
      <w:numPr>
        <w:numId w:val="7"/>
      </w:numPr>
    </w:pPr>
  </w:style>
  <w:style w:type="paragraph" w:customStyle="1" w:styleId="ListCheck">
    <w:name w:val="ListCheck"/>
    <w:rsid w:val="006816F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816F0"/>
    <w:pPr>
      <w:numPr>
        <w:numId w:val="9"/>
      </w:numPr>
    </w:pPr>
  </w:style>
  <w:style w:type="paragraph" w:customStyle="1" w:styleId="ListHead">
    <w:name w:val="ListHead"/>
    <w:rsid w:val="006816F0"/>
    <w:pPr>
      <w:ind w:left="1440"/>
    </w:pPr>
    <w:rPr>
      <w:rFonts w:ascii="Times New Roman" w:eastAsia="Times New Roman" w:hAnsi="Times New Roman" w:cs="Times New Roman"/>
      <w:b/>
      <w:sz w:val="26"/>
      <w:szCs w:val="20"/>
    </w:rPr>
  </w:style>
  <w:style w:type="paragraph" w:customStyle="1" w:styleId="ListNumbered">
    <w:name w:val="ListNumbered"/>
    <w:qFormat/>
    <w:rsid w:val="006816F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816F0"/>
    <w:pPr>
      <w:ind w:left="2520"/>
    </w:pPr>
  </w:style>
  <w:style w:type="paragraph" w:customStyle="1" w:styleId="ListNumberedSub2">
    <w:name w:val="ListNumberedSub2"/>
    <w:basedOn w:val="ListNumberedSub"/>
    <w:rsid w:val="006816F0"/>
    <w:pPr>
      <w:ind w:left="3240"/>
    </w:pPr>
  </w:style>
  <w:style w:type="paragraph" w:customStyle="1" w:styleId="ListNumberedSub3">
    <w:name w:val="ListNumberedSub3"/>
    <w:rsid w:val="006816F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816F0"/>
    <w:pPr>
      <w:widowControl w:val="0"/>
      <w:ind w:left="1800" w:firstLine="360"/>
    </w:pPr>
    <w:rPr>
      <w:snapToGrid w:val="0"/>
      <w:sz w:val="26"/>
      <w:szCs w:val="20"/>
    </w:rPr>
  </w:style>
  <w:style w:type="paragraph" w:customStyle="1" w:styleId="ListParaSub">
    <w:name w:val="ListParaSub"/>
    <w:basedOn w:val="ListPara"/>
    <w:rsid w:val="006816F0"/>
    <w:pPr>
      <w:spacing w:line="260" w:lineRule="exact"/>
      <w:ind w:left="2520"/>
    </w:pPr>
  </w:style>
  <w:style w:type="paragraph" w:customStyle="1" w:styleId="ListParaSub2">
    <w:name w:val="ListParaSub2"/>
    <w:basedOn w:val="ListParaSub"/>
    <w:rsid w:val="006816F0"/>
    <w:pPr>
      <w:ind w:left="3240"/>
    </w:pPr>
  </w:style>
  <w:style w:type="paragraph" w:customStyle="1" w:styleId="ListUnmarked">
    <w:name w:val="ListUnmarked"/>
    <w:qFormat/>
    <w:rsid w:val="006816F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816F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816F0"/>
    <w:pPr>
      <w:ind w:left="2880"/>
    </w:pPr>
  </w:style>
  <w:style w:type="paragraph" w:customStyle="1" w:styleId="ListWhere">
    <w:name w:val="ListWhere"/>
    <w:rsid w:val="006816F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816F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816F0"/>
    <w:rPr>
      <w:rFonts w:ascii="Wingdings" w:hAnsi="Wingdings"/>
    </w:rPr>
  </w:style>
  <w:style w:type="paragraph" w:customStyle="1" w:styleId="OnlineReference">
    <w:name w:val="OnlineReference"/>
    <w:qFormat/>
    <w:rsid w:val="006816F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816F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816F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816F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816F0"/>
  </w:style>
  <w:style w:type="paragraph" w:customStyle="1" w:styleId="PartIntroductionPara">
    <w:name w:val="PartIntroductionPara"/>
    <w:rsid w:val="006816F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816F0"/>
    <w:pPr>
      <w:widowControl w:val="0"/>
      <w:pBdr>
        <w:bottom w:val="single" w:sz="4" w:space="1" w:color="auto"/>
      </w:pBdr>
    </w:pPr>
  </w:style>
  <w:style w:type="paragraph" w:customStyle="1" w:styleId="PoetryPara">
    <w:name w:val="PoetryPara"/>
    <w:next w:val="Normal"/>
    <w:rsid w:val="006816F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816F0"/>
    <w:pPr>
      <w:spacing w:before="0"/>
      <w:contextualSpacing w:val="0"/>
    </w:pPr>
  </w:style>
  <w:style w:type="paragraph" w:customStyle="1" w:styleId="PoetrySource">
    <w:name w:val="PoetrySource"/>
    <w:rsid w:val="006816F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816F0"/>
    <w:rPr>
      <w:b/>
      <w:sz w:val="24"/>
    </w:rPr>
  </w:style>
  <w:style w:type="paragraph" w:customStyle="1" w:styleId="PrefaceTitle">
    <w:name w:val="PrefaceTitle"/>
    <w:next w:val="Para"/>
    <w:rsid w:val="006816F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816F0"/>
  </w:style>
  <w:style w:type="character" w:customStyle="1" w:styleId="QueryInline">
    <w:name w:val="QueryInline"/>
    <w:rsid w:val="006816F0"/>
    <w:rPr>
      <w:bdr w:val="none" w:sz="0" w:space="0" w:color="auto"/>
      <w:shd w:val="clear" w:color="auto" w:fill="FFCC99"/>
    </w:rPr>
  </w:style>
  <w:style w:type="paragraph" w:customStyle="1" w:styleId="QueryPara">
    <w:name w:val="QueryPara"/>
    <w:rsid w:val="006816F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816F0"/>
  </w:style>
  <w:style w:type="paragraph" w:customStyle="1" w:styleId="QuestionsHead">
    <w:name w:val="QuestionsHead"/>
    <w:basedOn w:val="BibliographyHead"/>
    <w:next w:val="Para"/>
    <w:rsid w:val="006816F0"/>
  </w:style>
  <w:style w:type="paragraph" w:customStyle="1" w:styleId="QuoteSource">
    <w:name w:val="QuoteSource"/>
    <w:basedOn w:val="Normal"/>
    <w:rsid w:val="006816F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816F0"/>
    <w:rPr>
      <w:i w:val="0"/>
      <w:sz w:val="24"/>
    </w:rPr>
  </w:style>
  <w:style w:type="paragraph" w:customStyle="1" w:styleId="RecipeFootnote">
    <w:name w:val="RecipeFootnote"/>
    <w:basedOn w:val="Normal"/>
    <w:rsid w:val="006816F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816F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816F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816F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816F0"/>
    <w:rPr>
      <w:rFonts w:ascii="Arial" w:eastAsia="Times New Roman" w:hAnsi="Arial" w:cs="Times New Roman"/>
      <w:snapToGrid w:val="0"/>
      <w:sz w:val="26"/>
      <w:szCs w:val="20"/>
    </w:rPr>
  </w:style>
  <w:style w:type="paragraph" w:customStyle="1" w:styleId="RecipeNutritionInfo">
    <w:name w:val="RecipeNutritionInfo"/>
    <w:basedOn w:val="Normal"/>
    <w:rsid w:val="006816F0"/>
    <w:pPr>
      <w:spacing w:before="120" w:after="120"/>
      <w:ind w:left="720"/>
      <w:contextualSpacing/>
    </w:pPr>
    <w:rPr>
      <w:rFonts w:ascii="Arial" w:hAnsi="Arial"/>
      <w:snapToGrid w:val="0"/>
      <w:sz w:val="22"/>
      <w:szCs w:val="20"/>
    </w:rPr>
  </w:style>
  <w:style w:type="paragraph" w:customStyle="1" w:styleId="RecipePercentage">
    <w:name w:val="RecipePercentage"/>
    <w:rsid w:val="006816F0"/>
    <w:rPr>
      <w:rFonts w:ascii="Arial" w:eastAsia="Times New Roman" w:hAnsi="Arial" w:cs="Times New Roman"/>
      <w:snapToGrid w:val="0"/>
      <w:sz w:val="26"/>
      <w:szCs w:val="20"/>
    </w:rPr>
  </w:style>
  <w:style w:type="paragraph" w:customStyle="1" w:styleId="RecipeProcedure">
    <w:name w:val="RecipeProcedure"/>
    <w:rsid w:val="006816F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816F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816F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816F0"/>
    <w:rPr>
      <w:rFonts w:ascii="Arial" w:eastAsia="Times New Roman" w:hAnsi="Arial" w:cs="Times New Roman"/>
      <w:b/>
      <w:smallCaps/>
      <w:snapToGrid w:val="0"/>
      <w:sz w:val="26"/>
      <w:szCs w:val="20"/>
    </w:rPr>
  </w:style>
  <w:style w:type="paragraph" w:customStyle="1" w:styleId="RecipeTime">
    <w:name w:val="RecipeTime"/>
    <w:rsid w:val="006816F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816F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816F0"/>
    <w:pPr>
      <w:ind w:left="720"/>
    </w:pPr>
    <w:rPr>
      <w:rFonts w:ascii="Arial" w:eastAsia="Times New Roman" w:hAnsi="Arial" w:cs="Times New Roman"/>
      <w:b/>
      <w:i/>
      <w:smallCaps/>
      <w:snapToGrid w:val="0"/>
      <w:sz w:val="36"/>
      <w:szCs w:val="40"/>
    </w:rPr>
  </w:style>
  <w:style w:type="paragraph" w:customStyle="1" w:styleId="RecipeUSMeasure">
    <w:name w:val="RecipeUSMeasure"/>
    <w:rsid w:val="006816F0"/>
    <w:rPr>
      <w:rFonts w:ascii="Arial" w:eastAsia="Times New Roman" w:hAnsi="Arial" w:cs="Times New Roman"/>
      <w:snapToGrid w:val="0"/>
      <w:sz w:val="26"/>
      <w:szCs w:val="20"/>
    </w:rPr>
  </w:style>
  <w:style w:type="paragraph" w:customStyle="1" w:styleId="RecipeVariationPara">
    <w:name w:val="RecipeVariationPara"/>
    <w:basedOn w:val="RecipeTime"/>
    <w:rsid w:val="006816F0"/>
    <w:rPr>
      <w:i w:val="0"/>
      <w:sz w:val="24"/>
      <w:u w:val="single"/>
    </w:rPr>
  </w:style>
  <w:style w:type="paragraph" w:customStyle="1" w:styleId="RecipeVariationHead">
    <w:name w:val="RecipeVariationHead"/>
    <w:rsid w:val="006816F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816F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816F0"/>
    <w:rPr>
      <w:i w:val="0"/>
      <w:sz w:val="24"/>
      <w:u w:val="single"/>
    </w:rPr>
  </w:style>
  <w:style w:type="paragraph" w:customStyle="1" w:styleId="RecipeYield">
    <w:name w:val="RecipeYield"/>
    <w:rsid w:val="006816F0"/>
    <w:pPr>
      <w:ind w:left="720"/>
    </w:pPr>
    <w:rPr>
      <w:rFonts w:ascii="Arial" w:eastAsia="Times New Roman" w:hAnsi="Arial" w:cs="Times New Roman"/>
      <w:snapToGrid w:val="0"/>
      <w:sz w:val="20"/>
      <w:szCs w:val="20"/>
    </w:rPr>
  </w:style>
  <w:style w:type="paragraph" w:customStyle="1" w:styleId="Reference">
    <w:name w:val="Reference"/>
    <w:basedOn w:val="Normal"/>
    <w:rsid w:val="006816F0"/>
    <w:pPr>
      <w:spacing w:before="120" w:after="120"/>
      <w:ind w:left="720" w:hanging="720"/>
    </w:pPr>
    <w:rPr>
      <w:szCs w:val="20"/>
    </w:rPr>
  </w:style>
  <w:style w:type="paragraph" w:customStyle="1" w:styleId="ReferenceAnnotation">
    <w:name w:val="ReferenceAnnotation"/>
    <w:basedOn w:val="Reference"/>
    <w:rsid w:val="006816F0"/>
    <w:pPr>
      <w:spacing w:before="0" w:after="0"/>
      <w:ind w:firstLine="0"/>
    </w:pPr>
    <w:rPr>
      <w:snapToGrid w:val="0"/>
    </w:rPr>
  </w:style>
  <w:style w:type="paragraph" w:customStyle="1" w:styleId="ReferencesHead">
    <w:name w:val="ReferencesHead"/>
    <w:basedOn w:val="BibliographyHead"/>
    <w:next w:val="Reference"/>
    <w:rsid w:val="006816F0"/>
  </w:style>
  <w:style w:type="paragraph" w:customStyle="1" w:styleId="ReferenceTitle">
    <w:name w:val="ReferenceTitle"/>
    <w:basedOn w:val="MatterTitle"/>
    <w:next w:val="Reference"/>
    <w:rsid w:val="006816F0"/>
  </w:style>
  <w:style w:type="paragraph" w:customStyle="1" w:styleId="ReviewHead">
    <w:name w:val="ReviewHead"/>
    <w:basedOn w:val="BibliographyHead"/>
    <w:next w:val="Para"/>
    <w:rsid w:val="006816F0"/>
  </w:style>
  <w:style w:type="paragraph" w:customStyle="1" w:styleId="RunInHead">
    <w:name w:val="RunInHead"/>
    <w:next w:val="Normal"/>
    <w:rsid w:val="006816F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816F0"/>
    <w:pPr>
      <w:ind w:left="2160"/>
    </w:pPr>
    <w:rPr>
      <w:snapToGrid w:val="0"/>
    </w:rPr>
  </w:style>
  <w:style w:type="paragraph" w:customStyle="1" w:styleId="RunInPara">
    <w:name w:val="RunInPara"/>
    <w:basedOn w:val="Normal"/>
    <w:rsid w:val="006816F0"/>
    <w:pPr>
      <w:widowControl w:val="0"/>
      <w:spacing w:after="120"/>
      <w:ind w:left="1440"/>
    </w:pPr>
    <w:rPr>
      <w:snapToGrid w:val="0"/>
      <w:szCs w:val="20"/>
    </w:rPr>
  </w:style>
  <w:style w:type="paragraph" w:customStyle="1" w:styleId="RunInParaSub">
    <w:name w:val="RunInParaSub"/>
    <w:basedOn w:val="RunInPara"/>
    <w:rsid w:val="006816F0"/>
    <w:pPr>
      <w:ind w:left="2160"/>
    </w:pPr>
  </w:style>
  <w:style w:type="paragraph" w:styleId="Salutation">
    <w:name w:val="Salutation"/>
    <w:next w:val="Normal"/>
    <w:link w:val="SalutationChar"/>
    <w:rsid w:val="006816F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6816F0"/>
    <w:pPr>
      <w:pBdr>
        <w:bottom w:val="single" w:sz="4" w:space="1" w:color="auto"/>
      </w:pBdr>
    </w:pPr>
  </w:style>
  <w:style w:type="paragraph" w:customStyle="1" w:styleId="Series">
    <w:name w:val="Series"/>
    <w:rsid w:val="006816F0"/>
    <w:pPr>
      <w:ind w:left="720"/>
    </w:pPr>
    <w:rPr>
      <w:rFonts w:ascii="Times New Roman" w:eastAsia="Times New Roman" w:hAnsi="Times New Roman" w:cs="Times New Roman"/>
      <w:szCs w:val="20"/>
    </w:rPr>
  </w:style>
  <w:style w:type="paragraph" w:customStyle="1" w:styleId="SignatureLine">
    <w:name w:val="SignatureLine"/>
    <w:qFormat/>
    <w:rsid w:val="006816F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816F0"/>
    <w:pPr>
      <w:spacing w:before="360" w:after="360"/>
      <w:ind w:left="1440"/>
    </w:pPr>
    <w:rPr>
      <w:rFonts w:ascii="Arial" w:hAnsi="Arial"/>
      <w:b/>
      <w:szCs w:val="20"/>
    </w:rPr>
  </w:style>
  <w:style w:type="character" w:customStyle="1" w:styleId="Subscript">
    <w:name w:val="Subscript"/>
    <w:rsid w:val="006816F0"/>
    <w:rPr>
      <w:vertAlign w:val="subscript"/>
    </w:rPr>
  </w:style>
  <w:style w:type="paragraph" w:styleId="Subtitle">
    <w:name w:val="Subtitle"/>
    <w:basedOn w:val="Normal"/>
    <w:link w:val="SubtitleChar"/>
    <w:qFormat/>
    <w:rsid w:val="006816F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6816F0"/>
  </w:style>
  <w:style w:type="character" w:customStyle="1" w:styleId="Superscript">
    <w:name w:val="Superscript"/>
    <w:rsid w:val="006816F0"/>
    <w:rPr>
      <w:vertAlign w:val="superscript"/>
    </w:rPr>
  </w:style>
  <w:style w:type="paragraph" w:customStyle="1" w:styleId="SupplementInstruction">
    <w:name w:val="SupplementInstruction"/>
    <w:rsid w:val="006816F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816F0"/>
    <w:pPr>
      <w:keepNext/>
      <w:widowControl w:val="0"/>
      <w:spacing w:before="240" w:after="120"/>
      <w:ind w:left="0"/>
    </w:pPr>
    <w:rPr>
      <w:snapToGrid w:val="0"/>
    </w:rPr>
  </w:style>
  <w:style w:type="paragraph" w:customStyle="1" w:styleId="TableEntry">
    <w:name w:val="TableEntry"/>
    <w:qFormat/>
    <w:rsid w:val="006816F0"/>
    <w:pPr>
      <w:spacing w:after="60"/>
    </w:pPr>
    <w:rPr>
      <w:rFonts w:ascii="Arial" w:eastAsia="Times New Roman" w:hAnsi="Arial" w:cs="Times New Roman"/>
      <w:sz w:val="22"/>
      <w:szCs w:val="20"/>
    </w:rPr>
  </w:style>
  <w:style w:type="paragraph" w:customStyle="1" w:styleId="TableFootnote">
    <w:name w:val="TableFootnote"/>
    <w:rsid w:val="006816F0"/>
    <w:pPr>
      <w:spacing w:after="240"/>
      <w:ind w:left="1440"/>
      <w:contextualSpacing/>
    </w:pPr>
    <w:rPr>
      <w:rFonts w:ascii="Arial" w:eastAsia="Times New Roman" w:hAnsi="Arial" w:cs="Times New Roman"/>
      <w:sz w:val="18"/>
      <w:szCs w:val="20"/>
    </w:rPr>
  </w:style>
  <w:style w:type="paragraph" w:customStyle="1" w:styleId="TableHead">
    <w:name w:val="TableHead"/>
    <w:qFormat/>
    <w:rsid w:val="006816F0"/>
    <w:pPr>
      <w:keepNext/>
    </w:pPr>
    <w:rPr>
      <w:rFonts w:ascii="Arial" w:eastAsia="Times New Roman" w:hAnsi="Arial" w:cs="Times New Roman"/>
      <w:b/>
      <w:sz w:val="22"/>
      <w:szCs w:val="20"/>
    </w:rPr>
  </w:style>
  <w:style w:type="paragraph" w:customStyle="1" w:styleId="TableSource">
    <w:name w:val="TableSource"/>
    <w:next w:val="Normal"/>
    <w:rsid w:val="006816F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816F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816F0"/>
    <w:pPr>
      <w:ind w:left="360"/>
    </w:pPr>
  </w:style>
  <w:style w:type="paragraph" w:customStyle="1" w:styleId="TabularHead">
    <w:name w:val="TabularHead"/>
    <w:qFormat/>
    <w:rsid w:val="006816F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816F0"/>
    <w:pPr>
      <w:jc w:val="center"/>
    </w:pPr>
    <w:rPr>
      <w:rFonts w:ascii="Arial" w:eastAsia="Times New Roman" w:hAnsi="Arial" w:cs="Times New Roman"/>
      <w:b/>
      <w:snapToGrid w:val="0"/>
      <w:szCs w:val="20"/>
    </w:rPr>
  </w:style>
  <w:style w:type="paragraph" w:customStyle="1" w:styleId="TOCTitle">
    <w:name w:val="TOCTitle"/>
    <w:next w:val="Para"/>
    <w:rsid w:val="006816F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816F0"/>
    <w:rPr>
      <w:b/>
    </w:rPr>
  </w:style>
  <w:style w:type="character" w:customStyle="1" w:styleId="UserInputVariable">
    <w:name w:val="UserInputVariable"/>
    <w:rsid w:val="006816F0"/>
    <w:rPr>
      <w:b/>
      <w:i/>
    </w:rPr>
  </w:style>
  <w:style w:type="character" w:customStyle="1" w:styleId="Variable">
    <w:name w:val="Variable"/>
    <w:rsid w:val="006816F0"/>
    <w:rPr>
      <w:i/>
    </w:rPr>
  </w:style>
  <w:style w:type="character" w:customStyle="1" w:styleId="WileyBold">
    <w:name w:val="WileyBold"/>
    <w:rsid w:val="006816F0"/>
    <w:rPr>
      <w:b/>
    </w:rPr>
  </w:style>
  <w:style w:type="character" w:customStyle="1" w:styleId="WileyBoldItalic">
    <w:name w:val="WileyBoldItalic"/>
    <w:rsid w:val="006816F0"/>
    <w:rPr>
      <w:b/>
      <w:i/>
    </w:rPr>
  </w:style>
  <w:style w:type="character" w:customStyle="1" w:styleId="WileyItalic">
    <w:name w:val="WileyItalic"/>
    <w:rsid w:val="006816F0"/>
    <w:rPr>
      <w:i/>
    </w:rPr>
  </w:style>
  <w:style w:type="character" w:customStyle="1" w:styleId="WileySymbol">
    <w:name w:val="WileySymbol"/>
    <w:rsid w:val="006816F0"/>
    <w:rPr>
      <w:rFonts w:ascii="Symbol" w:hAnsi="Symbol"/>
    </w:rPr>
  </w:style>
  <w:style w:type="character" w:customStyle="1" w:styleId="wileyTemp">
    <w:name w:val="wileyTemp"/>
    <w:rsid w:val="006816F0"/>
  </w:style>
  <w:style w:type="paragraph" w:customStyle="1" w:styleId="wsBlockA">
    <w:name w:val="wsBlockA"/>
    <w:basedOn w:val="Normal"/>
    <w:qFormat/>
    <w:rsid w:val="006816F0"/>
    <w:pPr>
      <w:spacing w:before="120" w:after="120"/>
      <w:ind w:left="2160" w:right="1440"/>
    </w:pPr>
    <w:rPr>
      <w:rFonts w:ascii="Arial" w:eastAsia="Calibri" w:hAnsi="Arial"/>
      <w:sz w:val="20"/>
      <w:szCs w:val="22"/>
    </w:rPr>
  </w:style>
  <w:style w:type="paragraph" w:customStyle="1" w:styleId="wsBlockB">
    <w:name w:val="wsBlockB"/>
    <w:basedOn w:val="Normal"/>
    <w:qFormat/>
    <w:rsid w:val="006816F0"/>
    <w:pPr>
      <w:spacing w:before="120" w:after="120"/>
      <w:ind w:left="2160" w:right="1440"/>
    </w:pPr>
    <w:rPr>
      <w:rFonts w:eastAsia="Calibri"/>
      <w:sz w:val="20"/>
      <w:szCs w:val="22"/>
    </w:rPr>
  </w:style>
  <w:style w:type="paragraph" w:customStyle="1" w:styleId="wsBlockC">
    <w:name w:val="wsBlockC"/>
    <w:basedOn w:val="Normal"/>
    <w:qFormat/>
    <w:rsid w:val="006816F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816F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816F0"/>
    <w:pPr>
      <w:spacing w:before="120" w:after="120"/>
      <w:ind w:left="720"/>
    </w:pPr>
    <w:rPr>
      <w:rFonts w:eastAsia="Calibri"/>
      <w:b/>
      <w:sz w:val="28"/>
      <w:szCs w:val="22"/>
      <w:u w:val="wave"/>
    </w:rPr>
  </w:style>
  <w:style w:type="paragraph" w:customStyle="1" w:styleId="wsHeadStyleC">
    <w:name w:val="wsHeadStyleC"/>
    <w:basedOn w:val="Normal"/>
    <w:qFormat/>
    <w:rsid w:val="006816F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816F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816F0"/>
    <w:pPr>
      <w:numPr>
        <w:numId w:val="12"/>
      </w:numPr>
      <w:spacing w:before="120" w:after="120"/>
    </w:pPr>
    <w:rPr>
      <w:rFonts w:eastAsia="Calibri"/>
      <w:sz w:val="26"/>
      <w:szCs w:val="22"/>
    </w:rPr>
  </w:style>
  <w:style w:type="paragraph" w:customStyle="1" w:styleId="wsListBulletedC">
    <w:name w:val="wsListBulletedC"/>
    <w:basedOn w:val="Normal"/>
    <w:qFormat/>
    <w:rsid w:val="006816F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816F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816F0"/>
    <w:pPr>
      <w:spacing w:before="120" w:after="120"/>
      <w:ind w:left="2160" w:hanging="720"/>
    </w:pPr>
    <w:rPr>
      <w:rFonts w:eastAsia="Calibri"/>
      <w:sz w:val="26"/>
      <w:szCs w:val="22"/>
    </w:rPr>
  </w:style>
  <w:style w:type="paragraph" w:customStyle="1" w:styleId="wsListNumberedC">
    <w:name w:val="wsListNumberedC"/>
    <w:basedOn w:val="Normal"/>
    <w:qFormat/>
    <w:rsid w:val="006816F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816F0"/>
    <w:pPr>
      <w:spacing w:before="120" w:after="120"/>
      <w:ind w:left="1440"/>
    </w:pPr>
    <w:rPr>
      <w:rFonts w:ascii="Arial" w:eastAsia="Calibri" w:hAnsi="Arial"/>
      <w:sz w:val="26"/>
      <w:szCs w:val="22"/>
    </w:rPr>
  </w:style>
  <w:style w:type="paragraph" w:customStyle="1" w:styleId="wsListUnmarkedB">
    <w:name w:val="wsListUnmarkedB"/>
    <w:basedOn w:val="Normal"/>
    <w:qFormat/>
    <w:rsid w:val="006816F0"/>
    <w:pPr>
      <w:spacing w:before="120" w:after="120"/>
      <w:ind w:left="1440"/>
    </w:pPr>
    <w:rPr>
      <w:rFonts w:eastAsia="Calibri"/>
      <w:sz w:val="26"/>
      <w:szCs w:val="22"/>
    </w:rPr>
  </w:style>
  <w:style w:type="paragraph" w:customStyle="1" w:styleId="wsListUnmarkedC">
    <w:name w:val="wsListUnmarkedC"/>
    <w:basedOn w:val="Normal"/>
    <w:qFormat/>
    <w:rsid w:val="006816F0"/>
    <w:pPr>
      <w:spacing w:before="120" w:after="120"/>
      <w:ind w:left="1440"/>
    </w:pPr>
    <w:rPr>
      <w:rFonts w:ascii="Verdana" w:eastAsia="Calibri" w:hAnsi="Verdana"/>
      <w:sz w:val="26"/>
      <w:szCs w:val="22"/>
    </w:rPr>
  </w:style>
  <w:style w:type="paragraph" w:customStyle="1" w:styleId="wsNameDate">
    <w:name w:val="wsNameDate"/>
    <w:qFormat/>
    <w:rsid w:val="006816F0"/>
    <w:pPr>
      <w:spacing w:before="240" w:after="240"/>
    </w:pPr>
    <w:rPr>
      <w:rFonts w:ascii="Arial" w:eastAsia="Calibri" w:hAnsi="Arial" w:cs="Times New Roman"/>
      <w:b/>
      <w:sz w:val="28"/>
      <w:szCs w:val="22"/>
    </w:rPr>
  </w:style>
  <w:style w:type="paragraph" w:customStyle="1" w:styleId="wsParaA">
    <w:name w:val="wsParaA"/>
    <w:basedOn w:val="Normal"/>
    <w:qFormat/>
    <w:rsid w:val="006816F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816F0"/>
    <w:pPr>
      <w:spacing w:before="120" w:after="120"/>
      <w:ind w:left="720" w:firstLine="720"/>
      <w:contextualSpacing/>
    </w:pPr>
    <w:rPr>
      <w:rFonts w:eastAsia="Calibri"/>
      <w:sz w:val="26"/>
      <w:szCs w:val="22"/>
    </w:rPr>
  </w:style>
  <w:style w:type="paragraph" w:customStyle="1" w:styleId="wsParaC">
    <w:name w:val="wsParaC"/>
    <w:basedOn w:val="Normal"/>
    <w:qFormat/>
    <w:rsid w:val="006816F0"/>
    <w:pPr>
      <w:spacing w:before="120" w:after="120"/>
      <w:ind w:left="720" w:firstLine="720"/>
      <w:contextualSpacing/>
    </w:pPr>
    <w:rPr>
      <w:rFonts w:ascii="Verdana" w:eastAsia="Calibri" w:hAnsi="Verdana"/>
      <w:sz w:val="26"/>
      <w:szCs w:val="22"/>
    </w:rPr>
  </w:style>
  <w:style w:type="paragraph" w:customStyle="1" w:styleId="wsTitle">
    <w:name w:val="wsTitle"/>
    <w:qFormat/>
    <w:rsid w:val="006816F0"/>
    <w:rPr>
      <w:rFonts w:ascii="Arial" w:eastAsia="Calibri" w:hAnsi="Arial" w:cs="Times New Roman"/>
      <w:b/>
      <w:sz w:val="36"/>
      <w:szCs w:val="32"/>
    </w:rPr>
  </w:style>
  <w:style w:type="character" w:styleId="CommentReference">
    <w:name w:val="annotation reference"/>
    <w:semiHidden/>
    <w:rsid w:val="006816F0"/>
    <w:rPr>
      <w:sz w:val="16"/>
      <w:szCs w:val="16"/>
    </w:rPr>
  </w:style>
  <w:style w:type="paragraph" w:styleId="CommentText">
    <w:name w:val="annotation text"/>
    <w:basedOn w:val="Normal"/>
    <w:link w:val="CommentTextChar"/>
    <w:semiHidden/>
    <w:rsid w:val="006816F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816F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6816F0"/>
    <w:rPr>
      <w:color w:val="800080"/>
      <w:u w:val="single"/>
    </w:rPr>
  </w:style>
  <w:style w:type="character" w:styleId="HTMLAcronym">
    <w:name w:val="HTML Acronym"/>
    <w:basedOn w:val="DefaultParagraphFont"/>
    <w:rsid w:val="006816F0"/>
  </w:style>
  <w:style w:type="character" w:styleId="HTMLCite">
    <w:name w:val="HTML Cite"/>
    <w:rsid w:val="006816F0"/>
    <w:rPr>
      <w:i/>
      <w:iCs/>
    </w:rPr>
  </w:style>
  <w:style w:type="character" w:styleId="HTMLCode">
    <w:name w:val="HTML Code"/>
    <w:rsid w:val="006816F0"/>
    <w:rPr>
      <w:rFonts w:ascii="Courier New" w:hAnsi="Courier New" w:cs="Courier New"/>
      <w:sz w:val="20"/>
      <w:szCs w:val="20"/>
    </w:rPr>
  </w:style>
  <w:style w:type="character" w:styleId="HTMLDefinition">
    <w:name w:val="HTML Definition"/>
    <w:rsid w:val="006816F0"/>
    <w:rPr>
      <w:i/>
      <w:iCs/>
    </w:rPr>
  </w:style>
  <w:style w:type="character" w:styleId="HTMLKeyboard">
    <w:name w:val="HTML Keyboard"/>
    <w:rsid w:val="006816F0"/>
    <w:rPr>
      <w:rFonts w:ascii="Courier New" w:hAnsi="Courier New" w:cs="Courier New"/>
      <w:sz w:val="20"/>
      <w:szCs w:val="20"/>
    </w:rPr>
  </w:style>
  <w:style w:type="character" w:styleId="HTMLSample">
    <w:name w:val="HTML Sample"/>
    <w:rsid w:val="006816F0"/>
    <w:rPr>
      <w:rFonts w:ascii="Courier New" w:hAnsi="Courier New" w:cs="Courier New"/>
    </w:rPr>
  </w:style>
  <w:style w:type="character" w:styleId="HTMLTypewriter">
    <w:name w:val="HTML Typewriter"/>
    <w:rsid w:val="006816F0"/>
    <w:rPr>
      <w:rFonts w:ascii="Courier New" w:hAnsi="Courier New" w:cs="Courier New"/>
      <w:sz w:val="20"/>
      <w:szCs w:val="20"/>
    </w:rPr>
  </w:style>
  <w:style w:type="character" w:styleId="HTMLVariable">
    <w:name w:val="HTML Variable"/>
    <w:rsid w:val="006816F0"/>
    <w:rPr>
      <w:i/>
      <w:iCs/>
    </w:rPr>
  </w:style>
  <w:style w:type="character" w:styleId="Hyperlink">
    <w:name w:val="Hyperlink"/>
    <w:rsid w:val="006816F0"/>
    <w:rPr>
      <w:color w:val="0000FF"/>
      <w:u w:val="single"/>
    </w:rPr>
  </w:style>
  <w:style w:type="character" w:styleId="LineNumber">
    <w:name w:val="line number"/>
    <w:basedOn w:val="DefaultParagraphFont"/>
    <w:rsid w:val="006816F0"/>
  </w:style>
  <w:style w:type="character" w:styleId="PageNumber">
    <w:name w:val="page number"/>
    <w:basedOn w:val="DefaultParagraphFont"/>
    <w:rsid w:val="006816F0"/>
  </w:style>
  <w:style w:type="character" w:styleId="Strong">
    <w:name w:val="Strong"/>
    <w:qFormat/>
    <w:rsid w:val="006816F0"/>
    <w:rPr>
      <w:b/>
      <w:bCs/>
    </w:rPr>
  </w:style>
  <w:style w:type="paragraph" w:customStyle="1" w:styleId="RecipeTool">
    <w:name w:val="RecipeTool"/>
    <w:qFormat/>
    <w:rsid w:val="006816F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816F0"/>
    <w:rPr>
      <w:bdr w:val="single" w:sz="18" w:space="0" w:color="92D050"/>
    </w:rPr>
  </w:style>
  <w:style w:type="character" w:customStyle="1" w:styleId="TextHighlighted">
    <w:name w:val="TextHighlighted"/>
    <w:uiPriority w:val="1"/>
    <w:qFormat/>
    <w:rsid w:val="006816F0"/>
    <w:rPr>
      <w:bdr w:val="none" w:sz="0" w:space="0" w:color="auto"/>
      <w:shd w:val="clear" w:color="auto" w:fill="92D050"/>
    </w:rPr>
  </w:style>
  <w:style w:type="paragraph" w:customStyle="1" w:styleId="PullQuoteAttribution">
    <w:name w:val="PullQuoteAttribution"/>
    <w:next w:val="Para"/>
    <w:qFormat/>
    <w:rsid w:val="006816F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816F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816F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816F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816F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816F0"/>
    <w:pPr>
      <w:ind w:firstLine="0"/>
    </w:pPr>
  </w:style>
  <w:style w:type="paragraph" w:customStyle="1" w:styleId="ParaListUnmarked">
    <w:name w:val="ParaListUnmarked"/>
    <w:qFormat/>
    <w:rsid w:val="006816F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816F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816F0"/>
    <w:rPr>
      <w:b/>
    </w:rPr>
  </w:style>
  <w:style w:type="paragraph" w:customStyle="1" w:styleId="RecipeNutritionHead">
    <w:name w:val="RecipeNutritionHead"/>
    <w:basedOn w:val="RecipeNutritionInfo"/>
    <w:next w:val="RecipeNutritionInfo"/>
    <w:qFormat/>
    <w:rsid w:val="006816F0"/>
    <w:pPr>
      <w:spacing w:after="0"/>
    </w:pPr>
    <w:rPr>
      <w:b/>
    </w:rPr>
  </w:style>
  <w:style w:type="paragraph" w:styleId="TOC5">
    <w:name w:val="toc 5"/>
    <w:basedOn w:val="Normal"/>
    <w:next w:val="Normal"/>
    <w:autoRedefine/>
    <w:uiPriority w:val="39"/>
    <w:semiHidden/>
    <w:rsid w:val="006816F0"/>
    <w:pPr>
      <w:ind w:left="1800"/>
    </w:pPr>
    <w:rPr>
      <w:rFonts w:eastAsia="Calibri" w:cs="Cordia New"/>
      <w:sz w:val="22"/>
      <w:szCs w:val="22"/>
    </w:rPr>
  </w:style>
  <w:style w:type="paragraph" w:styleId="TOC6">
    <w:name w:val="toc 6"/>
    <w:basedOn w:val="Normal"/>
    <w:next w:val="Normal"/>
    <w:autoRedefine/>
    <w:uiPriority w:val="39"/>
    <w:semiHidden/>
    <w:rsid w:val="006816F0"/>
    <w:pPr>
      <w:ind w:left="2160"/>
    </w:pPr>
    <w:rPr>
      <w:rFonts w:eastAsia="Calibri" w:cs="Cordia New"/>
      <w:sz w:val="22"/>
      <w:szCs w:val="22"/>
    </w:rPr>
  </w:style>
  <w:style w:type="paragraph" w:customStyle="1" w:styleId="RecipeSubhead">
    <w:name w:val="RecipeSubhead"/>
    <w:basedOn w:val="RecipeProcedureHead"/>
    <w:rsid w:val="006816F0"/>
    <w:rPr>
      <w:i/>
    </w:rPr>
  </w:style>
  <w:style w:type="character" w:customStyle="1" w:styleId="KeyTermDefinition">
    <w:name w:val="KeyTermDefinition"/>
    <w:uiPriority w:val="1"/>
    <w:rsid w:val="006816F0"/>
    <w:rPr>
      <w:bdr w:val="none" w:sz="0" w:space="0" w:color="auto"/>
      <w:shd w:val="clear" w:color="auto" w:fill="auto"/>
    </w:rPr>
  </w:style>
  <w:style w:type="paragraph" w:styleId="Header">
    <w:name w:val="header"/>
    <w:basedOn w:val="Normal"/>
    <w:link w:val="HeaderChar"/>
    <w:rsid w:val="006816F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6816F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6816F0"/>
    <w:rPr>
      <w:rFonts w:ascii="Courier New" w:hAnsi="Courier New"/>
      <w:u w:val="dash"/>
    </w:rPr>
  </w:style>
  <w:style w:type="character" w:customStyle="1" w:styleId="DigitalLinkID">
    <w:name w:val="DigitalLinkID"/>
    <w:uiPriority w:val="1"/>
    <w:rsid w:val="006816F0"/>
    <w:rPr>
      <w:rFonts w:cs="Courier New"/>
      <w:color w:val="FF0000"/>
      <w:sz w:val="16"/>
      <w:szCs w:val="16"/>
      <w:bdr w:val="none" w:sz="0" w:space="0" w:color="auto"/>
      <w:shd w:val="clear" w:color="auto" w:fill="FFFFFF"/>
    </w:rPr>
  </w:style>
  <w:style w:type="paragraph" w:customStyle="1" w:styleId="DialogSource">
    <w:name w:val="DialogSource"/>
    <w:basedOn w:val="Dialog"/>
    <w:rsid w:val="006816F0"/>
    <w:pPr>
      <w:ind w:left="2880" w:firstLine="0"/>
    </w:pPr>
  </w:style>
  <w:style w:type="character" w:customStyle="1" w:styleId="DigitalOnlyText">
    <w:name w:val="DigitalOnlyText"/>
    <w:uiPriority w:val="1"/>
    <w:rsid w:val="006816F0"/>
    <w:rPr>
      <w:bdr w:val="single" w:sz="2" w:space="0" w:color="002060"/>
      <w:shd w:val="clear" w:color="auto" w:fill="auto"/>
    </w:rPr>
  </w:style>
  <w:style w:type="character" w:customStyle="1" w:styleId="PrintOnlyText">
    <w:name w:val="PrintOnlyText"/>
    <w:uiPriority w:val="1"/>
    <w:rsid w:val="006816F0"/>
    <w:rPr>
      <w:bdr w:val="single" w:sz="2" w:space="0" w:color="FF0000"/>
    </w:rPr>
  </w:style>
  <w:style w:type="paragraph" w:customStyle="1" w:styleId="TableListBulleted">
    <w:name w:val="TableListBulleted"/>
    <w:qFormat/>
    <w:rsid w:val="006816F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816F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816F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816F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816F0"/>
    <w:pPr>
      <w:spacing w:before="120" w:after="120"/>
      <w:ind w:left="1440"/>
    </w:pPr>
    <w:rPr>
      <w:sz w:val="20"/>
    </w:rPr>
  </w:style>
  <w:style w:type="paragraph" w:customStyle="1" w:styleId="ExtractListUnmarked">
    <w:name w:val="ExtractListUnmarked"/>
    <w:qFormat/>
    <w:rsid w:val="006816F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816F0"/>
    <w:rPr>
      <w:bdr w:val="none" w:sz="0" w:space="0" w:color="auto"/>
      <w:shd w:val="clear" w:color="auto" w:fill="D6E3BC"/>
    </w:rPr>
  </w:style>
  <w:style w:type="character" w:customStyle="1" w:styleId="DigitalLinkDestination">
    <w:name w:val="DigitalLinkDestination"/>
    <w:rsid w:val="006816F0"/>
    <w:rPr>
      <w:bdr w:val="none" w:sz="0" w:space="0" w:color="auto"/>
      <w:shd w:val="clear" w:color="auto" w:fill="EAF1DD"/>
    </w:rPr>
  </w:style>
  <w:style w:type="paragraph" w:customStyle="1" w:styleId="FeatureRecipeTitleAlternative">
    <w:name w:val="FeatureRecipeTitleAlternative"/>
    <w:basedOn w:val="RecipeTitleAlternative"/>
    <w:rsid w:val="006816F0"/>
    <w:pPr>
      <w:shd w:val="pct20" w:color="auto" w:fill="auto"/>
    </w:pPr>
  </w:style>
  <w:style w:type="paragraph" w:customStyle="1" w:styleId="FeatureSubRecipeTitle">
    <w:name w:val="FeatureSubRecipeTitle"/>
    <w:basedOn w:val="RecipeSubrecipeTitle"/>
    <w:rsid w:val="006816F0"/>
    <w:pPr>
      <w:shd w:val="pct20" w:color="auto" w:fill="auto"/>
    </w:pPr>
  </w:style>
  <w:style w:type="paragraph" w:customStyle="1" w:styleId="FeatureRecipeTool">
    <w:name w:val="FeatureRecipeTool"/>
    <w:basedOn w:val="RecipeTool"/>
    <w:rsid w:val="006816F0"/>
    <w:pPr>
      <w:shd w:val="pct20" w:color="auto" w:fill="auto"/>
    </w:pPr>
  </w:style>
  <w:style w:type="paragraph" w:customStyle="1" w:styleId="FeatureRecipeIntro">
    <w:name w:val="FeatureRecipeIntro"/>
    <w:basedOn w:val="RecipeIntro"/>
    <w:rsid w:val="006816F0"/>
    <w:pPr>
      <w:shd w:val="pct20" w:color="auto" w:fill="auto"/>
    </w:pPr>
  </w:style>
  <w:style w:type="paragraph" w:customStyle="1" w:styleId="FeatureRecipeIntroHead">
    <w:name w:val="FeatureRecipeIntroHead"/>
    <w:basedOn w:val="RecipeIntroHead"/>
    <w:rsid w:val="006816F0"/>
    <w:pPr>
      <w:shd w:val="pct20" w:color="auto" w:fill="auto"/>
    </w:pPr>
  </w:style>
  <w:style w:type="paragraph" w:customStyle="1" w:styleId="FeatureRecipeContributor">
    <w:name w:val="FeatureRecipeContributor"/>
    <w:basedOn w:val="RecipeContributor"/>
    <w:rsid w:val="006816F0"/>
    <w:pPr>
      <w:shd w:val="pct20" w:color="auto" w:fill="auto"/>
    </w:pPr>
  </w:style>
  <w:style w:type="paragraph" w:customStyle="1" w:styleId="FeatureRecipeIngredientHead">
    <w:name w:val="FeatureRecipeIngredientHead"/>
    <w:basedOn w:val="RecipeIngredientHead"/>
    <w:rsid w:val="006816F0"/>
    <w:pPr>
      <w:shd w:val="pct20" w:color="auto" w:fill="auto"/>
    </w:pPr>
  </w:style>
  <w:style w:type="paragraph" w:customStyle="1" w:styleId="FeatureRecipeIngredientSubhead">
    <w:name w:val="FeatureRecipeIngredientSubhead"/>
    <w:basedOn w:val="RecipeIngredientSubhead"/>
    <w:rsid w:val="006816F0"/>
    <w:pPr>
      <w:shd w:val="pct20" w:color="auto" w:fill="auto"/>
    </w:pPr>
  </w:style>
  <w:style w:type="paragraph" w:customStyle="1" w:styleId="FeatureRecipeProcedureHead">
    <w:name w:val="FeatureRecipeProcedureHead"/>
    <w:basedOn w:val="RecipeProcedureHead"/>
    <w:rsid w:val="006816F0"/>
    <w:pPr>
      <w:shd w:val="pct20" w:color="auto" w:fill="FFFFFF"/>
    </w:pPr>
  </w:style>
  <w:style w:type="paragraph" w:customStyle="1" w:styleId="FeatureRecipeTime">
    <w:name w:val="FeatureRecipeTime"/>
    <w:basedOn w:val="RecipeTime"/>
    <w:rsid w:val="006816F0"/>
    <w:pPr>
      <w:shd w:val="pct20" w:color="auto" w:fill="auto"/>
    </w:pPr>
  </w:style>
  <w:style w:type="paragraph" w:customStyle="1" w:styleId="FeatureRecipeSubhead">
    <w:name w:val="FeatureRecipeSubhead"/>
    <w:basedOn w:val="RecipeSubhead"/>
    <w:rsid w:val="006816F0"/>
    <w:pPr>
      <w:shd w:val="pct20" w:color="auto" w:fill="FFFFFF"/>
    </w:pPr>
  </w:style>
  <w:style w:type="paragraph" w:customStyle="1" w:styleId="FeatureRecipeVariationTitle">
    <w:name w:val="FeatureRecipeVariationTitle"/>
    <w:basedOn w:val="RecipeVariationTitle"/>
    <w:rsid w:val="006816F0"/>
    <w:pPr>
      <w:shd w:val="pct20" w:color="auto" w:fill="auto"/>
    </w:pPr>
  </w:style>
  <w:style w:type="paragraph" w:customStyle="1" w:styleId="FeatureRecipeVariationHead">
    <w:name w:val="FeatureRecipeVariationHead"/>
    <w:basedOn w:val="RecipeVariationHead"/>
    <w:rsid w:val="006816F0"/>
    <w:pPr>
      <w:shd w:val="pct20" w:color="auto" w:fill="auto"/>
    </w:pPr>
  </w:style>
  <w:style w:type="paragraph" w:customStyle="1" w:styleId="FeaturerecipeVariationPara">
    <w:name w:val="FeaturerecipeVariationPara"/>
    <w:basedOn w:val="RecipeVariationPara"/>
    <w:rsid w:val="006816F0"/>
    <w:pPr>
      <w:shd w:val="pct20" w:color="auto" w:fill="auto"/>
    </w:pPr>
  </w:style>
  <w:style w:type="paragraph" w:customStyle="1" w:styleId="FeatureRecipeNoteHead">
    <w:name w:val="FeatureRecipeNoteHead"/>
    <w:basedOn w:val="RecipeNoteHead"/>
    <w:rsid w:val="006816F0"/>
    <w:pPr>
      <w:shd w:val="pct20" w:color="auto" w:fill="auto"/>
    </w:pPr>
  </w:style>
  <w:style w:type="paragraph" w:customStyle="1" w:styleId="FeatureRecipeNotePara">
    <w:name w:val="FeatureRecipeNotePara"/>
    <w:basedOn w:val="RecipeNotePara"/>
    <w:rsid w:val="006816F0"/>
    <w:pPr>
      <w:shd w:val="pct20" w:color="auto" w:fill="auto"/>
    </w:pPr>
  </w:style>
  <w:style w:type="paragraph" w:customStyle="1" w:styleId="FeatureRecipeNutritionInfo">
    <w:name w:val="FeatureRecipeNutritionInfo"/>
    <w:basedOn w:val="RecipeNutritionInfo"/>
    <w:rsid w:val="006816F0"/>
    <w:pPr>
      <w:shd w:val="pct20" w:color="auto" w:fill="auto"/>
    </w:pPr>
  </w:style>
  <w:style w:type="paragraph" w:customStyle="1" w:styleId="FeatureRecipeNutritionHead">
    <w:name w:val="FeatureRecipeNutritionHead"/>
    <w:basedOn w:val="RecipeNutritionHead"/>
    <w:rsid w:val="006816F0"/>
    <w:pPr>
      <w:shd w:val="pct20" w:color="auto" w:fill="auto"/>
    </w:pPr>
  </w:style>
  <w:style w:type="paragraph" w:customStyle="1" w:styleId="FeatureRecipeFootnote">
    <w:name w:val="FeatureRecipeFootnote"/>
    <w:basedOn w:val="RecipeFootnote"/>
    <w:rsid w:val="006816F0"/>
    <w:pPr>
      <w:shd w:val="pct20" w:color="auto" w:fill="auto"/>
    </w:pPr>
  </w:style>
  <w:style w:type="paragraph" w:customStyle="1" w:styleId="FeatureRecipeTableHead">
    <w:name w:val="FeatureRecipeTableHead"/>
    <w:basedOn w:val="RecipeTableHead"/>
    <w:rsid w:val="006816F0"/>
    <w:pPr>
      <w:shd w:val="pct20" w:color="auto" w:fill="auto"/>
    </w:pPr>
  </w:style>
  <w:style w:type="paragraph" w:customStyle="1" w:styleId="CopyrightLine">
    <w:name w:val="CopyrightLine"/>
    <w:qFormat/>
    <w:rsid w:val="006816F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816F0"/>
    <w:rPr>
      <w:rFonts w:ascii="Courier New" w:hAnsi="Courier New"/>
      <w:bdr w:val="single" w:sz="2" w:space="0" w:color="FF0000"/>
    </w:rPr>
  </w:style>
  <w:style w:type="character" w:customStyle="1" w:styleId="DigitalOnlyURL">
    <w:name w:val="DigitalOnlyURL"/>
    <w:uiPriority w:val="1"/>
    <w:rsid w:val="006816F0"/>
    <w:rPr>
      <w:rFonts w:ascii="Courier New" w:hAnsi="Courier New"/>
      <w:bdr w:val="single" w:sz="2" w:space="0" w:color="002060"/>
      <w:shd w:val="clear" w:color="auto" w:fill="auto"/>
    </w:rPr>
  </w:style>
  <w:style w:type="paragraph" w:styleId="TOC1">
    <w:name w:val="toc 1"/>
    <w:basedOn w:val="Normal"/>
    <w:next w:val="Normal"/>
    <w:autoRedefine/>
    <w:semiHidden/>
    <w:rsid w:val="006816F0"/>
  </w:style>
  <w:style w:type="paragraph" w:styleId="TOC2">
    <w:name w:val="toc 2"/>
    <w:basedOn w:val="Normal"/>
    <w:next w:val="Normal"/>
    <w:autoRedefine/>
    <w:semiHidden/>
    <w:rsid w:val="006816F0"/>
    <w:pPr>
      <w:ind w:left="240"/>
    </w:pPr>
  </w:style>
  <w:style w:type="paragraph" w:styleId="TOC3">
    <w:name w:val="toc 3"/>
    <w:basedOn w:val="Normal"/>
    <w:next w:val="Normal"/>
    <w:autoRedefine/>
    <w:semiHidden/>
    <w:rsid w:val="006816F0"/>
    <w:pPr>
      <w:ind w:left="480"/>
    </w:pPr>
  </w:style>
  <w:style w:type="character" w:customStyle="1" w:styleId="FigureSourceChar">
    <w:name w:val="FigureSource Char"/>
    <w:link w:val="FigureSource"/>
    <w:rsid w:val="006816F0"/>
    <w:rPr>
      <w:rFonts w:ascii="Arial" w:eastAsia="Times New Roman" w:hAnsi="Arial" w:cs="Times New Roman"/>
      <w:sz w:val="22"/>
      <w:szCs w:val="20"/>
    </w:rPr>
  </w:style>
  <w:style w:type="numbering" w:styleId="111111">
    <w:name w:val="Outline List 2"/>
    <w:basedOn w:val="NoList"/>
    <w:rsid w:val="006816F0"/>
    <w:pPr>
      <w:numPr>
        <w:numId w:val="17"/>
      </w:numPr>
    </w:pPr>
  </w:style>
  <w:style w:type="numbering" w:styleId="1ai">
    <w:name w:val="Outline List 1"/>
    <w:basedOn w:val="NoList"/>
    <w:rsid w:val="006816F0"/>
    <w:pPr>
      <w:numPr>
        <w:numId w:val="18"/>
      </w:numPr>
    </w:pPr>
  </w:style>
  <w:style w:type="numbering" w:styleId="ArticleSection">
    <w:name w:val="Outline List 3"/>
    <w:basedOn w:val="NoList"/>
    <w:rsid w:val="006816F0"/>
    <w:pPr>
      <w:numPr>
        <w:numId w:val="19"/>
      </w:numPr>
    </w:pPr>
  </w:style>
  <w:style w:type="paragraph" w:styleId="BlockText">
    <w:name w:val="Block Text"/>
    <w:basedOn w:val="Normal"/>
    <w:rsid w:val="006816F0"/>
    <w:pPr>
      <w:spacing w:after="120"/>
      <w:ind w:left="1440" w:right="1440"/>
    </w:pPr>
  </w:style>
  <w:style w:type="paragraph" w:styleId="BodyText">
    <w:name w:val="Body Text"/>
    <w:basedOn w:val="Normal"/>
    <w:link w:val="BodyTextChar"/>
    <w:rsid w:val="006816F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6816F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6816F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816F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6816F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6816F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6816F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6816F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6816F0"/>
    <w:rPr>
      <w:b/>
      <w:bCs/>
      <w:sz w:val="20"/>
      <w:szCs w:val="20"/>
    </w:rPr>
  </w:style>
  <w:style w:type="paragraph" w:styleId="Closing">
    <w:name w:val="Closing"/>
    <w:basedOn w:val="Normal"/>
    <w:link w:val="ClosingChar"/>
    <w:rsid w:val="006816F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6816F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6816F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816F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6816F0"/>
    <w:rPr>
      <w:vertAlign w:val="superscript"/>
    </w:rPr>
  </w:style>
  <w:style w:type="paragraph" w:styleId="EndnoteText">
    <w:name w:val="endnote text"/>
    <w:basedOn w:val="Normal"/>
    <w:link w:val="EndnoteTextChar"/>
    <w:semiHidden/>
    <w:rsid w:val="006816F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6816F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816F0"/>
    <w:rPr>
      <w:rFonts w:ascii="Arial" w:hAnsi="Arial" w:cs="Arial"/>
      <w:sz w:val="20"/>
      <w:szCs w:val="20"/>
    </w:rPr>
  </w:style>
  <w:style w:type="character" w:styleId="FootnoteReference">
    <w:name w:val="footnote reference"/>
    <w:semiHidden/>
    <w:rsid w:val="006816F0"/>
    <w:rPr>
      <w:vertAlign w:val="superscript"/>
    </w:rPr>
  </w:style>
  <w:style w:type="paragraph" w:styleId="FootnoteText">
    <w:name w:val="footnote text"/>
    <w:basedOn w:val="Normal"/>
    <w:link w:val="FootnoteTextChar"/>
    <w:semiHidden/>
    <w:rsid w:val="006816F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6816F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6816F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6816F0"/>
    <w:pPr>
      <w:ind w:left="240" w:hanging="240"/>
    </w:pPr>
  </w:style>
  <w:style w:type="paragraph" w:styleId="Index20">
    <w:name w:val="index 2"/>
    <w:basedOn w:val="Normal"/>
    <w:next w:val="Normal"/>
    <w:autoRedefine/>
    <w:semiHidden/>
    <w:rsid w:val="006816F0"/>
    <w:pPr>
      <w:ind w:left="480" w:hanging="240"/>
    </w:pPr>
  </w:style>
  <w:style w:type="paragraph" w:styleId="Index30">
    <w:name w:val="index 3"/>
    <w:basedOn w:val="Normal"/>
    <w:next w:val="Normal"/>
    <w:autoRedefine/>
    <w:semiHidden/>
    <w:rsid w:val="006816F0"/>
    <w:pPr>
      <w:ind w:left="720" w:hanging="240"/>
    </w:pPr>
  </w:style>
  <w:style w:type="paragraph" w:styleId="Index4">
    <w:name w:val="index 4"/>
    <w:basedOn w:val="Normal"/>
    <w:next w:val="Normal"/>
    <w:autoRedefine/>
    <w:semiHidden/>
    <w:rsid w:val="006816F0"/>
    <w:pPr>
      <w:ind w:left="960" w:hanging="240"/>
    </w:pPr>
  </w:style>
  <w:style w:type="paragraph" w:styleId="Index5">
    <w:name w:val="index 5"/>
    <w:basedOn w:val="Normal"/>
    <w:next w:val="Normal"/>
    <w:autoRedefine/>
    <w:semiHidden/>
    <w:rsid w:val="006816F0"/>
    <w:pPr>
      <w:ind w:left="1200" w:hanging="240"/>
    </w:pPr>
  </w:style>
  <w:style w:type="paragraph" w:styleId="Index6">
    <w:name w:val="index 6"/>
    <w:basedOn w:val="Normal"/>
    <w:next w:val="Normal"/>
    <w:autoRedefine/>
    <w:semiHidden/>
    <w:rsid w:val="006816F0"/>
    <w:pPr>
      <w:ind w:left="1440" w:hanging="240"/>
    </w:pPr>
  </w:style>
  <w:style w:type="paragraph" w:styleId="Index7">
    <w:name w:val="index 7"/>
    <w:basedOn w:val="Normal"/>
    <w:next w:val="Normal"/>
    <w:autoRedefine/>
    <w:semiHidden/>
    <w:rsid w:val="006816F0"/>
    <w:pPr>
      <w:ind w:left="1680" w:hanging="240"/>
    </w:pPr>
  </w:style>
  <w:style w:type="paragraph" w:styleId="Index8">
    <w:name w:val="index 8"/>
    <w:basedOn w:val="Normal"/>
    <w:next w:val="Normal"/>
    <w:autoRedefine/>
    <w:semiHidden/>
    <w:rsid w:val="006816F0"/>
    <w:pPr>
      <w:ind w:left="1920" w:hanging="240"/>
    </w:pPr>
  </w:style>
  <w:style w:type="paragraph" w:styleId="Index9">
    <w:name w:val="index 9"/>
    <w:basedOn w:val="Normal"/>
    <w:next w:val="Normal"/>
    <w:autoRedefine/>
    <w:semiHidden/>
    <w:rsid w:val="006816F0"/>
    <w:pPr>
      <w:ind w:left="2160" w:hanging="240"/>
    </w:pPr>
  </w:style>
  <w:style w:type="paragraph" w:styleId="IndexHeading">
    <w:name w:val="index heading"/>
    <w:basedOn w:val="Normal"/>
    <w:next w:val="Index10"/>
    <w:semiHidden/>
    <w:rsid w:val="006816F0"/>
    <w:rPr>
      <w:rFonts w:ascii="Arial" w:hAnsi="Arial" w:cs="Arial"/>
      <w:b/>
      <w:bCs/>
    </w:rPr>
  </w:style>
  <w:style w:type="paragraph" w:styleId="List">
    <w:name w:val="List"/>
    <w:basedOn w:val="Normal"/>
    <w:rsid w:val="006816F0"/>
    <w:pPr>
      <w:ind w:left="360" w:hanging="360"/>
    </w:pPr>
  </w:style>
  <w:style w:type="paragraph" w:styleId="List2">
    <w:name w:val="List 2"/>
    <w:basedOn w:val="Normal"/>
    <w:rsid w:val="006816F0"/>
    <w:pPr>
      <w:ind w:left="720" w:hanging="360"/>
    </w:pPr>
  </w:style>
  <w:style w:type="paragraph" w:styleId="List3">
    <w:name w:val="List 3"/>
    <w:basedOn w:val="Normal"/>
    <w:rsid w:val="006816F0"/>
    <w:pPr>
      <w:ind w:left="1080" w:hanging="360"/>
    </w:pPr>
  </w:style>
  <w:style w:type="paragraph" w:styleId="List4">
    <w:name w:val="List 4"/>
    <w:basedOn w:val="Normal"/>
    <w:rsid w:val="006816F0"/>
    <w:pPr>
      <w:ind w:left="1440" w:hanging="360"/>
    </w:pPr>
  </w:style>
  <w:style w:type="paragraph" w:styleId="List5">
    <w:name w:val="List 5"/>
    <w:basedOn w:val="Normal"/>
    <w:rsid w:val="006816F0"/>
    <w:pPr>
      <w:ind w:left="1800" w:hanging="360"/>
    </w:pPr>
  </w:style>
  <w:style w:type="paragraph" w:styleId="ListBullet2">
    <w:name w:val="List Bullet 2"/>
    <w:basedOn w:val="Normal"/>
    <w:rsid w:val="006816F0"/>
    <w:pPr>
      <w:numPr>
        <w:numId w:val="20"/>
      </w:numPr>
    </w:pPr>
  </w:style>
  <w:style w:type="paragraph" w:styleId="ListBullet3">
    <w:name w:val="List Bullet 3"/>
    <w:basedOn w:val="Normal"/>
    <w:rsid w:val="006816F0"/>
    <w:pPr>
      <w:numPr>
        <w:numId w:val="21"/>
      </w:numPr>
    </w:pPr>
  </w:style>
  <w:style w:type="paragraph" w:styleId="ListBullet4">
    <w:name w:val="List Bullet 4"/>
    <w:basedOn w:val="Normal"/>
    <w:rsid w:val="006816F0"/>
    <w:pPr>
      <w:numPr>
        <w:numId w:val="22"/>
      </w:numPr>
    </w:pPr>
  </w:style>
  <w:style w:type="paragraph" w:styleId="ListBullet5">
    <w:name w:val="List Bullet 5"/>
    <w:basedOn w:val="Normal"/>
    <w:rsid w:val="006816F0"/>
    <w:pPr>
      <w:numPr>
        <w:numId w:val="23"/>
      </w:numPr>
    </w:pPr>
  </w:style>
  <w:style w:type="paragraph" w:styleId="ListContinue">
    <w:name w:val="List Continue"/>
    <w:basedOn w:val="Normal"/>
    <w:rsid w:val="006816F0"/>
    <w:pPr>
      <w:spacing w:after="120"/>
      <w:ind w:left="360"/>
    </w:pPr>
  </w:style>
  <w:style w:type="paragraph" w:styleId="ListContinue2">
    <w:name w:val="List Continue 2"/>
    <w:basedOn w:val="Normal"/>
    <w:rsid w:val="006816F0"/>
    <w:pPr>
      <w:spacing w:after="120"/>
      <w:ind w:left="720"/>
    </w:pPr>
  </w:style>
  <w:style w:type="paragraph" w:styleId="ListContinue3">
    <w:name w:val="List Continue 3"/>
    <w:basedOn w:val="Normal"/>
    <w:rsid w:val="006816F0"/>
    <w:pPr>
      <w:spacing w:after="120"/>
      <w:ind w:left="1080"/>
    </w:pPr>
  </w:style>
  <w:style w:type="paragraph" w:styleId="ListContinue4">
    <w:name w:val="List Continue 4"/>
    <w:basedOn w:val="Normal"/>
    <w:rsid w:val="006816F0"/>
    <w:pPr>
      <w:spacing w:after="120"/>
      <w:ind w:left="1440"/>
    </w:pPr>
  </w:style>
  <w:style w:type="paragraph" w:styleId="ListContinue5">
    <w:name w:val="List Continue 5"/>
    <w:basedOn w:val="Normal"/>
    <w:rsid w:val="006816F0"/>
    <w:pPr>
      <w:spacing w:after="120"/>
      <w:ind w:left="1800"/>
    </w:pPr>
  </w:style>
  <w:style w:type="paragraph" w:styleId="ListNumber">
    <w:name w:val="List Number"/>
    <w:basedOn w:val="Normal"/>
    <w:rsid w:val="006816F0"/>
    <w:pPr>
      <w:numPr>
        <w:numId w:val="24"/>
      </w:numPr>
    </w:pPr>
  </w:style>
  <w:style w:type="paragraph" w:styleId="ListNumber2">
    <w:name w:val="List Number 2"/>
    <w:basedOn w:val="Normal"/>
    <w:rsid w:val="006816F0"/>
    <w:pPr>
      <w:numPr>
        <w:numId w:val="25"/>
      </w:numPr>
    </w:pPr>
  </w:style>
  <w:style w:type="paragraph" w:styleId="ListNumber3">
    <w:name w:val="List Number 3"/>
    <w:basedOn w:val="Normal"/>
    <w:rsid w:val="006816F0"/>
    <w:pPr>
      <w:numPr>
        <w:numId w:val="26"/>
      </w:numPr>
    </w:pPr>
  </w:style>
  <w:style w:type="paragraph" w:styleId="ListNumber4">
    <w:name w:val="List Number 4"/>
    <w:basedOn w:val="Normal"/>
    <w:rsid w:val="006816F0"/>
    <w:pPr>
      <w:numPr>
        <w:numId w:val="27"/>
      </w:numPr>
    </w:pPr>
  </w:style>
  <w:style w:type="paragraph" w:styleId="ListNumber5">
    <w:name w:val="List Number 5"/>
    <w:basedOn w:val="Normal"/>
    <w:rsid w:val="006816F0"/>
    <w:pPr>
      <w:numPr>
        <w:numId w:val="28"/>
      </w:numPr>
    </w:pPr>
  </w:style>
  <w:style w:type="paragraph" w:styleId="MacroText">
    <w:name w:val="macro"/>
    <w:link w:val="MacroTextChar"/>
    <w:semiHidden/>
    <w:rsid w:val="006816F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6816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6816F0"/>
  </w:style>
  <w:style w:type="paragraph" w:styleId="NormalIndent">
    <w:name w:val="Normal Indent"/>
    <w:basedOn w:val="Normal"/>
    <w:rsid w:val="006816F0"/>
    <w:pPr>
      <w:ind w:left="720"/>
    </w:pPr>
  </w:style>
  <w:style w:type="paragraph" w:styleId="NoteHeading">
    <w:name w:val="Note Heading"/>
    <w:basedOn w:val="Normal"/>
    <w:next w:val="Normal"/>
    <w:link w:val="NoteHeadingChar"/>
    <w:rsid w:val="006816F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6816F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6816F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6816F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816F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816F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816F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816F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816F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816F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816F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816F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816F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816F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816F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816F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816F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816F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816F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816F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816F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816F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816F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816F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816F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816F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816F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816F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816F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816F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816F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816F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816F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816F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816F0"/>
    <w:pPr>
      <w:ind w:left="240" w:hanging="240"/>
    </w:pPr>
  </w:style>
  <w:style w:type="paragraph" w:styleId="TableofFigures">
    <w:name w:val="table of figures"/>
    <w:basedOn w:val="Normal"/>
    <w:next w:val="Normal"/>
    <w:semiHidden/>
    <w:rsid w:val="006816F0"/>
  </w:style>
  <w:style w:type="table" w:styleId="TableProfessional">
    <w:name w:val="Table Professional"/>
    <w:basedOn w:val="TableNormal"/>
    <w:rsid w:val="006816F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816F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816F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816F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816F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816F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816F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816F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816F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816F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6816F0"/>
    <w:pPr>
      <w:spacing w:before="120"/>
    </w:pPr>
    <w:rPr>
      <w:rFonts w:ascii="Arial" w:hAnsi="Arial" w:cs="Arial"/>
      <w:b/>
      <w:bCs/>
    </w:rPr>
  </w:style>
  <w:style w:type="paragraph" w:styleId="TOC4">
    <w:name w:val="toc 4"/>
    <w:basedOn w:val="Normal"/>
    <w:next w:val="Normal"/>
    <w:autoRedefine/>
    <w:semiHidden/>
    <w:rsid w:val="006816F0"/>
    <w:pPr>
      <w:ind w:left="720"/>
    </w:pPr>
  </w:style>
  <w:style w:type="paragraph" w:styleId="TOC7">
    <w:name w:val="toc 7"/>
    <w:basedOn w:val="Normal"/>
    <w:next w:val="Normal"/>
    <w:autoRedefine/>
    <w:semiHidden/>
    <w:rsid w:val="006816F0"/>
    <w:pPr>
      <w:ind w:left="1440"/>
    </w:pPr>
  </w:style>
  <w:style w:type="paragraph" w:styleId="TOC8">
    <w:name w:val="toc 8"/>
    <w:basedOn w:val="Normal"/>
    <w:next w:val="Normal"/>
    <w:autoRedefine/>
    <w:semiHidden/>
    <w:rsid w:val="006816F0"/>
    <w:pPr>
      <w:ind w:left="1680"/>
    </w:pPr>
  </w:style>
  <w:style w:type="paragraph" w:styleId="TOC9">
    <w:name w:val="toc 9"/>
    <w:basedOn w:val="Normal"/>
    <w:next w:val="Normal"/>
    <w:autoRedefine/>
    <w:semiHidden/>
    <w:rsid w:val="006816F0"/>
    <w:pPr>
      <w:ind w:left="1920"/>
    </w:pPr>
  </w:style>
  <w:style w:type="character" w:customStyle="1" w:styleId="DigitalLinkAnchorCode">
    <w:name w:val="DigitalLinkAnchorCode"/>
    <w:uiPriority w:val="1"/>
    <w:rsid w:val="006816F0"/>
    <w:rPr>
      <w:rFonts w:ascii="Courier New" w:hAnsi="Courier New"/>
      <w:bdr w:val="none" w:sz="0" w:space="0" w:color="auto"/>
      <w:shd w:val="clear" w:color="auto" w:fill="D6E3BC"/>
    </w:rPr>
  </w:style>
  <w:style w:type="character" w:customStyle="1" w:styleId="InlineGraphic">
    <w:name w:val="InlineGraphic"/>
    <w:uiPriority w:val="1"/>
    <w:rsid w:val="006816F0"/>
    <w:rPr>
      <w:bdr w:val="none" w:sz="0" w:space="0" w:color="auto"/>
      <w:shd w:val="clear" w:color="auto" w:fill="00B050"/>
    </w:rPr>
  </w:style>
  <w:style w:type="paragraph" w:customStyle="1" w:styleId="RecipeTableSubhead">
    <w:name w:val="RecipeTableSubhead"/>
    <w:basedOn w:val="TableSubhead"/>
    <w:qFormat/>
    <w:rsid w:val="006816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6816F0"/>
    <w:rPr>
      <w:rFonts w:ascii="Times New Roman" w:eastAsia="Times New Roman" w:hAnsi="Times New Roman" w:cs="Times New Roman"/>
    </w:rPr>
  </w:style>
  <w:style w:type="paragraph" w:styleId="Heading1">
    <w:name w:val="heading 1"/>
    <w:next w:val="Normal"/>
    <w:link w:val="Heading1Char"/>
    <w:qFormat/>
    <w:rsid w:val="006816F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6816F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6816F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6816F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6816F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6816F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6816F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6816F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6816F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6816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6816F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6816F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6816F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6816F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6816F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6816F0"/>
    <w:pPr>
      <w:widowControl w:val="0"/>
      <w:spacing w:before="120"/>
      <w:ind w:left="2160"/>
    </w:pPr>
    <w:rPr>
      <w:snapToGrid w:val="0"/>
      <w:szCs w:val="20"/>
    </w:rPr>
  </w:style>
  <w:style w:type="paragraph" w:customStyle="1" w:styleId="AddressDescription">
    <w:name w:val="AddressDescription"/>
    <w:basedOn w:val="Normal"/>
    <w:next w:val="Normal"/>
    <w:rsid w:val="006816F0"/>
    <w:pPr>
      <w:widowControl w:val="0"/>
      <w:spacing w:before="120" w:after="120"/>
      <w:ind w:left="2160"/>
    </w:pPr>
    <w:rPr>
      <w:snapToGrid w:val="0"/>
      <w:szCs w:val="20"/>
    </w:rPr>
  </w:style>
  <w:style w:type="paragraph" w:customStyle="1" w:styleId="AddressName">
    <w:name w:val="AddressName"/>
    <w:basedOn w:val="Normal"/>
    <w:next w:val="Normal"/>
    <w:rsid w:val="006816F0"/>
    <w:pPr>
      <w:widowControl w:val="0"/>
      <w:spacing w:before="120"/>
      <w:ind w:left="2160"/>
    </w:pPr>
    <w:rPr>
      <w:snapToGrid w:val="0"/>
      <w:szCs w:val="20"/>
    </w:rPr>
  </w:style>
  <w:style w:type="paragraph" w:customStyle="1" w:styleId="Question">
    <w:name w:val="Question"/>
    <w:next w:val="Normal"/>
    <w:rsid w:val="006816F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6816F0"/>
    <w:pPr>
      <w:ind w:left="2880"/>
    </w:pPr>
  </w:style>
  <w:style w:type="paragraph" w:customStyle="1" w:styleId="Answer">
    <w:name w:val="Answer"/>
    <w:basedOn w:val="Option"/>
    <w:next w:val="Normal"/>
    <w:rsid w:val="006816F0"/>
    <w:pPr>
      <w:widowControl w:val="0"/>
    </w:pPr>
    <w:rPr>
      <w:snapToGrid w:val="0"/>
    </w:rPr>
  </w:style>
  <w:style w:type="paragraph" w:customStyle="1" w:styleId="AnswersHead">
    <w:name w:val="AnswersHead"/>
    <w:basedOn w:val="Normal"/>
    <w:next w:val="Para"/>
    <w:rsid w:val="006816F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6816F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6816F0"/>
    <w:pPr>
      <w:spacing w:before="120" w:after="120"/>
    </w:pPr>
  </w:style>
  <w:style w:type="paragraph" w:customStyle="1" w:styleId="AuthorBio">
    <w:name w:val="AuthorBio"/>
    <w:rsid w:val="006816F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6816F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6816F0"/>
    <w:pPr>
      <w:spacing w:after="200" w:line="276" w:lineRule="auto"/>
    </w:pPr>
    <w:rPr>
      <w:rFonts w:ascii="Calibri" w:eastAsia="Calibri" w:hAnsi="Calibri"/>
      <w:sz w:val="22"/>
      <w:szCs w:val="22"/>
    </w:rPr>
  </w:style>
  <w:style w:type="paragraph" w:customStyle="1" w:styleId="BibliographyEntry">
    <w:name w:val="BibliographyEntry"/>
    <w:rsid w:val="006816F0"/>
    <w:pPr>
      <w:ind w:left="1440" w:hanging="720"/>
    </w:pPr>
    <w:rPr>
      <w:rFonts w:ascii="Arial" w:eastAsia="Times New Roman" w:hAnsi="Arial" w:cs="Tahoma"/>
      <w:sz w:val="26"/>
      <w:szCs w:val="16"/>
    </w:rPr>
  </w:style>
  <w:style w:type="paragraph" w:customStyle="1" w:styleId="BibliographyHead">
    <w:name w:val="BibliographyHead"/>
    <w:next w:val="BibliographyEntry"/>
    <w:rsid w:val="006816F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6816F0"/>
    <w:rPr>
      <w:rFonts w:ascii="Arial" w:eastAsia="Times New Roman" w:hAnsi="Arial" w:cs="Times New Roman"/>
      <w:b/>
      <w:smallCaps/>
      <w:sz w:val="60"/>
      <w:szCs w:val="60"/>
    </w:rPr>
  </w:style>
  <w:style w:type="character" w:customStyle="1" w:styleId="BoldItalic">
    <w:name w:val="BoldItalic"/>
    <w:rsid w:val="006816F0"/>
    <w:rPr>
      <w:b/>
      <w:i/>
    </w:rPr>
  </w:style>
  <w:style w:type="character" w:styleId="BookTitle">
    <w:name w:val="Book Title"/>
    <w:qFormat/>
    <w:rsid w:val="006816F0"/>
    <w:rPr>
      <w:b/>
      <w:bCs/>
      <w:smallCaps/>
      <w:spacing w:val="5"/>
    </w:rPr>
  </w:style>
  <w:style w:type="paragraph" w:customStyle="1" w:styleId="BookAuthor">
    <w:name w:val="BookAuthor"/>
    <w:basedOn w:val="Normal"/>
    <w:rsid w:val="006816F0"/>
    <w:pPr>
      <w:spacing w:before="120" w:after="600"/>
      <w:ind w:left="720" w:firstLine="720"/>
      <w:contextualSpacing/>
      <w:jc w:val="center"/>
    </w:pPr>
    <w:rPr>
      <w:sz w:val="32"/>
      <w:szCs w:val="20"/>
    </w:rPr>
  </w:style>
  <w:style w:type="paragraph" w:customStyle="1" w:styleId="BookEdition">
    <w:name w:val="BookEdition"/>
    <w:qFormat/>
    <w:rsid w:val="006816F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6816F0"/>
    <w:pPr>
      <w:spacing w:before="480" w:after="480"/>
      <w:ind w:left="720" w:firstLine="720"/>
      <w:jc w:val="center"/>
    </w:pPr>
    <w:rPr>
      <w:rFonts w:ascii="Arial" w:hAnsi="Arial"/>
      <w:b/>
      <w:snapToGrid w:val="0"/>
      <w:sz w:val="52"/>
      <w:szCs w:val="20"/>
    </w:rPr>
  </w:style>
  <w:style w:type="paragraph" w:customStyle="1" w:styleId="BookReviewAuthor">
    <w:name w:val="BookReviewAuthor"/>
    <w:rsid w:val="006816F0"/>
    <w:pPr>
      <w:ind w:left="4320"/>
    </w:pPr>
    <w:rPr>
      <w:rFonts w:ascii="Times New Roman" w:eastAsia="Times New Roman" w:hAnsi="Times New Roman" w:cs="Times New Roman"/>
      <w:snapToGrid w:val="0"/>
      <w:sz w:val="20"/>
      <w:szCs w:val="20"/>
    </w:rPr>
  </w:style>
  <w:style w:type="paragraph" w:customStyle="1" w:styleId="BookReviewItem">
    <w:name w:val="BookReviewItem"/>
    <w:rsid w:val="006816F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6816F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6816F0"/>
    <w:pPr>
      <w:pageBreakBefore w:val="0"/>
      <w:spacing w:before="480"/>
    </w:pPr>
    <w:rPr>
      <w:sz w:val="36"/>
    </w:rPr>
  </w:style>
  <w:style w:type="character" w:customStyle="1" w:styleId="Callout">
    <w:name w:val="Callout"/>
    <w:rsid w:val="006816F0"/>
    <w:rPr>
      <w:bdr w:val="none" w:sz="0" w:space="0" w:color="auto"/>
      <w:shd w:val="clear" w:color="auto" w:fill="B2A1C7"/>
    </w:rPr>
  </w:style>
  <w:style w:type="paragraph" w:customStyle="1" w:styleId="ChapterSubtitle">
    <w:name w:val="ChapterSubtitle"/>
    <w:basedOn w:val="ChapterTitle"/>
    <w:next w:val="Para"/>
    <w:rsid w:val="006816F0"/>
    <w:rPr>
      <w:sz w:val="44"/>
    </w:rPr>
  </w:style>
  <w:style w:type="paragraph" w:customStyle="1" w:styleId="ChapterAuthor">
    <w:name w:val="ChapterAuthor"/>
    <w:basedOn w:val="ChapterSubtitle"/>
    <w:next w:val="Normal"/>
    <w:rsid w:val="006816F0"/>
    <w:pPr>
      <w:spacing w:after="120"/>
      <w:outlineLvl w:val="9"/>
    </w:pPr>
    <w:rPr>
      <w:i/>
      <w:sz w:val="36"/>
    </w:rPr>
  </w:style>
  <w:style w:type="paragraph" w:customStyle="1" w:styleId="ChapterAuthorAffiliation">
    <w:name w:val="ChapterAuthorAffiliation"/>
    <w:next w:val="Para"/>
    <w:rsid w:val="006816F0"/>
    <w:pPr>
      <w:spacing w:after="120"/>
    </w:pPr>
    <w:rPr>
      <w:rFonts w:ascii="Arial" w:eastAsia="Times New Roman" w:hAnsi="Arial" w:cs="Times New Roman"/>
      <w:i/>
      <w:smallCaps/>
      <w:snapToGrid w:val="0"/>
      <w:sz w:val="36"/>
      <w:szCs w:val="20"/>
    </w:rPr>
  </w:style>
  <w:style w:type="paragraph" w:customStyle="1" w:styleId="FootnoteEntry">
    <w:name w:val="FootnoteEntry"/>
    <w:rsid w:val="006816F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6816F0"/>
    <w:pPr>
      <w:spacing w:before="120" w:after="120"/>
      <w:ind w:left="0" w:firstLine="0"/>
    </w:pPr>
  </w:style>
  <w:style w:type="paragraph" w:customStyle="1" w:styleId="Objective">
    <w:name w:val="Objective"/>
    <w:rsid w:val="006816F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6816F0"/>
    <w:rPr>
      <w:i w:val="0"/>
    </w:rPr>
  </w:style>
  <w:style w:type="paragraph" w:customStyle="1" w:styleId="ChapterFeaturingList">
    <w:name w:val="ChapterFeaturingList"/>
    <w:basedOn w:val="ChapterObjective"/>
    <w:rsid w:val="006816F0"/>
    <w:rPr>
      <w:b w:val="0"/>
      <w:sz w:val="26"/>
      <w:u w:val="none"/>
    </w:rPr>
  </w:style>
  <w:style w:type="paragraph" w:customStyle="1" w:styleId="ChapterFeaturingListSub">
    <w:name w:val="ChapterFeaturingListSub"/>
    <w:rsid w:val="006816F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6816F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6816F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6816F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6816F0"/>
    <w:pPr>
      <w:spacing w:before="240"/>
      <w:ind w:left="1800"/>
    </w:pPr>
    <w:rPr>
      <w:u w:val="none"/>
    </w:rPr>
  </w:style>
  <w:style w:type="paragraph" w:customStyle="1" w:styleId="ChapterObjectiveTitle">
    <w:name w:val="ChapterObjectiveTitle"/>
    <w:basedOn w:val="ObjectiveTitle"/>
    <w:next w:val="ChapterObjective"/>
    <w:rsid w:val="006816F0"/>
    <w:pPr>
      <w:ind w:left="1440" w:firstLine="0"/>
    </w:pPr>
    <w:rPr>
      <w:i w:val="0"/>
    </w:rPr>
  </w:style>
  <w:style w:type="paragraph" w:customStyle="1" w:styleId="Subobjective">
    <w:name w:val="Subobjective"/>
    <w:basedOn w:val="Objective"/>
    <w:rsid w:val="006816F0"/>
    <w:pPr>
      <w:keepNext/>
      <w:spacing w:before="180"/>
      <w:ind w:left="2880"/>
    </w:pPr>
  </w:style>
  <w:style w:type="paragraph" w:customStyle="1" w:styleId="ChapterSubobjective">
    <w:name w:val="ChapterSubobjective"/>
    <w:basedOn w:val="Subobjective"/>
    <w:rsid w:val="006816F0"/>
    <w:pPr>
      <w:keepNext w:val="0"/>
    </w:pPr>
    <w:rPr>
      <w:i w:val="0"/>
    </w:rPr>
  </w:style>
  <w:style w:type="paragraph" w:customStyle="1" w:styleId="Code80">
    <w:name w:val="Code80"/>
    <w:rsid w:val="006816F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6816F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6816F0"/>
    <w:rPr>
      <w:rFonts w:cs="Arial"/>
      <w:color w:val="0000FF"/>
    </w:rPr>
  </w:style>
  <w:style w:type="character" w:customStyle="1" w:styleId="CodeColorBlue2">
    <w:name w:val="CodeColorBlue2"/>
    <w:rsid w:val="006816F0"/>
    <w:rPr>
      <w:rFonts w:cs="Arial"/>
      <w:color w:val="0000A5"/>
    </w:rPr>
  </w:style>
  <w:style w:type="character" w:customStyle="1" w:styleId="CodeColorBlue3">
    <w:name w:val="CodeColorBlue3"/>
    <w:rsid w:val="006816F0"/>
    <w:rPr>
      <w:rFonts w:cs="Arial"/>
      <w:color w:val="6464B9"/>
    </w:rPr>
  </w:style>
  <w:style w:type="character" w:customStyle="1" w:styleId="CodeColorBluegreen">
    <w:name w:val="CodeColorBluegreen"/>
    <w:rsid w:val="006816F0"/>
    <w:rPr>
      <w:rFonts w:cs="Arial"/>
      <w:color w:val="2B91AF"/>
    </w:rPr>
  </w:style>
  <w:style w:type="character" w:customStyle="1" w:styleId="CodeColorBrown">
    <w:name w:val="CodeColorBrown"/>
    <w:rsid w:val="006816F0"/>
    <w:rPr>
      <w:rFonts w:cs="Arial"/>
      <w:color w:val="A31515"/>
    </w:rPr>
  </w:style>
  <w:style w:type="character" w:customStyle="1" w:styleId="CodeColorDkBlue">
    <w:name w:val="CodeColorDkBlue"/>
    <w:rsid w:val="006816F0"/>
    <w:rPr>
      <w:rFonts w:cs="Times New Roman"/>
      <w:color w:val="000080"/>
      <w:szCs w:val="22"/>
    </w:rPr>
  </w:style>
  <w:style w:type="character" w:customStyle="1" w:styleId="CodeColorGreen">
    <w:name w:val="CodeColorGreen"/>
    <w:rsid w:val="006816F0"/>
    <w:rPr>
      <w:rFonts w:cs="Arial"/>
      <w:color w:val="008000"/>
    </w:rPr>
  </w:style>
  <w:style w:type="character" w:customStyle="1" w:styleId="CodeColorGreen2">
    <w:name w:val="CodeColorGreen2"/>
    <w:rsid w:val="006816F0"/>
    <w:rPr>
      <w:rFonts w:cs="Arial"/>
      <w:color w:val="629755"/>
    </w:rPr>
  </w:style>
  <w:style w:type="character" w:customStyle="1" w:styleId="CodeColorGrey30">
    <w:name w:val="CodeColorGrey30"/>
    <w:rsid w:val="006816F0"/>
    <w:rPr>
      <w:rFonts w:cs="Arial"/>
      <w:color w:val="808080"/>
    </w:rPr>
  </w:style>
  <w:style w:type="character" w:customStyle="1" w:styleId="CodeColorGrey55">
    <w:name w:val="CodeColorGrey55"/>
    <w:rsid w:val="006816F0"/>
    <w:rPr>
      <w:rFonts w:cs="Arial"/>
      <w:color w:val="C0C0C0"/>
    </w:rPr>
  </w:style>
  <w:style w:type="character" w:customStyle="1" w:styleId="CodeColorGrey80">
    <w:name w:val="CodeColorGrey80"/>
    <w:rsid w:val="006816F0"/>
    <w:rPr>
      <w:rFonts w:cs="Arial"/>
      <w:color w:val="555555"/>
    </w:rPr>
  </w:style>
  <w:style w:type="character" w:customStyle="1" w:styleId="CodeColorHotPink">
    <w:name w:val="CodeColorHotPink"/>
    <w:rsid w:val="006816F0"/>
    <w:rPr>
      <w:rFonts w:cs="Times New Roman"/>
      <w:color w:val="DF36FA"/>
      <w:szCs w:val="18"/>
    </w:rPr>
  </w:style>
  <w:style w:type="character" w:customStyle="1" w:styleId="CodeColorMagenta">
    <w:name w:val="CodeColorMagenta"/>
    <w:rsid w:val="006816F0"/>
    <w:rPr>
      <w:rFonts w:cs="Arial"/>
      <w:color w:val="A31515"/>
    </w:rPr>
  </w:style>
  <w:style w:type="character" w:customStyle="1" w:styleId="CodeColorOrange">
    <w:name w:val="CodeColorOrange"/>
    <w:rsid w:val="006816F0"/>
    <w:rPr>
      <w:rFonts w:cs="Arial"/>
      <w:color w:val="B96464"/>
    </w:rPr>
  </w:style>
  <w:style w:type="character" w:customStyle="1" w:styleId="CodeColorPeach">
    <w:name w:val="CodeColorPeach"/>
    <w:rsid w:val="006816F0"/>
    <w:rPr>
      <w:rFonts w:cs="Arial"/>
      <w:color w:val="FFDBA3"/>
    </w:rPr>
  </w:style>
  <w:style w:type="character" w:customStyle="1" w:styleId="CodeColorPurple">
    <w:name w:val="CodeColorPurple"/>
    <w:rsid w:val="006816F0"/>
    <w:rPr>
      <w:rFonts w:cs="Arial"/>
      <w:color w:val="951795"/>
    </w:rPr>
  </w:style>
  <w:style w:type="character" w:customStyle="1" w:styleId="CodeColorPurple2">
    <w:name w:val="CodeColorPurple2"/>
    <w:rsid w:val="006816F0"/>
    <w:rPr>
      <w:rFonts w:cs="Arial"/>
      <w:color w:val="800080"/>
    </w:rPr>
  </w:style>
  <w:style w:type="character" w:customStyle="1" w:styleId="CodeColorRed">
    <w:name w:val="CodeColorRed"/>
    <w:rsid w:val="006816F0"/>
    <w:rPr>
      <w:rFonts w:cs="Arial"/>
      <w:color w:val="FF0000"/>
    </w:rPr>
  </w:style>
  <w:style w:type="character" w:customStyle="1" w:styleId="CodeColorRed2">
    <w:name w:val="CodeColorRed2"/>
    <w:rsid w:val="006816F0"/>
    <w:rPr>
      <w:rFonts w:cs="Arial"/>
      <w:color w:val="800000"/>
    </w:rPr>
  </w:style>
  <w:style w:type="character" w:customStyle="1" w:styleId="CodeColorRed3">
    <w:name w:val="CodeColorRed3"/>
    <w:rsid w:val="006816F0"/>
    <w:rPr>
      <w:rFonts w:cs="Arial"/>
      <w:color w:val="A31515"/>
    </w:rPr>
  </w:style>
  <w:style w:type="character" w:customStyle="1" w:styleId="CodeColorTealBlue">
    <w:name w:val="CodeColorTealBlue"/>
    <w:rsid w:val="006816F0"/>
    <w:rPr>
      <w:rFonts w:cs="Times New Roman"/>
      <w:color w:val="008080"/>
      <w:szCs w:val="22"/>
    </w:rPr>
  </w:style>
  <w:style w:type="character" w:customStyle="1" w:styleId="CodeColorWhite">
    <w:name w:val="CodeColorWhite"/>
    <w:rsid w:val="006816F0"/>
    <w:rPr>
      <w:rFonts w:cs="Arial"/>
      <w:color w:val="FFFFFF"/>
      <w:bdr w:val="none" w:sz="0" w:space="0" w:color="auto"/>
    </w:rPr>
  </w:style>
  <w:style w:type="paragraph" w:customStyle="1" w:styleId="CodeHead">
    <w:name w:val="CodeHead"/>
    <w:next w:val="Normal"/>
    <w:rsid w:val="006816F0"/>
    <w:pPr>
      <w:spacing w:before="120" w:after="120"/>
    </w:pPr>
    <w:rPr>
      <w:rFonts w:ascii="Arial" w:eastAsia="Times New Roman" w:hAnsi="Arial" w:cs="Times New Roman"/>
      <w:b/>
      <w:snapToGrid w:val="0"/>
      <w:sz w:val="22"/>
      <w:szCs w:val="20"/>
    </w:rPr>
  </w:style>
  <w:style w:type="character" w:customStyle="1" w:styleId="CodeHighlight">
    <w:name w:val="CodeHighlight"/>
    <w:rsid w:val="006816F0"/>
    <w:rPr>
      <w:b/>
      <w:color w:val="7F7F7F"/>
      <w:kern w:val="0"/>
      <w:position w:val="0"/>
      <w:u w:val="none"/>
      <w:bdr w:val="none" w:sz="0" w:space="0" w:color="auto"/>
      <w:shd w:val="clear" w:color="auto" w:fill="auto"/>
    </w:rPr>
  </w:style>
  <w:style w:type="paragraph" w:customStyle="1" w:styleId="CodeLabel">
    <w:name w:val="CodeLabel"/>
    <w:qFormat/>
    <w:rsid w:val="006816F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6816F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6816F0"/>
    <w:rPr>
      <w:rFonts w:ascii="Courier New" w:eastAsia="Times New Roman" w:hAnsi="Courier New" w:cs="Times New Roman"/>
      <w:noProof/>
      <w:snapToGrid w:val="0"/>
      <w:sz w:val="16"/>
      <w:szCs w:val="20"/>
    </w:rPr>
  </w:style>
  <w:style w:type="paragraph" w:customStyle="1" w:styleId="CodeNote">
    <w:name w:val="CodeNote"/>
    <w:qFormat/>
    <w:rsid w:val="006816F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6816F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6816F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6816F0"/>
    <w:pPr>
      <w:ind w:left="720"/>
    </w:pPr>
  </w:style>
  <w:style w:type="paragraph" w:customStyle="1" w:styleId="CodeSnippet">
    <w:name w:val="CodeSnippet"/>
    <w:rsid w:val="006816F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6816F0"/>
    <w:pPr>
      <w:ind w:left="720"/>
    </w:pPr>
    <w:rPr>
      <w:rFonts w:ascii="Courier New" w:eastAsia="Times New Roman" w:hAnsi="Courier New" w:cs="Times New Roman"/>
      <w:noProof/>
      <w:snapToGrid w:val="0"/>
      <w:sz w:val="18"/>
      <w:szCs w:val="20"/>
    </w:rPr>
  </w:style>
  <w:style w:type="paragraph" w:customStyle="1" w:styleId="H5">
    <w:name w:val="H5"/>
    <w:next w:val="Para"/>
    <w:rsid w:val="006816F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6816F0"/>
    <w:pPr>
      <w:pBdr>
        <w:top w:val="single" w:sz="4" w:space="4" w:color="auto"/>
      </w:pBdr>
      <w:outlineLvl w:val="6"/>
    </w:pPr>
    <w:rPr>
      <w:i/>
      <w:noProof/>
    </w:rPr>
  </w:style>
  <w:style w:type="paragraph" w:customStyle="1" w:styleId="ContentsAbstract">
    <w:name w:val="ContentsAbstract"/>
    <w:qFormat/>
    <w:rsid w:val="006816F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6816F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6816F0"/>
    <w:pPr>
      <w:ind w:left="288"/>
    </w:pPr>
    <w:rPr>
      <w:sz w:val="26"/>
    </w:rPr>
  </w:style>
  <w:style w:type="paragraph" w:customStyle="1" w:styleId="ContentsH1">
    <w:name w:val="ContentsH1"/>
    <w:basedOn w:val="ContentsPartTitle"/>
    <w:rsid w:val="006816F0"/>
    <w:pPr>
      <w:ind w:left="576"/>
    </w:pPr>
    <w:rPr>
      <w:b w:val="0"/>
      <w:sz w:val="24"/>
    </w:rPr>
  </w:style>
  <w:style w:type="paragraph" w:customStyle="1" w:styleId="ContentsH2">
    <w:name w:val="ContentsH2"/>
    <w:basedOn w:val="ContentsPartTitle"/>
    <w:rsid w:val="006816F0"/>
    <w:pPr>
      <w:ind w:left="864"/>
    </w:pPr>
    <w:rPr>
      <w:b w:val="0"/>
      <w:sz w:val="22"/>
    </w:rPr>
  </w:style>
  <w:style w:type="paragraph" w:customStyle="1" w:styleId="ContentsH3">
    <w:name w:val="ContentsH3"/>
    <w:qFormat/>
    <w:rsid w:val="006816F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6816F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6816F0"/>
    <w:pPr>
      <w:ind w:left="1440" w:right="1440"/>
    </w:pPr>
    <w:rPr>
      <w:rFonts w:ascii="Arial" w:eastAsia="Times New Roman" w:hAnsi="Arial" w:cs="AGaramond Bold"/>
      <w:color w:val="000000"/>
      <w:sz w:val="18"/>
      <w:szCs w:val="17"/>
    </w:rPr>
  </w:style>
  <w:style w:type="character" w:customStyle="1" w:styleId="CrossRefTerm">
    <w:name w:val="CrossRefTerm"/>
    <w:rsid w:val="006816F0"/>
    <w:rPr>
      <w:i/>
    </w:rPr>
  </w:style>
  <w:style w:type="paragraph" w:customStyle="1" w:styleId="CustomChapterOpener">
    <w:name w:val="CustomChapterOpener"/>
    <w:basedOn w:val="Normal"/>
    <w:next w:val="Para"/>
    <w:rsid w:val="006816F0"/>
    <w:pPr>
      <w:spacing w:after="120"/>
      <w:ind w:left="720" w:firstLine="720"/>
    </w:pPr>
    <w:rPr>
      <w:snapToGrid w:val="0"/>
      <w:sz w:val="26"/>
      <w:szCs w:val="20"/>
    </w:rPr>
  </w:style>
  <w:style w:type="character" w:customStyle="1" w:styleId="CustomCharStyle">
    <w:name w:val="CustomCharStyle"/>
    <w:rsid w:val="006816F0"/>
    <w:rPr>
      <w:b/>
      <w:i/>
    </w:rPr>
  </w:style>
  <w:style w:type="paragraph" w:customStyle="1" w:styleId="ParaContinued">
    <w:name w:val="ParaContinued"/>
    <w:basedOn w:val="Normal"/>
    <w:next w:val="Para"/>
    <w:rsid w:val="006816F0"/>
    <w:pPr>
      <w:spacing w:after="120"/>
      <w:ind w:left="720"/>
    </w:pPr>
    <w:rPr>
      <w:snapToGrid w:val="0"/>
      <w:sz w:val="26"/>
      <w:szCs w:val="20"/>
    </w:rPr>
  </w:style>
  <w:style w:type="paragraph" w:customStyle="1" w:styleId="CustomHead">
    <w:name w:val="CustomHead"/>
    <w:basedOn w:val="ParaContinued"/>
    <w:next w:val="Normal"/>
    <w:rsid w:val="006816F0"/>
    <w:rPr>
      <w:b/>
    </w:rPr>
  </w:style>
  <w:style w:type="paragraph" w:customStyle="1" w:styleId="CustomList">
    <w:name w:val="CustomList"/>
    <w:basedOn w:val="Normal"/>
    <w:rsid w:val="006816F0"/>
    <w:pPr>
      <w:widowControl w:val="0"/>
      <w:spacing w:before="120" w:after="120"/>
      <w:ind w:left="1440"/>
    </w:pPr>
    <w:rPr>
      <w:snapToGrid w:val="0"/>
      <w:szCs w:val="20"/>
    </w:rPr>
  </w:style>
  <w:style w:type="paragraph" w:customStyle="1" w:styleId="CustomStyle1">
    <w:name w:val="CustomStyle1"/>
    <w:basedOn w:val="Normal"/>
    <w:rsid w:val="006816F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6816F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6816F0"/>
    <w:rPr>
      <w:i/>
    </w:rPr>
  </w:style>
  <w:style w:type="paragraph" w:customStyle="1" w:styleId="Dialog">
    <w:name w:val="Dialog"/>
    <w:rsid w:val="006816F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6816F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6816F0"/>
  </w:style>
  <w:style w:type="paragraph" w:customStyle="1" w:styleId="DOI">
    <w:name w:val="DOI"/>
    <w:rsid w:val="006816F0"/>
    <w:rPr>
      <w:rFonts w:ascii="Courier New" w:eastAsia="Times New Roman" w:hAnsi="Courier New" w:cs="Times New Roman"/>
      <w:snapToGrid w:val="0"/>
      <w:sz w:val="20"/>
      <w:szCs w:val="20"/>
    </w:rPr>
  </w:style>
  <w:style w:type="character" w:styleId="Emphasis">
    <w:name w:val="Emphasis"/>
    <w:qFormat/>
    <w:rsid w:val="006816F0"/>
    <w:rPr>
      <w:i/>
      <w:iCs/>
    </w:rPr>
  </w:style>
  <w:style w:type="paragraph" w:customStyle="1" w:styleId="EndnoteEntry">
    <w:name w:val="EndnoteEntry"/>
    <w:rsid w:val="006816F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6816F0"/>
  </w:style>
  <w:style w:type="paragraph" w:customStyle="1" w:styleId="EndnoteTitle">
    <w:name w:val="EndnoteTitle"/>
    <w:next w:val="EndnoteEntry"/>
    <w:rsid w:val="006816F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6816F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6816F0"/>
    <w:pPr>
      <w:contextualSpacing/>
    </w:pPr>
    <w:rPr>
      <w:sz w:val="24"/>
    </w:rPr>
  </w:style>
  <w:style w:type="paragraph" w:customStyle="1" w:styleId="Equation">
    <w:name w:val="Equation"/>
    <w:rsid w:val="006816F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6816F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6816F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6816F0"/>
    <w:pPr>
      <w:ind w:left="2160" w:firstLine="0"/>
    </w:pPr>
  </w:style>
  <w:style w:type="paragraph" w:customStyle="1" w:styleId="ExtractAttribution">
    <w:name w:val="ExtractAttribution"/>
    <w:next w:val="Para"/>
    <w:rsid w:val="006816F0"/>
    <w:pPr>
      <w:spacing w:after="120"/>
      <w:ind w:left="3240"/>
    </w:pPr>
    <w:rPr>
      <w:rFonts w:ascii="Times New Roman" w:eastAsia="Times New Roman" w:hAnsi="Times New Roman" w:cs="Times New Roman"/>
      <w:b/>
      <w:szCs w:val="20"/>
    </w:rPr>
  </w:style>
  <w:style w:type="paragraph" w:customStyle="1" w:styleId="ExtractPara">
    <w:name w:val="ExtractPara"/>
    <w:rsid w:val="006816F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6816F0"/>
    <w:pPr>
      <w:spacing w:before="0"/>
      <w:ind w:firstLine="720"/>
    </w:pPr>
  </w:style>
  <w:style w:type="paragraph" w:customStyle="1" w:styleId="ExtractListBulleted">
    <w:name w:val="ExtractListBulleted"/>
    <w:rsid w:val="006816F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6816F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6816F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6816F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6816F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6816F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6816F0"/>
    <w:pPr>
      <w:shd w:val="pct25" w:color="auto" w:fill="auto"/>
    </w:pPr>
  </w:style>
  <w:style w:type="paragraph" w:customStyle="1" w:styleId="FeatureCodeSnippet">
    <w:name w:val="FeatureCodeSnippet"/>
    <w:rsid w:val="006816F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6816F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6816F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6816F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6816F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6816F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6816F0"/>
    <w:pPr>
      <w:spacing w:before="120" w:after="120"/>
      <w:ind w:left="720" w:hanging="720"/>
      <w:contextualSpacing/>
    </w:pPr>
    <w:rPr>
      <w:sz w:val="22"/>
      <w:u w:val="none"/>
    </w:rPr>
  </w:style>
  <w:style w:type="paragraph" w:customStyle="1" w:styleId="FeatureH1">
    <w:name w:val="FeatureH1"/>
    <w:next w:val="Normal"/>
    <w:rsid w:val="006816F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6816F0"/>
    <w:pPr>
      <w:contextualSpacing w:val="0"/>
    </w:pPr>
    <w:rPr>
      <w:rFonts w:ascii="Times New Roman" w:hAnsi="Times New Roman"/>
    </w:rPr>
  </w:style>
  <w:style w:type="paragraph" w:customStyle="1" w:styleId="FeatureH2">
    <w:name w:val="FeatureH2"/>
    <w:next w:val="Normal"/>
    <w:rsid w:val="006816F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6816F0"/>
    <w:pPr>
      <w:spacing w:before="120"/>
    </w:pPr>
    <w:rPr>
      <w:u w:val="single"/>
    </w:rPr>
  </w:style>
  <w:style w:type="paragraph" w:customStyle="1" w:styleId="FeatureH3">
    <w:name w:val="FeatureH3"/>
    <w:next w:val="Normal"/>
    <w:rsid w:val="006816F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6816F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6816F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6816F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6816F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6816F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6816F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6816F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6816F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6816F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6816F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6816F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6816F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6816F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6816F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6816F0"/>
    <w:pPr>
      <w:ind w:left="720" w:hanging="288"/>
    </w:pPr>
  </w:style>
  <w:style w:type="paragraph" w:customStyle="1" w:styleId="FeatureRecipeTitle">
    <w:name w:val="FeatureRecipeTitle"/>
    <w:rsid w:val="006816F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6816F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6816F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6816F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6816F0"/>
    <w:pPr>
      <w:pBdr>
        <w:left w:val="single" w:sz="36" w:space="17" w:color="C0C0C0"/>
      </w:pBdr>
      <w:ind w:left="216"/>
    </w:pPr>
  </w:style>
  <w:style w:type="paragraph" w:customStyle="1" w:styleId="FeatureRunInPara">
    <w:name w:val="FeatureRunInPara"/>
    <w:basedOn w:val="FeatureListUnmarked"/>
    <w:next w:val="FeatureRunInHead"/>
    <w:rsid w:val="006816F0"/>
    <w:pPr>
      <w:pBdr>
        <w:left w:val="single" w:sz="36" w:space="6" w:color="C0C0C0"/>
      </w:pBdr>
      <w:spacing w:before="0"/>
      <w:ind w:left="0"/>
    </w:pPr>
  </w:style>
  <w:style w:type="paragraph" w:customStyle="1" w:styleId="FeatureRunInParaSub">
    <w:name w:val="FeatureRunInParaSub"/>
    <w:basedOn w:val="FeatureRunInPara"/>
    <w:next w:val="FeatureRunInHeadSub"/>
    <w:rsid w:val="006816F0"/>
    <w:pPr>
      <w:pBdr>
        <w:left w:val="single" w:sz="36" w:space="17" w:color="C0C0C0"/>
      </w:pBdr>
      <w:ind w:left="216"/>
      <w:contextualSpacing/>
    </w:pPr>
  </w:style>
  <w:style w:type="paragraph" w:customStyle="1" w:styleId="FeatureSlug">
    <w:name w:val="FeatureSlug"/>
    <w:next w:val="FeaturePara"/>
    <w:qFormat/>
    <w:rsid w:val="006816F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6816F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6816F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6816F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6816F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6816F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6816F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6816F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6816F0"/>
    <w:pPr>
      <w:pBdr>
        <w:left w:val="single" w:sz="36" w:space="6" w:color="C0C0C0"/>
      </w:pBdr>
      <w:spacing w:before="120"/>
      <w:ind w:left="0" w:firstLine="0"/>
    </w:pPr>
  </w:style>
  <w:style w:type="paragraph" w:customStyle="1" w:styleId="FigureLabel">
    <w:name w:val="FigureLabel"/>
    <w:rsid w:val="006816F0"/>
    <w:pPr>
      <w:ind w:left="1440"/>
    </w:pPr>
    <w:rPr>
      <w:rFonts w:ascii="Arial" w:eastAsia="Times New Roman" w:hAnsi="Arial" w:cs="Times New Roman"/>
      <w:sz w:val="20"/>
      <w:szCs w:val="20"/>
    </w:rPr>
  </w:style>
  <w:style w:type="paragraph" w:customStyle="1" w:styleId="FigureSource">
    <w:name w:val="FigureSource"/>
    <w:next w:val="Para"/>
    <w:link w:val="FigureSourceChar"/>
    <w:rsid w:val="006816F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6816F0"/>
  </w:style>
  <w:style w:type="character" w:customStyle="1" w:styleId="GenusSpecies">
    <w:name w:val="GenusSpecies"/>
    <w:rsid w:val="006816F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6816F0"/>
    <w:pPr>
      <w:spacing w:after="120"/>
      <w:ind w:left="720" w:firstLine="720"/>
    </w:pPr>
    <w:rPr>
      <w:snapToGrid w:val="0"/>
      <w:sz w:val="26"/>
      <w:szCs w:val="20"/>
    </w:rPr>
  </w:style>
  <w:style w:type="paragraph" w:customStyle="1" w:styleId="H3">
    <w:name w:val="H3"/>
    <w:next w:val="Para"/>
    <w:qFormat/>
    <w:rsid w:val="006816F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6816F0"/>
    <w:pPr>
      <w:spacing w:before="240"/>
      <w:outlineLvl w:val="9"/>
    </w:pPr>
  </w:style>
  <w:style w:type="paragraph" w:customStyle="1" w:styleId="H4">
    <w:name w:val="H4"/>
    <w:next w:val="Para"/>
    <w:rsid w:val="006816F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6816F0"/>
  </w:style>
  <w:style w:type="paragraph" w:customStyle="1" w:styleId="GlossaryTitle">
    <w:name w:val="GlossaryTitle"/>
    <w:basedOn w:val="ChapterTitle"/>
    <w:next w:val="Normal"/>
    <w:rsid w:val="006816F0"/>
    <w:pPr>
      <w:spacing w:before="120" w:after="120"/>
    </w:pPr>
  </w:style>
  <w:style w:type="paragraph" w:customStyle="1" w:styleId="H1">
    <w:name w:val="H1"/>
    <w:next w:val="Para"/>
    <w:qFormat/>
    <w:rsid w:val="006816F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6816F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6816F0"/>
    <w:pPr>
      <w:spacing w:before="240" w:after="120"/>
    </w:pPr>
    <w:rPr>
      <w:rFonts w:ascii="Arial" w:eastAsia="Times New Roman" w:hAnsi="Arial" w:cs="Times New Roman"/>
      <w:snapToGrid w:val="0"/>
      <w:sz w:val="20"/>
      <w:szCs w:val="20"/>
      <w:u w:val="single"/>
    </w:rPr>
  </w:style>
  <w:style w:type="paragraph" w:customStyle="1" w:styleId="Index1">
    <w:name w:val="Index1"/>
    <w:rsid w:val="006816F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6816F0"/>
    <w:pPr>
      <w:ind w:left="2520"/>
    </w:pPr>
  </w:style>
  <w:style w:type="paragraph" w:customStyle="1" w:styleId="Index3">
    <w:name w:val="Index3"/>
    <w:basedOn w:val="Index1"/>
    <w:rsid w:val="006816F0"/>
    <w:pPr>
      <w:ind w:left="3240"/>
    </w:pPr>
  </w:style>
  <w:style w:type="paragraph" w:customStyle="1" w:styleId="IndexLetter">
    <w:name w:val="IndexLetter"/>
    <w:basedOn w:val="H3"/>
    <w:next w:val="Index1"/>
    <w:rsid w:val="006816F0"/>
  </w:style>
  <w:style w:type="paragraph" w:customStyle="1" w:styleId="IndexNote">
    <w:name w:val="IndexNote"/>
    <w:basedOn w:val="Normal"/>
    <w:rsid w:val="006816F0"/>
    <w:pPr>
      <w:widowControl w:val="0"/>
      <w:spacing w:before="120" w:after="120"/>
      <w:ind w:left="720" w:firstLine="720"/>
    </w:pPr>
    <w:rPr>
      <w:snapToGrid w:val="0"/>
      <w:sz w:val="26"/>
      <w:szCs w:val="20"/>
    </w:rPr>
  </w:style>
  <w:style w:type="paragraph" w:customStyle="1" w:styleId="IndexTitle">
    <w:name w:val="IndexTitle"/>
    <w:basedOn w:val="H2"/>
    <w:next w:val="IndexNote"/>
    <w:rsid w:val="006816F0"/>
    <w:pPr>
      <w:spacing w:line="540" w:lineRule="exact"/>
    </w:pPr>
  </w:style>
  <w:style w:type="character" w:customStyle="1" w:styleId="InlineCode">
    <w:name w:val="InlineCode"/>
    <w:rsid w:val="006816F0"/>
    <w:rPr>
      <w:rFonts w:ascii="Courier New" w:hAnsi="Courier New"/>
      <w:noProof/>
      <w:color w:val="auto"/>
    </w:rPr>
  </w:style>
  <w:style w:type="character" w:customStyle="1" w:styleId="InlineCodeUserInput">
    <w:name w:val="InlineCodeUserInput"/>
    <w:rsid w:val="006816F0"/>
    <w:rPr>
      <w:rFonts w:ascii="Courier New" w:hAnsi="Courier New"/>
      <w:b/>
      <w:noProof/>
      <w:color w:val="auto"/>
    </w:rPr>
  </w:style>
  <w:style w:type="character" w:customStyle="1" w:styleId="InlineCodeUserInputVariable">
    <w:name w:val="InlineCodeUserInputVariable"/>
    <w:rsid w:val="006816F0"/>
    <w:rPr>
      <w:rFonts w:ascii="Courier New" w:hAnsi="Courier New"/>
      <w:b/>
      <w:i/>
      <w:noProof/>
      <w:color w:val="auto"/>
    </w:rPr>
  </w:style>
  <w:style w:type="character" w:customStyle="1" w:styleId="InlineCodeVariable">
    <w:name w:val="InlineCodeVariable"/>
    <w:rsid w:val="006816F0"/>
    <w:rPr>
      <w:rFonts w:ascii="Courier New" w:hAnsi="Courier New"/>
      <w:i/>
      <w:noProof/>
      <w:color w:val="auto"/>
    </w:rPr>
  </w:style>
  <w:style w:type="character" w:customStyle="1" w:styleId="InlineURL">
    <w:name w:val="InlineURL"/>
    <w:rsid w:val="006816F0"/>
    <w:rPr>
      <w:rFonts w:ascii="Courier New" w:hAnsi="Courier New"/>
      <w:noProof/>
      <w:color w:val="auto"/>
      <w:u w:val="single"/>
    </w:rPr>
  </w:style>
  <w:style w:type="character" w:customStyle="1" w:styleId="InlineEmail">
    <w:name w:val="InlineEmail"/>
    <w:rsid w:val="006816F0"/>
    <w:rPr>
      <w:rFonts w:ascii="Courier New" w:hAnsi="Courier New"/>
      <w:noProof/>
      <w:color w:val="auto"/>
      <w:u w:val="double"/>
    </w:rPr>
  </w:style>
  <w:style w:type="paragraph" w:customStyle="1" w:styleId="IntroductionTitle">
    <w:name w:val="IntroductionTitle"/>
    <w:basedOn w:val="ChapterTitle"/>
    <w:next w:val="Para"/>
    <w:rsid w:val="006816F0"/>
    <w:pPr>
      <w:spacing w:before="120" w:after="120"/>
    </w:pPr>
  </w:style>
  <w:style w:type="paragraph" w:customStyle="1" w:styleId="KeyConceptsHead">
    <w:name w:val="KeyConceptsHead"/>
    <w:basedOn w:val="BibliographyHead"/>
    <w:next w:val="Para"/>
    <w:rsid w:val="006816F0"/>
  </w:style>
  <w:style w:type="character" w:customStyle="1" w:styleId="KeyTerm">
    <w:name w:val="KeyTerm"/>
    <w:rsid w:val="006816F0"/>
    <w:rPr>
      <w:i/>
      <w:color w:val="auto"/>
      <w:bdr w:val="none" w:sz="0" w:space="0" w:color="auto"/>
      <w:shd w:val="clear" w:color="auto" w:fill="DBE5F1"/>
    </w:rPr>
  </w:style>
  <w:style w:type="paragraph" w:customStyle="1" w:styleId="KeyTermsHead">
    <w:name w:val="KeyTermsHead"/>
    <w:basedOn w:val="Normal"/>
    <w:next w:val="Normal"/>
    <w:rsid w:val="006816F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6816F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6816F0"/>
    <w:rPr>
      <w:rFonts w:ascii="Times New Roman" w:eastAsia="Times New Roman" w:hAnsi="Times New Roman" w:cs="Times New Roman"/>
      <w:szCs w:val="20"/>
    </w:rPr>
  </w:style>
  <w:style w:type="paragraph" w:customStyle="1" w:styleId="ColorfulList-Accent11">
    <w:name w:val="Colorful List - Accent 11"/>
    <w:basedOn w:val="Normal"/>
    <w:qFormat/>
    <w:rsid w:val="006816F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6816F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6816F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6816F0"/>
    <w:pPr>
      <w:numPr>
        <w:numId w:val="7"/>
      </w:numPr>
    </w:pPr>
  </w:style>
  <w:style w:type="paragraph" w:customStyle="1" w:styleId="ListCheck">
    <w:name w:val="ListCheck"/>
    <w:rsid w:val="006816F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6816F0"/>
    <w:pPr>
      <w:numPr>
        <w:numId w:val="9"/>
      </w:numPr>
    </w:pPr>
  </w:style>
  <w:style w:type="paragraph" w:customStyle="1" w:styleId="ListHead">
    <w:name w:val="ListHead"/>
    <w:rsid w:val="006816F0"/>
    <w:pPr>
      <w:ind w:left="1440"/>
    </w:pPr>
    <w:rPr>
      <w:rFonts w:ascii="Times New Roman" w:eastAsia="Times New Roman" w:hAnsi="Times New Roman" w:cs="Times New Roman"/>
      <w:b/>
      <w:sz w:val="26"/>
      <w:szCs w:val="20"/>
    </w:rPr>
  </w:style>
  <w:style w:type="paragraph" w:customStyle="1" w:styleId="ListNumbered">
    <w:name w:val="ListNumbered"/>
    <w:qFormat/>
    <w:rsid w:val="006816F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6816F0"/>
    <w:pPr>
      <w:ind w:left="2520"/>
    </w:pPr>
  </w:style>
  <w:style w:type="paragraph" w:customStyle="1" w:styleId="ListNumberedSub2">
    <w:name w:val="ListNumberedSub2"/>
    <w:basedOn w:val="ListNumberedSub"/>
    <w:rsid w:val="006816F0"/>
    <w:pPr>
      <w:ind w:left="3240"/>
    </w:pPr>
  </w:style>
  <w:style w:type="paragraph" w:customStyle="1" w:styleId="ListNumberedSub3">
    <w:name w:val="ListNumberedSub3"/>
    <w:rsid w:val="006816F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6816F0"/>
    <w:pPr>
      <w:widowControl w:val="0"/>
      <w:ind w:left="1800" w:firstLine="360"/>
    </w:pPr>
    <w:rPr>
      <w:snapToGrid w:val="0"/>
      <w:sz w:val="26"/>
      <w:szCs w:val="20"/>
    </w:rPr>
  </w:style>
  <w:style w:type="paragraph" w:customStyle="1" w:styleId="ListParaSub">
    <w:name w:val="ListParaSub"/>
    <w:basedOn w:val="ListPara"/>
    <w:rsid w:val="006816F0"/>
    <w:pPr>
      <w:spacing w:line="260" w:lineRule="exact"/>
      <w:ind w:left="2520"/>
    </w:pPr>
  </w:style>
  <w:style w:type="paragraph" w:customStyle="1" w:styleId="ListParaSub2">
    <w:name w:val="ListParaSub2"/>
    <w:basedOn w:val="ListParaSub"/>
    <w:rsid w:val="006816F0"/>
    <w:pPr>
      <w:ind w:left="3240"/>
    </w:pPr>
  </w:style>
  <w:style w:type="paragraph" w:customStyle="1" w:styleId="ListUnmarked">
    <w:name w:val="ListUnmarked"/>
    <w:qFormat/>
    <w:rsid w:val="006816F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6816F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6816F0"/>
    <w:pPr>
      <w:ind w:left="2880"/>
    </w:pPr>
  </w:style>
  <w:style w:type="paragraph" w:customStyle="1" w:styleId="ListWhere">
    <w:name w:val="ListWhere"/>
    <w:rsid w:val="006816F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6816F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6816F0"/>
    <w:rPr>
      <w:rFonts w:ascii="Wingdings" w:hAnsi="Wingdings"/>
    </w:rPr>
  </w:style>
  <w:style w:type="paragraph" w:customStyle="1" w:styleId="OnlineReference">
    <w:name w:val="OnlineReference"/>
    <w:qFormat/>
    <w:rsid w:val="006816F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6816F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6816F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6816F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6816F0"/>
  </w:style>
  <w:style w:type="paragraph" w:customStyle="1" w:styleId="PartIntroductionPara">
    <w:name w:val="PartIntroductionPara"/>
    <w:rsid w:val="006816F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6816F0"/>
    <w:pPr>
      <w:widowControl w:val="0"/>
      <w:pBdr>
        <w:bottom w:val="single" w:sz="4" w:space="1" w:color="auto"/>
      </w:pBdr>
    </w:pPr>
  </w:style>
  <w:style w:type="paragraph" w:customStyle="1" w:styleId="PoetryPara">
    <w:name w:val="PoetryPara"/>
    <w:next w:val="Normal"/>
    <w:rsid w:val="006816F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6816F0"/>
    <w:pPr>
      <w:spacing w:before="0"/>
      <w:contextualSpacing w:val="0"/>
    </w:pPr>
  </w:style>
  <w:style w:type="paragraph" w:customStyle="1" w:styleId="PoetrySource">
    <w:name w:val="PoetrySource"/>
    <w:rsid w:val="006816F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6816F0"/>
    <w:rPr>
      <w:b/>
      <w:sz w:val="24"/>
    </w:rPr>
  </w:style>
  <w:style w:type="paragraph" w:customStyle="1" w:styleId="PrefaceTitle">
    <w:name w:val="PrefaceTitle"/>
    <w:next w:val="Para"/>
    <w:rsid w:val="006816F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6816F0"/>
  </w:style>
  <w:style w:type="character" w:customStyle="1" w:styleId="QueryInline">
    <w:name w:val="QueryInline"/>
    <w:rsid w:val="006816F0"/>
    <w:rPr>
      <w:bdr w:val="none" w:sz="0" w:space="0" w:color="auto"/>
      <w:shd w:val="clear" w:color="auto" w:fill="FFCC99"/>
    </w:rPr>
  </w:style>
  <w:style w:type="paragraph" w:customStyle="1" w:styleId="QueryPara">
    <w:name w:val="QueryPara"/>
    <w:rsid w:val="006816F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6816F0"/>
  </w:style>
  <w:style w:type="paragraph" w:customStyle="1" w:styleId="QuestionsHead">
    <w:name w:val="QuestionsHead"/>
    <w:basedOn w:val="BibliographyHead"/>
    <w:next w:val="Para"/>
    <w:rsid w:val="006816F0"/>
  </w:style>
  <w:style w:type="paragraph" w:customStyle="1" w:styleId="QuoteSource">
    <w:name w:val="QuoteSource"/>
    <w:basedOn w:val="Normal"/>
    <w:rsid w:val="006816F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6816F0"/>
    <w:rPr>
      <w:i w:val="0"/>
      <w:sz w:val="24"/>
    </w:rPr>
  </w:style>
  <w:style w:type="paragraph" w:customStyle="1" w:styleId="RecipeFootnote">
    <w:name w:val="RecipeFootnote"/>
    <w:basedOn w:val="Normal"/>
    <w:rsid w:val="006816F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6816F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6816F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6816F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6816F0"/>
    <w:rPr>
      <w:rFonts w:ascii="Arial" w:eastAsia="Times New Roman" w:hAnsi="Arial" w:cs="Times New Roman"/>
      <w:snapToGrid w:val="0"/>
      <w:sz w:val="26"/>
      <w:szCs w:val="20"/>
    </w:rPr>
  </w:style>
  <w:style w:type="paragraph" w:customStyle="1" w:styleId="RecipeNutritionInfo">
    <w:name w:val="RecipeNutritionInfo"/>
    <w:basedOn w:val="Normal"/>
    <w:rsid w:val="006816F0"/>
    <w:pPr>
      <w:spacing w:before="120" w:after="120"/>
      <w:ind w:left="720"/>
      <w:contextualSpacing/>
    </w:pPr>
    <w:rPr>
      <w:rFonts w:ascii="Arial" w:hAnsi="Arial"/>
      <w:snapToGrid w:val="0"/>
      <w:sz w:val="22"/>
      <w:szCs w:val="20"/>
    </w:rPr>
  </w:style>
  <w:style w:type="paragraph" w:customStyle="1" w:styleId="RecipePercentage">
    <w:name w:val="RecipePercentage"/>
    <w:rsid w:val="006816F0"/>
    <w:rPr>
      <w:rFonts w:ascii="Arial" w:eastAsia="Times New Roman" w:hAnsi="Arial" w:cs="Times New Roman"/>
      <w:snapToGrid w:val="0"/>
      <w:sz w:val="26"/>
      <w:szCs w:val="20"/>
    </w:rPr>
  </w:style>
  <w:style w:type="paragraph" w:customStyle="1" w:styleId="RecipeProcedure">
    <w:name w:val="RecipeProcedure"/>
    <w:rsid w:val="006816F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6816F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6816F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6816F0"/>
    <w:rPr>
      <w:rFonts w:ascii="Arial" w:eastAsia="Times New Roman" w:hAnsi="Arial" w:cs="Times New Roman"/>
      <w:b/>
      <w:smallCaps/>
      <w:snapToGrid w:val="0"/>
      <w:sz w:val="26"/>
      <w:szCs w:val="20"/>
    </w:rPr>
  </w:style>
  <w:style w:type="paragraph" w:customStyle="1" w:styleId="RecipeTime">
    <w:name w:val="RecipeTime"/>
    <w:rsid w:val="006816F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6816F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6816F0"/>
    <w:pPr>
      <w:ind w:left="720"/>
    </w:pPr>
    <w:rPr>
      <w:rFonts w:ascii="Arial" w:eastAsia="Times New Roman" w:hAnsi="Arial" w:cs="Times New Roman"/>
      <w:b/>
      <w:i/>
      <w:smallCaps/>
      <w:snapToGrid w:val="0"/>
      <w:sz w:val="36"/>
      <w:szCs w:val="40"/>
    </w:rPr>
  </w:style>
  <w:style w:type="paragraph" w:customStyle="1" w:styleId="RecipeUSMeasure">
    <w:name w:val="RecipeUSMeasure"/>
    <w:rsid w:val="006816F0"/>
    <w:rPr>
      <w:rFonts w:ascii="Arial" w:eastAsia="Times New Roman" w:hAnsi="Arial" w:cs="Times New Roman"/>
      <w:snapToGrid w:val="0"/>
      <w:sz w:val="26"/>
      <w:szCs w:val="20"/>
    </w:rPr>
  </w:style>
  <w:style w:type="paragraph" w:customStyle="1" w:styleId="RecipeVariationPara">
    <w:name w:val="RecipeVariationPara"/>
    <w:basedOn w:val="RecipeTime"/>
    <w:rsid w:val="006816F0"/>
    <w:rPr>
      <w:i w:val="0"/>
      <w:sz w:val="24"/>
      <w:u w:val="single"/>
    </w:rPr>
  </w:style>
  <w:style w:type="paragraph" w:customStyle="1" w:styleId="RecipeVariationHead">
    <w:name w:val="RecipeVariationHead"/>
    <w:rsid w:val="006816F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6816F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6816F0"/>
    <w:rPr>
      <w:i w:val="0"/>
      <w:sz w:val="24"/>
      <w:u w:val="single"/>
    </w:rPr>
  </w:style>
  <w:style w:type="paragraph" w:customStyle="1" w:styleId="RecipeYield">
    <w:name w:val="RecipeYield"/>
    <w:rsid w:val="006816F0"/>
    <w:pPr>
      <w:ind w:left="720"/>
    </w:pPr>
    <w:rPr>
      <w:rFonts w:ascii="Arial" w:eastAsia="Times New Roman" w:hAnsi="Arial" w:cs="Times New Roman"/>
      <w:snapToGrid w:val="0"/>
      <w:sz w:val="20"/>
      <w:szCs w:val="20"/>
    </w:rPr>
  </w:style>
  <w:style w:type="paragraph" w:customStyle="1" w:styleId="Reference">
    <w:name w:val="Reference"/>
    <w:basedOn w:val="Normal"/>
    <w:rsid w:val="006816F0"/>
    <w:pPr>
      <w:spacing w:before="120" w:after="120"/>
      <w:ind w:left="720" w:hanging="720"/>
    </w:pPr>
    <w:rPr>
      <w:szCs w:val="20"/>
    </w:rPr>
  </w:style>
  <w:style w:type="paragraph" w:customStyle="1" w:styleId="ReferenceAnnotation">
    <w:name w:val="ReferenceAnnotation"/>
    <w:basedOn w:val="Reference"/>
    <w:rsid w:val="006816F0"/>
    <w:pPr>
      <w:spacing w:before="0" w:after="0"/>
      <w:ind w:firstLine="0"/>
    </w:pPr>
    <w:rPr>
      <w:snapToGrid w:val="0"/>
    </w:rPr>
  </w:style>
  <w:style w:type="paragraph" w:customStyle="1" w:styleId="ReferencesHead">
    <w:name w:val="ReferencesHead"/>
    <w:basedOn w:val="BibliographyHead"/>
    <w:next w:val="Reference"/>
    <w:rsid w:val="006816F0"/>
  </w:style>
  <w:style w:type="paragraph" w:customStyle="1" w:styleId="ReferenceTitle">
    <w:name w:val="ReferenceTitle"/>
    <w:basedOn w:val="MatterTitle"/>
    <w:next w:val="Reference"/>
    <w:rsid w:val="006816F0"/>
  </w:style>
  <w:style w:type="paragraph" w:customStyle="1" w:styleId="ReviewHead">
    <w:name w:val="ReviewHead"/>
    <w:basedOn w:val="BibliographyHead"/>
    <w:next w:val="Para"/>
    <w:rsid w:val="006816F0"/>
  </w:style>
  <w:style w:type="paragraph" w:customStyle="1" w:styleId="RunInHead">
    <w:name w:val="RunInHead"/>
    <w:next w:val="Normal"/>
    <w:rsid w:val="006816F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6816F0"/>
    <w:pPr>
      <w:ind w:left="2160"/>
    </w:pPr>
    <w:rPr>
      <w:snapToGrid w:val="0"/>
    </w:rPr>
  </w:style>
  <w:style w:type="paragraph" w:customStyle="1" w:styleId="RunInPara">
    <w:name w:val="RunInPara"/>
    <w:basedOn w:val="Normal"/>
    <w:rsid w:val="006816F0"/>
    <w:pPr>
      <w:widowControl w:val="0"/>
      <w:spacing w:after="120"/>
      <w:ind w:left="1440"/>
    </w:pPr>
    <w:rPr>
      <w:snapToGrid w:val="0"/>
      <w:szCs w:val="20"/>
    </w:rPr>
  </w:style>
  <w:style w:type="paragraph" w:customStyle="1" w:styleId="RunInParaSub">
    <w:name w:val="RunInParaSub"/>
    <w:basedOn w:val="RunInPara"/>
    <w:rsid w:val="006816F0"/>
    <w:pPr>
      <w:ind w:left="2160"/>
    </w:pPr>
  </w:style>
  <w:style w:type="paragraph" w:styleId="Salutation">
    <w:name w:val="Salutation"/>
    <w:next w:val="Normal"/>
    <w:link w:val="SalutationChar"/>
    <w:rsid w:val="006816F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6816F0"/>
    <w:pPr>
      <w:pBdr>
        <w:bottom w:val="single" w:sz="4" w:space="1" w:color="auto"/>
      </w:pBdr>
    </w:pPr>
  </w:style>
  <w:style w:type="paragraph" w:customStyle="1" w:styleId="Series">
    <w:name w:val="Series"/>
    <w:rsid w:val="006816F0"/>
    <w:pPr>
      <w:ind w:left="720"/>
    </w:pPr>
    <w:rPr>
      <w:rFonts w:ascii="Times New Roman" w:eastAsia="Times New Roman" w:hAnsi="Times New Roman" w:cs="Times New Roman"/>
      <w:szCs w:val="20"/>
    </w:rPr>
  </w:style>
  <w:style w:type="paragraph" w:customStyle="1" w:styleId="SignatureLine">
    <w:name w:val="SignatureLine"/>
    <w:qFormat/>
    <w:rsid w:val="006816F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6816F0"/>
    <w:pPr>
      <w:spacing w:before="360" w:after="360"/>
      <w:ind w:left="1440"/>
    </w:pPr>
    <w:rPr>
      <w:rFonts w:ascii="Arial" w:hAnsi="Arial"/>
      <w:b/>
      <w:szCs w:val="20"/>
    </w:rPr>
  </w:style>
  <w:style w:type="character" w:customStyle="1" w:styleId="Subscript">
    <w:name w:val="Subscript"/>
    <w:rsid w:val="006816F0"/>
    <w:rPr>
      <w:vertAlign w:val="subscript"/>
    </w:rPr>
  </w:style>
  <w:style w:type="paragraph" w:styleId="Subtitle">
    <w:name w:val="Subtitle"/>
    <w:basedOn w:val="Normal"/>
    <w:link w:val="SubtitleChar"/>
    <w:qFormat/>
    <w:rsid w:val="006816F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6816F0"/>
  </w:style>
  <w:style w:type="character" w:customStyle="1" w:styleId="Superscript">
    <w:name w:val="Superscript"/>
    <w:rsid w:val="006816F0"/>
    <w:rPr>
      <w:vertAlign w:val="superscript"/>
    </w:rPr>
  </w:style>
  <w:style w:type="paragraph" w:customStyle="1" w:styleId="SupplementInstruction">
    <w:name w:val="SupplementInstruction"/>
    <w:rsid w:val="006816F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6816F0"/>
    <w:pPr>
      <w:keepNext/>
      <w:widowControl w:val="0"/>
      <w:spacing w:before="240" w:after="120"/>
      <w:ind w:left="0"/>
    </w:pPr>
    <w:rPr>
      <w:snapToGrid w:val="0"/>
    </w:rPr>
  </w:style>
  <w:style w:type="paragraph" w:customStyle="1" w:styleId="TableEntry">
    <w:name w:val="TableEntry"/>
    <w:qFormat/>
    <w:rsid w:val="006816F0"/>
    <w:pPr>
      <w:spacing w:after="60"/>
    </w:pPr>
    <w:rPr>
      <w:rFonts w:ascii="Arial" w:eastAsia="Times New Roman" w:hAnsi="Arial" w:cs="Times New Roman"/>
      <w:sz w:val="22"/>
      <w:szCs w:val="20"/>
    </w:rPr>
  </w:style>
  <w:style w:type="paragraph" w:customStyle="1" w:styleId="TableFootnote">
    <w:name w:val="TableFootnote"/>
    <w:rsid w:val="006816F0"/>
    <w:pPr>
      <w:spacing w:after="240"/>
      <w:ind w:left="1440"/>
      <w:contextualSpacing/>
    </w:pPr>
    <w:rPr>
      <w:rFonts w:ascii="Arial" w:eastAsia="Times New Roman" w:hAnsi="Arial" w:cs="Times New Roman"/>
      <w:sz w:val="18"/>
      <w:szCs w:val="20"/>
    </w:rPr>
  </w:style>
  <w:style w:type="paragraph" w:customStyle="1" w:styleId="TableHead">
    <w:name w:val="TableHead"/>
    <w:qFormat/>
    <w:rsid w:val="006816F0"/>
    <w:pPr>
      <w:keepNext/>
    </w:pPr>
    <w:rPr>
      <w:rFonts w:ascii="Arial" w:eastAsia="Times New Roman" w:hAnsi="Arial" w:cs="Times New Roman"/>
      <w:b/>
      <w:sz w:val="22"/>
      <w:szCs w:val="20"/>
    </w:rPr>
  </w:style>
  <w:style w:type="paragraph" w:customStyle="1" w:styleId="TableSource">
    <w:name w:val="TableSource"/>
    <w:next w:val="Normal"/>
    <w:rsid w:val="006816F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6816F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6816F0"/>
    <w:pPr>
      <w:ind w:left="360"/>
    </w:pPr>
  </w:style>
  <w:style w:type="paragraph" w:customStyle="1" w:styleId="TabularHead">
    <w:name w:val="TabularHead"/>
    <w:qFormat/>
    <w:rsid w:val="006816F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6816F0"/>
    <w:pPr>
      <w:jc w:val="center"/>
    </w:pPr>
    <w:rPr>
      <w:rFonts w:ascii="Arial" w:eastAsia="Times New Roman" w:hAnsi="Arial" w:cs="Times New Roman"/>
      <w:b/>
      <w:snapToGrid w:val="0"/>
      <w:szCs w:val="20"/>
    </w:rPr>
  </w:style>
  <w:style w:type="paragraph" w:customStyle="1" w:styleId="TOCTitle">
    <w:name w:val="TOCTitle"/>
    <w:next w:val="Para"/>
    <w:rsid w:val="006816F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6816F0"/>
    <w:rPr>
      <w:b/>
    </w:rPr>
  </w:style>
  <w:style w:type="character" w:customStyle="1" w:styleId="UserInputVariable">
    <w:name w:val="UserInputVariable"/>
    <w:rsid w:val="006816F0"/>
    <w:rPr>
      <w:b/>
      <w:i/>
    </w:rPr>
  </w:style>
  <w:style w:type="character" w:customStyle="1" w:styleId="Variable">
    <w:name w:val="Variable"/>
    <w:rsid w:val="006816F0"/>
    <w:rPr>
      <w:i/>
    </w:rPr>
  </w:style>
  <w:style w:type="character" w:customStyle="1" w:styleId="WileyBold">
    <w:name w:val="WileyBold"/>
    <w:rsid w:val="006816F0"/>
    <w:rPr>
      <w:b/>
    </w:rPr>
  </w:style>
  <w:style w:type="character" w:customStyle="1" w:styleId="WileyBoldItalic">
    <w:name w:val="WileyBoldItalic"/>
    <w:rsid w:val="006816F0"/>
    <w:rPr>
      <w:b/>
      <w:i/>
    </w:rPr>
  </w:style>
  <w:style w:type="character" w:customStyle="1" w:styleId="WileyItalic">
    <w:name w:val="WileyItalic"/>
    <w:rsid w:val="006816F0"/>
    <w:rPr>
      <w:i/>
    </w:rPr>
  </w:style>
  <w:style w:type="character" w:customStyle="1" w:styleId="WileySymbol">
    <w:name w:val="WileySymbol"/>
    <w:rsid w:val="006816F0"/>
    <w:rPr>
      <w:rFonts w:ascii="Symbol" w:hAnsi="Symbol"/>
    </w:rPr>
  </w:style>
  <w:style w:type="character" w:customStyle="1" w:styleId="wileyTemp">
    <w:name w:val="wileyTemp"/>
    <w:rsid w:val="006816F0"/>
  </w:style>
  <w:style w:type="paragraph" w:customStyle="1" w:styleId="wsBlockA">
    <w:name w:val="wsBlockA"/>
    <w:basedOn w:val="Normal"/>
    <w:qFormat/>
    <w:rsid w:val="006816F0"/>
    <w:pPr>
      <w:spacing w:before="120" w:after="120"/>
      <w:ind w:left="2160" w:right="1440"/>
    </w:pPr>
    <w:rPr>
      <w:rFonts w:ascii="Arial" w:eastAsia="Calibri" w:hAnsi="Arial"/>
      <w:sz w:val="20"/>
      <w:szCs w:val="22"/>
    </w:rPr>
  </w:style>
  <w:style w:type="paragraph" w:customStyle="1" w:styleId="wsBlockB">
    <w:name w:val="wsBlockB"/>
    <w:basedOn w:val="Normal"/>
    <w:qFormat/>
    <w:rsid w:val="006816F0"/>
    <w:pPr>
      <w:spacing w:before="120" w:after="120"/>
      <w:ind w:left="2160" w:right="1440"/>
    </w:pPr>
    <w:rPr>
      <w:rFonts w:eastAsia="Calibri"/>
      <w:sz w:val="20"/>
      <w:szCs w:val="22"/>
    </w:rPr>
  </w:style>
  <w:style w:type="paragraph" w:customStyle="1" w:styleId="wsBlockC">
    <w:name w:val="wsBlockC"/>
    <w:basedOn w:val="Normal"/>
    <w:qFormat/>
    <w:rsid w:val="006816F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6816F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6816F0"/>
    <w:pPr>
      <w:spacing w:before="120" w:after="120"/>
      <w:ind w:left="720"/>
    </w:pPr>
    <w:rPr>
      <w:rFonts w:eastAsia="Calibri"/>
      <w:b/>
      <w:sz w:val="28"/>
      <w:szCs w:val="22"/>
      <w:u w:val="wave"/>
    </w:rPr>
  </w:style>
  <w:style w:type="paragraph" w:customStyle="1" w:styleId="wsHeadStyleC">
    <w:name w:val="wsHeadStyleC"/>
    <w:basedOn w:val="Normal"/>
    <w:qFormat/>
    <w:rsid w:val="006816F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6816F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6816F0"/>
    <w:pPr>
      <w:numPr>
        <w:numId w:val="12"/>
      </w:numPr>
      <w:spacing w:before="120" w:after="120"/>
    </w:pPr>
    <w:rPr>
      <w:rFonts w:eastAsia="Calibri"/>
      <w:sz w:val="26"/>
      <w:szCs w:val="22"/>
    </w:rPr>
  </w:style>
  <w:style w:type="paragraph" w:customStyle="1" w:styleId="wsListBulletedC">
    <w:name w:val="wsListBulletedC"/>
    <w:basedOn w:val="Normal"/>
    <w:qFormat/>
    <w:rsid w:val="006816F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6816F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6816F0"/>
    <w:pPr>
      <w:spacing w:before="120" w:after="120"/>
      <w:ind w:left="2160" w:hanging="720"/>
    </w:pPr>
    <w:rPr>
      <w:rFonts w:eastAsia="Calibri"/>
      <w:sz w:val="26"/>
      <w:szCs w:val="22"/>
    </w:rPr>
  </w:style>
  <w:style w:type="paragraph" w:customStyle="1" w:styleId="wsListNumberedC">
    <w:name w:val="wsListNumberedC"/>
    <w:basedOn w:val="Normal"/>
    <w:qFormat/>
    <w:rsid w:val="006816F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6816F0"/>
    <w:pPr>
      <w:spacing w:before="120" w:after="120"/>
      <w:ind w:left="1440"/>
    </w:pPr>
    <w:rPr>
      <w:rFonts w:ascii="Arial" w:eastAsia="Calibri" w:hAnsi="Arial"/>
      <w:sz w:val="26"/>
      <w:szCs w:val="22"/>
    </w:rPr>
  </w:style>
  <w:style w:type="paragraph" w:customStyle="1" w:styleId="wsListUnmarkedB">
    <w:name w:val="wsListUnmarkedB"/>
    <w:basedOn w:val="Normal"/>
    <w:qFormat/>
    <w:rsid w:val="006816F0"/>
    <w:pPr>
      <w:spacing w:before="120" w:after="120"/>
      <w:ind w:left="1440"/>
    </w:pPr>
    <w:rPr>
      <w:rFonts w:eastAsia="Calibri"/>
      <w:sz w:val="26"/>
      <w:szCs w:val="22"/>
    </w:rPr>
  </w:style>
  <w:style w:type="paragraph" w:customStyle="1" w:styleId="wsListUnmarkedC">
    <w:name w:val="wsListUnmarkedC"/>
    <w:basedOn w:val="Normal"/>
    <w:qFormat/>
    <w:rsid w:val="006816F0"/>
    <w:pPr>
      <w:spacing w:before="120" w:after="120"/>
      <w:ind w:left="1440"/>
    </w:pPr>
    <w:rPr>
      <w:rFonts w:ascii="Verdana" w:eastAsia="Calibri" w:hAnsi="Verdana"/>
      <w:sz w:val="26"/>
      <w:szCs w:val="22"/>
    </w:rPr>
  </w:style>
  <w:style w:type="paragraph" w:customStyle="1" w:styleId="wsNameDate">
    <w:name w:val="wsNameDate"/>
    <w:qFormat/>
    <w:rsid w:val="006816F0"/>
    <w:pPr>
      <w:spacing w:before="240" w:after="240"/>
    </w:pPr>
    <w:rPr>
      <w:rFonts w:ascii="Arial" w:eastAsia="Calibri" w:hAnsi="Arial" w:cs="Times New Roman"/>
      <w:b/>
      <w:sz w:val="28"/>
      <w:szCs w:val="22"/>
    </w:rPr>
  </w:style>
  <w:style w:type="paragraph" w:customStyle="1" w:styleId="wsParaA">
    <w:name w:val="wsParaA"/>
    <w:basedOn w:val="Normal"/>
    <w:qFormat/>
    <w:rsid w:val="006816F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6816F0"/>
    <w:pPr>
      <w:spacing w:before="120" w:after="120"/>
      <w:ind w:left="720" w:firstLine="720"/>
      <w:contextualSpacing/>
    </w:pPr>
    <w:rPr>
      <w:rFonts w:eastAsia="Calibri"/>
      <w:sz w:val="26"/>
      <w:szCs w:val="22"/>
    </w:rPr>
  </w:style>
  <w:style w:type="paragraph" w:customStyle="1" w:styleId="wsParaC">
    <w:name w:val="wsParaC"/>
    <w:basedOn w:val="Normal"/>
    <w:qFormat/>
    <w:rsid w:val="006816F0"/>
    <w:pPr>
      <w:spacing w:before="120" w:after="120"/>
      <w:ind w:left="720" w:firstLine="720"/>
      <w:contextualSpacing/>
    </w:pPr>
    <w:rPr>
      <w:rFonts w:ascii="Verdana" w:eastAsia="Calibri" w:hAnsi="Verdana"/>
      <w:sz w:val="26"/>
      <w:szCs w:val="22"/>
    </w:rPr>
  </w:style>
  <w:style w:type="paragraph" w:customStyle="1" w:styleId="wsTitle">
    <w:name w:val="wsTitle"/>
    <w:qFormat/>
    <w:rsid w:val="006816F0"/>
    <w:rPr>
      <w:rFonts w:ascii="Arial" w:eastAsia="Calibri" w:hAnsi="Arial" w:cs="Times New Roman"/>
      <w:b/>
      <w:sz w:val="36"/>
      <w:szCs w:val="32"/>
    </w:rPr>
  </w:style>
  <w:style w:type="character" w:styleId="CommentReference">
    <w:name w:val="annotation reference"/>
    <w:semiHidden/>
    <w:rsid w:val="006816F0"/>
    <w:rPr>
      <w:sz w:val="16"/>
      <w:szCs w:val="16"/>
    </w:rPr>
  </w:style>
  <w:style w:type="paragraph" w:styleId="CommentText">
    <w:name w:val="annotation text"/>
    <w:basedOn w:val="Normal"/>
    <w:link w:val="CommentTextChar"/>
    <w:semiHidden/>
    <w:rsid w:val="006816F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6816F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6816F0"/>
    <w:rPr>
      <w:color w:val="800080"/>
      <w:u w:val="single"/>
    </w:rPr>
  </w:style>
  <w:style w:type="character" w:styleId="HTMLAcronym">
    <w:name w:val="HTML Acronym"/>
    <w:basedOn w:val="DefaultParagraphFont"/>
    <w:rsid w:val="006816F0"/>
  </w:style>
  <w:style w:type="character" w:styleId="HTMLCite">
    <w:name w:val="HTML Cite"/>
    <w:rsid w:val="006816F0"/>
    <w:rPr>
      <w:i/>
      <w:iCs/>
    </w:rPr>
  </w:style>
  <w:style w:type="character" w:styleId="HTMLCode">
    <w:name w:val="HTML Code"/>
    <w:rsid w:val="006816F0"/>
    <w:rPr>
      <w:rFonts w:ascii="Courier New" w:hAnsi="Courier New" w:cs="Courier New"/>
      <w:sz w:val="20"/>
      <w:szCs w:val="20"/>
    </w:rPr>
  </w:style>
  <w:style w:type="character" w:styleId="HTMLDefinition">
    <w:name w:val="HTML Definition"/>
    <w:rsid w:val="006816F0"/>
    <w:rPr>
      <w:i/>
      <w:iCs/>
    </w:rPr>
  </w:style>
  <w:style w:type="character" w:styleId="HTMLKeyboard">
    <w:name w:val="HTML Keyboard"/>
    <w:rsid w:val="006816F0"/>
    <w:rPr>
      <w:rFonts w:ascii="Courier New" w:hAnsi="Courier New" w:cs="Courier New"/>
      <w:sz w:val="20"/>
      <w:szCs w:val="20"/>
    </w:rPr>
  </w:style>
  <w:style w:type="character" w:styleId="HTMLSample">
    <w:name w:val="HTML Sample"/>
    <w:rsid w:val="006816F0"/>
    <w:rPr>
      <w:rFonts w:ascii="Courier New" w:hAnsi="Courier New" w:cs="Courier New"/>
    </w:rPr>
  </w:style>
  <w:style w:type="character" w:styleId="HTMLTypewriter">
    <w:name w:val="HTML Typewriter"/>
    <w:rsid w:val="006816F0"/>
    <w:rPr>
      <w:rFonts w:ascii="Courier New" w:hAnsi="Courier New" w:cs="Courier New"/>
      <w:sz w:val="20"/>
      <w:szCs w:val="20"/>
    </w:rPr>
  </w:style>
  <w:style w:type="character" w:styleId="HTMLVariable">
    <w:name w:val="HTML Variable"/>
    <w:rsid w:val="006816F0"/>
    <w:rPr>
      <w:i/>
      <w:iCs/>
    </w:rPr>
  </w:style>
  <w:style w:type="character" w:styleId="Hyperlink">
    <w:name w:val="Hyperlink"/>
    <w:rsid w:val="006816F0"/>
    <w:rPr>
      <w:color w:val="0000FF"/>
      <w:u w:val="single"/>
    </w:rPr>
  </w:style>
  <w:style w:type="character" w:styleId="LineNumber">
    <w:name w:val="line number"/>
    <w:basedOn w:val="DefaultParagraphFont"/>
    <w:rsid w:val="006816F0"/>
  </w:style>
  <w:style w:type="character" w:styleId="PageNumber">
    <w:name w:val="page number"/>
    <w:basedOn w:val="DefaultParagraphFont"/>
    <w:rsid w:val="006816F0"/>
  </w:style>
  <w:style w:type="character" w:styleId="Strong">
    <w:name w:val="Strong"/>
    <w:qFormat/>
    <w:rsid w:val="006816F0"/>
    <w:rPr>
      <w:b/>
      <w:bCs/>
    </w:rPr>
  </w:style>
  <w:style w:type="paragraph" w:customStyle="1" w:styleId="RecipeTool">
    <w:name w:val="RecipeTool"/>
    <w:qFormat/>
    <w:rsid w:val="006816F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6816F0"/>
    <w:rPr>
      <w:bdr w:val="single" w:sz="18" w:space="0" w:color="92D050"/>
    </w:rPr>
  </w:style>
  <w:style w:type="character" w:customStyle="1" w:styleId="TextHighlighted">
    <w:name w:val="TextHighlighted"/>
    <w:uiPriority w:val="1"/>
    <w:qFormat/>
    <w:rsid w:val="006816F0"/>
    <w:rPr>
      <w:bdr w:val="none" w:sz="0" w:space="0" w:color="auto"/>
      <w:shd w:val="clear" w:color="auto" w:fill="92D050"/>
    </w:rPr>
  </w:style>
  <w:style w:type="paragraph" w:customStyle="1" w:styleId="PullQuoteAttribution">
    <w:name w:val="PullQuoteAttribution"/>
    <w:next w:val="Para"/>
    <w:qFormat/>
    <w:rsid w:val="006816F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6816F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6816F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6816F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6816F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6816F0"/>
    <w:pPr>
      <w:ind w:firstLine="0"/>
    </w:pPr>
  </w:style>
  <w:style w:type="paragraph" w:customStyle="1" w:styleId="ParaListUnmarked">
    <w:name w:val="ParaListUnmarked"/>
    <w:qFormat/>
    <w:rsid w:val="006816F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6816F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6816F0"/>
    <w:rPr>
      <w:b/>
    </w:rPr>
  </w:style>
  <w:style w:type="paragraph" w:customStyle="1" w:styleId="RecipeNutritionHead">
    <w:name w:val="RecipeNutritionHead"/>
    <w:basedOn w:val="RecipeNutritionInfo"/>
    <w:next w:val="RecipeNutritionInfo"/>
    <w:qFormat/>
    <w:rsid w:val="006816F0"/>
    <w:pPr>
      <w:spacing w:after="0"/>
    </w:pPr>
    <w:rPr>
      <w:b/>
    </w:rPr>
  </w:style>
  <w:style w:type="paragraph" w:styleId="TOC5">
    <w:name w:val="toc 5"/>
    <w:basedOn w:val="Normal"/>
    <w:next w:val="Normal"/>
    <w:autoRedefine/>
    <w:uiPriority w:val="39"/>
    <w:semiHidden/>
    <w:rsid w:val="006816F0"/>
    <w:pPr>
      <w:ind w:left="1800"/>
    </w:pPr>
    <w:rPr>
      <w:rFonts w:eastAsia="Calibri" w:cs="Cordia New"/>
      <w:sz w:val="22"/>
      <w:szCs w:val="22"/>
    </w:rPr>
  </w:style>
  <w:style w:type="paragraph" w:styleId="TOC6">
    <w:name w:val="toc 6"/>
    <w:basedOn w:val="Normal"/>
    <w:next w:val="Normal"/>
    <w:autoRedefine/>
    <w:uiPriority w:val="39"/>
    <w:semiHidden/>
    <w:rsid w:val="006816F0"/>
    <w:pPr>
      <w:ind w:left="2160"/>
    </w:pPr>
    <w:rPr>
      <w:rFonts w:eastAsia="Calibri" w:cs="Cordia New"/>
      <w:sz w:val="22"/>
      <w:szCs w:val="22"/>
    </w:rPr>
  </w:style>
  <w:style w:type="paragraph" w:customStyle="1" w:styleId="RecipeSubhead">
    <w:name w:val="RecipeSubhead"/>
    <w:basedOn w:val="RecipeProcedureHead"/>
    <w:rsid w:val="006816F0"/>
    <w:rPr>
      <w:i/>
    </w:rPr>
  </w:style>
  <w:style w:type="character" w:customStyle="1" w:styleId="KeyTermDefinition">
    <w:name w:val="KeyTermDefinition"/>
    <w:uiPriority w:val="1"/>
    <w:rsid w:val="006816F0"/>
    <w:rPr>
      <w:bdr w:val="none" w:sz="0" w:space="0" w:color="auto"/>
      <w:shd w:val="clear" w:color="auto" w:fill="auto"/>
    </w:rPr>
  </w:style>
  <w:style w:type="paragraph" w:styleId="Header">
    <w:name w:val="header"/>
    <w:basedOn w:val="Normal"/>
    <w:link w:val="HeaderChar"/>
    <w:rsid w:val="006816F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6816F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6816F0"/>
    <w:rPr>
      <w:rFonts w:ascii="Courier New" w:hAnsi="Courier New"/>
      <w:u w:val="dash"/>
    </w:rPr>
  </w:style>
  <w:style w:type="character" w:customStyle="1" w:styleId="DigitalLinkID">
    <w:name w:val="DigitalLinkID"/>
    <w:uiPriority w:val="1"/>
    <w:rsid w:val="006816F0"/>
    <w:rPr>
      <w:rFonts w:cs="Courier New"/>
      <w:color w:val="FF0000"/>
      <w:sz w:val="16"/>
      <w:szCs w:val="16"/>
      <w:bdr w:val="none" w:sz="0" w:space="0" w:color="auto"/>
      <w:shd w:val="clear" w:color="auto" w:fill="FFFFFF"/>
    </w:rPr>
  </w:style>
  <w:style w:type="paragraph" w:customStyle="1" w:styleId="DialogSource">
    <w:name w:val="DialogSource"/>
    <w:basedOn w:val="Dialog"/>
    <w:rsid w:val="006816F0"/>
    <w:pPr>
      <w:ind w:left="2880" w:firstLine="0"/>
    </w:pPr>
  </w:style>
  <w:style w:type="character" w:customStyle="1" w:styleId="DigitalOnlyText">
    <w:name w:val="DigitalOnlyText"/>
    <w:uiPriority w:val="1"/>
    <w:rsid w:val="006816F0"/>
    <w:rPr>
      <w:bdr w:val="single" w:sz="2" w:space="0" w:color="002060"/>
      <w:shd w:val="clear" w:color="auto" w:fill="auto"/>
    </w:rPr>
  </w:style>
  <w:style w:type="character" w:customStyle="1" w:styleId="PrintOnlyText">
    <w:name w:val="PrintOnlyText"/>
    <w:uiPriority w:val="1"/>
    <w:rsid w:val="006816F0"/>
    <w:rPr>
      <w:bdr w:val="single" w:sz="2" w:space="0" w:color="FF0000"/>
    </w:rPr>
  </w:style>
  <w:style w:type="paragraph" w:customStyle="1" w:styleId="TableListBulleted">
    <w:name w:val="TableListBulleted"/>
    <w:qFormat/>
    <w:rsid w:val="006816F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6816F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6816F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6816F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6816F0"/>
    <w:pPr>
      <w:spacing w:before="120" w:after="120"/>
      <w:ind w:left="1440"/>
    </w:pPr>
    <w:rPr>
      <w:sz w:val="20"/>
    </w:rPr>
  </w:style>
  <w:style w:type="paragraph" w:customStyle="1" w:styleId="ExtractListUnmarked">
    <w:name w:val="ExtractListUnmarked"/>
    <w:qFormat/>
    <w:rsid w:val="006816F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6816F0"/>
    <w:rPr>
      <w:bdr w:val="none" w:sz="0" w:space="0" w:color="auto"/>
      <w:shd w:val="clear" w:color="auto" w:fill="D6E3BC"/>
    </w:rPr>
  </w:style>
  <w:style w:type="character" w:customStyle="1" w:styleId="DigitalLinkDestination">
    <w:name w:val="DigitalLinkDestination"/>
    <w:rsid w:val="006816F0"/>
    <w:rPr>
      <w:bdr w:val="none" w:sz="0" w:space="0" w:color="auto"/>
      <w:shd w:val="clear" w:color="auto" w:fill="EAF1DD"/>
    </w:rPr>
  </w:style>
  <w:style w:type="paragraph" w:customStyle="1" w:styleId="FeatureRecipeTitleAlternative">
    <w:name w:val="FeatureRecipeTitleAlternative"/>
    <w:basedOn w:val="RecipeTitleAlternative"/>
    <w:rsid w:val="006816F0"/>
    <w:pPr>
      <w:shd w:val="pct20" w:color="auto" w:fill="auto"/>
    </w:pPr>
  </w:style>
  <w:style w:type="paragraph" w:customStyle="1" w:styleId="FeatureSubRecipeTitle">
    <w:name w:val="FeatureSubRecipeTitle"/>
    <w:basedOn w:val="RecipeSubrecipeTitle"/>
    <w:rsid w:val="006816F0"/>
    <w:pPr>
      <w:shd w:val="pct20" w:color="auto" w:fill="auto"/>
    </w:pPr>
  </w:style>
  <w:style w:type="paragraph" w:customStyle="1" w:styleId="FeatureRecipeTool">
    <w:name w:val="FeatureRecipeTool"/>
    <w:basedOn w:val="RecipeTool"/>
    <w:rsid w:val="006816F0"/>
    <w:pPr>
      <w:shd w:val="pct20" w:color="auto" w:fill="auto"/>
    </w:pPr>
  </w:style>
  <w:style w:type="paragraph" w:customStyle="1" w:styleId="FeatureRecipeIntro">
    <w:name w:val="FeatureRecipeIntro"/>
    <w:basedOn w:val="RecipeIntro"/>
    <w:rsid w:val="006816F0"/>
    <w:pPr>
      <w:shd w:val="pct20" w:color="auto" w:fill="auto"/>
    </w:pPr>
  </w:style>
  <w:style w:type="paragraph" w:customStyle="1" w:styleId="FeatureRecipeIntroHead">
    <w:name w:val="FeatureRecipeIntroHead"/>
    <w:basedOn w:val="RecipeIntroHead"/>
    <w:rsid w:val="006816F0"/>
    <w:pPr>
      <w:shd w:val="pct20" w:color="auto" w:fill="auto"/>
    </w:pPr>
  </w:style>
  <w:style w:type="paragraph" w:customStyle="1" w:styleId="FeatureRecipeContributor">
    <w:name w:val="FeatureRecipeContributor"/>
    <w:basedOn w:val="RecipeContributor"/>
    <w:rsid w:val="006816F0"/>
    <w:pPr>
      <w:shd w:val="pct20" w:color="auto" w:fill="auto"/>
    </w:pPr>
  </w:style>
  <w:style w:type="paragraph" w:customStyle="1" w:styleId="FeatureRecipeIngredientHead">
    <w:name w:val="FeatureRecipeIngredientHead"/>
    <w:basedOn w:val="RecipeIngredientHead"/>
    <w:rsid w:val="006816F0"/>
    <w:pPr>
      <w:shd w:val="pct20" w:color="auto" w:fill="auto"/>
    </w:pPr>
  </w:style>
  <w:style w:type="paragraph" w:customStyle="1" w:styleId="FeatureRecipeIngredientSubhead">
    <w:name w:val="FeatureRecipeIngredientSubhead"/>
    <w:basedOn w:val="RecipeIngredientSubhead"/>
    <w:rsid w:val="006816F0"/>
    <w:pPr>
      <w:shd w:val="pct20" w:color="auto" w:fill="auto"/>
    </w:pPr>
  </w:style>
  <w:style w:type="paragraph" w:customStyle="1" w:styleId="FeatureRecipeProcedureHead">
    <w:name w:val="FeatureRecipeProcedureHead"/>
    <w:basedOn w:val="RecipeProcedureHead"/>
    <w:rsid w:val="006816F0"/>
    <w:pPr>
      <w:shd w:val="pct20" w:color="auto" w:fill="FFFFFF"/>
    </w:pPr>
  </w:style>
  <w:style w:type="paragraph" w:customStyle="1" w:styleId="FeatureRecipeTime">
    <w:name w:val="FeatureRecipeTime"/>
    <w:basedOn w:val="RecipeTime"/>
    <w:rsid w:val="006816F0"/>
    <w:pPr>
      <w:shd w:val="pct20" w:color="auto" w:fill="auto"/>
    </w:pPr>
  </w:style>
  <w:style w:type="paragraph" w:customStyle="1" w:styleId="FeatureRecipeSubhead">
    <w:name w:val="FeatureRecipeSubhead"/>
    <w:basedOn w:val="RecipeSubhead"/>
    <w:rsid w:val="006816F0"/>
    <w:pPr>
      <w:shd w:val="pct20" w:color="auto" w:fill="FFFFFF"/>
    </w:pPr>
  </w:style>
  <w:style w:type="paragraph" w:customStyle="1" w:styleId="FeatureRecipeVariationTitle">
    <w:name w:val="FeatureRecipeVariationTitle"/>
    <w:basedOn w:val="RecipeVariationTitle"/>
    <w:rsid w:val="006816F0"/>
    <w:pPr>
      <w:shd w:val="pct20" w:color="auto" w:fill="auto"/>
    </w:pPr>
  </w:style>
  <w:style w:type="paragraph" w:customStyle="1" w:styleId="FeatureRecipeVariationHead">
    <w:name w:val="FeatureRecipeVariationHead"/>
    <w:basedOn w:val="RecipeVariationHead"/>
    <w:rsid w:val="006816F0"/>
    <w:pPr>
      <w:shd w:val="pct20" w:color="auto" w:fill="auto"/>
    </w:pPr>
  </w:style>
  <w:style w:type="paragraph" w:customStyle="1" w:styleId="FeaturerecipeVariationPara">
    <w:name w:val="FeaturerecipeVariationPara"/>
    <w:basedOn w:val="RecipeVariationPara"/>
    <w:rsid w:val="006816F0"/>
    <w:pPr>
      <w:shd w:val="pct20" w:color="auto" w:fill="auto"/>
    </w:pPr>
  </w:style>
  <w:style w:type="paragraph" w:customStyle="1" w:styleId="FeatureRecipeNoteHead">
    <w:name w:val="FeatureRecipeNoteHead"/>
    <w:basedOn w:val="RecipeNoteHead"/>
    <w:rsid w:val="006816F0"/>
    <w:pPr>
      <w:shd w:val="pct20" w:color="auto" w:fill="auto"/>
    </w:pPr>
  </w:style>
  <w:style w:type="paragraph" w:customStyle="1" w:styleId="FeatureRecipeNotePara">
    <w:name w:val="FeatureRecipeNotePara"/>
    <w:basedOn w:val="RecipeNotePara"/>
    <w:rsid w:val="006816F0"/>
    <w:pPr>
      <w:shd w:val="pct20" w:color="auto" w:fill="auto"/>
    </w:pPr>
  </w:style>
  <w:style w:type="paragraph" w:customStyle="1" w:styleId="FeatureRecipeNutritionInfo">
    <w:name w:val="FeatureRecipeNutritionInfo"/>
    <w:basedOn w:val="RecipeNutritionInfo"/>
    <w:rsid w:val="006816F0"/>
    <w:pPr>
      <w:shd w:val="pct20" w:color="auto" w:fill="auto"/>
    </w:pPr>
  </w:style>
  <w:style w:type="paragraph" w:customStyle="1" w:styleId="FeatureRecipeNutritionHead">
    <w:name w:val="FeatureRecipeNutritionHead"/>
    <w:basedOn w:val="RecipeNutritionHead"/>
    <w:rsid w:val="006816F0"/>
    <w:pPr>
      <w:shd w:val="pct20" w:color="auto" w:fill="auto"/>
    </w:pPr>
  </w:style>
  <w:style w:type="paragraph" w:customStyle="1" w:styleId="FeatureRecipeFootnote">
    <w:name w:val="FeatureRecipeFootnote"/>
    <w:basedOn w:val="RecipeFootnote"/>
    <w:rsid w:val="006816F0"/>
    <w:pPr>
      <w:shd w:val="pct20" w:color="auto" w:fill="auto"/>
    </w:pPr>
  </w:style>
  <w:style w:type="paragraph" w:customStyle="1" w:styleId="FeatureRecipeTableHead">
    <w:name w:val="FeatureRecipeTableHead"/>
    <w:basedOn w:val="RecipeTableHead"/>
    <w:rsid w:val="006816F0"/>
    <w:pPr>
      <w:shd w:val="pct20" w:color="auto" w:fill="auto"/>
    </w:pPr>
  </w:style>
  <w:style w:type="paragraph" w:customStyle="1" w:styleId="CopyrightLine">
    <w:name w:val="CopyrightLine"/>
    <w:qFormat/>
    <w:rsid w:val="006816F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6816F0"/>
    <w:rPr>
      <w:rFonts w:ascii="Courier New" w:hAnsi="Courier New"/>
      <w:bdr w:val="single" w:sz="2" w:space="0" w:color="FF0000"/>
    </w:rPr>
  </w:style>
  <w:style w:type="character" w:customStyle="1" w:styleId="DigitalOnlyURL">
    <w:name w:val="DigitalOnlyURL"/>
    <w:uiPriority w:val="1"/>
    <w:rsid w:val="006816F0"/>
    <w:rPr>
      <w:rFonts w:ascii="Courier New" w:hAnsi="Courier New"/>
      <w:bdr w:val="single" w:sz="2" w:space="0" w:color="002060"/>
      <w:shd w:val="clear" w:color="auto" w:fill="auto"/>
    </w:rPr>
  </w:style>
  <w:style w:type="paragraph" w:styleId="TOC1">
    <w:name w:val="toc 1"/>
    <w:basedOn w:val="Normal"/>
    <w:next w:val="Normal"/>
    <w:autoRedefine/>
    <w:semiHidden/>
    <w:rsid w:val="006816F0"/>
  </w:style>
  <w:style w:type="paragraph" w:styleId="TOC2">
    <w:name w:val="toc 2"/>
    <w:basedOn w:val="Normal"/>
    <w:next w:val="Normal"/>
    <w:autoRedefine/>
    <w:semiHidden/>
    <w:rsid w:val="006816F0"/>
    <w:pPr>
      <w:ind w:left="240"/>
    </w:pPr>
  </w:style>
  <w:style w:type="paragraph" w:styleId="TOC3">
    <w:name w:val="toc 3"/>
    <w:basedOn w:val="Normal"/>
    <w:next w:val="Normal"/>
    <w:autoRedefine/>
    <w:semiHidden/>
    <w:rsid w:val="006816F0"/>
    <w:pPr>
      <w:ind w:left="480"/>
    </w:pPr>
  </w:style>
  <w:style w:type="character" w:customStyle="1" w:styleId="FigureSourceChar">
    <w:name w:val="FigureSource Char"/>
    <w:link w:val="FigureSource"/>
    <w:rsid w:val="006816F0"/>
    <w:rPr>
      <w:rFonts w:ascii="Arial" w:eastAsia="Times New Roman" w:hAnsi="Arial" w:cs="Times New Roman"/>
      <w:sz w:val="22"/>
      <w:szCs w:val="20"/>
    </w:rPr>
  </w:style>
  <w:style w:type="numbering" w:styleId="111111">
    <w:name w:val="Outline List 2"/>
    <w:basedOn w:val="NoList"/>
    <w:rsid w:val="006816F0"/>
    <w:pPr>
      <w:numPr>
        <w:numId w:val="17"/>
      </w:numPr>
    </w:pPr>
  </w:style>
  <w:style w:type="numbering" w:styleId="1ai">
    <w:name w:val="Outline List 1"/>
    <w:basedOn w:val="NoList"/>
    <w:rsid w:val="006816F0"/>
    <w:pPr>
      <w:numPr>
        <w:numId w:val="18"/>
      </w:numPr>
    </w:pPr>
  </w:style>
  <w:style w:type="numbering" w:styleId="ArticleSection">
    <w:name w:val="Outline List 3"/>
    <w:basedOn w:val="NoList"/>
    <w:rsid w:val="006816F0"/>
    <w:pPr>
      <w:numPr>
        <w:numId w:val="19"/>
      </w:numPr>
    </w:pPr>
  </w:style>
  <w:style w:type="paragraph" w:styleId="BlockText">
    <w:name w:val="Block Text"/>
    <w:basedOn w:val="Normal"/>
    <w:rsid w:val="006816F0"/>
    <w:pPr>
      <w:spacing w:after="120"/>
      <w:ind w:left="1440" w:right="1440"/>
    </w:pPr>
  </w:style>
  <w:style w:type="paragraph" w:styleId="BodyText">
    <w:name w:val="Body Text"/>
    <w:basedOn w:val="Normal"/>
    <w:link w:val="BodyTextChar"/>
    <w:rsid w:val="006816F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6816F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6816F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6816F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6816F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6816F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6816F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6816F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6816F0"/>
    <w:rPr>
      <w:b/>
      <w:bCs/>
      <w:sz w:val="20"/>
      <w:szCs w:val="20"/>
    </w:rPr>
  </w:style>
  <w:style w:type="paragraph" w:styleId="Closing">
    <w:name w:val="Closing"/>
    <w:basedOn w:val="Normal"/>
    <w:link w:val="ClosingChar"/>
    <w:rsid w:val="006816F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6816F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6816F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6816F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6816F0"/>
    <w:rPr>
      <w:vertAlign w:val="superscript"/>
    </w:rPr>
  </w:style>
  <w:style w:type="paragraph" w:styleId="EndnoteText">
    <w:name w:val="endnote text"/>
    <w:basedOn w:val="Normal"/>
    <w:link w:val="EndnoteTextChar"/>
    <w:semiHidden/>
    <w:rsid w:val="006816F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6816F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816F0"/>
    <w:rPr>
      <w:rFonts w:ascii="Arial" w:hAnsi="Arial" w:cs="Arial"/>
      <w:sz w:val="20"/>
      <w:szCs w:val="20"/>
    </w:rPr>
  </w:style>
  <w:style w:type="character" w:styleId="FootnoteReference">
    <w:name w:val="footnote reference"/>
    <w:semiHidden/>
    <w:rsid w:val="006816F0"/>
    <w:rPr>
      <w:vertAlign w:val="superscript"/>
    </w:rPr>
  </w:style>
  <w:style w:type="paragraph" w:styleId="FootnoteText">
    <w:name w:val="footnote text"/>
    <w:basedOn w:val="Normal"/>
    <w:link w:val="FootnoteTextChar"/>
    <w:semiHidden/>
    <w:rsid w:val="006816F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6816F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6816F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6816F0"/>
    <w:pPr>
      <w:ind w:left="240" w:hanging="240"/>
    </w:pPr>
  </w:style>
  <w:style w:type="paragraph" w:styleId="Index20">
    <w:name w:val="index 2"/>
    <w:basedOn w:val="Normal"/>
    <w:next w:val="Normal"/>
    <w:autoRedefine/>
    <w:semiHidden/>
    <w:rsid w:val="006816F0"/>
    <w:pPr>
      <w:ind w:left="480" w:hanging="240"/>
    </w:pPr>
  </w:style>
  <w:style w:type="paragraph" w:styleId="Index30">
    <w:name w:val="index 3"/>
    <w:basedOn w:val="Normal"/>
    <w:next w:val="Normal"/>
    <w:autoRedefine/>
    <w:semiHidden/>
    <w:rsid w:val="006816F0"/>
    <w:pPr>
      <w:ind w:left="720" w:hanging="240"/>
    </w:pPr>
  </w:style>
  <w:style w:type="paragraph" w:styleId="Index4">
    <w:name w:val="index 4"/>
    <w:basedOn w:val="Normal"/>
    <w:next w:val="Normal"/>
    <w:autoRedefine/>
    <w:semiHidden/>
    <w:rsid w:val="006816F0"/>
    <w:pPr>
      <w:ind w:left="960" w:hanging="240"/>
    </w:pPr>
  </w:style>
  <w:style w:type="paragraph" w:styleId="Index5">
    <w:name w:val="index 5"/>
    <w:basedOn w:val="Normal"/>
    <w:next w:val="Normal"/>
    <w:autoRedefine/>
    <w:semiHidden/>
    <w:rsid w:val="006816F0"/>
    <w:pPr>
      <w:ind w:left="1200" w:hanging="240"/>
    </w:pPr>
  </w:style>
  <w:style w:type="paragraph" w:styleId="Index6">
    <w:name w:val="index 6"/>
    <w:basedOn w:val="Normal"/>
    <w:next w:val="Normal"/>
    <w:autoRedefine/>
    <w:semiHidden/>
    <w:rsid w:val="006816F0"/>
    <w:pPr>
      <w:ind w:left="1440" w:hanging="240"/>
    </w:pPr>
  </w:style>
  <w:style w:type="paragraph" w:styleId="Index7">
    <w:name w:val="index 7"/>
    <w:basedOn w:val="Normal"/>
    <w:next w:val="Normal"/>
    <w:autoRedefine/>
    <w:semiHidden/>
    <w:rsid w:val="006816F0"/>
    <w:pPr>
      <w:ind w:left="1680" w:hanging="240"/>
    </w:pPr>
  </w:style>
  <w:style w:type="paragraph" w:styleId="Index8">
    <w:name w:val="index 8"/>
    <w:basedOn w:val="Normal"/>
    <w:next w:val="Normal"/>
    <w:autoRedefine/>
    <w:semiHidden/>
    <w:rsid w:val="006816F0"/>
    <w:pPr>
      <w:ind w:left="1920" w:hanging="240"/>
    </w:pPr>
  </w:style>
  <w:style w:type="paragraph" w:styleId="Index9">
    <w:name w:val="index 9"/>
    <w:basedOn w:val="Normal"/>
    <w:next w:val="Normal"/>
    <w:autoRedefine/>
    <w:semiHidden/>
    <w:rsid w:val="006816F0"/>
    <w:pPr>
      <w:ind w:left="2160" w:hanging="240"/>
    </w:pPr>
  </w:style>
  <w:style w:type="paragraph" w:styleId="IndexHeading">
    <w:name w:val="index heading"/>
    <w:basedOn w:val="Normal"/>
    <w:next w:val="Index10"/>
    <w:semiHidden/>
    <w:rsid w:val="006816F0"/>
    <w:rPr>
      <w:rFonts w:ascii="Arial" w:hAnsi="Arial" w:cs="Arial"/>
      <w:b/>
      <w:bCs/>
    </w:rPr>
  </w:style>
  <w:style w:type="paragraph" w:styleId="List">
    <w:name w:val="List"/>
    <w:basedOn w:val="Normal"/>
    <w:rsid w:val="006816F0"/>
    <w:pPr>
      <w:ind w:left="360" w:hanging="360"/>
    </w:pPr>
  </w:style>
  <w:style w:type="paragraph" w:styleId="List2">
    <w:name w:val="List 2"/>
    <w:basedOn w:val="Normal"/>
    <w:rsid w:val="006816F0"/>
    <w:pPr>
      <w:ind w:left="720" w:hanging="360"/>
    </w:pPr>
  </w:style>
  <w:style w:type="paragraph" w:styleId="List3">
    <w:name w:val="List 3"/>
    <w:basedOn w:val="Normal"/>
    <w:rsid w:val="006816F0"/>
    <w:pPr>
      <w:ind w:left="1080" w:hanging="360"/>
    </w:pPr>
  </w:style>
  <w:style w:type="paragraph" w:styleId="List4">
    <w:name w:val="List 4"/>
    <w:basedOn w:val="Normal"/>
    <w:rsid w:val="006816F0"/>
    <w:pPr>
      <w:ind w:left="1440" w:hanging="360"/>
    </w:pPr>
  </w:style>
  <w:style w:type="paragraph" w:styleId="List5">
    <w:name w:val="List 5"/>
    <w:basedOn w:val="Normal"/>
    <w:rsid w:val="006816F0"/>
    <w:pPr>
      <w:ind w:left="1800" w:hanging="360"/>
    </w:pPr>
  </w:style>
  <w:style w:type="paragraph" w:styleId="ListBullet2">
    <w:name w:val="List Bullet 2"/>
    <w:basedOn w:val="Normal"/>
    <w:rsid w:val="006816F0"/>
    <w:pPr>
      <w:numPr>
        <w:numId w:val="20"/>
      </w:numPr>
    </w:pPr>
  </w:style>
  <w:style w:type="paragraph" w:styleId="ListBullet3">
    <w:name w:val="List Bullet 3"/>
    <w:basedOn w:val="Normal"/>
    <w:rsid w:val="006816F0"/>
    <w:pPr>
      <w:numPr>
        <w:numId w:val="21"/>
      </w:numPr>
    </w:pPr>
  </w:style>
  <w:style w:type="paragraph" w:styleId="ListBullet4">
    <w:name w:val="List Bullet 4"/>
    <w:basedOn w:val="Normal"/>
    <w:rsid w:val="006816F0"/>
    <w:pPr>
      <w:numPr>
        <w:numId w:val="22"/>
      </w:numPr>
    </w:pPr>
  </w:style>
  <w:style w:type="paragraph" w:styleId="ListBullet5">
    <w:name w:val="List Bullet 5"/>
    <w:basedOn w:val="Normal"/>
    <w:rsid w:val="006816F0"/>
    <w:pPr>
      <w:numPr>
        <w:numId w:val="23"/>
      </w:numPr>
    </w:pPr>
  </w:style>
  <w:style w:type="paragraph" w:styleId="ListContinue">
    <w:name w:val="List Continue"/>
    <w:basedOn w:val="Normal"/>
    <w:rsid w:val="006816F0"/>
    <w:pPr>
      <w:spacing w:after="120"/>
      <w:ind w:left="360"/>
    </w:pPr>
  </w:style>
  <w:style w:type="paragraph" w:styleId="ListContinue2">
    <w:name w:val="List Continue 2"/>
    <w:basedOn w:val="Normal"/>
    <w:rsid w:val="006816F0"/>
    <w:pPr>
      <w:spacing w:after="120"/>
      <w:ind w:left="720"/>
    </w:pPr>
  </w:style>
  <w:style w:type="paragraph" w:styleId="ListContinue3">
    <w:name w:val="List Continue 3"/>
    <w:basedOn w:val="Normal"/>
    <w:rsid w:val="006816F0"/>
    <w:pPr>
      <w:spacing w:after="120"/>
      <w:ind w:left="1080"/>
    </w:pPr>
  </w:style>
  <w:style w:type="paragraph" w:styleId="ListContinue4">
    <w:name w:val="List Continue 4"/>
    <w:basedOn w:val="Normal"/>
    <w:rsid w:val="006816F0"/>
    <w:pPr>
      <w:spacing w:after="120"/>
      <w:ind w:left="1440"/>
    </w:pPr>
  </w:style>
  <w:style w:type="paragraph" w:styleId="ListContinue5">
    <w:name w:val="List Continue 5"/>
    <w:basedOn w:val="Normal"/>
    <w:rsid w:val="006816F0"/>
    <w:pPr>
      <w:spacing w:after="120"/>
      <w:ind w:left="1800"/>
    </w:pPr>
  </w:style>
  <w:style w:type="paragraph" w:styleId="ListNumber">
    <w:name w:val="List Number"/>
    <w:basedOn w:val="Normal"/>
    <w:rsid w:val="006816F0"/>
    <w:pPr>
      <w:numPr>
        <w:numId w:val="24"/>
      </w:numPr>
    </w:pPr>
  </w:style>
  <w:style w:type="paragraph" w:styleId="ListNumber2">
    <w:name w:val="List Number 2"/>
    <w:basedOn w:val="Normal"/>
    <w:rsid w:val="006816F0"/>
    <w:pPr>
      <w:numPr>
        <w:numId w:val="25"/>
      </w:numPr>
    </w:pPr>
  </w:style>
  <w:style w:type="paragraph" w:styleId="ListNumber3">
    <w:name w:val="List Number 3"/>
    <w:basedOn w:val="Normal"/>
    <w:rsid w:val="006816F0"/>
    <w:pPr>
      <w:numPr>
        <w:numId w:val="26"/>
      </w:numPr>
    </w:pPr>
  </w:style>
  <w:style w:type="paragraph" w:styleId="ListNumber4">
    <w:name w:val="List Number 4"/>
    <w:basedOn w:val="Normal"/>
    <w:rsid w:val="006816F0"/>
    <w:pPr>
      <w:numPr>
        <w:numId w:val="27"/>
      </w:numPr>
    </w:pPr>
  </w:style>
  <w:style w:type="paragraph" w:styleId="ListNumber5">
    <w:name w:val="List Number 5"/>
    <w:basedOn w:val="Normal"/>
    <w:rsid w:val="006816F0"/>
    <w:pPr>
      <w:numPr>
        <w:numId w:val="28"/>
      </w:numPr>
    </w:pPr>
  </w:style>
  <w:style w:type="paragraph" w:styleId="MacroText">
    <w:name w:val="macro"/>
    <w:link w:val="MacroTextChar"/>
    <w:semiHidden/>
    <w:rsid w:val="006816F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6816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6816F0"/>
  </w:style>
  <w:style w:type="paragraph" w:styleId="NormalIndent">
    <w:name w:val="Normal Indent"/>
    <w:basedOn w:val="Normal"/>
    <w:rsid w:val="006816F0"/>
    <w:pPr>
      <w:ind w:left="720"/>
    </w:pPr>
  </w:style>
  <w:style w:type="paragraph" w:styleId="NoteHeading">
    <w:name w:val="Note Heading"/>
    <w:basedOn w:val="Normal"/>
    <w:next w:val="Normal"/>
    <w:link w:val="NoteHeadingChar"/>
    <w:rsid w:val="006816F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6816F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6816F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6816F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816F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816F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816F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816F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816F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816F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816F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816F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816F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816F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816F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816F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816F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816F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816F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816F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816F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6816F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816F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816F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816F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816F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816F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816F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816F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816F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816F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816F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816F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816F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816F0"/>
    <w:pPr>
      <w:ind w:left="240" w:hanging="240"/>
    </w:pPr>
  </w:style>
  <w:style w:type="paragraph" w:styleId="TableofFigures">
    <w:name w:val="table of figures"/>
    <w:basedOn w:val="Normal"/>
    <w:next w:val="Normal"/>
    <w:semiHidden/>
    <w:rsid w:val="006816F0"/>
  </w:style>
  <w:style w:type="table" w:styleId="TableProfessional">
    <w:name w:val="Table Professional"/>
    <w:basedOn w:val="TableNormal"/>
    <w:rsid w:val="006816F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816F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816F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816F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816F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816F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816F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6816F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816F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816F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816F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6816F0"/>
    <w:pPr>
      <w:spacing w:before="120"/>
    </w:pPr>
    <w:rPr>
      <w:rFonts w:ascii="Arial" w:hAnsi="Arial" w:cs="Arial"/>
      <w:b/>
      <w:bCs/>
    </w:rPr>
  </w:style>
  <w:style w:type="paragraph" w:styleId="TOC4">
    <w:name w:val="toc 4"/>
    <w:basedOn w:val="Normal"/>
    <w:next w:val="Normal"/>
    <w:autoRedefine/>
    <w:semiHidden/>
    <w:rsid w:val="006816F0"/>
    <w:pPr>
      <w:ind w:left="720"/>
    </w:pPr>
  </w:style>
  <w:style w:type="paragraph" w:styleId="TOC7">
    <w:name w:val="toc 7"/>
    <w:basedOn w:val="Normal"/>
    <w:next w:val="Normal"/>
    <w:autoRedefine/>
    <w:semiHidden/>
    <w:rsid w:val="006816F0"/>
    <w:pPr>
      <w:ind w:left="1440"/>
    </w:pPr>
  </w:style>
  <w:style w:type="paragraph" w:styleId="TOC8">
    <w:name w:val="toc 8"/>
    <w:basedOn w:val="Normal"/>
    <w:next w:val="Normal"/>
    <w:autoRedefine/>
    <w:semiHidden/>
    <w:rsid w:val="006816F0"/>
    <w:pPr>
      <w:ind w:left="1680"/>
    </w:pPr>
  </w:style>
  <w:style w:type="paragraph" w:styleId="TOC9">
    <w:name w:val="toc 9"/>
    <w:basedOn w:val="Normal"/>
    <w:next w:val="Normal"/>
    <w:autoRedefine/>
    <w:semiHidden/>
    <w:rsid w:val="006816F0"/>
    <w:pPr>
      <w:ind w:left="1920"/>
    </w:pPr>
  </w:style>
  <w:style w:type="character" w:customStyle="1" w:styleId="DigitalLinkAnchorCode">
    <w:name w:val="DigitalLinkAnchorCode"/>
    <w:uiPriority w:val="1"/>
    <w:rsid w:val="006816F0"/>
    <w:rPr>
      <w:rFonts w:ascii="Courier New" w:hAnsi="Courier New"/>
      <w:bdr w:val="none" w:sz="0" w:space="0" w:color="auto"/>
      <w:shd w:val="clear" w:color="auto" w:fill="D6E3BC"/>
    </w:rPr>
  </w:style>
  <w:style w:type="character" w:customStyle="1" w:styleId="InlineGraphic">
    <w:name w:val="InlineGraphic"/>
    <w:uiPriority w:val="1"/>
    <w:rsid w:val="006816F0"/>
    <w:rPr>
      <w:bdr w:val="none" w:sz="0" w:space="0" w:color="auto"/>
      <w:shd w:val="clear" w:color="auto" w:fill="00B050"/>
    </w:rPr>
  </w:style>
  <w:style w:type="paragraph" w:customStyle="1" w:styleId="RecipeTableSubhead">
    <w:name w:val="RecipeTableSubhead"/>
    <w:basedOn w:val="TableSubhead"/>
    <w:qFormat/>
    <w:rsid w:val="0068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iles.shareholder.com/downloads/ONE/2532388207x0x628656/4cb574a0-0bf5-4728-9582-625e4519b5ab/Task_Force_Report.pdf" TargetMode="External"/><Relationship Id="rId10" Type="http://schemas.openxmlformats.org/officeDocument/2006/relationships/hyperlink" Target="http://www.unitedbiosource.com/pdfs/webinars/20121031-exploratory-wasiak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3895</TotalTime>
  <Pages>16</Pages>
  <Words>4927</Words>
  <Characters>28089</Characters>
  <Application>Microsoft Macintosh Word</Application>
  <DocSecurity>0</DocSecurity>
  <Lines>234</Lines>
  <Paragraphs>65</Paragraphs>
  <ScaleCrop>false</ScaleCrop>
  <Company>Verizon</Company>
  <LinksUpToDate>false</LinksUpToDate>
  <CharactersWithSpaces>32951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56</cp:revision>
  <dcterms:created xsi:type="dcterms:W3CDTF">2013-06-09T15:05:00Z</dcterms:created>
  <dcterms:modified xsi:type="dcterms:W3CDTF">2013-06-18T13:32:00Z</dcterms:modified>
</cp:coreProperties>
</file>