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A5F98D" w14:textId="63E19090" w:rsidR="00F5490B" w:rsidRPr="00CA59EE" w:rsidRDefault="00137849" w:rsidP="00F5490B">
      <w:pPr>
        <w:pStyle w:val="ChapterTitle"/>
        <w:rPr>
          <w:bCs/>
        </w:rPr>
      </w:pPr>
      <w:r>
        <w:rPr>
          <w:bCs/>
        </w:rPr>
        <w:t xml:space="preserve">Insert Chapter title </w:t>
      </w:r>
      <w:proofErr w:type="gramStart"/>
      <w:r>
        <w:rPr>
          <w:bCs/>
        </w:rPr>
        <w:t>Here</w:t>
      </w:r>
      <w:proofErr w:type="gramEnd"/>
    </w:p>
    <w:p w14:paraId="075EA98E" w14:textId="3F2F667A" w:rsidR="00502535" w:rsidRDefault="00502535" w:rsidP="00CA59EE">
      <w:pPr>
        <w:pStyle w:val="Para"/>
      </w:pPr>
      <w:r>
        <w:t>A good</w:t>
      </w:r>
      <w:r w:rsidR="002266F5">
        <w:t xml:space="preserve"> story </w:t>
      </w:r>
      <w:r>
        <w:t>can engage the listener and build on</w:t>
      </w:r>
      <w:r w:rsidR="002266F5">
        <w:t xml:space="preserve"> the power of our belief</w:t>
      </w:r>
      <w:r>
        <w:t xml:space="preserve">.  Our goal here, </w:t>
      </w:r>
      <w:r w:rsidR="002266F5">
        <w:t xml:space="preserve">as we talked about in </w:t>
      </w:r>
      <w:r w:rsidR="00F5185B">
        <w:t xml:space="preserve">the first chapter, </w:t>
      </w:r>
      <w:r>
        <w:t>is</w:t>
      </w:r>
      <w:r w:rsidR="002266F5">
        <w:t xml:space="preserve"> to </w:t>
      </w:r>
      <w:r>
        <w:t>build</w:t>
      </w:r>
      <w:r w:rsidR="002266F5">
        <w:t xml:space="preserve"> our beliefs </w:t>
      </w:r>
      <w:r>
        <w:t>on</w:t>
      </w:r>
      <w:r w:rsidR="002266F5">
        <w:t xml:space="preserve"> </w:t>
      </w:r>
      <w:r>
        <w:t xml:space="preserve">the feedback we collect from our </w:t>
      </w:r>
      <w:r w:rsidR="002266F5">
        <w:t xml:space="preserve">environment.  </w:t>
      </w:r>
      <w:r>
        <w:t xml:space="preserve">Fortunately, we don’t have to reinvent the wheel here, there have been generations of </w:t>
      </w:r>
      <w:r w:rsidR="00C85686">
        <w:t>people attempting to the exact same thing and they’ve place a label on it: Statistics.</w:t>
      </w:r>
    </w:p>
    <w:p w14:paraId="7A87E417" w14:textId="79E399F4" w:rsidR="00B04892" w:rsidRDefault="00C85686" w:rsidP="00B254FE">
      <w:pPr>
        <w:pStyle w:val="Para"/>
      </w:pPr>
      <w:r>
        <w:t xml:space="preserve">Before we dive into this topic </w:t>
      </w:r>
      <w:r w:rsidR="00913501">
        <w:t>(and we won’t dive deep)</w:t>
      </w:r>
      <w:r>
        <w:t>, w</w:t>
      </w:r>
      <w:r w:rsidR="00522DBC">
        <w:t>e understand that the word “statistics” can cause even the bravest of tech warri</w:t>
      </w:r>
      <w:r>
        <w:t>ors to reach for the nearest pitch</w:t>
      </w:r>
      <w:r w:rsidR="00522DBC">
        <w:t>fork.</w:t>
      </w:r>
      <w:r w:rsidR="00F5185B">
        <w:t xml:space="preserve">  </w:t>
      </w:r>
      <w:r>
        <w:t>Data and statistics</w:t>
      </w:r>
      <w:r w:rsidR="00F5185B">
        <w:t xml:space="preserve"> are often abused and misused</w:t>
      </w:r>
      <w:r>
        <w:t xml:space="preserve"> (and in some cases flat out made up)</w:t>
      </w:r>
      <w:r w:rsidR="00F5185B">
        <w:t xml:space="preserve"> for the sake of serving </w:t>
      </w:r>
      <w:r w:rsidR="005843A6">
        <w:t>an ulterior motive</w:t>
      </w:r>
      <w:r w:rsidR="00F5185B">
        <w:t xml:space="preserve">.  </w:t>
      </w:r>
      <w:r w:rsidR="0080340E">
        <w:t>However,</w:t>
      </w:r>
      <w:r w:rsidR="00522DBC">
        <w:t xml:space="preserve"> we are in a different situat</w:t>
      </w:r>
      <w:r w:rsidR="0080340E">
        <w:t>ion.  W</w:t>
      </w:r>
      <w:r>
        <w:t xml:space="preserve">e are sitting on a mound of data and we </w:t>
      </w:r>
      <w:r w:rsidR="0080340E">
        <w:t>need</w:t>
      </w:r>
      <w:r>
        <w:t xml:space="preserve"> to understand the stories lying </w:t>
      </w:r>
      <w:r w:rsidR="0080340E">
        <w:t>therein</w:t>
      </w:r>
      <w:r>
        <w:t xml:space="preserve">.  We cannot afford to ignore the work of honest </w:t>
      </w:r>
      <w:r w:rsidR="0080340E">
        <w:t xml:space="preserve">and </w:t>
      </w:r>
      <w:r>
        <w:t xml:space="preserve">hardworking stats-geeks </w:t>
      </w:r>
      <w:r w:rsidR="0080340E">
        <w:t>that</w:t>
      </w:r>
      <w:r w:rsidR="003A5752">
        <w:t xml:space="preserve"> have already found dozens of methods that don’t work.  </w:t>
      </w:r>
      <w:r>
        <w:t>The quickest way t</w:t>
      </w:r>
      <w:r w:rsidR="005843A6">
        <w:t>o be fooled by data is throu</w:t>
      </w:r>
      <w:r w:rsidR="003A5752">
        <w:t xml:space="preserve">gh the avoidance of statistics.  But let’s not rush in </w:t>
      </w:r>
      <w:r w:rsidR="005C5012">
        <w:t>headfirst because</w:t>
      </w:r>
      <w:r w:rsidR="003A5752">
        <w:t xml:space="preserve"> the </w:t>
      </w:r>
      <w:r w:rsidR="005843A6">
        <w:t>second quickest</w:t>
      </w:r>
      <w:r w:rsidR="003A5752">
        <w:t xml:space="preserve"> way to be fooled by data is to use </w:t>
      </w:r>
      <w:r w:rsidR="005843A6">
        <w:t xml:space="preserve">statistics. </w:t>
      </w:r>
      <w:r w:rsidR="0080340E" w:rsidRPr="0080340E">
        <w:rPr>
          <w:highlight w:val="yellow"/>
        </w:rPr>
        <w:t>[</w:t>
      </w:r>
      <w:proofErr w:type="gramStart"/>
      <w:r w:rsidR="0080340E" w:rsidRPr="0080340E">
        <w:rPr>
          <w:highlight w:val="yellow"/>
        </w:rPr>
        <w:t>this</w:t>
      </w:r>
      <w:proofErr w:type="gramEnd"/>
      <w:r w:rsidR="0080340E" w:rsidRPr="0080340E">
        <w:rPr>
          <w:highlight w:val="yellow"/>
        </w:rPr>
        <w:t xml:space="preserve"> is a huge point that I’m failing to hit on the head]</w:t>
      </w:r>
      <w:r w:rsidR="0080340E">
        <w:t xml:space="preserve"> </w:t>
      </w:r>
      <w:r w:rsidR="00913501">
        <w:t xml:space="preserve">This chapter will </w:t>
      </w:r>
      <w:r w:rsidR="00B04892">
        <w:t xml:space="preserve">help the reader take a big first step towards making sense of data by introducing some simple methods of seeing into data: </w:t>
      </w:r>
      <w:r w:rsidR="008737D3">
        <w:t>arithmetic, b</w:t>
      </w:r>
      <w:r w:rsidR="00B04892">
        <w:t xml:space="preserve">uckets and </w:t>
      </w:r>
      <w:r w:rsidR="008737D3">
        <w:t>comparisons</w:t>
      </w:r>
      <w:r w:rsidR="00B04892">
        <w:t xml:space="preserve">. </w:t>
      </w:r>
      <w:r w:rsidR="006F294E">
        <w:t>But before we get to that we need to take a step back and build a foundation.</w:t>
      </w:r>
    </w:p>
    <w:p w14:paraId="33153EA1" w14:textId="64ABA038" w:rsidR="0080340E" w:rsidRDefault="0080340E" w:rsidP="0080340E">
      <w:pPr>
        <w:pStyle w:val="Para"/>
      </w:pPr>
      <w:r>
        <w:t xml:space="preserve">As we were discussing our plans for this book, we talked about taking the reader on a </w:t>
      </w:r>
      <w:r w:rsidR="00E132FA">
        <w:t xml:space="preserve">statistical </w:t>
      </w:r>
      <w:r>
        <w:t xml:space="preserve">journey.  We could begin with some descriptive statistics, cross the river into inferential statistics (maybe </w:t>
      </w:r>
      <w:r w:rsidR="00E132FA">
        <w:t xml:space="preserve">blather on about </w:t>
      </w:r>
      <w:r>
        <w:t xml:space="preserve">the strengths and weaknesses of regression analysis) and end the journey pointing to the horizon of machine learning and data mining.  We quickly realized that wasn’t </w:t>
      </w:r>
      <w:r w:rsidR="00E132FA">
        <w:t>the path we should take</w:t>
      </w:r>
      <w:r>
        <w:t xml:space="preserve">.  Not only would this section be at risk of becoming a sleeping aide, it wouldn’t be solving the first problem we have which is some rather strong cases of analutophobia.   </w:t>
      </w:r>
    </w:p>
    <w:p w14:paraId="3969AD0C" w14:textId="298D6EE9" w:rsidR="002A6E38" w:rsidRDefault="00137849" w:rsidP="00E1689B">
      <w:pPr>
        <w:pStyle w:val="H1"/>
      </w:pPr>
      <w:r>
        <w:t>Tapping into the power of data</w:t>
      </w:r>
    </w:p>
    <w:p w14:paraId="31932812" w14:textId="0F05DB71" w:rsidR="00E61D35" w:rsidRDefault="00E61D35" w:rsidP="002A6E38">
      <w:pPr>
        <w:pStyle w:val="Para"/>
      </w:pPr>
      <w:r>
        <w:t xml:space="preserve">Saying that we’re surrounded with data should not come as a shock to anyone reading this book.  We have the benefit (some may say curse) of living at a time in history when we have more data at our fingertips then ever before in human history and the data just keeps growing.  We are also fortunate to have at our disposal the analytic power to make sense of this </w:t>
      </w:r>
      <w:r>
        <w:lastRenderedPageBreak/>
        <w:t>data</w:t>
      </w:r>
      <w:r w:rsidR="00320E0E">
        <w:t xml:space="preserve"> and visualize it</w:t>
      </w:r>
      <w:r w:rsidR="002950C3">
        <w:t xml:space="preserve"> in ways that were </w:t>
      </w:r>
      <w:r w:rsidR="00320E0E">
        <w:t xml:space="preserve">unheard of even 20 years ago.  These things are combining to collectively give </w:t>
      </w:r>
      <w:r w:rsidR="002950C3">
        <w:t>us power to learn about our</w:t>
      </w:r>
      <w:r w:rsidR="00605614">
        <w:t xml:space="preserve"> environment l</w:t>
      </w:r>
      <w:r>
        <w:t xml:space="preserve">ike </w:t>
      </w:r>
      <w:r w:rsidR="00605614">
        <w:t>no other g</w:t>
      </w:r>
      <w:r>
        <w:t>eneration before us.</w:t>
      </w:r>
    </w:p>
    <w:p w14:paraId="023A77F6" w14:textId="0B14665A" w:rsidR="00597F5A" w:rsidRDefault="00E61D35" w:rsidP="002A6E38">
      <w:pPr>
        <w:pStyle w:val="Para"/>
      </w:pPr>
      <w:r>
        <w:t xml:space="preserve">This power of </w:t>
      </w:r>
      <w:r w:rsidR="00605614">
        <w:t>data analysis and visualization</w:t>
      </w:r>
      <w:r>
        <w:t xml:space="preserve"> comes at a price.  </w:t>
      </w:r>
      <w:r w:rsidR="002950C3">
        <w:t xml:space="preserve">Even though we have </w:t>
      </w:r>
      <w:r w:rsidR="00605614">
        <w:t xml:space="preserve">accumulated century’s worth of lessons from statisticians and scientific research, we would be naïve to think we will only experience an upside from this power.  With great power comes great responsibility and even greater failure.  We undoubtedly have many undiscovered failures ahead of us and it is with </w:t>
      </w:r>
      <w:r w:rsidR="00597F5A">
        <w:t>that in mind that we can begin to talk about what we can and cannot expect from data analysis and visualization techniques.</w:t>
      </w:r>
    </w:p>
    <w:p w14:paraId="28A7490A" w14:textId="2EBBF9C1" w:rsidR="00597F5A" w:rsidRDefault="00137849" w:rsidP="00597F5A">
      <w:pPr>
        <w:pStyle w:val="H3"/>
      </w:pPr>
      <w:r>
        <w:t>Variability</w:t>
      </w:r>
      <w:r w:rsidR="00597F5A">
        <w:t xml:space="preserve"> [</w:t>
      </w:r>
      <w:proofErr w:type="spellStart"/>
      <w:r w:rsidR="00597F5A">
        <w:t>Always|Never</w:t>
      </w:r>
      <w:proofErr w:type="spellEnd"/>
      <w:r w:rsidR="00597F5A">
        <w:t>] means something</w:t>
      </w:r>
    </w:p>
    <w:p w14:paraId="63849A80" w14:textId="77777777" w:rsidR="005B4588" w:rsidRDefault="00597F5A" w:rsidP="00597F5A">
      <w:pPr>
        <w:pStyle w:val="Para"/>
      </w:pPr>
      <w:r>
        <w:t>Before we can talk about what data analysis is, we wanted to remind people that getting the world to sit still while we measure it is like getting a toddler to eat vegetables.  We often can’t account for</w:t>
      </w:r>
      <w:r w:rsidR="00392113">
        <w:t xml:space="preserve"> everything (like the random walk </w:t>
      </w:r>
      <w:r w:rsidR="00397ED6">
        <w:t>peas seam to take</w:t>
      </w:r>
      <w:r w:rsidR="00392113">
        <w:t>)</w:t>
      </w:r>
      <w:r>
        <w:t xml:space="preserve"> and it rarely ends up </w:t>
      </w:r>
      <w:r w:rsidR="00397ED6">
        <w:t xml:space="preserve">as </w:t>
      </w:r>
      <w:r w:rsidR="00392113">
        <w:t>clean a</w:t>
      </w:r>
      <w:r w:rsidR="00397ED6">
        <w:t xml:space="preserve">s </w:t>
      </w:r>
      <w:r w:rsidR="00392113">
        <w:t>we envisioned</w:t>
      </w:r>
      <w:r w:rsidR="00397ED6">
        <w:t xml:space="preserve"> it</w:t>
      </w:r>
      <w:r w:rsidR="00392113">
        <w:t xml:space="preserve">.  </w:t>
      </w:r>
      <w:r w:rsidR="005B4588">
        <w:t xml:space="preserve">In the physical world, we </w:t>
      </w:r>
      <w:r w:rsidR="00397ED6">
        <w:t xml:space="preserve">can take the same measurement multiple times and get a slightly different result each time. </w:t>
      </w:r>
      <w:r w:rsidR="00BA60E6">
        <w:t xml:space="preserve">If we repeatedly flip a coin ten times, we would expect some variation in the number of heads we see.  </w:t>
      </w:r>
      <w:r w:rsidR="001E70C0">
        <w:t xml:space="preserve">We can hit a golf ball over and over and never see it land in the same place.  </w:t>
      </w:r>
      <w:r w:rsidR="005B4588">
        <w:t>M</w:t>
      </w:r>
      <w:r w:rsidR="008049BB">
        <w:t>ost</w:t>
      </w:r>
      <w:r w:rsidR="000347C9">
        <w:t xml:space="preserve"> things in the</w:t>
      </w:r>
      <w:r w:rsidR="008049BB">
        <w:t xml:space="preserve"> natural</w:t>
      </w:r>
      <w:r w:rsidR="000347C9">
        <w:t xml:space="preserve"> world have </w:t>
      </w:r>
      <w:r w:rsidR="005B4588">
        <w:t xml:space="preserve">this </w:t>
      </w:r>
      <w:r w:rsidR="000347C9">
        <w:t xml:space="preserve">variation and this generally drives </w:t>
      </w:r>
      <w:r w:rsidR="008049BB">
        <w:t xml:space="preserve">computer professionals </w:t>
      </w:r>
      <w:r w:rsidR="000347C9">
        <w:t xml:space="preserve">crazy.  </w:t>
      </w:r>
    </w:p>
    <w:p w14:paraId="1952E02A" w14:textId="7380DF0A" w:rsidR="00BA60E6" w:rsidRDefault="000347C9" w:rsidP="00597F5A">
      <w:pPr>
        <w:pStyle w:val="Para"/>
      </w:pPr>
      <w:r>
        <w:t>Computers are built</w:t>
      </w:r>
      <w:r w:rsidR="008049BB">
        <w:t xml:space="preserve"> to be deterministic, meaning they are expected to </w:t>
      </w:r>
      <w:r>
        <w:t xml:space="preserve">run the same thing over and over and produce the same output time and time again.  </w:t>
      </w:r>
      <w:r w:rsidR="005B4588">
        <w:t xml:space="preserve">Even random number generators are referred to as pseudo-random number generators, because given the same initial state; it will produce the same string of random numbers.  </w:t>
      </w:r>
      <w:r>
        <w:t>If a computer has variation and is not deterministic, it</w:t>
      </w:r>
      <w:r w:rsidR="008049BB">
        <w:t xml:space="preserve"> either </w:t>
      </w:r>
      <w:proofErr w:type="gramStart"/>
      <w:r w:rsidR="008049BB">
        <w:t>broken,</w:t>
      </w:r>
      <w:proofErr w:type="gramEnd"/>
      <w:r w:rsidR="008049BB">
        <w:t xml:space="preserve"> buggy or Windows 98.  Generally speaking, computer professionals are trained to expect little to no variation</w:t>
      </w:r>
      <w:r w:rsidR="00BA60E6">
        <w:t xml:space="preserve"> and frown upon its presence in our systems.  Unfortunately, this presents an obstacle in data analysis because natural variation may be quickly mistaken as significant.</w:t>
      </w:r>
    </w:p>
    <w:p w14:paraId="06575946" w14:textId="77777777" w:rsidR="00C411B2" w:rsidRDefault="000E7AC3" w:rsidP="00C411B2">
      <w:pPr>
        <w:pStyle w:val="Para"/>
      </w:pPr>
      <w:r>
        <w:t xml:space="preserve">Let’s </w:t>
      </w:r>
      <w:r w:rsidR="00D20993">
        <w:t>say we find ourselves in charge of a small development team.  As a way to measure the effectiveness of developers, we decide to track</w:t>
      </w:r>
      <w:r w:rsidR="005B4588">
        <w:t xml:space="preserve"> the </w:t>
      </w:r>
      <w:r w:rsidR="00D8435A">
        <w:t>number of bugs found from each developer</w:t>
      </w:r>
      <w:r w:rsidR="005B4588">
        <w:t xml:space="preserve"> </w:t>
      </w:r>
      <w:r>
        <w:t xml:space="preserve">during code review.   After one round of code reviews we </w:t>
      </w:r>
      <w:r w:rsidR="00D20993">
        <w:t>find that Andy had 35 while Brody had</w:t>
      </w:r>
      <w:r w:rsidR="00034D16">
        <w:t xml:space="preserve"> 44</w:t>
      </w:r>
      <w:r w:rsidR="00D8435A">
        <w:t xml:space="preserve">.  The </w:t>
      </w:r>
      <w:r>
        <w:t>common reaction</w:t>
      </w:r>
      <w:r w:rsidR="00D8435A">
        <w:t xml:space="preserve"> is that </w:t>
      </w:r>
      <w:r w:rsidR="00034D16">
        <w:t xml:space="preserve">it looks like </w:t>
      </w:r>
      <w:r w:rsidR="00D8435A">
        <w:t>Brody needs to step up his game, because he'</w:t>
      </w:r>
      <w:r w:rsidR="00034D16">
        <w:t xml:space="preserve">s got way more </w:t>
      </w:r>
      <w:r w:rsidR="00D20993">
        <w:t xml:space="preserve">bugs </w:t>
      </w:r>
      <w:r w:rsidR="00034D16">
        <w:t xml:space="preserve">than Andy.  </w:t>
      </w:r>
      <w:r w:rsidR="0097042E">
        <w:t>After all, we ran two tasks in the same space where the only perceivable difference was the developers, right?  Unfortunately no.  In rea</w:t>
      </w:r>
      <w:r w:rsidR="00C33FAE">
        <w:t xml:space="preserve">lity there are natural variations in developers from one day to the next, the tasks in the code, code complexity and finally the code review process may have natural variations </w:t>
      </w:r>
      <w:proofErr w:type="gramStart"/>
      <w:r w:rsidR="00C33FAE">
        <w:t>for each iteration</w:t>
      </w:r>
      <w:proofErr w:type="gramEnd"/>
      <w:r w:rsidR="00C33FAE">
        <w:t xml:space="preserve">.  </w:t>
      </w:r>
    </w:p>
    <w:p w14:paraId="0AA4CF40" w14:textId="60088647" w:rsidR="00C411B2" w:rsidRDefault="00C33FAE" w:rsidP="00C411B2">
      <w:pPr>
        <w:pStyle w:val="Para"/>
      </w:pPr>
      <w:r>
        <w:t xml:space="preserve">What we may find in reality is that the </w:t>
      </w:r>
      <w:r w:rsidR="00034D16">
        <w:t xml:space="preserve">difference between the two </w:t>
      </w:r>
      <w:r>
        <w:t xml:space="preserve">developers </w:t>
      </w:r>
      <w:r w:rsidR="00034D16">
        <w:t>is not significant giving the natural variation in</w:t>
      </w:r>
      <w:r w:rsidR="000E7AC3">
        <w:t xml:space="preserve"> the </w:t>
      </w:r>
      <w:r>
        <w:t xml:space="preserve">overall </w:t>
      </w:r>
      <w:r w:rsidR="000E7AC3">
        <w:t>process.</w:t>
      </w:r>
      <w:r w:rsidR="00D20993">
        <w:t xml:space="preserve"> </w:t>
      </w:r>
      <w:r w:rsidR="000E7AC3">
        <w:t xml:space="preserve">  </w:t>
      </w:r>
      <w:r w:rsidR="00D20993">
        <w:t>Even though the numbers seem clear, 44 is definitely more than 35, we may not be able to attribute of the difference entirely to</w:t>
      </w:r>
      <w:r>
        <w:t xml:space="preserve"> the skill of the developer.  </w:t>
      </w:r>
      <w:r w:rsidR="000E7AC3">
        <w:t xml:space="preserve">We must be careful not to place significance </w:t>
      </w:r>
      <w:r>
        <w:t>where variation is present, and it’s present nearly everywhere.</w:t>
      </w:r>
      <w:r w:rsidR="00137849">
        <w:t xml:space="preserve">  But at the same time</w:t>
      </w:r>
      <w:r w:rsidR="00C411B2">
        <w:t>, we</w:t>
      </w:r>
      <w:r w:rsidR="00137849">
        <w:t xml:space="preserve"> don’t want to miss out when the data is telling us that </w:t>
      </w:r>
      <w:r w:rsidR="00C411B2">
        <w:t xml:space="preserve">a developer has opportunities to improve, right?  </w:t>
      </w:r>
    </w:p>
    <w:p w14:paraId="74FE2C05" w14:textId="43D26440" w:rsidR="00C411B2" w:rsidRDefault="00C411B2" w:rsidP="00C411B2">
      <w:pPr>
        <w:pStyle w:val="Para"/>
      </w:pPr>
      <w:r>
        <w:t xml:space="preserve">Therein lies the challenge: find ways to separate the natural variations in a system from the patterns in the data.  Pause for a moment and try to think of some methods for doing that.  Perhaps just more data, right?  If we had more data points, surely the variations would just even themselves out, right?  Welcome to </w:t>
      </w:r>
      <w:r w:rsidR="00223132">
        <w:t>a big challenge</w:t>
      </w:r>
      <w:r>
        <w:t xml:space="preserve"> of data analysis: </w:t>
      </w:r>
      <w:r w:rsidR="00223132">
        <w:t>getting the right data, but first we have to get the data right.</w:t>
      </w:r>
    </w:p>
    <w:p w14:paraId="4FAA1CC9" w14:textId="772A1337" w:rsidR="00C411B2" w:rsidRDefault="00223132" w:rsidP="00C411B2">
      <w:pPr>
        <w:pStyle w:val="H2"/>
      </w:pPr>
      <w:r>
        <w:t>Getting the data right</w:t>
      </w:r>
    </w:p>
    <w:p w14:paraId="37FC89E8" w14:textId="77777777" w:rsidR="00276AE0" w:rsidRDefault="003E33E9" w:rsidP="00A70CDC">
      <w:pPr>
        <w:pStyle w:val="Para"/>
      </w:pPr>
      <w:r>
        <w:t>Most people have heard of the famous quote that there are three types of lies in the world, li</w:t>
      </w:r>
      <w:r w:rsidR="00C23DAB">
        <w:t>es</w:t>
      </w:r>
      <w:r w:rsidR="00223132">
        <w:t xml:space="preserve">, damned lies and statistics.  This leads to the conclusion that statistics are somehow shady or not worthy of trust.  While statistics are often abused (more on that later), it is people </w:t>
      </w:r>
      <w:r w:rsidR="0020026F">
        <w:t>intentionally lying and using</w:t>
      </w:r>
      <w:r w:rsidR="00223132">
        <w:t xml:space="preserve"> statistics, not statistics </w:t>
      </w:r>
      <w:r w:rsidR="0020026F">
        <w:t>tricking people.  However, there are times when</w:t>
      </w:r>
      <w:r w:rsidR="00223132">
        <w:t xml:space="preserve"> honest people reach erroneous conclusions by applying statistics.  </w:t>
      </w:r>
      <w:r w:rsidR="00276AE0">
        <w:t>But more often then not, problems are introduced (or not addressed) long before a measurement is taken and we end up not lying with statistics, but lying with data.</w:t>
      </w:r>
    </w:p>
    <w:p w14:paraId="0523548C" w14:textId="77777777" w:rsidR="0041145A" w:rsidRDefault="005D7511" w:rsidP="00A70CDC">
      <w:pPr>
        <w:pStyle w:val="Para"/>
      </w:pPr>
      <w:r>
        <w:t xml:space="preserve">Literary Digest ran a huge public opinion poll in an attempt to predict the 1936 presidential race.  They gathered names from a variety of sources including the telephone directory, club memberships and magazine subscriptions.  They ended up </w:t>
      </w:r>
      <w:r w:rsidR="0041544A">
        <w:t>with over 2 million responses and predicted a clear winner</w:t>
      </w:r>
      <w:r w:rsidR="00266152">
        <w:t>: Alfred Landon (for those not up on their American history, the democratic candidate, Theodore Roosevelt, won that election</w:t>
      </w:r>
      <w:r w:rsidR="0041145A">
        <w:t xml:space="preserve"> carrying 46 states</w:t>
      </w:r>
      <w:r w:rsidR="00266152">
        <w:t>)</w:t>
      </w:r>
      <w:r w:rsidR="0041145A">
        <w:t>.</w:t>
      </w:r>
      <w:r w:rsidR="00266152">
        <w:t xml:space="preserve">  </w:t>
      </w:r>
      <w:r w:rsidR="001A47AE">
        <w:t xml:space="preserve">The problem with </w:t>
      </w:r>
      <w:r w:rsidR="00266152">
        <w:t>the Literary Digest</w:t>
      </w:r>
      <w:r w:rsidR="001A47AE">
        <w:t xml:space="preserve"> poll began in </w:t>
      </w:r>
      <w:r w:rsidR="00266152">
        <w:t>where they went looking for the data</w:t>
      </w:r>
      <w:r w:rsidR="001A47AE">
        <w:t xml:space="preserve">, long before a single response was </w:t>
      </w:r>
      <w:r w:rsidR="00266152">
        <w:t xml:space="preserve">collected or </w:t>
      </w:r>
      <w:r w:rsidR="001A47AE">
        <w:t>counted</w:t>
      </w:r>
      <w:r w:rsidR="00266152">
        <w:t>.  Remember the year was 1936 and the great depression hadn’t</w:t>
      </w:r>
      <w:r w:rsidR="0041145A">
        <w:t xml:space="preserve"> let up yet and they ended up asking those with phones, club memberships and magazine subscriptions.  They systematically polled the middle and upper class, who generally leaned towards Landon, and arrived at a mathematically correct answer, but completely wrong.</w:t>
      </w:r>
    </w:p>
    <w:p w14:paraId="7F57EDC3" w14:textId="493A64F6" w:rsidR="00F016F8" w:rsidRDefault="0041145A" w:rsidP="00F016F8">
      <w:pPr>
        <w:pStyle w:val="Para"/>
      </w:pPr>
      <w:r>
        <w:t xml:space="preserve">Let’s go back to our developers.  Our first reaction to gather more data is </w:t>
      </w:r>
      <w:r w:rsidR="00F016F8">
        <w:t xml:space="preserve">not a bad </w:t>
      </w:r>
      <w:r>
        <w:t xml:space="preserve">idea (since we only had one measurement).  However, we must also seek to identify and remove sources of bias.  How is biased removed?  Statisticians talk about their own little magic unicorn called the central limit theorem.  It’s actually a </w:t>
      </w:r>
      <w:r w:rsidR="00F016F8">
        <w:t xml:space="preserve">very interesting </w:t>
      </w:r>
      <w:r>
        <w:t xml:space="preserve">concept (and you can </w:t>
      </w:r>
      <w:r w:rsidR="00F016F8">
        <w:t>geek on it with</w:t>
      </w:r>
      <w:r>
        <w:t xml:space="preserve"> our central limit theorem </w:t>
      </w:r>
      <w:r w:rsidR="00F016F8">
        <w:t>tutorial</w:t>
      </w:r>
      <w:r>
        <w:t xml:space="preserve"> here: </w:t>
      </w:r>
      <w:r w:rsidRPr="0041145A">
        <w:rPr>
          <w:highlight w:val="yellow"/>
        </w:rPr>
        <w:t>&lt;</w:t>
      </w:r>
      <w:proofErr w:type="spellStart"/>
      <w:r w:rsidRPr="0041145A">
        <w:rPr>
          <w:highlight w:val="yellow"/>
        </w:rPr>
        <w:t>tbd</w:t>
      </w:r>
      <w:proofErr w:type="spellEnd"/>
      <w:r w:rsidRPr="0041145A">
        <w:rPr>
          <w:highlight w:val="yellow"/>
        </w:rPr>
        <w:t>&gt;</w:t>
      </w:r>
      <w:r>
        <w:t>)</w:t>
      </w:r>
      <w:r w:rsidR="00F016F8">
        <w:t xml:space="preserve"> but it’s brilliance lies in a dependence on randomness.</w:t>
      </w:r>
    </w:p>
    <w:p w14:paraId="6DC5B54E" w14:textId="1B753CF0" w:rsidR="005D7511" w:rsidRDefault="00F016F8" w:rsidP="00A70CDC">
      <w:pPr>
        <w:pStyle w:val="Para"/>
      </w:pPr>
      <w:r>
        <w:t xml:space="preserve">As a general rule, randomness removes bias.  We don’t have to measure everything to have confidence in the outcome, if we can measure just a few things, but </w:t>
      </w:r>
      <w:r>
        <w:rPr>
          <w:i/>
        </w:rPr>
        <w:t>do so randomly</w:t>
      </w:r>
      <w:r>
        <w:t>, we can have confidence that what we measured represents the larger population.</w:t>
      </w:r>
    </w:p>
    <w:p w14:paraId="5E486C72" w14:textId="7FF24E2C" w:rsidR="00F016F8" w:rsidRDefault="00F016F8" w:rsidP="00A70CDC">
      <w:pPr>
        <w:pStyle w:val="Para"/>
      </w:pPr>
      <w:r>
        <w:t xml:space="preserve">What this means for our developers is we’d have to ask if every step in the development (and code review) process has the same opportunities as others.  For example, if the code review is done by hand and Andy’s code review always occurs in the morning, or on Mondays or </w:t>
      </w:r>
      <w:r w:rsidR="00B47D2B">
        <w:t>with the same subset of reviewers, there may be a bias in our measurements (number of bugs found).  We’d want to see if we could inject randomness into the mixture by randomly assigning reviewers on random days at random times. Once we introduce randomness, we should have more confidence in drawing conclusions from the data.</w:t>
      </w:r>
    </w:p>
    <w:p w14:paraId="7D7B9ACF" w14:textId="4D085C6B" w:rsidR="002A1188" w:rsidRPr="00F016F8" w:rsidRDefault="002A1188" w:rsidP="00A70CDC">
      <w:pPr>
        <w:pStyle w:val="Para"/>
      </w:pPr>
      <w:r>
        <w:t xml:space="preserve">One last point on this: if bias is present in the data adding more data does not remove the bias.  The Literary Digest was one of the largest (and expensive) polls of </w:t>
      </w:r>
      <w:proofErr w:type="gramStart"/>
      <w:r>
        <w:t>it’s</w:t>
      </w:r>
      <w:proofErr w:type="gramEnd"/>
      <w:r>
        <w:t xml:space="preserve"> day with over 2 million responses.  Incidentally a young man named George Gallup did predict the outcome of the election by collecting just 50,000 responses, but did so with randomness.</w:t>
      </w:r>
    </w:p>
    <w:p w14:paraId="1F1B82F4" w14:textId="77777777" w:rsidR="002A1188" w:rsidRPr="00C411B2" w:rsidRDefault="002A1188" w:rsidP="002A1188">
      <w:pPr>
        <w:pStyle w:val="Para"/>
        <w:rPr>
          <w:i/>
          <w:color w:val="FF0000"/>
        </w:rPr>
      </w:pPr>
      <w:r w:rsidRPr="00C411B2">
        <w:rPr>
          <w:i/>
          <w:color w:val="FF0000"/>
        </w:rPr>
        <w:t>[</w:t>
      </w:r>
      <w:proofErr w:type="gramStart"/>
      <w:r w:rsidRPr="00C411B2">
        <w:rPr>
          <w:i/>
          <w:color w:val="FF0000"/>
        </w:rPr>
        <w:t>could</w:t>
      </w:r>
      <w:proofErr w:type="gramEnd"/>
      <w:r w:rsidRPr="00C411B2">
        <w:rPr>
          <w:i/>
          <w:color w:val="FF0000"/>
        </w:rPr>
        <w:t xml:space="preserve"> expand and insert a table and graph over time]</w:t>
      </w:r>
    </w:p>
    <w:p w14:paraId="53F3C010" w14:textId="77777777" w:rsidR="00C23DAB" w:rsidRDefault="00C23DAB" w:rsidP="002A6E38">
      <w:pPr>
        <w:pStyle w:val="Para"/>
      </w:pPr>
    </w:p>
    <w:p w14:paraId="491C05F2" w14:textId="77777777" w:rsidR="00C23DAB" w:rsidRDefault="00C23DAB" w:rsidP="002A6E38">
      <w:pPr>
        <w:pStyle w:val="Para"/>
      </w:pPr>
    </w:p>
    <w:p w14:paraId="531CF07A" w14:textId="77777777" w:rsidR="00C23DAB" w:rsidRDefault="00C23DAB" w:rsidP="002A6E38">
      <w:pPr>
        <w:pStyle w:val="Para"/>
      </w:pPr>
    </w:p>
    <w:p w14:paraId="184250D0" w14:textId="77777777" w:rsidR="00C23DAB" w:rsidRDefault="00C23DAB" w:rsidP="002A6E38">
      <w:pPr>
        <w:pStyle w:val="Para"/>
      </w:pPr>
      <w:bookmarkStart w:id="0" w:name="_GoBack"/>
      <w:bookmarkEnd w:id="0"/>
    </w:p>
    <w:p w14:paraId="24F217A2" w14:textId="5E67CD15" w:rsidR="002A6E38" w:rsidRPr="002A6E38" w:rsidRDefault="002A6E38" w:rsidP="002A6E38">
      <w:pPr>
        <w:pStyle w:val="Para"/>
      </w:pPr>
      <w:r>
        <w:t xml:space="preserve"> </w:t>
      </w:r>
    </w:p>
    <w:p w14:paraId="5019A7A5" w14:textId="09C9C0A4" w:rsidR="005C5012" w:rsidRDefault="0080340E" w:rsidP="00E1689B">
      <w:pPr>
        <w:pStyle w:val="H1"/>
      </w:pPr>
      <w:r>
        <w:t>Overcoming Analu</w:t>
      </w:r>
      <w:r w:rsidR="00BB1135">
        <w:t>t</w:t>
      </w:r>
      <w:r w:rsidR="003B1F0C">
        <w:t>o</w:t>
      </w:r>
      <w:r w:rsidR="00BB1135">
        <w:t>phobia</w:t>
      </w:r>
    </w:p>
    <w:p w14:paraId="6101D748" w14:textId="77777777" w:rsidR="00E24049" w:rsidRDefault="0080340E" w:rsidP="003B1F0C">
      <w:pPr>
        <w:pStyle w:val="Para"/>
      </w:pPr>
      <w:r>
        <w:t>Analutophobia</w:t>
      </w:r>
      <w:r w:rsidR="003B1F0C">
        <w:t xml:space="preserve"> (from the </w:t>
      </w:r>
      <w:r>
        <w:t>Greek</w:t>
      </w:r>
      <w:r w:rsidR="003B1F0C">
        <w:t xml:space="preserve"> word</w:t>
      </w:r>
      <w:r w:rsidR="009730B2">
        <w:t>s</w:t>
      </w:r>
      <w:r w:rsidR="003B1F0C">
        <w:t xml:space="preserve"> “</w:t>
      </w:r>
      <w:proofErr w:type="spellStart"/>
      <w:r w:rsidR="009730B2">
        <w:t>analutos</w:t>
      </w:r>
      <w:proofErr w:type="spellEnd"/>
      <w:r w:rsidR="003B1F0C">
        <w:t xml:space="preserve">” </w:t>
      </w:r>
      <w:r w:rsidR="009730B2">
        <w:t>meaning “solvable”</w:t>
      </w:r>
      <w:r w:rsidR="003B1F0C">
        <w:t xml:space="preserve">, and “phobia” meaning “fear”) is a psychological condition in which a person experiences excessive anxiety about the application of data and analytic techniques to solve </w:t>
      </w:r>
      <w:r w:rsidR="006F294E">
        <w:t>real world problems currently being solved without data and analytic techniques.  The</w:t>
      </w:r>
      <w:r w:rsidR="002D31C9">
        <w:t xml:space="preserve">re are many reasons for this condition </w:t>
      </w:r>
      <w:r w:rsidR="00E24049">
        <w:t>(</w:t>
      </w:r>
      <w:r w:rsidR="002D31C9">
        <w:t>some of which are valid</w:t>
      </w:r>
      <w:r w:rsidR="00E24049">
        <w:t xml:space="preserve">), but the </w:t>
      </w:r>
      <w:r w:rsidR="006F294E">
        <w:t>root cause of this particular phobia is a general lack of understand</w:t>
      </w:r>
      <w:r w:rsidR="00E24049">
        <w:t xml:space="preserve">ing of the role of data analysis, </w:t>
      </w:r>
      <w:r w:rsidR="006F294E">
        <w:t xml:space="preserve">what it is and what it is not. </w:t>
      </w:r>
      <w:r w:rsidR="00E132FA">
        <w:t xml:space="preserve"> </w:t>
      </w:r>
    </w:p>
    <w:p w14:paraId="38C19BB2" w14:textId="59082158" w:rsidR="00856B69" w:rsidRDefault="008F4AFC" w:rsidP="003B1F0C">
      <w:pPr>
        <w:pStyle w:val="Para"/>
      </w:pPr>
      <w:r>
        <w:t>Analytics</w:t>
      </w:r>
      <w:r w:rsidR="004B6076">
        <w:t xml:space="preserve"> and numbers</w:t>
      </w:r>
      <w:r w:rsidR="00283276">
        <w:t xml:space="preserve"> are abused and misused everywhere we turn.  Ev</w:t>
      </w:r>
      <w:r w:rsidR="00DC0F49">
        <w:t xml:space="preserve">ery politician keeps a suite of </w:t>
      </w:r>
      <w:r w:rsidR="00DC5701">
        <w:t>“</w:t>
      </w:r>
      <w:r w:rsidR="00DC0F49">
        <w:t>supporting</w:t>
      </w:r>
      <w:r w:rsidR="00DC5701">
        <w:t>”</w:t>
      </w:r>
      <w:r w:rsidR="00DC0F49">
        <w:t xml:space="preserve"> </w:t>
      </w:r>
      <w:r w:rsidR="00283276">
        <w:t xml:space="preserve">statistics </w:t>
      </w:r>
      <w:r w:rsidR="00AF22A0">
        <w:t xml:space="preserve">at the ready, marketing efforts </w:t>
      </w:r>
      <w:r w:rsidR="00A81257">
        <w:t>use</w:t>
      </w:r>
      <w:r w:rsidR="00AF22A0">
        <w:t xml:space="preserve"> </w:t>
      </w:r>
      <w:r w:rsidR="004B6076">
        <w:t>numbers</w:t>
      </w:r>
      <w:r w:rsidR="00AF22A0">
        <w:t xml:space="preserve"> that end up being </w:t>
      </w:r>
      <w:r w:rsidR="00D6058B">
        <w:t>“</w:t>
      </w:r>
      <w:r w:rsidR="00AF22A0">
        <w:t>mostly accurate</w:t>
      </w:r>
      <w:r w:rsidR="00D6058B">
        <w:t>”</w:t>
      </w:r>
      <w:r w:rsidR="004B6076">
        <w:t xml:space="preserve"> and the media </w:t>
      </w:r>
      <w:r w:rsidR="00AF22A0">
        <w:t>sensationalize</w:t>
      </w:r>
      <w:r w:rsidR="00D6058B">
        <w:t xml:space="preserve"> </w:t>
      </w:r>
      <w:r w:rsidR="004B6076">
        <w:t xml:space="preserve">analysis to </w:t>
      </w:r>
      <w:r w:rsidR="00D6058B">
        <w:t>stretch</w:t>
      </w:r>
      <w:r w:rsidR="00A81257">
        <w:t xml:space="preserve"> headlines w</w:t>
      </w:r>
      <w:r w:rsidR="00AF22A0">
        <w:t xml:space="preserve">ell beyond the </w:t>
      </w:r>
      <w:r w:rsidR="00D6058B">
        <w:t>conclusions of scientific research.</w:t>
      </w:r>
      <w:r w:rsidR="00770334">
        <w:t xml:space="preserve"> </w:t>
      </w:r>
      <w:r w:rsidR="003C7DC5">
        <w:t>These s</w:t>
      </w:r>
      <w:r w:rsidR="00770334">
        <w:t xml:space="preserve">tatistics are </w:t>
      </w:r>
      <w:r w:rsidR="003C7DC5">
        <w:t>intended</w:t>
      </w:r>
      <w:r w:rsidR="00770334">
        <w:t xml:space="preserve"> to influence</w:t>
      </w:r>
      <w:r w:rsidR="00D6058B">
        <w:t xml:space="preserve"> </w:t>
      </w:r>
      <w:r w:rsidR="003C7DC5">
        <w:t>but</w:t>
      </w:r>
      <w:r w:rsidR="00856B69">
        <w:t xml:space="preserve"> </w:t>
      </w:r>
      <w:r w:rsidR="00D6058B">
        <w:t>are</w:t>
      </w:r>
      <w:r w:rsidR="00856B69">
        <w:t xml:space="preserve"> </w:t>
      </w:r>
      <w:r w:rsidR="003C7DC5">
        <w:t xml:space="preserve">misused so often </w:t>
      </w:r>
      <w:r w:rsidR="00856B69">
        <w:t>that any</w:t>
      </w:r>
      <w:r w:rsidR="00D6058B">
        <w:t xml:space="preserve"> presentation of</w:t>
      </w:r>
      <w:r w:rsidR="00856B69">
        <w:t xml:space="preserve"> statistics </w:t>
      </w:r>
      <w:r w:rsidR="00A81257">
        <w:t>may</w:t>
      </w:r>
      <w:r w:rsidR="00856B69">
        <w:t xml:space="preserve"> </w:t>
      </w:r>
      <w:r w:rsidR="00D6058B">
        <w:t>illicit analutophobic responses in otherw</w:t>
      </w:r>
      <w:r w:rsidR="00856B69">
        <w:t>ise normal and healthy individuals.</w:t>
      </w:r>
      <w:r w:rsidR="00D6058B">
        <w:t xml:space="preserve">  But….</w:t>
      </w:r>
    </w:p>
    <w:p w14:paraId="289415A9" w14:textId="0E747AC0" w:rsidR="004B6076" w:rsidRDefault="00E24049" w:rsidP="003B1F0C">
      <w:pPr>
        <w:pStyle w:val="Para"/>
      </w:pPr>
      <w:r>
        <w:t xml:space="preserve"> </w:t>
      </w:r>
      <w:r w:rsidR="00E132FA">
        <w:t>There is a</w:t>
      </w:r>
      <w:r w:rsidR="00D6058B">
        <w:t>lso a</w:t>
      </w:r>
      <w:r w:rsidR="00E132FA">
        <w:t xml:space="preserve"> fear that </w:t>
      </w:r>
      <w:r w:rsidR="006434DB">
        <w:t xml:space="preserve">these </w:t>
      </w:r>
      <w:r w:rsidR="00E132FA">
        <w:t xml:space="preserve">cold, heartless statistics will replace </w:t>
      </w:r>
      <w:r w:rsidR="00A81257">
        <w:t xml:space="preserve">free </w:t>
      </w:r>
      <w:r w:rsidR="006434DB">
        <w:t>thought</w:t>
      </w:r>
      <w:r w:rsidR="00A81257">
        <w:t xml:space="preserve"> as if </w:t>
      </w:r>
      <w:r w:rsidR="004B6076">
        <w:t>the two cannot possibly exist in the same analysis.  As one statistician put it, “To most people statistics means plugging numbers into an advanced calculator that spits out values, without much thought involved.  Those people don’t work with data.”  (“</w:t>
      </w:r>
      <w:proofErr w:type="gramStart"/>
      <w:r w:rsidR="004B6076">
        <w:t>a</w:t>
      </w:r>
      <w:proofErr w:type="gramEnd"/>
      <w:r w:rsidR="004B6076">
        <w:t xml:space="preserve"> life in statistics: Nathan </w:t>
      </w:r>
      <w:proofErr w:type="spellStart"/>
      <w:r w:rsidR="004B6076">
        <w:t>Yau</w:t>
      </w:r>
      <w:proofErr w:type="spellEnd"/>
      <w:r w:rsidR="004B6076">
        <w:t>”, significance magazine)</w:t>
      </w:r>
      <w:r w:rsidR="00AB58B6">
        <w:t>.</w:t>
      </w:r>
      <w:r w:rsidR="005A70EE">
        <w:t xml:space="preserve"> </w:t>
      </w:r>
      <w:r w:rsidR="00C235DB">
        <w:t xml:space="preserve"> In fact the opposite is true, the data rarely speaks clearly and rarely goes to the extremes.  </w:t>
      </w:r>
      <w:r w:rsidR="005A70EE">
        <w:t xml:space="preserve"> Most of the time the data is </w:t>
      </w:r>
      <w:r w:rsidR="00C235DB">
        <w:t>ambiguous</w:t>
      </w:r>
      <w:r w:rsidR="00AB58B6">
        <w:t xml:space="preserve"> </w:t>
      </w:r>
    </w:p>
    <w:p w14:paraId="48287818" w14:textId="36871565" w:rsidR="00A81257" w:rsidRDefault="00A81257" w:rsidP="003B1F0C">
      <w:pPr>
        <w:pStyle w:val="Para"/>
      </w:pPr>
    </w:p>
    <w:p w14:paraId="0427DBB6" w14:textId="53940ADB" w:rsidR="00D6058B" w:rsidRDefault="006434DB" w:rsidP="003B1F0C">
      <w:pPr>
        <w:pStyle w:val="Para"/>
      </w:pPr>
      <w:r>
        <w:t xml:space="preserve">.  </w:t>
      </w:r>
      <w:r w:rsidR="00D6058B">
        <w:t xml:space="preserve"> </w:t>
      </w:r>
      <w:r>
        <w:t>&lt;</w:t>
      </w:r>
      <w:proofErr w:type="gramStart"/>
      <w:r>
        <w:t>calculator</w:t>
      </w:r>
      <w:proofErr w:type="gramEnd"/>
      <w:r>
        <w:t xml:space="preserve"> reference here?&gt;</w:t>
      </w:r>
    </w:p>
    <w:p w14:paraId="450801B7" w14:textId="082482FA" w:rsidR="006F294E" w:rsidRDefault="00E132FA" w:rsidP="003B1F0C">
      <w:pPr>
        <w:pStyle w:val="Para"/>
      </w:pPr>
      <w:r>
        <w:t xml:space="preserve"> (</w:t>
      </w:r>
      <w:proofErr w:type="gramStart"/>
      <w:r>
        <w:t>ludicrous</w:t>
      </w:r>
      <w:proofErr w:type="gramEnd"/>
      <w:r>
        <w:t xml:space="preserve">) or that the analysis will create a false sense of confidence and we’ll be blinded to the reality of the situation (not so ludicrous) or that </w:t>
      </w:r>
    </w:p>
    <w:p w14:paraId="5C3071D4" w14:textId="4ED184E4" w:rsidR="002A5C91" w:rsidRDefault="002A5C91" w:rsidP="003B1F0C">
      <w:pPr>
        <w:pStyle w:val="Para"/>
      </w:pPr>
      <w:proofErr w:type="gramStart"/>
      <w:r>
        <w:t>overpromise</w:t>
      </w:r>
      <w:proofErr w:type="gramEnd"/>
      <w:r>
        <w:t>, under-deliver, sales cycles, marketing, -- within our industry, thrown statistics at us by vendors, juniper 2.5 months ago, claiming value, but was</w:t>
      </w:r>
    </w:p>
    <w:p w14:paraId="4FE0B699" w14:textId="44E8B2C2" w:rsidR="006F294E" w:rsidRDefault="006F294E" w:rsidP="003B1F0C">
      <w:pPr>
        <w:pStyle w:val="Para"/>
      </w:pPr>
      <w:proofErr w:type="gramStart"/>
      <w:r>
        <w:t>data</w:t>
      </w:r>
      <w:proofErr w:type="gramEnd"/>
      <w:r>
        <w:t xml:space="preserve"> analy</w:t>
      </w:r>
      <w:r w:rsidR="001B5D8F">
        <w:t>sis replaces human intelligence, (I offer no value)</w:t>
      </w:r>
      <w:r w:rsidR="002A5C91">
        <w:t>, (the data is something and it’s something than - challenging conventional intelligence.</w:t>
      </w:r>
    </w:p>
    <w:p w14:paraId="4E7DA325" w14:textId="2A99402E" w:rsidR="002A5C91" w:rsidRDefault="002A5C91" w:rsidP="003B1F0C">
      <w:pPr>
        <w:pStyle w:val="Para"/>
      </w:pPr>
      <w:proofErr w:type="gramStart"/>
      <w:r>
        <w:t>treatment</w:t>
      </w:r>
      <w:proofErr w:type="gramEnd"/>
      <w:r>
        <w:t>: persistence, small battles, showing small victories.</w:t>
      </w:r>
    </w:p>
    <w:p w14:paraId="543FEBAB" w14:textId="67B64D1D" w:rsidR="002A5C91" w:rsidRDefault="002A5C91" w:rsidP="003B1F0C">
      <w:pPr>
        <w:pStyle w:val="Para"/>
      </w:pPr>
      <w:proofErr w:type="gramStart"/>
      <w:r>
        <w:t>not</w:t>
      </w:r>
      <w:proofErr w:type="gramEnd"/>
      <w:r>
        <w:t xml:space="preserve"> all forms of analutophobia are treatable, sometimes it just cannot be overcome. </w:t>
      </w:r>
    </w:p>
    <w:p w14:paraId="71C9D9D2" w14:textId="7C6D914B" w:rsidR="002A5C91" w:rsidRDefault="002A5C91" w:rsidP="003B1F0C">
      <w:pPr>
        <w:pStyle w:val="Para"/>
      </w:pPr>
      <w:r>
        <w:t>“</w:t>
      </w:r>
      <w:proofErr w:type="gramStart"/>
      <w:r>
        <w:t>waste</w:t>
      </w:r>
      <w:proofErr w:type="gramEnd"/>
      <w:r>
        <w:t xml:space="preserve"> of time” - sometimes we just want to make a decision, </w:t>
      </w:r>
    </w:p>
    <w:p w14:paraId="34267AFF" w14:textId="60FC5CF3" w:rsidR="006F294E" w:rsidRDefault="006F294E" w:rsidP="003B1F0C">
      <w:pPr>
        <w:pStyle w:val="Para"/>
      </w:pPr>
      <w:proofErr w:type="gramStart"/>
      <w:r>
        <w:t>data</w:t>
      </w:r>
      <w:proofErr w:type="gramEnd"/>
      <w:r>
        <w:t xml:space="preserve"> analysis can draw spurious conclusions</w:t>
      </w:r>
    </w:p>
    <w:p w14:paraId="6E3777D0" w14:textId="77777777" w:rsidR="006F294E" w:rsidRDefault="006F294E" w:rsidP="003B1F0C">
      <w:pPr>
        <w:pStyle w:val="Para"/>
      </w:pPr>
    </w:p>
    <w:p w14:paraId="6740CAF3" w14:textId="7FD0892B" w:rsidR="003B1F0C" w:rsidRDefault="003B1F0C" w:rsidP="003B1F0C">
      <w:pPr>
        <w:pStyle w:val="Para"/>
      </w:pPr>
      <w:proofErr w:type="gramStart"/>
      <w:r>
        <w:t>problems</w:t>
      </w:r>
      <w:proofErr w:type="gramEnd"/>
      <w:r w:rsidR="006F294E">
        <w:t xml:space="preserve"> typically solved without data</w:t>
      </w:r>
      <w:r w:rsidR="001B5D8F">
        <w:t>, we’re getting by without statistics now</w:t>
      </w:r>
      <w:r w:rsidR="0080340E">
        <w:t xml:space="preserve"> </w:t>
      </w:r>
    </w:p>
    <w:p w14:paraId="57D2750C" w14:textId="3FE13788" w:rsidR="002D31C9" w:rsidRDefault="002D31C9" w:rsidP="003B1F0C">
      <w:pPr>
        <w:pStyle w:val="Para"/>
      </w:pPr>
      <w:proofErr w:type="gramStart"/>
      <w:r>
        <w:t>Arithmetic, Buckets and Comparisons.</w:t>
      </w:r>
      <w:proofErr w:type="gramEnd"/>
    </w:p>
    <w:p w14:paraId="4A422FCB" w14:textId="43420BFB" w:rsidR="00522DBC" w:rsidRDefault="00522DBC"/>
    <w:p w14:paraId="555C3E79" w14:textId="389B71FB" w:rsidR="00F5490B" w:rsidRDefault="00F5490B" w:rsidP="00F5490B">
      <w:pPr>
        <w:pStyle w:val="H1"/>
      </w:pPr>
      <w:r>
        <w:t>Playing with human intuition</w:t>
      </w:r>
    </w:p>
    <w:p w14:paraId="17610721" w14:textId="1A4CAFDA" w:rsidR="007B75C2" w:rsidRPr="007B75C2" w:rsidRDefault="007B75C2" w:rsidP="00B254FE">
      <w:pPr>
        <w:pStyle w:val="Para"/>
      </w:pPr>
      <w:r>
        <w:t xml:space="preserve">In a </w:t>
      </w:r>
      <w:r w:rsidR="005C75C6">
        <w:t>2010</w:t>
      </w:r>
      <w:r w:rsidR="00CB2F58">
        <w:t xml:space="preserve"> </w:t>
      </w:r>
      <w:r>
        <w:t xml:space="preserve">presentation to statistics students at the University of Kansas, Bill James </w:t>
      </w:r>
      <w:r w:rsidR="00CB2F58">
        <w:t>said</w:t>
      </w:r>
      <w:r>
        <w:t xml:space="preserve"> these words: “</w:t>
      </w:r>
      <w:r w:rsidRPr="007B75C2">
        <w:t xml:space="preserve">In my view, anyone who imagines that he can anticipate what will happen next in any area of life is delusional, and people who think that “experts” should be able to </w:t>
      </w:r>
      <w:r>
        <w:t>do this are children and fools.”</w:t>
      </w:r>
    </w:p>
    <w:p w14:paraId="005B3A5C" w14:textId="1F4E3345" w:rsidR="007B75C2" w:rsidRDefault="00B568AB" w:rsidP="00B568AB">
      <w:pPr>
        <w:pStyle w:val="Para"/>
      </w:pPr>
      <w:proofErr w:type="gramStart"/>
      <w:r>
        <w:t xml:space="preserve">[ </w:t>
      </w:r>
      <w:r w:rsidR="005C75C6">
        <w:t>“</w:t>
      </w:r>
      <w:proofErr w:type="gramEnd"/>
      <w:r w:rsidR="005C75C6">
        <w:t xml:space="preserve">Battling Expertise with the power or ignorance” 4/13/2010 from </w:t>
      </w:r>
      <w:hyperlink r:id="rId9" w:history="1">
        <w:r w:rsidR="005C5012" w:rsidRPr="004F7550">
          <w:rPr>
            <w:rStyle w:val="Hyperlink"/>
          </w:rPr>
          <w:t>http://vimeo.com/16538462</w:t>
        </w:r>
      </w:hyperlink>
      <w:r>
        <w:rPr>
          <w:rStyle w:val="Hyperlink"/>
        </w:rPr>
        <w:t xml:space="preserve"> </w:t>
      </w:r>
      <w:r>
        <w:t>retrieved 3/26/2013 ]</w:t>
      </w:r>
    </w:p>
    <w:p w14:paraId="52F9E93F" w14:textId="54906A12" w:rsidR="00DD097C" w:rsidRDefault="002312A3" w:rsidP="00CA59EE">
      <w:pPr>
        <w:pStyle w:val="Para"/>
      </w:pPr>
      <w:r>
        <w:t xml:space="preserve">This quote comes across as confusing for anyone who knows anything about the life and work of Bill James (or has seen </w:t>
      </w:r>
      <w:r w:rsidR="002D31C9">
        <w:t>the movie “</w:t>
      </w:r>
      <w:proofErr w:type="spellStart"/>
      <w:r w:rsidR="002D31C9">
        <w:t>Moneyboall</w:t>
      </w:r>
      <w:proofErr w:type="spellEnd"/>
      <w:r w:rsidR="002D31C9">
        <w:t>” where his work is portrayed)</w:t>
      </w:r>
      <w:r>
        <w:t xml:space="preserve">.  He has spent years trying to </w:t>
      </w:r>
      <w:r w:rsidR="00CF10FB">
        <w:t>anticipate</w:t>
      </w:r>
      <w:r>
        <w:t xml:space="preserve"> what </w:t>
      </w:r>
      <w:r w:rsidR="00CF10FB">
        <w:t xml:space="preserve">wins baseball games by </w:t>
      </w:r>
      <w:r>
        <w:t xml:space="preserve">collecting and analyzing data. </w:t>
      </w:r>
      <w:r w:rsidR="008C5052">
        <w:t xml:space="preserve">  So what or who is delusional here?  </w:t>
      </w:r>
      <w:r w:rsidR="00CF10FB">
        <w:t xml:space="preserve">What he is describing is a flaw we have as people </w:t>
      </w:r>
      <w:r w:rsidR="00DD097C">
        <w:t>who think</w:t>
      </w:r>
      <w:r w:rsidR="00CF10FB">
        <w:t xml:space="preserve"> we can</w:t>
      </w:r>
      <w:r w:rsidR="00DD097C">
        <w:t xml:space="preserve"> figure out to anticipate a very complicated system simply by showing up and paying attention, which is a long-winded to </w:t>
      </w:r>
      <w:r w:rsidR="001F3A18">
        <w:t>say,</w:t>
      </w:r>
      <w:r w:rsidR="00DD097C">
        <w:t xml:space="preserve"> “relying on our intuition.”</w:t>
      </w:r>
    </w:p>
    <w:p w14:paraId="24AA2F21" w14:textId="203A9C12" w:rsidR="00BE7A40" w:rsidRDefault="00DD097C" w:rsidP="00CA59EE">
      <w:pPr>
        <w:pStyle w:val="Para"/>
      </w:pPr>
      <w:r>
        <w:t xml:space="preserve">Everyone knows </w:t>
      </w:r>
      <w:r w:rsidR="00D200B7">
        <w:t>that relying on our intuiti</w:t>
      </w:r>
      <w:r w:rsidR="00437C6D">
        <w:t xml:space="preserve">on can be a very powerful thing.  </w:t>
      </w:r>
      <w:r w:rsidR="00D200B7">
        <w:t xml:space="preserve">On one hand, </w:t>
      </w:r>
      <w:r w:rsidR="00437C6D">
        <w:t>most of us ch</w:t>
      </w:r>
      <w:r w:rsidR="00FB546E">
        <w:t>o</w:t>
      </w:r>
      <w:r w:rsidR="00437C6D">
        <w:t>o</w:t>
      </w:r>
      <w:r w:rsidR="00D200B7">
        <w:t xml:space="preserve">se to get out of bed in the morning because we anticipate our day will be better out of bed then in it.  Some of </w:t>
      </w:r>
      <w:r w:rsidR="00FB546E">
        <w:t>us shower because we anticipate</w:t>
      </w:r>
      <w:r w:rsidR="00D200B7">
        <w:t xml:space="preserve"> it</w:t>
      </w:r>
      <w:r w:rsidR="00FB546E">
        <w:t xml:space="preserve"> will </w:t>
      </w:r>
      <w:r>
        <w:t xml:space="preserve">feel better (and </w:t>
      </w:r>
      <w:r w:rsidR="00FB546E">
        <w:t>that we’ll s</w:t>
      </w:r>
      <w:r>
        <w:t>m</w:t>
      </w:r>
      <w:r w:rsidR="00D200B7">
        <w:t xml:space="preserve">ell better) then if we </w:t>
      </w:r>
      <w:r w:rsidR="00FB546E">
        <w:t>didn’t</w:t>
      </w:r>
      <w:r w:rsidR="00D200B7">
        <w:t xml:space="preserve">.  We don’t </w:t>
      </w:r>
      <w:r>
        <w:t xml:space="preserve">need to record data and apply a statistical model to tell </w:t>
      </w:r>
      <w:r w:rsidR="00D200B7">
        <w:t>us</w:t>
      </w:r>
      <w:r>
        <w:t xml:space="preserve"> these things: they were intuitive and by all accounts, good decisions. Just by living </w:t>
      </w:r>
      <w:r w:rsidR="00D200B7">
        <w:t>our lives</w:t>
      </w:r>
      <w:r>
        <w:t xml:space="preserve">, </w:t>
      </w:r>
      <w:r w:rsidR="00D200B7">
        <w:t>we ha</w:t>
      </w:r>
      <w:r>
        <w:t>ve learned to make many valid d</w:t>
      </w:r>
      <w:r w:rsidR="00FB546E">
        <w:t xml:space="preserve">ecisions based on nothing but </w:t>
      </w:r>
      <w:r>
        <w:t>gut-feel</w:t>
      </w:r>
      <w:r w:rsidR="00D200B7">
        <w:t xml:space="preserve"> and intuition</w:t>
      </w:r>
      <w:r>
        <w:t>. But (and this a really big but), there is a limit</w:t>
      </w:r>
      <w:r w:rsidR="00D200B7">
        <w:t xml:space="preserve"> to </w:t>
      </w:r>
      <w:r w:rsidR="00FB546E">
        <w:t xml:space="preserve">these </w:t>
      </w:r>
      <w:r w:rsidR="00D200B7">
        <w:t xml:space="preserve">judgments.  We </w:t>
      </w:r>
      <w:r>
        <w:t>wouldn’t want to take a good long look at the sky and attempt to predict the weather for t</w:t>
      </w:r>
      <w:r w:rsidR="00D200B7">
        <w:t>he day no matter how many days we</w:t>
      </w:r>
      <w:r>
        <w:t>’ve looked at the sky in the past.</w:t>
      </w:r>
      <w:r w:rsidR="00FE6B97">
        <w:t xml:space="preserve">  According to the work of Bill James</w:t>
      </w:r>
      <w:r w:rsidR="00D200B7">
        <w:t xml:space="preserve">, we </w:t>
      </w:r>
      <w:r w:rsidR="00FE6B97">
        <w:t xml:space="preserve">also </w:t>
      </w:r>
      <w:r w:rsidR="00D200B7">
        <w:t xml:space="preserve">cannot simply watch baseball and intuitively deduce the true value of a fast player or </w:t>
      </w:r>
      <w:r w:rsidR="00FE6B97">
        <w:t xml:space="preserve">when </w:t>
      </w:r>
      <w:r w:rsidR="00D200B7">
        <w:t xml:space="preserve">bunting </w:t>
      </w:r>
      <w:r w:rsidR="00FE6B97">
        <w:t>is a good strategy.</w:t>
      </w:r>
      <w:r w:rsidR="00D200B7">
        <w:t xml:space="preserve">  </w:t>
      </w:r>
      <w:r>
        <w:t xml:space="preserve">Somewhere between the simplicity of getting out of bed </w:t>
      </w:r>
      <w:r w:rsidR="00D200B7">
        <w:t xml:space="preserve">and showering </w:t>
      </w:r>
      <w:r>
        <w:t xml:space="preserve">and the complexity of weather forecasting </w:t>
      </w:r>
      <w:r w:rsidR="005C572E">
        <w:t>and</w:t>
      </w:r>
      <w:r w:rsidR="00D200B7">
        <w:t xml:space="preserve"> </w:t>
      </w:r>
      <w:r w:rsidR="00BE7A40">
        <w:t>building a winning</w:t>
      </w:r>
      <w:r w:rsidR="001F3A18">
        <w:t xml:space="preserve"> </w:t>
      </w:r>
      <w:r w:rsidR="00D200B7">
        <w:t xml:space="preserve">baseball </w:t>
      </w:r>
      <w:r w:rsidR="00BE7A40">
        <w:t>team</w:t>
      </w:r>
      <w:r w:rsidR="00D200B7">
        <w:t xml:space="preserve"> </w:t>
      </w:r>
      <w:r>
        <w:t>there is a tipping point</w:t>
      </w:r>
      <w:r w:rsidR="00FB546E">
        <w:t>.  At some point</w:t>
      </w:r>
      <w:r w:rsidR="00BE7A40">
        <w:t xml:space="preserve">, the world quietly becomes too complex </w:t>
      </w:r>
      <w:r w:rsidR="00E91209">
        <w:t xml:space="preserve">to understand by simple observation.  What’s more is </w:t>
      </w:r>
      <w:r w:rsidR="00BE7A40">
        <w:t xml:space="preserve">we may not realize it until either the pain of being wrong or the benefit of being right outweighs our apathy. </w:t>
      </w:r>
    </w:p>
    <w:p w14:paraId="56F07224" w14:textId="19420A82" w:rsidR="00D32050" w:rsidRDefault="005C572E" w:rsidP="00B84399">
      <w:pPr>
        <w:pStyle w:val="Para"/>
      </w:pPr>
      <w:r>
        <w:t xml:space="preserve">We may not realize that </w:t>
      </w:r>
      <w:r w:rsidR="00294EC2">
        <w:t>we’r</w:t>
      </w:r>
      <w:r w:rsidR="00E91209">
        <w:t xml:space="preserve">e being </w:t>
      </w:r>
      <w:r w:rsidR="00294EC2">
        <w:t>fleeced b</w:t>
      </w:r>
      <w:r w:rsidR="00E91209">
        <w:t xml:space="preserve">y complexity </w:t>
      </w:r>
      <w:r>
        <w:t xml:space="preserve">because our </w:t>
      </w:r>
      <w:r w:rsidR="00784862">
        <w:t>helpful</w:t>
      </w:r>
      <w:r>
        <w:t xml:space="preserve"> brains </w:t>
      </w:r>
      <w:r w:rsidR="00784862">
        <w:t xml:space="preserve">fill in any </w:t>
      </w:r>
      <w:r w:rsidR="008C4E9C">
        <w:t>confusing gaps</w:t>
      </w:r>
      <w:r>
        <w:t xml:space="preserve"> with familiar stories</w:t>
      </w:r>
      <w:r w:rsidR="00B84399">
        <w:rPr>
          <w:rStyle w:val="FootnoteReference"/>
        </w:rPr>
        <w:footnoteReference w:id="1"/>
      </w:r>
      <w:r w:rsidR="00784862">
        <w:t xml:space="preserve"> (remember the power of stories?)</w:t>
      </w:r>
      <w:r>
        <w:t xml:space="preserve">. </w:t>
      </w:r>
      <w:r w:rsidR="00CA59EE">
        <w:t xml:space="preserve"> </w:t>
      </w:r>
      <w:r w:rsidR="00D23323">
        <w:t>We</w:t>
      </w:r>
      <w:r w:rsidR="00CA59EE">
        <w:t xml:space="preserve"> make sense of the world by</w:t>
      </w:r>
      <w:r w:rsidR="00D23323">
        <w:t xml:space="preserve"> draw</w:t>
      </w:r>
      <w:r w:rsidR="00CA59EE">
        <w:t>ing</w:t>
      </w:r>
      <w:r w:rsidR="00D23323">
        <w:t xml:space="preserve"> upon our own experiences (or the experiences of others) to </w:t>
      </w:r>
      <w:r w:rsidR="00CA59EE">
        <w:t>conjure</w:t>
      </w:r>
      <w:r w:rsidR="00D23323">
        <w:t xml:space="preserve"> a seamless logical flow.  When the world is relatively simple this mechanism serves us well.  We can make</w:t>
      </w:r>
      <w:r w:rsidR="00D32050">
        <w:t xml:space="preserve"> valid</w:t>
      </w:r>
      <w:r w:rsidR="00CA59EE">
        <w:t xml:space="preserve"> comparisons and</w:t>
      </w:r>
      <w:r w:rsidR="00D23323">
        <w:t xml:space="preserve"> conne</w:t>
      </w:r>
      <w:r w:rsidR="00D32050">
        <w:t>ctions between the qualities of our day in and out of bed.</w:t>
      </w:r>
      <w:r w:rsidR="00D23323">
        <w:t xml:space="preserve">  But when the world becomes more complex</w:t>
      </w:r>
      <w:r w:rsidR="00CA59EE">
        <w:t xml:space="preserve">, familiar stories may be too simple or worse, completely inapplicable and inaccurate.  </w:t>
      </w:r>
    </w:p>
    <w:p w14:paraId="2D889497" w14:textId="55E481E3" w:rsidR="00366C7C" w:rsidRDefault="00D32050" w:rsidP="00CA59EE">
      <w:pPr>
        <w:pStyle w:val="Para"/>
      </w:pPr>
      <w:r>
        <w:t xml:space="preserve">Back in the late 1990’s, </w:t>
      </w:r>
      <w:r w:rsidR="00D53852">
        <w:t>I was working as an I.T. consultant and felt lucky to be surrounded by some very talented and clever people.  One of those people was Alan, a seasoned 30-something system administrator who taught me a lot during our time together.  During one</w:t>
      </w:r>
      <w:r w:rsidR="00E70255">
        <w:t xml:space="preserve"> engagement, we were hired by a medium-sized</w:t>
      </w:r>
      <w:r w:rsidR="00D53852">
        <w:t xml:space="preserve"> organization to test their computer security</w:t>
      </w:r>
      <w:r w:rsidR="00E70255">
        <w:t xml:space="preserve"> by trying to break </w:t>
      </w:r>
      <w:proofErr w:type="gramStart"/>
      <w:r w:rsidR="00E70255">
        <w:t>in,</w:t>
      </w:r>
      <w:proofErr w:type="gramEnd"/>
      <w:r w:rsidR="00D53852">
        <w:t xml:space="preserve"> something now commonly called “</w:t>
      </w:r>
      <w:proofErr w:type="spellStart"/>
      <w:r w:rsidR="00D53852">
        <w:t>pen</w:t>
      </w:r>
      <w:r w:rsidR="00E70255">
        <w:t>testing</w:t>
      </w:r>
      <w:proofErr w:type="spellEnd"/>
      <w:r w:rsidR="00E70255">
        <w:t xml:space="preserve">” (penetration testing).  We spent several weeks mapping their network and gaining access through various exploits and </w:t>
      </w:r>
      <w:r w:rsidR="00B84399">
        <w:t>hacks</w:t>
      </w:r>
      <w:r w:rsidR="00E70255">
        <w:t xml:space="preserve">.  Even though this was being done without the knowledge of their I.T. admin (yes </w:t>
      </w:r>
      <w:r w:rsidR="00B84399">
        <w:t>their one admin</w:t>
      </w:r>
      <w:r w:rsidR="00E70255">
        <w:t xml:space="preserve">), Alan had come to respect this guy as we played an advanced game of cat and mouse with him.  It seemed for every complex combination of attacks we’d throw at the systems, this </w:t>
      </w:r>
      <w:proofErr w:type="spellStart"/>
      <w:r w:rsidR="00E70255">
        <w:t>sysadmin</w:t>
      </w:r>
      <w:proofErr w:type="spellEnd"/>
      <w:r w:rsidR="00E70255">
        <w:t xml:space="preserve"> would fire back with something</w:t>
      </w:r>
      <w:r w:rsidR="001673B2">
        <w:t xml:space="preserve"> to prevent our attempts.  We triumphed in the end though and we prepared for our final presentation.  Alan was actually a little nervous about meeting his nemesis face to face.  Would he be upset that we had bested him on the field of battle?  Would he show </w:t>
      </w:r>
      <w:r w:rsidR="00366C7C">
        <w:t>us</w:t>
      </w:r>
      <w:r w:rsidR="001673B2">
        <w:t xml:space="preserve"> the same respect we had for him?  I </w:t>
      </w:r>
      <w:r w:rsidR="00366C7C">
        <w:t xml:space="preserve">will never forget </w:t>
      </w:r>
      <w:r w:rsidR="001673B2">
        <w:t>the look on Alan’s face when the system administrator walked into the meeting.  Alan’s nemesis turned out to be a high-school student working a summer job.  He had no idea what the m</w:t>
      </w:r>
      <w:r w:rsidR="00366C7C">
        <w:t xml:space="preserve">eeting was about and responded with indifference when we described pitched battles we had just fought.  Turns out that all of the obstacles </w:t>
      </w:r>
      <w:r w:rsidR="006A0CC8">
        <w:t>we found were just the</w:t>
      </w:r>
      <w:r w:rsidR="00366C7C">
        <w:t xml:space="preserve"> </w:t>
      </w:r>
      <w:r w:rsidR="00B84399">
        <w:t xml:space="preserve">random </w:t>
      </w:r>
      <w:r w:rsidR="006A0CC8">
        <w:t>effect</w:t>
      </w:r>
      <w:r w:rsidR="00366C7C">
        <w:t xml:space="preserve"> of </w:t>
      </w:r>
      <w:r w:rsidR="00B84399">
        <w:t>a complex environment.  But we (</w:t>
      </w:r>
      <w:r w:rsidR="00366C7C">
        <w:t>probably in order to save face</w:t>
      </w:r>
      <w:r w:rsidR="00B84399">
        <w:t>)</w:t>
      </w:r>
      <w:r w:rsidR="00366C7C">
        <w:t xml:space="preserve">, incorrectly attributed our set backs to an intelligent adversary. </w:t>
      </w:r>
      <w:r w:rsidR="00B84399">
        <w:t>We crafted this story in our minds because t</w:t>
      </w:r>
      <w:r w:rsidR="00366C7C">
        <w:t xml:space="preserve">hat’s what made the most sense and what made us comfortable. </w:t>
      </w:r>
    </w:p>
    <w:p w14:paraId="59CA20CE" w14:textId="77777777" w:rsidR="008E1872" w:rsidRDefault="006A0CC8" w:rsidP="00CA59EE">
      <w:pPr>
        <w:pStyle w:val="Para"/>
      </w:pPr>
      <w:r>
        <w:t xml:space="preserve">Our intuitive explanations for our setbacks were completely wrong, but in this case it didn’t matter much.  The consequence of being wrong in this case was completely tolerable.  We wasted time and effort avoiding the system administrator, but in the end we still delivered a good report. </w:t>
      </w:r>
      <w:r w:rsidR="008E1872">
        <w:t xml:space="preserve"> </w:t>
      </w:r>
    </w:p>
    <w:p w14:paraId="2A85E072" w14:textId="056255BB" w:rsidR="00567ECA" w:rsidRDefault="008E1872" w:rsidP="00CA59EE">
      <w:pPr>
        <w:pStyle w:val="Para"/>
      </w:pPr>
      <w:r>
        <w:t xml:space="preserve">In </w:t>
      </w:r>
      <w:r w:rsidR="00567ECA">
        <w:t xml:space="preserve">the book ghost map, Dr. John Snow is quoted as talks about </w:t>
      </w:r>
      <w:r w:rsidR="002174A6">
        <w:t xml:space="preserve">the prevailing intuitive approaches to an ongoing </w:t>
      </w:r>
      <w:r w:rsidR="00567ECA">
        <w:t>cholera epidemic</w:t>
      </w:r>
      <w:r w:rsidR="002174A6">
        <w:t xml:space="preserve"> in 1854</w:t>
      </w:r>
      <w:r w:rsidR="00567ECA">
        <w:t>:</w:t>
      </w:r>
    </w:p>
    <w:p w14:paraId="319A32B6" w14:textId="061E9F23" w:rsidR="00567ECA" w:rsidRDefault="00567ECA" w:rsidP="00567ECA">
      <w:pPr>
        <w:pStyle w:val="QuotePara"/>
      </w:pPr>
      <w:r>
        <w:t>…</w:t>
      </w:r>
      <w:proofErr w:type="gramStart"/>
      <w:r w:rsidRPr="00437C6D">
        <w:t>the</w:t>
      </w:r>
      <w:proofErr w:type="gramEnd"/>
      <w:r w:rsidRPr="00437C6D">
        <w:t xml:space="preserve"> scientific method rarely intersected with the development and testing of new treatments and medicines. When you rest through the endless stream of quack cholera cures published in the daily papers, what strikes you most is not that they are all, almost without exception, based on anecdotal evidence. What's striking is that they never apologize for this shortcoming. They never pause to say, "Of course, this is all based on anecdotal evidence, but hear me out." There's no shame in these letter. No awareness of the imperfection of the method, precisely because it seemed eminently reasonable that the local observation of a handful of cases might serve up the cure for cholera, if you looked hard enough.</w:t>
      </w:r>
      <w:r w:rsidR="002174A6">
        <w:rPr>
          <w:rStyle w:val="FootnoteReference"/>
        </w:rPr>
        <w:footnoteReference w:id="2"/>
      </w:r>
    </w:p>
    <w:p w14:paraId="08E080A6" w14:textId="7E5E9C75" w:rsidR="00567ECA" w:rsidRDefault="006155CC" w:rsidP="00CA59EE">
      <w:pPr>
        <w:pStyle w:val="Para"/>
      </w:pPr>
      <w:r>
        <w:t>Snow is appalled at</w:t>
      </w:r>
      <w:r w:rsidR="00FD618F">
        <w:t xml:space="preserve"> not just</w:t>
      </w:r>
      <w:r>
        <w:t xml:space="preserve"> the lack rigor being applied to this problem</w:t>
      </w:r>
      <w:r w:rsidR="005B1C31">
        <w:t xml:space="preserve">, but the apparent apathy in the overall approach.  This is much different then our </w:t>
      </w:r>
      <w:proofErr w:type="spellStart"/>
      <w:r w:rsidR="005B1C31">
        <w:t>pentest</w:t>
      </w:r>
      <w:proofErr w:type="spellEnd"/>
      <w:r w:rsidR="005B1C31">
        <w:t xml:space="preserve"> where </w:t>
      </w:r>
      <w:r>
        <w:t xml:space="preserve">the consequence of being wrong isn’t some wasted effort on a consulting engagement, it’s death.  </w:t>
      </w:r>
    </w:p>
    <w:p w14:paraId="1ADEB07B" w14:textId="4CC33330" w:rsidR="00D213AA" w:rsidRDefault="005B1C31" w:rsidP="00F1302A">
      <w:pPr>
        <w:pStyle w:val="Para"/>
      </w:pPr>
      <w:r>
        <w:t xml:space="preserve">How we can improve on this?  Where do we find better answers?  </w:t>
      </w:r>
      <w:r w:rsidR="00F1302A">
        <w:t>Before we can answer these questions, we have to get something out of the way first…</w:t>
      </w:r>
    </w:p>
    <w:p w14:paraId="65EB986B" w14:textId="63D5916F" w:rsidR="00D213AA" w:rsidRDefault="00B568AB" w:rsidP="005779DF">
      <w:pPr>
        <w:pStyle w:val="H3"/>
      </w:pPr>
      <w:r>
        <w:t>B</w:t>
      </w:r>
      <w:r w:rsidR="005779DF">
        <w:t xml:space="preserve">eing </w:t>
      </w:r>
      <w:r>
        <w:t>less wrong versus being right</w:t>
      </w:r>
    </w:p>
    <w:p w14:paraId="675FF311" w14:textId="14C016ED" w:rsidR="00F9107E" w:rsidRDefault="00D213AA" w:rsidP="00F1302A">
      <w:pPr>
        <w:pStyle w:val="Para"/>
      </w:pPr>
      <w:r>
        <w:t xml:space="preserve">Information technology is built on deterministic systems. </w:t>
      </w:r>
      <w:r w:rsidR="00F9107E">
        <w:t xml:space="preserve"> </w:t>
      </w:r>
      <w:r w:rsidR="00F1302A">
        <w:t>W</w:t>
      </w:r>
      <w:r w:rsidR="00F9107E">
        <w:t>e</w:t>
      </w:r>
      <w:r w:rsidR="005779DF">
        <w:t xml:space="preserve"> can produce highly complex systems and given the same input, we can very precisely predict the </w:t>
      </w:r>
      <w:r w:rsidR="00F9107E">
        <w:t xml:space="preserve">output.  </w:t>
      </w:r>
      <w:r w:rsidR="00B568AB">
        <w:t xml:space="preserve">For a variety of reasons, I.T. people have a belief that if something is possible it much be accounted for and uncertainty and There is a certain expectation that if something </w:t>
      </w:r>
    </w:p>
    <w:p w14:paraId="4A58A845" w14:textId="66FCBB2D" w:rsidR="00D213AA" w:rsidRDefault="005779DF">
      <w:proofErr w:type="gramStart"/>
      <w:r>
        <w:t>still</w:t>
      </w:r>
      <w:proofErr w:type="gramEnd"/>
      <w:r>
        <w:t xml:space="preserve"> expect absolutely perfect execution.  Engineering principles are built on striving for perfection.  The world of statistics on the other hand, is built entirely on the world of probability.  There is never a right answer in statistics, there is only an answer that is probably more wrong then another. </w:t>
      </w:r>
    </w:p>
    <w:p w14:paraId="53E30C06" w14:textId="77777777" w:rsidR="00D213AA" w:rsidRDefault="00D213AA"/>
    <w:p w14:paraId="781A91FA" w14:textId="153A868E" w:rsidR="00CB2F58" w:rsidRDefault="00A828E0">
      <w:r>
        <w:t>Simple, most people can connect the keyboard, monitor and mouse to a computer and turn it on.</w:t>
      </w:r>
      <w:r w:rsidR="00CB2F58">
        <w:t xml:space="preserve">  </w:t>
      </w:r>
    </w:p>
    <w:p w14:paraId="5FFF7D39" w14:textId="77777777" w:rsidR="00CB2F58" w:rsidRDefault="00CB2F58"/>
    <w:p w14:paraId="46DA85D5" w14:textId="2E5F16E9" w:rsidR="007B75C2" w:rsidRDefault="00854648">
      <w:r>
        <w:t>But there is an obvious lim</w:t>
      </w:r>
      <w:r w:rsidR="00BF02A1">
        <w:t>it to that predic</w:t>
      </w:r>
      <w:r w:rsidR="00FB151E">
        <w:t xml:space="preserve">tive ability and that’s what Bill James was talking about, in a complex environment (human performance in a competitive sport like baseball) our intuitive judgment can fill in the gaps with some wildly crazy stories and through compounding factors becomes conventional wisdom, one of the most dangerous things to get to a complex environment. </w:t>
      </w:r>
    </w:p>
    <w:p w14:paraId="4C098CD3" w14:textId="77777777" w:rsidR="00BF02A1" w:rsidRDefault="00BF02A1"/>
    <w:p w14:paraId="7FFD3DD4" w14:textId="53E01DF1" w:rsidR="00BF02A1" w:rsidRDefault="00E8249B">
      <w:r>
        <w:t>Our ability to predict depends on many things, but a couple of things influence greatly: the underlying complexity of patterns</w:t>
      </w:r>
      <w:r w:rsidR="00BF02A1">
        <w:t xml:space="preserve"> in the environment and two, our</w:t>
      </w:r>
      <w:r>
        <w:t xml:space="preserve"> ability to make sense of those patterns</w:t>
      </w:r>
      <w:r w:rsidR="00BF02A1">
        <w:t xml:space="preserve">.  Our desire to be right (or avoid </w:t>
      </w:r>
      <w:r w:rsidR="00FB151E">
        <w:t xml:space="preserve">consequences of </w:t>
      </w:r>
      <w:r w:rsidR="00BF02A1">
        <w:t>being wrong) and how</w:t>
      </w:r>
      <w:r w:rsidR="00FB151E">
        <w:t xml:space="preserve"> predictable the environment is, that is how well we can observer and learn from the environment.</w:t>
      </w:r>
      <w:r w:rsidR="00BF02A1">
        <w:t xml:space="preserve">  The relatively simple physics of hitting a ball with a bat is observable and understandable by children, but predicting how a complex system of circuitry and software will fail next is not as easily observable. </w:t>
      </w:r>
    </w:p>
    <w:p w14:paraId="613A6408" w14:textId="77777777" w:rsidR="00BF02A1" w:rsidRDefault="00BF02A1"/>
    <w:p w14:paraId="181C60E6" w14:textId="6F14787F" w:rsidR="00BF02A1" w:rsidRDefault="00BF02A1">
      <w:r>
        <w:t xml:space="preserve">Our ability to make intuitive prediction is directly and inversely related to the complexity of the environment. </w:t>
      </w:r>
    </w:p>
    <w:p w14:paraId="7F5F886F" w14:textId="77777777" w:rsidR="00BF02A1" w:rsidRDefault="00BF02A1"/>
    <w:p w14:paraId="0F020489" w14:textId="6B72D255" w:rsidR="00BF02A1" w:rsidRDefault="00BF02A1">
      <w:r>
        <w:t>The debate against “algorithms versus intuition” has a simple answer: intuition excels at both speed and accuracy in simple environments and algorithms consistently outperform intuition in complex environments.  There is no blanket statement of one is better then the other and to further stop the bickering, they are not exclusive.  Algorithms support intuition.</w:t>
      </w:r>
    </w:p>
    <w:p w14:paraId="1435C5F5" w14:textId="77777777" w:rsidR="00BF02A1" w:rsidRDefault="00BF02A1"/>
    <w:p w14:paraId="0185D81A" w14:textId="3139DF3C" w:rsidR="00E8249B" w:rsidRDefault="00BF02A1">
      <w:r>
        <w:t xml:space="preserve"> </w:t>
      </w:r>
      <w:proofErr w:type="gramStart"/>
      <w:r>
        <w:t>and</w:t>
      </w:r>
      <w:proofErr w:type="gramEnd"/>
      <w:r>
        <w:t xml:space="preserve">  the next failure will occur in a computer system composed of some of the most complex hardware and software we are capable of making may not be as predictable.</w:t>
      </w:r>
    </w:p>
    <w:p w14:paraId="2989E142" w14:textId="1973FA42" w:rsidR="002433B8" w:rsidRDefault="002433B8" w:rsidP="002433B8">
      <w:pPr>
        <w:pStyle w:val="H3"/>
      </w:pPr>
      <w:r>
        <w:t>Patterns and Randomness</w:t>
      </w:r>
    </w:p>
    <w:p w14:paraId="52FE4D1F" w14:textId="77777777" w:rsidR="00E9639D" w:rsidRDefault="002433B8" w:rsidP="002433B8">
      <w:pPr>
        <w:pStyle w:val="Para"/>
        <w:ind w:left="0" w:firstLine="0"/>
      </w:pPr>
      <w:r>
        <w:t>Randomness is a f</w:t>
      </w:r>
      <w:r w:rsidR="00885426">
        <w:t>unny beast.  There was once a statistics professor (statistics is filled with stories about statisticians by the way) having her students flip a coin 500 times by hand and w</w:t>
      </w:r>
      <w:r w:rsidR="00A32037">
        <w:t>riting our the results on a piece of paper.  When the students brought in their homework, the professor amazed her class by quickly flipping through the results and announcing who had faked their coin flips and who hadn’t.  How’d she do that?  She relied on the fact that humans are very poor random number generators and they underestimate the probability of patterns within randomness.  Turns out that when a fair coin is flipped 500 times, it’s highly unlikely (</w:t>
      </w:r>
      <w:r w:rsidR="00E9639D">
        <w:t xml:space="preserve">less then </w:t>
      </w:r>
      <w:r w:rsidR="00A32037">
        <w:t xml:space="preserve">2% chance) to not have at least 7 consecutive results </w:t>
      </w:r>
      <w:r w:rsidR="00E9639D">
        <w:t xml:space="preserve">(heads or tails) </w:t>
      </w:r>
      <w:r w:rsidR="00A32037">
        <w:t>in a row.</w:t>
      </w:r>
      <w:r w:rsidR="00E9639D">
        <w:t xml:space="preserve">  </w:t>
      </w:r>
      <w:r w:rsidR="00A32037">
        <w:t xml:space="preserve">So the professor would </w:t>
      </w:r>
      <w:r w:rsidR="00E9639D">
        <w:t xml:space="preserve">perform magic by </w:t>
      </w:r>
      <w:r w:rsidR="00A32037">
        <w:t>scan</w:t>
      </w:r>
      <w:r w:rsidR="00E9639D">
        <w:t>ning</w:t>
      </w:r>
      <w:r w:rsidR="00A32037">
        <w:t xml:space="preserve"> through the records looking for</w:t>
      </w:r>
      <w:r w:rsidR="00E9639D">
        <w:t xml:space="preserve"> these missing</w:t>
      </w:r>
      <w:r w:rsidR="00A32037">
        <w:t xml:space="preserve"> </w:t>
      </w:r>
      <w:r w:rsidR="00E9639D">
        <w:t xml:space="preserve">consecutive results as a sign of cheating. </w:t>
      </w:r>
    </w:p>
    <w:p w14:paraId="5A48AA37" w14:textId="25877880" w:rsidR="00861605" w:rsidRDefault="00861605" w:rsidP="002433B8">
      <w:pPr>
        <w:pStyle w:val="Para"/>
        <w:ind w:left="0" w:firstLine="0"/>
      </w:pPr>
      <w:r>
        <w:t>Humans are not just poor random number generators, but we are also</w:t>
      </w:r>
      <w:r w:rsidR="006B3912">
        <w:t xml:space="preserve"> naturally</w:t>
      </w:r>
      <w:r>
        <w:t xml:space="preserve"> poor at intuitively understanding the patterns that can occur randomly. </w:t>
      </w:r>
    </w:p>
    <w:p w14:paraId="522C0FFF" w14:textId="77777777" w:rsidR="00E2063F" w:rsidRDefault="00E2063F" w:rsidP="002433B8">
      <w:pPr>
        <w:pStyle w:val="Para"/>
        <w:ind w:left="0" w:firstLine="0"/>
      </w:pPr>
    </w:p>
    <w:p w14:paraId="7F6E7995" w14:textId="77777777" w:rsidR="00E2063F" w:rsidRDefault="00E2063F" w:rsidP="002433B8">
      <w:pPr>
        <w:pStyle w:val="Para"/>
        <w:ind w:left="0" w:firstLine="0"/>
      </w:pPr>
    </w:p>
    <w:p w14:paraId="10202D9D" w14:textId="77777777" w:rsidR="008416CB" w:rsidRDefault="008416CB" w:rsidP="002433B8">
      <w:pPr>
        <w:pStyle w:val="Para"/>
        <w:ind w:left="0" w:firstLine="0"/>
      </w:pPr>
    </w:p>
    <w:p w14:paraId="3D828B45" w14:textId="25771A7D" w:rsidR="008416CB" w:rsidRDefault="008416CB" w:rsidP="002433B8">
      <w:pPr>
        <w:pStyle w:val="Para"/>
        <w:ind w:left="0" w:firstLine="0"/>
      </w:pPr>
      <w:r>
        <w:t xml:space="preserve">Nathan </w:t>
      </w:r>
      <w:proofErr w:type="spellStart"/>
      <w:r>
        <w:t>Yau</w:t>
      </w:r>
      <w:proofErr w:type="spellEnd"/>
      <w:r>
        <w:t>: “To most people statistics means plugging numbers into an advanced calculate that spits out values, without much thought involved.  Those people don’t work with data.”  (“</w:t>
      </w:r>
      <w:proofErr w:type="gramStart"/>
      <w:r>
        <w:t>a</w:t>
      </w:r>
      <w:proofErr w:type="gramEnd"/>
      <w:r>
        <w:t xml:space="preserve"> life in statistics: Nathan </w:t>
      </w:r>
      <w:proofErr w:type="spellStart"/>
      <w:r>
        <w:t>Yau</w:t>
      </w:r>
      <w:proofErr w:type="spellEnd"/>
      <w:r>
        <w:t>”, significance magazine)</w:t>
      </w:r>
    </w:p>
    <w:p w14:paraId="406CB561" w14:textId="77777777" w:rsidR="008416CB" w:rsidRDefault="008416CB" w:rsidP="002433B8">
      <w:pPr>
        <w:pStyle w:val="Para"/>
        <w:ind w:left="0" w:firstLine="0"/>
      </w:pPr>
    </w:p>
    <w:p w14:paraId="069A8143" w14:textId="77777777" w:rsidR="00FE6B97" w:rsidRDefault="00FE6B97" w:rsidP="002433B8">
      <w:pPr>
        <w:pStyle w:val="Para"/>
        <w:ind w:left="0" w:firstLine="0"/>
      </w:pPr>
    </w:p>
    <w:p w14:paraId="705DA36E" w14:textId="77777777" w:rsidR="00FE6B97" w:rsidRDefault="00FE6B97" w:rsidP="002433B8">
      <w:pPr>
        <w:pStyle w:val="Para"/>
        <w:ind w:left="0" w:firstLine="0"/>
      </w:pPr>
    </w:p>
    <w:p w14:paraId="5353A6B9" w14:textId="77777777" w:rsidR="00FE6B97" w:rsidRDefault="00FE6B97" w:rsidP="002433B8">
      <w:pPr>
        <w:pStyle w:val="Para"/>
        <w:ind w:left="0" w:firstLine="0"/>
      </w:pPr>
    </w:p>
    <w:p w14:paraId="0A8270E0" w14:textId="77777777" w:rsidR="00FE6B97" w:rsidRDefault="00FE6B97" w:rsidP="00FE6B97"/>
    <w:p w14:paraId="4930F3A7" w14:textId="77777777" w:rsidR="00FE6B97" w:rsidRDefault="00FE6B97" w:rsidP="00FE6B97">
      <w:r>
        <w:t xml:space="preserve"> </w:t>
      </w:r>
      <w:proofErr w:type="gramStart"/>
      <w:r>
        <w:t>this</w:t>
      </w:r>
      <w:proofErr w:type="gramEnd"/>
      <w:r>
        <w:t xml:space="preserve"> is not to say that we are unable to learn with-feel is worthless.  </w:t>
      </w:r>
    </w:p>
    <w:p w14:paraId="760022EF" w14:textId="77777777" w:rsidR="00FE6B97" w:rsidRDefault="00FE6B97" w:rsidP="00FE6B97"/>
    <w:p w14:paraId="7E491FC9" w14:textId="77777777" w:rsidR="00FE6B97" w:rsidRDefault="00FE6B97" w:rsidP="00FE6B97">
      <w:r>
        <w:t xml:space="preserve"> </w:t>
      </w:r>
      <w:proofErr w:type="gramStart"/>
      <w:r>
        <w:t>build</w:t>
      </w:r>
      <w:proofErr w:type="gramEnd"/>
      <w:r>
        <w:t xml:space="preserve"> expertise simply by showing up with our eyes open.   </w:t>
      </w:r>
      <w:proofErr w:type="gramStart"/>
      <w:r>
        <w:t>learn</w:t>
      </w:r>
      <w:proofErr w:type="gramEnd"/>
      <w:r>
        <w:t xml:space="preserve"> anything if we just hang around it long enough.  A good baseball scout is someone who has been around the game for a while. </w:t>
      </w:r>
    </w:p>
    <w:p w14:paraId="565550B0" w14:textId="77777777" w:rsidR="00FE6B97" w:rsidRDefault="00FE6B97" w:rsidP="00FE6B97">
      <w:r>
        <w:t xml:space="preserve">  We can figure out how </w:t>
      </w:r>
    </w:p>
    <w:p w14:paraId="220554B8" w14:textId="77777777" w:rsidR="00FE6B97" w:rsidRDefault="00FE6B97" w:rsidP="00FE6B97"/>
    <w:p w14:paraId="418FD615" w14:textId="77777777" w:rsidR="00FE6B97" w:rsidRDefault="00FE6B97" w:rsidP="00FE6B97">
      <w:r>
        <w:t xml:space="preserve"> “I don’t really know much of anything about the workings or applications of statistical methods.  I could not describe myself as a statistician because I could not meet the standards that people in this room would expect of a professional statistician” </w:t>
      </w:r>
    </w:p>
    <w:p w14:paraId="4614C928" w14:textId="77777777" w:rsidR="00FE6B97" w:rsidRDefault="00FE6B97" w:rsidP="00FE6B97"/>
    <w:p w14:paraId="2675E218" w14:textId="77777777" w:rsidR="00FE6B97" w:rsidRDefault="00FE6B97" w:rsidP="00FE6B97">
      <w:r>
        <w:t>“Experts are people who claim to know things or claim to understand how things works.”</w:t>
      </w:r>
    </w:p>
    <w:p w14:paraId="136F6F0A" w14:textId="77777777" w:rsidR="00FE6B97" w:rsidRDefault="00FE6B97" w:rsidP="00FE6B97">
      <w:proofErr w:type="spellStart"/>
      <w:r>
        <w:t>Expertssay</w:t>
      </w:r>
      <w:proofErr w:type="spellEnd"/>
      <w:r>
        <w:t xml:space="preserve"> that baseball players are in their prime 28-32 - it turned out that this is “totally, wildly and completely untrue, it doesn’t match the data in anyway shape or form”</w:t>
      </w:r>
    </w:p>
    <w:p w14:paraId="35038E94" w14:textId="77777777" w:rsidR="00FE6B97" w:rsidRDefault="00FE6B97" w:rsidP="00FE6B97">
      <w:r>
        <w:t>“</w:t>
      </w:r>
      <w:proofErr w:type="gramStart"/>
      <w:r>
        <w:t>large</w:t>
      </w:r>
      <w:proofErr w:type="gramEnd"/>
      <w:r>
        <w:t xml:space="preserve"> shared body of expertise”</w:t>
      </w:r>
    </w:p>
    <w:p w14:paraId="6481833A" w14:textId="77777777" w:rsidR="00FE6B97" w:rsidRDefault="00FE6B97" w:rsidP="00FE6B97">
      <w:r>
        <w:t>“</w:t>
      </w:r>
      <w:proofErr w:type="gramStart"/>
      <w:r>
        <w:t>bunting</w:t>
      </w:r>
      <w:proofErr w:type="gramEnd"/>
      <w:r>
        <w:t xml:space="preserve"> doesn’t increase the number of runs the team can expect to score or their chance scoring a single run.</w:t>
      </w:r>
    </w:p>
    <w:p w14:paraId="57944281" w14:textId="77777777" w:rsidR="00FE6B97" w:rsidRDefault="00FE6B97" w:rsidP="00FE6B97">
      <w:proofErr w:type="gramStart"/>
      <w:r>
        <w:t>speed</w:t>
      </w:r>
      <w:proofErr w:type="gramEnd"/>
      <w:r>
        <w:t xml:space="preserve"> is not the key element of success of baseball teams</w:t>
      </w:r>
    </w:p>
    <w:p w14:paraId="6DC8210F" w14:textId="77777777" w:rsidR="00FE6B97" w:rsidRDefault="00FE6B97" w:rsidP="00FE6B97">
      <w:proofErr w:type="gramStart"/>
      <w:r>
        <w:t>runner</w:t>
      </w:r>
      <w:proofErr w:type="gramEnd"/>
      <w:r>
        <w:t xml:space="preserve"> on first, no one out, bunt</w:t>
      </w:r>
    </w:p>
    <w:p w14:paraId="31A92041" w14:textId="77777777" w:rsidR="00FE6B97" w:rsidRDefault="00FE6B97" w:rsidP="00FE6B97">
      <w:r>
        <w:t xml:space="preserve">“There was a great deal of misunderstanding, they thought that I as trying to supplant the experts, or anti-expert. </w:t>
      </w:r>
      <w:proofErr w:type="gramStart"/>
      <w:r>
        <w:t>or</w:t>
      </w:r>
      <w:proofErr w:type="gramEnd"/>
      <w:r>
        <w:t xml:space="preserve"> anti-scout. </w:t>
      </w:r>
    </w:p>
    <w:p w14:paraId="4047355B" w14:textId="77777777" w:rsidR="00FE6B97" w:rsidRDefault="00FE6B97" w:rsidP="00FE6B97">
      <w:proofErr w:type="gramStart"/>
      <w:r>
        <w:t>speed</w:t>
      </w:r>
      <w:proofErr w:type="gramEnd"/>
      <w:r>
        <w:t xml:space="preserve"> was important. </w:t>
      </w:r>
    </w:p>
    <w:p w14:paraId="06D6B270" w14:textId="77777777" w:rsidR="00FE6B97" w:rsidRDefault="00FE6B97" w:rsidP="00FE6B97">
      <w:proofErr w:type="gramStart"/>
      <w:r>
        <w:t>experts</w:t>
      </w:r>
      <w:proofErr w:type="gramEnd"/>
      <w:r>
        <w:t xml:space="preserve"> good starting pitcher would draw a few thousand fans.</w:t>
      </w:r>
    </w:p>
    <w:p w14:paraId="75882603" w14:textId="77777777" w:rsidR="00FE6B97" w:rsidRDefault="00FE6B97" w:rsidP="00FE6B97">
      <w:r>
        <w:t>“</w:t>
      </w:r>
      <w:proofErr w:type="gramStart"/>
      <w:r>
        <w:t>axioms</w:t>
      </w:r>
      <w:proofErr w:type="gramEnd"/>
      <w:r>
        <w:t xml:space="preserve"> of expertise” to </w:t>
      </w:r>
    </w:p>
    <w:p w14:paraId="03272B31" w14:textId="77777777" w:rsidR="00FE6B97" w:rsidRDefault="00FE6B97" w:rsidP="00FE6B97">
      <w:r>
        <w:t>“My job was to find questions about baseball that have objective answers, that’s all that I do, that’s all that I’ve done for the last 35 years.”</w:t>
      </w:r>
    </w:p>
    <w:p w14:paraId="10B0B213" w14:textId="77777777" w:rsidR="00FE6B97" w:rsidRDefault="00FE6B97" w:rsidP="00FE6B97">
      <w:r>
        <w:t xml:space="preserve">Our theory is that he was addressing his critics.  Those who swore it </w:t>
      </w:r>
      <w:proofErr w:type="gramStart"/>
      <w:r>
        <w:t>was</w:t>
      </w:r>
      <w:proofErr w:type="gramEnd"/>
      <w:r>
        <w:t xml:space="preserve"> better to bunt in some situation, or steal bases. </w:t>
      </w:r>
    </w:p>
    <w:p w14:paraId="65AC2A04" w14:textId="77777777" w:rsidR="00FE6B97" w:rsidRDefault="00FE6B97" w:rsidP="00FE6B97">
      <w:r>
        <w:t xml:space="preserve"> But this isn’t at all what he was describing with that quote.  He was describing a flaw we have as humans to not know when our own gut-feel is fooling us.  </w:t>
      </w:r>
    </w:p>
    <w:p w14:paraId="18D4C541" w14:textId="77777777" w:rsidR="00FE6B97" w:rsidRDefault="00FE6B97" w:rsidP="00FE6B97"/>
    <w:p w14:paraId="35A0145F" w14:textId="77777777" w:rsidR="00FE6B97" w:rsidRDefault="00FE6B97" w:rsidP="00FE6B97">
      <w:r>
        <w:t xml:space="preserve">Intuition (as defined by some fancy researchers) is nothing more than the </w:t>
      </w:r>
      <w:r w:rsidRPr="00B156E5">
        <w:t xml:space="preserve">recognition of patterns in </w:t>
      </w:r>
      <w:r>
        <w:t xml:space="preserve">our </w:t>
      </w:r>
      <w:r w:rsidRPr="00B156E5">
        <w:t>memory</w:t>
      </w:r>
      <w:r>
        <w:t xml:space="preserve">.  What Mr. James is saying is that our ability to make a prediction based on just the patterns in our memory is impossible. </w:t>
      </w:r>
    </w:p>
    <w:p w14:paraId="593A5E78" w14:textId="77777777" w:rsidR="00FE6B97" w:rsidRDefault="00FE6B97" w:rsidP="00FE6B97"/>
    <w:p w14:paraId="2F471941" w14:textId="77777777" w:rsidR="00FE6B97" w:rsidRDefault="00FE6B97" w:rsidP="00FE6B97"/>
    <w:p w14:paraId="55A0AF86" w14:textId="77777777" w:rsidR="00FE6B97" w:rsidRDefault="00FE6B97" w:rsidP="00FE6B97">
      <w:r>
        <w:t xml:space="preserve"> </w:t>
      </w:r>
      <w:proofErr w:type="gramStart"/>
      <w:r>
        <w:t>ability</w:t>
      </w:r>
      <w:proofErr w:type="gramEnd"/>
      <w:r>
        <w:t xml:space="preserve"> to </w:t>
      </w:r>
      <w:r w:rsidRPr="00B156E5">
        <w:t xml:space="preserve">the </w:t>
      </w:r>
      <w:r>
        <w:t>recognize patterns in our memory.</w:t>
      </w:r>
      <w:r w:rsidRPr="00B156E5">
        <w:t xml:space="preserve"> </w:t>
      </w:r>
      <w:proofErr w:type="gramStart"/>
      <w:r w:rsidRPr="00B156E5">
        <w:t>of</w:t>
      </w:r>
      <w:proofErr w:type="gramEnd"/>
      <w:r w:rsidRPr="00B156E5">
        <w:t xml:space="preserve"> patterns in </w:t>
      </w:r>
      <w:proofErr w:type="spellStart"/>
      <w:r w:rsidRPr="00B156E5">
        <w:t>memory</w:t>
      </w:r>
      <w:r>
        <w:t>collection</w:t>
      </w:r>
      <w:proofErr w:type="spellEnd"/>
      <w:r>
        <w:t xml:space="preserve"> of memories.</w:t>
      </w:r>
    </w:p>
    <w:p w14:paraId="107A8A83" w14:textId="77777777" w:rsidR="00FE6B97" w:rsidRDefault="00FE6B97" w:rsidP="00FE6B97">
      <w:proofErr w:type="gramStart"/>
      <w:r>
        <w:t>project</w:t>
      </w:r>
      <w:proofErr w:type="gramEnd"/>
      <w:r>
        <w:t xml:space="preserve"> the simplicity of our intuition onto a highly complex world.  The “experts” he is referring to are those who collected enough stories and memories that they seem like they are the most worthy of trust.  But as James showed in his own work, human gut-feel can be remarkably poor at predicting the future. </w:t>
      </w:r>
    </w:p>
    <w:p w14:paraId="48208D78" w14:textId="77777777" w:rsidR="00FE6B97" w:rsidRDefault="00FE6B97" w:rsidP="00FE6B97"/>
    <w:p w14:paraId="23E0122E" w14:textId="77777777" w:rsidR="00FE6B97" w:rsidRDefault="00FE6B97" w:rsidP="00FE6B97">
      <w:r>
        <w:t xml:space="preserve">But with respect to Mr. James, I knew that prediction was achievable without math and can be much simpler then that. I chose to get out of bed this morning because I predicted my day would be better out of bed then in.  I showered because I predicted I’d feel better (and smell better) then if I didn’t.  I ate breakfast because I predicted it’d give me energy for the morning.  I didn’t need to record data and apply a statistical model to tell me these things: they were intuitive and by all accounts, good decisions. Just by living my life, I’ve learned to make many valid decisions based on nothing but a gut-feel.  Day after day, our lives are filled with predictions that are (thankfully) fairly accurate.  But (and this a really big but), there is a limit to gut-feel judgments.  I wouldn’t want to take a good long look at the sky and attempt to predict the weather for the day no matter how many days I’ve looked at the sky in the past.  Somewhere between the simplicity of getting out of bed and the complexity of weather forecasting there is a tipping point when our intuitive judgment ceases to be enough.  There is a tipping point in system complexity where our ability to predict based on gut-feel should stop receiving our trust. </w:t>
      </w:r>
    </w:p>
    <w:p w14:paraId="66264387" w14:textId="77777777" w:rsidR="00FE6B97" w:rsidRDefault="00FE6B97" w:rsidP="00FE6B97"/>
    <w:p w14:paraId="4B2FF979" w14:textId="2624508F" w:rsidR="00FE6B97" w:rsidRDefault="00E35596" w:rsidP="00E35596">
      <w:pPr>
        <w:pStyle w:val="H3"/>
      </w:pPr>
      <w:r>
        <w:t>Strengths and limitations of statistics</w:t>
      </w:r>
    </w:p>
    <w:p w14:paraId="7D7E45D4" w14:textId="2641E39F" w:rsidR="00ED1B68" w:rsidRDefault="00ED1B68" w:rsidP="00CF14FC">
      <w:r>
        <w:t xml:space="preserve">Robin W decided to conduct a longitudinal study on the </w:t>
      </w:r>
      <w:r w:rsidR="000C7139">
        <w:t>health a</w:t>
      </w:r>
      <w:r>
        <w:t xml:space="preserve">mong I.T. </w:t>
      </w:r>
      <w:r w:rsidR="000C7139">
        <w:t>system administrators</w:t>
      </w:r>
      <w:r>
        <w:t>.  The study followed the lives of 30 system administrator</w:t>
      </w:r>
      <w:r w:rsidR="000C7139">
        <w:t>s all of which died eventually (</w:t>
      </w:r>
      <w:r>
        <w:t>which greatly affected their performance at work</w:t>
      </w:r>
      <w:r w:rsidR="000C7139">
        <w:t>)</w:t>
      </w:r>
      <w:r>
        <w:t xml:space="preserve">.  Robin ran the </w:t>
      </w:r>
      <w:r w:rsidR="000C7139">
        <w:t>numbers</w:t>
      </w:r>
      <w:r>
        <w:t xml:space="preserve"> and concluded the average proportion of system administrators who</w:t>
      </w:r>
      <w:r w:rsidR="00F31B70">
        <w:t xml:space="preserve"> eventually</w:t>
      </w:r>
      <w:r>
        <w:t xml:space="preserve"> die is between 88.6% and 100% </w:t>
      </w:r>
      <w:r w:rsidR="000C7139">
        <w:t>(</w:t>
      </w:r>
      <w:r>
        <w:t>with 95% confidence</w:t>
      </w:r>
      <w:r w:rsidR="000C7139">
        <w:t>)</w:t>
      </w:r>
      <w:r>
        <w:t>.</w:t>
      </w:r>
      <w:r w:rsidR="000C7139">
        <w:t xml:space="preserve">  </w:t>
      </w:r>
    </w:p>
    <w:p w14:paraId="2D1E2A64" w14:textId="1F6B7E7D" w:rsidR="00F31B70" w:rsidRDefault="0006413F" w:rsidP="00CF14FC">
      <w:r>
        <w:t>There are two take</w:t>
      </w:r>
      <w:r w:rsidR="00F31B70">
        <w:t xml:space="preserve">aways from that story. First, </w:t>
      </w:r>
      <w:r w:rsidR="00274E9B">
        <w:t xml:space="preserve">even though it’s absurd, </w:t>
      </w:r>
      <w:r w:rsidR="00F31B70">
        <w:t>there is a tiny bit of truth in that story. People see statistics being a mindless activity</w:t>
      </w:r>
      <w:r w:rsidR="00274E9B">
        <w:t xml:space="preserve"> and can envision a math nerd presenting that conclusion while pushing their glasses up their nose and doing a laugh-snort at the end.  </w:t>
      </w:r>
      <w:r w:rsidR="005E735D">
        <w:t xml:space="preserve">Statistics is perceived as </w:t>
      </w:r>
      <w:r w:rsidR="004E1EEC">
        <w:t xml:space="preserve">blindly shoving data into a magic box of math and getting an answer without any real thought.  </w:t>
      </w:r>
      <w:r w:rsidR="00274E9B">
        <w:t>W</w:t>
      </w:r>
      <w:r w:rsidR="00F31B70">
        <w:t>hile we are technically able to calculate a confidence interval</w:t>
      </w:r>
      <w:r w:rsidR="00274E9B">
        <w:t xml:space="preserve"> on 30 deaths out of 30 people</w:t>
      </w:r>
      <w:r w:rsidR="00F31B70">
        <w:t xml:space="preserve">, it doesn’t make much sense in the daylight of reality.  Everyone understands the </w:t>
      </w:r>
      <w:r w:rsidR="00C40F7C">
        <w:t xml:space="preserve">probability </w:t>
      </w:r>
      <w:r w:rsidR="004E1EEC">
        <w:t>of death is 100%.</w:t>
      </w:r>
    </w:p>
    <w:p w14:paraId="4D852E1D" w14:textId="77777777" w:rsidR="00C40F7C" w:rsidRDefault="00C40F7C" w:rsidP="00CF14FC"/>
    <w:p w14:paraId="7C404B29" w14:textId="270E04BC" w:rsidR="004E1EEC" w:rsidRDefault="00F31B70" w:rsidP="00CF14FC">
      <w:r>
        <w:t xml:space="preserve">However, what if during the study, Robin found that 30 out of 30 system administrators developed bad eyesight and required glasses?  </w:t>
      </w:r>
      <w:r w:rsidR="00274E9B">
        <w:t xml:space="preserve">It’s the same exact proportion (30 out of 30), yet </w:t>
      </w:r>
      <w:r w:rsidR="004E1EEC">
        <w:t>we cannot come to the same conclusion as before.  I</w:t>
      </w:r>
      <w:r w:rsidR="00274E9B">
        <w:t xml:space="preserve">t’d be absurd to jump to the conclusion and </w:t>
      </w:r>
      <w:r w:rsidR="004E1EEC">
        <w:t>pronounce,</w:t>
      </w:r>
      <w:r w:rsidR="00274E9B">
        <w:t xml:space="preserve"> </w:t>
      </w:r>
      <w:r w:rsidR="004E1EEC">
        <w:t>“All</w:t>
      </w:r>
      <w:r>
        <w:t xml:space="preserve"> system administrators need glasses</w:t>
      </w:r>
      <w:r w:rsidR="004E1EEC">
        <w:t>!</w:t>
      </w:r>
      <w:r>
        <w:t>”</w:t>
      </w:r>
      <w:r w:rsidR="004E1EEC">
        <w:t xml:space="preserve">  There is a perception that in order to do statistics you have to turn </w:t>
      </w:r>
      <w:r w:rsidR="00514E31">
        <w:t xml:space="preserve">off all forms of logic, reasoning and common sense.  Those people have obviously never actually worked with data. </w:t>
      </w:r>
    </w:p>
    <w:p w14:paraId="5FD86CF2" w14:textId="77777777" w:rsidR="00514E31" w:rsidRDefault="00514E31" w:rsidP="00CF14FC"/>
    <w:p w14:paraId="6FECDE36" w14:textId="3C2D3B66" w:rsidR="00E435A5" w:rsidRDefault="00514E31" w:rsidP="00CF14FC">
      <w:r>
        <w:t>The second takeaway from Robin’s story is that it conv</w:t>
      </w:r>
      <w:r w:rsidR="00E07EC3">
        <w:t xml:space="preserve">eys a certain amount of uncertainty in </w:t>
      </w:r>
      <w:r w:rsidR="0022123F">
        <w:t>the statistical</w:t>
      </w:r>
      <w:r w:rsidR="00E07EC3">
        <w:t xml:space="preserve"> conclusion</w:t>
      </w:r>
      <w:r>
        <w:t>.</w:t>
      </w:r>
      <w:r w:rsidR="00C66BA8">
        <w:t xml:space="preserve">  This is rather important because</w:t>
      </w:r>
      <w:r w:rsidR="0022123F">
        <w:t xml:space="preserve"> a</w:t>
      </w:r>
      <w:r w:rsidR="00E07EC3">
        <w:t>nother misperception of stati</w:t>
      </w:r>
      <w:r w:rsidR="005E735D">
        <w:t xml:space="preserve">stics is that it will provide one </w:t>
      </w:r>
      <w:r w:rsidR="00C66BA8">
        <w:t xml:space="preserve">clear </w:t>
      </w:r>
      <w:r w:rsidR="005E735D">
        <w:t>answer</w:t>
      </w:r>
      <w:r w:rsidR="00C66BA8">
        <w:t>.  Again we have the users and abusers of statistics to thanks for thi</w:t>
      </w:r>
      <w:r w:rsidR="00E435A5">
        <w:t xml:space="preserve">s.  When statistics are misused, </w:t>
      </w:r>
      <w:r w:rsidR="00C66BA8">
        <w:t xml:space="preserve">the assumptions, qualification and uncertainty </w:t>
      </w:r>
      <w:r w:rsidR="00E435A5">
        <w:t xml:space="preserve">in the conclusions </w:t>
      </w:r>
      <w:r w:rsidR="00C66BA8">
        <w:t xml:space="preserve">are removed or </w:t>
      </w:r>
      <w:r w:rsidR="00E435A5">
        <w:t xml:space="preserve">relegated to a minor footnote.  Because we’re not focusing on </w:t>
      </w:r>
      <w:proofErr w:type="spellStart"/>
      <w:r w:rsidR="00E435A5">
        <w:t>infographics</w:t>
      </w:r>
      <w:proofErr w:type="spellEnd"/>
      <w:r w:rsidR="00E435A5">
        <w:t xml:space="preserve"> here, we are much more interested in what we can learn from the data.  We want to find the stories within the data and unfortunately most of the data is just a reflection of the uncertainty and variability we intuitively see in the world around us. </w:t>
      </w:r>
    </w:p>
    <w:p w14:paraId="73097686" w14:textId="77777777" w:rsidR="00E435A5" w:rsidRDefault="00E435A5" w:rsidP="00CF14FC"/>
    <w:p w14:paraId="6C82D1B2" w14:textId="08B86D61" w:rsidR="000736FB" w:rsidRDefault="00E435A5" w:rsidP="00CF14FC">
      <w:r>
        <w:t>Given the uncertainty, i</w:t>
      </w:r>
      <w:r w:rsidR="0006413F">
        <w:t xml:space="preserve">t’s easy to form the </w:t>
      </w:r>
      <w:r w:rsidR="005E735D">
        <w:t xml:space="preserve">initial </w:t>
      </w:r>
      <w:r w:rsidR="0006413F">
        <w:t xml:space="preserve">(and incorrect) conclusion </w:t>
      </w:r>
      <w:r w:rsidR="005E735D">
        <w:t xml:space="preserve">that statisticians </w:t>
      </w:r>
      <w:r w:rsidR="000736FB">
        <w:t xml:space="preserve">have got the market cornered on CYA </w:t>
      </w:r>
      <w:r w:rsidR="00CE7D22">
        <w:t xml:space="preserve">(cover your a-posterior) </w:t>
      </w:r>
      <w:r w:rsidR="000736FB">
        <w:t>politics.  Think about this statement: “Given that we observed 30 out of 30 system administrators in need of eyeglasses, we conclude, with 95% confidence, that the average (mean) rate of eyeglass usage among system administrators is between 88% an</w:t>
      </w:r>
      <w:r w:rsidR="007A782B">
        <w:t>d 100%.”  Which means if we were to study more system administrators, we could expect the average to be less than 88% once in every 20 groups we look at.</w:t>
      </w:r>
      <w:r w:rsidR="000736FB">
        <w:t xml:space="preserve"> But what if we do one more sam</w:t>
      </w:r>
      <w:r w:rsidR="007A782B">
        <w:t>ple and see that an average of 7</w:t>
      </w:r>
      <w:r w:rsidR="000736FB">
        <w:t>0% of system administrators wear eyeglasses?</w:t>
      </w:r>
      <w:r w:rsidR="007A782B">
        <w:t xml:space="preserve">  It could just be 1 of the 20</w:t>
      </w:r>
      <w:r w:rsidR="000736FB">
        <w:t xml:space="preserve"> of </w:t>
      </w:r>
      <w:r w:rsidR="007A782B">
        <w:t>groups</w:t>
      </w:r>
      <w:r w:rsidR="000736FB">
        <w:t xml:space="preserve"> that </w:t>
      </w:r>
      <w:r w:rsidR="00B41746">
        <w:t>we’d expect and we’ve got CYA!</w:t>
      </w:r>
    </w:p>
    <w:p w14:paraId="24CA0D5C" w14:textId="0B65ED43" w:rsidR="003B2C1B" w:rsidRDefault="003B2C1B" w:rsidP="00CF14FC">
      <w:r>
        <w:t>[</w:t>
      </w:r>
      <w:proofErr w:type="gramStart"/>
      <w:r>
        <w:t>insert</w:t>
      </w:r>
      <w:proofErr w:type="gramEnd"/>
      <w:r>
        <w:t xml:space="preserve"> </w:t>
      </w:r>
      <w:proofErr w:type="spellStart"/>
      <w:r>
        <w:t>Anscomb’s</w:t>
      </w:r>
      <w:proofErr w:type="spellEnd"/>
      <w:r>
        <w:t xml:space="preserve"> quartet in this section!]</w:t>
      </w:r>
    </w:p>
    <w:p w14:paraId="31D22E59" w14:textId="77777777" w:rsidR="000736FB" w:rsidRDefault="000736FB" w:rsidP="00CF14FC"/>
    <w:p w14:paraId="5EE343DD" w14:textId="77777777" w:rsidR="000E0BCA" w:rsidRDefault="00B46040" w:rsidP="00CF14FC">
      <w:r>
        <w:t>However</w:t>
      </w:r>
      <w:r w:rsidR="00B41746">
        <w:t xml:space="preserve">, once we can get past the initial wishy-washiness </w:t>
      </w:r>
      <w:r w:rsidR="00E435A5">
        <w:t xml:space="preserve">in </w:t>
      </w:r>
      <w:r w:rsidR="007A782B">
        <w:t>that particular statement</w:t>
      </w:r>
      <w:r w:rsidR="001F3A18">
        <w:t>, it</w:t>
      </w:r>
      <w:r w:rsidR="007A782B">
        <w:t xml:space="preserve"> turns out to be the best statement (and the most honest) that we can </w:t>
      </w:r>
      <w:r w:rsidR="00E435A5">
        <w:t>communicate</w:t>
      </w:r>
      <w:r w:rsidR="007A782B">
        <w:t xml:space="preserve"> given the data in front of us. </w:t>
      </w:r>
      <w:r w:rsidR="00E435A5">
        <w:t xml:space="preserve"> </w:t>
      </w:r>
    </w:p>
    <w:p w14:paraId="1353121C" w14:textId="77777777" w:rsidR="000E0BCA" w:rsidRDefault="000E0BCA" w:rsidP="00CF14FC"/>
    <w:p w14:paraId="3283DFED" w14:textId="4FAF4E13" w:rsidR="000736FB" w:rsidRDefault="00E435A5" w:rsidP="00CF14FC">
      <w:r>
        <w:t xml:space="preserve">But let’s take a more realistic example.  Let’s take the problem of phishing emails.  Everyone knows what these are, emails that claim to be from some authority or acquaintance and enticing the user to click a link or open an attachment in the hopes of infecting their system. </w:t>
      </w:r>
      <w:r w:rsidR="005C5211">
        <w:t xml:space="preserve">  We want to measure just how bad this is so we construct the following email:</w:t>
      </w:r>
    </w:p>
    <w:p w14:paraId="7A20D413" w14:textId="77777777" w:rsidR="005C5211" w:rsidRDefault="005C5211" w:rsidP="00CF14FC"/>
    <w:p w14:paraId="174D3B62" w14:textId="7A4B9BD0" w:rsidR="005C5211" w:rsidRDefault="005C5211" w:rsidP="00CF14FC">
      <w:r>
        <w:t>Hello Alicia,</w:t>
      </w:r>
    </w:p>
    <w:p w14:paraId="08EBD24E" w14:textId="3A8382C1" w:rsidR="005C5211" w:rsidRDefault="005C5211" w:rsidP="00CF14FC">
      <w:r>
        <w:t xml:space="preserve">  I noticed an irregularity in the salary information for your department, could you take a look at the attached list of salaries and see if they match with what you have on record?</w:t>
      </w:r>
    </w:p>
    <w:p w14:paraId="0A13F3FA" w14:textId="77777777" w:rsidR="005C5211" w:rsidRDefault="005C5211" w:rsidP="00CF14FC"/>
    <w:p w14:paraId="623C0426" w14:textId="606926A6" w:rsidR="005C5211" w:rsidRDefault="005C5211" w:rsidP="00CF14FC">
      <w:r>
        <w:t>Then we send the fake email that looks like it is coming from Human Resources to 100 people in Alicia’s group (or perhaps not in Alicia’s group).  The attachment with</w:t>
      </w:r>
      <w:r w:rsidR="00A04915">
        <w:t>in the email is set to simply</w:t>
      </w:r>
      <w:r>
        <w:t xml:space="preserve"> </w:t>
      </w:r>
      <w:r w:rsidR="00A04915">
        <w:t xml:space="preserve">record </w:t>
      </w:r>
      <w:r>
        <w:t xml:space="preserve">whoever clicks.  </w:t>
      </w:r>
      <w:r w:rsidR="00A04915">
        <w:t xml:space="preserve">This enables us to measure </w:t>
      </w:r>
      <w:proofErr w:type="gramStart"/>
      <w:r w:rsidR="00A04915">
        <w:t>who</w:t>
      </w:r>
      <w:proofErr w:type="gramEnd"/>
      <w:r w:rsidR="00A04915">
        <w:t xml:space="preserve"> clicks and hopefully get a feel for the success of </w:t>
      </w:r>
      <w:r w:rsidR="00AB21E0">
        <w:t>a real phishing campaign</w:t>
      </w:r>
      <w:r w:rsidR="00A04915">
        <w:t>.</w:t>
      </w:r>
    </w:p>
    <w:p w14:paraId="2648E779" w14:textId="55E4E080" w:rsidR="00CE7D22" w:rsidRDefault="00CE7D22" w:rsidP="00CF14FC">
      <w:r>
        <w:t xml:space="preserve">Maybe make two/three groups, executive leadership, </w:t>
      </w:r>
    </w:p>
    <w:p w14:paraId="321AEC27" w14:textId="77777777" w:rsidR="00A04915" w:rsidRDefault="00A04915" w:rsidP="00CF14FC"/>
    <w:p w14:paraId="01EDFC8D" w14:textId="42D20EC1" w:rsidR="00A04915" w:rsidRDefault="00A04915" w:rsidP="00CF14FC">
      <w:r>
        <w:t>Let’s say out of 100 people 1</w:t>
      </w:r>
      <w:r w:rsidR="00AB21E0">
        <w:t>8</w:t>
      </w:r>
      <w:r>
        <w:t xml:space="preserve"> people click on the attachment.  What could we conclude?  </w:t>
      </w:r>
      <w:r w:rsidR="00AB21E0">
        <w:t xml:space="preserve">While the easy answer is to head to a local pub and wishfully think up ways to patch people.  The real answer </w:t>
      </w:r>
      <w:proofErr w:type="gramStart"/>
      <w:r w:rsidR="00AB21E0">
        <w:t>is ,</w:t>
      </w:r>
      <w:proofErr w:type="gramEnd"/>
      <w:r w:rsidR="00AB21E0">
        <w:t xml:space="preserve">  to a conclusion that we can’t patch people and hope for the best, in reality we’re going to have some variation but in reality </w:t>
      </w:r>
    </w:p>
    <w:p w14:paraId="2DDDE0A2" w14:textId="77777777" w:rsidR="00B41746" w:rsidRDefault="00B41746" w:rsidP="00CF14FC"/>
    <w:p w14:paraId="64DD7BB9" w14:textId="77777777" w:rsidR="000E0BCA" w:rsidRDefault="000E0BCA" w:rsidP="00CF14FC"/>
    <w:p w14:paraId="082CA3B5" w14:textId="77777777" w:rsidR="000E0BCA" w:rsidRDefault="000E0BCA" w:rsidP="00CF14FC"/>
    <w:p w14:paraId="33910E6D" w14:textId="77777777" w:rsidR="000E0BCA" w:rsidRDefault="000E0BCA" w:rsidP="00CF14FC"/>
    <w:p w14:paraId="4CD40C17" w14:textId="0338C91A" w:rsidR="00B41746" w:rsidRDefault="00B41746" w:rsidP="00CF14FC">
      <w:r>
        <w:t xml:space="preserve">The problem of course is that within I.T. and engineering we generally seek perfection.  And when we don’t see perfection, it’s tossed out as flawed or broken or worthless.  We want to know that if we build redundancy into an application that it will work.  We confuse measurement with precision instead of </w:t>
      </w:r>
      <w:proofErr w:type="gramStart"/>
      <w:r>
        <w:t>accuracy .</w:t>
      </w:r>
      <w:proofErr w:type="gramEnd"/>
    </w:p>
    <w:p w14:paraId="5496436A" w14:textId="77777777" w:rsidR="007A782B" w:rsidRDefault="007A782B" w:rsidP="00CF14FC"/>
    <w:p w14:paraId="23A50C61" w14:textId="77777777" w:rsidR="007A782B" w:rsidRDefault="007A782B" w:rsidP="00CF14FC"/>
    <w:p w14:paraId="3867C411" w14:textId="77777777" w:rsidR="000736FB" w:rsidRDefault="000736FB" w:rsidP="00CF14FC"/>
    <w:p w14:paraId="2AD3F2D7" w14:textId="71B37932" w:rsidR="005E735D" w:rsidRDefault="005E735D" w:rsidP="00CF14FC">
      <w:r>
        <w:t xml:space="preserve"> </w:t>
      </w:r>
      <w:proofErr w:type="gramStart"/>
      <w:r>
        <w:t>get</w:t>
      </w:r>
      <w:proofErr w:type="gramEnd"/>
      <w:r>
        <w:t xml:space="preserve"> to know statisticians e most wishy-washy folks you could ever imagine.  </w:t>
      </w:r>
    </w:p>
    <w:p w14:paraId="6A8D4C3E" w14:textId="2017F8A6" w:rsidR="00CF14FC" w:rsidRDefault="005E735D" w:rsidP="00CF14FC">
      <w:r>
        <w:t xml:space="preserve"> </w:t>
      </w:r>
      <w:proofErr w:type="gramStart"/>
      <w:r>
        <w:t>that</w:t>
      </w:r>
      <w:proofErr w:type="gramEnd"/>
      <w:r>
        <w:t xml:space="preserve">  the </w:t>
      </w:r>
      <w:r w:rsidR="00E07EC3">
        <w:t>answer.</w:t>
      </w:r>
      <w:r>
        <w:t xml:space="preserve"> </w:t>
      </w:r>
      <w:r w:rsidR="00E07EC3">
        <w:t xml:space="preserve">  Just because we saw 30 out of 30 system administrators in need of eyeglasses (we’ll stick with that example for now), there will be some natural variation that will occur</w:t>
      </w:r>
    </w:p>
    <w:p w14:paraId="2C1B7C83" w14:textId="77777777" w:rsidR="00E07EC3" w:rsidRDefault="00E07EC3" w:rsidP="00CF14FC"/>
    <w:p w14:paraId="56DC95AD" w14:textId="5A348692" w:rsidR="00E07EC3" w:rsidRDefault="00E07EC3" w:rsidP="00CF14FC">
      <w:r>
        <w:t>Simplification occurs</w:t>
      </w:r>
    </w:p>
    <w:p w14:paraId="750EF75C" w14:textId="77777777" w:rsidR="00E07EC3" w:rsidRDefault="00E07EC3" w:rsidP="00CF14FC"/>
    <w:p w14:paraId="7B827976" w14:textId="77777777" w:rsidR="00C66BA8" w:rsidRDefault="00C66BA8" w:rsidP="00C66BA8">
      <w:r>
        <w:t xml:space="preserve">But before we get into that we should go back to what was brought up at the beginning of this chapter.  We are not talking about the type of statistics (or should we say “hype of statistics”) portrayed in the average </w:t>
      </w:r>
      <w:proofErr w:type="spellStart"/>
      <w:r>
        <w:t>Infographic</w:t>
      </w:r>
      <w:proofErr w:type="spellEnd"/>
      <w:r>
        <w:t xml:space="preserve">.  </w:t>
      </w:r>
      <w:proofErr w:type="gramStart"/>
      <w:r>
        <w:t>o</w:t>
      </w:r>
      <w:proofErr w:type="gramEnd"/>
      <w:r>
        <w:t xml:space="preserve"> </w:t>
      </w:r>
      <w:hyperlink r:id="rId10" w:history="1">
        <w:r w:rsidRPr="004F7550">
          <w:rPr>
            <w:rStyle w:val="Hyperlink"/>
          </w:rPr>
          <w:t>http://www.phdcomics.com/comics.php?f=1174</w:t>
        </w:r>
      </w:hyperlink>
      <w:r>
        <w:t xml:space="preserve"> ?)  </w:t>
      </w:r>
    </w:p>
    <w:p w14:paraId="67AC7C98" w14:textId="577A9083" w:rsidR="00514E31" w:rsidRDefault="00C66BA8" w:rsidP="00C66BA8">
      <w:r>
        <w:t>But thanks in large parts to the science news cycle</w:t>
      </w:r>
    </w:p>
    <w:p w14:paraId="64B14400" w14:textId="77777777" w:rsidR="008C2B40" w:rsidRDefault="008C2B40" w:rsidP="00C66BA8"/>
    <w:p w14:paraId="7F8AB04D" w14:textId="77777777" w:rsidR="008C2B40" w:rsidRDefault="008C2B40" w:rsidP="00C66BA8"/>
    <w:p w14:paraId="069A874B" w14:textId="7C0CD5CF" w:rsidR="008C2B40" w:rsidRDefault="008C2B40" w:rsidP="008C2B40">
      <w:pPr>
        <w:pStyle w:val="H3"/>
      </w:pPr>
      <w:r>
        <w:t>Lying with data</w:t>
      </w:r>
    </w:p>
    <w:p w14:paraId="7B653692" w14:textId="77777777" w:rsidR="00320F2B" w:rsidRDefault="008C2B40" w:rsidP="00C66BA8">
      <w:r>
        <w:t xml:space="preserve">It’s easy to focus on the mechanics of mathematics and </w:t>
      </w:r>
      <w:r w:rsidR="00320F2B">
        <w:t>blame</w:t>
      </w:r>
      <w:r>
        <w:t xml:space="preserve"> the cold-hard world of numbers </w:t>
      </w:r>
      <w:r w:rsidR="00320F2B">
        <w:t>for</w:t>
      </w:r>
      <w:r>
        <w:t xml:space="preserve"> the inaccuracies in </w:t>
      </w:r>
      <w:r w:rsidR="00320F2B">
        <w:t>our stories.  But unfortunately the math is actually the easy part (especially given that most of it done in applications now) and it’s rarely a source of misunderstanding.  Most inaccuracies are caused either by the data collection methodology or introduced via error in the preparation and handling prior to any analysis of data has a chance to mess things up.</w:t>
      </w:r>
    </w:p>
    <w:p w14:paraId="1EA4BF4A" w14:textId="77777777" w:rsidR="00320F2B" w:rsidRDefault="00320F2B" w:rsidP="00C66BA8"/>
    <w:p w14:paraId="7CD8FE22" w14:textId="74EB6CA8" w:rsidR="00320F2B" w:rsidRDefault="00320F2B" w:rsidP="00C66BA8">
      <w:r>
        <w:t xml:space="preserve"> </w:t>
      </w:r>
      <w:proofErr w:type="gramStart"/>
      <w:r>
        <w:t>of</w:t>
      </w:r>
      <w:proofErr w:type="gramEnd"/>
      <w:r>
        <w:t xml:space="preserve"> data is analyzed.  </w:t>
      </w:r>
    </w:p>
    <w:p w14:paraId="5EB6EB7E" w14:textId="2B9A5963" w:rsidR="00320F2B" w:rsidRDefault="00320F2B" w:rsidP="00C66BA8">
      <w:r>
        <w:t xml:space="preserve"> </w:t>
      </w:r>
      <w:proofErr w:type="gramStart"/>
      <w:r>
        <w:t>are</w:t>
      </w:r>
      <w:proofErr w:type="gramEnd"/>
      <w:r>
        <w:t xml:space="preserve"> caused by the data (typically the collection) itself and not how we handle the data. </w:t>
      </w:r>
    </w:p>
    <w:p w14:paraId="7144EB89" w14:textId="2A752E52" w:rsidR="008C2B40" w:rsidRDefault="00320F2B" w:rsidP="00C66BA8">
      <w:r>
        <w:t xml:space="preserve">Some problems are established before any data are collected.   </w:t>
      </w:r>
      <w:proofErr w:type="gramStart"/>
      <w:r>
        <w:t>of</w:t>
      </w:r>
      <w:proofErr w:type="gramEnd"/>
      <w:r>
        <w:t xml:space="preserve"> the problems are either set forth before any bit of data is collected </w:t>
      </w:r>
    </w:p>
    <w:p w14:paraId="526971C7" w14:textId="77777777" w:rsidR="008C2B40" w:rsidRDefault="008C2B40" w:rsidP="00C66BA8"/>
    <w:p w14:paraId="06B45F59" w14:textId="77777777" w:rsidR="00320F2B" w:rsidRDefault="00320F2B" w:rsidP="00C66BA8"/>
    <w:p w14:paraId="50BA859D" w14:textId="77777777" w:rsidR="00320F2B" w:rsidRDefault="00320F2B" w:rsidP="00C66BA8"/>
    <w:p w14:paraId="31A17B1A" w14:textId="77777777" w:rsidR="00CF14FC" w:rsidRPr="00CF14FC" w:rsidRDefault="00CF14FC" w:rsidP="00CF14FC">
      <w:pPr>
        <w:pStyle w:val="Para"/>
        <w:numPr>
          <w:ilvl w:val="0"/>
          <w:numId w:val="19"/>
        </w:numPr>
        <w:rPr>
          <w:bCs/>
        </w:rPr>
      </w:pPr>
      <w:r w:rsidRPr="00CF14FC">
        <w:rPr>
          <w:bCs/>
        </w:rPr>
        <w:t>Applying probability to an uncertain world</w:t>
      </w:r>
    </w:p>
    <w:p w14:paraId="1AFC60CD" w14:textId="77777777" w:rsidR="00CF14FC" w:rsidRPr="00CF14FC" w:rsidRDefault="00CF14FC" w:rsidP="00CF14FC">
      <w:pPr>
        <w:pStyle w:val="Para"/>
        <w:numPr>
          <w:ilvl w:val="0"/>
          <w:numId w:val="19"/>
        </w:numPr>
        <w:rPr>
          <w:bCs/>
        </w:rPr>
      </w:pPr>
      <w:r w:rsidRPr="00CF14FC">
        <w:rPr>
          <w:bCs/>
        </w:rPr>
        <w:tab/>
        <w:t>Lying with data</w:t>
      </w:r>
    </w:p>
    <w:p w14:paraId="5F1A4F78" w14:textId="77777777" w:rsidR="00CF14FC" w:rsidRPr="00CF14FC" w:rsidRDefault="00CF14FC" w:rsidP="00CF14FC">
      <w:pPr>
        <w:pStyle w:val="Para"/>
        <w:numPr>
          <w:ilvl w:val="0"/>
          <w:numId w:val="19"/>
        </w:numPr>
        <w:rPr>
          <w:bCs/>
        </w:rPr>
      </w:pPr>
      <w:r w:rsidRPr="00CF14FC">
        <w:rPr>
          <w:bCs/>
        </w:rPr>
        <w:t>Instilling a culture of analytics</w:t>
      </w:r>
    </w:p>
    <w:p w14:paraId="0F6794E0" w14:textId="77777777" w:rsidR="00CF14FC" w:rsidRPr="00CF14FC" w:rsidRDefault="00CF14FC" w:rsidP="00CF14FC">
      <w:pPr>
        <w:pStyle w:val="Para"/>
        <w:numPr>
          <w:ilvl w:val="0"/>
          <w:numId w:val="19"/>
        </w:numPr>
        <w:rPr>
          <w:bCs/>
        </w:rPr>
      </w:pPr>
      <w:r w:rsidRPr="00CF14FC">
        <w:rPr>
          <w:bCs/>
        </w:rPr>
        <w:t>Planning for analytics</w:t>
      </w:r>
    </w:p>
    <w:p w14:paraId="13C70688" w14:textId="77777777" w:rsidR="00CF14FC" w:rsidRPr="00CF14FC" w:rsidRDefault="00CF14FC" w:rsidP="00CF14FC">
      <w:pPr>
        <w:pStyle w:val="Para"/>
        <w:numPr>
          <w:ilvl w:val="0"/>
          <w:numId w:val="19"/>
        </w:numPr>
        <w:rPr>
          <w:bCs/>
        </w:rPr>
      </w:pPr>
      <w:r w:rsidRPr="00CF14FC">
        <w:rPr>
          <w:bCs/>
        </w:rPr>
        <w:t>Diagnosing &amp; treating analutophobia</w:t>
      </w:r>
    </w:p>
    <w:p w14:paraId="555248E0" w14:textId="77777777" w:rsidR="00CF14FC" w:rsidRPr="00CF14FC" w:rsidRDefault="00CF14FC" w:rsidP="00CF14FC">
      <w:pPr>
        <w:pStyle w:val="Para"/>
        <w:numPr>
          <w:ilvl w:val="0"/>
          <w:numId w:val="19"/>
        </w:numPr>
        <w:rPr>
          <w:bCs/>
        </w:rPr>
      </w:pPr>
      <w:r w:rsidRPr="00CF14FC">
        <w:rPr>
          <w:bCs/>
        </w:rPr>
        <w:t>The role of visualization in data analysis</w:t>
      </w:r>
    </w:p>
    <w:p w14:paraId="7C8C68E8" w14:textId="5893722C" w:rsidR="00CF14FC" w:rsidRDefault="00CF14FC" w:rsidP="00E35596">
      <w:pPr>
        <w:pStyle w:val="Para"/>
      </w:pPr>
    </w:p>
    <w:p w14:paraId="08431952" w14:textId="77777777" w:rsidR="00F1302A" w:rsidRDefault="00F1302A" w:rsidP="00E35596">
      <w:pPr>
        <w:pStyle w:val="Para"/>
      </w:pPr>
    </w:p>
    <w:p w14:paraId="56BFA228" w14:textId="77777777" w:rsidR="00F1302A" w:rsidRDefault="00F1302A" w:rsidP="00F1302A"/>
    <w:p w14:paraId="10BCC5A1" w14:textId="77777777" w:rsidR="00F1302A" w:rsidRDefault="00F1302A" w:rsidP="00F1302A">
      <w:r>
        <w:t xml:space="preserve">This breeds the “experts” (and we can toss in “pundits” into that category) that James was referring to.  Experts are not those who  </w:t>
      </w:r>
    </w:p>
    <w:p w14:paraId="34F676F3" w14:textId="77777777" w:rsidR="00F1302A" w:rsidRDefault="00F1302A" w:rsidP="00F1302A">
      <w:r>
        <w:t xml:space="preserve">When the environment is complex and </w:t>
      </w:r>
    </w:p>
    <w:p w14:paraId="6E3E0A5D" w14:textId="77777777" w:rsidR="00F1302A" w:rsidRDefault="00F1302A" w:rsidP="00F1302A">
      <w:r>
        <w:t xml:space="preserve"> </w:t>
      </w:r>
      <w:proofErr w:type="gramStart"/>
      <w:r>
        <w:t>unaware</w:t>
      </w:r>
      <w:proofErr w:type="gramEnd"/>
      <w:r>
        <w:t xml:space="preserve"> s environments we </w:t>
      </w:r>
      <w:proofErr w:type="spellStart"/>
      <w:r>
        <w:t>we</w:t>
      </w:r>
      <w:proofErr w:type="spellEnd"/>
      <w:r>
        <w:t xml:space="preserve"> are trick ourselves into thinking we know how things work when in reality, the system is just too complex.  </w:t>
      </w:r>
    </w:p>
    <w:p w14:paraId="5D207391" w14:textId="77777777" w:rsidR="00F1302A" w:rsidRDefault="00F1302A" w:rsidP="00F1302A"/>
    <w:p w14:paraId="40FE5D2A" w14:textId="77777777" w:rsidR="00F1302A" w:rsidRDefault="00F1302A" w:rsidP="00F1302A">
      <w:r>
        <w:t xml:space="preserve">At some point the pain of being wrong is too great or the benefit of being right outweighs our apathy. </w:t>
      </w:r>
    </w:p>
    <w:p w14:paraId="7948E5C7" w14:textId="77777777" w:rsidR="00F1302A" w:rsidRDefault="00F1302A" w:rsidP="00F1302A"/>
    <w:p w14:paraId="7CA3F51B" w14:textId="77777777" w:rsidR="00F1302A" w:rsidRDefault="00F1302A" w:rsidP="00F1302A">
      <w:r>
        <w:t xml:space="preserve">When things become too complex our wonderful brains help us out by projecting stories: droughts are the gods being angry just as much as organizations who suffer a breach must have been idiots.  Wearing the same socks during a winning streak in baseball and requiring </w:t>
      </w:r>
      <w:proofErr w:type="gramStart"/>
      <w:r>
        <w:t>a new complex passwords</w:t>
      </w:r>
      <w:proofErr w:type="gramEnd"/>
      <w:r>
        <w:t xml:space="preserve"> every 90 days all become plausible reasons correlations to the patterns we see.</w:t>
      </w:r>
    </w:p>
    <w:p w14:paraId="38FF09B7" w14:textId="77777777" w:rsidR="00F1302A" w:rsidRDefault="00F1302A" w:rsidP="00F1302A">
      <w:r>
        <w:t xml:space="preserve"> </w:t>
      </w:r>
      <w:proofErr w:type="gramStart"/>
      <w:r>
        <w:t>when</w:t>
      </w:r>
      <w:proofErr w:type="gramEnd"/>
      <w:r>
        <w:t xml:space="preserve"> our intuitive gut-feel ceases to be enough.  There is a tipping point in system complexity where our ability to predict based on gut-feel should stop receiving our trust. </w:t>
      </w:r>
    </w:p>
    <w:p w14:paraId="2B248387" w14:textId="77777777" w:rsidR="00F1302A" w:rsidRDefault="00F1302A" w:rsidP="00F1302A"/>
    <w:p w14:paraId="32D6A7E9" w14:textId="77777777" w:rsidR="00F1302A" w:rsidRDefault="00F1302A" w:rsidP="00F1302A">
      <w:r>
        <w:t>The trick to this then is to know when we should become distrustful of a gut-feel approach and start looking for ways to enhance our ability to make decisions.  Can we look at enough computer systems to know when there is enough risk present to warrant action just by looking at one more?  Better yet, can we identify when not to make something more secure by identifying even though the system isn’t perfect, it is secure enough?</w:t>
      </w:r>
    </w:p>
    <w:p w14:paraId="6FF475A0" w14:textId="77777777" w:rsidR="00F1302A" w:rsidRDefault="00F1302A" w:rsidP="00F1302A"/>
    <w:p w14:paraId="10516F1E" w14:textId="77777777" w:rsidR="00F1302A" w:rsidRDefault="00F1302A" w:rsidP="00F1302A">
      <w:r>
        <w:t xml:space="preserve"> (</w:t>
      </w:r>
      <w:proofErr w:type="gramStart"/>
      <w:r>
        <w:t>every</w:t>
      </w:r>
      <w:proofErr w:type="gramEnd"/>
      <w:r>
        <w:t xml:space="preserve"> decision involving the future is a prediction) machines and mathematics can produce better results, but the challenge is identifying when that is.  When do we learn to distrust our gut and learn to trust the data? </w:t>
      </w:r>
    </w:p>
    <w:p w14:paraId="112F1830" w14:textId="1F208C45" w:rsidR="00F1302A" w:rsidRDefault="00F1302A" w:rsidP="00F1302A">
      <w:pPr>
        <w:pStyle w:val="Para"/>
      </w:pPr>
      <w:r>
        <w:t>Ironically, the answer to that question can only be found accurately with data.</w:t>
      </w:r>
    </w:p>
    <w:p w14:paraId="2595CC34" w14:textId="77777777" w:rsidR="00C235DB" w:rsidRDefault="00C235DB" w:rsidP="00F1302A">
      <w:pPr>
        <w:pStyle w:val="Para"/>
      </w:pPr>
    </w:p>
    <w:p w14:paraId="288667CF" w14:textId="621C64EA" w:rsidR="00C235DB" w:rsidRPr="00C235DB" w:rsidRDefault="00C235DB" w:rsidP="00C235DB">
      <w:pPr>
        <w:pStyle w:val="Para"/>
      </w:pPr>
      <w:r>
        <w:t>Interesting Quote: “</w:t>
      </w:r>
      <w:r w:rsidRPr="00C235DB">
        <w:t>We are shifting from a world in which </w:t>
      </w:r>
      <w:r w:rsidRPr="00C235DB">
        <w:rPr>
          <w:i/>
          <w:iCs/>
        </w:rPr>
        <w:t>we think we know</w:t>
      </w:r>
      <w:r w:rsidRPr="00C235DB">
        <w:t> into a world in which </w:t>
      </w:r>
      <w:r w:rsidRPr="00C235DB">
        <w:rPr>
          <w:i/>
          <w:iCs/>
        </w:rPr>
        <w:t xml:space="preserve">we know and we can prove </w:t>
      </w:r>
      <w:proofErr w:type="gramStart"/>
      <w:r w:rsidRPr="00C235DB">
        <w:rPr>
          <w:i/>
          <w:iCs/>
        </w:rPr>
        <w:t>it</w:t>
      </w:r>
      <w:r w:rsidRPr="00C235DB">
        <w:t>.</w:t>
      </w:r>
      <w:proofErr w:type="gramEnd"/>
      <w:r>
        <w:t xml:space="preserve">” </w:t>
      </w:r>
      <w:r w:rsidRPr="00C235DB">
        <w:t>http://blogs.sas.com/content/corneroffice/2013/04/03/q2-2013-intelligence-quarterly-bring-big-data-to-life-with-visual-analytics/ </w:t>
      </w:r>
    </w:p>
    <w:p w14:paraId="7EC7A00F" w14:textId="5ED43E96" w:rsidR="00C235DB" w:rsidRPr="00E35596" w:rsidRDefault="00C235DB" w:rsidP="00F1302A">
      <w:pPr>
        <w:pStyle w:val="Para"/>
      </w:pPr>
    </w:p>
    <w:sectPr w:rsidR="00C235DB" w:rsidRPr="00E35596" w:rsidSect="00151BF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9DE101" w14:textId="77777777" w:rsidR="00F016F8" w:rsidRDefault="00F016F8" w:rsidP="00B84399">
      <w:r>
        <w:separator/>
      </w:r>
    </w:p>
  </w:endnote>
  <w:endnote w:type="continuationSeparator" w:id="0">
    <w:p w14:paraId="095E94D2" w14:textId="77777777" w:rsidR="00F016F8" w:rsidRDefault="00F016F8" w:rsidP="00B84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Garamond Bold">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63826A" w14:textId="77777777" w:rsidR="00F016F8" w:rsidRDefault="00F016F8" w:rsidP="00B84399">
      <w:r>
        <w:separator/>
      </w:r>
    </w:p>
  </w:footnote>
  <w:footnote w:type="continuationSeparator" w:id="0">
    <w:p w14:paraId="73D2E45E" w14:textId="77777777" w:rsidR="00F016F8" w:rsidRDefault="00F016F8" w:rsidP="00B84399">
      <w:r>
        <w:continuationSeparator/>
      </w:r>
    </w:p>
  </w:footnote>
  <w:footnote w:id="1">
    <w:p w14:paraId="6F26E4AF" w14:textId="58392EC3" w:rsidR="00F016F8" w:rsidRDefault="00F016F8">
      <w:pPr>
        <w:pStyle w:val="FootnoteText"/>
      </w:pPr>
      <w:r>
        <w:rPr>
          <w:rStyle w:val="FootnoteReference"/>
        </w:rPr>
        <w:footnoteRef/>
      </w:r>
      <w:r>
        <w:t xml:space="preserve"> There needs to be a citation here, probably to </w:t>
      </w:r>
      <w:proofErr w:type="spellStart"/>
      <w:r>
        <w:t>Kahneman</w:t>
      </w:r>
      <w:proofErr w:type="spellEnd"/>
      <w:r>
        <w:t xml:space="preserve">, Klein or </w:t>
      </w:r>
      <w:proofErr w:type="spellStart"/>
      <w:r>
        <w:t>G</w:t>
      </w:r>
      <w:r w:rsidRPr="00B84399">
        <w:t>igerenzer</w:t>
      </w:r>
      <w:proofErr w:type="spellEnd"/>
    </w:p>
  </w:footnote>
  <w:footnote w:id="2">
    <w:p w14:paraId="5FCBC8AC" w14:textId="43393991" w:rsidR="00F016F8" w:rsidRDefault="00F016F8">
      <w:pPr>
        <w:pStyle w:val="FootnoteText"/>
      </w:pPr>
      <w:r>
        <w:rPr>
          <w:rStyle w:val="FootnoteReference"/>
        </w:rPr>
        <w:footnoteRef/>
      </w:r>
      <w:r>
        <w:t xml:space="preserve"> To see this quote adapted for information security, see </w:t>
      </w:r>
      <w:r w:rsidRPr="002174A6">
        <w:t>http://rud.is/b/2013/03/27/a-wish-for-snow-in-spring/</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attachedTemplate r:id="rId1"/>
  <w:linkStyl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212"/>
    <w:rsid w:val="000347C9"/>
    <w:rsid w:val="00034D16"/>
    <w:rsid w:val="00035BB8"/>
    <w:rsid w:val="0006413F"/>
    <w:rsid w:val="000736FB"/>
    <w:rsid w:val="000C7139"/>
    <w:rsid w:val="000E0BCA"/>
    <w:rsid w:val="000E7AC3"/>
    <w:rsid w:val="00100212"/>
    <w:rsid w:val="00102D83"/>
    <w:rsid w:val="00137849"/>
    <w:rsid w:val="00151BF3"/>
    <w:rsid w:val="001673B2"/>
    <w:rsid w:val="001A47AE"/>
    <w:rsid w:val="001A6ECB"/>
    <w:rsid w:val="001B5D8F"/>
    <w:rsid w:val="001E70C0"/>
    <w:rsid w:val="001F3A18"/>
    <w:rsid w:val="0020026F"/>
    <w:rsid w:val="00205AC5"/>
    <w:rsid w:val="002174A6"/>
    <w:rsid w:val="0022123F"/>
    <w:rsid w:val="00223132"/>
    <w:rsid w:val="00224786"/>
    <w:rsid w:val="00225693"/>
    <w:rsid w:val="002266F5"/>
    <w:rsid w:val="002312A3"/>
    <w:rsid w:val="002433B8"/>
    <w:rsid w:val="00256491"/>
    <w:rsid w:val="00266152"/>
    <w:rsid w:val="00274E9B"/>
    <w:rsid w:val="00276AE0"/>
    <w:rsid w:val="00283276"/>
    <w:rsid w:val="00294EC2"/>
    <w:rsid w:val="002950C3"/>
    <w:rsid w:val="002A1188"/>
    <w:rsid w:val="002A5C91"/>
    <w:rsid w:val="002A6E38"/>
    <w:rsid w:val="002D31C9"/>
    <w:rsid w:val="00305695"/>
    <w:rsid w:val="00316F28"/>
    <w:rsid w:val="00320E0E"/>
    <w:rsid w:val="00320F2B"/>
    <w:rsid w:val="00330062"/>
    <w:rsid w:val="0035734F"/>
    <w:rsid w:val="00366C7C"/>
    <w:rsid w:val="00392113"/>
    <w:rsid w:val="00397ED6"/>
    <w:rsid w:val="003A5752"/>
    <w:rsid w:val="003B1F0C"/>
    <w:rsid w:val="003B2C1B"/>
    <w:rsid w:val="003C7DC5"/>
    <w:rsid w:val="003D680D"/>
    <w:rsid w:val="003E33E9"/>
    <w:rsid w:val="003E4B56"/>
    <w:rsid w:val="0041145A"/>
    <w:rsid w:val="0041544A"/>
    <w:rsid w:val="00437C6D"/>
    <w:rsid w:val="004A2DD2"/>
    <w:rsid w:val="004B2987"/>
    <w:rsid w:val="004B5906"/>
    <w:rsid w:val="004B6076"/>
    <w:rsid w:val="004E1EEC"/>
    <w:rsid w:val="00502535"/>
    <w:rsid w:val="00514E31"/>
    <w:rsid w:val="00522DBC"/>
    <w:rsid w:val="0055244B"/>
    <w:rsid w:val="00567ECA"/>
    <w:rsid w:val="005779DF"/>
    <w:rsid w:val="0058106F"/>
    <w:rsid w:val="005843A6"/>
    <w:rsid w:val="00597F5A"/>
    <w:rsid w:val="005A70EE"/>
    <w:rsid w:val="005B0643"/>
    <w:rsid w:val="005B1C31"/>
    <w:rsid w:val="005B4588"/>
    <w:rsid w:val="005C3CE1"/>
    <w:rsid w:val="005C5012"/>
    <w:rsid w:val="005C5211"/>
    <w:rsid w:val="005C572E"/>
    <w:rsid w:val="005C75C6"/>
    <w:rsid w:val="005D7511"/>
    <w:rsid w:val="005E735D"/>
    <w:rsid w:val="00605614"/>
    <w:rsid w:val="006155CC"/>
    <w:rsid w:val="006434DB"/>
    <w:rsid w:val="00673812"/>
    <w:rsid w:val="006A0CC8"/>
    <w:rsid w:val="006B3912"/>
    <w:rsid w:val="006F294E"/>
    <w:rsid w:val="00726CA5"/>
    <w:rsid w:val="007438A1"/>
    <w:rsid w:val="00746BFD"/>
    <w:rsid w:val="00770334"/>
    <w:rsid w:val="00784862"/>
    <w:rsid w:val="007A782B"/>
    <w:rsid w:val="007B75C2"/>
    <w:rsid w:val="007C7BB3"/>
    <w:rsid w:val="0080340E"/>
    <w:rsid w:val="008049BB"/>
    <w:rsid w:val="008416CB"/>
    <w:rsid w:val="00852C7C"/>
    <w:rsid w:val="00854648"/>
    <w:rsid w:val="00856B69"/>
    <w:rsid w:val="00861605"/>
    <w:rsid w:val="008737D3"/>
    <w:rsid w:val="00885426"/>
    <w:rsid w:val="008C2B40"/>
    <w:rsid w:val="008C4E9C"/>
    <w:rsid w:val="008C5052"/>
    <w:rsid w:val="008D5C84"/>
    <w:rsid w:val="008E1872"/>
    <w:rsid w:val="008F4AFC"/>
    <w:rsid w:val="009049DB"/>
    <w:rsid w:val="00913501"/>
    <w:rsid w:val="0097042E"/>
    <w:rsid w:val="009730B2"/>
    <w:rsid w:val="009A21C1"/>
    <w:rsid w:val="009A73DF"/>
    <w:rsid w:val="00A04915"/>
    <w:rsid w:val="00A1410F"/>
    <w:rsid w:val="00A32037"/>
    <w:rsid w:val="00A70CDC"/>
    <w:rsid w:val="00A81257"/>
    <w:rsid w:val="00A826AD"/>
    <w:rsid w:val="00A828E0"/>
    <w:rsid w:val="00AB21E0"/>
    <w:rsid w:val="00AB58B6"/>
    <w:rsid w:val="00AF22A0"/>
    <w:rsid w:val="00B04892"/>
    <w:rsid w:val="00B156E5"/>
    <w:rsid w:val="00B254FE"/>
    <w:rsid w:val="00B41746"/>
    <w:rsid w:val="00B46040"/>
    <w:rsid w:val="00B47D2B"/>
    <w:rsid w:val="00B568AB"/>
    <w:rsid w:val="00B84399"/>
    <w:rsid w:val="00BA60E6"/>
    <w:rsid w:val="00BB1135"/>
    <w:rsid w:val="00BD7024"/>
    <w:rsid w:val="00BE7A40"/>
    <w:rsid w:val="00BF02A1"/>
    <w:rsid w:val="00C235DB"/>
    <w:rsid w:val="00C23DAB"/>
    <w:rsid w:val="00C33FAE"/>
    <w:rsid w:val="00C40953"/>
    <w:rsid w:val="00C40F7C"/>
    <w:rsid w:val="00C411B2"/>
    <w:rsid w:val="00C66BA8"/>
    <w:rsid w:val="00C85686"/>
    <w:rsid w:val="00CA59EE"/>
    <w:rsid w:val="00CB2F58"/>
    <w:rsid w:val="00CE7D22"/>
    <w:rsid w:val="00CF10FB"/>
    <w:rsid w:val="00CF14FC"/>
    <w:rsid w:val="00D1786C"/>
    <w:rsid w:val="00D200B7"/>
    <w:rsid w:val="00D20993"/>
    <w:rsid w:val="00D213AA"/>
    <w:rsid w:val="00D23323"/>
    <w:rsid w:val="00D32050"/>
    <w:rsid w:val="00D53852"/>
    <w:rsid w:val="00D6058B"/>
    <w:rsid w:val="00D8435A"/>
    <w:rsid w:val="00DC0F49"/>
    <w:rsid w:val="00DC5701"/>
    <w:rsid w:val="00DD097C"/>
    <w:rsid w:val="00E07EC3"/>
    <w:rsid w:val="00E132FA"/>
    <w:rsid w:val="00E1689B"/>
    <w:rsid w:val="00E2063F"/>
    <w:rsid w:val="00E2190C"/>
    <w:rsid w:val="00E24049"/>
    <w:rsid w:val="00E35596"/>
    <w:rsid w:val="00E435A5"/>
    <w:rsid w:val="00E4779D"/>
    <w:rsid w:val="00E61D35"/>
    <w:rsid w:val="00E70255"/>
    <w:rsid w:val="00E8249B"/>
    <w:rsid w:val="00E91209"/>
    <w:rsid w:val="00E94578"/>
    <w:rsid w:val="00E9639D"/>
    <w:rsid w:val="00ED1B68"/>
    <w:rsid w:val="00F016F8"/>
    <w:rsid w:val="00F1302A"/>
    <w:rsid w:val="00F31B70"/>
    <w:rsid w:val="00F45B9F"/>
    <w:rsid w:val="00F5185B"/>
    <w:rsid w:val="00F5490B"/>
    <w:rsid w:val="00F66CDD"/>
    <w:rsid w:val="00F9107E"/>
    <w:rsid w:val="00F93869"/>
    <w:rsid w:val="00FB151E"/>
    <w:rsid w:val="00FB546E"/>
    <w:rsid w:val="00FD618F"/>
    <w:rsid w:val="00FE6B97"/>
    <w:rsid w:val="00FF2E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408F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E61D35"/>
    <w:rPr>
      <w:rFonts w:ascii="Times New Roman" w:eastAsia="Times New Roman" w:hAnsi="Times New Roman" w:cs="Times New Roman"/>
    </w:rPr>
  </w:style>
  <w:style w:type="paragraph" w:styleId="Heading1">
    <w:name w:val="heading 1"/>
    <w:next w:val="Normal"/>
    <w:link w:val="Heading1Char"/>
    <w:qFormat/>
    <w:rsid w:val="00E61D35"/>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E61D35"/>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E61D35"/>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E61D35"/>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E61D35"/>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E61D35"/>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E61D35"/>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E61D35"/>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E61D35"/>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E61D3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E61D35"/>
  </w:style>
  <w:style w:type="character" w:customStyle="1" w:styleId="Heading1Char">
    <w:name w:val="Heading 1 Char"/>
    <w:basedOn w:val="DefaultParagraphFont"/>
    <w:link w:val="Heading1"/>
    <w:rsid w:val="00100212"/>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00212"/>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00212"/>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00212"/>
    <w:rPr>
      <w:rFonts w:ascii="Arial" w:eastAsia="Times New Roman" w:hAnsi="Arial" w:cs="Times New Roman"/>
      <w:b/>
      <w:sz w:val="22"/>
      <w:szCs w:val="20"/>
    </w:rPr>
  </w:style>
  <w:style w:type="character" w:customStyle="1" w:styleId="Heading5Char">
    <w:name w:val="Heading 5 Char"/>
    <w:basedOn w:val="DefaultParagraphFont"/>
    <w:link w:val="Heading5"/>
    <w:rsid w:val="00100212"/>
    <w:rPr>
      <w:rFonts w:ascii="Arial" w:eastAsia="Times New Roman" w:hAnsi="Arial" w:cs="Times New Roman"/>
      <w:b/>
      <w:sz w:val="20"/>
      <w:szCs w:val="20"/>
    </w:rPr>
  </w:style>
  <w:style w:type="character" w:customStyle="1" w:styleId="Heading6Char">
    <w:name w:val="Heading 6 Char"/>
    <w:basedOn w:val="DefaultParagraphFont"/>
    <w:link w:val="Heading6"/>
    <w:rsid w:val="00100212"/>
    <w:rPr>
      <w:rFonts w:ascii="Times New Roman" w:eastAsia="Times New Roman" w:hAnsi="Times New Roman" w:cs="Times New Roman"/>
      <w:szCs w:val="20"/>
    </w:rPr>
  </w:style>
  <w:style w:type="character" w:customStyle="1" w:styleId="Heading7Char">
    <w:name w:val="Heading 7 Char"/>
    <w:basedOn w:val="DefaultParagraphFont"/>
    <w:link w:val="Heading7"/>
    <w:rsid w:val="00100212"/>
    <w:rPr>
      <w:rFonts w:ascii="Times New Roman" w:eastAsia="Times New Roman" w:hAnsi="Times New Roman" w:cs="Times New Roman"/>
      <w:szCs w:val="20"/>
    </w:rPr>
  </w:style>
  <w:style w:type="character" w:customStyle="1" w:styleId="Heading8Char">
    <w:name w:val="Heading 8 Char"/>
    <w:basedOn w:val="DefaultParagraphFont"/>
    <w:link w:val="Heading8"/>
    <w:rsid w:val="00100212"/>
    <w:rPr>
      <w:rFonts w:ascii="Times New Roman" w:eastAsia="Times New Roman" w:hAnsi="Times New Roman" w:cs="Times New Roman"/>
      <w:szCs w:val="20"/>
    </w:rPr>
  </w:style>
  <w:style w:type="character" w:customStyle="1" w:styleId="Heading9Char">
    <w:name w:val="Heading 9 Char"/>
    <w:basedOn w:val="DefaultParagraphFont"/>
    <w:link w:val="Heading9"/>
    <w:rsid w:val="00100212"/>
    <w:rPr>
      <w:rFonts w:ascii="Times New Roman" w:eastAsia="Times New Roman" w:hAnsi="Times New Roman" w:cs="Times New Roman"/>
      <w:szCs w:val="20"/>
    </w:rPr>
  </w:style>
  <w:style w:type="paragraph" w:customStyle="1" w:styleId="Para">
    <w:name w:val="Para"/>
    <w:qFormat/>
    <w:rsid w:val="00E61D35"/>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E61D35"/>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E61D35"/>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E61D35"/>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E61D35"/>
    <w:pPr>
      <w:widowControl w:val="0"/>
      <w:spacing w:before="120"/>
      <w:ind w:left="2160"/>
    </w:pPr>
    <w:rPr>
      <w:snapToGrid w:val="0"/>
      <w:szCs w:val="20"/>
    </w:rPr>
  </w:style>
  <w:style w:type="paragraph" w:customStyle="1" w:styleId="AddressDescription">
    <w:name w:val="AddressDescription"/>
    <w:basedOn w:val="Normal"/>
    <w:next w:val="Normal"/>
    <w:rsid w:val="00E61D35"/>
    <w:pPr>
      <w:widowControl w:val="0"/>
      <w:spacing w:before="120" w:after="120"/>
      <w:ind w:left="2160"/>
    </w:pPr>
    <w:rPr>
      <w:snapToGrid w:val="0"/>
      <w:szCs w:val="20"/>
    </w:rPr>
  </w:style>
  <w:style w:type="paragraph" w:customStyle="1" w:styleId="AddressName">
    <w:name w:val="AddressName"/>
    <w:basedOn w:val="Normal"/>
    <w:next w:val="Normal"/>
    <w:rsid w:val="00E61D35"/>
    <w:pPr>
      <w:widowControl w:val="0"/>
      <w:spacing w:before="120"/>
      <w:ind w:left="2160"/>
    </w:pPr>
    <w:rPr>
      <w:snapToGrid w:val="0"/>
      <w:szCs w:val="20"/>
    </w:rPr>
  </w:style>
  <w:style w:type="paragraph" w:customStyle="1" w:styleId="Question">
    <w:name w:val="Question"/>
    <w:next w:val="Normal"/>
    <w:rsid w:val="00E61D35"/>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E61D35"/>
    <w:pPr>
      <w:ind w:left="2880"/>
    </w:pPr>
  </w:style>
  <w:style w:type="paragraph" w:customStyle="1" w:styleId="Answer">
    <w:name w:val="Answer"/>
    <w:basedOn w:val="Option"/>
    <w:next w:val="Normal"/>
    <w:rsid w:val="00E61D35"/>
    <w:pPr>
      <w:widowControl w:val="0"/>
    </w:pPr>
    <w:rPr>
      <w:snapToGrid w:val="0"/>
    </w:rPr>
  </w:style>
  <w:style w:type="paragraph" w:customStyle="1" w:styleId="AnswersHead">
    <w:name w:val="AnswersHead"/>
    <w:basedOn w:val="Normal"/>
    <w:next w:val="Para"/>
    <w:rsid w:val="00E61D35"/>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E61D35"/>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E61D35"/>
    <w:pPr>
      <w:spacing w:before="120" w:after="120"/>
    </w:pPr>
  </w:style>
  <w:style w:type="paragraph" w:customStyle="1" w:styleId="AuthorBio">
    <w:name w:val="AuthorBio"/>
    <w:rsid w:val="00E61D35"/>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E61D35"/>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00212"/>
    <w:rPr>
      <w:rFonts w:ascii="Tahoma" w:eastAsia="Times New Roman" w:hAnsi="Tahoma" w:cs="Tahoma"/>
      <w:sz w:val="16"/>
      <w:szCs w:val="16"/>
    </w:rPr>
  </w:style>
  <w:style w:type="paragraph" w:styleId="Bibliography">
    <w:name w:val="Bibliography"/>
    <w:basedOn w:val="Normal"/>
    <w:next w:val="Normal"/>
    <w:semiHidden/>
    <w:rsid w:val="00E61D35"/>
    <w:pPr>
      <w:spacing w:after="200" w:line="276" w:lineRule="auto"/>
    </w:pPr>
    <w:rPr>
      <w:rFonts w:ascii="Calibri" w:eastAsia="Calibri" w:hAnsi="Calibri"/>
      <w:sz w:val="22"/>
      <w:szCs w:val="22"/>
    </w:rPr>
  </w:style>
  <w:style w:type="paragraph" w:customStyle="1" w:styleId="BibliographyEntry">
    <w:name w:val="BibliographyEntry"/>
    <w:rsid w:val="00E61D35"/>
    <w:pPr>
      <w:ind w:left="1440" w:hanging="720"/>
    </w:pPr>
    <w:rPr>
      <w:rFonts w:ascii="Arial" w:eastAsia="Times New Roman" w:hAnsi="Arial" w:cs="Tahoma"/>
      <w:sz w:val="26"/>
      <w:szCs w:val="16"/>
    </w:rPr>
  </w:style>
  <w:style w:type="paragraph" w:customStyle="1" w:styleId="BibliographyHead">
    <w:name w:val="BibliographyHead"/>
    <w:next w:val="BibliographyEntry"/>
    <w:rsid w:val="00E61D35"/>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E61D35"/>
    <w:rPr>
      <w:rFonts w:ascii="Arial" w:eastAsia="Times New Roman" w:hAnsi="Arial" w:cs="Times New Roman"/>
      <w:b/>
      <w:smallCaps/>
      <w:sz w:val="60"/>
      <w:szCs w:val="60"/>
    </w:rPr>
  </w:style>
  <w:style w:type="character" w:customStyle="1" w:styleId="BoldItalic">
    <w:name w:val="BoldItalic"/>
    <w:rsid w:val="00E61D35"/>
    <w:rPr>
      <w:b/>
      <w:i/>
    </w:rPr>
  </w:style>
  <w:style w:type="character" w:styleId="BookTitle">
    <w:name w:val="Book Title"/>
    <w:qFormat/>
    <w:rsid w:val="00E61D35"/>
    <w:rPr>
      <w:b/>
      <w:bCs/>
      <w:smallCaps/>
      <w:spacing w:val="5"/>
    </w:rPr>
  </w:style>
  <w:style w:type="paragraph" w:customStyle="1" w:styleId="BookAuthor">
    <w:name w:val="BookAuthor"/>
    <w:basedOn w:val="Normal"/>
    <w:rsid w:val="00E61D35"/>
    <w:pPr>
      <w:spacing w:before="120" w:after="600"/>
      <w:ind w:left="720" w:firstLine="720"/>
      <w:contextualSpacing/>
      <w:jc w:val="center"/>
    </w:pPr>
    <w:rPr>
      <w:sz w:val="32"/>
      <w:szCs w:val="20"/>
    </w:rPr>
  </w:style>
  <w:style w:type="paragraph" w:customStyle="1" w:styleId="BookEdition">
    <w:name w:val="BookEdition"/>
    <w:qFormat/>
    <w:rsid w:val="00E61D35"/>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E61D35"/>
    <w:pPr>
      <w:spacing w:before="480" w:after="480"/>
      <w:ind w:left="720" w:firstLine="720"/>
      <w:jc w:val="center"/>
    </w:pPr>
    <w:rPr>
      <w:rFonts w:ascii="Arial" w:hAnsi="Arial"/>
      <w:b/>
      <w:snapToGrid w:val="0"/>
      <w:sz w:val="52"/>
      <w:szCs w:val="20"/>
    </w:rPr>
  </w:style>
  <w:style w:type="paragraph" w:customStyle="1" w:styleId="BookReviewAuthor">
    <w:name w:val="BookReviewAuthor"/>
    <w:rsid w:val="00E61D35"/>
    <w:pPr>
      <w:ind w:left="4320"/>
    </w:pPr>
    <w:rPr>
      <w:rFonts w:ascii="Times New Roman" w:eastAsia="Times New Roman" w:hAnsi="Times New Roman" w:cs="Times New Roman"/>
      <w:snapToGrid w:val="0"/>
      <w:sz w:val="20"/>
      <w:szCs w:val="20"/>
    </w:rPr>
  </w:style>
  <w:style w:type="paragraph" w:customStyle="1" w:styleId="BookReviewItem">
    <w:name w:val="BookReviewItem"/>
    <w:rsid w:val="00E61D35"/>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E61D35"/>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E61D35"/>
    <w:pPr>
      <w:pageBreakBefore w:val="0"/>
      <w:spacing w:before="480"/>
    </w:pPr>
    <w:rPr>
      <w:sz w:val="36"/>
    </w:rPr>
  </w:style>
  <w:style w:type="character" w:customStyle="1" w:styleId="Callout">
    <w:name w:val="Callout"/>
    <w:rsid w:val="00E61D35"/>
    <w:rPr>
      <w:bdr w:val="none" w:sz="0" w:space="0" w:color="auto"/>
      <w:shd w:val="clear" w:color="auto" w:fill="B2A1C7"/>
    </w:rPr>
  </w:style>
  <w:style w:type="paragraph" w:customStyle="1" w:styleId="ChapterSubtitle">
    <w:name w:val="ChapterSubtitle"/>
    <w:basedOn w:val="ChapterTitle"/>
    <w:next w:val="Para"/>
    <w:rsid w:val="00E61D35"/>
    <w:rPr>
      <w:sz w:val="44"/>
    </w:rPr>
  </w:style>
  <w:style w:type="paragraph" w:customStyle="1" w:styleId="ChapterAuthor">
    <w:name w:val="ChapterAuthor"/>
    <w:basedOn w:val="ChapterSubtitle"/>
    <w:next w:val="Normal"/>
    <w:rsid w:val="00E61D35"/>
    <w:pPr>
      <w:spacing w:after="120"/>
      <w:outlineLvl w:val="9"/>
    </w:pPr>
    <w:rPr>
      <w:i/>
      <w:sz w:val="36"/>
    </w:rPr>
  </w:style>
  <w:style w:type="paragraph" w:customStyle="1" w:styleId="ChapterAuthorAffiliation">
    <w:name w:val="ChapterAuthorAffiliation"/>
    <w:next w:val="Para"/>
    <w:rsid w:val="00E61D35"/>
    <w:pPr>
      <w:spacing w:after="120"/>
    </w:pPr>
    <w:rPr>
      <w:rFonts w:ascii="Arial" w:eastAsia="Times New Roman" w:hAnsi="Arial" w:cs="Times New Roman"/>
      <w:i/>
      <w:smallCaps/>
      <w:snapToGrid w:val="0"/>
      <w:sz w:val="36"/>
      <w:szCs w:val="20"/>
    </w:rPr>
  </w:style>
  <w:style w:type="paragraph" w:customStyle="1" w:styleId="FootnoteEntry">
    <w:name w:val="FootnoteEntry"/>
    <w:rsid w:val="00E61D35"/>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E61D35"/>
    <w:pPr>
      <w:spacing w:before="120" w:after="120"/>
      <w:ind w:left="0" w:firstLine="0"/>
    </w:pPr>
  </w:style>
  <w:style w:type="paragraph" w:customStyle="1" w:styleId="Objective">
    <w:name w:val="Objective"/>
    <w:rsid w:val="00E61D35"/>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E61D35"/>
    <w:rPr>
      <w:i w:val="0"/>
    </w:rPr>
  </w:style>
  <w:style w:type="paragraph" w:customStyle="1" w:styleId="ChapterFeaturingList">
    <w:name w:val="ChapterFeaturingList"/>
    <w:basedOn w:val="ChapterObjective"/>
    <w:rsid w:val="00E61D35"/>
    <w:rPr>
      <w:b w:val="0"/>
      <w:sz w:val="26"/>
      <w:u w:val="none"/>
    </w:rPr>
  </w:style>
  <w:style w:type="paragraph" w:customStyle="1" w:styleId="ChapterFeaturingListSub">
    <w:name w:val="ChapterFeaturingListSub"/>
    <w:rsid w:val="00E61D35"/>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E61D35"/>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E61D35"/>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E61D35"/>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E61D35"/>
    <w:pPr>
      <w:spacing w:before="240"/>
      <w:ind w:left="1800"/>
    </w:pPr>
    <w:rPr>
      <w:u w:val="none"/>
    </w:rPr>
  </w:style>
  <w:style w:type="paragraph" w:customStyle="1" w:styleId="ChapterObjectiveTitle">
    <w:name w:val="ChapterObjectiveTitle"/>
    <w:basedOn w:val="ObjectiveTitle"/>
    <w:next w:val="ChapterObjective"/>
    <w:rsid w:val="00E61D35"/>
    <w:pPr>
      <w:ind w:left="1440" w:firstLine="0"/>
    </w:pPr>
    <w:rPr>
      <w:i w:val="0"/>
    </w:rPr>
  </w:style>
  <w:style w:type="paragraph" w:customStyle="1" w:styleId="Subobjective">
    <w:name w:val="Subobjective"/>
    <w:basedOn w:val="Objective"/>
    <w:rsid w:val="00E61D35"/>
    <w:pPr>
      <w:keepNext/>
      <w:spacing w:before="180"/>
      <w:ind w:left="2880"/>
    </w:pPr>
  </w:style>
  <w:style w:type="paragraph" w:customStyle="1" w:styleId="ChapterSubobjective">
    <w:name w:val="ChapterSubobjective"/>
    <w:basedOn w:val="Subobjective"/>
    <w:rsid w:val="00E61D35"/>
    <w:pPr>
      <w:keepNext w:val="0"/>
    </w:pPr>
    <w:rPr>
      <w:i w:val="0"/>
    </w:rPr>
  </w:style>
  <w:style w:type="paragraph" w:customStyle="1" w:styleId="Code80">
    <w:name w:val="Code80"/>
    <w:rsid w:val="00E61D35"/>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E61D35"/>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E61D35"/>
    <w:rPr>
      <w:rFonts w:cs="Arial"/>
      <w:color w:val="0000FF"/>
    </w:rPr>
  </w:style>
  <w:style w:type="character" w:customStyle="1" w:styleId="CodeColorBlue2">
    <w:name w:val="CodeColorBlue2"/>
    <w:rsid w:val="00E61D35"/>
    <w:rPr>
      <w:rFonts w:cs="Arial"/>
      <w:color w:val="0000A5"/>
    </w:rPr>
  </w:style>
  <w:style w:type="character" w:customStyle="1" w:styleId="CodeColorBlue3">
    <w:name w:val="CodeColorBlue3"/>
    <w:rsid w:val="00E61D35"/>
    <w:rPr>
      <w:rFonts w:cs="Arial"/>
      <w:color w:val="6464B9"/>
    </w:rPr>
  </w:style>
  <w:style w:type="character" w:customStyle="1" w:styleId="CodeColorBluegreen">
    <w:name w:val="CodeColorBluegreen"/>
    <w:rsid w:val="00E61D35"/>
    <w:rPr>
      <w:rFonts w:cs="Arial"/>
      <w:color w:val="2B91AF"/>
    </w:rPr>
  </w:style>
  <w:style w:type="character" w:customStyle="1" w:styleId="CodeColorBrown">
    <w:name w:val="CodeColorBrown"/>
    <w:rsid w:val="00E61D35"/>
    <w:rPr>
      <w:rFonts w:cs="Arial"/>
      <w:color w:val="A31515"/>
    </w:rPr>
  </w:style>
  <w:style w:type="character" w:customStyle="1" w:styleId="CodeColorDkBlue">
    <w:name w:val="CodeColorDkBlue"/>
    <w:rsid w:val="00E61D35"/>
    <w:rPr>
      <w:rFonts w:cs="Times New Roman"/>
      <w:color w:val="000080"/>
      <w:szCs w:val="22"/>
    </w:rPr>
  </w:style>
  <w:style w:type="character" w:customStyle="1" w:styleId="CodeColorGreen">
    <w:name w:val="CodeColorGreen"/>
    <w:rsid w:val="00E61D35"/>
    <w:rPr>
      <w:rFonts w:cs="Arial"/>
      <w:color w:val="008000"/>
    </w:rPr>
  </w:style>
  <w:style w:type="character" w:customStyle="1" w:styleId="CodeColorGreen2">
    <w:name w:val="CodeColorGreen2"/>
    <w:rsid w:val="00E61D35"/>
    <w:rPr>
      <w:rFonts w:cs="Arial"/>
      <w:color w:val="629755"/>
    </w:rPr>
  </w:style>
  <w:style w:type="character" w:customStyle="1" w:styleId="CodeColorGrey30">
    <w:name w:val="CodeColorGrey30"/>
    <w:rsid w:val="00E61D35"/>
    <w:rPr>
      <w:rFonts w:cs="Arial"/>
      <w:color w:val="808080"/>
    </w:rPr>
  </w:style>
  <w:style w:type="character" w:customStyle="1" w:styleId="CodeColorGrey55">
    <w:name w:val="CodeColorGrey55"/>
    <w:rsid w:val="00E61D35"/>
    <w:rPr>
      <w:rFonts w:cs="Arial"/>
      <w:color w:val="C0C0C0"/>
    </w:rPr>
  </w:style>
  <w:style w:type="character" w:customStyle="1" w:styleId="CodeColorGrey80">
    <w:name w:val="CodeColorGrey80"/>
    <w:rsid w:val="00E61D35"/>
    <w:rPr>
      <w:rFonts w:cs="Arial"/>
      <w:color w:val="555555"/>
    </w:rPr>
  </w:style>
  <w:style w:type="character" w:customStyle="1" w:styleId="CodeColorHotPink">
    <w:name w:val="CodeColorHotPink"/>
    <w:rsid w:val="00E61D35"/>
    <w:rPr>
      <w:rFonts w:cs="Times New Roman"/>
      <w:color w:val="DF36FA"/>
      <w:szCs w:val="18"/>
    </w:rPr>
  </w:style>
  <w:style w:type="character" w:customStyle="1" w:styleId="CodeColorMagenta">
    <w:name w:val="CodeColorMagenta"/>
    <w:rsid w:val="00E61D35"/>
    <w:rPr>
      <w:rFonts w:cs="Arial"/>
      <w:color w:val="A31515"/>
    </w:rPr>
  </w:style>
  <w:style w:type="character" w:customStyle="1" w:styleId="CodeColorOrange">
    <w:name w:val="CodeColorOrange"/>
    <w:rsid w:val="00E61D35"/>
    <w:rPr>
      <w:rFonts w:cs="Arial"/>
      <w:color w:val="B96464"/>
    </w:rPr>
  </w:style>
  <w:style w:type="character" w:customStyle="1" w:styleId="CodeColorPeach">
    <w:name w:val="CodeColorPeach"/>
    <w:rsid w:val="00E61D35"/>
    <w:rPr>
      <w:rFonts w:cs="Arial"/>
      <w:color w:val="FFDBA3"/>
    </w:rPr>
  </w:style>
  <w:style w:type="character" w:customStyle="1" w:styleId="CodeColorPurple">
    <w:name w:val="CodeColorPurple"/>
    <w:rsid w:val="00E61D35"/>
    <w:rPr>
      <w:rFonts w:cs="Arial"/>
      <w:color w:val="951795"/>
    </w:rPr>
  </w:style>
  <w:style w:type="character" w:customStyle="1" w:styleId="CodeColorPurple2">
    <w:name w:val="CodeColorPurple2"/>
    <w:rsid w:val="00E61D35"/>
    <w:rPr>
      <w:rFonts w:cs="Arial"/>
      <w:color w:val="800080"/>
    </w:rPr>
  </w:style>
  <w:style w:type="character" w:customStyle="1" w:styleId="CodeColorRed">
    <w:name w:val="CodeColorRed"/>
    <w:rsid w:val="00E61D35"/>
    <w:rPr>
      <w:rFonts w:cs="Arial"/>
      <w:color w:val="FF0000"/>
    </w:rPr>
  </w:style>
  <w:style w:type="character" w:customStyle="1" w:styleId="CodeColorRed2">
    <w:name w:val="CodeColorRed2"/>
    <w:rsid w:val="00E61D35"/>
    <w:rPr>
      <w:rFonts w:cs="Arial"/>
      <w:color w:val="800000"/>
    </w:rPr>
  </w:style>
  <w:style w:type="character" w:customStyle="1" w:styleId="CodeColorRed3">
    <w:name w:val="CodeColorRed3"/>
    <w:rsid w:val="00E61D35"/>
    <w:rPr>
      <w:rFonts w:cs="Arial"/>
      <w:color w:val="A31515"/>
    </w:rPr>
  </w:style>
  <w:style w:type="character" w:customStyle="1" w:styleId="CodeColorTealBlue">
    <w:name w:val="CodeColorTealBlue"/>
    <w:rsid w:val="00E61D35"/>
    <w:rPr>
      <w:rFonts w:cs="Times New Roman"/>
      <w:color w:val="008080"/>
      <w:szCs w:val="22"/>
    </w:rPr>
  </w:style>
  <w:style w:type="character" w:customStyle="1" w:styleId="CodeColorWhite">
    <w:name w:val="CodeColorWhite"/>
    <w:rsid w:val="00E61D35"/>
    <w:rPr>
      <w:rFonts w:cs="Arial"/>
      <w:color w:val="FFFFFF"/>
      <w:bdr w:val="none" w:sz="0" w:space="0" w:color="auto"/>
    </w:rPr>
  </w:style>
  <w:style w:type="paragraph" w:customStyle="1" w:styleId="CodeHead">
    <w:name w:val="CodeHead"/>
    <w:next w:val="Normal"/>
    <w:rsid w:val="00E61D35"/>
    <w:pPr>
      <w:spacing w:before="120" w:after="120"/>
    </w:pPr>
    <w:rPr>
      <w:rFonts w:ascii="Arial" w:eastAsia="Times New Roman" w:hAnsi="Arial" w:cs="Times New Roman"/>
      <w:b/>
      <w:snapToGrid w:val="0"/>
      <w:sz w:val="22"/>
      <w:szCs w:val="20"/>
    </w:rPr>
  </w:style>
  <w:style w:type="character" w:customStyle="1" w:styleId="CodeHighlight">
    <w:name w:val="CodeHighlight"/>
    <w:rsid w:val="00E61D35"/>
    <w:rPr>
      <w:b/>
      <w:color w:val="7F7F7F"/>
      <w:kern w:val="0"/>
      <w:position w:val="0"/>
      <w:u w:val="none"/>
      <w:bdr w:val="none" w:sz="0" w:space="0" w:color="auto"/>
      <w:shd w:val="clear" w:color="auto" w:fill="auto"/>
    </w:rPr>
  </w:style>
  <w:style w:type="paragraph" w:customStyle="1" w:styleId="CodeLabel">
    <w:name w:val="CodeLabel"/>
    <w:qFormat/>
    <w:rsid w:val="00E61D35"/>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E61D35"/>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E61D35"/>
    <w:rPr>
      <w:rFonts w:ascii="Courier New" w:eastAsia="Times New Roman" w:hAnsi="Courier New" w:cs="Times New Roman"/>
      <w:noProof/>
      <w:snapToGrid w:val="0"/>
      <w:sz w:val="16"/>
      <w:szCs w:val="20"/>
    </w:rPr>
  </w:style>
  <w:style w:type="paragraph" w:customStyle="1" w:styleId="CodeNote">
    <w:name w:val="CodeNote"/>
    <w:qFormat/>
    <w:rsid w:val="00E61D35"/>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E61D35"/>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E61D35"/>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E61D35"/>
    <w:pPr>
      <w:ind w:left="720"/>
    </w:pPr>
  </w:style>
  <w:style w:type="paragraph" w:customStyle="1" w:styleId="CodeSnippet">
    <w:name w:val="CodeSnippet"/>
    <w:rsid w:val="00E61D35"/>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E61D35"/>
    <w:pPr>
      <w:ind w:left="720"/>
    </w:pPr>
    <w:rPr>
      <w:rFonts w:ascii="Courier New" w:eastAsia="Times New Roman" w:hAnsi="Courier New" w:cs="Times New Roman"/>
      <w:noProof/>
      <w:snapToGrid w:val="0"/>
      <w:sz w:val="18"/>
      <w:szCs w:val="20"/>
    </w:rPr>
  </w:style>
  <w:style w:type="paragraph" w:customStyle="1" w:styleId="H5">
    <w:name w:val="H5"/>
    <w:next w:val="Para"/>
    <w:rsid w:val="00E61D35"/>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E61D35"/>
    <w:pPr>
      <w:pBdr>
        <w:top w:val="single" w:sz="4" w:space="4" w:color="auto"/>
      </w:pBdr>
      <w:outlineLvl w:val="6"/>
    </w:pPr>
    <w:rPr>
      <w:i/>
      <w:noProof/>
    </w:rPr>
  </w:style>
  <w:style w:type="paragraph" w:customStyle="1" w:styleId="ContentsAbstract">
    <w:name w:val="ContentsAbstract"/>
    <w:qFormat/>
    <w:rsid w:val="00E61D35"/>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E61D35"/>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E61D35"/>
    <w:pPr>
      <w:ind w:left="288"/>
    </w:pPr>
    <w:rPr>
      <w:sz w:val="26"/>
    </w:rPr>
  </w:style>
  <w:style w:type="paragraph" w:customStyle="1" w:styleId="ContentsH1">
    <w:name w:val="ContentsH1"/>
    <w:basedOn w:val="ContentsPartTitle"/>
    <w:rsid w:val="00E61D35"/>
    <w:pPr>
      <w:ind w:left="576"/>
    </w:pPr>
    <w:rPr>
      <w:b w:val="0"/>
      <w:sz w:val="24"/>
    </w:rPr>
  </w:style>
  <w:style w:type="paragraph" w:customStyle="1" w:styleId="ContentsH2">
    <w:name w:val="ContentsH2"/>
    <w:basedOn w:val="ContentsPartTitle"/>
    <w:rsid w:val="00E61D35"/>
    <w:pPr>
      <w:ind w:left="864"/>
    </w:pPr>
    <w:rPr>
      <w:b w:val="0"/>
      <w:sz w:val="22"/>
    </w:rPr>
  </w:style>
  <w:style w:type="paragraph" w:customStyle="1" w:styleId="ContentsH3">
    <w:name w:val="ContentsH3"/>
    <w:qFormat/>
    <w:rsid w:val="00E61D35"/>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E61D35"/>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E61D35"/>
    <w:pPr>
      <w:ind w:left="1440" w:right="1440"/>
    </w:pPr>
    <w:rPr>
      <w:rFonts w:ascii="Arial" w:eastAsia="Times New Roman" w:hAnsi="Arial" w:cs="AGaramond Bold"/>
      <w:color w:val="000000"/>
      <w:sz w:val="18"/>
      <w:szCs w:val="17"/>
    </w:rPr>
  </w:style>
  <w:style w:type="character" w:customStyle="1" w:styleId="CrossRefTerm">
    <w:name w:val="CrossRefTerm"/>
    <w:rsid w:val="00E61D35"/>
    <w:rPr>
      <w:i/>
    </w:rPr>
  </w:style>
  <w:style w:type="paragraph" w:customStyle="1" w:styleId="CustomChapterOpener">
    <w:name w:val="CustomChapterOpener"/>
    <w:basedOn w:val="Normal"/>
    <w:next w:val="Para"/>
    <w:rsid w:val="00E61D35"/>
    <w:pPr>
      <w:spacing w:after="120"/>
      <w:ind w:left="720" w:firstLine="720"/>
    </w:pPr>
    <w:rPr>
      <w:snapToGrid w:val="0"/>
      <w:sz w:val="26"/>
      <w:szCs w:val="20"/>
    </w:rPr>
  </w:style>
  <w:style w:type="character" w:customStyle="1" w:styleId="CustomCharStyle">
    <w:name w:val="CustomCharStyle"/>
    <w:rsid w:val="00E61D35"/>
    <w:rPr>
      <w:b/>
      <w:i/>
    </w:rPr>
  </w:style>
  <w:style w:type="paragraph" w:customStyle="1" w:styleId="ParaContinued">
    <w:name w:val="ParaContinued"/>
    <w:basedOn w:val="Normal"/>
    <w:next w:val="Para"/>
    <w:rsid w:val="00E61D35"/>
    <w:pPr>
      <w:spacing w:after="120"/>
      <w:ind w:left="720"/>
    </w:pPr>
    <w:rPr>
      <w:snapToGrid w:val="0"/>
      <w:sz w:val="26"/>
      <w:szCs w:val="20"/>
    </w:rPr>
  </w:style>
  <w:style w:type="paragraph" w:customStyle="1" w:styleId="CustomHead">
    <w:name w:val="CustomHead"/>
    <w:basedOn w:val="ParaContinued"/>
    <w:next w:val="Normal"/>
    <w:rsid w:val="00E61D35"/>
    <w:rPr>
      <w:b/>
    </w:rPr>
  </w:style>
  <w:style w:type="paragraph" w:customStyle="1" w:styleId="CustomList">
    <w:name w:val="CustomList"/>
    <w:basedOn w:val="Normal"/>
    <w:rsid w:val="00E61D35"/>
    <w:pPr>
      <w:widowControl w:val="0"/>
      <w:spacing w:before="120" w:after="120"/>
      <w:ind w:left="1440"/>
    </w:pPr>
    <w:rPr>
      <w:snapToGrid w:val="0"/>
      <w:szCs w:val="20"/>
    </w:rPr>
  </w:style>
  <w:style w:type="paragraph" w:customStyle="1" w:styleId="CustomStyle1">
    <w:name w:val="CustomStyle1"/>
    <w:basedOn w:val="Normal"/>
    <w:rsid w:val="00E61D35"/>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E61D35"/>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E61D35"/>
    <w:rPr>
      <w:i/>
    </w:rPr>
  </w:style>
  <w:style w:type="paragraph" w:customStyle="1" w:styleId="Dialog">
    <w:name w:val="Dialog"/>
    <w:rsid w:val="00E61D35"/>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E61D35"/>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E61D35"/>
  </w:style>
  <w:style w:type="paragraph" w:customStyle="1" w:styleId="DOI">
    <w:name w:val="DOI"/>
    <w:rsid w:val="00E61D35"/>
    <w:rPr>
      <w:rFonts w:ascii="Courier New" w:eastAsia="Times New Roman" w:hAnsi="Courier New" w:cs="Times New Roman"/>
      <w:snapToGrid w:val="0"/>
      <w:sz w:val="20"/>
      <w:szCs w:val="20"/>
    </w:rPr>
  </w:style>
  <w:style w:type="character" w:styleId="Emphasis">
    <w:name w:val="Emphasis"/>
    <w:qFormat/>
    <w:rsid w:val="00E61D35"/>
    <w:rPr>
      <w:i/>
      <w:iCs/>
    </w:rPr>
  </w:style>
  <w:style w:type="paragraph" w:customStyle="1" w:styleId="EndnoteEntry">
    <w:name w:val="EndnoteEntry"/>
    <w:rsid w:val="00E61D35"/>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E61D35"/>
  </w:style>
  <w:style w:type="paragraph" w:customStyle="1" w:styleId="EndnoteTitle">
    <w:name w:val="EndnoteTitle"/>
    <w:next w:val="EndnoteEntry"/>
    <w:rsid w:val="00E61D35"/>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E61D35"/>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E61D35"/>
    <w:pPr>
      <w:contextualSpacing/>
    </w:pPr>
    <w:rPr>
      <w:sz w:val="24"/>
    </w:rPr>
  </w:style>
  <w:style w:type="paragraph" w:customStyle="1" w:styleId="Equation">
    <w:name w:val="Equation"/>
    <w:rsid w:val="00E61D35"/>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E61D35"/>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E61D35"/>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E61D35"/>
    <w:pPr>
      <w:ind w:left="2160" w:firstLine="0"/>
    </w:pPr>
  </w:style>
  <w:style w:type="paragraph" w:customStyle="1" w:styleId="ExtractAttribution">
    <w:name w:val="ExtractAttribution"/>
    <w:next w:val="Para"/>
    <w:rsid w:val="00E61D35"/>
    <w:pPr>
      <w:spacing w:after="120"/>
      <w:ind w:left="3240"/>
    </w:pPr>
    <w:rPr>
      <w:rFonts w:ascii="Times New Roman" w:eastAsia="Times New Roman" w:hAnsi="Times New Roman" w:cs="Times New Roman"/>
      <w:b/>
      <w:szCs w:val="20"/>
    </w:rPr>
  </w:style>
  <w:style w:type="paragraph" w:customStyle="1" w:styleId="ExtractPara">
    <w:name w:val="ExtractPara"/>
    <w:rsid w:val="00E61D35"/>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E61D35"/>
    <w:pPr>
      <w:spacing w:before="0"/>
      <w:ind w:firstLine="720"/>
    </w:pPr>
  </w:style>
  <w:style w:type="paragraph" w:customStyle="1" w:styleId="ExtractListBulleted">
    <w:name w:val="ExtractListBulleted"/>
    <w:rsid w:val="00E61D35"/>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E61D35"/>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E61D35"/>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E61D35"/>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E61D35"/>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E61D35"/>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E61D35"/>
    <w:pPr>
      <w:shd w:val="pct25" w:color="auto" w:fill="auto"/>
    </w:pPr>
  </w:style>
  <w:style w:type="paragraph" w:customStyle="1" w:styleId="FeatureCodeSnippet">
    <w:name w:val="FeatureCodeSnippet"/>
    <w:rsid w:val="00E61D35"/>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E61D35"/>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E61D35"/>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E61D35"/>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E61D35"/>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E61D35"/>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E61D35"/>
    <w:pPr>
      <w:spacing w:before="120" w:after="120"/>
      <w:ind w:left="720" w:hanging="720"/>
      <w:contextualSpacing/>
    </w:pPr>
    <w:rPr>
      <w:sz w:val="22"/>
      <w:u w:val="none"/>
    </w:rPr>
  </w:style>
  <w:style w:type="paragraph" w:customStyle="1" w:styleId="FeatureH1">
    <w:name w:val="FeatureH1"/>
    <w:next w:val="Normal"/>
    <w:rsid w:val="00E61D35"/>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E61D35"/>
    <w:pPr>
      <w:contextualSpacing w:val="0"/>
    </w:pPr>
    <w:rPr>
      <w:rFonts w:ascii="Times New Roman" w:hAnsi="Times New Roman"/>
    </w:rPr>
  </w:style>
  <w:style w:type="paragraph" w:customStyle="1" w:styleId="FeatureH2">
    <w:name w:val="FeatureH2"/>
    <w:next w:val="Normal"/>
    <w:rsid w:val="00E61D35"/>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E61D35"/>
    <w:pPr>
      <w:spacing w:before="120"/>
    </w:pPr>
    <w:rPr>
      <w:u w:val="single"/>
    </w:rPr>
  </w:style>
  <w:style w:type="paragraph" w:customStyle="1" w:styleId="FeatureH3">
    <w:name w:val="FeatureH3"/>
    <w:next w:val="Normal"/>
    <w:rsid w:val="00E61D35"/>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E61D35"/>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E61D35"/>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E61D35"/>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E61D35"/>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E61D35"/>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E61D35"/>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E61D35"/>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E61D35"/>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E61D35"/>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E61D35"/>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E61D35"/>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E61D35"/>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E61D35"/>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E61D35"/>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E61D35"/>
    <w:pPr>
      <w:ind w:left="720" w:hanging="288"/>
    </w:pPr>
  </w:style>
  <w:style w:type="paragraph" w:customStyle="1" w:styleId="FeatureRecipeTitle">
    <w:name w:val="FeatureRecipeTitle"/>
    <w:rsid w:val="00E61D35"/>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E61D35"/>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E61D35"/>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E61D35"/>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E61D35"/>
    <w:pPr>
      <w:pBdr>
        <w:left w:val="single" w:sz="36" w:space="17" w:color="C0C0C0"/>
      </w:pBdr>
      <w:ind w:left="216"/>
    </w:pPr>
  </w:style>
  <w:style w:type="paragraph" w:customStyle="1" w:styleId="FeatureRunInPara">
    <w:name w:val="FeatureRunInPara"/>
    <w:basedOn w:val="FeatureListUnmarked"/>
    <w:next w:val="FeatureRunInHead"/>
    <w:rsid w:val="00E61D35"/>
    <w:pPr>
      <w:pBdr>
        <w:left w:val="single" w:sz="36" w:space="6" w:color="C0C0C0"/>
      </w:pBdr>
      <w:spacing w:before="0"/>
      <w:ind w:left="0"/>
    </w:pPr>
  </w:style>
  <w:style w:type="paragraph" w:customStyle="1" w:styleId="FeatureRunInParaSub">
    <w:name w:val="FeatureRunInParaSub"/>
    <w:basedOn w:val="FeatureRunInPara"/>
    <w:next w:val="FeatureRunInHeadSub"/>
    <w:rsid w:val="00E61D35"/>
    <w:pPr>
      <w:pBdr>
        <w:left w:val="single" w:sz="36" w:space="17" w:color="C0C0C0"/>
      </w:pBdr>
      <w:ind w:left="216"/>
      <w:contextualSpacing/>
    </w:pPr>
  </w:style>
  <w:style w:type="paragraph" w:customStyle="1" w:styleId="FeatureSlug">
    <w:name w:val="FeatureSlug"/>
    <w:next w:val="FeaturePara"/>
    <w:qFormat/>
    <w:rsid w:val="00E61D35"/>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E61D35"/>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E61D35"/>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E61D35"/>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E61D35"/>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E61D35"/>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E61D35"/>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E61D35"/>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E61D35"/>
    <w:pPr>
      <w:pBdr>
        <w:left w:val="single" w:sz="36" w:space="6" w:color="C0C0C0"/>
      </w:pBdr>
      <w:spacing w:before="120"/>
      <w:ind w:left="0" w:firstLine="0"/>
    </w:pPr>
  </w:style>
  <w:style w:type="paragraph" w:customStyle="1" w:styleId="FigureLabel">
    <w:name w:val="FigureLabel"/>
    <w:rsid w:val="00E61D35"/>
    <w:pPr>
      <w:ind w:left="1440"/>
    </w:pPr>
    <w:rPr>
      <w:rFonts w:ascii="Arial" w:eastAsia="Times New Roman" w:hAnsi="Arial" w:cs="Times New Roman"/>
      <w:sz w:val="20"/>
      <w:szCs w:val="20"/>
    </w:rPr>
  </w:style>
  <w:style w:type="paragraph" w:customStyle="1" w:styleId="FigureSource">
    <w:name w:val="FigureSource"/>
    <w:next w:val="Para"/>
    <w:link w:val="FigureSourceChar"/>
    <w:rsid w:val="00E61D35"/>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E61D35"/>
  </w:style>
  <w:style w:type="character" w:customStyle="1" w:styleId="GenusSpecies">
    <w:name w:val="GenusSpecies"/>
    <w:rsid w:val="00E61D35"/>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E61D35"/>
    <w:pPr>
      <w:spacing w:after="120"/>
      <w:ind w:left="720" w:firstLine="720"/>
    </w:pPr>
    <w:rPr>
      <w:snapToGrid w:val="0"/>
      <w:sz w:val="26"/>
      <w:szCs w:val="20"/>
    </w:rPr>
  </w:style>
  <w:style w:type="paragraph" w:customStyle="1" w:styleId="H3">
    <w:name w:val="H3"/>
    <w:next w:val="Para"/>
    <w:qFormat/>
    <w:rsid w:val="00E61D35"/>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E61D35"/>
    <w:pPr>
      <w:spacing w:before="240"/>
      <w:outlineLvl w:val="9"/>
    </w:pPr>
  </w:style>
  <w:style w:type="paragraph" w:customStyle="1" w:styleId="H4">
    <w:name w:val="H4"/>
    <w:next w:val="Para"/>
    <w:rsid w:val="00E61D35"/>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E61D35"/>
  </w:style>
  <w:style w:type="paragraph" w:customStyle="1" w:styleId="GlossaryTitle">
    <w:name w:val="GlossaryTitle"/>
    <w:basedOn w:val="ChapterTitle"/>
    <w:next w:val="Normal"/>
    <w:rsid w:val="00E61D35"/>
    <w:pPr>
      <w:spacing w:before="120" w:after="120"/>
    </w:pPr>
  </w:style>
  <w:style w:type="paragraph" w:customStyle="1" w:styleId="H1">
    <w:name w:val="H1"/>
    <w:next w:val="Para"/>
    <w:qFormat/>
    <w:rsid w:val="00E61D35"/>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E61D35"/>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E61D35"/>
    <w:pPr>
      <w:spacing w:before="240" w:after="120"/>
    </w:pPr>
    <w:rPr>
      <w:rFonts w:ascii="Arial" w:eastAsia="Times New Roman" w:hAnsi="Arial" w:cs="Times New Roman"/>
      <w:snapToGrid w:val="0"/>
      <w:sz w:val="20"/>
      <w:szCs w:val="20"/>
      <w:u w:val="single"/>
    </w:rPr>
  </w:style>
  <w:style w:type="paragraph" w:customStyle="1" w:styleId="Index1">
    <w:name w:val="Index1"/>
    <w:rsid w:val="00E61D35"/>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E61D35"/>
    <w:pPr>
      <w:ind w:left="2520"/>
    </w:pPr>
  </w:style>
  <w:style w:type="paragraph" w:customStyle="1" w:styleId="Index3">
    <w:name w:val="Index3"/>
    <w:basedOn w:val="Index1"/>
    <w:rsid w:val="00E61D35"/>
    <w:pPr>
      <w:ind w:left="3240"/>
    </w:pPr>
  </w:style>
  <w:style w:type="paragraph" w:customStyle="1" w:styleId="IndexLetter">
    <w:name w:val="IndexLetter"/>
    <w:basedOn w:val="H3"/>
    <w:next w:val="Index1"/>
    <w:rsid w:val="00E61D35"/>
  </w:style>
  <w:style w:type="paragraph" w:customStyle="1" w:styleId="IndexNote">
    <w:name w:val="IndexNote"/>
    <w:basedOn w:val="Normal"/>
    <w:rsid w:val="00E61D35"/>
    <w:pPr>
      <w:widowControl w:val="0"/>
      <w:spacing w:before="120" w:after="120"/>
      <w:ind w:left="720" w:firstLine="720"/>
    </w:pPr>
    <w:rPr>
      <w:snapToGrid w:val="0"/>
      <w:sz w:val="26"/>
      <w:szCs w:val="20"/>
    </w:rPr>
  </w:style>
  <w:style w:type="paragraph" w:customStyle="1" w:styleId="IndexTitle">
    <w:name w:val="IndexTitle"/>
    <w:basedOn w:val="H2"/>
    <w:next w:val="IndexNote"/>
    <w:rsid w:val="00E61D35"/>
    <w:pPr>
      <w:spacing w:line="540" w:lineRule="exact"/>
    </w:pPr>
  </w:style>
  <w:style w:type="character" w:customStyle="1" w:styleId="InlineCode">
    <w:name w:val="InlineCode"/>
    <w:rsid w:val="00E61D35"/>
    <w:rPr>
      <w:rFonts w:ascii="Courier New" w:hAnsi="Courier New"/>
      <w:noProof/>
      <w:color w:val="auto"/>
    </w:rPr>
  </w:style>
  <w:style w:type="character" w:customStyle="1" w:styleId="InlineCodeUserInput">
    <w:name w:val="InlineCodeUserInput"/>
    <w:rsid w:val="00E61D35"/>
    <w:rPr>
      <w:rFonts w:ascii="Courier New" w:hAnsi="Courier New"/>
      <w:b/>
      <w:noProof/>
      <w:color w:val="auto"/>
    </w:rPr>
  </w:style>
  <w:style w:type="character" w:customStyle="1" w:styleId="InlineCodeUserInputVariable">
    <w:name w:val="InlineCodeUserInputVariable"/>
    <w:rsid w:val="00E61D35"/>
    <w:rPr>
      <w:rFonts w:ascii="Courier New" w:hAnsi="Courier New"/>
      <w:b/>
      <w:i/>
      <w:noProof/>
      <w:color w:val="auto"/>
    </w:rPr>
  </w:style>
  <w:style w:type="character" w:customStyle="1" w:styleId="InlineCodeVariable">
    <w:name w:val="InlineCodeVariable"/>
    <w:rsid w:val="00E61D35"/>
    <w:rPr>
      <w:rFonts w:ascii="Courier New" w:hAnsi="Courier New"/>
      <w:i/>
      <w:noProof/>
      <w:color w:val="auto"/>
    </w:rPr>
  </w:style>
  <w:style w:type="character" w:customStyle="1" w:styleId="InlineURL">
    <w:name w:val="InlineURL"/>
    <w:rsid w:val="00E61D35"/>
    <w:rPr>
      <w:rFonts w:ascii="Courier New" w:hAnsi="Courier New"/>
      <w:noProof/>
      <w:color w:val="auto"/>
      <w:u w:val="single"/>
    </w:rPr>
  </w:style>
  <w:style w:type="character" w:customStyle="1" w:styleId="InlineEmail">
    <w:name w:val="InlineEmail"/>
    <w:rsid w:val="00E61D35"/>
    <w:rPr>
      <w:rFonts w:ascii="Courier New" w:hAnsi="Courier New"/>
      <w:noProof/>
      <w:color w:val="auto"/>
      <w:u w:val="double"/>
    </w:rPr>
  </w:style>
  <w:style w:type="paragraph" w:customStyle="1" w:styleId="IntroductionTitle">
    <w:name w:val="IntroductionTitle"/>
    <w:basedOn w:val="ChapterTitle"/>
    <w:next w:val="Para"/>
    <w:rsid w:val="00E61D35"/>
    <w:pPr>
      <w:spacing w:before="120" w:after="120"/>
    </w:pPr>
  </w:style>
  <w:style w:type="paragraph" w:customStyle="1" w:styleId="KeyConceptsHead">
    <w:name w:val="KeyConceptsHead"/>
    <w:basedOn w:val="BibliographyHead"/>
    <w:next w:val="Para"/>
    <w:rsid w:val="00E61D35"/>
  </w:style>
  <w:style w:type="character" w:customStyle="1" w:styleId="KeyTerm">
    <w:name w:val="KeyTerm"/>
    <w:rsid w:val="00E61D35"/>
    <w:rPr>
      <w:i/>
      <w:color w:val="auto"/>
      <w:bdr w:val="none" w:sz="0" w:space="0" w:color="auto"/>
      <w:shd w:val="clear" w:color="auto" w:fill="DBE5F1"/>
    </w:rPr>
  </w:style>
  <w:style w:type="paragraph" w:customStyle="1" w:styleId="KeyTermsHead">
    <w:name w:val="KeyTermsHead"/>
    <w:basedOn w:val="Normal"/>
    <w:next w:val="Normal"/>
    <w:rsid w:val="00E61D35"/>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E61D35"/>
    <w:pPr>
      <w:spacing w:before="240" w:after="240"/>
      <w:ind w:left="1440" w:right="720" w:hanging="720"/>
    </w:pPr>
    <w:rPr>
      <w:rFonts w:ascii="Times New Roman" w:eastAsia="Times New Roman" w:hAnsi="Times New Roman" w:cs="Times New Roman"/>
      <w:szCs w:val="20"/>
    </w:rPr>
  </w:style>
  <w:style w:type="paragraph" w:styleId="ListBullet">
    <w:name w:val="List Bullet"/>
    <w:rsid w:val="00E61D35"/>
    <w:rPr>
      <w:rFonts w:ascii="Times New Roman" w:eastAsia="Times New Roman" w:hAnsi="Times New Roman" w:cs="Times New Roman"/>
      <w:szCs w:val="20"/>
    </w:rPr>
  </w:style>
  <w:style w:type="paragraph" w:customStyle="1" w:styleId="ColorfulList-Accent11">
    <w:name w:val="Colorful List - Accent 11"/>
    <w:basedOn w:val="Normal"/>
    <w:qFormat/>
    <w:rsid w:val="00E61D35"/>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E61D35"/>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E61D35"/>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E61D35"/>
    <w:pPr>
      <w:numPr>
        <w:numId w:val="7"/>
      </w:numPr>
    </w:pPr>
  </w:style>
  <w:style w:type="paragraph" w:customStyle="1" w:styleId="ListCheck">
    <w:name w:val="ListCheck"/>
    <w:rsid w:val="00E61D35"/>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E61D35"/>
    <w:pPr>
      <w:numPr>
        <w:numId w:val="9"/>
      </w:numPr>
    </w:pPr>
  </w:style>
  <w:style w:type="paragraph" w:customStyle="1" w:styleId="ListHead">
    <w:name w:val="ListHead"/>
    <w:rsid w:val="00E61D35"/>
    <w:pPr>
      <w:ind w:left="1440"/>
    </w:pPr>
    <w:rPr>
      <w:rFonts w:ascii="Times New Roman" w:eastAsia="Times New Roman" w:hAnsi="Times New Roman" w:cs="Times New Roman"/>
      <w:b/>
      <w:sz w:val="26"/>
      <w:szCs w:val="20"/>
    </w:rPr>
  </w:style>
  <w:style w:type="paragraph" w:customStyle="1" w:styleId="ListNumbered">
    <w:name w:val="ListNumbered"/>
    <w:qFormat/>
    <w:rsid w:val="00E61D35"/>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E61D35"/>
    <w:pPr>
      <w:ind w:left="2520"/>
    </w:pPr>
  </w:style>
  <w:style w:type="paragraph" w:customStyle="1" w:styleId="ListNumberedSub2">
    <w:name w:val="ListNumberedSub2"/>
    <w:basedOn w:val="ListNumberedSub"/>
    <w:rsid w:val="00E61D35"/>
    <w:pPr>
      <w:ind w:left="3240"/>
    </w:pPr>
  </w:style>
  <w:style w:type="paragraph" w:customStyle="1" w:styleId="ListNumberedSub3">
    <w:name w:val="ListNumberedSub3"/>
    <w:rsid w:val="00E61D35"/>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E61D35"/>
    <w:pPr>
      <w:widowControl w:val="0"/>
      <w:ind w:left="1800" w:firstLine="360"/>
    </w:pPr>
    <w:rPr>
      <w:snapToGrid w:val="0"/>
      <w:sz w:val="26"/>
      <w:szCs w:val="20"/>
    </w:rPr>
  </w:style>
  <w:style w:type="paragraph" w:customStyle="1" w:styleId="ListParaSub">
    <w:name w:val="ListParaSub"/>
    <w:basedOn w:val="ListPara"/>
    <w:rsid w:val="00E61D35"/>
    <w:pPr>
      <w:spacing w:line="260" w:lineRule="exact"/>
      <w:ind w:left="2520"/>
    </w:pPr>
  </w:style>
  <w:style w:type="paragraph" w:customStyle="1" w:styleId="ListParaSub2">
    <w:name w:val="ListParaSub2"/>
    <w:basedOn w:val="ListParaSub"/>
    <w:rsid w:val="00E61D35"/>
    <w:pPr>
      <w:ind w:left="3240"/>
    </w:pPr>
  </w:style>
  <w:style w:type="paragraph" w:customStyle="1" w:styleId="ListUnmarked">
    <w:name w:val="ListUnmarked"/>
    <w:qFormat/>
    <w:rsid w:val="00E61D35"/>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E61D35"/>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E61D35"/>
    <w:pPr>
      <w:ind w:left="2880"/>
    </w:pPr>
  </w:style>
  <w:style w:type="paragraph" w:customStyle="1" w:styleId="ListWhere">
    <w:name w:val="ListWhere"/>
    <w:rsid w:val="00E61D35"/>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E61D35"/>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E61D35"/>
    <w:rPr>
      <w:rFonts w:ascii="Wingdings" w:hAnsi="Wingdings"/>
    </w:rPr>
  </w:style>
  <w:style w:type="paragraph" w:customStyle="1" w:styleId="OnlineReference">
    <w:name w:val="OnlineReference"/>
    <w:qFormat/>
    <w:rsid w:val="00E61D35"/>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E61D35"/>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E61D35"/>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E61D35"/>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E61D35"/>
  </w:style>
  <w:style w:type="paragraph" w:customStyle="1" w:styleId="PartIntroductionPara">
    <w:name w:val="PartIntroductionPara"/>
    <w:rsid w:val="00E61D35"/>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E61D35"/>
    <w:pPr>
      <w:widowControl w:val="0"/>
      <w:pBdr>
        <w:bottom w:val="single" w:sz="4" w:space="1" w:color="auto"/>
      </w:pBdr>
    </w:pPr>
  </w:style>
  <w:style w:type="paragraph" w:customStyle="1" w:styleId="PoetryPara">
    <w:name w:val="PoetryPara"/>
    <w:next w:val="Normal"/>
    <w:rsid w:val="00E61D35"/>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E61D35"/>
    <w:pPr>
      <w:spacing w:before="0"/>
      <w:contextualSpacing w:val="0"/>
    </w:pPr>
  </w:style>
  <w:style w:type="paragraph" w:customStyle="1" w:styleId="PoetrySource">
    <w:name w:val="PoetrySource"/>
    <w:rsid w:val="00E61D35"/>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E61D35"/>
    <w:rPr>
      <w:b/>
      <w:sz w:val="24"/>
    </w:rPr>
  </w:style>
  <w:style w:type="paragraph" w:customStyle="1" w:styleId="PrefaceTitle">
    <w:name w:val="PrefaceTitle"/>
    <w:next w:val="Para"/>
    <w:rsid w:val="00E61D35"/>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E61D35"/>
  </w:style>
  <w:style w:type="character" w:customStyle="1" w:styleId="QueryInline">
    <w:name w:val="QueryInline"/>
    <w:rsid w:val="00E61D35"/>
    <w:rPr>
      <w:bdr w:val="none" w:sz="0" w:space="0" w:color="auto"/>
      <w:shd w:val="clear" w:color="auto" w:fill="FFCC99"/>
    </w:rPr>
  </w:style>
  <w:style w:type="paragraph" w:customStyle="1" w:styleId="QueryPara">
    <w:name w:val="QueryPara"/>
    <w:rsid w:val="00E61D35"/>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E61D35"/>
  </w:style>
  <w:style w:type="paragraph" w:customStyle="1" w:styleId="QuestionsHead">
    <w:name w:val="QuestionsHead"/>
    <w:basedOn w:val="BibliographyHead"/>
    <w:next w:val="Para"/>
    <w:rsid w:val="00E61D35"/>
  </w:style>
  <w:style w:type="paragraph" w:customStyle="1" w:styleId="QuoteSource">
    <w:name w:val="QuoteSource"/>
    <w:basedOn w:val="Normal"/>
    <w:rsid w:val="00E61D35"/>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E61D35"/>
    <w:rPr>
      <w:i w:val="0"/>
      <w:sz w:val="24"/>
    </w:rPr>
  </w:style>
  <w:style w:type="paragraph" w:customStyle="1" w:styleId="RecipeFootnote">
    <w:name w:val="RecipeFootnote"/>
    <w:basedOn w:val="Normal"/>
    <w:rsid w:val="00E61D35"/>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E61D35"/>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E61D35"/>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E61D35"/>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E61D35"/>
    <w:rPr>
      <w:rFonts w:ascii="Arial" w:eastAsia="Times New Roman" w:hAnsi="Arial" w:cs="Times New Roman"/>
      <w:snapToGrid w:val="0"/>
      <w:sz w:val="26"/>
      <w:szCs w:val="20"/>
    </w:rPr>
  </w:style>
  <w:style w:type="paragraph" w:customStyle="1" w:styleId="RecipeNutritionInfo">
    <w:name w:val="RecipeNutritionInfo"/>
    <w:basedOn w:val="Normal"/>
    <w:rsid w:val="00E61D35"/>
    <w:pPr>
      <w:spacing w:before="120" w:after="120"/>
      <w:ind w:left="720"/>
      <w:contextualSpacing/>
    </w:pPr>
    <w:rPr>
      <w:rFonts w:ascii="Arial" w:hAnsi="Arial"/>
      <w:snapToGrid w:val="0"/>
      <w:sz w:val="22"/>
      <w:szCs w:val="20"/>
    </w:rPr>
  </w:style>
  <w:style w:type="paragraph" w:customStyle="1" w:styleId="RecipePercentage">
    <w:name w:val="RecipePercentage"/>
    <w:rsid w:val="00E61D35"/>
    <w:rPr>
      <w:rFonts w:ascii="Arial" w:eastAsia="Times New Roman" w:hAnsi="Arial" w:cs="Times New Roman"/>
      <w:snapToGrid w:val="0"/>
      <w:sz w:val="26"/>
      <w:szCs w:val="20"/>
    </w:rPr>
  </w:style>
  <w:style w:type="paragraph" w:customStyle="1" w:styleId="RecipeProcedure">
    <w:name w:val="RecipeProcedure"/>
    <w:rsid w:val="00E61D35"/>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E61D35"/>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E61D35"/>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E61D35"/>
    <w:rPr>
      <w:rFonts w:ascii="Arial" w:eastAsia="Times New Roman" w:hAnsi="Arial" w:cs="Times New Roman"/>
      <w:b/>
      <w:smallCaps/>
      <w:snapToGrid w:val="0"/>
      <w:sz w:val="26"/>
      <w:szCs w:val="20"/>
    </w:rPr>
  </w:style>
  <w:style w:type="paragraph" w:customStyle="1" w:styleId="RecipeTime">
    <w:name w:val="RecipeTime"/>
    <w:rsid w:val="00E61D35"/>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E61D35"/>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E61D35"/>
    <w:pPr>
      <w:ind w:left="720"/>
    </w:pPr>
    <w:rPr>
      <w:rFonts w:ascii="Arial" w:eastAsia="Times New Roman" w:hAnsi="Arial" w:cs="Times New Roman"/>
      <w:b/>
      <w:i/>
      <w:smallCaps/>
      <w:snapToGrid w:val="0"/>
      <w:sz w:val="36"/>
      <w:szCs w:val="40"/>
    </w:rPr>
  </w:style>
  <w:style w:type="paragraph" w:customStyle="1" w:styleId="RecipeUSMeasure">
    <w:name w:val="RecipeUSMeasure"/>
    <w:rsid w:val="00E61D35"/>
    <w:rPr>
      <w:rFonts w:ascii="Arial" w:eastAsia="Times New Roman" w:hAnsi="Arial" w:cs="Times New Roman"/>
      <w:snapToGrid w:val="0"/>
      <w:sz w:val="26"/>
      <w:szCs w:val="20"/>
    </w:rPr>
  </w:style>
  <w:style w:type="paragraph" w:customStyle="1" w:styleId="RecipeVariationPara">
    <w:name w:val="RecipeVariationPara"/>
    <w:basedOn w:val="RecipeTime"/>
    <w:rsid w:val="00E61D35"/>
    <w:rPr>
      <w:i w:val="0"/>
      <w:sz w:val="24"/>
      <w:u w:val="single"/>
    </w:rPr>
  </w:style>
  <w:style w:type="paragraph" w:customStyle="1" w:styleId="RecipeVariationHead">
    <w:name w:val="RecipeVariationHead"/>
    <w:rsid w:val="00E61D35"/>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E61D35"/>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E61D35"/>
    <w:rPr>
      <w:i w:val="0"/>
      <w:sz w:val="24"/>
      <w:u w:val="single"/>
    </w:rPr>
  </w:style>
  <w:style w:type="paragraph" w:customStyle="1" w:styleId="RecipeYield">
    <w:name w:val="RecipeYield"/>
    <w:rsid w:val="00E61D35"/>
    <w:pPr>
      <w:ind w:left="720"/>
    </w:pPr>
    <w:rPr>
      <w:rFonts w:ascii="Arial" w:eastAsia="Times New Roman" w:hAnsi="Arial" w:cs="Times New Roman"/>
      <w:snapToGrid w:val="0"/>
      <w:sz w:val="20"/>
      <w:szCs w:val="20"/>
    </w:rPr>
  </w:style>
  <w:style w:type="paragraph" w:customStyle="1" w:styleId="Reference">
    <w:name w:val="Reference"/>
    <w:basedOn w:val="Normal"/>
    <w:rsid w:val="00E61D35"/>
    <w:pPr>
      <w:spacing w:before="120" w:after="120"/>
      <w:ind w:left="720" w:hanging="720"/>
    </w:pPr>
    <w:rPr>
      <w:szCs w:val="20"/>
    </w:rPr>
  </w:style>
  <w:style w:type="paragraph" w:customStyle="1" w:styleId="ReferenceAnnotation">
    <w:name w:val="ReferenceAnnotation"/>
    <w:basedOn w:val="Reference"/>
    <w:rsid w:val="00E61D35"/>
    <w:pPr>
      <w:spacing w:before="0" w:after="0"/>
      <w:ind w:firstLine="0"/>
    </w:pPr>
    <w:rPr>
      <w:snapToGrid w:val="0"/>
    </w:rPr>
  </w:style>
  <w:style w:type="paragraph" w:customStyle="1" w:styleId="ReferencesHead">
    <w:name w:val="ReferencesHead"/>
    <w:basedOn w:val="BibliographyHead"/>
    <w:next w:val="Reference"/>
    <w:rsid w:val="00E61D35"/>
  </w:style>
  <w:style w:type="paragraph" w:customStyle="1" w:styleId="ReferenceTitle">
    <w:name w:val="ReferenceTitle"/>
    <w:basedOn w:val="MatterTitle"/>
    <w:next w:val="Reference"/>
    <w:rsid w:val="00E61D35"/>
  </w:style>
  <w:style w:type="paragraph" w:customStyle="1" w:styleId="ReviewHead">
    <w:name w:val="ReviewHead"/>
    <w:basedOn w:val="BibliographyHead"/>
    <w:next w:val="Para"/>
    <w:rsid w:val="00E61D35"/>
  </w:style>
  <w:style w:type="paragraph" w:customStyle="1" w:styleId="RunInHead">
    <w:name w:val="RunInHead"/>
    <w:next w:val="Normal"/>
    <w:rsid w:val="00E61D35"/>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E61D35"/>
    <w:pPr>
      <w:ind w:left="2160"/>
    </w:pPr>
    <w:rPr>
      <w:snapToGrid w:val="0"/>
    </w:rPr>
  </w:style>
  <w:style w:type="paragraph" w:customStyle="1" w:styleId="RunInPara">
    <w:name w:val="RunInPara"/>
    <w:basedOn w:val="Normal"/>
    <w:rsid w:val="00E61D35"/>
    <w:pPr>
      <w:widowControl w:val="0"/>
      <w:spacing w:after="120"/>
      <w:ind w:left="1440"/>
    </w:pPr>
    <w:rPr>
      <w:snapToGrid w:val="0"/>
      <w:szCs w:val="20"/>
    </w:rPr>
  </w:style>
  <w:style w:type="paragraph" w:customStyle="1" w:styleId="RunInParaSub">
    <w:name w:val="RunInParaSub"/>
    <w:basedOn w:val="RunInPara"/>
    <w:rsid w:val="00E61D35"/>
    <w:pPr>
      <w:ind w:left="2160"/>
    </w:pPr>
  </w:style>
  <w:style w:type="paragraph" w:styleId="Salutation">
    <w:name w:val="Salutation"/>
    <w:next w:val="Normal"/>
    <w:link w:val="SalutationChar"/>
    <w:rsid w:val="00E61D35"/>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00212"/>
    <w:rPr>
      <w:rFonts w:ascii="Times New Roman" w:eastAsia="Times New Roman" w:hAnsi="Times New Roman" w:cs="Times New Roman"/>
      <w:szCs w:val="20"/>
    </w:rPr>
  </w:style>
  <w:style w:type="paragraph" w:customStyle="1" w:styleId="SectionTitle">
    <w:name w:val="SectionTitle"/>
    <w:basedOn w:val="ChapterTitle"/>
    <w:next w:val="ChapterTitle"/>
    <w:rsid w:val="00E61D35"/>
    <w:pPr>
      <w:pBdr>
        <w:bottom w:val="single" w:sz="4" w:space="1" w:color="auto"/>
      </w:pBdr>
    </w:pPr>
  </w:style>
  <w:style w:type="paragraph" w:customStyle="1" w:styleId="Series">
    <w:name w:val="Series"/>
    <w:rsid w:val="00E61D35"/>
    <w:pPr>
      <w:ind w:left="720"/>
    </w:pPr>
    <w:rPr>
      <w:rFonts w:ascii="Times New Roman" w:eastAsia="Times New Roman" w:hAnsi="Times New Roman" w:cs="Times New Roman"/>
      <w:szCs w:val="20"/>
    </w:rPr>
  </w:style>
  <w:style w:type="paragraph" w:customStyle="1" w:styleId="SignatureLine">
    <w:name w:val="SignatureLine"/>
    <w:qFormat/>
    <w:rsid w:val="00E61D35"/>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E61D35"/>
    <w:pPr>
      <w:spacing w:before="360" w:after="360"/>
      <w:ind w:left="1440"/>
    </w:pPr>
    <w:rPr>
      <w:rFonts w:ascii="Arial" w:hAnsi="Arial"/>
      <w:b/>
      <w:szCs w:val="20"/>
    </w:rPr>
  </w:style>
  <w:style w:type="character" w:customStyle="1" w:styleId="Subscript">
    <w:name w:val="Subscript"/>
    <w:rsid w:val="00E61D35"/>
    <w:rPr>
      <w:vertAlign w:val="subscript"/>
    </w:rPr>
  </w:style>
  <w:style w:type="paragraph" w:styleId="Subtitle">
    <w:name w:val="Subtitle"/>
    <w:basedOn w:val="Normal"/>
    <w:link w:val="SubtitleChar"/>
    <w:qFormat/>
    <w:rsid w:val="00E61D35"/>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00212"/>
    <w:rPr>
      <w:rFonts w:ascii="Arial" w:eastAsia="Calibri" w:hAnsi="Arial" w:cs="Times New Roman"/>
      <w:sz w:val="22"/>
      <w:szCs w:val="22"/>
    </w:rPr>
  </w:style>
  <w:style w:type="paragraph" w:customStyle="1" w:styleId="SummaryHead">
    <w:name w:val="SummaryHead"/>
    <w:basedOn w:val="BibliographyHead"/>
    <w:next w:val="Para"/>
    <w:rsid w:val="00E61D35"/>
  </w:style>
  <w:style w:type="character" w:customStyle="1" w:styleId="Superscript">
    <w:name w:val="Superscript"/>
    <w:rsid w:val="00E61D35"/>
    <w:rPr>
      <w:vertAlign w:val="superscript"/>
    </w:rPr>
  </w:style>
  <w:style w:type="paragraph" w:customStyle="1" w:styleId="SupplementInstruction">
    <w:name w:val="SupplementInstruction"/>
    <w:rsid w:val="00E61D35"/>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E61D35"/>
    <w:pPr>
      <w:keepNext/>
      <w:widowControl w:val="0"/>
      <w:spacing w:before="240" w:after="120"/>
      <w:ind w:left="0"/>
    </w:pPr>
    <w:rPr>
      <w:snapToGrid w:val="0"/>
    </w:rPr>
  </w:style>
  <w:style w:type="paragraph" w:customStyle="1" w:styleId="TableEntry">
    <w:name w:val="TableEntry"/>
    <w:qFormat/>
    <w:rsid w:val="00E61D35"/>
    <w:pPr>
      <w:spacing w:after="60"/>
    </w:pPr>
    <w:rPr>
      <w:rFonts w:ascii="Arial" w:eastAsia="Times New Roman" w:hAnsi="Arial" w:cs="Times New Roman"/>
      <w:sz w:val="22"/>
      <w:szCs w:val="20"/>
    </w:rPr>
  </w:style>
  <w:style w:type="paragraph" w:customStyle="1" w:styleId="TableFootnote">
    <w:name w:val="TableFootnote"/>
    <w:rsid w:val="00E61D35"/>
    <w:pPr>
      <w:spacing w:after="240"/>
      <w:ind w:left="1440"/>
      <w:contextualSpacing/>
    </w:pPr>
    <w:rPr>
      <w:rFonts w:ascii="Arial" w:eastAsia="Times New Roman" w:hAnsi="Arial" w:cs="Times New Roman"/>
      <w:sz w:val="18"/>
      <w:szCs w:val="20"/>
    </w:rPr>
  </w:style>
  <w:style w:type="paragraph" w:customStyle="1" w:styleId="TableHead">
    <w:name w:val="TableHead"/>
    <w:qFormat/>
    <w:rsid w:val="00E61D35"/>
    <w:pPr>
      <w:keepNext/>
    </w:pPr>
    <w:rPr>
      <w:rFonts w:ascii="Arial" w:eastAsia="Times New Roman" w:hAnsi="Arial" w:cs="Times New Roman"/>
      <w:b/>
      <w:sz w:val="22"/>
      <w:szCs w:val="20"/>
    </w:rPr>
  </w:style>
  <w:style w:type="paragraph" w:customStyle="1" w:styleId="TableSource">
    <w:name w:val="TableSource"/>
    <w:next w:val="Normal"/>
    <w:rsid w:val="00E61D35"/>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E61D35"/>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E61D35"/>
    <w:pPr>
      <w:ind w:left="360"/>
    </w:pPr>
  </w:style>
  <w:style w:type="paragraph" w:customStyle="1" w:styleId="TabularHead">
    <w:name w:val="TabularHead"/>
    <w:qFormat/>
    <w:rsid w:val="00E61D35"/>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E61D35"/>
    <w:pPr>
      <w:jc w:val="center"/>
    </w:pPr>
    <w:rPr>
      <w:rFonts w:ascii="Arial" w:eastAsia="Times New Roman" w:hAnsi="Arial" w:cs="Times New Roman"/>
      <w:b/>
      <w:snapToGrid w:val="0"/>
      <w:szCs w:val="20"/>
    </w:rPr>
  </w:style>
  <w:style w:type="paragraph" w:customStyle="1" w:styleId="TOCTitle">
    <w:name w:val="TOCTitle"/>
    <w:next w:val="Para"/>
    <w:rsid w:val="00E61D35"/>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E61D35"/>
    <w:rPr>
      <w:b/>
    </w:rPr>
  </w:style>
  <w:style w:type="character" w:customStyle="1" w:styleId="UserInputVariable">
    <w:name w:val="UserInputVariable"/>
    <w:rsid w:val="00E61D35"/>
    <w:rPr>
      <w:b/>
      <w:i/>
    </w:rPr>
  </w:style>
  <w:style w:type="character" w:customStyle="1" w:styleId="Variable">
    <w:name w:val="Variable"/>
    <w:rsid w:val="00E61D35"/>
    <w:rPr>
      <w:i/>
    </w:rPr>
  </w:style>
  <w:style w:type="character" w:customStyle="1" w:styleId="WileyBold">
    <w:name w:val="WileyBold"/>
    <w:rsid w:val="00E61D35"/>
    <w:rPr>
      <w:b/>
    </w:rPr>
  </w:style>
  <w:style w:type="character" w:customStyle="1" w:styleId="WileyBoldItalic">
    <w:name w:val="WileyBoldItalic"/>
    <w:rsid w:val="00E61D35"/>
    <w:rPr>
      <w:b/>
      <w:i/>
    </w:rPr>
  </w:style>
  <w:style w:type="character" w:customStyle="1" w:styleId="WileyItalic">
    <w:name w:val="WileyItalic"/>
    <w:rsid w:val="00E61D35"/>
    <w:rPr>
      <w:i/>
    </w:rPr>
  </w:style>
  <w:style w:type="character" w:customStyle="1" w:styleId="WileySymbol">
    <w:name w:val="WileySymbol"/>
    <w:rsid w:val="00E61D35"/>
    <w:rPr>
      <w:rFonts w:ascii="Symbol" w:hAnsi="Symbol"/>
    </w:rPr>
  </w:style>
  <w:style w:type="character" w:customStyle="1" w:styleId="wileyTemp">
    <w:name w:val="wileyTemp"/>
    <w:rsid w:val="00E61D35"/>
  </w:style>
  <w:style w:type="paragraph" w:customStyle="1" w:styleId="wsBlockA">
    <w:name w:val="wsBlockA"/>
    <w:basedOn w:val="Normal"/>
    <w:qFormat/>
    <w:rsid w:val="00E61D35"/>
    <w:pPr>
      <w:spacing w:before="120" w:after="120"/>
      <w:ind w:left="2160" w:right="1440"/>
    </w:pPr>
    <w:rPr>
      <w:rFonts w:ascii="Arial" w:eastAsia="Calibri" w:hAnsi="Arial"/>
      <w:sz w:val="20"/>
      <w:szCs w:val="22"/>
    </w:rPr>
  </w:style>
  <w:style w:type="paragraph" w:customStyle="1" w:styleId="wsBlockB">
    <w:name w:val="wsBlockB"/>
    <w:basedOn w:val="Normal"/>
    <w:qFormat/>
    <w:rsid w:val="00E61D35"/>
    <w:pPr>
      <w:spacing w:before="120" w:after="120"/>
      <w:ind w:left="2160" w:right="1440"/>
    </w:pPr>
    <w:rPr>
      <w:rFonts w:eastAsia="Calibri"/>
      <w:sz w:val="20"/>
      <w:szCs w:val="22"/>
    </w:rPr>
  </w:style>
  <w:style w:type="paragraph" w:customStyle="1" w:styleId="wsBlockC">
    <w:name w:val="wsBlockC"/>
    <w:basedOn w:val="Normal"/>
    <w:qFormat/>
    <w:rsid w:val="00E61D35"/>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E61D35"/>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E61D35"/>
    <w:pPr>
      <w:spacing w:before="120" w:after="120"/>
      <w:ind w:left="720"/>
    </w:pPr>
    <w:rPr>
      <w:rFonts w:eastAsia="Calibri"/>
      <w:b/>
      <w:sz w:val="28"/>
      <w:szCs w:val="22"/>
      <w:u w:val="wave"/>
    </w:rPr>
  </w:style>
  <w:style w:type="paragraph" w:customStyle="1" w:styleId="wsHeadStyleC">
    <w:name w:val="wsHeadStyleC"/>
    <w:basedOn w:val="Normal"/>
    <w:qFormat/>
    <w:rsid w:val="00E61D35"/>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E61D35"/>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E61D35"/>
    <w:pPr>
      <w:numPr>
        <w:numId w:val="12"/>
      </w:numPr>
      <w:spacing w:before="120" w:after="120"/>
    </w:pPr>
    <w:rPr>
      <w:rFonts w:eastAsia="Calibri"/>
      <w:sz w:val="26"/>
      <w:szCs w:val="22"/>
    </w:rPr>
  </w:style>
  <w:style w:type="paragraph" w:customStyle="1" w:styleId="wsListBulletedC">
    <w:name w:val="wsListBulletedC"/>
    <w:basedOn w:val="Normal"/>
    <w:qFormat/>
    <w:rsid w:val="00E61D35"/>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E61D35"/>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E61D35"/>
    <w:pPr>
      <w:spacing w:before="120" w:after="120"/>
      <w:ind w:left="2160" w:hanging="720"/>
    </w:pPr>
    <w:rPr>
      <w:rFonts w:eastAsia="Calibri"/>
      <w:sz w:val="26"/>
      <w:szCs w:val="22"/>
    </w:rPr>
  </w:style>
  <w:style w:type="paragraph" w:customStyle="1" w:styleId="wsListNumberedC">
    <w:name w:val="wsListNumberedC"/>
    <w:basedOn w:val="Normal"/>
    <w:qFormat/>
    <w:rsid w:val="00E61D35"/>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E61D35"/>
    <w:pPr>
      <w:spacing w:before="120" w:after="120"/>
      <w:ind w:left="1440"/>
    </w:pPr>
    <w:rPr>
      <w:rFonts w:ascii="Arial" w:eastAsia="Calibri" w:hAnsi="Arial"/>
      <w:sz w:val="26"/>
      <w:szCs w:val="22"/>
    </w:rPr>
  </w:style>
  <w:style w:type="paragraph" w:customStyle="1" w:styleId="wsListUnmarkedB">
    <w:name w:val="wsListUnmarkedB"/>
    <w:basedOn w:val="Normal"/>
    <w:qFormat/>
    <w:rsid w:val="00E61D35"/>
    <w:pPr>
      <w:spacing w:before="120" w:after="120"/>
      <w:ind w:left="1440"/>
    </w:pPr>
    <w:rPr>
      <w:rFonts w:eastAsia="Calibri"/>
      <w:sz w:val="26"/>
      <w:szCs w:val="22"/>
    </w:rPr>
  </w:style>
  <w:style w:type="paragraph" w:customStyle="1" w:styleId="wsListUnmarkedC">
    <w:name w:val="wsListUnmarkedC"/>
    <w:basedOn w:val="Normal"/>
    <w:qFormat/>
    <w:rsid w:val="00E61D35"/>
    <w:pPr>
      <w:spacing w:before="120" w:after="120"/>
      <w:ind w:left="1440"/>
    </w:pPr>
    <w:rPr>
      <w:rFonts w:ascii="Verdana" w:eastAsia="Calibri" w:hAnsi="Verdana"/>
      <w:sz w:val="26"/>
      <w:szCs w:val="22"/>
    </w:rPr>
  </w:style>
  <w:style w:type="paragraph" w:customStyle="1" w:styleId="wsNameDate">
    <w:name w:val="wsNameDate"/>
    <w:qFormat/>
    <w:rsid w:val="00E61D35"/>
    <w:pPr>
      <w:spacing w:before="240" w:after="240"/>
    </w:pPr>
    <w:rPr>
      <w:rFonts w:ascii="Arial" w:eastAsia="Calibri" w:hAnsi="Arial" w:cs="Times New Roman"/>
      <w:b/>
      <w:sz w:val="28"/>
      <w:szCs w:val="22"/>
    </w:rPr>
  </w:style>
  <w:style w:type="paragraph" w:customStyle="1" w:styleId="wsParaA">
    <w:name w:val="wsParaA"/>
    <w:basedOn w:val="Normal"/>
    <w:qFormat/>
    <w:rsid w:val="00E61D35"/>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E61D35"/>
    <w:pPr>
      <w:spacing w:before="120" w:after="120"/>
      <w:ind w:left="720" w:firstLine="720"/>
      <w:contextualSpacing/>
    </w:pPr>
    <w:rPr>
      <w:rFonts w:eastAsia="Calibri"/>
      <w:sz w:val="26"/>
      <w:szCs w:val="22"/>
    </w:rPr>
  </w:style>
  <w:style w:type="paragraph" w:customStyle="1" w:styleId="wsParaC">
    <w:name w:val="wsParaC"/>
    <w:basedOn w:val="Normal"/>
    <w:qFormat/>
    <w:rsid w:val="00E61D35"/>
    <w:pPr>
      <w:spacing w:before="120" w:after="120"/>
      <w:ind w:left="720" w:firstLine="720"/>
      <w:contextualSpacing/>
    </w:pPr>
    <w:rPr>
      <w:rFonts w:ascii="Verdana" w:eastAsia="Calibri" w:hAnsi="Verdana"/>
      <w:sz w:val="26"/>
      <w:szCs w:val="22"/>
    </w:rPr>
  </w:style>
  <w:style w:type="paragraph" w:customStyle="1" w:styleId="wsTitle">
    <w:name w:val="wsTitle"/>
    <w:qFormat/>
    <w:rsid w:val="00E61D35"/>
    <w:rPr>
      <w:rFonts w:ascii="Arial" w:eastAsia="Calibri" w:hAnsi="Arial" w:cs="Times New Roman"/>
      <w:b/>
      <w:sz w:val="36"/>
      <w:szCs w:val="32"/>
    </w:rPr>
  </w:style>
  <w:style w:type="character" w:styleId="CommentReference">
    <w:name w:val="annotation reference"/>
    <w:semiHidden/>
    <w:rsid w:val="00E61D35"/>
    <w:rPr>
      <w:sz w:val="16"/>
      <w:szCs w:val="16"/>
    </w:rPr>
  </w:style>
  <w:style w:type="paragraph" w:styleId="CommentText">
    <w:name w:val="annotation text"/>
    <w:basedOn w:val="Normal"/>
    <w:link w:val="CommentTextChar"/>
    <w:semiHidden/>
    <w:rsid w:val="00E61D35"/>
    <w:rPr>
      <w:sz w:val="20"/>
      <w:szCs w:val="20"/>
    </w:rPr>
  </w:style>
  <w:style w:type="character" w:customStyle="1" w:styleId="CommentTextChar">
    <w:name w:val="Comment Text Char"/>
    <w:basedOn w:val="DefaultParagraphFont"/>
    <w:link w:val="CommentText"/>
    <w:semiHidden/>
    <w:rsid w:val="0010021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E61D35"/>
    <w:rPr>
      <w:b/>
      <w:bCs/>
    </w:rPr>
  </w:style>
  <w:style w:type="character" w:customStyle="1" w:styleId="CommentSubjectChar">
    <w:name w:val="Comment Subject Char"/>
    <w:basedOn w:val="CommentTextChar"/>
    <w:link w:val="CommentSubject"/>
    <w:semiHidden/>
    <w:rsid w:val="00100212"/>
    <w:rPr>
      <w:rFonts w:ascii="Times New Roman" w:eastAsia="Times New Roman" w:hAnsi="Times New Roman" w:cs="Times New Roman"/>
      <w:b/>
      <w:bCs/>
      <w:sz w:val="20"/>
      <w:szCs w:val="20"/>
    </w:rPr>
  </w:style>
  <w:style w:type="character" w:styleId="FollowedHyperlink">
    <w:name w:val="FollowedHyperlink"/>
    <w:rsid w:val="00E61D35"/>
    <w:rPr>
      <w:color w:val="800080"/>
      <w:u w:val="single"/>
    </w:rPr>
  </w:style>
  <w:style w:type="character" w:styleId="HTMLAcronym">
    <w:name w:val="HTML Acronym"/>
    <w:basedOn w:val="DefaultParagraphFont"/>
    <w:rsid w:val="00E61D35"/>
  </w:style>
  <w:style w:type="character" w:styleId="HTMLCite">
    <w:name w:val="HTML Cite"/>
    <w:rsid w:val="00E61D35"/>
    <w:rPr>
      <w:i/>
      <w:iCs/>
    </w:rPr>
  </w:style>
  <w:style w:type="character" w:styleId="HTMLCode">
    <w:name w:val="HTML Code"/>
    <w:rsid w:val="00E61D35"/>
    <w:rPr>
      <w:rFonts w:ascii="Courier New" w:hAnsi="Courier New" w:cs="Courier New"/>
      <w:sz w:val="20"/>
      <w:szCs w:val="20"/>
    </w:rPr>
  </w:style>
  <w:style w:type="character" w:styleId="HTMLDefinition">
    <w:name w:val="HTML Definition"/>
    <w:rsid w:val="00E61D35"/>
    <w:rPr>
      <w:i/>
      <w:iCs/>
    </w:rPr>
  </w:style>
  <w:style w:type="character" w:styleId="HTMLKeyboard">
    <w:name w:val="HTML Keyboard"/>
    <w:rsid w:val="00E61D35"/>
    <w:rPr>
      <w:rFonts w:ascii="Courier New" w:hAnsi="Courier New" w:cs="Courier New"/>
      <w:sz w:val="20"/>
      <w:szCs w:val="20"/>
    </w:rPr>
  </w:style>
  <w:style w:type="character" w:styleId="HTMLSample">
    <w:name w:val="HTML Sample"/>
    <w:rsid w:val="00E61D35"/>
    <w:rPr>
      <w:rFonts w:ascii="Courier New" w:hAnsi="Courier New" w:cs="Courier New"/>
    </w:rPr>
  </w:style>
  <w:style w:type="character" w:styleId="HTMLTypewriter">
    <w:name w:val="HTML Typewriter"/>
    <w:rsid w:val="00E61D35"/>
    <w:rPr>
      <w:rFonts w:ascii="Courier New" w:hAnsi="Courier New" w:cs="Courier New"/>
      <w:sz w:val="20"/>
      <w:szCs w:val="20"/>
    </w:rPr>
  </w:style>
  <w:style w:type="character" w:styleId="HTMLVariable">
    <w:name w:val="HTML Variable"/>
    <w:rsid w:val="00E61D35"/>
    <w:rPr>
      <w:i/>
      <w:iCs/>
    </w:rPr>
  </w:style>
  <w:style w:type="character" w:styleId="Hyperlink">
    <w:name w:val="Hyperlink"/>
    <w:rsid w:val="00E61D35"/>
    <w:rPr>
      <w:color w:val="0000FF"/>
      <w:u w:val="single"/>
    </w:rPr>
  </w:style>
  <w:style w:type="character" w:styleId="LineNumber">
    <w:name w:val="line number"/>
    <w:basedOn w:val="DefaultParagraphFont"/>
    <w:rsid w:val="00E61D35"/>
  </w:style>
  <w:style w:type="character" w:styleId="PageNumber">
    <w:name w:val="page number"/>
    <w:basedOn w:val="DefaultParagraphFont"/>
    <w:rsid w:val="00E61D35"/>
  </w:style>
  <w:style w:type="character" w:styleId="Strong">
    <w:name w:val="Strong"/>
    <w:qFormat/>
    <w:rsid w:val="00E61D35"/>
    <w:rPr>
      <w:b/>
      <w:bCs/>
    </w:rPr>
  </w:style>
  <w:style w:type="paragraph" w:customStyle="1" w:styleId="RecipeTool">
    <w:name w:val="RecipeTool"/>
    <w:qFormat/>
    <w:rsid w:val="00E61D35"/>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E61D35"/>
    <w:rPr>
      <w:bdr w:val="single" w:sz="18" w:space="0" w:color="92D050"/>
    </w:rPr>
  </w:style>
  <w:style w:type="character" w:customStyle="1" w:styleId="TextHighlighted">
    <w:name w:val="TextHighlighted"/>
    <w:uiPriority w:val="1"/>
    <w:qFormat/>
    <w:rsid w:val="00E61D35"/>
    <w:rPr>
      <w:bdr w:val="none" w:sz="0" w:space="0" w:color="auto"/>
      <w:shd w:val="clear" w:color="auto" w:fill="92D050"/>
    </w:rPr>
  </w:style>
  <w:style w:type="paragraph" w:customStyle="1" w:styleId="PullQuoteAttribution">
    <w:name w:val="PullQuoteAttribution"/>
    <w:next w:val="Para"/>
    <w:qFormat/>
    <w:rsid w:val="00E61D35"/>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E61D35"/>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E61D35"/>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E61D35"/>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E61D35"/>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E61D35"/>
    <w:pPr>
      <w:ind w:firstLine="0"/>
    </w:pPr>
  </w:style>
  <w:style w:type="paragraph" w:customStyle="1" w:styleId="ParaListUnmarked">
    <w:name w:val="ParaListUnmarked"/>
    <w:qFormat/>
    <w:rsid w:val="00E61D35"/>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E61D35"/>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E61D35"/>
    <w:rPr>
      <w:b/>
    </w:rPr>
  </w:style>
  <w:style w:type="paragraph" w:customStyle="1" w:styleId="RecipeNutritionHead">
    <w:name w:val="RecipeNutritionHead"/>
    <w:basedOn w:val="RecipeNutritionInfo"/>
    <w:next w:val="RecipeNutritionInfo"/>
    <w:qFormat/>
    <w:rsid w:val="00E61D35"/>
    <w:pPr>
      <w:spacing w:after="0"/>
    </w:pPr>
    <w:rPr>
      <w:b/>
    </w:rPr>
  </w:style>
  <w:style w:type="paragraph" w:styleId="TOC5">
    <w:name w:val="toc 5"/>
    <w:basedOn w:val="Normal"/>
    <w:next w:val="Normal"/>
    <w:autoRedefine/>
    <w:uiPriority w:val="39"/>
    <w:semiHidden/>
    <w:rsid w:val="00E61D35"/>
    <w:pPr>
      <w:ind w:left="1800"/>
    </w:pPr>
    <w:rPr>
      <w:rFonts w:eastAsia="Calibri" w:cs="Cordia New"/>
      <w:sz w:val="22"/>
      <w:szCs w:val="22"/>
    </w:rPr>
  </w:style>
  <w:style w:type="paragraph" w:styleId="TOC6">
    <w:name w:val="toc 6"/>
    <w:basedOn w:val="Normal"/>
    <w:next w:val="Normal"/>
    <w:autoRedefine/>
    <w:uiPriority w:val="39"/>
    <w:semiHidden/>
    <w:rsid w:val="00E61D35"/>
    <w:pPr>
      <w:ind w:left="2160"/>
    </w:pPr>
    <w:rPr>
      <w:rFonts w:eastAsia="Calibri" w:cs="Cordia New"/>
      <w:sz w:val="22"/>
      <w:szCs w:val="22"/>
    </w:rPr>
  </w:style>
  <w:style w:type="paragraph" w:customStyle="1" w:styleId="RecipeSubhead">
    <w:name w:val="RecipeSubhead"/>
    <w:basedOn w:val="RecipeProcedureHead"/>
    <w:rsid w:val="00E61D35"/>
    <w:rPr>
      <w:i/>
    </w:rPr>
  </w:style>
  <w:style w:type="character" w:customStyle="1" w:styleId="KeyTermDefinition">
    <w:name w:val="KeyTermDefinition"/>
    <w:uiPriority w:val="1"/>
    <w:rsid w:val="00E61D35"/>
    <w:rPr>
      <w:bdr w:val="none" w:sz="0" w:space="0" w:color="auto"/>
      <w:shd w:val="clear" w:color="auto" w:fill="auto"/>
    </w:rPr>
  </w:style>
  <w:style w:type="paragraph" w:styleId="Header">
    <w:name w:val="header"/>
    <w:basedOn w:val="Normal"/>
    <w:link w:val="HeaderChar"/>
    <w:rsid w:val="00E61D35"/>
    <w:pPr>
      <w:tabs>
        <w:tab w:val="center" w:pos="4320"/>
        <w:tab w:val="right" w:pos="8640"/>
      </w:tabs>
    </w:pPr>
  </w:style>
  <w:style w:type="character" w:customStyle="1" w:styleId="HeaderChar">
    <w:name w:val="Header Char"/>
    <w:basedOn w:val="DefaultParagraphFont"/>
    <w:link w:val="Header"/>
    <w:rsid w:val="00100212"/>
    <w:rPr>
      <w:rFonts w:ascii="Times New Roman" w:eastAsia="Times New Roman" w:hAnsi="Times New Roman" w:cs="Times New Roman"/>
    </w:rPr>
  </w:style>
  <w:style w:type="paragraph" w:styleId="Footer">
    <w:name w:val="footer"/>
    <w:basedOn w:val="Normal"/>
    <w:link w:val="FooterChar"/>
    <w:rsid w:val="00E61D35"/>
    <w:pPr>
      <w:tabs>
        <w:tab w:val="center" w:pos="4320"/>
        <w:tab w:val="right" w:pos="8640"/>
      </w:tabs>
    </w:pPr>
  </w:style>
  <w:style w:type="character" w:customStyle="1" w:styleId="FooterChar">
    <w:name w:val="Footer Char"/>
    <w:basedOn w:val="DefaultParagraphFont"/>
    <w:link w:val="Footer"/>
    <w:rsid w:val="00100212"/>
    <w:rPr>
      <w:rFonts w:ascii="Times New Roman" w:eastAsia="Times New Roman" w:hAnsi="Times New Roman" w:cs="Times New Roman"/>
    </w:rPr>
  </w:style>
  <w:style w:type="character" w:customStyle="1" w:styleId="TwitterLink">
    <w:name w:val="TwitterLink"/>
    <w:uiPriority w:val="1"/>
    <w:rsid w:val="00E61D35"/>
    <w:rPr>
      <w:rFonts w:ascii="Courier New" w:hAnsi="Courier New"/>
      <w:u w:val="dash"/>
    </w:rPr>
  </w:style>
  <w:style w:type="character" w:customStyle="1" w:styleId="DigitalLinkID">
    <w:name w:val="DigitalLinkID"/>
    <w:uiPriority w:val="1"/>
    <w:rsid w:val="00E61D35"/>
    <w:rPr>
      <w:rFonts w:cs="Courier New"/>
      <w:color w:val="FF0000"/>
      <w:sz w:val="16"/>
      <w:szCs w:val="16"/>
      <w:bdr w:val="none" w:sz="0" w:space="0" w:color="auto"/>
      <w:shd w:val="clear" w:color="auto" w:fill="FFFFFF"/>
    </w:rPr>
  </w:style>
  <w:style w:type="paragraph" w:customStyle="1" w:styleId="DialogSource">
    <w:name w:val="DialogSource"/>
    <w:basedOn w:val="Dialog"/>
    <w:rsid w:val="00E61D35"/>
    <w:pPr>
      <w:ind w:left="2880" w:firstLine="0"/>
    </w:pPr>
  </w:style>
  <w:style w:type="character" w:customStyle="1" w:styleId="DigitalOnlyText">
    <w:name w:val="DigitalOnlyText"/>
    <w:uiPriority w:val="1"/>
    <w:rsid w:val="00E61D35"/>
    <w:rPr>
      <w:bdr w:val="single" w:sz="2" w:space="0" w:color="002060"/>
      <w:shd w:val="clear" w:color="auto" w:fill="auto"/>
    </w:rPr>
  </w:style>
  <w:style w:type="character" w:customStyle="1" w:styleId="PrintOnlyText">
    <w:name w:val="PrintOnlyText"/>
    <w:uiPriority w:val="1"/>
    <w:rsid w:val="00E61D35"/>
    <w:rPr>
      <w:bdr w:val="single" w:sz="2" w:space="0" w:color="FF0000"/>
    </w:rPr>
  </w:style>
  <w:style w:type="paragraph" w:customStyle="1" w:styleId="TableListBulleted">
    <w:name w:val="TableListBulleted"/>
    <w:qFormat/>
    <w:rsid w:val="00E61D35"/>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E61D35"/>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E61D35"/>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E61D35"/>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E61D35"/>
    <w:pPr>
      <w:spacing w:before="120" w:after="120"/>
      <w:ind w:left="1440"/>
    </w:pPr>
    <w:rPr>
      <w:sz w:val="20"/>
    </w:rPr>
  </w:style>
  <w:style w:type="paragraph" w:customStyle="1" w:styleId="ExtractListUnmarked">
    <w:name w:val="ExtractListUnmarked"/>
    <w:qFormat/>
    <w:rsid w:val="00E61D35"/>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E61D35"/>
    <w:rPr>
      <w:bdr w:val="none" w:sz="0" w:space="0" w:color="auto"/>
      <w:shd w:val="clear" w:color="auto" w:fill="D6E3BC"/>
    </w:rPr>
  </w:style>
  <w:style w:type="character" w:customStyle="1" w:styleId="DigitalLinkDestination">
    <w:name w:val="DigitalLinkDestination"/>
    <w:rsid w:val="00E61D35"/>
    <w:rPr>
      <w:bdr w:val="none" w:sz="0" w:space="0" w:color="auto"/>
      <w:shd w:val="clear" w:color="auto" w:fill="EAF1DD"/>
    </w:rPr>
  </w:style>
  <w:style w:type="paragraph" w:customStyle="1" w:styleId="FeatureRecipeTitleAlternative">
    <w:name w:val="FeatureRecipeTitleAlternative"/>
    <w:basedOn w:val="RecipeTitleAlternative"/>
    <w:rsid w:val="00E61D35"/>
    <w:pPr>
      <w:shd w:val="pct20" w:color="auto" w:fill="auto"/>
    </w:pPr>
  </w:style>
  <w:style w:type="paragraph" w:customStyle="1" w:styleId="FeatureSubRecipeTitle">
    <w:name w:val="FeatureSubRecipeTitle"/>
    <w:basedOn w:val="RecipeSubrecipeTitle"/>
    <w:rsid w:val="00E61D35"/>
    <w:pPr>
      <w:shd w:val="pct20" w:color="auto" w:fill="auto"/>
    </w:pPr>
  </w:style>
  <w:style w:type="paragraph" w:customStyle="1" w:styleId="FeatureRecipeTool">
    <w:name w:val="FeatureRecipeTool"/>
    <w:basedOn w:val="RecipeTool"/>
    <w:rsid w:val="00E61D35"/>
    <w:pPr>
      <w:shd w:val="pct20" w:color="auto" w:fill="auto"/>
    </w:pPr>
  </w:style>
  <w:style w:type="paragraph" w:customStyle="1" w:styleId="FeatureRecipeIntro">
    <w:name w:val="FeatureRecipeIntro"/>
    <w:basedOn w:val="RecipeIntro"/>
    <w:rsid w:val="00E61D35"/>
    <w:pPr>
      <w:shd w:val="pct20" w:color="auto" w:fill="auto"/>
    </w:pPr>
  </w:style>
  <w:style w:type="paragraph" w:customStyle="1" w:styleId="FeatureRecipeIntroHead">
    <w:name w:val="FeatureRecipeIntroHead"/>
    <w:basedOn w:val="RecipeIntroHead"/>
    <w:rsid w:val="00E61D35"/>
    <w:pPr>
      <w:shd w:val="pct20" w:color="auto" w:fill="auto"/>
    </w:pPr>
  </w:style>
  <w:style w:type="paragraph" w:customStyle="1" w:styleId="FeatureRecipeContributor">
    <w:name w:val="FeatureRecipeContributor"/>
    <w:basedOn w:val="RecipeContributor"/>
    <w:rsid w:val="00E61D35"/>
    <w:pPr>
      <w:shd w:val="pct20" w:color="auto" w:fill="auto"/>
    </w:pPr>
  </w:style>
  <w:style w:type="paragraph" w:customStyle="1" w:styleId="FeatureRecipeIngredientHead">
    <w:name w:val="FeatureRecipeIngredientHead"/>
    <w:basedOn w:val="RecipeIngredientHead"/>
    <w:rsid w:val="00E61D35"/>
    <w:pPr>
      <w:shd w:val="pct20" w:color="auto" w:fill="auto"/>
    </w:pPr>
  </w:style>
  <w:style w:type="paragraph" w:customStyle="1" w:styleId="FeatureRecipeIngredientSubhead">
    <w:name w:val="FeatureRecipeIngredientSubhead"/>
    <w:basedOn w:val="RecipeIngredientSubhead"/>
    <w:rsid w:val="00E61D35"/>
    <w:pPr>
      <w:shd w:val="pct20" w:color="auto" w:fill="auto"/>
    </w:pPr>
  </w:style>
  <w:style w:type="paragraph" w:customStyle="1" w:styleId="FeatureRecipeProcedureHead">
    <w:name w:val="FeatureRecipeProcedureHead"/>
    <w:basedOn w:val="RecipeProcedureHead"/>
    <w:rsid w:val="00E61D35"/>
    <w:pPr>
      <w:shd w:val="pct20" w:color="auto" w:fill="FFFFFF"/>
    </w:pPr>
  </w:style>
  <w:style w:type="paragraph" w:customStyle="1" w:styleId="FeatureRecipeTime">
    <w:name w:val="FeatureRecipeTime"/>
    <w:basedOn w:val="RecipeTime"/>
    <w:rsid w:val="00E61D35"/>
    <w:pPr>
      <w:shd w:val="pct20" w:color="auto" w:fill="auto"/>
    </w:pPr>
  </w:style>
  <w:style w:type="paragraph" w:customStyle="1" w:styleId="FeatureRecipeSubhead">
    <w:name w:val="FeatureRecipeSubhead"/>
    <w:basedOn w:val="RecipeSubhead"/>
    <w:rsid w:val="00E61D35"/>
    <w:pPr>
      <w:shd w:val="pct20" w:color="auto" w:fill="FFFFFF"/>
    </w:pPr>
  </w:style>
  <w:style w:type="paragraph" w:customStyle="1" w:styleId="FeatureRecipeVariationTitle">
    <w:name w:val="FeatureRecipeVariationTitle"/>
    <w:basedOn w:val="RecipeVariationTitle"/>
    <w:rsid w:val="00E61D35"/>
    <w:pPr>
      <w:shd w:val="pct20" w:color="auto" w:fill="auto"/>
    </w:pPr>
  </w:style>
  <w:style w:type="paragraph" w:customStyle="1" w:styleId="FeatureRecipeVariationHead">
    <w:name w:val="FeatureRecipeVariationHead"/>
    <w:basedOn w:val="RecipeVariationHead"/>
    <w:rsid w:val="00E61D35"/>
    <w:pPr>
      <w:shd w:val="pct20" w:color="auto" w:fill="auto"/>
    </w:pPr>
  </w:style>
  <w:style w:type="paragraph" w:customStyle="1" w:styleId="FeaturerecipeVariationPara">
    <w:name w:val="FeaturerecipeVariationPara"/>
    <w:basedOn w:val="RecipeVariationPara"/>
    <w:rsid w:val="00E61D35"/>
    <w:pPr>
      <w:shd w:val="pct20" w:color="auto" w:fill="auto"/>
    </w:pPr>
  </w:style>
  <w:style w:type="paragraph" w:customStyle="1" w:styleId="FeatureRecipeNoteHead">
    <w:name w:val="FeatureRecipeNoteHead"/>
    <w:basedOn w:val="RecipeNoteHead"/>
    <w:rsid w:val="00E61D35"/>
    <w:pPr>
      <w:shd w:val="pct20" w:color="auto" w:fill="auto"/>
    </w:pPr>
  </w:style>
  <w:style w:type="paragraph" w:customStyle="1" w:styleId="FeatureRecipeNotePara">
    <w:name w:val="FeatureRecipeNotePara"/>
    <w:basedOn w:val="RecipeNotePara"/>
    <w:rsid w:val="00E61D35"/>
    <w:pPr>
      <w:shd w:val="pct20" w:color="auto" w:fill="auto"/>
    </w:pPr>
  </w:style>
  <w:style w:type="paragraph" w:customStyle="1" w:styleId="FeatureRecipeNutritionInfo">
    <w:name w:val="FeatureRecipeNutritionInfo"/>
    <w:basedOn w:val="RecipeNutritionInfo"/>
    <w:rsid w:val="00E61D35"/>
    <w:pPr>
      <w:shd w:val="pct20" w:color="auto" w:fill="auto"/>
    </w:pPr>
  </w:style>
  <w:style w:type="paragraph" w:customStyle="1" w:styleId="FeatureRecipeNutritionHead">
    <w:name w:val="FeatureRecipeNutritionHead"/>
    <w:basedOn w:val="RecipeNutritionHead"/>
    <w:rsid w:val="00E61D35"/>
    <w:pPr>
      <w:shd w:val="pct20" w:color="auto" w:fill="auto"/>
    </w:pPr>
  </w:style>
  <w:style w:type="paragraph" w:customStyle="1" w:styleId="FeatureRecipeFootnote">
    <w:name w:val="FeatureRecipeFootnote"/>
    <w:basedOn w:val="RecipeFootnote"/>
    <w:rsid w:val="00E61D35"/>
    <w:pPr>
      <w:shd w:val="pct20" w:color="auto" w:fill="auto"/>
    </w:pPr>
  </w:style>
  <w:style w:type="paragraph" w:customStyle="1" w:styleId="FeatureRecipeTableHead">
    <w:name w:val="FeatureRecipeTableHead"/>
    <w:basedOn w:val="RecipeTableHead"/>
    <w:rsid w:val="00E61D35"/>
    <w:pPr>
      <w:shd w:val="pct20" w:color="auto" w:fill="auto"/>
    </w:pPr>
  </w:style>
  <w:style w:type="paragraph" w:customStyle="1" w:styleId="CopyrightLine">
    <w:name w:val="CopyrightLine"/>
    <w:qFormat/>
    <w:rsid w:val="00E61D35"/>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E61D35"/>
    <w:rPr>
      <w:rFonts w:ascii="Courier New" w:hAnsi="Courier New"/>
      <w:bdr w:val="single" w:sz="2" w:space="0" w:color="FF0000"/>
    </w:rPr>
  </w:style>
  <w:style w:type="character" w:customStyle="1" w:styleId="DigitalOnlyURL">
    <w:name w:val="DigitalOnlyURL"/>
    <w:uiPriority w:val="1"/>
    <w:rsid w:val="00E61D35"/>
    <w:rPr>
      <w:rFonts w:ascii="Courier New" w:hAnsi="Courier New"/>
      <w:bdr w:val="single" w:sz="2" w:space="0" w:color="002060"/>
      <w:shd w:val="clear" w:color="auto" w:fill="auto"/>
    </w:rPr>
  </w:style>
  <w:style w:type="paragraph" w:styleId="TOC1">
    <w:name w:val="toc 1"/>
    <w:basedOn w:val="Normal"/>
    <w:next w:val="Normal"/>
    <w:autoRedefine/>
    <w:semiHidden/>
    <w:rsid w:val="00E61D35"/>
  </w:style>
  <w:style w:type="paragraph" w:styleId="TOC2">
    <w:name w:val="toc 2"/>
    <w:basedOn w:val="Normal"/>
    <w:next w:val="Normal"/>
    <w:autoRedefine/>
    <w:semiHidden/>
    <w:rsid w:val="00E61D35"/>
    <w:pPr>
      <w:ind w:left="240"/>
    </w:pPr>
  </w:style>
  <w:style w:type="paragraph" w:styleId="TOC3">
    <w:name w:val="toc 3"/>
    <w:basedOn w:val="Normal"/>
    <w:next w:val="Normal"/>
    <w:autoRedefine/>
    <w:semiHidden/>
    <w:rsid w:val="00E61D35"/>
    <w:pPr>
      <w:ind w:left="480"/>
    </w:pPr>
  </w:style>
  <w:style w:type="character" w:customStyle="1" w:styleId="FigureSourceChar">
    <w:name w:val="FigureSource Char"/>
    <w:link w:val="FigureSource"/>
    <w:rsid w:val="00E61D35"/>
    <w:rPr>
      <w:rFonts w:ascii="Arial" w:eastAsia="Times New Roman" w:hAnsi="Arial" w:cs="Times New Roman"/>
      <w:sz w:val="22"/>
      <w:szCs w:val="20"/>
    </w:rPr>
  </w:style>
  <w:style w:type="numbering" w:styleId="111111">
    <w:name w:val="Outline List 2"/>
    <w:basedOn w:val="NoList"/>
    <w:rsid w:val="00E61D35"/>
    <w:pPr>
      <w:numPr>
        <w:numId w:val="17"/>
      </w:numPr>
    </w:pPr>
  </w:style>
  <w:style w:type="numbering" w:styleId="1ai">
    <w:name w:val="Outline List 1"/>
    <w:basedOn w:val="NoList"/>
    <w:rsid w:val="00E61D35"/>
    <w:pPr>
      <w:numPr>
        <w:numId w:val="18"/>
      </w:numPr>
    </w:pPr>
  </w:style>
  <w:style w:type="numbering" w:styleId="ArticleSection">
    <w:name w:val="Outline List 3"/>
    <w:basedOn w:val="NoList"/>
    <w:rsid w:val="00E61D35"/>
    <w:pPr>
      <w:numPr>
        <w:numId w:val="19"/>
      </w:numPr>
    </w:pPr>
  </w:style>
  <w:style w:type="paragraph" w:styleId="BlockText">
    <w:name w:val="Block Text"/>
    <w:basedOn w:val="Normal"/>
    <w:rsid w:val="00E61D35"/>
    <w:pPr>
      <w:spacing w:after="120"/>
      <w:ind w:left="1440" w:right="1440"/>
    </w:pPr>
  </w:style>
  <w:style w:type="paragraph" w:styleId="BodyText">
    <w:name w:val="Body Text"/>
    <w:basedOn w:val="Normal"/>
    <w:link w:val="BodyTextChar"/>
    <w:rsid w:val="00E61D35"/>
    <w:pPr>
      <w:spacing w:after="120"/>
    </w:pPr>
  </w:style>
  <w:style w:type="character" w:customStyle="1" w:styleId="BodyTextChar">
    <w:name w:val="Body Text Char"/>
    <w:basedOn w:val="DefaultParagraphFont"/>
    <w:link w:val="BodyText"/>
    <w:rsid w:val="00100212"/>
    <w:rPr>
      <w:rFonts w:ascii="Times New Roman" w:eastAsia="Times New Roman" w:hAnsi="Times New Roman" w:cs="Times New Roman"/>
    </w:rPr>
  </w:style>
  <w:style w:type="paragraph" w:styleId="BodyText2">
    <w:name w:val="Body Text 2"/>
    <w:basedOn w:val="Normal"/>
    <w:link w:val="BodyText2Char"/>
    <w:rsid w:val="00E61D35"/>
    <w:pPr>
      <w:spacing w:after="120" w:line="480" w:lineRule="auto"/>
    </w:pPr>
  </w:style>
  <w:style w:type="character" w:customStyle="1" w:styleId="BodyText2Char">
    <w:name w:val="Body Text 2 Char"/>
    <w:basedOn w:val="DefaultParagraphFont"/>
    <w:link w:val="BodyText2"/>
    <w:rsid w:val="00100212"/>
    <w:rPr>
      <w:rFonts w:ascii="Times New Roman" w:eastAsia="Times New Roman" w:hAnsi="Times New Roman" w:cs="Times New Roman"/>
    </w:rPr>
  </w:style>
  <w:style w:type="paragraph" w:styleId="BodyText3">
    <w:name w:val="Body Text 3"/>
    <w:basedOn w:val="Normal"/>
    <w:link w:val="BodyText3Char"/>
    <w:rsid w:val="00E61D35"/>
    <w:pPr>
      <w:spacing w:after="120"/>
    </w:pPr>
    <w:rPr>
      <w:sz w:val="16"/>
      <w:szCs w:val="16"/>
    </w:rPr>
  </w:style>
  <w:style w:type="character" w:customStyle="1" w:styleId="BodyText3Char">
    <w:name w:val="Body Text 3 Char"/>
    <w:basedOn w:val="DefaultParagraphFont"/>
    <w:link w:val="BodyText3"/>
    <w:rsid w:val="00100212"/>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E61D35"/>
    <w:pPr>
      <w:ind w:firstLine="210"/>
    </w:pPr>
  </w:style>
  <w:style w:type="character" w:customStyle="1" w:styleId="BodyTextFirstIndentChar">
    <w:name w:val="Body Text First Indent Char"/>
    <w:basedOn w:val="BodyTextChar"/>
    <w:link w:val="BodyTextFirstIndent"/>
    <w:rsid w:val="00100212"/>
    <w:rPr>
      <w:rFonts w:ascii="Times New Roman" w:eastAsia="Times New Roman" w:hAnsi="Times New Roman" w:cs="Times New Roman"/>
    </w:rPr>
  </w:style>
  <w:style w:type="paragraph" w:styleId="BodyTextIndent">
    <w:name w:val="Body Text Indent"/>
    <w:basedOn w:val="Normal"/>
    <w:link w:val="BodyTextIndentChar"/>
    <w:rsid w:val="00E61D35"/>
    <w:pPr>
      <w:spacing w:after="120"/>
      <w:ind w:left="360"/>
    </w:pPr>
  </w:style>
  <w:style w:type="character" w:customStyle="1" w:styleId="BodyTextIndentChar">
    <w:name w:val="Body Text Indent Char"/>
    <w:basedOn w:val="DefaultParagraphFont"/>
    <w:link w:val="BodyTextIndent"/>
    <w:rsid w:val="00100212"/>
    <w:rPr>
      <w:rFonts w:ascii="Times New Roman" w:eastAsia="Times New Roman" w:hAnsi="Times New Roman" w:cs="Times New Roman"/>
    </w:rPr>
  </w:style>
  <w:style w:type="paragraph" w:styleId="BodyTextFirstIndent2">
    <w:name w:val="Body Text First Indent 2"/>
    <w:basedOn w:val="BodyTextIndent"/>
    <w:link w:val="BodyTextFirstIndent2Char"/>
    <w:rsid w:val="00E61D35"/>
    <w:pPr>
      <w:ind w:firstLine="210"/>
    </w:pPr>
  </w:style>
  <w:style w:type="character" w:customStyle="1" w:styleId="BodyTextFirstIndent2Char">
    <w:name w:val="Body Text First Indent 2 Char"/>
    <w:basedOn w:val="BodyTextIndentChar"/>
    <w:link w:val="BodyTextFirstIndent2"/>
    <w:rsid w:val="00100212"/>
    <w:rPr>
      <w:rFonts w:ascii="Times New Roman" w:eastAsia="Times New Roman" w:hAnsi="Times New Roman" w:cs="Times New Roman"/>
    </w:rPr>
  </w:style>
  <w:style w:type="paragraph" w:styleId="BodyTextIndent2">
    <w:name w:val="Body Text Indent 2"/>
    <w:basedOn w:val="Normal"/>
    <w:link w:val="BodyTextIndent2Char"/>
    <w:rsid w:val="00E61D35"/>
    <w:pPr>
      <w:spacing w:after="120" w:line="480" w:lineRule="auto"/>
      <w:ind w:left="360"/>
    </w:pPr>
  </w:style>
  <w:style w:type="character" w:customStyle="1" w:styleId="BodyTextIndent2Char">
    <w:name w:val="Body Text Indent 2 Char"/>
    <w:basedOn w:val="DefaultParagraphFont"/>
    <w:link w:val="BodyTextIndent2"/>
    <w:rsid w:val="00100212"/>
    <w:rPr>
      <w:rFonts w:ascii="Times New Roman" w:eastAsia="Times New Roman" w:hAnsi="Times New Roman" w:cs="Times New Roman"/>
    </w:rPr>
  </w:style>
  <w:style w:type="paragraph" w:styleId="BodyTextIndent3">
    <w:name w:val="Body Text Indent 3"/>
    <w:basedOn w:val="Normal"/>
    <w:link w:val="BodyTextIndent3Char"/>
    <w:rsid w:val="00E61D35"/>
    <w:pPr>
      <w:spacing w:after="120"/>
      <w:ind w:left="360"/>
    </w:pPr>
    <w:rPr>
      <w:sz w:val="16"/>
      <w:szCs w:val="16"/>
    </w:rPr>
  </w:style>
  <w:style w:type="character" w:customStyle="1" w:styleId="BodyTextIndent3Char">
    <w:name w:val="Body Text Indent 3 Char"/>
    <w:basedOn w:val="DefaultParagraphFont"/>
    <w:link w:val="BodyTextIndent3"/>
    <w:rsid w:val="00100212"/>
    <w:rPr>
      <w:rFonts w:ascii="Times New Roman" w:eastAsia="Times New Roman" w:hAnsi="Times New Roman" w:cs="Times New Roman"/>
      <w:sz w:val="16"/>
      <w:szCs w:val="16"/>
    </w:rPr>
  </w:style>
  <w:style w:type="paragraph" w:styleId="Caption">
    <w:name w:val="caption"/>
    <w:basedOn w:val="Normal"/>
    <w:next w:val="Normal"/>
    <w:qFormat/>
    <w:rsid w:val="00E61D35"/>
    <w:rPr>
      <w:b/>
      <w:bCs/>
      <w:sz w:val="20"/>
      <w:szCs w:val="20"/>
    </w:rPr>
  </w:style>
  <w:style w:type="paragraph" w:styleId="Closing">
    <w:name w:val="Closing"/>
    <w:basedOn w:val="Normal"/>
    <w:link w:val="ClosingChar"/>
    <w:rsid w:val="00E61D35"/>
    <w:pPr>
      <w:ind w:left="4320"/>
    </w:pPr>
  </w:style>
  <w:style w:type="character" w:customStyle="1" w:styleId="ClosingChar">
    <w:name w:val="Closing Char"/>
    <w:basedOn w:val="DefaultParagraphFont"/>
    <w:link w:val="Closing"/>
    <w:rsid w:val="00100212"/>
    <w:rPr>
      <w:rFonts w:ascii="Times New Roman" w:eastAsia="Times New Roman" w:hAnsi="Times New Roman" w:cs="Times New Roman"/>
    </w:rPr>
  </w:style>
  <w:style w:type="paragraph" w:styleId="Date">
    <w:name w:val="Date"/>
    <w:basedOn w:val="Normal"/>
    <w:next w:val="Normal"/>
    <w:link w:val="DateChar"/>
    <w:rsid w:val="00E61D35"/>
  </w:style>
  <w:style w:type="character" w:customStyle="1" w:styleId="DateChar">
    <w:name w:val="Date Char"/>
    <w:basedOn w:val="DefaultParagraphFont"/>
    <w:link w:val="Date"/>
    <w:rsid w:val="00100212"/>
    <w:rPr>
      <w:rFonts w:ascii="Times New Roman" w:eastAsia="Times New Roman" w:hAnsi="Times New Roman" w:cs="Times New Roman"/>
    </w:rPr>
  </w:style>
  <w:style w:type="paragraph" w:styleId="DocumentMap">
    <w:name w:val="Document Map"/>
    <w:basedOn w:val="Normal"/>
    <w:link w:val="DocumentMapChar"/>
    <w:semiHidden/>
    <w:rsid w:val="00E61D35"/>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00212"/>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E61D35"/>
  </w:style>
  <w:style w:type="character" w:customStyle="1" w:styleId="E-mailSignatureChar">
    <w:name w:val="E-mail Signature Char"/>
    <w:basedOn w:val="DefaultParagraphFont"/>
    <w:link w:val="E-mailSignature"/>
    <w:rsid w:val="00100212"/>
    <w:rPr>
      <w:rFonts w:ascii="Times New Roman" w:eastAsia="Times New Roman" w:hAnsi="Times New Roman" w:cs="Times New Roman"/>
    </w:rPr>
  </w:style>
  <w:style w:type="character" w:styleId="EndnoteReference">
    <w:name w:val="endnote reference"/>
    <w:semiHidden/>
    <w:rsid w:val="00E61D35"/>
    <w:rPr>
      <w:vertAlign w:val="superscript"/>
    </w:rPr>
  </w:style>
  <w:style w:type="paragraph" w:styleId="EndnoteText">
    <w:name w:val="endnote text"/>
    <w:basedOn w:val="Normal"/>
    <w:link w:val="EndnoteTextChar"/>
    <w:semiHidden/>
    <w:rsid w:val="00E61D35"/>
    <w:rPr>
      <w:sz w:val="20"/>
      <w:szCs w:val="20"/>
    </w:rPr>
  </w:style>
  <w:style w:type="character" w:customStyle="1" w:styleId="EndnoteTextChar">
    <w:name w:val="Endnote Text Char"/>
    <w:basedOn w:val="DefaultParagraphFont"/>
    <w:link w:val="EndnoteText"/>
    <w:semiHidden/>
    <w:rsid w:val="00100212"/>
    <w:rPr>
      <w:rFonts w:ascii="Times New Roman" w:eastAsia="Times New Roman" w:hAnsi="Times New Roman" w:cs="Times New Roman"/>
      <w:sz w:val="20"/>
      <w:szCs w:val="20"/>
    </w:rPr>
  </w:style>
  <w:style w:type="paragraph" w:styleId="EnvelopeAddress">
    <w:name w:val="envelope address"/>
    <w:basedOn w:val="Normal"/>
    <w:rsid w:val="00E61D35"/>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E61D35"/>
    <w:rPr>
      <w:rFonts w:ascii="Arial" w:hAnsi="Arial" w:cs="Arial"/>
      <w:sz w:val="20"/>
      <w:szCs w:val="20"/>
    </w:rPr>
  </w:style>
  <w:style w:type="character" w:styleId="FootnoteReference">
    <w:name w:val="footnote reference"/>
    <w:semiHidden/>
    <w:rsid w:val="00E61D35"/>
    <w:rPr>
      <w:vertAlign w:val="superscript"/>
    </w:rPr>
  </w:style>
  <w:style w:type="paragraph" w:styleId="FootnoteText">
    <w:name w:val="footnote text"/>
    <w:basedOn w:val="Normal"/>
    <w:link w:val="FootnoteTextChar"/>
    <w:semiHidden/>
    <w:rsid w:val="00E61D35"/>
    <w:rPr>
      <w:sz w:val="20"/>
      <w:szCs w:val="20"/>
    </w:rPr>
  </w:style>
  <w:style w:type="character" w:customStyle="1" w:styleId="FootnoteTextChar">
    <w:name w:val="Footnote Text Char"/>
    <w:basedOn w:val="DefaultParagraphFont"/>
    <w:link w:val="FootnoteText"/>
    <w:semiHidden/>
    <w:rsid w:val="00100212"/>
    <w:rPr>
      <w:rFonts w:ascii="Times New Roman" w:eastAsia="Times New Roman" w:hAnsi="Times New Roman" w:cs="Times New Roman"/>
      <w:sz w:val="20"/>
      <w:szCs w:val="20"/>
    </w:rPr>
  </w:style>
  <w:style w:type="paragraph" w:styleId="HTMLAddress">
    <w:name w:val="HTML Address"/>
    <w:basedOn w:val="Normal"/>
    <w:link w:val="HTMLAddressChar"/>
    <w:rsid w:val="00E61D35"/>
    <w:rPr>
      <w:i/>
      <w:iCs/>
    </w:rPr>
  </w:style>
  <w:style w:type="character" w:customStyle="1" w:styleId="HTMLAddressChar">
    <w:name w:val="HTML Address Char"/>
    <w:basedOn w:val="DefaultParagraphFont"/>
    <w:link w:val="HTMLAddress"/>
    <w:rsid w:val="00100212"/>
    <w:rPr>
      <w:rFonts w:ascii="Times New Roman" w:eastAsia="Times New Roman" w:hAnsi="Times New Roman" w:cs="Times New Roman"/>
      <w:i/>
      <w:iCs/>
    </w:rPr>
  </w:style>
  <w:style w:type="paragraph" w:styleId="HTMLPreformatted">
    <w:name w:val="HTML Preformatted"/>
    <w:basedOn w:val="Normal"/>
    <w:link w:val="HTMLPreformattedChar"/>
    <w:rsid w:val="00E61D35"/>
    <w:rPr>
      <w:rFonts w:ascii="Courier New" w:hAnsi="Courier New" w:cs="Courier New"/>
      <w:sz w:val="20"/>
      <w:szCs w:val="20"/>
    </w:rPr>
  </w:style>
  <w:style w:type="character" w:customStyle="1" w:styleId="HTMLPreformattedChar">
    <w:name w:val="HTML Preformatted Char"/>
    <w:basedOn w:val="DefaultParagraphFont"/>
    <w:link w:val="HTMLPreformatted"/>
    <w:rsid w:val="00100212"/>
    <w:rPr>
      <w:rFonts w:ascii="Courier New" w:eastAsia="Times New Roman" w:hAnsi="Courier New" w:cs="Courier New"/>
      <w:sz w:val="20"/>
      <w:szCs w:val="20"/>
    </w:rPr>
  </w:style>
  <w:style w:type="paragraph" w:styleId="Index10">
    <w:name w:val="index 1"/>
    <w:basedOn w:val="Normal"/>
    <w:next w:val="Normal"/>
    <w:autoRedefine/>
    <w:semiHidden/>
    <w:rsid w:val="00E61D35"/>
    <w:pPr>
      <w:ind w:left="240" w:hanging="240"/>
    </w:pPr>
  </w:style>
  <w:style w:type="paragraph" w:styleId="Index20">
    <w:name w:val="index 2"/>
    <w:basedOn w:val="Normal"/>
    <w:next w:val="Normal"/>
    <w:autoRedefine/>
    <w:semiHidden/>
    <w:rsid w:val="00E61D35"/>
    <w:pPr>
      <w:ind w:left="480" w:hanging="240"/>
    </w:pPr>
  </w:style>
  <w:style w:type="paragraph" w:styleId="Index30">
    <w:name w:val="index 3"/>
    <w:basedOn w:val="Normal"/>
    <w:next w:val="Normal"/>
    <w:autoRedefine/>
    <w:semiHidden/>
    <w:rsid w:val="00E61D35"/>
    <w:pPr>
      <w:ind w:left="720" w:hanging="240"/>
    </w:pPr>
  </w:style>
  <w:style w:type="paragraph" w:styleId="Index4">
    <w:name w:val="index 4"/>
    <w:basedOn w:val="Normal"/>
    <w:next w:val="Normal"/>
    <w:autoRedefine/>
    <w:semiHidden/>
    <w:rsid w:val="00E61D35"/>
    <w:pPr>
      <w:ind w:left="960" w:hanging="240"/>
    </w:pPr>
  </w:style>
  <w:style w:type="paragraph" w:styleId="Index5">
    <w:name w:val="index 5"/>
    <w:basedOn w:val="Normal"/>
    <w:next w:val="Normal"/>
    <w:autoRedefine/>
    <w:semiHidden/>
    <w:rsid w:val="00E61D35"/>
    <w:pPr>
      <w:ind w:left="1200" w:hanging="240"/>
    </w:pPr>
  </w:style>
  <w:style w:type="paragraph" w:styleId="Index6">
    <w:name w:val="index 6"/>
    <w:basedOn w:val="Normal"/>
    <w:next w:val="Normal"/>
    <w:autoRedefine/>
    <w:semiHidden/>
    <w:rsid w:val="00E61D35"/>
    <w:pPr>
      <w:ind w:left="1440" w:hanging="240"/>
    </w:pPr>
  </w:style>
  <w:style w:type="paragraph" w:styleId="Index7">
    <w:name w:val="index 7"/>
    <w:basedOn w:val="Normal"/>
    <w:next w:val="Normal"/>
    <w:autoRedefine/>
    <w:semiHidden/>
    <w:rsid w:val="00E61D35"/>
    <w:pPr>
      <w:ind w:left="1680" w:hanging="240"/>
    </w:pPr>
  </w:style>
  <w:style w:type="paragraph" w:styleId="Index8">
    <w:name w:val="index 8"/>
    <w:basedOn w:val="Normal"/>
    <w:next w:val="Normal"/>
    <w:autoRedefine/>
    <w:semiHidden/>
    <w:rsid w:val="00E61D35"/>
    <w:pPr>
      <w:ind w:left="1920" w:hanging="240"/>
    </w:pPr>
  </w:style>
  <w:style w:type="paragraph" w:styleId="Index9">
    <w:name w:val="index 9"/>
    <w:basedOn w:val="Normal"/>
    <w:next w:val="Normal"/>
    <w:autoRedefine/>
    <w:semiHidden/>
    <w:rsid w:val="00E61D35"/>
    <w:pPr>
      <w:ind w:left="2160" w:hanging="240"/>
    </w:pPr>
  </w:style>
  <w:style w:type="paragraph" w:styleId="IndexHeading">
    <w:name w:val="index heading"/>
    <w:basedOn w:val="Normal"/>
    <w:next w:val="Index10"/>
    <w:semiHidden/>
    <w:rsid w:val="00E61D35"/>
    <w:rPr>
      <w:rFonts w:ascii="Arial" w:hAnsi="Arial" w:cs="Arial"/>
      <w:b/>
      <w:bCs/>
    </w:rPr>
  </w:style>
  <w:style w:type="paragraph" w:styleId="List">
    <w:name w:val="List"/>
    <w:basedOn w:val="Normal"/>
    <w:rsid w:val="00E61D35"/>
    <w:pPr>
      <w:ind w:left="360" w:hanging="360"/>
    </w:pPr>
  </w:style>
  <w:style w:type="paragraph" w:styleId="List2">
    <w:name w:val="List 2"/>
    <w:basedOn w:val="Normal"/>
    <w:rsid w:val="00E61D35"/>
    <w:pPr>
      <w:ind w:left="720" w:hanging="360"/>
    </w:pPr>
  </w:style>
  <w:style w:type="paragraph" w:styleId="List3">
    <w:name w:val="List 3"/>
    <w:basedOn w:val="Normal"/>
    <w:rsid w:val="00E61D35"/>
    <w:pPr>
      <w:ind w:left="1080" w:hanging="360"/>
    </w:pPr>
  </w:style>
  <w:style w:type="paragraph" w:styleId="List4">
    <w:name w:val="List 4"/>
    <w:basedOn w:val="Normal"/>
    <w:rsid w:val="00E61D35"/>
    <w:pPr>
      <w:ind w:left="1440" w:hanging="360"/>
    </w:pPr>
  </w:style>
  <w:style w:type="paragraph" w:styleId="List5">
    <w:name w:val="List 5"/>
    <w:basedOn w:val="Normal"/>
    <w:rsid w:val="00E61D35"/>
    <w:pPr>
      <w:ind w:left="1800" w:hanging="360"/>
    </w:pPr>
  </w:style>
  <w:style w:type="paragraph" w:styleId="ListBullet2">
    <w:name w:val="List Bullet 2"/>
    <w:basedOn w:val="Normal"/>
    <w:rsid w:val="00E61D35"/>
    <w:pPr>
      <w:numPr>
        <w:numId w:val="20"/>
      </w:numPr>
    </w:pPr>
  </w:style>
  <w:style w:type="paragraph" w:styleId="ListBullet3">
    <w:name w:val="List Bullet 3"/>
    <w:basedOn w:val="Normal"/>
    <w:rsid w:val="00E61D35"/>
    <w:pPr>
      <w:numPr>
        <w:numId w:val="21"/>
      </w:numPr>
    </w:pPr>
  </w:style>
  <w:style w:type="paragraph" w:styleId="ListBullet4">
    <w:name w:val="List Bullet 4"/>
    <w:basedOn w:val="Normal"/>
    <w:rsid w:val="00E61D35"/>
    <w:pPr>
      <w:numPr>
        <w:numId w:val="22"/>
      </w:numPr>
    </w:pPr>
  </w:style>
  <w:style w:type="paragraph" w:styleId="ListBullet5">
    <w:name w:val="List Bullet 5"/>
    <w:basedOn w:val="Normal"/>
    <w:rsid w:val="00E61D35"/>
    <w:pPr>
      <w:numPr>
        <w:numId w:val="23"/>
      </w:numPr>
    </w:pPr>
  </w:style>
  <w:style w:type="paragraph" w:styleId="ListContinue">
    <w:name w:val="List Continue"/>
    <w:basedOn w:val="Normal"/>
    <w:rsid w:val="00E61D35"/>
    <w:pPr>
      <w:spacing w:after="120"/>
      <w:ind w:left="360"/>
    </w:pPr>
  </w:style>
  <w:style w:type="paragraph" w:styleId="ListContinue2">
    <w:name w:val="List Continue 2"/>
    <w:basedOn w:val="Normal"/>
    <w:rsid w:val="00E61D35"/>
    <w:pPr>
      <w:spacing w:after="120"/>
      <w:ind w:left="720"/>
    </w:pPr>
  </w:style>
  <w:style w:type="paragraph" w:styleId="ListContinue3">
    <w:name w:val="List Continue 3"/>
    <w:basedOn w:val="Normal"/>
    <w:rsid w:val="00E61D35"/>
    <w:pPr>
      <w:spacing w:after="120"/>
      <w:ind w:left="1080"/>
    </w:pPr>
  </w:style>
  <w:style w:type="paragraph" w:styleId="ListContinue4">
    <w:name w:val="List Continue 4"/>
    <w:basedOn w:val="Normal"/>
    <w:rsid w:val="00E61D35"/>
    <w:pPr>
      <w:spacing w:after="120"/>
      <w:ind w:left="1440"/>
    </w:pPr>
  </w:style>
  <w:style w:type="paragraph" w:styleId="ListContinue5">
    <w:name w:val="List Continue 5"/>
    <w:basedOn w:val="Normal"/>
    <w:rsid w:val="00E61D35"/>
    <w:pPr>
      <w:spacing w:after="120"/>
      <w:ind w:left="1800"/>
    </w:pPr>
  </w:style>
  <w:style w:type="paragraph" w:styleId="ListNumber">
    <w:name w:val="List Number"/>
    <w:basedOn w:val="Normal"/>
    <w:rsid w:val="00E61D35"/>
    <w:pPr>
      <w:numPr>
        <w:numId w:val="24"/>
      </w:numPr>
    </w:pPr>
  </w:style>
  <w:style w:type="paragraph" w:styleId="ListNumber2">
    <w:name w:val="List Number 2"/>
    <w:basedOn w:val="Normal"/>
    <w:rsid w:val="00E61D35"/>
    <w:pPr>
      <w:numPr>
        <w:numId w:val="25"/>
      </w:numPr>
    </w:pPr>
  </w:style>
  <w:style w:type="paragraph" w:styleId="ListNumber3">
    <w:name w:val="List Number 3"/>
    <w:basedOn w:val="Normal"/>
    <w:rsid w:val="00E61D35"/>
    <w:pPr>
      <w:numPr>
        <w:numId w:val="26"/>
      </w:numPr>
    </w:pPr>
  </w:style>
  <w:style w:type="paragraph" w:styleId="ListNumber4">
    <w:name w:val="List Number 4"/>
    <w:basedOn w:val="Normal"/>
    <w:rsid w:val="00E61D35"/>
    <w:pPr>
      <w:numPr>
        <w:numId w:val="27"/>
      </w:numPr>
    </w:pPr>
  </w:style>
  <w:style w:type="paragraph" w:styleId="ListNumber5">
    <w:name w:val="List Number 5"/>
    <w:basedOn w:val="Normal"/>
    <w:rsid w:val="00E61D35"/>
    <w:pPr>
      <w:numPr>
        <w:numId w:val="28"/>
      </w:numPr>
    </w:pPr>
  </w:style>
  <w:style w:type="paragraph" w:styleId="MacroText">
    <w:name w:val="macro"/>
    <w:link w:val="MacroTextChar"/>
    <w:semiHidden/>
    <w:rsid w:val="00E61D35"/>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00212"/>
    <w:rPr>
      <w:rFonts w:ascii="Courier New" w:eastAsia="Times New Roman" w:hAnsi="Courier New" w:cs="Courier New"/>
      <w:sz w:val="20"/>
      <w:szCs w:val="20"/>
    </w:rPr>
  </w:style>
  <w:style w:type="paragraph" w:styleId="MessageHeader">
    <w:name w:val="Message Header"/>
    <w:basedOn w:val="Normal"/>
    <w:link w:val="MessageHeaderChar"/>
    <w:rsid w:val="00E61D3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00212"/>
    <w:rPr>
      <w:rFonts w:ascii="Arial" w:eastAsia="Times New Roman" w:hAnsi="Arial" w:cs="Arial"/>
      <w:shd w:val="pct20" w:color="auto" w:fill="auto"/>
    </w:rPr>
  </w:style>
  <w:style w:type="paragraph" w:styleId="NormalWeb">
    <w:name w:val="Normal (Web)"/>
    <w:basedOn w:val="Normal"/>
    <w:rsid w:val="00E61D35"/>
  </w:style>
  <w:style w:type="paragraph" w:styleId="NormalIndent">
    <w:name w:val="Normal Indent"/>
    <w:basedOn w:val="Normal"/>
    <w:rsid w:val="00E61D35"/>
    <w:pPr>
      <w:ind w:left="720"/>
    </w:pPr>
  </w:style>
  <w:style w:type="paragraph" w:styleId="NoteHeading">
    <w:name w:val="Note Heading"/>
    <w:basedOn w:val="Normal"/>
    <w:next w:val="Normal"/>
    <w:link w:val="NoteHeadingChar"/>
    <w:rsid w:val="00E61D35"/>
  </w:style>
  <w:style w:type="character" w:customStyle="1" w:styleId="NoteHeadingChar">
    <w:name w:val="Note Heading Char"/>
    <w:basedOn w:val="DefaultParagraphFont"/>
    <w:link w:val="NoteHeading"/>
    <w:rsid w:val="00100212"/>
    <w:rPr>
      <w:rFonts w:ascii="Times New Roman" w:eastAsia="Times New Roman" w:hAnsi="Times New Roman" w:cs="Times New Roman"/>
    </w:rPr>
  </w:style>
  <w:style w:type="paragraph" w:styleId="PlainText">
    <w:name w:val="Plain Text"/>
    <w:basedOn w:val="Normal"/>
    <w:link w:val="PlainTextChar"/>
    <w:rsid w:val="00E61D35"/>
    <w:rPr>
      <w:rFonts w:ascii="Courier New" w:hAnsi="Courier New" w:cs="Courier New"/>
      <w:sz w:val="20"/>
      <w:szCs w:val="20"/>
    </w:rPr>
  </w:style>
  <w:style w:type="character" w:customStyle="1" w:styleId="PlainTextChar">
    <w:name w:val="Plain Text Char"/>
    <w:basedOn w:val="DefaultParagraphFont"/>
    <w:link w:val="PlainText"/>
    <w:rsid w:val="00100212"/>
    <w:rPr>
      <w:rFonts w:ascii="Courier New" w:eastAsia="Times New Roman" w:hAnsi="Courier New" w:cs="Courier New"/>
      <w:sz w:val="20"/>
      <w:szCs w:val="20"/>
    </w:rPr>
  </w:style>
  <w:style w:type="paragraph" w:styleId="Signature">
    <w:name w:val="Signature"/>
    <w:basedOn w:val="Normal"/>
    <w:link w:val="SignatureChar"/>
    <w:rsid w:val="00E61D35"/>
    <w:pPr>
      <w:ind w:left="4320"/>
    </w:pPr>
  </w:style>
  <w:style w:type="character" w:customStyle="1" w:styleId="SignatureChar">
    <w:name w:val="Signature Char"/>
    <w:basedOn w:val="DefaultParagraphFont"/>
    <w:link w:val="Signature"/>
    <w:rsid w:val="00100212"/>
    <w:rPr>
      <w:rFonts w:ascii="Times New Roman" w:eastAsia="Times New Roman" w:hAnsi="Times New Roman" w:cs="Times New Roman"/>
    </w:rPr>
  </w:style>
  <w:style w:type="table" w:styleId="Table3Deffects1">
    <w:name w:val="Table 3D effects 1"/>
    <w:basedOn w:val="TableNormal"/>
    <w:rsid w:val="00E61D35"/>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E61D35"/>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E61D35"/>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E61D35"/>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E61D35"/>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E61D35"/>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E61D35"/>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E61D35"/>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E61D35"/>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E61D35"/>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E61D35"/>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E61D35"/>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E61D35"/>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E61D35"/>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E61D35"/>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E61D35"/>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E61D35"/>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61D35"/>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E61D35"/>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E61D35"/>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E61D35"/>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E61D35"/>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E61D35"/>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E61D35"/>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E61D35"/>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E61D35"/>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E61D35"/>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E61D35"/>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E61D35"/>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E61D35"/>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E61D35"/>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E61D35"/>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E61D35"/>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E61D35"/>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E61D35"/>
    <w:pPr>
      <w:ind w:left="240" w:hanging="240"/>
    </w:pPr>
  </w:style>
  <w:style w:type="paragraph" w:styleId="TableofFigures">
    <w:name w:val="table of figures"/>
    <w:basedOn w:val="Normal"/>
    <w:next w:val="Normal"/>
    <w:semiHidden/>
    <w:rsid w:val="00E61D35"/>
  </w:style>
  <w:style w:type="table" w:styleId="TableProfessional">
    <w:name w:val="Table Professional"/>
    <w:basedOn w:val="TableNormal"/>
    <w:rsid w:val="00E61D35"/>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E61D35"/>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E61D35"/>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E61D35"/>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E61D35"/>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E61D35"/>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E61D35"/>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E61D35"/>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E61D35"/>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E61D35"/>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E61D35"/>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00212"/>
    <w:rPr>
      <w:rFonts w:ascii="Arial" w:eastAsia="Times New Roman" w:hAnsi="Arial" w:cs="Arial"/>
      <w:b/>
      <w:bCs/>
      <w:kern w:val="28"/>
      <w:sz w:val="32"/>
      <w:szCs w:val="32"/>
    </w:rPr>
  </w:style>
  <w:style w:type="paragraph" w:styleId="TOAHeading">
    <w:name w:val="toa heading"/>
    <w:basedOn w:val="Normal"/>
    <w:next w:val="Normal"/>
    <w:semiHidden/>
    <w:rsid w:val="00E61D35"/>
    <w:pPr>
      <w:spacing w:before="120"/>
    </w:pPr>
    <w:rPr>
      <w:rFonts w:ascii="Arial" w:hAnsi="Arial" w:cs="Arial"/>
      <w:b/>
      <w:bCs/>
    </w:rPr>
  </w:style>
  <w:style w:type="paragraph" w:styleId="TOC4">
    <w:name w:val="toc 4"/>
    <w:basedOn w:val="Normal"/>
    <w:next w:val="Normal"/>
    <w:autoRedefine/>
    <w:semiHidden/>
    <w:rsid w:val="00E61D35"/>
    <w:pPr>
      <w:ind w:left="720"/>
    </w:pPr>
  </w:style>
  <w:style w:type="paragraph" w:styleId="TOC7">
    <w:name w:val="toc 7"/>
    <w:basedOn w:val="Normal"/>
    <w:next w:val="Normal"/>
    <w:autoRedefine/>
    <w:semiHidden/>
    <w:rsid w:val="00E61D35"/>
    <w:pPr>
      <w:ind w:left="1440"/>
    </w:pPr>
  </w:style>
  <w:style w:type="paragraph" w:styleId="TOC8">
    <w:name w:val="toc 8"/>
    <w:basedOn w:val="Normal"/>
    <w:next w:val="Normal"/>
    <w:autoRedefine/>
    <w:semiHidden/>
    <w:rsid w:val="00E61D35"/>
    <w:pPr>
      <w:ind w:left="1680"/>
    </w:pPr>
  </w:style>
  <w:style w:type="paragraph" w:styleId="TOC9">
    <w:name w:val="toc 9"/>
    <w:basedOn w:val="Normal"/>
    <w:next w:val="Normal"/>
    <w:autoRedefine/>
    <w:semiHidden/>
    <w:rsid w:val="00E61D35"/>
    <w:pPr>
      <w:ind w:left="1920"/>
    </w:pPr>
  </w:style>
  <w:style w:type="character" w:customStyle="1" w:styleId="DigitalLinkAnchorCode">
    <w:name w:val="DigitalLinkAnchorCode"/>
    <w:uiPriority w:val="1"/>
    <w:rsid w:val="00E61D35"/>
    <w:rPr>
      <w:rFonts w:ascii="Courier New" w:hAnsi="Courier New"/>
      <w:bdr w:val="none" w:sz="0" w:space="0" w:color="auto"/>
      <w:shd w:val="clear" w:color="auto" w:fill="D6E3BC"/>
    </w:rPr>
  </w:style>
  <w:style w:type="character" w:customStyle="1" w:styleId="InlineGraphic">
    <w:name w:val="InlineGraphic"/>
    <w:uiPriority w:val="1"/>
    <w:rsid w:val="00E61D35"/>
    <w:rPr>
      <w:bdr w:val="none" w:sz="0" w:space="0" w:color="auto"/>
      <w:shd w:val="clear" w:color="auto" w:fill="00B050"/>
    </w:rPr>
  </w:style>
  <w:style w:type="paragraph" w:customStyle="1" w:styleId="RecipeTableSubhead">
    <w:name w:val="RecipeTableSubhead"/>
    <w:basedOn w:val="TableSubhead"/>
    <w:qFormat/>
    <w:rsid w:val="00E61D3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E61D35"/>
    <w:rPr>
      <w:rFonts w:ascii="Times New Roman" w:eastAsia="Times New Roman" w:hAnsi="Times New Roman" w:cs="Times New Roman"/>
    </w:rPr>
  </w:style>
  <w:style w:type="paragraph" w:styleId="Heading1">
    <w:name w:val="heading 1"/>
    <w:next w:val="Normal"/>
    <w:link w:val="Heading1Char"/>
    <w:qFormat/>
    <w:rsid w:val="00E61D35"/>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E61D35"/>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E61D35"/>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E61D35"/>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E61D35"/>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E61D35"/>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E61D35"/>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E61D35"/>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E61D35"/>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E61D3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E61D35"/>
  </w:style>
  <w:style w:type="character" w:customStyle="1" w:styleId="Heading1Char">
    <w:name w:val="Heading 1 Char"/>
    <w:basedOn w:val="DefaultParagraphFont"/>
    <w:link w:val="Heading1"/>
    <w:rsid w:val="00100212"/>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00212"/>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00212"/>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00212"/>
    <w:rPr>
      <w:rFonts w:ascii="Arial" w:eastAsia="Times New Roman" w:hAnsi="Arial" w:cs="Times New Roman"/>
      <w:b/>
      <w:sz w:val="22"/>
      <w:szCs w:val="20"/>
    </w:rPr>
  </w:style>
  <w:style w:type="character" w:customStyle="1" w:styleId="Heading5Char">
    <w:name w:val="Heading 5 Char"/>
    <w:basedOn w:val="DefaultParagraphFont"/>
    <w:link w:val="Heading5"/>
    <w:rsid w:val="00100212"/>
    <w:rPr>
      <w:rFonts w:ascii="Arial" w:eastAsia="Times New Roman" w:hAnsi="Arial" w:cs="Times New Roman"/>
      <w:b/>
      <w:sz w:val="20"/>
      <w:szCs w:val="20"/>
    </w:rPr>
  </w:style>
  <w:style w:type="character" w:customStyle="1" w:styleId="Heading6Char">
    <w:name w:val="Heading 6 Char"/>
    <w:basedOn w:val="DefaultParagraphFont"/>
    <w:link w:val="Heading6"/>
    <w:rsid w:val="00100212"/>
    <w:rPr>
      <w:rFonts w:ascii="Times New Roman" w:eastAsia="Times New Roman" w:hAnsi="Times New Roman" w:cs="Times New Roman"/>
      <w:szCs w:val="20"/>
    </w:rPr>
  </w:style>
  <w:style w:type="character" w:customStyle="1" w:styleId="Heading7Char">
    <w:name w:val="Heading 7 Char"/>
    <w:basedOn w:val="DefaultParagraphFont"/>
    <w:link w:val="Heading7"/>
    <w:rsid w:val="00100212"/>
    <w:rPr>
      <w:rFonts w:ascii="Times New Roman" w:eastAsia="Times New Roman" w:hAnsi="Times New Roman" w:cs="Times New Roman"/>
      <w:szCs w:val="20"/>
    </w:rPr>
  </w:style>
  <w:style w:type="character" w:customStyle="1" w:styleId="Heading8Char">
    <w:name w:val="Heading 8 Char"/>
    <w:basedOn w:val="DefaultParagraphFont"/>
    <w:link w:val="Heading8"/>
    <w:rsid w:val="00100212"/>
    <w:rPr>
      <w:rFonts w:ascii="Times New Roman" w:eastAsia="Times New Roman" w:hAnsi="Times New Roman" w:cs="Times New Roman"/>
      <w:szCs w:val="20"/>
    </w:rPr>
  </w:style>
  <w:style w:type="character" w:customStyle="1" w:styleId="Heading9Char">
    <w:name w:val="Heading 9 Char"/>
    <w:basedOn w:val="DefaultParagraphFont"/>
    <w:link w:val="Heading9"/>
    <w:rsid w:val="00100212"/>
    <w:rPr>
      <w:rFonts w:ascii="Times New Roman" w:eastAsia="Times New Roman" w:hAnsi="Times New Roman" w:cs="Times New Roman"/>
      <w:szCs w:val="20"/>
    </w:rPr>
  </w:style>
  <w:style w:type="paragraph" w:customStyle="1" w:styleId="Para">
    <w:name w:val="Para"/>
    <w:qFormat/>
    <w:rsid w:val="00E61D35"/>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E61D35"/>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E61D35"/>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E61D35"/>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E61D35"/>
    <w:pPr>
      <w:widowControl w:val="0"/>
      <w:spacing w:before="120"/>
      <w:ind w:left="2160"/>
    </w:pPr>
    <w:rPr>
      <w:snapToGrid w:val="0"/>
      <w:szCs w:val="20"/>
    </w:rPr>
  </w:style>
  <w:style w:type="paragraph" w:customStyle="1" w:styleId="AddressDescription">
    <w:name w:val="AddressDescription"/>
    <w:basedOn w:val="Normal"/>
    <w:next w:val="Normal"/>
    <w:rsid w:val="00E61D35"/>
    <w:pPr>
      <w:widowControl w:val="0"/>
      <w:spacing w:before="120" w:after="120"/>
      <w:ind w:left="2160"/>
    </w:pPr>
    <w:rPr>
      <w:snapToGrid w:val="0"/>
      <w:szCs w:val="20"/>
    </w:rPr>
  </w:style>
  <w:style w:type="paragraph" w:customStyle="1" w:styleId="AddressName">
    <w:name w:val="AddressName"/>
    <w:basedOn w:val="Normal"/>
    <w:next w:val="Normal"/>
    <w:rsid w:val="00E61D35"/>
    <w:pPr>
      <w:widowControl w:val="0"/>
      <w:spacing w:before="120"/>
      <w:ind w:left="2160"/>
    </w:pPr>
    <w:rPr>
      <w:snapToGrid w:val="0"/>
      <w:szCs w:val="20"/>
    </w:rPr>
  </w:style>
  <w:style w:type="paragraph" w:customStyle="1" w:styleId="Question">
    <w:name w:val="Question"/>
    <w:next w:val="Normal"/>
    <w:rsid w:val="00E61D35"/>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E61D35"/>
    <w:pPr>
      <w:ind w:left="2880"/>
    </w:pPr>
  </w:style>
  <w:style w:type="paragraph" w:customStyle="1" w:styleId="Answer">
    <w:name w:val="Answer"/>
    <w:basedOn w:val="Option"/>
    <w:next w:val="Normal"/>
    <w:rsid w:val="00E61D35"/>
    <w:pPr>
      <w:widowControl w:val="0"/>
    </w:pPr>
    <w:rPr>
      <w:snapToGrid w:val="0"/>
    </w:rPr>
  </w:style>
  <w:style w:type="paragraph" w:customStyle="1" w:styleId="AnswersHead">
    <w:name w:val="AnswersHead"/>
    <w:basedOn w:val="Normal"/>
    <w:next w:val="Para"/>
    <w:rsid w:val="00E61D35"/>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E61D35"/>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E61D35"/>
    <w:pPr>
      <w:spacing w:before="120" w:after="120"/>
    </w:pPr>
  </w:style>
  <w:style w:type="paragraph" w:customStyle="1" w:styleId="AuthorBio">
    <w:name w:val="AuthorBio"/>
    <w:rsid w:val="00E61D35"/>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E61D35"/>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00212"/>
    <w:rPr>
      <w:rFonts w:ascii="Tahoma" w:eastAsia="Times New Roman" w:hAnsi="Tahoma" w:cs="Tahoma"/>
      <w:sz w:val="16"/>
      <w:szCs w:val="16"/>
    </w:rPr>
  </w:style>
  <w:style w:type="paragraph" w:styleId="Bibliography">
    <w:name w:val="Bibliography"/>
    <w:basedOn w:val="Normal"/>
    <w:next w:val="Normal"/>
    <w:semiHidden/>
    <w:rsid w:val="00E61D35"/>
    <w:pPr>
      <w:spacing w:after="200" w:line="276" w:lineRule="auto"/>
    </w:pPr>
    <w:rPr>
      <w:rFonts w:ascii="Calibri" w:eastAsia="Calibri" w:hAnsi="Calibri"/>
      <w:sz w:val="22"/>
      <w:szCs w:val="22"/>
    </w:rPr>
  </w:style>
  <w:style w:type="paragraph" w:customStyle="1" w:styleId="BibliographyEntry">
    <w:name w:val="BibliographyEntry"/>
    <w:rsid w:val="00E61D35"/>
    <w:pPr>
      <w:ind w:left="1440" w:hanging="720"/>
    </w:pPr>
    <w:rPr>
      <w:rFonts w:ascii="Arial" w:eastAsia="Times New Roman" w:hAnsi="Arial" w:cs="Tahoma"/>
      <w:sz w:val="26"/>
      <w:szCs w:val="16"/>
    </w:rPr>
  </w:style>
  <w:style w:type="paragraph" w:customStyle="1" w:styleId="BibliographyHead">
    <w:name w:val="BibliographyHead"/>
    <w:next w:val="BibliographyEntry"/>
    <w:rsid w:val="00E61D35"/>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E61D35"/>
    <w:rPr>
      <w:rFonts w:ascii="Arial" w:eastAsia="Times New Roman" w:hAnsi="Arial" w:cs="Times New Roman"/>
      <w:b/>
      <w:smallCaps/>
      <w:sz w:val="60"/>
      <w:szCs w:val="60"/>
    </w:rPr>
  </w:style>
  <w:style w:type="character" w:customStyle="1" w:styleId="BoldItalic">
    <w:name w:val="BoldItalic"/>
    <w:rsid w:val="00E61D35"/>
    <w:rPr>
      <w:b/>
      <w:i/>
    </w:rPr>
  </w:style>
  <w:style w:type="character" w:styleId="BookTitle">
    <w:name w:val="Book Title"/>
    <w:qFormat/>
    <w:rsid w:val="00E61D35"/>
    <w:rPr>
      <w:b/>
      <w:bCs/>
      <w:smallCaps/>
      <w:spacing w:val="5"/>
    </w:rPr>
  </w:style>
  <w:style w:type="paragraph" w:customStyle="1" w:styleId="BookAuthor">
    <w:name w:val="BookAuthor"/>
    <w:basedOn w:val="Normal"/>
    <w:rsid w:val="00E61D35"/>
    <w:pPr>
      <w:spacing w:before="120" w:after="600"/>
      <w:ind w:left="720" w:firstLine="720"/>
      <w:contextualSpacing/>
      <w:jc w:val="center"/>
    </w:pPr>
    <w:rPr>
      <w:sz w:val="32"/>
      <w:szCs w:val="20"/>
    </w:rPr>
  </w:style>
  <w:style w:type="paragraph" w:customStyle="1" w:styleId="BookEdition">
    <w:name w:val="BookEdition"/>
    <w:qFormat/>
    <w:rsid w:val="00E61D35"/>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E61D35"/>
    <w:pPr>
      <w:spacing w:before="480" w:after="480"/>
      <w:ind w:left="720" w:firstLine="720"/>
      <w:jc w:val="center"/>
    </w:pPr>
    <w:rPr>
      <w:rFonts w:ascii="Arial" w:hAnsi="Arial"/>
      <w:b/>
      <w:snapToGrid w:val="0"/>
      <w:sz w:val="52"/>
      <w:szCs w:val="20"/>
    </w:rPr>
  </w:style>
  <w:style w:type="paragraph" w:customStyle="1" w:styleId="BookReviewAuthor">
    <w:name w:val="BookReviewAuthor"/>
    <w:rsid w:val="00E61D35"/>
    <w:pPr>
      <w:ind w:left="4320"/>
    </w:pPr>
    <w:rPr>
      <w:rFonts w:ascii="Times New Roman" w:eastAsia="Times New Roman" w:hAnsi="Times New Roman" w:cs="Times New Roman"/>
      <w:snapToGrid w:val="0"/>
      <w:sz w:val="20"/>
      <w:szCs w:val="20"/>
    </w:rPr>
  </w:style>
  <w:style w:type="paragraph" w:customStyle="1" w:styleId="BookReviewItem">
    <w:name w:val="BookReviewItem"/>
    <w:rsid w:val="00E61D35"/>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E61D35"/>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E61D35"/>
    <w:pPr>
      <w:pageBreakBefore w:val="0"/>
      <w:spacing w:before="480"/>
    </w:pPr>
    <w:rPr>
      <w:sz w:val="36"/>
    </w:rPr>
  </w:style>
  <w:style w:type="character" w:customStyle="1" w:styleId="Callout">
    <w:name w:val="Callout"/>
    <w:rsid w:val="00E61D35"/>
    <w:rPr>
      <w:bdr w:val="none" w:sz="0" w:space="0" w:color="auto"/>
      <w:shd w:val="clear" w:color="auto" w:fill="B2A1C7"/>
    </w:rPr>
  </w:style>
  <w:style w:type="paragraph" w:customStyle="1" w:styleId="ChapterSubtitle">
    <w:name w:val="ChapterSubtitle"/>
    <w:basedOn w:val="ChapterTitle"/>
    <w:next w:val="Para"/>
    <w:rsid w:val="00E61D35"/>
    <w:rPr>
      <w:sz w:val="44"/>
    </w:rPr>
  </w:style>
  <w:style w:type="paragraph" w:customStyle="1" w:styleId="ChapterAuthor">
    <w:name w:val="ChapterAuthor"/>
    <w:basedOn w:val="ChapterSubtitle"/>
    <w:next w:val="Normal"/>
    <w:rsid w:val="00E61D35"/>
    <w:pPr>
      <w:spacing w:after="120"/>
      <w:outlineLvl w:val="9"/>
    </w:pPr>
    <w:rPr>
      <w:i/>
      <w:sz w:val="36"/>
    </w:rPr>
  </w:style>
  <w:style w:type="paragraph" w:customStyle="1" w:styleId="ChapterAuthorAffiliation">
    <w:name w:val="ChapterAuthorAffiliation"/>
    <w:next w:val="Para"/>
    <w:rsid w:val="00E61D35"/>
    <w:pPr>
      <w:spacing w:after="120"/>
    </w:pPr>
    <w:rPr>
      <w:rFonts w:ascii="Arial" w:eastAsia="Times New Roman" w:hAnsi="Arial" w:cs="Times New Roman"/>
      <w:i/>
      <w:smallCaps/>
      <w:snapToGrid w:val="0"/>
      <w:sz w:val="36"/>
      <w:szCs w:val="20"/>
    </w:rPr>
  </w:style>
  <w:style w:type="paragraph" w:customStyle="1" w:styleId="FootnoteEntry">
    <w:name w:val="FootnoteEntry"/>
    <w:rsid w:val="00E61D35"/>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E61D35"/>
    <w:pPr>
      <w:spacing w:before="120" w:after="120"/>
      <w:ind w:left="0" w:firstLine="0"/>
    </w:pPr>
  </w:style>
  <w:style w:type="paragraph" w:customStyle="1" w:styleId="Objective">
    <w:name w:val="Objective"/>
    <w:rsid w:val="00E61D35"/>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E61D35"/>
    <w:rPr>
      <w:i w:val="0"/>
    </w:rPr>
  </w:style>
  <w:style w:type="paragraph" w:customStyle="1" w:styleId="ChapterFeaturingList">
    <w:name w:val="ChapterFeaturingList"/>
    <w:basedOn w:val="ChapterObjective"/>
    <w:rsid w:val="00E61D35"/>
    <w:rPr>
      <w:b w:val="0"/>
      <w:sz w:val="26"/>
      <w:u w:val="none"/>
    </w:rPr>
  </w:style>
  <w:style w:type="paragraph" w:customStyle="1" w:styleId="ChapterFeaturingListSub">
    <w:name w:val="ChapterFeaturingListSub"/>
    <w:rsid w:val="00E61D35"/>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E61D35"/>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E61D35"/>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E61D35"/>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E61D35"/>
    <w:pPr>
      <w:spacing w:before="240"/>
      <w:ind w:left="1800"/>
    </w:pPr>
    <w:rPr>
      <w:u w:val="none"/>
    </w:rPr>
  </w:style>
  <w:style w:type="paragraph" w:customStyle="1" w:styleId="ChapterObjectiveTitle">
    <w:name w:val="ChapterObjectiveTitle"/>
    <w:basedOn w:val="ObjectiveTitle"/>
    <w:next w:val="ChapterObjective"/>
    <w:rsid w:val="00E61D35"/>
    <w:pPr>
      <w:ind w:left="1440" w:firstLine="0"/>
    </w:pPr>
    <w:rPr>
      <w:i w:val="0"/>
    </w:rPr>
  </w:style>
  <w:style w:type="paragraph" w:customStyle="1" w:styleId="Subobjective">
    <w:name w:val="Subobjective"/>
    <w:basedOn w:val="Objective"/>
    <w:rsid w:val="00E61D35"/>
    <w:pPr>
      <w:keepNext/>
      <w:spacing w:before="180"/>
      <w:ind w:left="2880"/>
    </w:pPr>
  </w:style>
  <w:style w:type="paragraph" w:customStyle="1" w:styleId="ChapterSubobjective">
    <w:name w:val="ChapterSubobjective"/>
    <w:basedOn w:val="Subobjective"/>
    <w:rsid w:val="00E61D35"/>
    <w:pPr>
      <w:keepNext w:val="0"/>
    </w:pPr>
    <w:rPr>
      <w:i w:val="0"/>
    </w:rPr>
  </w:style>
  <w:style w:type="paragraph" w:customStyle="1" w:styleId="Code80">
    <w:name w:val="Code80"/>
    <w:rsid w:val="00E61D35"/>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E61D35"/>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E61D35"/>
    <w:rPr>
      <w:rFonts w:cs="Arial"/>
      <w:color w:val="0000FF"/>
    </w:rPr>
  </w:style>
  <w:style w:type="character" w:customStyle="1" w:styleId="CodeColorBlue2">
    <w:name w:val="CodeColorBlue2"/>
    <w:rsid w:val="00E61D35"/>
    <w:rPr>
      <w:rFonts w:cs="Arial"/>
      <w:color w:val="0000A5"/>
    </w:rPr>
  </w:style>
  <w:style w:type="character" w:customStyle="1" w:styleId="CodeColorBlue3">
    <w:name w:val="CodeColorBlue3"/>
    <w:rsid w:val="00E61D35"/>
    <w:rPr>
      <w:rFonts w:cs="Arial"/>
      <w:color w:val="6464B9"/>
    </w:rPr>
  </w:style>
  <w:style w:type="character" w:customStyle="1" w:styleId="CodeColorBluegreen">
    <w:name w:val="CodeColorBluegreen"/>
    <w:rsid w:val="00E61D35"/>
    <w:rPr>
      <w:rFonts w:cs="Arial"/>
      <w:color w:val="2B91AF"/>
    </w:rPr>
  </w:style>
  <w:style w:type="character" w:customStyle="1" w:styleId="CodeColorBrown">
    <w:name w:val="CodeColorBrown"/>
    <w:rsid w:val="00E61D35"/>
    <w:rPr>
      <w:rFonts w:cs="Arial"/>
      <w:color w:val="A31515"/>
    </w:rPr>
  </w:style>
  <w:style w:type="character" w:customStyle="1" w:styleId="CodeColorDkBlue">
    <w:name w:val="CodeColorDkBlue"/>
    <w:rsid w:val="00E61D35"/>
    <w:rPr>
      <w:rFonts w:cs="Times New Roman"/>
      <w:color w:val="000080"/>
      <w:szCs w:val="22"/>
    </w:rPr>
  </w:style>
  <w:style w:type="character" w:customStyle="1" w:styleId="CodeColorGreen">
    <w:name w:val="CodeColorGreen"/>
    <w:rsid w:val="00E61D35"/>
    <w:rPr>
      <w:rFonts w:cs="Arial"/>
      <w:color w:val="008000"/>
    </w:rPr>
  </w:style>
  <w:style w:type="character" w:customStyle="1" w:styleId="CodeColorGreen2">
    <w:name w:val="CodeColorGreen2"/>
    <w:rsid w:val="00E61D35"/>
    <w:rPr>
      <w:rFonts w:cs="Arial"/>
      <w:color w:val="629755"/>
    </w:rPr>
  </w:style>
  <w:style w:type="character" w:customStyle="1" w:styleId="CodeColorGrey30">
    <w:name w:val="CodeColorGrey30"/>
    <w:rsid w:val="00E61D35"/>
    <w:rPr>
      <w:rFonts w:cs="Arial"/>
      <w:color w:val="808080"/>
    </w:rPr>
  </w:style>
  <w:style w:type="character" w:customStyle="1" w:styleId="CodeColorGrey55">
    <w:name w:val="CodeColorGrey55"/>
    <w:rsid w:val="00E61D35"/>
    <w:rPr>
      <w:rFonts w:cs="Arial"/>
      <w:color w:val="C0C0C0"/>
    </w:rPr>
  </w:style>
  <w:style w:type="character" w:customStyle="1" w:styleId="CodeColorGrey80">
    <w:name w:val="CodeColorGrey80"/>
    <w:rsid w:val="00E61D35"/>
    <w:rPr>
      <w:rFonts w:cs="Arial"/>
      <w:color w:val="555555"/>
    </w:rPr>
  </w:style>
  <w:style w:type="character" w:customStyle="1" w:styleId="CodeColorHotPink">
    <w:name w:val="CodeColorHotPink"/>
    <w:rsid w:val="00E61D35"/>
    <w:rPr>
      <w:rFonts w:cs="Times New Roman"/>
      <w:color w:val="DF36FA"/>
      <w:szCs w:val="18"/>
    </w:rPr>
  </w:style>
  <w:style w:type="character" w:customStyle="1" w:styleId="CodeColorMagenta">
    <w:name w:val="CodeColorMagenta"/>
    <w:rsid w:val="00E61D35"/>
    <w:rPr>
      <w:rFonts w:cs="Arial"/>
      <w:color w:val="A31515"/>
    </w:rPr>
  </w:style>
  <w:style w:type="character" w:customStyle="1" w:styleId="CodeColorOrange">
    <w:name w:val="CodeColorOrange"/>
    <w:rsid w:val="00E61D35"/>
    <w:rPr>
      <w:rFonts w:cs="Arial"/>
      <w:color w:val="B96464"/>
    </w:rPr>
  </w:style>
  <w:style w:type="character" w:customStyle="1" w:styleId="CodeColorPeach">
    <w:name w:val="CodeColorPeach"/>
    <w:rsid w:val="00E61D35"/>
    <w:rPr>
      <w:rFonts w:cs="Arial"/>
      <w:color w:val="FFDBA3"/>
    </w:rPr>
  </w:style>
  <w:style w:type="character" w:customStyle="1" w:styleId="CodeColorPurple">
    <w:name w:val="CodeColorPurple"/>
    <w:rsid w:val="00E61D35"/>
    <w:rPr>
      <w:rFonts w:cs="Arial"/>
      <w:color w:val="951795"/>
    </w:rPr>
  </w:style>
  <w:style w:type="character" w:customStyle="1" w:styleId="CodeColorPurple2">
    <w:name w:val="CodeColorPurple2"/>
    <w:rsid w:val="00E61D35"/>
    <w:rPr>
      <w:rFonts w:cs="Arial"/>
      <w:color w:val="800080"/>
    </w:rPr>
  </w:style>
  <w:style w:type="character" w:customStyle="1" w:styleId="CodeColorRed">
    <w:name w:val="CodeColorRed"/>
    <w:rsid w:val="00E61D35"/>
    <w:rPr>
      <w:rFonts w:cs="Arial"/>
      <w:color w:val="FF0000"/>
    </w:rPr>
  </w:style>
  <w:style w:type="character" w:customStyle="1" w:styleId="CodeColorRed2">
    <w:name w:val="CodeColorRed2"/>
    <w:rsid w:val="00E61D35"/>
    <w:rPr>
      <w:rFonts w:cs="Arial"/>
      <w:color w:val="800000"/>
    </w:rPr>
  </w:style>
  <w:style w:type="character" w:customStyle="1" w:styleId="CodeColorRed3">
    <w:name w:val="CodeColorRed3"/>
    <w:rsid w:val="00E61D35"/>
    <w:rPr>
      <w:rFonts w:cs="Arial"/>
      <w:color w:val="A31515"/>
    </w:rPr>
  </w:style>
  <w:style w:type="character" w:customStyle="1" w:styleId="CodeColorTealBlue">
    <w:name w:val="CodeColorTealBlue"/>
    <w:rsid w:val="00E61D35"/>
    <w:rPr>
      <w:rFonts w:cs="Times New Roman"/>
      <w:color w:val="008080"/>
      <w:szCs w:val="22"/>
    </w:rPr>
  </w:style>
  <w:style w:type="character" w:customStyle="1" w:styleId="CodeColorWhite">
    <w:name w:val="CodeColorWhite"/>
    <w:rsid w:val="00E61D35"/>
    <w:rPr>
      <w:rFonts w:cs="Arial"/>
      <w:color w:val="FFFFFF"/>
      <w:bdr w:val="none" w:sz="0" w:space="0" w:color="auto"/>
    </w:rPr>
  </w:style>
  <w:style w:type="paragraph" w:customStyle="1" w:styleId="CodeHead">
    <w:name w:val="CodeHead"/>
    <w:next w:val="Normal"/>
    <w:rsid w:val="00E61D35"/>
    <w:pPr>
      <w:spacing w:before="120" w:after="120"/>
    </w:pPr>
    <w:rPr>
      <w:rFonts w:ascii="Arial" w:eastAsia="Times New Roman" w:hAnsi="Arial" w:cs="Times New Roman"/>
      <w:b/>
      <w:snapToGrid w:val="0"/>
      <w:sz w:val="22"/>
      <w:szCs w:val="20"/>
    </w:rPr>
  </w:style>
  <w:style w:type="character" w:customStyle="1" w:styleId="CodeHighlight">
    <w:name w:val="CodeHighlight"/>
    <w:rsid w:val="00E61D35"/>
    <w:rPr>
      <w:b/>
      <w:color w:val="7F7F7F"/>
      <w:kern w:val="0"/>
      <w:position w:val="0"/>
      <w:u w:val="none"/>
      <w:bdr w:val="none" w:sz="0" w:space="0" w:color="auto"/>
      <w:shd w:val="clear" w:color="auto" w:fill="auto"/>
    </w:rPr>
  </w:style>
  <w:style w:type="paragraph" w:customStyle="1" w:styleId="CodeLabel">
    <w:name w:val="CodeLabel"/>
    <w:qFormat/>
    <w:rsid w:val="00E61D35"/>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E61D35"/>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E61D35"/>
    <w:rPr>
      <w:rFonts w:ascii="Courier New" w:eastAsia="Times New Roman" w:hAnsi="Courier New" w:cs="Times New Roman"/>
      <w:noProof/>
      <w:snapToGrid w:val="0"/>
      <w:sz w:val="16"/>
      <w:szCs w:val="20"/>
    </w:rPr>
  </w:style>
  <w:style w:type="paragraph" w:customStyle="1" w:styleId="CodeNote">
    <w:name w:val="CodeNote"/>
    <w:qFormat/>
    <w:rsid w:val="00E61D35"/>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E61D35"/>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E61D35"/>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E61D35"/>
    <w:pPr>
      <w:ind w:left="720"/>
    </w:pPr>
  </w:style>
  <w:style w:type="paragraph" w:customStyle="1" w:styleId="CodeSnippet">
    <w:name w:val="CodeSnippet"/>
    <w:rsid w:val="00E61D35"/>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E61D35"/>
    <w:pPr>
      <w:ind w:left="720"/>
    </w:pPr>
    <w:rPr>
      <w:rFonts w:ascii="Courier New" w:eastAsia="Times New Roman" w:hAnsi="Courier New" w:cs="Times New Roman"/>
      <w:noProof/>
      <w:snapToGrid w:val="0"/>
      <w:sz w:val="18"/>
      <w:szCs w:val="20"/>
    </w:rPr>
  </w:style>
  <w:style w:type="paragraph" w:customStyle="1" w:styleId="H5">
    <w:name w:val="H5"/>
    <w:next w:val="Para"/>
    <w:rsid w:val="00E61D35"/>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E61D35"/>
    <w:pPr>
      <w:pBdr>
        <w:top w:val="single" w:sz="4" w:space="4" w:color="auto"/>
      </w:pBdr>
      <w:outlineLvl w:val="6"/>
    </w:pPr>
    <w:rPr>
      <w:i/>
      <w:noProof/>
    </w:rPr>
  </w:style>
  <w:style w:type="paragraph" w:customStyle="1" w:styleId="ContentsAbstract">
    <w:name w:val="ContentsAbstract"/>
    <w:qFormat/>
    <w:rsid w:val="00E61D35"/>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E61D35"/>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E61D35"/>
    <w:pPr>
      <w:ind w:left="288"/>
    </w:pPr>
    <w:rPr>
      <w:sz w:val="26"/>
    </w:rPr>
  </w:style>
  <w:style w:type="paragraph" w:customStyle="1" w:styleId="ContentsH1">
    <w:name w:val="ContentsH1"/>
    <w:basedOn w:val="ContentsPartTitle"/>
    <w:rsid w:val="00E61D35"/>
    <w:pPr>
      <w:ind w:left="576"/>
    </w:pPr>
    <w:rPr>
      <w:b w:val="0"/>
      <w:sz w:val="24"/>
    </w:rPr>
  </w:style>
  <w:style w:type="paragraph" w:customStyle="1" w:styleId="ContentsH2">
    <w:name w:val="ContentsH2"/>
    <w:basedOn w:val="ContentsPartTitle"/>
    <w:rsid w:val="00E61D35"/>
    <w:pPr>
      <w:ind w:left="864"/>
    </w:pPr>
    <w:rPr>
      <w:b w:val="0"/>
      <w:sz w:val="22"/>
    </w:rPr>
  </w:style>
  <w:style w:type="paragraph" w:customStyle="1" w:styleId="ContentsH3">
    <w:name w:val="ContentsH3"/>
    <w:qFormat/>
    <w:rsid w:val="00E61D35"/>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E61D35"/>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E61D35"/>
    <w:pPr>
      <w:ind w:left="1440" w:right="1440"/>
    </w:pPr>
    <w:rPr>
      <w:rFonts w:ascii="Arial" w:eastAsia="Times New Roman" w:hAnsi="Arial" w:cs="AGaramond Bold"/>
      <w:color w:val="000000"/>
      <w:sz w:val="18"/>
      <w:szCs w:val="17"/>
    </w:rPr>
  </w:style>
  <w:style w:type="character" w:customStyle="1" w:styleId="CrossRefTerm">
    <w:name w:val="CrossRefTerm"/>
    <w:rsid w:val="00E61D35"/>
    <w:rPr>
      <w:i/>
    </w:rPr>
  </w:style>
  <w:style w:type="paragraph" w:customStyle="1" w:styleId="CustomChapterOpener">
    <w:name w:val="CustomChapterOpener"/>
    <w:basedOn w:val="Normal"/>
    <w:next w:val="Para"/>
    <w:rsid w:val="00E61D35"/>
    <w:pPr>
      <w:spacing w:after="120"/>
      <w:ind w:left="720" w:firstLine="720"/>
    </w:pPr>
    <w:rPr>
      <w:snapToGrid w:val="0"/>
      <w:sz w:val="26"/>
      <w:szCs w:val="20"/>
    </w:rPr>
  </w:style>
  <w:style w:type="character" w:customStyle="1" w:styleId="CustomCharStyle">
    <w:name w:val="CustomCharStyle"/>
    <w:rsid w:val="00E61D35"/>
    <w:rPr>
      <w:b/>
      <w:i/>
    </w:rPr>
  </w:style>
  <w:style w:type="paragraph" w:customStyle="1" w:styleId="ParaContinued">
    <w:name w:val="ParaContinued"/>
    <w:basedOn w:val="Normal"/>
    <w:next w:val="Para"/>
    <w:rsid w:val="00E61D35"/>
    <w:pPr>
      <w:spacing w:after="120"/>
      <w:ind w:left="720"/>
    </w:pPr>
    <w:rPr>
      <w:snapToGrid w:val="0"/>
      <w:sz w:val="26"/>
      <w:szCs w:val="20"/>
    </w:rPr>
  </w:style>
  <w:style w:type="paragraph" w:customStyle="1" w:styleId="CustomHead">
    <w:name w:val="CustomHead"/>
    <w:basedOn w:val="ParaContinued"/>
    <w:next w:val="Normal"/>
    <w:rsid w:val="00E61D35"/>
    <w:rPr>
      <w:b/>
    </w:rPr>
  </w:style>
  <w:style w:type="paragraph" w:customStyle="1" w:styleId="CustomList">
    <w:name w:val="CustomList"/>
    <w:basedOn w:val="Normal"/>
    <w:rsid w:val="00E61D35"/>
    <w:pPr>
      <w:widowControl w:val="0"/>
      <w:spacing w:before="120" w:after="120"/>
      <w:ind w:left="1440"/>
    </w:pPr>
    <w:rPr>
      <w:snapToGrid w:val="0"/>
      <w:szCs w:val="20"/>
    </w:rPr>
  </w:style>
  <w:style w:type="paragraph" w:customStyle="1" w:styleId="CustomStyle1">
    <w:name w:val="CustomStyle1"/>
    <w:basedOn w:val="Normal"/>
    <w:rsid w:val="00E61D35"/>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E61D35"/>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E61D35"/>
    <w:rPr>
      <w:i/>
    </w:rPr>
  </w:style>
  <w:style w:type="paragraph" w:customStyle="1" w:styleId="Dialog">
    <w:name w:val="Dialog"/>
    <w:rsid w:val="00E61D35"/>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E61D35"/>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E61D35"/>
  </w:style>
  <w:style w:type="paragraph" w:customStyle="1" w:styleId="DOI">
    <w:name w:val="DOI"/>
    <w:rsid w:val="00E61D35"/>
    <w:rPr>
      <w:rFonts w:ascii="Courier New" w:eastAsia="Times New Roman" w:hAnsi="Courier New" w:cs="Times New Roman"/>
      <w:snapToGrid w:val="0"/>
      <w:sz w:val="20"/>
      <w:szCs w:val="20"/>
    </w:rPr>
  </w:style>
  <w:style w:type="character" w:styleId="Emphasis">
    <w:name w:val="Emphasis"/>
    <w:qFormat/>
    <w:rsid w:val="00E61D35"/>
    <w:rPr>
      <w:i/>
      <w:iCs/>
    </w:rPr>
  </w:style>
  <w:style w:type="paragraph" w:customStyle="1" w:styleId="EndnoteEntry">
    <w:name w:val="EndnoteEntry"/>
    <w:rsid w:val="00E61D35"/>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E61D35"/>
  </w:style>
  <w:style w:type="paragraph" w:customStyle="1" w:styleId="EndnoteTitle">
    <w:name w:val="EndnoteTitle"/>
    <w:next w:val="EndnoteEntry"/>
    <w:rsid w:val="00E61D35"/>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E61D35"/>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E61D35"/>
    <w:pPr>
      <w:contextualSpacing/>
    </w:pPr>
    <w:rPr>
      <w:sz w:val="24"/>
    </w:rPr>
  </w:style>
  <w:style w:type="paragraph" w:customStyle="1" w:styleId="Equation">
    <w:name w:val="Equation"/>
    <w:rsid w:val="00E61D35"/>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E61D35"/>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E61D35"/>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E61D35"/>
    <w:pPr>
      <w:ind w:left="2160" w:firstLine="0"/>
    </w:pPr>
  </w:style>
  <w:style w:type="paragraph" w:customStyle="1" w:styleId="ExtractAttribution">
    <w:name w:val="ExtractAttribution"/>
    <w:next w:val="Para"/>
    <w:rsid w:val="00E61D35"/>
    <w:pPr>
      <w:spacing w:after="120"/>
      <w:ind w:left="3240"/>
    </w:pPr>
    <w:rPr>
      <w:rFonts w:ascii="Times New Roman" w:eastAsia="Times New Roman" w:hAnsi="Times New Roman" w:cs="Times New Roman"/>
      <w:b/>
      <w:szCs w:val="20"/>
    </w:rPr>
  </w:style>
  <w:style w:type="paragraph" w:customStyle="1" w:styleId="ExtractPara">
    <w:name w:val="ExtractPara"/>
    <w:rsid w:val="00E61D35"/>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E61D35"/>
    <w:pPr>
      <w:spacing w:before="0"/>
      <w:ind w:firstLine="720"/>
    </w:pPr>
  </w:style>
  <w:style w:type="paragraph" w:customStyle="1" w:styleId="ExtractListBulleted">
    <w:name w:val="ExtractListBulleted"/>
    <w:rsid w:val="00E61D35"/>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E61D35"/>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E61D35"/>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E61D35"/>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E61D35"/>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E61D35"/>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E61D35"/>
    <w:pPr>
      <w:shd w:val="pct25" w:color="auto" w:fill="auto"/>
    </w:pPr>
  </w:style>
  <w:style w:type="paragraph" w:customStyle="1" w:styleId="FeatureCodeSnippet">
    <w:name w:val="FeatureCodeSnippet"/>
    <w:rsid w:val="00E61D35"/>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E61D35"/>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E61D35"/>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E61D35"/>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E61D35"/>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E61D35"/>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E61D35"/>
    <w:pPr>
      <w:spacing w:before="120" w:after="120"/>
      <w:ind w:left="720" w:hanging="720"/>
      <w:contextualSpacing/>
    </w:pPr>
    <w:rPr>
      <w:sz w:val="22"/>
      <w:u w:val="none"/>
    </w:rPr>
  </w:style>
  <w:style w:type="paragraph" w:customStyle="1" w:styleId="FeatureH1">
    <w:name w:val="FeatureH1"/>
    <w:next w:val="Normal"/>
    <w:rsid w:val="00E61D35"/>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E61D35"/>
    <w:pPr>
      <w:contextualSpacing w:val="0"/>
    </w:pPr>
    <w:rPr>
      <w:rFonts w:ascii="Times New Roman" w:hAnsi="Times New Roman"/>
    </w:rPr>
  </w:style>
  <w:style w:type="paragraph" w:customStyle="1" w:styleId="FeatureH2">
    <w:name w:val="FeatureH2"/>
    <w:next w:val="Normal"/>
    <w:rsid w:val="00E61D35"/>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E61D35"/>
    <w:pPr>
      <w:spacing w:before="120"/>
    </w:pPr>
    <w:rPr>
      <w:u w:val="single"/>
    </w:rPr>
  </w:style>
  <w:style w:type="paragraph" w:customStyle="1" w:styleId="FeatureH3">
    <w:name w:val="FeatureH3"/>
    <w:next w:val="Normal"/>
    <w:rsid w:val="00E61D35"/>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E61D35"/>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E61D35"/>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E61D35"/>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E61D35"/>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E61D35"/>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E61D35"/>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E61D35"/>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E61D35"/>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E61D35"/>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E61D35"/>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E61D35"/>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E61D35"/>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E61D35"/>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E61D35"/>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E61D35"/>
    <w:pPr>
      <w:ind w:left="720" w:hanging="288"/>
    </w:pPr>
  </w:style>
  <w:style w:type="paragraph" w:customStyle="1" w:styleId="FeatureRecipeTitle">
    <w:name w:val="FeatureRecipeTitle"/>
    <w:rsid w:val="00E61D35"/>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E61D35"/>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E61D35"/>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E61D35"/>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E61D35"/>
    <w:pPr>
      <w:pBdr>
        <w:left w:val="single" w:sz="36" w:space="17" w:color="C0C0C0"/>
      </w:pBdr>
      <w:ind w:left="216"/>
    </w:pPr>
  </w:style>
  <w:style w:type="paragraph" w:customStyle="1" w:styleId="FeatureRunInPara">
    <w:name w:val="FeatureRunInPara"/>
    <w:basedOn w:val="FeatureListUnmarked"/>
    <w:next w:val="FeatureRunInHead"/>
    <w:rsid w:val="00E61D35"/>
    <w:pPr>
      <w:pBdr>
        <w:left w:val="single" w:sz="36" w:space="6" w:color="C0C0C0"/>
      </w:pBdr>
      <w:spacing w:before="0"/>
      <w:ind w:left="0"/>
    </w:pPr>
  </w:style>
  <w:style w:type="paragraph" w:customStyle="1" w:styleId="FeatureRunInParaSub">
    <w:name w:val="FeatureRunInParaSub"/>
    <w:basedOn w:val="FeatureRunInPara"/>
    <w:next w:val="FeatureRunInHeadSub"/>
    <w:rsid w:val="00E61D35"/>
    <w:pPr>
      <w:pBdr>
        <w:left w:val="single" w:sz="36" w:space="17" w:color="C0C0C0"/>
      </w:pBdr>
      <w:ind w:left="216"/>
      <w:contextualSpacing/>
    </w:pPr>
  </w:style>
  <w:style w:type="paragraph" w:customStyle="1" w:styleId="FeatureSlug">
    <w:name w:val="FeatureSlug"/>
    <w:next w:val="FeaturePara"/>
    <w:qFormat/>
    <w:rsid w:val="00E61D35"/>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E61D35"/>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E61D35"/>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E61D35"/>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E61D35"/>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E61D35"/>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E61D35"/>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E61D35"/>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E61D35"/>
    <w:pPr>
      <w:pBdr>
        <w:left w:val="single" w:sz="36" w:space="6" w:color="C0C0C0"/>
      </w:pBdr>
      <w:spacing w:before="120"/>
      <w:ind w:left="0" w:firstLine="0"/>
    </w:pPr>
  </w:style>
  <w:style w:type="paragraph" w:customStyle="1" w:styleId="FigureLabel">
    <w:name w:val="FigureLabel"/>
    <w:rsid w:val="00E61D35"/>
    <w:pPr>
      <w:ind w:left="1440"/>
    </w:pPr>
    <w:rPr>
      <w:rFonts w:ascii="Arial" w:eastAsia="Times New Roman" w:hAnsi="Arial" w:cs="Times New Roman"/>
      <w:sz w:val="20"/>
      <w:szCs w:val="20"/>
    </w:rPr>
  </w:style>
  <w:style w:type="paragraph" w:customStyle="1" w:styleId="FigureSource">
    <w:name w:val="FigureSource"/>
    <w:next w:val="Para"/>
    <w:link w:val="FigureSourceChar"/>
    <w:rsid w:val="00E61D35"/>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E61D35"/>
  </w:style>
  <w:style w:type="character" w:customStyle="1" w:styleId="GenusSpecies">
    <w:name w:val="GenusSpecies"/>
    <w:rsid w:val="00E61D35"/>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E61D35"/>
    <w:pPr>
      <w:spacing w:after="120"/>
      <w:ind w:left="720" w:firstLine="720"/>
    </w:pPr>
    <w:rPr>
      <w:snapToGrid w:val="0"/>
      <w:sz w:val="26"/>
      <w:szCs w:val="20"/>
    </w:rPr>
  </w:style>
  <w:style w:type="paragraph" w:customStyle="1" w:styleId="H3">
    <w:name w:val="H3"/>
    <w:next w:val="Para"/>
    <w:qFormat/>
    <w:rsid w:val="00E61D35"/>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E61D35"/>
    <w:pPr>
      <w:spacing w:before="240"/>
      <w:outlineLvl w:val="9"/>
    </w:pPr>
  </w:style>
  <w:style w:type="paragraph" w:customStyle="1" w:styleId="H4">
    <w:name w:val="H4"/>
    <w:next w:val="Para"/>
    <w:rsid w:val="00E61D35"/>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E61D35"/>
  </w:style>
  <w:style w:type="paragraph" w:customStyle="1" w:styleId="GlossaryTitle">
    <w:name w:val="GlossaryTitle"/>
    <w:basedOn w:val="ChapterTitle"/>
    <w:next w:val="Normal"/>
    <w:rsid w:val="00E61D35"/>
    <w:pPr>
      <w:spacing w:before="120" w:after="120"/>
    </w:pPr>
  </w:style>
  <w:style w:type="paragraph" w:customStyle="1" w:styleId="H1">
    <w:name w:val="H1"/>
    <w:next w:val="Para"/>
    <w:qFormat/>
    <w:rsid w:val="00E61D35"/>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E61D35"/>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E61D35"/>
    <w:pPr>
      <w:spacing w:before="240" w:after="120"/>
    </w:pPr>
    <w:rPr>
      <w:rFonts w:ascii="Arial" w:eastAsia="Times New Roman" w:hAnsi="Arial" w:cs="Times New Roman"/>
      <w:snapToGrid w:val="0"/>
      <w:sz w:val="20"/>
      <w:szCs w:val="20"/>
      <w:u w:val="single"/>
    </w:rPr>
  </w:style>
  <w:style w:type="paragraph" w:customStyle="1" w:styleId="Index1">
    <w:name w:val="Index1"/>
    <w:rsid w:val="00E61D35"/>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E61D35"/>
    <w:pPr>
      <w:ind w:left="2520"/>
    </w:pPr>
  </w:style>
  <w:style w:type="paragraph" w:customStyle="1" w:styleId="Index3">
    <w:name w:val="Index3"/>
    <w:basedOn w:val="Index1"/>
    <w:rsid w:val="00E61D35"/>
    <w:pPr>
      <w:ind w:left="3240"/>
    </w:pPr>
  </w:style>
  <w:style w:type="paragraph" w:customStyle="1" w:styleId="IndexLetter">
    <w:name w:val="IndexLetter"/>
    <w:basedOn w:val="H3"/>
    <w:next w:val="Index1"/>
    <w:rsid w:val="00E61D35"/>
  </w:style>
  <w:style w:type="paragraph" w:customStyle="1" w:styleId="IndexNote">
    <w:name w:val="IndexNote"/>
    <w:basedOn w:val="Normal"/>
    <w:rsid w:val="00E61D35"/>
    <w:pPr>
      <w:widowControl w:val="0"/>
      <w:spacing w:before="120" w:after="120"/>
      <w:ind w:left="720" w:firstLine="720"/>
    </w:pPr>
    <w:rPr>
      <w:snapToGrid w:val="0"/>
      <w:sz w:val="26"/>
      <w:szCs w:val="20"/>
    </w:rPr>
  </w:style>
  <w:style w:type="paragraph" w:customStyle="1" w:styleId="IndexTitle">
    <w:name w:val="IndexTitle"/>
    <w:basedOn w:val="H2"/>
    <w:next w:val="IndexNote"/>
    <w:rsid w:val="00E61D35"/>
    <w:pPr>
      <w:spacing w:line="540" w:lineRule="exact"/>
    </w:pPr>
  </w:style>
  <w:style w:type="character" w:customStyle="1" w:styleId="InlineCode">
    <w:name w:val="InlineCode"/>
    <w:rsid w:val="00E61D35"/>
    <w:rPr>
      <w:rFonts w:ascii="Courier New" w:hAnsi="Courier New"/>
      <w:noProof/>
      <w:color w:val="auto"/>
    </w:rPr>
  </w:style>
  <w:style w:type="character" w:customStyle="1" w:styleId="InlineCodeUserInput">
    <w:name w:val="InlineCodeUserInput"/>
    <w:rsid w:val="00E61D35"/>
    <w:rPr>
      <w:rFonts w:ascii="Courier New" w:hAnsi="Courier New"/>
      <w:b/>
      <w:noProof/>
      <w:color w:val="auto"/>
    </w:rPr>
  </w:style>
  <w:style w:type="character" w:customStyle="1" w:styleId="InlineCodeUserInputVariable">
    <w:name w:val="InlineCodeUserInputVariable"/>
    <w:rsid w:val="00E61D35"/>
    <w:rPr>
      <w:rFonts w:ascii="Courier New" w:hAnsi="Courier New"/>
      <w:b/>
      <w:i/>
      <w:noProof/>
      <w:color w:val="auto"/>
    </w:rPr>
  </w:style>
  <w:style w:type="character" w:customStyle="1" w:styleId="InlineCodeVariable">
    <w:name w:val="InlineCodeVariable"/>
    <w:rsid w:val="00E61D35"/>
    <w:rPr>
      <w:rFonts w:ascii="Courier New" w:hAnsi="Courier New"/>
      <w:i/>
      <w:noProof/>
      <w:color w:val="auto"/>
    </w:rPr>
  </w:style>
  <w:style w:type="character" w:customStyle="1" w:styleId="InlineURL">
    <w:name w:val="InlineURL"/>
    <w:rsid w:val="00E61D35"/>
    <w:rPr>
      <w:rFonts w:ascii="Courier New" w:hAnsi="Courier New"/>
      <w:noProof/>
      <w:color w:val="auto"/>
      <w:u w:val="single"/>
    </w:rPr>
  </w:style>
  <w:style w:type="character" w:customStyle="1" w:styleId="InlineEmail">
    <w:name w:val="InlineEmail"/>
    <w:rsid w:val="00E61D35"/>
    <w:rPr>
      <w:rFonts w:ascii="Courier New" w:hAnsi="Courier New"/>
      <w:noProof/>
      <w:color w:val="auto"/>
      <w:u w:val="double"/>
    </w:rPr>
  </w:style>
  <w:style w:type="paragraph" w:customStyle="1" w:styleId="IntroductionTitle">
    <w:name w:val="IntroductionTitle"/>
    <w:basedOn w:val="ChapterTitle"/>
    <w:next w:val="Para"/>
    <w:rsid w:val="00E61D35"/>
    <w:pPr>
      <w:spacing w:before="120" w:after="120"/>
    </w:pPr>
  </w:style>
  <w:style w:type="paragraph" w:customStyle="1" w:styleId="KeyConceptsHead">
    <w:name w:val="KeyConceptsHead"/>
    <w:basedOn w:val="BibliographyHead"/>
    <w:next w:val="Para"/>
    <w:rsid w:val="00E61D35"/>
  </w:style>
  <w:style w:type="character" w:customStyle="1" w:styleId="KeyTerm">
    <w:name w:val="KeyTerm"/>
    <w:rsid w:val="00E61D35"/>
    <w:rPr>
      <w:i/>
      <w:color w:val="auto"/>
      <w:bdr w:val="none" w:sz="0" w:space="0" w:color="auto"/>
      <w:shd w:val="clear" w:color="auto" w:fill="DBE5F1"/>
    </w:rPr>
  </w:style>
  <w:style w:type="paragraph" w:customStyle="1" w:styleId="KeyTermsHead">
    <w:name w:val="KeyTermsHead"/>
    <w:basedOn w:val="Normal"/>
    <w:next w:val="Normal"/>
    <w:rsid w:val="00E61D35"/>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E61D35"/>
    <w:pPr>
      <w:spacing w:before="240" w:after="240"/>
      <w:ind w:left="1440" w:right="720" w:hanging="720"/>
    </w:pPr>
    <w:rPr>
      <w:rFonts w:ascii="Times New Roman" w:eastAsia="Times New Roman" w:hAnsi="Times New Roman" w:cs="Times New Roman"/>
      <w:szCs w:val="20"/>
    </w:rPr>
  </w:style>
  <w:style w:type="paragraph" w:styleId="ListBullet">
    <w:name w:val="List Bullet"/>
    <w:rsid w:val="00E61D35"/>
    <w:rPr>
      <w:rFonts w:ascii="Times New Roman" w:eastAsia="Times New Roman" w:hAnsi="Times New Roman" w:cs="Times New Roman"/>
      <w:szCs w:val="20"/>
    </w:rPr>
  </w:style>
  <w:style w:type="paragraph" w:customStyle="1" w:styleId="ColorfulList-Accent11">
    <w:name w:val="Colorful List - Accent 11"/>
    <w:basedOn w:val="Normal"/>
    <w:qFormat/>
    <w:rsid w:val="00E61D35"/>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E61D35"/>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E61D35"/>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E61D35"/>
    <w:pPr>
      <w:numPr>
        <w:numId w:val="7"/>
      </w:numPr>
    </w:pPr>
  </w:style>
  <w:style w:type="paragraph" w:customStyle="1" w:styleId="ListCheck">
    <w:name w:val="ListCheck"/>
    <w:rsid w:val="00E61D35"/>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E61D35"/>
    <w:pPr>
      <w:numPr>
        <w:numId w:val="9"/>
      </w:numPr>
    </w:pPr>
  </w:style>
  <w:style w:type="paragraph" w:customStyle="1" w:styleId="ListHead">
    <w:name w:val="ListHead"/>
    <w:rsid w:val="00E61D35"/>
    <w:pPr>
      <w:ind w:left="1440"/>
    </w:pPr>
    <w:rPr>
      <w:rFonts w:ascii="Times New Roman" w:eastAsia="Times New Roman" w:hAnsi="Times New Roman" w:cs="Times New Roman"/>
      <w:b/>
      <w:sz w:val="26"/>
      <w:szCs w:val="20"/>
    </w:rPr>
  </w:style>
  <w:style w:type="paragraph" w:customStyle="1" w:styleId="ListNumbered">
    <w:name w:val="ListNumbered"/>
    <w:qFormat/>
    <w:rsid w:val="00E61D35"/>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E61D35"/>
    <w:pPr>
      <w:ind w:left="2520"/>
    </w:pPr>
  </w:style>
  <w:style w:type="paragraph" w:customStyle="1" w:styleId="ListNumberedSub2">
    <w:name w:val="ListNumberedSub2"/>
    <w:basedOn w:val="ListNumberedSub"/>
    <w:rsid w:val="00E61D35"/>
    <w:pPr>
      <w:ind w:left="3240"/>
    </w:pPr>
  </w:style>
  <w:style w:type="paragraph" w:customStyle="1" w:styleId="ListNumberedSub3">
    <w:name w:val="ListNumberedSub3"/>
    <w:rsid w:val="00E61D35"/>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E61D35"/>
    <w:pPr>
      <w:widowControl w:val="0"/>
      <w:ind w:left="1800" w:firstLine="360"/>
    </w:pPr>
    <w:rPr>
      <w:snapToGrid w:val="0"/>
      <w:sz w:val="26"/>
      <w:szCs w:val="20"/>
    </w:rPr>
  </w:style>
  <w:style w:type="paragraph" w:customStyle="1" w:styleId="ListParaSub">
    <w:name w:val="ListParaSub"/>
    <w:basedOn w:val="ListPara"/>
    <w:rsid w:val="00E61D35"/>
    <w:pPr>
      <w:spacing w:line="260" w:lineRule="exact"/>
      <w:ind w:left="2520"/>
    </w:pPr>
  </w:style>
  <w:style w:type="paragraph" w:customStyle="1" w:styleId="ListParaSub2">
    <w:name w:val="ListParaSub2"/>
    <w:basedOn w:val="ListParaSub"/>
    <w:rsid w:val="00E61D35"/>
    <w:pPr>
      <w:ind w:left="3240"/>
    </w:pPr>
  </w:style>
  <w:style w:type="paragraph" w:customStyle="1" w:styleId="ListUnmarked">
    <w:name w:val="ListUnmarked"/>
    <w:qFormat/>
    <w:rsid w:val="00E61D35"/>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E61D35"/>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E61D35"/>
    <w:pPr>
      <w:ind w:left="2880"/>
    </w:pPr>
  </w:style>
  <w:style w:type="paragraph" w:customStyle="1" w:styleId="ListWhere">
    <w:name w:val="ListWhere"/>
    <w:rsid w:val="00E61D35"/>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E61D35"/>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E61D35"/>
    <w:rPr>
      <w:rFonts w:ascii="Wingdings" w:hAnsi="Wingdings"/>
    </w:rPr>
  </w:style>
  <w:style w:type="paragraph" w:customStyle="1" w:styleId="OnlineReference">
    <w:name w:val="OnlineReference"/>
    <w:qFormat/>
    <w:rsid w:val="00E61D35"/>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E61D35"/>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E61D35"/>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E61D35"/>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E61D35"/>
  </w:style>
  <w:style w:type="paragraph" w:customStyle="1" w:styleId="PartIntroductionPara">
    <w:name w:val="PartIntroductionPara"/>
    <w:rsid w:val="00E61D35"/>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E61D35"/>
    <w:pPr>
      <w:widowControl w:val="0"/>
      <w:pBdr>
        <w:bottom w:val="single" w:sz="4" w:space="1" w:color="auto"/>
      </w:pBdr>
    </w:pPr>
  </w:style>
  <w:style w:type="paragraph" w:customStyle="1" w:styleId="PoetryPara">
    <w:name w:val="PoetryPara"/>
    <w:next w:val="Normal"/>
    <w:rsid w:val="00E61D35"/>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E61D35"/>
    <w:pPr>
      <w:spacing w:before="0"/>
      <w:contextualSpacing w:val="0"/>
    </w:pPr>
  </w:style>
  <w:style w:type="paragraph" w:customStyle="1" w:styleId="PoetrySource">
    <w:name w:val="PoetrySource"/>
    <w:rsid w:val="00E61D35"/>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E61D35"/>
    <w:rPr>
      <w:b/>
      <w:sz w:val="24"/>
    </w:rPr>
  </w:style>
  <w:style w:type="paragraph" w:customStyle="1" w:styleId="PrefaceTitle">
    <w:name w:val="PrefaceTitle"/>
    <w:next w:val="Para"/>
    <w:rsid w:val="00E61D35"/>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E61D35"/>
  </w:style>
  <w:style w:type="character" w:customStyle="1" w:styleId="QueryInline">
    <w:name w:val="QueryInline"/>
    <w:rsid w:val="00E61D35"/>
    <w:rPr>
      <w:bdr w:val="none" w:sz="0" w:space="0" w:color="auto"/>
      <w:shd w:val="clear" w:color="auto" w:fill="FFCC99"/>
    </w:rPr>
  </w:style>
  <w:style w:type="paragraph" w:customStyle="1" w:styleId="QueryPara">
    <w:name w:val="QueryPara"/>
    <w:rsid w:val="00E61D35"/>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E61D35"/>
  </w:style>
  <w:style w:type="paragraph" w:customStyle="1" w:styleId="QuestionsHead">
    <w:name w:val="QuestionsHead"/>
    <w:basedOn w:val="BibliographyHead"/>
    <w:next w:val="Para"/>
    <w:rsid w:val="00E61D35"/>
  </w:style>
  <w:style w:type="paragraph" w:customStyle="1" w:styleId="QuoteSource">
    <w:name w:val="QuoteSource"/>
    <w:basedOn w:val="Normal"/>
    <w:rsid w:val="00E61D35"/>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E61D35"/>
    <w:rPr>
      <w:i w:val="0"/>
      <w:sz w:val="24"/>
    </w:rPr>
  </w:style>
  <w:style w:type="paragraph" w:customStyle="1" w:styleId="RecipeFootnote">
    <w:name w:val="RecipeFootnote"/>
    <w:basedOn w:val="Normal"/>
    <w:rsid w:val="00E61D35"/>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E61D35"/>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E61D35"/>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E61D35"/>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E61D35"/>
    <w:rPr>
      <w:rFonts w:ascii="Arial" w:eastAsia="Times New Roman" w:hAnsi="Arial" w:cs="Times New Roman"/>
      <w:snapToGrid w:val="0"/>
      <w:sz w:val="26"/>
      <w:szCs w:val="20"/>
    </w:rPr>
  </w:style>
  <w:style w:type="paragraph" w:customStyle="1" w:styleId="RecipeNutritionInfo">
    <w:name w:val="RecipeNutritionInfo"/>
    <w:basedOn w:val="Normal"/>
    <w:rsid w:val="00E61D35"/>
    <w:pPr>
      <w:spacing w:before="120" w:after="120"/>
      <w:ind w:left="720"/>
      <w:contextualSpacing/>
    </w:pPr>
    <w:rPr>
      <w:rFonts w:ascii="Arial" w:hAnsi="Arial"/>
      <w:snapToGrid w:val="0"/>
      <w:sz w:val="22"/>
      <w:szCs w:val="20"/>
    </w:rPr>
  </w:style>
  <w:style w:type="paragraph" w:customStyle="1" w:styleId="RecipePercentage">
    <w:name w:val="RecipePercentage"/>
    <w:rsid w:val="00E61D35"/>
    <w:rPr>
      <w:rFonts w:ascii="Arial" w:eastAsia="Times New Roman" w:hAnsi="Arial" w:cs="Times New Roman"/>
      <w:snapToGrid w:val="0"/>
      <w:sz w:val="26"/>
      <w:szCs w:val="20"/>
    </w:rPr>
  </w:style>
  <w:style w:type="paragraph" w:customStyle="1" w:styleId="RecipeProcedure">
    <w:name w:val="RecipeProcedure"/>
    <w:rsid w:val="00E61D35"/>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E61D35"/>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E61D35"/>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E61D35"/>
    <w:rPr>
      <w:rFonts w:ascii="Arial" w:eastAsia="Times New Roman" w:hAnsi="Arial" w:cs="Times New Roman"/>
      <w:b/>
      <w:smallCaps/>
      <w:snapToGrid w:val="0"/>
      <w:sz w:val="26"/>
      <w:szCs w:val="20"/>
    </w:rPr>
  </w:style>
  <w:style w:type="paragraph" w:customStyle="1" w:styleId="RecipeTime">
    <w:name w:val="RecipeTime"/>
    <w:rsid w:val="00E61D35"/>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E61D35"/>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E61D35"/>
    <w:pPr>
      <w:ind w:left="720"/>
    </w:pPr>
    <w:rPr>
      <w:rFonts w:ascii="Arial" w:eastAsia="Times New Roman" w:hAnsi="Arial" w:cs="Times New Roman"/>
      <w:b/>
      <w:i/>
      <w:smallCaps/>
      <w:snapToGrid w:val="0"/>
      <w:sz w:val="36"/>
      <w:szCs w:val="40"/>
    </w:rPr>
  </w:style>
  <w:style w:type="paragraph" w:customStyle="1" w:styleId="RecipeUSMeasure">
    <w:name w:val="RecipeUSMeasure"/>
    <w:rsid w:val="00E61D35"/>
    <w:rPr>
      <w:rFonts w:ascii="Arial" w:eastAsia="Times New Roman" w:hAnsi="Arial" w:cs="Times New Roman"/>
      <w:snapToGrid w:val="0"/>
      <w:sz w:val="26"/>
      <w:szCs w:val="20"/>
    </w:rPr>
  </w:style>
  <w:style w:type="paragraph" w:customStyle="1" w:styleId="RecipeVariationPara">
    <w:name w:val="RecipeVariationPara"/>
    <w:basedOn w:val="RecipeTime"/>
    <w:rsid w:val="00E61D35"/>
    <w:rPr>
      <w:i w:val="0"/>
      <w:sz w:val="24"/>
      <w:u w:val="single"/>
    </w:rPr>
  </w:style>
  <w:style w:type="paragraph" w:customStyle="1" w:styleId="RecipeVariationHead">
    <w:name w:val="RecipeVariationHead"/>
    <w:rsid w:val="00E61D35"/>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E61D35"/>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E61D35"/>
    <w:rPr>
      <w:i w:val="0"/>
      <w:sz w:val="24"/>
      <w:u w:val="single"/>
    </w:rPr>
  </w:style>
  <w:style w:type="paragraph" w:customStyle="1" w:styleId="RecipeYield">
    <w:name w:val="RecipeYield"/>
    <w:rsid w:val="00E61D35"/>
    <w:pPr>
      <w:ind w:left="720"/>
    </w:pPr>
    <w:rPr>
      <w:rFonts w:ascii="Arial" w:eastAsia="Times New Roman" w:hAnsi="Arial" w:cs="Times New Roman"/>
      <w:snapToGrid w:val="0"/>
      <w:sz w:val="20"/>
      <w:szCs w:val="20"/>
    </w:rPr>
  </w:style>
  <w:style w:type="paragraph" w:customStyle="1" w:styleId="Reference">
    <w:name w:val="Reference"/>
    <w:basedOn w:val="Normal"/>
    <w:rsid w:val="00E61D35"/>
    <w:pPr>
      <w:spacing w:before="120" w:after="120"/>
      <w:ind w:left="720" w:hanging="720"/>
    </w:pPr>
    <w:rPr>
      <w:szCs w:val="20"/>
    </w:rPr>
  </w:style>
  <w:style w:type="paragraph" w:customStyle="1" w:styleId="ReferenceAnnotation">
    <w:name w:val="ReferenceAnnotation"/>
    <w:basedOn w:val="Reference"/>
    <w:rsid w:val="00E61D35"/>
    <w:pPr>
      <w:spacing w:before="0" w:after="0"/>
      <w:ind w:firstLine="0"/>
    </w:pPr>
    <w:rPr>
      <w:snapToGrid w:val="0"/>
    </w:rPr>
  </w:style>
  <w:style w:type="paragraph" w:customStyle="1" w:styleId="ReferencesHead">
    <w:name w:val="ReferencesHead"/>
    <w:basedOn w:val="BibliographyHead"/>
    <w:next w:val="Reference"/>
    <w:rsid w:val="00E61D35"/>
  </w:style>
  <w:style w:type="paragraph" w:customStyle="1" w:styleId="ReferenceTitle">
    <w:name w:val="ReferenceTitle"/>
    <w:basedOn w:val="MatterTitle"/>
    <w:next w:val="Reference"/>
    <w:rsid w:val="00E61D35"/>
  </w:style>
  <w:style w:type="paragraph" w:customStyle="1" w:styleId="ReviewHead">
    <w:name w:val="ReviewHead"/>
    <w:basedOn w:val="BibliographyHead"/>
    <w:next w:val="Para"/>
    <w:rsid w:val="00E61D35"/>
  </w:style>
  <w:style w:type="paragraph" w:customStyle="1" w:styleId="RunInHead">
    <w:name w:val="RunInHead"/>
    <w:next w:val="Normal"/>
    <w:rsid w:val="00E61D35"/>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E61D35"/>
    <w:pPr>
      <w:ind w:left="2160"/>
    </w:pPr>
    <w:rPr>
      <w:snapToGrid w:val="0"/>
    </w:rPr>
  </w:style>
  <w:style w:type="paragraph" w:customStyle="1" w:styleId="RunInPara">
    <w:name w:val="RunInPara"/>
    <w:basedOn w:val="Normal"/>
    <w:rsid w:val="00E61D35"/>
    <w:pPr>
      <w:widowControl w:val="0"/>
      <w:spacing w:after="120"/>
      <w:ind w:left="1440"/>
    </w:pPr>
    <w:rPr>
      <w:snapToGrid w:val="0"/>
      <w:szCs w:val="20"/>
    </w:rPr>
  </w:style>
  <w:style w:type="paragraph" w:customStyle="1" w:styleId="RunInParaSub">
    <w:name w:val="RunInParaSub"/>
    <w:basedOn w:val="RunInPara"/>
    <w:rsid w:val="00E61D35"/>
    <w:pPr>
      <w:ind w:left="2160"/>
    </w:pPr>
  </w:style>
  <w:style w:type="paragraph" w:styleId="Salutation">
    <w:name w:val="Salutation"/>
    <w:next w:val="Normal"/>
    <w:link w:val="SalutationChar"/>
    <w:rsid w:val="00E61D35"/>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00212"/>
    <w:rPr>
      <w:rFonts w:ascii="Times New Roman" w:eastAsia="Times New Roman" w:hAnsi="Times New Roman" w:cs="Times New Roman"/>
      <w:szCs w:val="20"/>
    </w:rPr>
  </w:style>
  <w:style w:type="paragraph" w:customStyle="1" w:styleId="SectionTitle">
    <w:name w:val="SectionTitle"/>
    <w:basedOn w:val="ChapterTitle"/>
    <w:next w:val="ChapterTitle"/>
    <w:rsid w:val="00E61D35"/>
    <w:pPr>
      <w:pBdr>
        <w:bottom w:val="single" w:sz="4" w:space="1" w:color="auto"/>
      </w:pBdr>
    </w:pPr>
  </w:style>
  <w:style w:type="paragraph" w:customStyle="1" w:styleId="Series">
    <w:name w:val="Series"/>
    <w:rsid w:val="00E61D35"/>
    <w:pPr>
      <w:ind w:left="720"/>
    </w:pPr>
    <w:rPr>
      <w:rFonts w:ascii="Times New Roman" w:eastAsia="Times New Roman" w:hAnsi="Times New Roman" w:cs="Times New Roman"/>
      <w:szCs w:val="20"/>
    </w:rPr>
  </w:style>
  <w:style w:type="paragraph" w:customStyle="1" w:styleId="SignatureLine">
    <w:name w:val="SignatureLine"/>
    <w:qFormat/>
    <w:rsid w:val="00E61D35"/>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E61D35"/>
    <w:pPr>
      <w:spacing w:before="360" w:after="360"/>
      <w:ind w:left="1440"/>
    </w:pPr>
    <w:rPr>
      <w:rFonts w:ascii="Arial" w:hAnsi="Arial"/>
      <w:b/>
      <w:szCs w:val="20"/>
    </w:rPr>
  </w:style>
  <w:style w:type="character" w:customStyle="1" w:styleId="Subscript">
    <w:name w:val="Subscript"/>
    <w:rsid w:val="00E61D35"/>
    <w:rPr>
      <w:vertAlign w:val="subscript"/>
    </w:rPr>
  </w:style>
  <w:style w:type="paragraph" w:styleId="Subtitle">
    <w:name w:val="Subtitle"/>
    <w:basedOn w:val="Normal"/>
    <w:link w:val="SubtitleChar"/>
    <w:qFormat/>
    <w:rsid w:val="00E61D35"/>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00212"/>
    <w:rPr>
      <w:rFonts w:ascii="Arial" w:eastAsia="Calibri" w:hAnsi="Arial" w:cs="Times New Roman"/>
      <w:sz w:val="22"/>
      <w:szCs w:val="22"/>
    </w:rPr>
  </w:style>
  <w:style w:type="paragraph" w:customStyle="1" w:styleId="SummaryHead">
    <w:name w:val="SummaryHead"/>
    <w:basedOn w:val="BibliographyHead"/>
    <w:next w:val="Para"/>
    <w:rsid w:val="00E61D35"/>
  </w:style>
  <w:style w:type="character" w:customStyle="1" w:styleId="Superscript">
    <w:name w:val="Superscript"/>
    <w:rsid w:val="00E61D35"/>
    <w:rPr>
      <w:vertAlign w:val="superscript"/>
    </w:rPr>
  </w:style>
  <w:style w:type="paragraph" w:customStyle="1" w:styleId="SupplementInstruction">
    <w:name w:val="SupplementInstruction"/>
    <w:rsid w:val="00E61D35"/>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E61D35"/>
    <w:pPr>
      <w:keepNext/>
      <w:widowControl w:val="0"/>
      <w:spacing w:before="240" w:after="120"/>
      <w:ind w:left="0"/>
    </w:pPr>
    <w:rPr>
      <w:snapToGrid w:val="0"/>
    </w:rPr>
  </w:style>
  <w:style w:type="paragraph" w:customStyle="1" w:styleId="TableEntry">
    <w:name w:val="TableEntry"/>
    <w:qFormat/>
    <w:rsid w:val="00E61D35"/>
    <w:pPr>
      <w:spacing w:after="60"/>
    </w:pPr>
    <w:rPr>
      <w:rFonts w:ascii="Arial" w:eastAsia="Times New Roman" w:hAnsi="Arial" w:cs="Times New Roman"/>
      <w:sz w:val="22"/>
      <w:szCs w:val="20"/>
    </w:rPr>
  </w:style>
  <w:style w:type="paragraph" w:customStyle="1" w:styleId="TableFootnote">
    <w:name w:val="TableFootnote"/>
    <w:rsid w:val="00E61D35"/>
    <w:pPr>
      <w:spacing w:after="240"/>
      <w:ind w:left="1440"/>
      <w:contextualSpacing/>
    </w:pPr>
    <w:rPr>
      <w:rFonts w:ascii="Arial" w:eastAsia="Times New Roman" w:hAnsi="Arial" w:cs="Times New Roman"/>
      <w:sz w:val="18"/>
      <w:szCs w:val="20"/>
    </w:rPr>
  </w:style>
  <w:style w:type="paragraph" w:customStyle="1" w:styleId="TableHead">
    <w:name w:val="TableHead"/>
    <w:qFormat/>
    <w:rsid w:val="00E61D35"/>
    <w:pPr>
      <w:keepNext/>
    </w:pPr>
    <w:rPr>
      <w:rFonts w:ascii="Arial" w:eastAsia="Times New Roman" w:hAnsi="Arial" w:cs="Times New Roman"/>
      <w:b/>
      <w:sz w:val="22"/>
      <w:szCs w:val="20"/>
    </w:rPr>
  </w:style>
  <w:style w:type="paragraph" w:customStyle="1" w:styleId="TableSource">
    <w:name w:val="TableSource"/>
    <w:next w:val="Normal"/>
    <w:rsid w:val="00E61D35"/>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E61D35"/>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E61D35"/>
    <w:pPr>
      <w:ind w:left="360"/>
    </w:pPr>
  </w:style>
  <w:style w:type="paragraph" w:customStyle="1" w:styleId="TabularHead">
    <w:name w:val="TabularHead"/>
    <w:qFormat/>
    <w:rsid w:val="00E61D35"/>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E61D35"/>
    <w:pPr>
      <w:jc w:val="center"/>
    </w:pPr>
    <w:rPr>
      <w:rFonts w:ascii="Arial" w:eastAsia="Times New Roman" w:hAnsi="Arial" w:cs="Times New Roman"/>
      <w:b/>
      <w:snapToGrid w:val="0"/>
      <w:szCs w:val="20"/>
    </w:rPr>
  </w:style>
  <w:style w:type="paragraph" w:customStyle="1" w:styleId="TOCTitle">
    <w:name w:val="TOCTitle"/>
    <w:next w:val="Para"/>
    <w:rsid w:val="00E61D35"/>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E61D35"/>
    <w:rPr>
      <w:b/>
    </w:rPr>
  </w:style>
  <w:style w:type="character" w:customStyle="1" w:styleId="UserInputVariable">
    <w:name w:val="UserInputVariable"/>
    <w:rsid w:val="00E61D35"/>
    <w:rPr>
      <w:b/>
      <w:i/>
    </w:rPr>
  </w:style>
  <w:style w:type="character" w:customStyle="1" w:styleId="Variable">
    <w:name w:val="Variable"/>
    <w:rsid w:val="00E61D35"/>
    <w:rPr>
      <w:i/>
    </w:rPr>
  </w:style>
  <w:style w:type="character" w:customStyle="1" w:styleId="WileyBold">
    <w:name w:val="WileyBold"/>
    <w:rsid w:val="00E61D35"/>
    <w:rPr>
      <w:b/>
    </w:rPr>
  </w:style>
  <w:style w:type="character" w:customStyle="1" w:styleId="WileyBoldItalic">
    <w:name w:val="WileyBoldItalic"/>
    <w:rsid w:val="00E61D35"/>
    <w:rPr>
      <w:b/>
      <w:i/>
    </w:rPr>
  </w:style>
  <w:style w:type="character" w:customStyle="1" w:styleId="WileyItalic">
    <w:name w:val="WileyItalic"/>
    <w:rsid w:val="00E61D35"/>
    <w:rPr>
      <w:i/>
    </w:rPr>
  </w:style>
  <w:style w:type="character" w:customStyle="1" w:styleId="WileySymbol">
    <w:name w:val="WileySymbol"/>
    <w:rsid w:val="00E61D35"/>
    <w:rPr>
      <w:rFonts w:ascii="Symbol" w:hAnsi="Symbol"/>
    </w:rPr>
  </w:style>
  <w:style w:type="character" w:customStyle="1" w:styleId="wileyTemp">
    <w:name w:val="wileyTemp"/>
    <w:rsid w:val="00E61D35"/>
  </w:style>
  <w:style w:type="paragraph" w:customStyle="1" w:styleId="wsBlockA">
    <w:name w:val="wsBlockA"/>
    <w:basedOn w:val="Normal"/>
    <w:qFormat/>
    <w:rsid w:val="00E61D35"/>
    <w:pPr>
      <w:spacing w:before="120" w:after="120"/>
      <w:ind w:left="2160" w:right="1440"/>
    </w:pPr>
    <w:rPr>
      <w:rFonts w:ascii="Arial" w:eastAsia="Calibri" w:hAnsi="Arial"/>
      <w:sz w:val="20"/>
      <w:szCs w:val="22"/>
    </w:rPr>
  </w:style>
  <w:style w:type="paragraph" w:customStyle="1" w:styleId="wsBlockB">
    <w:name w:val="wsBlockB"/>
    <w:basedOn w:val="Normal"/>
    <w:qFormat/>
    <w:rsid w:val="00E61D35"/>
    <w:pPr>
      <w:spacing w:before="120" w:after="120"/>
      <w:ind w:left="2160" w:right="1440"/>
    </w:pPr>
    <w:rPr>
      <w:rFonts w:eastAsia="Calibri"/>
      <w:sz w:val="20"/>
      <w:szCs w:val="22"/>
    </w:rPr>
  </w:style>
  <w:style w:type="paragraph" w:customStyle="1" w:styleId="wsBlockC">
    <w:name w:val="wsBlockC"/>
    <w:basedOn w:val="Normal"/>
    <w:qFormat/>
    <w:rsid w:val="00E61D35"/>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E61D35"/>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E61D35"/>
    <w:pPr>
      <w:spacing w:before="120" w:after="120"/>
      <w:ind w:left="720"/>
    </w:pPr>
    <w:rPr>
      <w:rFonts w:eastAsia="Calibri"/>
      <w:b/>
      <w:sz w:val="28"/>
      <w:szCs w:val="22"/>
      <w:u w:val="wave"/>
    </w:rPr>
  </w:style>
  <w:style w:type="paragraph" w:customStyle="1" w:styleId="wsHeadStyleC">
    <w:name w:val="wsHeadStyleC"/>
    <w:basedOn w:val="Normal"/>
    <w:qFormat/>
    <w:rsid w:val="00E61D35"/>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E61D35"/>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E61D35"/>
    <w:pPr>
      <w:numPr>
        <w:numId w:val="12"/>
      </w:numPr>
      <w:spacing w:before="120" w:after="120"/>
    </w:pPr>
    <w:rPr>
      <w:rFonts w:eastAsia="Calibri"/>
      <w:sz w:val="26"/>
      <w:szCs w:val="22"/>
    </w:rPr>
  </w:style>
  <w:style w:type="paragraph" w:customStyle="1" w:styleId="wsListBulletedC">
    <w:name w:val="wsListBulletedC"/>
    <w:basedOn w:val="Normal"/>
    <w:qFormat/>
    <w:rsid w:val="00E61D35"/>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E61D35"/>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E61D35"/>
    <w:pPr>
      <w:spacing w:before="120" w:after="120"/>
      <w:ind w:left="2160" w:hanging="720"/>
    </w:pPr>
    <w:rPr>
      <w:rFonts w:eastAsia="Calibri"/>
      <w:sz w:val="26"/>
      <w:szCs w:val="22"/>
    </w:rPr>
  </w:style>
  <w:style w:type="paragraph" w:customStyle="1" w:styleId="wsListNumberedC">
    <w:name w:val="wsListNumberedC"/>
    <w:basedOn w:val="Normal"/>
    <w:qFormat/>
    <w:rsid w:val="00E61D35"/>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E61D35"/>
    <w:pPr>
      <w:spacing w:before="120" w:after="120"/>
      <w:ind w:left="1440"/>
    </w:pPr>
    <w:rPr>
      <w:rFonts w:ascii="Arial" w:eastAsia="Calibri" w:hAnsi="Arial"/>
      <w:sz w:val="26"/>
      <w:szCs w:val="22"/>
    </w:rPr>
  </w:style>
  <w:style w:type="paragraph" w:customStyle="1" w:styleId="wsListUnmarkedB">
    <w:name w:val="wsListUnmarkedB"/>
    <w:basedOn w:val="Normal"/>
    <w:qFormat/>
    <w:rsid w:val="00E61D35"/>
    <w:pPr>
      <w:spacing w:before="120" w:after="120"/>
      <w:ind w:left="1440"/>
    </w:pPr>
    <w:rPr>
      <w:rFonts w:eastAsia="Calibri"/>
      <w:sz w:val="26"/>
      <w:szCs w:val="22"/>
    </w:rPr>
  </w:style>
  <w:style w:type="paragraph" w:customStyle="1" w:styleId="wsListUnmarkedC">
    <w:name w:val="wsListUnmarkedC"/>
    <w:basedOn w:val="Normal"/>
    <w:qFormat/>
    <w:rsid w:val="00E61D35"/>
    <w:pPr>
      <w:spacing w:before="120" w:after="120"/>
      <w:ind w:left="1440"/>
    </w:pPr>
    <w:rPr>
      <w:rFonts w:ascii="Verdana" w:eastAsia="Calibri" w:hAnsi="Verdana"/>
      <w:sz w:val="26"/>
      <w:szCs w:val="22"/>
    </w:rPr>
  </w:style>
  <w:style w:type="paragraph" w:customStyle="1" w:styleId="wsNameDate">
    <w:name w:val="wsNameDate"/>
    <w:qFormat/>
    <w:rsid w:val="00E61D35"/>
    <w:pPr>
      <w:spacing w:before="240" w:after="240"/>
    </w:pPr>
    <w:rPr>
      <w:rFonts w:ascii="Arial" w:eastAsia="Calibri" w:hAnsi="Arial" w:cs="Times New Roman"/>
      <w:b/>
      <w:sz w:val="28"/>
      <w:szCs w:val="22"/>
    </w:rPr>
  </w:style>
  <w:style w:type="paragraph" w:customStyle="1" w:styleId="wsParaA">
    <w:name w:val="wsParaA"/>
    <w:basedOn w:val="Normal"/>
    <w:qFormat/>
    <w:rsid w:val="00E61D35"/>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E61D35"/>
    <w:pPr>
      <w:spacing w:before="120" w:after="120"/>
      <w:ind w:left="720" w:firstLine="720"/>
      <w:contextualSpacing/>
    </w:pPr>
    <w:rPr>
      <w:rFonts w:eastAsia="Calibri"/>
      <w:sz w:val="26"/>
      <w:szCs w:val="22"/>
    </w:rPr>
  </w:style>
  <w:style w:type="paragraph" w:customStyle="1" w:styleId="wsParaC">
    <w:name w:val="wsParaC"/>
    <w:basedOn w:val="Normal"/>
    <w:qFormat/>
    <w:rsid w:val="00E61D35"/>
    <w:pPr>
      <w:spacing w:before="120" w:after="120"/>
      <w:ind w:left="720" w:firstLine="720"/>
      <w:contextualSpacing/>
    </w:pPr>
    <w:rPr>
      <w:rFonts w:ascii="Verdana" w:eastAsia="Calibri" w:hAnsi="Verdana"/>
      <w:sz w:val="26"/>
      <w:szCs w:val="22"/>
    </w:rPr>
  </w:style>
  <w:style w:type="paragraph" w:customStyle="1" w:styleId="wsTitle">
    <w:name w:val="wsTitle"/>
    <w:qFormat/>
    <w:rsid w:val="00E61D35"/>
    <w:rPr>
      <w:rFonts w:ascii="Arial" w:eastAsia="Calibri" w:hAnsi="Arial" w:cs="Times New Roman"/>
      <w:b/>
      <w:sz w:val="36"/>
      <w:szCs w:val="32"/>
    </w:rPr>
  </w:style>
  <w:style w:type="character" w:styleId="CommentReference">
    <w:name w:val="annotation reference"/>
    <w:semiHidden/>
    <w:rsid w:val="00E61D35"/>
    <w:rPr>
      <w:sz w:val="16"/>
      <w:szCs w:val="16"/>
    </w:rPr>
  </w:style>
  <w:style w:type="paragraph" w:styleId="CommentText">
    <w:name w:val="annotation text"/>
    <w:basedOn w:val="Normal"/>
    <w:link w:val="CommentTextChar"/>
    <w:semiHidden/>
    <w:rsid w:val="00E61D35"/>
    <w:rPr>
      <w:sz w:val="20"/>
      <w:szCs w:val="20"/>
    </w:rPr>
  </w:style>
  <w:style w:type="character" w:customStyle="1" w:styleId="CommentTextChar">
    <w:name w:val="Comment Text Char"/>
    <w:basedOn w:val="DefaultParagraphFont"/>
    <w:link w:val="CommentText"/>
    <w:semiHidden/>
    <w:rsid w:val="0010021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E61D35"/>
    <w:rPr>
      <w:b/>
      <w:bCs/>
    </w:rPr>
  </w:style>
  <w:style w:type="character" w:customStyle="1" w:styleId="CommentSubjectChar">
    <w:name w:val="Comment Subject Char"/>
    <w:basedOn w:val="CommentTextChar"/>
    <w:link w:val="CommentSubject"/>
    <w:semiHidden/>
    <w:rsid w:val="00100212"/>
    <w:rPr>
      <w:rFonts w:ascii="Times New Roman" w:eastAsia="Times New Roman" w:hAnsi="Times New Roman" w:cs="Times New Roman"/>
      <w:b/>
      <w:bCs/>
      <w:sz w:val="20"/>
      <w:szCs w:val="20"/>
    </w:rPr>
  </w:style>
  <w:style w:type="character" w:styleId="FollowedHyperlink">
    <w:name w:val="FollowedHyperlink"/>
    <w:rsid w:val="00E61D35"/>
    <w:rPr>
      <w:color w:val="800080"/>
      <w:u w:val="single"/>
    </w:rPr>
  </w:style>
  <w:style w:type="character" w:styleId="HTMLAcronym">
    <w:name w:val="HTML Acronym"/>
    <w:basedOn w:val="DefaultParagraphFont"/>
    <w:rsid w:val="00E61D35"/>
  </w:style>
  <w:style w:type="character" w:styleId="HTMLCite">
    <w:name w:val="HTML Cite"/>
    <w:rsid w:val="00E61D35"/>
    <w:rPr>
      <w:i/>
      <w:iCs/>
    </w:rPr>
  </w:style>
  <w:style w:type="character" w:styleId="HTMLCode">
    <w:name w:val="HTML Code"/>
    <w:rsid w:val="00E61D35"/>
    <w:rPr>
      <w:rFonts w:ascii="Courier New" w:hAnsi="Courier New" w:cs="Courier New"/>
      <w:sz w:val="20"/>
      <w:szCs w:val="20"/>
    </w:rPr>
  </w:style>
  <w:style w:type="character" w:styleId="HTMLDefinition">
    <w:name w:val="HTML Definition"/>
    <w:rsid w:val="00E61D35"/>
    <w:rPr>
      <w:i/>
      <w:iCs/>
    </w:rPr>
  </w:style>
  <w:style w:type="character" w:styleId="HTMLKeyboard">
    <w:name w:val="HTML Keyboard"/>
    <w:rsid w:val="00E61D35"/>
    <w:rPr>
      <w:rFonts w:ascii="Courier New" w:hAnsi="Courier New" w:cs="Courier New"/>
      <w:sz w:val="20"/>
      <w:szCs w:val="20"/>
    </w:rPr>
  </w:style>
  <w:style w:type="character" w:styleId="HTMLSample">
    <w:name w:val="HTML Sample"/>
    <w:rsid w:val="00E61D35"/>
    <w:rPr>
      <w:rFonts w:ascii="Courier New" w:hAnsi="Courier New" w:cs="Courier New"/>
    </w:rPr>
  </w:style>
  <w:style w:type="character" w:styleId="HTMLTypewriter">
    <w:name w:val="HTML Typewriter"/>
    <w:rsid w:val="00E61D35"/>
    <w:rPr>
      <w:rFonts w:ascii="Courier New" w:hAnsi="Courier New" w:cs="Courier New"/>
      <w:sz w:val="20"/>
      <w:szCs w:val="20"/>
    </w:rPr>
  </w:style>
  <w:style w:type="character" w:styleId="HTMLVariable">
    <w:name w:val="HTML Variable"/>
    <w:rsid w:val="00E61D35"/>
    <w:rPr>
      <w:i/>
      <w:iCs/>
    </w:rPr>
  </w:style>
  <w:style w:type="character" w:styleId="Hyperlink">
    <w:name w:val="Hyperlink"/>
    <w:rsid w:val="00E61D35"/>
    <w:rPr>
      <w:color w:val="0000FF"/>
      <w:u w:val="single"/>
    </w:rPr>
  </w:style>
  <w:style w:type="character" w:styleId="LineNumber">
    <w:name w:val="line number"/>
    <w:basedOn w:val="DefaultParagraphFont"/>
    <w:rsid w:val="00E61D35"/>
  </w:style>
  <w:style w:type="character" w:styleId="PageNumber">
    <w:name w:val="page number"/>
    <w:basedOn w:val="DefaultParagraphFont"/>
    <w:rsid w:val="00E61D35"/>
  </w:style>
  <w:style w:type="character" w:styleId="Strong">
    <w:name w:val="Strong"/>
    <w:qFormat/>
    <w:rsid w:val="00E61D35"/>
    <w:rPr>
      <w:b/>
      <w:bCs/>
    </w:rPr>
  </w:style>
  <w:style w:type="paragraph" w:customStyle="1" w:styleId="RecipeTool">
    <w:name w:val="RecipeTool"/>
    <w:qFormat/>
    <w:rsid w:val="00E61D35"/>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E61D35"/>
    <w:rPr>
      <w:bdr w:val="single" w:sz="18" w:space="0" w:color="92D050"/>
    </w:rPr>
  </w:style>
  <w:style w:type="character" w:customStyle="1" w:styleId="TextHighlighted">
    <w:name w:val="TextHighlighted"/>
    <w:uiPriority w:val="1"/>
    <w:qFormat/>
    <w:rsid w:val="00E61D35"/>
    <w:rPr>
      <w:bdr w:val="none" w:sz="0" w:space="0" w:color="auto"/>
      <w:shd w:val="clear" w:color="auto" w:fill="92D050"/>
    </w:rPr>
  </w:style>
  <w:style w:type="paragraph" w:customStyle="1" w:styleId="PullQuoteAttribution">
    <w:name w:val="PullQuoteAttribution"/>
    <w:next w:val="Para"/>
    <w:qFormat/>
    <w:rsid w:val="00E61D35"/>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E61D35"/>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E61D35"/>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E61D35"/>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E61D35"/>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E61D35"/>
    <w:pPr>
      <w:ind w:firstLine="0"/>
    </w:pPr>
  </w:style>
  <w:style w:type="paragraph" w:customStyle="1" w:styleId="ParaListUnmarked">
    <w:name w:val="ParaListUnmarked"/>
    <w:qFormat/>
    <w:rsid w:val="00E61D35"/>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E61D35"/>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E61D35"/>
    <w:rPr>
      <w:b/>
    </w:rPr>
  </w:style>
  <w:style w:type="paragraph" w:customStyle="1" w:styleId="RecipeNutritionHead">
    <w:name w:val="RecipeNutritionHead"/>
    <w:basedOn w:val="RecipeNutritionInfo"/>
    <w:next w:val="RecipeNutritionInfo"/>
    <w:qFormat/>
    <w:rsid w:val="00E61D35"/>
    <w:pPr>
      <w:spacing w:after="0"/>
    </w:pPr>
    <w:rPr>
      <w:b/>
    </w:rPr>
  </w:style>
  <w:style w:type="paragraph" w:styleId="TOC5">
    <w:name w:val="toc 5"/>
    <w:basedOn w:val="Normal"/>
    <w:next w:val="Normal"/>
    <w:autoRedefine/>
    <w:uiPriority w:val="39"/>
    <w:semiHidden/>
    <w:rsid w:val="00E61D35"/>
    <w:pPr>
      <w:ind w:left="1800"/>
    </w:pPr>
    <w:rPr>
      <w:rFonts w:eastAsia="Calibri" w:cs="Cordia New"/>
      <w:sz w:val="22"/>
      <w:szCs w:val="22"/>
    </w:rPr>
  </w:style>
  <w:style w:type="paragraph" w:styleId="TOC6">
    <w:name w:val="toc 6"/>
    <w:basedOn w:val="Normal"/>
    <w:next w:val="Normal"/>
    <w:autoRedefine/>
    <w:uiPriority w:val="39"/>
    <w:semiHidden/>
    <w:rsid w:val="00E61D35"/>
    <w:pPr>
      <w:ind w:left="2160"/>
    </w:pPr>
    <w:rPr>
      <w:rFonts w:eastAsia="Calibri" w:cs="Cordia New"/>
      <w:sz w:val="22"/>
      <w:szCs w:val="22"/>
    </w:rPr>
  </w:style>
  <w:style w:type="paragraph" w:customStyle="1" w:styleId="RecipeSubhead">
    <w:name w:val="RecipeSubhead"/>
    <w:basedOn w:val="RecipeProcedureHead"/>
    <w:rsid w:val="00E61D35"/>
    <w:rPr>
      <w:i/>
    </w:rPr>
  </w:style>
  <w:style w:type="character" w:customStyle="1" w:styleId="KeyTermDefinition">
    <w:name w:val="KeyTermDefinition"/>
    <w:uiPriority w:val="1"/>
    <w:rsid w:val="00E61D35"/>
    <w:rPr>
      <w:bdr w:val="none" w:sz="0" w:space="0" w:color="auto"/>
      <w:shd w:val="clear" w:color="auto" w:fill="auto"/>
    </w:rPr>
  </w:style>
  <w:style w:type="paragraph" w:styleId="Header">
    <w:name w:val="header"/>
    <w:basedOn w:val="Normal"/>
    <w:link w:val="HeaderChar"/>
    <w:rsid w:val="00E61D35"/>
    <w:pPr>
      <w:tabs>
        <w:tab w:val="center" w:pos="4320"/>
        <w:tab w:val="right" w:pos="8640"/>
      </w:tabs>
    </w:pPr>
  </w:style>
  <w:style w:type="character" w:customStyle="1" w:styleId="HeaderChar">
    <w:name w:val="Header Char"/>
    <w:basedOn w:val="DefaultParagraphFont"/>
    <w:link w:val="Header"/>
    <w:rsid w:val="00100212"/>
    <w:rPr>
      <w:rFonts w:ascii="Times New Roman" w:eastAsia="Times New Roman" w:hAnsi="Times New Roman" w:cs="Times New Roman"/>
    </w:rPr>
  </w:style>
  <w:style w:type="paragraph" w:styleId="Footer">
    <w:name w:val="footer"/>
    <w:basedOn w:val="Normal"/>
    <w:link w:val="FooterChar"/>
    <w:rsid w:val="00E61D35"/>
    <w:pPr>
      <w:tabs>
        <w:tab w:val="center" w:pos="4320"/>
        <w:tab w:val="right" w:pos="8640"/>
      </w:tabs>
    </w:pPr>
  </w:style>
  <w:style w:type="character" w:customStyle="1" w:styleId="FooterChar">
    <w:name w:val="Footer Char"/>
    <w:basedOn w:val="DefaultParagraphFont"/>
    <w:link w:val="Footer"/>
    <w:rsid w:val="00100212"/>
    <w:rPr>
      <w:rFonts w:ascii="Times New Roman" w:eastAsia="Times New Roman" w:hAnsi="Times New Roman" w:cs="Times New Roman"/>
    </w:rPr>
  </w:style>
  <w:style w:type="character" w:customStyle="1" w:styleId="TwitterLink">
    <w:name w:val="TwitterLink"/>
    <w:uiPriority w:val="1"/>
    <w:rsid w:val="00E61D35"/>
    <w:rPr>
      <w:rFonts w:ascii="Courier New" w:hAnsi="Courier New"/>
      <w:u w:val="dash"/>
    </w:rPr>
  </w:style>
  <w:style w:type="character" w:customStyle="1" w:styleId="DigitalLinkID">
    <w:name w:val="DigitalLinkID"/>
    <w:uiPriority w:val="1"/>
    <w:rsid w:val="00E61D35"/>
    <w:rPr>
      <w:rFonts w:cs="Courier New"/>
      <w:color w:val="FF0000"/>
      <w:sz w:val="16"/>
      <w:szCs w:val="16"/>
      <w:bdr w:val="none" w:sz="0" w:space="0" w:color="auto"/>
      <w:shd w:val="clear" w:color="auto" w:fill="FFFFFF"/>
    </w:rPr>
  </w:style>
  <w:style w:type="paragraph" w:customStyle="1" w:styleId="DialogSource">
    <w:name w:val="DialogSource"/>
    <w:basedOn w:val="Dialog"/>
    <w:rsid w:val="00E61D35"/>
    <w:pPr>
      <w:ind w:left="2880" w:firstLine="0"/>
    </w:pPr>
  </w:style>
  <w:style w:type="character" w:customStyle="1" w:styleId="DigitalOnlyText">
    <w:name w:val="DigitalOnlyText"/>
    <w:uiPriority w:val="1"/>
    <w:rsid w:val="00E61D35"/>
    <w:rPr>
      <w:bdr w:val="single" w:sz="2" w:space="0" w:color="002060"/>
      <w:shd w:val="clear" w:color="auto" w:fill="auto"/>
    </w:rPr>
  </w:style>
  <w:style w:type="character" w:customStyle="1" w:styleId="PrintOnlyText">
    <w:name w:val="PrintOnlyText"/>
    <w:uiPriority w:val="1"/>
    <w:rsid w:val="00E61D35"/>
    <w:rPr>
      <w:bdr w:val="single" w:sz="2" w:space="0" w:color="FF0000"/>
    </w:rPr>
  </w:style>
  <w:style w:type="paragraph" w:customStyle="1" w:styleId="TableListBulleted">
    <w:name w:val="TableListBulleted"/>
    <w:qFormat/>
    <w:rsid w:val="00E61D35"/>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E61D35"/>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E61D35"/>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E61D35"/>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E61D35"/>
    <w:pPr>
      <w:spacing w:before="120" w:after="120"/>
      <w:ind w:left="1440"/>
    </w:pPr>
    <w:rPr>
      <w:sz w:val="20"/>
    </w:rPr>
  </w:style>
  <w:style w:type="paragraph" w:customStyle="1" w:styleId="ExtractListUnmarked">
    <w:name w:val="ExtractListUnmarked"/>
    <w:qFormat/>
    <w:rsid w:val="00E61D35"/>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E61D35"/>
    <w:rPr>
      <w:bdr w:val="none" w:sz="0" w:space="0" w:color="auto"/>
      <w:shd w:val="clear" w:color="auto" w:fill="D6E3BC"/>
    </w:rPr>
  </w:style>
  <w:style w:type="character" w:customStyle="1" w:styleId="DigitalLinkDestination">
    <w:name w:val="DigitalLinkDestination"/>
    <w:rsid w:val="00E61D35"/>
    <w:rPr>
      <w:bdr w:val="none" w:sz="0" w:space="0" w:color="auto"/>
      <w:shd w:val="clear" w:color="auto" w:fill="EAF1DD"/>
    </w:rPr>
  </w:style>
  <w:style w:type="paragraph" w:customStyle="1" w:styleId="FeatureRecipeTitleAlternative">
    <w:name w:val="FeatureRecipeTitleAlternative"/>
    <w:basedOn w:val="RecipeTitleAlternative"/>
    <w:rsid w:val="00E61D35"/>
    <w:pPr>
      <w:shd w:val="pct20" w:color="auto" w:fill="auto"/>
    </w:pPr>
  </w:style>
  <w:style w:type="paragraph" w:customStyle="1" w:styleId="FeatureSubRecipeTitle">
    <w:name w:val="FeatureSubRecipeTitle"/>
    <w:basedOn w:val="RecipeSubrecipeTitle"/>
    <w:rsid w:val="00E61D35"/>
    <w:pPr>
      <w:shd w:val="pct20" w:color="auto" w:fill="auto"/>
    </w:pPr>
  </w:style>
  <w:style w:type="paragraph" w:customStyle="1" w:styleId="FeatureRecipeTool">
    <w:name w:val="FeatureRecipeTool"/>
    <w:basedOn w:val="RecipeTool"/>
    <w:rsid w:val="00E61D35"/>
    <w:pPr>
      <w:shd w:val="pct20" w:color="auto" w:fill="auto"/>
    </w:pPr>
  </w:style>
  <w:style w:type="paragraph" w:customStyle="1" w:styleId="FeatureRecipeIntro">
    <w:name w:val="FeatureRecipeIntro"/>
    <w:basedOn w:val="RecipeIntro"/>
    <w:rsid w:val="00E61D35"/>
    <w:pPr>
      <w:shd w:val="pct20" w:color="auto" w:fill="auto"/>
    </w:pPr>
  </w:style>
  <w:style w:type="paragraph" w:customStyle="1" w:styleId="FeatureRecipeIntroHead">
    <w:name w:val="FeatureRecipeIntroHead"/>
    <w:basedOn w:val="RecipeIntroHead"/>
    <w:rsid w:val="00E61D35"/>
    <w:pPr>
      <w:shd w:val="pct20" w:color="auto" w:fill="auto"/>
    </w:pPr>
  </w:style>
  <w:style w:type="paragraph" w:customStyle="1" w:styleId="FeatureRecipeContributor">
    <w:name w:val="FeatureRecipeContributor"/>
    <w:basedOn w:val="RecipeContributor"/>
    <w:rsid w:val="00E61D35"/>
    <w:pPr>
      <w:shd w:val="pct20" w:color="auto" w:fill="auto"/>
    </w:pPr>
  </w:style>
  <w:style w:type="paragraph" w:customStyle="1" w:styleId="FeatureRecipeIngredientHead">
    <w:name w:val="FeatureRecipeIngredientHead"/>
    <w:basedOn w:val="RecipeIngredientHead"/>
    <w:rsid w:val="00E61D35"/>
    <w:pPr>
      <w:shd w:val="pct20" w:color="auto" w:fill="auto"/>
    </w:pPr>
  </w:style>
  <w:style w:type="paragraph" w:customStyle="1" w:styleId="FeatureRecipeIngredientSubhead">
    <w:name w:val="FeatureRecipeIngredientSubhead"/>
    <w:basedOn w:val="RecipeIngredientSubhead"/>
    <w:rsid w:val="00E61D35"/>
    <w:pPr>
      <w:shd w:val="pct20" w:color="auto" w:fill="auto"/>
    </w:pPr>
  </w:style>
  <w:style w:type="paragraph" w:customStyle="1" w:styleId="FeatureRecipeProcedureHead">
    <w:name w:val="FeatureRecipeProcedureHead"/>
    <w:basedOn w:val="RecipeProcedureHead"/>
    <w:rsid w:val="00E61D35"/>
    <w:pPr>
      <w:shd w:val="pct20" w:color="auto" w:fill="FFFFFF"/>
    </w:pPr>
  </w:style>
  <w:style w:type="paragraph" w:customStyle="1" w:styleId="FeatureRecipeTime">
    <w:name w:val="FeatureRecipeTime"/>
    <w:basedOn w:val="RecipeTime"/>
    <w:rsid w:val="00E61D35"/>
    <w:pPr>
      <w:shd w:val="pct20" w:color="auto" w:fill="auto"/>
    </w:pPr>
  </w:style>
  <w:style w:type="paragraph" w:customStyle="1" w:styleId="FeatureRecipeSubhead">
    <w:name w:val="FeatureRecipeSubhead"/>
    <w:basedOn w:val="RecipeSubhead"/>
    <w:rsid w:val="00E61D35"/>
    <w:pPr>
      <w:shd w:val="pct20" w:color="auto" w:fill="FFFFFF"/>
    </w:pPr>
  </w:style>
  <w:style w:type="paragraph" w:customStyle="1" w:styleId="FeatureRecipeVariationTitle">
    <w:name w:val="FeatureRecipeVariationTitle"/>
    <w:basedOn w:val="RecipeVariationTitle"/>
    <w:rsid w:val="00E61D35"/>
    <w:pPr>
      <w:shd w:val="pct20" w:color="auto" w:fill="auto"/>
    </w:pPr>
  </w:style>
  <w:style w:type="paragraph" w:customStyle="1" w:styleId="FeatureRecipeVariationHead">
    <w:name w:val="FeatureRecipeVariationHead"/>
    <w:basedOn w:val="RecipeVariationHead"/>
    <w:rsid w:val="00E61D35"/>
    <w:pPr>
      <w:shd w:val="pct20" w:color="auto" w:fill="auto"/>
    </w:pPr>
  </w:style>
  <w:style w:type="paragraph" w:customStyle="1" w:styleId="FeaturerecipeVariationPara">
    <w:name w:val="FeaturerecipeVariationPara"/>
    <w:basedOn w:val="RecipeVariationPara"/>
    <w:rsid w:val="00E61D35"/>
    <w:pPr>
      <w:shd w:val="pct20" w:color="auto" w:fill="auto"/>
    </w:pPr>
  </w:style>
  <w:style w:type="paragraph" w:customStyle="1" w:styleId="FeatureRecipeNoteHead">
    <w:name w:val="FeatureRecipeNoteHead"/>
    <w:basedOn w:val="RecipeNoteHead"/>
    <w:rsid w:val="00E61D35"/>
    <w:pPr>
      <w:shd w:val="pct20" w:color="auto" w:fill="auto"/>
    </w:pPr>
  </w:style>
  <w:style w:type="paragraph" w:customStyle="1" w:styleId="FeatureRecipeNotePara">
    <w:name w:val="FeatureRecipeNotePara"/>
    <w:basedOn w:val="RecipeNotePara"/>
    <w:rsid w:val="00E61D35"/>
    <w:pPr>
      <w:shd w:val="pct20" w:color="auto" w:fill="auto"/>
    </w:pPr>
  </w:style>
  <w:style w:type="paragraph" w:customStyle="1" w:styleId="FeatureRecipeNutritionInfo">
    <w:name w:val="FeatureRecipeNutritionInfo"/>
    <w:basedOn w:val="RecipeNutritionInfo"/>
    <w:rsid w:val="00E61D35"/>
    <w:pPr>
      <w:shd w:val="pct20" w:color="auto" w:fill="auto"/>
    </w:pPr>
  </w:style>
  <w:style w:type="paragraph" w:customStyle="1" w:styleId="FeatureRecipeNutritionHead">
    <w:name w:val="FeatureRecipeNutritionHead"/>
    <w:basedOn w:val="RecipeNutritionHead"/>
    <w:rsid w:val="00E61D35"/>
    <w:pPr>
      <w:shd w:val="pct20" w:color="auto" w:fill="auto"/>
    </w:pPr>
  </w:style>
  <w:style w:type="paragraph" w:customStyle="1" w:styleId="FeatureRecipeFootnote">
    <w:name w:val="FeatureRecipeFootnote"/>
    <w:basedOn w:val="RecipeFootnote"/>
    <w:rsid w:val="00E61D35"/>
    <w:pPr>
      <w:shd w:val="pct20" w:color="auto" w:fill="auto"/>
    </w:pPr>
  </w:style>
  <w:style w:type="paragraph" w:customStyle="1" w:styleId="FeatureRecipeTableHead">
    <w:name w:val="FeatureRecipeTableHead"/>
    <w:basedOn w:val="RecipeTableHead"/>
    <w:rsid w:val="00E61D35"/>
    <w:pPr>
      <w:shd w:val="pct20" w:color="auto" w:fill="auto"/>
    </w:pPr>
  </w:style>
  <w:style w:type="paragraph" w:customStyle="1" w:styleId="CopyrightLine">
    <w:name w:val="CopyrightLine"/>
    <w:qFormat/>
    <w:rsid w:val="00E61D35"/>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E61D35"/>
    <w:rPr>
      <w:rFonts w:ascii="Courier New" w:hAnsi="Courier New"/>
      <w:bdr w:val="single" w:sz="2" w:space="0" w:color="FF0000"/>
    </w:rPr>
  </w:style>
  <w:style w:type="character" w:customStyle="1" w:styleId="DigitalOnlyURL">
    <w:name w:val="DigitalOnlyURL"/>
    <w:uiPriority w:val="1"/>
    <w:rsid w:val="00E61D35"/>
    <w:rPr>
      <w:rFonts w:ascii="Courier New" w:hAnsi="Courier New"/>
      <w:bdr w:val="single" w:sz="2" w:space="0" w:color="002060"/>
      <w:shd w:val="clear" w:color="auto" w:fill="auto"/>
    </w:rPr>
  </w:style>
  <w:style w:type="paragraph" w:styleId="TOC1">
    <w:name w:val="toc 1"/>
    <w:basedOn w:val="Normal"/>
    <w:next w:val="Normal"/>
    <w:autoRedefine/>
    <w:semiHidden/>
    <w:rsid w:val="00E61D35"/>
  </w:style>
  <w:style w:type="paragraph" w:styleId="TOC2">
    <w:name w:val="toc 2"/>
    <w:basedOn w:val="Normal"/>
    <w:next w:val="Normal"/>
    <w:autoRedefine/>
    <w:semiHidden/>
    <w:rsid w:val="00E61D35"/>
    <w:pPr>
      <w:ind w:left="240"/>
    </w:pPr>
  </w:style>
  <w:style w:type="paragraph" w:styleId="TOC3">
    <w:name w:val="toc 3"/>
    <w:basedOn w:val="Normal"/>
    <w:next w:val="Normal"/>
    <w:autoRedefine/>
    <w:semiHidden/>
    <w:rsid w:val="00E61D35"/>
    <w:pPr>
      <w:ind w:left="480"/>
    </w:pPr>
  </w:style>
  <w:style w:type="character" w:customStyle="1" w:styleId="FigureSourceChar">
    <w:name w:val="FigureSource Char"/>
    <w:link w:val="FigureSource"/>
    <w:rsid w:val="00E61D35"/>
    <w:rPr>
      <w:rFonts w:ascii="Arial" w:eastAsia="Times New Roman" w:hAnsi="Arial" w:cs="Times New Roman"/>
      <w:sz w:val="22"/>
      <w:szCs w:val="20"/>
    </w:rPr>
  </w:style>
  <w:style w:type="numbering" w:styleId="111111">
    <w:name w:val="Outline List 2"/>
    <w:basedOn w:val="NoList"/>
    <w:rsid w:val="00E61D35"/>
    <w:pPr>
      <w:numPr>
        <w:numId w:val="17"/>
      </w:numPr>
    </w:pPr>
  </w:style>
  <w:style w:type="numbering" w:styleId="1ai">
    <w:name w:val="Outline List 1"/>
    <w:basedOn w:val="NoList"/>
    <w:rsid w:val="00E61D35"/>
    <w:pPr>
      <w:numPr>
        <w:numId w:val="18"/>
      </w:numPr>
    </w:pPr>
  </w:style>
  <w:style w:type="numbering" w:styleId="ArticleSection">
    <w:name w:val="Outline List 3"/>
    <w:basedOn w:val="NoList"/>
    <w:rsid w:val="00E61D35"/>
    <w:pPr>
      <w:numPr>
        <w:numId w:val="19"/>
      </w:numPr>
    </w:pPr>
  </w:style>
  <w:style w:type="paragraph" w:styleId="BlockText">
    <w:name w:val="Block Text"/>
    <w:basedOn w:val="Normal"/>
    <w:rsid w:val="00E61D35"/>
    <w:pPr>
      <w:spacing w:after="120"/>
      <w:ind w:left="1440" w:right="1440"/>
    </w:pPr>
  </w:style>
  <w:style w:type="paragraph" w:styleId="BodyText">
    <w:name w:val="Body Text"/>
    <w:basedOn w:val="Normal"/>
    <w:link w:val="BodyTextChar"/>
    <w:rsid w:val="00E61D35"/>
    <w:pPr>
      <w:spacing w:after="120"/>
    </w:pPr>
  </w:style>
  <w:style w:type="character" w:customStyle="1" w:styleId="BodyTextChar">
    <w:name w:val="Body Text Char"/>
    <w:basedOn w:val="DefaultParagraphFont"/>
    <w:link w:val="BodyText"/>
    <w:rsid w:val="00100212"/>
    <w:rPr>
      <w:rFonts w:ascii="Times New Roman" w:eastAsia="Times New Roman" w:hAnsi="Times New Roman" w:cs="Times New Roman"/>
    </w:rPr>
  </w:style>
  <w:style w:type="paragraph" w:styleId="BodyText2">
    <w:name w:val="Body Text 2"/>
    <w:basedOn w:val="Normal"/>
    <w:link w:val="BodyText2Char"/>
    <w:rsid w:val="00E61D35"/>
    <w:pPr>
      <w:spacing w:after="120" w:line="480" w:lineRule="auto"/>
    </w:pPr>
  </w:style>
  <w:style w:type="character" w:customStyle="1" w:styleId="BodyText2Char">
    <w:name w:val="Body Text 2 Char"/>
    <w:basedOn w:val="DefaultParagraphFont"/>
    <w:link w:val="BodyText2"/>
    <w:rsid w:val="00100212"/>
    <w:rPr>
      <w:rFonts w:ascii="Times New Roman" w:eastAsia="Times New Roman" w:hAnsi="Times New Roman" w:cs="Times New Roman"/>
    </w:rPr>
  </w:style>
  <w:style w:type="paragraph" w:styleId="BodyText3">
    <w:name w:val="Body Text 3"/>
    <w:basedOn w:val="Normal"/>
    <w:link w:val="BodyText3Char"/>
    <w:rsid w:val="00E61D35"/>
    <w:pPr>
      <w:spacing w:after="120"/>
    </w:pPr>
    <w:rPr>
      <w:sz w:val="16"/>
      <w:szCs w:val="16"/>
    </w:rPr>
  </w:style>
  <w:style w:type="character" w:customStyle="1" w:styleId="BodyText3Char">
    <w:name w:val="Body Text 3 Char"/>
    <w:basedOn w:val="DefaultParagraphFont"/>
    <w:link w:val="BodyText3"/>
    <w:rsid w:val="00100212"/>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E61D35"/>
    <w:pPr>
      <w:ind w:firstLine="210"/>
    </w:pPr>
  </w:style>
  <w:style w:type="character" w:customStyle="1" w:styleId="BodyTextFirstIndentChar">
    <w:name w:val="Body Text First Indent Char"/>
    <w:basedOn w:val="BodyTextChar"/>
    <w:link w:val="BodyTextFirstIndent"/>
    <w:rsid w:val="00100212"/>
    <w:rPr>
      <w:rFonts w:ascii="Times New Roman" w:eastAsia="Times New Roman" w:hAnsi="Times New Roman" w:cs="Times New Roman"/>
    </w:rPr>
  </w:style>
  <w:style w:type="paragraph" w:styleId="BodyTextIndent">
    <w:name w:val="Body Text Indent"/>
    <w:basedOn w:val="Normal"/>
    <w:link w:val="BodyTextIndentChar"/>
    <w:rsid w:val="00E61D35"/>
    <w:pPr>
      <w:spacing w:after="120"/>
      <w:ind w:left="360"/>
    </w:pPr>
  </w:style>
  <w:style w:type="character" w:customStyle="1" w:styleId="BodyTextIndentChar">
    <w:name w:val="Body Text Indent Char"/>
    <w:basedOn w:val="DefaultParagraphFont"/>
    <w:link w:val="BodyTextIndent"/>
    <w:rsid w:val="00100212"/>
    <w:rPr>
      <w:rFonts w:ascii="Times New Roman" w:eastAsia="Times New Roman" w:hAnsi="Times New Roman" w:cs="Times New Roman"/>
    </w:rPr>
  </w:style>
  <w:style w:type="paragraph" w:styleId="BodyTextFirstIndent2">
    <w:name w:val="Body Text First Indent 2"/>
    <w:basedOn w:val="BodyTextIndent"/>
    <w:link w:val="BodyTextFirstIndent2Char"/>
    <w:rsid w:val="00E61D35"/>
    <w:pPr>
      <w:ind w:firstLine="210"/>
    </w:pPr>
  </w:style>
  <w:style w:type="character" w:customStyle="1" w:styleId="BodyTextFirstIndent2Char">
    <w:name w:val="Body Text First Indent 2 Char"/>
    <w:basedOn w:val="BodyTextIndentChar"/>
    <w:link w:val="BodyTextFirstIndent2"/>
    <w:rsid w:val="00100212"/>
    <w:rPr>
      <w:rFonts w:ascii="Times New Roman" w:eastAsia="Times New Roman" w:hAnsi="Times New Roman" w:cs="Times New Roman"/>
    </w:rPr>
  </w:style>
  <w:style w:type="paragraph" w:styleId="BodyTextIndent2">
    <w:name w:val="Body Text Indent 2"/>
    <w:basedOn w:val="Normal"/>
    <w:link w:val="BodyTextIndent2Char"/>
    <w:rsid w:val="00E61D35"/>
    <w:pPr>
      <w:spacing w:after="120" w:line="480" w:lineRule="auto"/>
      <w:ind w:left="360"/>
    </w:pPr>
  </w:style>
  <w:style w:type="character" w:customStyle="1" w:styleId="BodyTextIndent2Char">
    <w:name w:val="Body Text Indent 2 Char"/>
    <w:basedOn w:val="DefaultParagraphFont"/>
    <w:link w:val="BodyTextIndent2"/>
    <w:rsid w:val="00100212"/>
    <w:rPr>
      <w:rFonts w:ascii="Times New Roman" w:eastAsia="Times New Roman" w:hAnsi="Times New Roman" w:cs="Times New Roman"/>
    </w:rPr>
  </w:style>
  <w:style w:type="paragraph" w:styleId="BodyTextIndent3">
    <w:name w:val="Body Text Indent 3"/>
    <w:basedOn w:val="Normal"/>
    <w:link w:val="BodyTextIndent3Char"/>
    <w:rsid w:val="00E61D35"/>
    <w:pPr>
      <w:spacing w:after="120"/>
      <w:ind w:left="360"/>
    </w:pPr>
    <w:rPr>
      <w:sz w:val="16"/>
      <w:szCs w:val="16"/>
    </w:rPr>
  </w:style>
  <w:style w:type="character" w:customStyle="1" w:styleId="BodyTextIndent3Char">
    <w:name w:val="Body Text Indent 3 Char"/>
    <w:basedOn w:val="DefaultParagraphFont"/>
    <w:link w:val="BodyTextIndent3"/>
    <w:rsid w:val="00100212"/>
    <w:rPr>
      <w:rFonts w:ascii="Times New Roman" w:eastAsia="Times New Roman" w:hAnsi="Times New Roman" w:cs="Times New Roman"/>
      <w:sz w:val="16"/>
      <w:szCs w:val="16"/>
    </w:rPr>
  </w:style>
  <w:style w:type="paragraph" w:styleId="Caption">
    <w:name w:val="caption"/>
    <w:basedOn w:val="Normal"/>
    <w:next w:val="Normal"/>
    <w:qFormat/>
    <w:rsid w:val="00E61D35"/>
    <w:rPr>
      <w:b/>
      <w:bCs/>
      <w:sz w:val="20"/>
      <w:szCs w:val="20"/>
    </w:rPr>
  </w:style>
  <w:style w:type="paragraph" w:styleId="Closing">
    <w:name w:val="Closing"/>
    <w:basedOn w:val="Normal"/>
    <w:link w:val="ClosingChar"/>
    <w:rsid w:val="00E61D35"/>
    <w:pPr>
      <w:ind w:left="4320"/>
    </w:pPr>
  </w:style>
  <w:style w:type="character" w:customStyle="1" w:styleId="ClosingChar">
    <w:name w:val="Closing Char"/>
    <w:basedOn w:val="DefaultParagraphFont"/>
    <w:link w:val="Closing"/>
    <w:rsid w:val="00100212"/>
    <w:rPr>
      <w:rFonts w:ascii="Times New Roman" w:eastAsia="Times New Roman" w:hAnsi="Times New Roman" w:cs="Times New Roman"/>
    </w:rPr>
  </w:style>
  <w:style w:type="paragraph" w:styleId="Date">
    <w:name w:val="Date"/>
    <w:basedOn w:val="Normal"/>
    <w:next w:val="Normal"/>
    <w:link w:val="DateChar"/>
    <w:rsid w:val="00E61D35"/>
  </w:style>
  <w:style w:type="character" w:customStyle="1" w:styleId="DateChar">
    <w:name w:val="Date Char"/>
    <w:basedOn w:val="DefaultParagraphFont"/>
    <w:link w:val="Date"/>
    <w:rsid w:val="00100212"/>
    <w:rPr>
      <w:rFonts w:ascii="Times New Roman" w:eastAsia="Times New Roman" w:hAnsi="Times New Roman" w:cs="Times New Roman"/>
    </w:rPr>
  </w:style>
  <w:style w:type="paragraph" w:styleId="DocumentMap">
    <w:name w:val="Document Map"/>
    <w:basedOn w:val="Normal"/>
    <w:link w:val="DocumentMapChar"/>
    <w:semiHidden/>
    <w:rsid w:val="00E61D35"/>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00212"/>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E61D35"/>
  </w:style>
  <w:style w:type="character" w:customStyle="1" w:styleId="E-mailSignatureChar">
    <w:name w:val="E-mail Signature Char"/>
    <w:basedOn w:val="DefaultParagraphFont"/>
    <w:link w:val="E-mailSignature"/>
    <w:rsid w:val="00100212"/>
    <w:rPr>
      <w:rFonts w:ascii="Times New Roman" w:eastAsia="Times New Roman" w:hAnsi="Times New Roman" w:cs="Times New Roman"/>
    </w:rPr>
  </w:style>
  <w:style w:type="character" w:styleId="EndnoteReference">
    <w:name w:val="endnote reference"/>
    <w:semiHidden/>
    <w:rsid w:val="00E61D35"/>
    <w:rPr>
      <w:vertAlign w:val="superscript"/>
    </w:rPr>
  </w:style>
  <w:style w:type="paragraph" w:styleId="EndnoteText">
    <w:name w:val="endnote text"/>
    <w:basedOn w:val="Normal"/>
    <w:link w:val="EndnoteTextChar"/>
    <w:semiHidden/>
    <w:rsid w:val="00E61D35"/>
    <w:rPr>
      <w:sz w:val="20"/>
      <w:szCs w:val="20"/>
    </w:rPr>
  </w:style>
  <w:style w:type="character" w:customStyle="1" w:styleId="EndnoteTextChar">
    <w:name w:val="Endnote Text Char"/>
    <w:basedOn w:val="DefaultParagraphFont"/>
    <w:link w:val="EndnoteText"/>
    <w:semiHidden/>
    <w:rsid w:val="00100212"/>
    <w:rPr>
      <w:rFonts w:ascii="Times New Roman" w:eastAsia="Times New Roman" w:hAnsi="Times New Roman" w:cs="Times New Roman"/>
      <w:sz w:val="20"/>
      <w:szCs w:val="20"/>
    </w:rPr>
  </w:style>
  <w:style w:type="paragraph" w:styleId="EnvelopeAddress">
    <w:name w:val="envelope address"/>
    <w:basedOn w:val="Normal"/>
    <w:rsid w:val="00E61D35"/>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E61D35"/>
    <w:rPr>
      <w:rFonts w:ascii="Arial" w:hAnsi="Arial" w:cs="Arial"/>
      <w:sz w:val="20"/>
      <w:szCs w:val="20"/>
    </w:rPr>
  </w:style>
  <w:style w:type="character" w:styleId="FootnoteReference">
    <w:name w:val="footnote reference"/>
    <w:semiHidden/>
    <w:rsid w:val="00E61D35"/>
    <w:rPr>
      <w:vertAlign w:val="superscript"/>
    </w:rPr>
  </w:style>
  <w:style w:type="paragraph" w:styleId="FootnoteText">
    <w:name w:val="footnote text"/>
    <w:basedOn w:val="Normal"/>
    <w:link w:val="FootnoteTextChar"/>
    <w:semiHidden/>
    <w:rsid w:val="00E61D35"/>
    <w:rPr>
      <w:sz w:val="20"/>
      <w:szCs w:val="20"/>
    </w:rPr>
  </w:style>
  <w:style w:type="character" w:customStyle="1" w:styleId="FootnoteTextChar">
    <w:name w:val="Footnote Text Char"/>
    <w:basedOn w:val="DefaultParagraphFont"/>
    <w:link w:val="FootnoteText"/>
    <w:semiHidden/>
    <w:rsid w:val="00100212"/>
    <w:rPr>
      <w:rFonts w:ascii="Times New Roman" w:eastAsia="Times New Roman" w:hAnsi="Times New Roman" w:cs="Times New Roman"/>
      <w:sz w:val="20"/>
      <w:szCs w:val="20"/>
    </w:rPr>
  </w:style>
  <w:style w:type="paragraph" w:styleId="HTMLAddress">
    <w:name w:val="HTML Address"/>
    <w:basedOn w:val="Normal"/>
    <w:link w:val="HTMLAddressChar"/>
    <w:rsid w:val="00E61D35"/>
    <w:rPr>
      <w:i/>
      <w:iCs/>
    </w:rPr>
  </w:style>
  <w:style w:type="character" w:customStyle="1" w:styleId="HTMLAddressChar">
    <w:name w:val="HTML Address Char"/>
    <w:basedOn w:val="DefaultParagraphFont"/>
    <w:link w:val="HTMLAddress"/>
    <w:rsid w:val="00100212"/>
    <w:rPr>
      <w:rFonts w:ascii="Times New Roman" w:eastAsia="Times New Roman" w:hAnsi="Times New Roman" w:cs="Times New Roman"/>
      <w:i/>
      <w:iCs/>
    </w:rPr>
  </w:style>
  <w:style w:type="paragraph" w:styleId="HTMLPreformatted">
    <w:name w:val="HTML Preformatted"/>
    <w:basedOn w:val="Normal"/>
    <w:link w:val="HTMLPreformattedChar"/>
    <w:rsid w:val="00E61D35"/>
    <w:rPr>
      <w:rFonts w:ascii="Courier New" w:hAnsi="Courier New" w:cs="Courier New"/>
      <w:sz w:val="20"/>
      <w:szCs w:val="20"/>
    </w:rPr>
  </w:style>
  <w:style w:type="character" w:customStyle="1" w:styleId="HTMLPreformattedChar">
    <w:name w:val="HTML Preformatted Char"/>
    <w:basedOn w:val="DefaultParagraphFont"/>
    <w:link w:val="HTMLPreformatted"/>
    <w:rsid w:val="00100212"/>
    <w:rPr>
      <w:rFonts w:ascii="Courier New" w:eastAsia="Times New Roman" w:hAnsi="Courier New" w:cs="Courier New"/>
      <w:sz w:val="20"/>
      <w:szCs w:val="20"/>
    </w:rPr>
  </w:style>
  <w:style w:type="paragraph" w:styleId="Index10">
    <w:name w:val="index 1"/>
    <w:basedOn w:val="Normal"/>
    <w:next w:val="Normal"/>
    <w:autoRedefine/>
    <w:semiHidden/>
    <w:rsid w:val="00E61D35"/>
    <w:pPr>
      <w:ind w:left="240" w:hanging="240"/>
    </w:pPr>
  </w:style>
  <w:style w:type="paragraph" w:styleId="Index20">
    <w:name w:val="index 2"/>
    <w:basedOn w:val="Normal"/>
    <w:next w:val="Normal"/>
    <w:autoRedefine/>
    <w:semiHidden/>
    <w:rsid w:val="00E61D35"/>
    <w:pPr>
      <w:ind w:left="480" w:hanging="240"/>
    </w:pPr>
  </w:style>
  <w:style w:type="paragraph" w:styleId="Index30">
    <w:name w:val="index 3"/>
    <w:basedOn w:val="Normal"/>
    <w:next w:val="Normal"/>
    <w:autoRedefine/>
    <w:semiHidden/>
    <w:rsid w:val="00E61D35"/>
    <w:pPr>
      <w:ind w:left="720" w:hanging="240"/>
    </w:pPr>
  </w:style>
  <w:style w:type="paragraph" w:styleId="Index4">
    <w:name w:val="index 4"/>
    <w:basedOn w:val="Normal"/>
    <w:next w:val="Normal"/>
    <w:autoRedefine/>
    <w:semiHidden/>
    <w:rsid w:val="00E61D35"/>
    <w:pPr>
      <w:ind w:left="960" w:hanging="240"/>
    </w:pPr>
  </w:style>
  <w:style w:type="paragraph" w:styleId="Index5">
    <w:name w:val="index 5"/>
    <w:basedOn w:val="Normal"/>
    <w:next w:val="Normal"/>
    <w:autoRedefine/>
    <w:semiHidden/>
    <w:rsid w:val="00E61D35"/>
    <w:pPr>
      <w:ind w:left="1200" w:hanging="240"/>
    </w:pPr>
  </w:style>
  <w:style w:type="paragraph" w:styleId="Index6">
    <w:name w:val="index 6"/>
    <w:basedOn w:val="Normal"/>
    <w:next w:val="Normal"/>
    <w:autoRedefine/>
    <w:semiHidden/>
    <w:rsid w:val="00E61D35"/>
    <w:pPr>
      <w:ind w:left="1440" w:hanging="240"/>
    </w:pPr>
  </w:style>
  <w:style w:type="paragraph" w:styleId="Index7">
    <w:name w:val="index 7"/>
    <w:basedOn w:val="Normal"/>
    <w:next w:val="Normal"/>
    <w:autoRedefine/>
    <w:semiHidden/>
    <w:rsid w:val="00E61D35"/>
    <w:pPr>
      <w:ind w:left="1680" w:hanging="240"/>
    </w:pPr>
  </w:style>
  <w:style w:type="paragraph" w:styleId="Index8">
    <w:name w:val="index 8"/>
    <w:basedOn w:val="Normal"/>
    <w:next w:val="Normal"/>
    <w:autoRedefine/>
    <w:semiHidden/>
    <w:rsid w:val="00E61D35"/>
    <w:pPr>
      <w:ind w:left="1920" w:hanging="240"/>
    </w:pPr>
  </w:style>
  <w:style w:type="paragraph" w:styleId="Index9">
    <w:name w:val="index 9"/>
    <w:basedOn w:val="Normal"/>
    <w:next w:val="Normal"/>
    <w:autoRedefine/>
    <w:semiHidden/>
    <w:rsid w:val="00E61D35"/>
    <w:pPr>
      <w:ind w:left="2160" w:hanging="240"/>
    </w:pPr>
  </w:style>
  <w:style w:type="paragraph" w:styleId="IndexHeading">
    <w:name w:val="index heading"/>
    <w:basedOn w:val="Normal"/>
    <w:next w:val="Index10"/>
    <w:semiHidden/>
    <w:rsid w:val="00E61D35"/>
    <w:rPr>
      <w:rFonts w:ascii="Arial" w:hAnsi="Arial" w:cs="Arial"/>
      <w:b/>
      <w:bCs/>
    </w:rPr>
  </w:style>
  <w:style w:type="paragraph" w:styleId="List">
    <w:name w:val="List"/>
    <w:basedOn w:val="Normal"/>
    <w:rsid w:val="00E61D35"/>
    <w:pPr>
      <w:ind w:left="360" w:hanging="360"/>
    </w:pPr>
  </w:style>
  <w:style w:type="paragraph" w:styleId="List2">
    <w:name w:val="List 2"/>
    <w:basedOn w:val="Normal"/>
    <w:rsid w:val="00E61D35"/>
    <w:pPr>
      <w:ind w:left="720" w:hanging="360"/>
    </w:pPr>
  </w:style>
  <w:style w:type="paragraph" w:styleId="List3">
    <w:name w:val="List 3"/>
    <w:basedOn w:val="Normal"/>
    <w:rsid w:val="00E61D35"/>
    <w:pPr>
      <w:ind w:left="1080" w:hanging="360"/>
    </w:pPr>
  </w:style>
  <w:style w:type="paragraph" w:styleId="List4">
    <w:name w:val="List 4"/>
    <w:basedOn w:val="Normal"/>
    <w:rsid w:val="00E61D35"/>
    <w:pPr>
      <w:ind w:left="1440" w:hanging="360"/>
    </w:pPr>
  </w:style>
  <w:style w:type="paragraph" w:styleId="List5">
    <w:name w:val="List 5"/>
    <w:basedOn w:val="Normal"/>
    <w:rsid w:val="00E61D35"/>
    <w:pPr>
      <w:ind w:left="1800" w:hanging="360"/>
    </w:pPr>
  </w:style>
  <w:style w:type="paragraph" w:styleId="ListBullet2">
    <w:name w:val="List Bullet 2"/>
    <w:basedOn w:val="Normal"/>
    <w:rsid w:val="00E61D35"/>
    <w:pPr>
      <w:numPr>
        <w:numId w:val="20"/>
      </w:numPr>
    </w:pPr>
  </w:style>
  <w:style w:type="paragraph" w:styleId="ListBullet3">
    <w:name w:val="List Bullet 3"/>
    <w:basedOn w:val="Normal"/>
    <w:rsid w:val="00E61D35"/>
    <w:pPr>
      <w:numPr>
        <w:numId w:val="21"/>
      </w:numPr>
    </w:pPr>
  </w:style>
  <w:style w:type="paragraph" w:styleId="ListBullet4">
    <w:name w:val="List Bullet 4"/>
    <w:basedOn w:val="Normal"/>
    <w:rsid w:val="00E61D35"/>
    <w:pPr>
      <w:numPr>
        <w:numId w:val="22"/>
      </w:numPr>
    </w:pPr>
  </w:style>
  <w:style w:type="paragraph" w:styleId="ListBullet5">
    <w:name w:val="List Bullet 5"/>
    <w:basedOn w:val="Normal"/>
    <w:rsid w:val="00E61D35"/>
    <w:pPr>
      <w:numPr>
        <w:numId w:val="23"/>
      </w:numPr>
    </w:pPr>
  </w:style>
  <w:style w:type="paragraph" w:styleId="ListContinue">
    <w:name w:val="List Continue"/>
    <w:basedOn w:val="Normal"/>
    <w:rsid w:val="00E61D35"/>
    <w:pPr>
      <w:spacing w:after="120"/>
      <w:ind w:left="360"/>
    </w:pPr>
  </w:style>
  <w:style w:type="paragraph" w:styleId="ListContinue2">
    <w:name w:val="List Continue 2"/>
    <w:basedOn w:val="Normal"/>
    <w:rsid w:val="00E61D35"/>
    <w:pPr>
      <w:spacing w:after="120"/>
      <w:ind w:left="720"/>
    </w:pPr>
  </w:style>
  <w:style w:type="paragraph" w:styleId="ListContinue3">
    <w:name w:val="List Continue 3"/>
    <w:basedOn w:val="Normal"/>
    <w:rsid w:val="00E61D35"/>
    <w:pPr>
      <w:spacing w:after="120"/>
      <w:ind w:left="1080"/>
    </w:pPr>
  </w:style>
  <w:style w:type="paragraph" w:styleId="ListContinue4">
    <w:name w:val="List Continue 4"/>
    <w:basedOn w:val="Normal"/>
    <w:rsid w:val="00E61D35"/>
    <w:pPr>
      <w:spacing w:after="120"/>
      <w:ind w:left="1440"/>
    </w:pPr>
  </w:style>
  <w:style w:type="paragraph" w:styleId="ListContinue5">
    <w:name w:val="List Continue 5"/>
    <w:basedOn w:val="Normal"/>
    <w:rsid w:val="00E61D35"/>
    <w:pPr>
      <w:spacing w:after="120"/>
      <w:ind w:left="1800"/>
    </w:pPr>
  </w:style>
  <w:style w:type="paragraph" w:styleId="ListNumber">
    <w:name w:val="List Number"/>
    <w:basedOn w:val="Normal"/>
    <w:rsid w:val="00E61D35"/>
    <w:pPr>
      <w:numPr>
        <w:numId w:val="24"/>
      </w:numPr>
    </w:pPr>
  </w:style>
  <w:style w:type="paragraph" w:styleId="ListNumber2">
    <w:name w:val="List Number 2"/>
    <w:basedOn w:val="Normal"/>
    <w:rsid w:val="00E61D35"/>
    <w:pPr>
      <w:numPr>
        <w:numId w:val="25"/>
      </w:numPr>
    </w:pPr>
  </w:style>
  <w:style w:type="paragraph" w:styleId="ListNumber3">
    <w:name w:val="List Number 3"/>
    <w:basedOn w:val="Normal"/>
    <w:rsid w:val="00E61D35"/>
    <w:pPr>
      <w:numPr>
        <w:numId w:val="26"/>
      </w:numPr>
    </w:pPr>
  </w:style>
  <w:style w:type="paragraph" w:styleId="ListNumber4">
    <w:name w:val="List Number 4"/>
    <w:basedOn w:val="Normal"/>
    <w:rsid w:val="00E61D35"/>
    <w:pPr>
      <w:numPr>
        <w:numId w:val="27"/>
      </w:numPr>
    </w:pPr>
  </w:style>
  <w:style w:type="paragraph" w:styleId="ListNumber5">
    <w:name w:val="List Number 5"/>
    <w:basedOn w:val="Normal"/>
    <w:rsid w:val="00E61D35"/>
    <w:pPr>
      <w:numPr>
        <w:numId w:val="28"/>
      </w:numPr>
    </w:pPr>
  </w:style>
  <w:style w:type="paragraph" w:styleId="MacroText">
    <w:name w:val="macro"/>
    <w:link w:val="MacroTextChar"/>
    <w:semiHidden/>
    <w:rsid w:val="00E61D35"/>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00212"/>
    <w:rPr>
      <w:rFonts w:ascii="Courier New" w:eastAsia="Times New Roman" w:hAnsi="Courier New" w:cs="Courier New"/>
      <w:sz w:val="20"/>
      <w:szCs w:val="20"/>
    </w:rPr>
  </w:style>
  <w:style w:type="paragraph" w:styleId="MessageHeader">
    <w:name w:val="Message Header"/>
    <w:basedOn w:val="Normal"/>
    <w:link w:val="MessageHeaderChar"/>
    <w:rsid w:val="00E61D3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00212"/>
    <w:rPr>
      <w:rFonts w:ascii="Arial" w:eastAsia="Times New Roman" w:hAnsi="Arial" w:cs="Arial"/>
      <w:shd w:val="pct20" w:color="auto" w:fill="auto"/>
    </w:rPr>
  </w:style>
  <w:style w:type="paragraph" w:styleId="NormalWeb">
    <w:name w:val="Normal (Web)"/>
    <w:basedOn w:val="Normal"/>
    <w:rsid w:val="00E61D35"/>
  </w:style>
  <w:style w:type="paragraph" w:styleId="NormalIndent">
    <w:name w:val="Normal Indent"/>
    <w:basedOn w:val="Normal"/>
    <w:rsid w:val="00E61D35"/>
    <w:pPr>
      <w:ind w:left="720"/>
    </w:pPr>
  </w:style>
  <w:style w:type="paragraph" w:styleId="NoteHeading">
    <w:name w:val="Note Heading"/>
    <w:basedOn w:val="Normal"/>
    <w:next w:val="Normal"/>
    <w:link w:val="NoteHeadingChar"/>
    <w:rsid w:val="00E61D35"/>
  </w:style>
  <w:style w:type="character" w:customStyle="1" w:styleId="NoteHeadingChar">
    <w:name w:val="Note Heading Char"/>
    <w:basedOn w:val="DefaultParagraphFont"/>
    <w:link w:val="NoteHeading"/>
    <w:rsid w:val="00100212"/>
    <w:rPr>
      <w:rFonts w:ascii="Times New Roman" w:eastAsia="Times New Roman" w:hAnsi="Times New Roman" w:cs="Times New Roman"/>
    </w:rPr>
  </w:style>
  <w:style w:type="paragraph" w:styleId="PlainText">
    <w:name w:val="Plain Text"/>
    <w:basedOn w:val="Normal"/>
    <w:link w:val="PlainTextChar"/>
    <w:rsid w:val="00E61D35"/>
    <w:rPr>
      <w:rFonts w:ascii="Courier New" w:hAnsi="Courier New" w:cs="Courier New"/>
      <w:sz w:val="20"/>
      <w:szCs w:val="20"/>
    </w:rPr>
  </w:style>
  <w:style w:type="character" w:customStyle="1" w:styleId="PlainTextChar">
    <w:name w:val="Plain Text Char"/>
    <w:basedOn w:val="DefaultParagraphFont"/>
    <w:link w:val="PlainText"/>
    <w:rsid w:val="00100212"/>
    <w:rPr>
      <w:rFonts w:ascii="Courier New" w:eastAsia="Times New Roman" w:hAnsi="Courier New" w:cs="Courier New"/>
      <w:sz w:val="20"/>
      <w:szCs w:val="20"/>
    </w:rPr>
  </w:style>
  <w:style w:type="paragraph" w:styleId="Signature">
    <w:name w:val="Signature"/>
    <w:basedOn w:val="Normal"/>
    <w:link w:val="SignatureChar"/>
    <w:rsid w:val="00E61D35"/>
    <w:pPr>
      <w:ind w:left="4320"/>
    </w:pPr>
  </w:style>
  <w:style w:type="character" w:customStyle="1" w:styleId="SignatureChar">
    <w:name w:val="Signature Char"/>
    <w:basedOn w:val="DefaultParagraphFont"/>
    <w:link w:val="Signature"/>
    <w:rsid w:val="00100212"/>
    <w:rPr>
      <w:rFonts w:ascii="Times New Roman" w:eastAsia="Times New Roman" w:hAnsi="Times New Roman" w:cs="Times New Roman"/>
    </w:rPr>
  </w:style>
  <w:style w:type="table" w:styleId="Table3Deffects1">
    <w:name w:val="Table 3D effects 1"/>
    <w:basedOn w:val="TableNormal"/>
    <w:rsid w:val="00E61D35"/>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E61D35"/>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E61D35"/>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E61D35"/>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E61D35"/>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E61D35"/>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E61D35"/>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E61D35"/>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E61D35"/>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E61D35"/>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E61D35"/>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E61D35"/>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E61D35"/>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E61D35"/>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E61D35"/>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E61D35"/>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E61D35"/>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61D35"/>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E61D35"/>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E61D35"/>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E61D35"/>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E61D35"/>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E61D35"/>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E61D35"/>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E61D35"/>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E61D35"/>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E61D35"/>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E61D35"/>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E61D35"/>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E61D35"/>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E61D35"/>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E61D35"/>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E61D35"/>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E61D35"/>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E61D35"/>
    <w:pPr>
      <w:ind w:left="240" w:hanging="240"/>
    </w:pPr>
  </w:style>
  <w:style w:type="paragraph" w:styleId="TableofFigures">
    <w:name w:val="table of figures"/>
    <w:basedOn w:val="Normal"/>
    <w:next w:val="Normal"/>
    <w:semiHidden/>
    <w:rsid w:val="00E61D35"/>
  </w:style>
  <w:style w:type="table" w:styleId="TableProfessional">
    <w:name w:val="Table Professional"/>
    <w:basedOn w:val="TableNormal"/>
    <w:rsid w:val="00E61D35"/>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E61D35"/>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E61D35"/>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E61D35"/>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E61D35"/>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E61D35"/>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E61D35"/>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E61D35"/>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E61D35"/>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E61D35"/>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E61D35"/>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00212"/>
    <w:rPr>
      <w:rFonts w:ascii="Arial" w:eastAsia="Times New Roman" w:hAnsi="Arial" w:cs="Arial"/>
      <w:b/>
      <w:bCs/>
      <w:kern w:val="28"/>
      <w:sz w:val="32"/>
      <w:szCs w:val="32"/>
    </w:rPr>
  </w:style>
  <w:style w:type="paragraph" w:styleId="TOAHeading">
    <w:name w:val="toa heading"/>
    <w:basedOn w:val="Normal"/>
    <w:next w:val="Normal"/>
    <w:semiHidden/>
    <w:rsid w:val="00E61D35"/>
    <w:pPr>
      <w:spacing w:before="120"/>
    </w:pPr>
    <w:rPr>
      <w:rFonts w:ascii="Arial" w:hAnsi="Arial" w:cs="Arial"/>
      <w:b/>
      <w:bCs/>
    </w:rPr>
  </w:style>
  <w:style w:type="paragraph" w:styleId="TOC4">
    <w:name w:val="toc 4"/>
    <w:basedOn w:val="Normal"/>
    <w:next w:val="Normal"/>
    <w:autoRedefine/>
    <w:semiHidden/>
    <w:rsid w:val="00E61D35"/>
    <w:pPr>
      <w:ind w:left="720"/>
    </w:pPr>
  </w:style>
  <w:style w:type="paragraph" w:styleId="TOC7">
    <w:name w:val="toc 7"/>
    <w:basedOn w:val="Normal"/>
    <w:next w:val="Normal"/>
    <w:autoRedefine/>
    <w:semiHidden/>
    <w:rsid w:val="00E61D35"/>
    <w:pPr>
      <w:ind w:left="1440"/>
    </w:pPr>
  </w:style>
  <w:style w:type="paragraph" w:styleId="TOC8">
    <w:name w:val="toc 8"/>
    <w:basedOn w:val="Normal"/>
    <w:next w:val="Normal"/>
    <w:autoRedefine/>
    <w:semiHidden/>
    <w:rsid w:val="00E61D35"/>
    <w:pPr>
      <w:ind w:left="1680"/>
    </w:pPr>
  </w:style>
  <w:style w:type="paragraph" w:styleId="TOC9">
    <w:name w:val="toc 9"/>
    <w:basedOn w:val="Normal"/>
    <w:next w:val="Normal"/>
    <w:autoRedefine/>
    <w:semiHidden/>
    <w:rsid w:val="00E61D35"/>
    <w:pPr>
      <w:ind w:left="1920"/>
    </w:pPr>
  </w:style>
  <w:style w:type="character" w:customStyle="1" w:styleId="DigitalLinkAnchorCode">
    <w:name w:val="DigitalLinkAnchorCode"/>
    <w:uiPriority w:val="1"/>
    <w:rsid w:val="00E61D35"/>
    <w:rPr>
      <w:rFonts w:ascii="Courier New" w:hAnsi="Courier New"/>
      <w:bdr w:val="none" w:sz="0" w:space="0" w:color="auto"/>
      <w:shd w:val="clear" w:color="auto" w:fill="D6E3BC"/>
    </w:rPr>
  </w:style>
  <w:style w:type="character" w:customStyle="1" w:styleId="InlineGraphic">
    <w:name w:val="InlineGraphic"/>
    <w:uiPriority w:val="1"/>
    <w:rsid w:val="00E61D35"/>
    <w:rPr>
      <w:bdr w:val="none" w:sz="0" w:space="0" w:color="auto"/>
      <w:shd w:val="clear" w:color="auto" w:fill="00B050"/>
    </w:rPr>
  </w:style>
  <w:style w:type="paragraph" w:customStyle="1" w:styleId="RecipeTableSubhead">
    <w:name w:val="RecipeTableSubhead"/>
    <w:basedOn w:val="TableSubhead"/>
    <w:qFormat/>
    <w:rsid w:val="00E61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3810943">
      <w:bodyDiv w:val="1"/>
      <w:marLeft w:val="0"/>
      <w:marRight w:val="0"/>
      <w:marTop w:val="0"/>
      <w:marBottom w:val="0"/>
      <w:divBdr>
        <w:top w:val="none" w:sz="0" w:space="0" w:color="auto"/>
        <w:left w:val="none" w:sz="0" w:space="0" w:color="auto"/>
        <w:bottom w:val="none" w:sz="0" w:space="0" w:color="auto"/>
        <w:right w:val="none" w:sz="0" w:space="0" w:color="auto"/>
      </w:divBdr>
    </w:div>
    <w:div w:id="1719938961">
      <w:bodyDiv w:val="1"/>
      <w:marLeft w:val="0"/>
      <w:marRight w:val="0"/>
      <w:marTop w:val="0"/>
      <w:marBottom w:val="0"/>
      <w:divBdr>
        <w:top w:val="none" w:sz="0" w:space="0" w:color="auto"/>
        <w:left w:val="none" w:sz="0" w:space="0" w:color="auto"/>
        <w:bottom w:val="none" w:sz="0" w:space="0" w:color="auto"/>
        <w:right w:val="none" w:sz="0" w:space="0" w:color="auto"/>
      </w:divBdr>
    </w:div>
    <w:div w:id="1740126595">
      <w:bodyDiv w:val="1"/>
      <w:marLeft w:val="0"/>
      <w:marRight w:val="0"/>
      <w:marTop w:val="0"/>
      <w:marBottom w:val="0"/>
      <w:divBdr>
        <w:top w:val="none" w:sz="0" w:space="0" w:color="auto"/>
        <w:left w:val="none" w:sz="0" w:space="0" w:color="auto"/>
        <w:bottom w:val="none" w:sz="0" w:space="0" w:color="auto"/>
        <w:right w:val="none" w:sz="0" w:space="0" w:color="auto"/>
      </w:divBdr>
    </w:div>
    <w:div w:id="20929691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vimeo.com/16538462" TargetMode="External"/><Relationship Id="rId10" Type="http://schemas.openxmlformats.org/officeDocument/2006/relationships/hyperlink" Target="http://www.phdcomics.com/comics.php?f=117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Downloads:WileySD_Toolbar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2755E7-802D-3546-A6CA-FA39EAFFA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WileySD.dot</Template>
  <TotalTime>1884</TotalTime>
  <Pages>15</Pages>
  <Words>5114</Words>
  <Characters>29156</Characters>
  <Application>Microsoft Macintosh Word</Application>
  <DocSecurity>0</DocSecurity>
  <Lines>242</Lines>
  <Paragraphs>68</Paragraphs>
  <ScaleCrop>false</ScaleCrop>
  <Company>Verizon</Company>
  <LinksUpToDate>false</LinksUpToDate>
  <CharactersWithSpaces>34202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33</cp:revision>
  <dcterms:created xsi:type="dcterms:W3CDTF">2013-04-01T22:09:00Z</dcterms:created>
  <dcterms:modified xsi:type="dcterms:W3CDTF">2013-04-04T04:39:00Z</dcterms:modified>
</cp:coreProperties>
</file>