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7DC283" w14:textId="77777777" w:rsidR="00985696" w:rsidRPr="00985696" w:rsidRDefault="00985696" w:rsidP="00985696">
      <w:pPr>
        <w:rPr>
          <w:b/>
        </w:rPr>
      </w:pPr>
      <w:r w:rsidRPr="00985696">
        <w:rPr>
          <w:b/>
        </w:rPr>
        <w:t>Measurable Security: Information Security Using Data Analysis, Visualization, and Dashboards</w:t>
      </w:r>
    </w:p>
    <w:p w14:paraId="679BD043" w14:textId="77777777" w:rsidR="00985696" w:rsidRPr="00985696" w:rsidRDefault="00985696" w:rsidP="00985696">
      <w:pPr>
        <w:rPr>
          <w:b/>
        </w:rPr>
      </w:pPr>
      <w:r w:rsidRPr="00985696">
        <w:rPr>
          <w:b/>
        </w:rPr>
        <w:t>Introduction</w:t>
      </w:r>
    </w:p>
    <w:p w14:paraId="5F918EC7" w14:textId="77777777" w:rsidR="00985696" w:rsidRDefault="00985696" w:rsidP="00985696">
      <w:pPr>
        <w:ind w:left="360"/>
      </w:pPr>
      <w:r w:rsidRPr="00985696">
        <w:t>How we learned to love data</w:t>
      </w:r>
    </w:p>
    <w:p w14:paraId="6E1F4C78" w14:textId="7B9C4303" w:rsidR="00E2442A" w:rsidRPr="00985696" w:rsidRDefault="00E2442A" w:rsidP="00985696">
      <w:pPr>
        <w:ind w:left="360"/>
      </w:pPr>
      <w:r>
        <w:tab/>
        <w:t>(Jay note: there is a relation between data analysis and what we talk about as security “metrics” and/or “risk”, wondering where we talk about that</w:t>
      </w:r>
      <w:r w:rsidR="00044B57">
        <w:t>, intro perhaps?</w:t>
      </w:r>
      <w:r>
        <w:t>)</w:t>
      </w:r>
    </w:p>
    <w:p w14:paraId="41C5922D" w14:textId="77777777" w:rsidR="00985696" w:rsidRPr="00985696" w:rsidRDefault="00985696" w:rsidP="00985696">
      <w:pPr>
        <w:ind w:left="360"/>
      </w:pPr>
      <w:r w:rsidRPr="00985696">
        <w:t>Acknowledgements</w:t>
      </w:r>
    </w:p>
    <w:p w14:paraId="5385A87B" w14:textId="77777777" w:rsidR="00985696" w:rsidRPr="00985696" w:rsidRDefault="00985696" w:rsidP="00985696">
      <w:pPr>
        <w:pStyle w:val="ListParagraph"/>
        <w:numPr>
          <w:ilvl w:val="0"/>
          <w:numId w:val="3"/>
        </w:numPr>
        <w:rPr>
          <w:b/>
        </w:rPr>
      </w:pPr>
      <w:r w:rsidRPr="00985696">
        <w:rPr>
          <w:b/>
        </w:rPr>
        <w:t>Chapter 1: Unleashing The Securing Power Of Data</w:t>
      </w:r>
    </w:p>
    <w:p w14:paraId="499D523F" w14:textId="77777777" w:rsidR="00985696" w:rsidRPr="00985696" w:rsidRDefault="00985696" w:rsidP="00985696">
      <w:pPr>
        <w:pStyle w:val="ListParagraph"/>
        <w:numPr>
          <w:ilvl w:val="1"/>
          <w:numId w:val="3"/>
        </w:numPr>
      </w:pPr>
      <w:r w:rsidRPr="00985696">
        <w:t>Standing on the shoulders of giants</w:t>
      </w:r>
    </w:p>
    <w:p w14:paraId="33691361" w14:textId="77777777" w:rsidR="00985696" w:rsidRPr="00985696" w:rsidRDefault="00985696" w:rsidP="00985696">
      <w:pPr>
        <w:pStyle w:val="ListParagraph"/>
        <w:numPr>
          <w:ilvl w:val="1"/>
          <w:numId w:val="3"/>
        </w:numPr>
      </w:pPr>
      <w:r w:rsidRPr="00985696">
        <w:rPr>
          <w:b/>
        </w:rPr>
        <w:t>Use Case</w:t>
      </w:r>
      <w:r w:rsidRPr="00985696">
        <w:t xml:space="preserve">: Agriculture -&gt; </w:t>
      </w:r>
      <w:proofErr w:type="spellStart"/>
      <w:r w:rsidRPr="00985696">
        <w:t>Agri-infomatics</w:t>
      </w:r>
      <w:proofErr w:type="spellEnd"/>
    </w:p>
    <w:p w14:paraId="61193791" w14:textId="77777777" w:rsidR="00985696" w:rsidRDefault="00985696" w:rsidP="00985696">
      <w:pPr>
        <w:pStyle w:val="ListParagraph"/>
        <w:numPr>
          <w:ilvl w:val="1"/>
          <w:numId w:val="3"/>
        </w:numPr>
      </w:pPr>
      <w:r w:rsidRPr="00985696">
        <w:rPr>
          <w:b/>
        </w:rPr>
        <w:t>Use Case:</w:t>
      </w:r>
      <w:r w:rsidRPr="00985696">
        <w:t xml:space="preserve"> Biology -&gt; Bioinformatics/Epidemiology</w:t>
      </w:r>
    </w:p>
    <w:p w14:paraId="1F75B2E2" w14:textId="77777777" w:rsidR="00985696" w:rsidRDefault="00985696" w:rsidP="00985696">
      <w:pPr>
        <w:pStyle w:val="ListParagraph"/>
      </w:pPr>
      <w:r>
        <w:t>John Snow</w:t>
      </w:r>
    </w:p>
    <w:p w14:paraId="015C4F96" w14:textId="77777777" w:rsidR="00985696" w:rsidRPr="00985696" w:rsidRDefault="00985696" w:rsidP="00985696">
      <w:pPr>
        <w:pStyle w:val="ListParagraph"/>
        <w:numPr>
          <w:ilvl w:val="1"/>
          <w:numId w:val="3"/>
        </w:numPr>
      </w:pPr>
      <w:r w:rsidRPr="00985696">
        <w:rPr>
          <w:b/>
        </w:rPr>
        <w:t>Notes</w:t>
      </w:r>
      <w:r>
        <w:t xml:space="preserve">: </w:t>
      </w:r>
      <w:r w:rsidRPr="00985696">
        <w:t>I think we’d want a few anecdotes here to demonstrate the power of learning from data.  (</w:t>
      </w:r>
      <w:proofErr w:type="gramStart"/>
      <w:r w:rsidRPr="00985696">
        <w:t>rather</w:t>
      </w:r>
      <w:proofErr w:type="gramEnd"/>
      <w:r w:rsidRPr="00985696">
        <w:t xml:space="preserve"> important out of the gate)</w:t>
      </w:r>
    </w:p>
    <w:p w14:paraId="4D65EBE8" w14:textId="77777777" w:rsidR="00985696" w:rsidRPr="00985696" w:rsidRDefault="00985696" w:rsidP="00985696">
      <w:pPr>
        <w:pStyle w:val="ListParagraph"/>
      </w:pPr>
      <w:r w:rsidRPr="00985696">
        <w:t>Looking at other industries that have made a conversion from little-to-no data to being data-driven.</w:t>
      </w:r>
    </w:p>
    <w:p w14:paraId="5A1808E2" w14:textId="77777777" w:rsidR="00985696" w:rsidRPr="00985696" w:rsidRDefault="00985696" w:rsidP="00985696">
      <w:pPr>
        <w:pStyle w:val="ListParagraph"/>
      </w:pPr>
      <w:r w:rsidRPr="00985696">
        <w:t>Really important to establish why people will want to do this, or bad things if they don’t.</w:t>
      </w:r>
    </w:p>
    <w:p w14:paraId="6719B717" w14:textId="77777777" w:rsidR="00985696" w:rsidRPr="00985696" w:rsidRDefault="00985696" w:rsidP="00985696">
      <w:pPr>
        <w:pStyle w:val="ListParagraph"/>
      </w:pPr>
      <w:r w:rsidRPr="00985696">
        <w:t xml:space="preserve">Is data science expensive? </w:t>
      </w:r>
    </w:p>
    <w:p w14:paraId="6091EA42" w14:textId="77777777" w:rsidR="00985696" w:rsidRPr="00985696" w:rsidRDefault="00985696" w:rsidP="00985696">
      <w:pPr>
        <w:pStyle w:val="ListParagraph"/>
        <w:numPr>
          <w:ilvl w:val="1"/>
          <w:numId w:val="3"/>
        </w:numPr>
        <w:rPr>
          <w:b/>
        </w:rPr>
      </w:pPr>
      <w:r w:rsidRPr="00985696">
        <w:rPr>
          <w:b/>
        </w:rPr>
        <w:t xml:space="preserve">A brief history of </w:t>
      </w:r>
      <w:commentRangeStart w:id="0"/>
      <w:r w:rsidRPr="00985696">
        <w:rPr>
          <w:b/>
        </w:rPr>
        <w:t>risk analysis/data analysis</w:t>
      </w:r>
      <w:commentRangeEnd w:id="0"/>
      <w:r w:rsidRPr="00985696">
        <w:rPr>
          <w:b/>
        </w:rPr>
        <w:commentReference w:id="0"/>
      </w:r>
    </w:p>
    <w:p w14:paraId="58D4DE4F" w14:textId="77777777" w:rsidR="00985696" w:rsidRPr="00985696" w:rsidRDefault="00985696" w:rsidP="00985696">
      <w:pPr>
        <w:pStyle w:val="ListParagraph"/>
      </w:pPr>
      <w:r w:rsidRPr="00985696">
        <w:t>Calculations are enabled with the introduction of the Arab-Hindu numbering system, though introduced by Fibonacci in 13</w:t>
      </w:r>
      <w:r w:rsidRPr="00985696">
        <w:rPr>
          <w:vertAlign w:val="superscript"/>
        </w:rPr>
        <w:t>th</w:t>
      </w:r>
      <w:r w:rsidRPr="00985696">
        <w:t xml:space="preserve"> </w:t>
      </w:r>
      <w:proofErr w:type="gramStart"/>
      <w:r w:rsidRPr="00985696">
        <w:t>century,</w:t>
      </w:r>
      <w:proofErr w:type="gramEnd"/>
      <w:r w:rsidRPr="00985696">
        <w:t xml:space="preserve"> it wasn’t until the printing press of the 15</w:t>
      </w:r>
      <w:r w:rsidRPr="00985696">
        <w:rPr>
          <w:vertAlign w:val="superscript"/>
        </w:rPr>
        <w:t>th</w:t>
      </w:r>
      <w:r w:rsidRPr="00985696">
        <w:t xml:space="preserve"> century it was adopted.</w:t>
      </w:r>
    </w:p>
    <w:p w14:paraId="796171F5" w14:textId="77777777" w:rsidR="00985696" w:rsidRPr="00985696" w:rsidRDefault="00985696" w:rsidP="00985696">
      <w:pPr>
        <w:pStyle w:val="ListParagraph"/>
      </w:pPr>
      <w:proofErr w:type="gramStart"/>
      <w:r w:rsidRPr="00985696">
        <w:t>gambling</w:t>
      </w:r>
      <w:proofErr w:type="gramEnd"/>
      <w:r w:rsidRPr="00985696">
        <w:t xml:space="preserve"> drives this notion of “risk” (Pascal)</w:t>
      </w:r>
    </w:p>
    <w:p w14:paraId="2A5DCE79" w14:textId="77777777" w:rsidR="00985696" w:rsidRPr="00985696" w:rsidRDefault="00985696" w:rsidP="00985696">
      <w:pPr>
        <w:pStyle w:val="ListParagraph"/>
      </w:pPr>
      <w:r w:rsidRPr="00985696">
        <w:t>Pascal and Fermat stumble into probability (which is still difficult to understand today)</w:t>
      </w:r>
    </w:p>
    <w:p w14:paraId="6BC6C535" w14:textId="77777777" w:rsidR="00985696" w:rsidRPr="00985696" w:rsidRDefault="00985696" w:rsidP="00985696">
      <w:pPr>
        <w:pStyle w:val="ListParagraph"/>
      </w:pPr>
      <w:r w:rsidRPr="00985696">
        <w:t>Pearson wants to “count all the things” thinking that knowledge can be gained if we just get enough things to measure</w:t>
      </w:r>
    </w:p>
    <w:p w14:paraId="43886682" w14:textId="77777777" w:rsidR="00985696" w:rsidRPr="00985696" w:rsidRDefault="00985696" w:rsidP="00985696">
      <w:pPr>
        <w:pStyle w:val="ListParagraph"/>
      </w:pPr>
      <w:r w:rsidRPr="00985696">
        <w:t>Fisher busts the chops of Pearson, and says the key is random sampling</w:t>
      </w:r>
    </w:p>
    <w:p w14:paraId="62D16490" w14:textId="77777777" w:rsidR="00985696" w:rsidRPr="00985696" w:rsidRDefault="00985696" w:rsidP="00985696">
      <w:pPr>
        <w:pStyle w:val="ListParagraph"/>
      </w:pPr>
      <w:r w:rsidRPr="00985696">
        <w:t>There is the birth of the computer (which is essential in this story)</w:t>
      </w:r>
    </w:p>
    <w:p w14:paraId="160BD244" w14:textId="77777777" w:rsidR="00985696" w:rsidRPr="00985696" w:rsidRDefault="00985696" w:rsidP="00985696">
      <w:pPr>
        <w:pStyle w:val="ListParagraph"/>
      </w:pPr>
      <w:proofErr w:type="spellStart"/>
      <w:r w:rsidRPr="00985696">
        <w:t>Tukey</w:t>
      </w:r>
      <w:proofErr w:type="spellEnd"/>
      <w:r w:rsidRPr="00985696">
        <w:t xml:space="preserve"> introduces [exploratory] data analysis and visualization as an alternative to classical statistics, early pioneer of computers and visualization.</w:t>
      </w:r>
    </w:p>
    <w:p w14:paraId="5E8E2809" w14:textId="77777777" w:rsidR="00985696" w:rsidRPr="00985696" w:rsidRDefault="00985696" w:rsidP="00985696">
      <w:pPr>
        <w:pStyle w:val="ListParagraph"/>
      </w:pPr>
      <w:r w:rsidRPr="00985696">
        <w:t>Cleveland coins “data science”, split of Machine Learning and Data Mining.</w:t>
      </w:r>
    </w:p>
    <w:p w14:paraId="0EA2B6FE" w14:textId="77777777" w:rsidR="00985696" w:rsidRPr="00985696" w:rsidRDefault="00985696" w:rsidP="00985696">
      <w:pPr>
        <w:pStyle w:val="ListParagraph"/>
        <w:numPr>
          <w:ilvl w:val="1"/>
          <w:numId w:val="3"/>
        </w:numPr>
      </w:pPr>
      <w:r w:rsidRPr="00985696">
        <w:t xml:space="preserve">Shifting from security </w:t>
      </w:r>
      <w:commentRangeStart w:id="1"/>
      <w:r w:rsidRPr="00985696">
        <w:t>Shaman to data Sherpa</w:t>
      </w:r>
      <w:commentRangeEnd w:id="1"/>
      <w:r w:rsidRPr="00985696">
        <w:commentReference w:id="1"/>
      </w:r>
    </w:p>
    <w:p w14:paraId="1352D9F6" w14:textId="77777777" w:rsidR="00985696" w:rsidRPr="00985696" w:rsidRDefault="00985696" w:rsidP="00985696">
      <w:pPr>
        <w:pStyle w:val="ListParagraph"/>
        <w:numPr>
          <w:ilvl w:val="1"/>
          <w:numId w:val="3"/>
        </w:numPr>
      </w:pPr>
      <w:r w:rsidRPr="00985696">
        <w:t>Linking information security with other pre-data-driven industries</w:t>
      </w:r>
    </w:p>
    <w:p w14:paraId="6C8061DF" w14:textId="77777777" w:rsidR="00985696" w:rsidRPr="00985696" w:rsidRDefault="00985696" w:rsidP="00985696">
      <w:pPr>
        <w:pStyle w:val="ListParagraph"/>
        <w:numPr>
          <w:ilvl w:val="1"/>
          <w:numId w:val="3"/>
        </w:numPr>
      </w:pPr>
      <w:r w:rsidRPr="00985696">
        <w:t>Data analysis assists our thinking, it does not replace it</w:t>
      </w:r>
    </w:p>
    <w:p w14:paraId="143787FF" w14:textId="77777777" w:rsidR="00985696" w:rsidRPr="00985696" w:rsidRDefault="00985696" w:rsidP="00985696">
      <w:pPr>
        <w:pStyle w:val="ListParagraph"/>
        <w:numPr>
          <w:ilvl w:val="1"/>
          <w:numId w:val="3"/>
        </w:numPr>
      </w:pPr>
      <w:r w:rsidRPr="00985696">
        <w:t>Data analysis assists our thinking, it does not replace it</w:t>
      </w:r>
    </w:p>
    <w:p w14:paraId="31690F57" w14:textId="77777777" w:rsidR="00985696" w:rsidRPr="00985696" w:rsidRDefault="00985696" w:rsidP="00985696">
      <w:pPr>
        <w:pStyle w:val="ListParagraph"/>
        <w:numPr>
          <w:ilvl w:val="0"/>
          <w:numId w:val="3"/>
        </w:numPr>
        <w:spacing w:before="120"/>
        <w:contextualSpacing w:val="0"/>
        <w:rPr>
          <w:b/>
        </w:rPr>
      </w:pPr>
      <w:r w:rsidRPr="00985696">
        <w:rPr>
          <w:b/>
        </w:rPr>
        <w:t xml:space="preserve">Chapter 2: Finding Your Inner Security Data </w:t>
      </w:r>
      <w:commentRangeStart w:id="2"/>
      <w:r w:rsidRPr="00985696">
        <w:rPr>
          <w:b/>
        </w:rPr>
        <w:t xml:space="preserve">Scientist </w:t>
      </w:r>
      <w:commentRangeEnd w:id="2"/>
      <w:r w:rsidR="00F730E7">
        <w:rPr>
          <w:rStyle w:val="CommentReference"/>
        </w:rPr>
        <w:commentReference w:id="2"/>
      </w:r>
      <w:r w:rsidRPr="00985696">
        <w:rPr>
          <w:b/>
        </w:rPr>
        <w:t>(Jay)</w:t>
      </w:r>
    </w:p>
    <w:p w14:paraId="267E3DF2" w14:textId="77777777" w:rsidR="00985696" w:rsidRDefault="00985696" w:rsidP="00985696">
      <w:pPr>
        <w:pStyle w:val="ListParagraph"/>
        <w:numPr>
          <w:ilvl w:val="1"/>
          <w:numId w:val="3"/>
        </w:numPr>
        <w:rPr>
          <w:i/>
        </w:rPr>
      </w:pPr>
      <w:r w:rsidRPr="00ED0CB1">
        <w:rPr>
          <w:i/>
        </w:rPr>
        <w:t>No shirt, no shoes, no degree? No problem!</w:t>
      </w:r>
      <w:r w:rsidR="00ED0CB1">
        <w:rPr>
          <w:i/>
        </w:rPr>
        <w:t xml:space="preserve"> (</w:t>
      </w:r>
      <w:proofErr w:type="gramStart"/>
      <w:r w:rsidR="00ED0CB1">
        <w:rPr>
          <w:i/>
        </w:rPr>
        <w:t>no</w:t>
      </w:r>
      <w:proofErr w:type="gramEnd"/>
      <w:r w:rsidR="00ED0CB1">
        <w:rPr>
          <w:i/>
        </w:rPr>
        <w:t xml:space="preserve"> training necessary)</w:t>
      </w:r>
    </w:p>
    <w:p w14:paraId="541B2F60" w14:textId="77777777" w:rsidR="00EC136F" w:rsidRPr="00EC136F" w:rsidRDefault="00EC136F" w:rsidP="00F730E7">
      <w:pPr>
        <w:pStyle w:val="ListParagraph"/>
      </w:pPr>
      <w:r w:rsidRPr="00985696">
        <w:t>Discussion of skills: curiosity, statistics, programming, scripting, database management and visualization techniques</w:t>
      </w:r>
    </w:p>
    <w:p w14:paraId="31F55423" w14:textId="77777777" w:rsidR="00ED0CB1" w:rsidRPr="00E25EA5" w:rsidRDefault="00ED0CB1" w:rsidP="00F730E7">
      <w:pPr>
        <w:pStyle w:val="ListParagraph"/>
        <w:rPr>
          <w:i/>
        </w:rPr>
      </w:pPr>
      <w:commentRangeStart w:id="3"/>
      <w:r>
        <w:t xml:space="preserve">Counting </w:t>
      </w:r>
      <w:commentRangeEnd w:id="3"/>
      <w:r w:rsidR="00F730E7">
        <w:rPr>
          <w:rStyle w:val="CommentReference"/>
        </w:rPr>
        <w:commentReference w:id="3"/>
      </w:r>
      <w:r>
        <w:t xml:space="preserve">is </w:t>
      </w:r>
      <w:r w:rsidR="00EC136F">
        <w:t xml:space="preserve">not </w:t>
      </w:r>
      <w:r>
        <w:t xml:space="preserve">the first step, </w:t>
      </w:r>
      <w:r w:rsidR="00F730E7">
        <w:t xml:space="preserve">finding the </w:t>
      </w:r>
      <w:r w:rsidR="00E25EA5">
        <w:t xml:space="preserve">right </w:t>
      </w:r>
      <w:r w:rsidR="00F730E7">
        <w:t>question</w:t>
      </w:r>
      <w:r>
        <w:t xml:space="preserve"> is </w:t>
      </w:r>
      <w:r w:rsidR="00F730E7">
        <w:t>the first step</w:t>
      </w:r>
      <w:r w:rsidR="00E25EA5">
        <w:t xml:space="preserve"> (this is decision support)</w:t>
      </w:r>
    </w:p>
    <w:p w14:paraId="2BA98986" w14:textId="77777777" w:rsidR="00E25EA5" w:rsidRPr="00E25EA5" w:rsidRDefault="00E25EA5" w:rsidP="00E25EA5">
      <w:pPr>
        <w:pStyle w:val="ListParagraph"/>
        <w:numPr>
          <w:ilvl w:val="3"/>
          <w:numId w:val="3"/>
        </w:numPr>
      </w:pPr>
      <w:commentRangeStart w:id="4"/>
      <w:r w:rsidRPr="00985696">
        <w:t xml:space="preserve">Getting real benefit from combining with domain knowledge </w:t>
      </w:r>
      <w:commentRangeEnd w:id="4"/>
      <w:r w:rsidRPr="00985696">
        <w:commentReference w:id="4"/>
      </w:r>
      <w:r w:rsidRPr="00985696">
        <w:t>in information security</w:t>
      </w:r>
    </w:p>
    <w:p w14:paraId="220DA61C" w14:textId="77777777" w:rsidR="00985696" w:rsidRDefault="00985696" w:rsidP="00985696">
      <w:pPr>
        <w:pStyle w:val="ListParagraph"/>
        <w:numPr>
          <w:ilvl w:val="1"/>
          <w:numId w:val="3"/>
        </w:numPr>
      </w:pPr>
      <w:r w:rsidRPr="00985696">
        <w:rPr>
          <w:b/>
        </w:rPr>
        <w:t>Use Case:</w:t>
      </w:r>
      <w:r w:rsidRPr="00985696">
        <w:t xml:space="preserve"> </w:t>
      </w:r>
      <w:commentRangeStart w:id="5"/>
      <w:r w:rsidRPr="00985696">
        <w:t>Discovering anomalous firewall traffic</w:t>
      </w:r>
      <w:commentRangeEnd w:id="5"/>
      <w:r w:rsidR="00F730E7">
        <w:rPr>
          <w:rStyle w:val="CommentReference"/>
        </w:rPr>
        <w:commentReference w:id="5"/>
      </w:r>
    </w:p>
    <w:p w14:paraId="00AA3E24" w14:textId="77777777" w:rsidR="00E25EA5" w:rsidRPr="00985696" w:rsidRDefault="00E25EA5" w:rsidP="00E25EA5">
      <w:pPr>
        <w:pStyle w:val="ListParagraph"/>
      </w:pPr>
      <w:r>
        <w:t>Alternatives: brute force an AES key, brute force a pw</w:t>
      </w:r>
    </w:p>
    <w:p w14:paraId="1E1EA6E0" w14:textId="77777777" w:rsidR="00985696" w:rsidRDefault="00985696" w:rsidP="00985696">
      <w:pPr>
        <w:pStyle w:val="ListParagraph"/>
        <w:numPr>
          <w:ilvl w:val="1"/>
          <w:numId w:val="3"/>
        </w:numPr>
      </w:pPr>
      <w:r w:rsidRPr="00985696">
        <w:rPr>
          <w:b/>
        </w:rPr>
        <w:t>Use Case:</w:t>
      </w:r>
      <w:r w:rsidRPr="00985696">
        <w:t xml:space="preserve"> Identifying the cost of two-factor authentication</w:t>
      </w:r>
    </w:p>
    <w:p w14:paraId="18F490E8" w14:textId="77777777" w:rsidR="00E25EA5" w:rsidRDefault="00E25EA5" w:rsidP="00985696">
      <w:pPr>
        <w:pStyle w:val="ListParagraph"/>
        <w:numPr>
          <w:ilvl w:val="1"/>
          <w:numId w:val="3"/>
        </w:numPr>
      </w:pPr>
      <w:r>
        <w:rPr>
          <w:b/>
        </w:rPr>
        <w:t>Beyond just counting:</w:t>
      </w:r>
      <w:r>
        <w:t xml:space="preserve"> summarizing data (descriptive stats)</w:t>
      </w:r>
    </w:p>
    <w:p w14:paraId="7967D5BA" w14:textId="77777777" w:rsidR="00985696" w:rsidRPr="00985696" w:rsidRDefault="00985696" w:rsidP="00E25EA5">
      <w:pPr>
        <w:pStyle w:val="ListParagraph"/>
      </w:pPr>
      <w:r w:rsidRPr="00985696">
        <w:lastRenderedPageBreak/>
        <w:t xml:space="preserve">Central </w:t>
      </w:r>
      <w:proofErr w:type="spellStart"/>
      <w:r w:rsidRPr="00985696">
        <w:t>Tendancy</w:t>
      </w:r>
      <w:proofErr w:type="spellEnd"/>
      <w:r w:rsidRPr="00985696">
        <w:t>: Mean, mode, median</w:t>
      </w:r>
    </w:p>
    <w:p w14:paraId="1F7F4708" w14:textId="77777777" w:rsidR="00985696" w:rsidRDefault="00985696" w:rsidP="00E25EA5">
      <w:pPr>
        <w:pStyle w:val="ListParagraph"/>
      </w:pPr>
      <w:r w:rsidRPr="00985696">
        <w:t>Variance - (this is something we really want to focus on, as I wrote in sample chapter, I think computer engineers see variance as “imperfect” or “unpredictable” and that’s something we really want to dispel.</w:t>
      </w:r>
    </w:p>
    <w:p w14:paraId="70D4C2EA" w14:textId="77777777" w:rsidR="00E25EA5" w:rsidRDefault="00E25EA5" w:rsidP="00E25EA5">
      <w:pPr>
        <w:pStyle w:val="ListParagraph"/>
      </w:pPr>
      <w:r>
        <w:t xml:space="preserve">Other: Skew/kurtosis, </w:t>
      </w:r>
      <w:proofErr w:type="spellStart"/>
      <w:r>
        <w:t>std</w:t>
      </w:r>
      <w:proofErr w:type="spellEnd"/>
      <w:r>
        <w:t xml:space="preserve"> </w:t>
      </w:r>
      <w:proofErr w:type="spellStart"/>
      <w:r>
        <w:t>dev</w:t>
      </w:r>
      <w:proofErr w:type="spellEnd"/>
      <w:r>
        <w:t xml:space="preserve"> (and more, just mention in passing)</w:t>
      </w:r>
    </w:p>
    <w:p w14:paraId="217CEE26" w14:textId="77777777" w:rsidR="00F67BB3" w:rsidRDefault="00E2442A" w:rsidP="00E25EA5">
      <w:pPr>
        <w:pStyle w:val="ListParagraph"/>
      </w:pPr>
      <w:r>
        <w:t>Mention Pearson again with his “c</w:t>
      </w:r>
      <w:r w:rsidR="00F67BB3">
        <w:t>ount all the things” approach</w:t>
      </w:r>
    </w:p>
    <w:p w14:paraId="19FD84BA" w14:textId="79E0DFA9" w:rsidR="00F67BB3" w:rsidRDefault="00F67BB3" w:rsidP="00E25EA5">
      <w:pPr>
        <w:pStyle w:val="ListParagraph"/>
      </w:pPr>
      <w:r>
        <w:t xml:space="preserve">Mention </w:t>
      </w:r>
      <w:proofErr w:type="spellStart"/>
      <w:r>
        <w:t>Wheelen</w:t>
      </w:r>
      <w:proofErr w:type="spellEnd"/>
      <w:r>
        <w:t xml:space="preserve"> (p6), “an overreliance on any descriptive statistic can lead to misleading conclusions, or cause undesirable behavior” -- we cannot drive our decision making on simplifications</w:t>
      </w:r>
    </w:p>
    <w:p w14:paraId="2D467003" w14:textId="3E1B6E32" w:rsidR="00E2442A" w:rsidRDefault="00F67BB3" w:rsidP="00E25EA5">
      <w:pPr>
        <w:pStyle w:val="ListParagraph"/>
      </w:pPr>
      <w:r>
        <w:t>Introduce</w:t>
      </w:r>
      <w:r w:rsidR="00E2442A">
        <w:t xml:space="preserve"> the transition into inferential statistics</w:t>
      </w:r>
    </w:p>
    <w:p w14:paraId="7507E655" w14:textId="41A9C397" w:rsidR="00E2442A" w:rsidRPr="00985696" w:rsidRDefault="00E2442A" w:rsidP="00E2442A">
      <w:pPr>
        <w:pStyle w:val="ListParagraph"/>
        <w:numPr>
          <w:ilvl w:val="3"/>
          <w:numId w:val="3"/>
        </w:numPr>
      </w:pPr>
    </w:p>
    <w:p w14:paraId="4B1C47DC" w14:textId="71A4A374" w:rsidR="00985696" w:rsidRPr="00E25EA5" w:rsidRDefault="00985696" w:rsidP="00E25EA5">
      <w:pPr>
        <w:pStyle w:val="ListParagraph"/>
        <w:numPr>
          <w:ilvl w:val="0"/>
          <w:numId w:val="3"/>
        </w:numPr>
        <w:spacing w:before="120"/>
        <w:contextualSpacing w:val="0"/>
        <w:rPr>
          <w:b/>
        </w:rPr>
      </w:pPr>
      <w:r w:rsidRPr="00E25EA5">
        <w:rPr>
          <w:b/>
        </w:rPr>
        <w:t xml:space="preserve">Chapter 3: </w:t>
      </w:r>
      <w:commentRangeStart w:id="6"/>
      <w:proofErr w:type="spellStart"/>
      <w:r w:rsidR="0082455D">
        <w:rPr>
          <w:b/>
        </w:rPr>
        <w:t>Grokking</w:t>
      </w:r>
      <w:proofErr w:type="spellEnd"/>
      <w:r w:rsidR="0082455D">
        <w:rPr>
          <w:b/>
        </w:rPr>
        <w:t xml:space="preserve"> The Fundamentals</w:t>
      </w:r>
      <w:commentRangeEnd w:id="6"/>
      <w:r w:rsidR="0082455D">
        <w:rPr>
          <w:rStyle w:val="CommentReference"/>
        </w:rPr>
        <w:commentReference w:id="6"/>
      </w:r>
      <w:commentRangeStart w:id="7"/>
      <w:r w:rsidRPr="00E25EA5">
        <w:rPr>
          <w:b/>
        </w:rPr>
        <w:t xml:space="preserve"> Of Security Data </w:t>
      </w:r>
      <w:commentRangeEnd w:id="7"/>
      <w:r w:rsidRPr="00E25EA5">
        <w:rPr>
          <w:b/>
        </w:rPr>
        <w:commentReference w:id="7"/>
      </w:r>
      <w:r w:rsidRPr="00E25EA5">
        <w:rPr>
          <w:b/>
        </w:rPr>
        <w:t>Analysis (Bob)</w:t>
      </w:r>
    </w:p>
    <w:p w14:paraId="16FD9BDD" w14:textId="77777777" w:rsidR="00985696" w:rsidRDefault="00985696" w:rsidP="00E25EA5">
      <w:pPr>
        <w:pStyle w:val="ListParagraph"/>
        <w:numPr>
          <w:ilvl w:val="1"/>
          <w:numId w:val="3"/>
        </w:numPr>
      </w:pPr>
      <w:r w:rsidRPr="00985696">
        <w:t xml:space="preserve">Deciphering the not-so-secret secret of data analysis: Data </w:t>
      </w:r>
      <w:proofErr w:type="spellStart"/>
      <w:r w:rsidRPr="00985696">
        <w:t>munging</w:t>
      </w:r>
      <w:proofErr w:type="spellEnd"/>
    </w:p>
    <w:p w14:paraId="59FE3085" w14:textId="745B33A9" w:rsidR="005421C3" w:rsidRDefault="00755821" w:rsidP="00755821">
      <w:pPr>
        <w:pStyle w:val="ListParagraph"/>
      </w:pPr>
      <w:r>
        <w:t>90% of the time of effort in data analysis</w:t>
      </w:r>
      <w:r w:rsidR="005421C3">
        <w:t xml:space="preserve"> is not spent on analyzing data</w:t>
      </w:r>
    </w:p>
    <w:p w14:paraId="60A6A6D5" w14:textId="478C8902" w:rsidR="005421C3" w:rsidRDefault="005421C3" w:rsidP="00755821">
      <w:pPr>
        <w:pStyle w:val="ListParagraph"/>
      </w:pPr>
      <w:r>
        <w:t>Learning to love [</w:t>
      </w:r>
      <w:proofErr w:type="spellStart"/>
      <w:r>
        <w:t>bash|awk|sed|perl|python|R|regex</w:t>
      </w:r>
      <w:r w:rsidR="00910635">
        <w:t>|custom</w:t>
      </w:r>
      <w:proofErr w:type="spellEnd"/>
      <w:r w:rsidR="00910635">
        <w:t xml:space="preserve"> tools</w:t>
      </w:r>
      <w:r>
        <w:t>]</w:t>
      </w:r>
    </w:p>
    <w:p w14:paraId="456CD94C" w14:textId="17490A27" w:rsidR="005421C3" w:rsidRPr="00985696" w:rsidRDefault="005421C3" w:rsidP="00755821">
      <w:pPr>
        <w:pStyle w:val="ListParagraph"/>
      </w:pPr>
      <w:r>
        <w:t xml:space="preserve">Inputs </w:t>
      </w:r>
      <w:proofErr w:type="spellStart"/>
      <w:r>
        <w:t>vs</w:t>
      </w:r>
      <w:proofErr w:type="spellEnd"/>
      <w:r>
        <w:t xml:space="preserve"> imports</w:t>
      </w:r>
    </w:p>
    <w:p w14:paraId="38E0A24B" w14:textId="77777777" w:rsidR="00985696" w:rsidRDefault="00985696" w:rsidP="00E25EA5">
      <w:pPr>
        <w:pStyle w:val="ListParagraph"/>
        <w:numPr>
          <w:ilvl w:val="1"/>
          <w:numId w:val="3"/>
        </w:numPr>
      </w:pPr>
      <w:r w:rsidRPr="00985696">
        <w:t>Creating a repeatable data analysis toolkit and workflow</w:t>
      </w:r>
    </w:p>
    <w:p w14:paraId="68172673" w14:textId="361D7EAF" w:rsidR="005421C3" w:rsidRDefault="005421C3" w:rsidP="005421C3">
      <w:pPr>
        <w:pStyle w:val="ListParagraph"/>
      </w:pPr>
      <w:r>
        <w:t>Maintaining an inventory of data sources</w:t>
      </w:r>
    </w:p>
    <w:p w14:paraId="48576437" w14:textId="22BAF264" w:rsidR="00910635" w:rsidRDefault="00910635" w:rsidP="00910635">
      <w:pPr>
        <w:pStyle w:val="ListParagraph"/>
        <w:numPr>
          <w:ilvl w:val="3"/>
          <w:numId w:val="3"/>
        </w:numPr>
      </w:pPr>
      <w:r>
        <w:t>(</w:t>
      </w:r>
      <w:proofErr w:type="gramStart"/>
      <w:r>
        <w:t>need</w:t>
      </w:r>
      <w:proofErr w:type="gramEnd"/>
      <w:r>
        <w:t xml:space="preserve"> to figure out where to cover log management/aggregation)</w:t>
      </w:r>
    </w:p>
    <w:p w14:paraId="2BED20A8" w14:textId="166024BF" w:rsidR="0082455D" w:rsidRDefault="005421C3" w:rsidP="0082455D">
      <w:pPr>
        <w:pStyle w:val="ListParagraph"/>
      </w:pPr>
      <w:r>
        <w:t>Creating, using &amp; securing a code/scripting repository</w:t>
      </w:r>
    </w:p>
    <w:p w14:paraId="08CD628F" w14:textId="439C1CA7" w:rsidR="00910635" w:rsidRDefault="00910635" w:rsidP="0082455D">
      <w:pPr>
        <w:pStyle w:val="ListParagraph"/>
      </w:pPr>
      <w:r>
        <w:t>Shell/session recording</w:t>
      </w:r>
      <w:r>
        <w:t xml:space="preserve"> basics</w:t>
      </w:r>
    </w:p>
    <w:p w14:paraId="5F58EF16" w14:textId="4CAEE5CD" w:rsidR="005421C3" w:rsidRDefault="005421C3" w:rsidP="0082455D">
      <w:pPr>
        <w:pStyle w:val="ListParagraph"/>
      </w:pPr>
      <w:r>
        <w:t>Developing VM/server build templates</w:t>
      </w:r>
    </w:p>
    <w:p w14:paraId="40E2482F" w14:textId="0822E1AC" w:rsidR="005421C3" w:rsidRDefault="005421C3" w:rsidP="0082455D">
      <w:pPr>
        <w:pStyle w:val="ListParagraph"/>
      </w:pPr>
      <w:r>
        <w:t>Tool/package maintenance basics</w:t>
      </w:r>
    </w:p>
    <w:p w14:paraId="245FBEAE" w14:textId="4EF3C4D5" w:rsidR="005421C3" w:rsidRDefault="00910635" w:rsidP="0082455D">
      <w:pPr>
        <w:pStyle w:val="ListParagraph"/>
      </w:pPr>
      <w:r>
        <w:t>Lessons learned</w:t>
      </w:r>
      <w:r w:rsidR="005421C3">
        <w:t xml:space="preserve"> from the repeatable research movement</w:t>
      </w:r>
    </w:p>
    <w:p w14:paraId="1CBEE0FA" w14:textId="77777777" w:rsidR="00985696" w:rsidRPr="00985696" w:rsidRDefault="00985696" w:rsidP="00E25EA5">
      <w:pPr>
        <w:pStyle w:val="ListParagraph"/>
        <w:numPr>
          <w:ilvl w:val="1"/>
          <w:numId w:val="3"/>
        </w:numPr>
      </w:pPr>
      <w:r w:rsidRPr="00985696">
        <w:rPr>
          <w:b/>
        </w:rPr>
        <w:t>Use Case:</w:t>
      </w:r>
      <w:r w:rsidRPr="00985696">
        <w:t xml:space="preserve"> Swimming the river of log data (CLF)</w:t>
      </w:r>
    </w:p>
    <w:p w14:paraId="61C9A678" w14:textId="77777777" w:rsidR="00985696" w:rsidRDefault="00985696" w:rsidP="00755821">
      <w:pPr>
        <w:pStyle w:val="ListParagraph"/>
      </w:pPr>
      <w:r w:rsidRPr="00985696">
        <w:t>The importance of timestamps and handling time series data</w:t>
      </w:r>
    </w:p>
    <w:p w14:paraId="78D3008F" w14:textId="2D0B98B4" w:rsidR="00910635" w:rsidRPr="00985696" w:rsidRDefault="00910635" w:rsidP="00910635">
      <w:pPr>
        <w:pStyle w:val="ListParagraph"/>
        <w:numPr>
          <w:ilvl w:val="3"/>
          <w:numId w:val="3"/>
        </w:numPr>
      </w:pPr>
      <w:proofErr w:type="spellStart"/>
      <w:proofErr w:type="gramStart"/>
      <w:r>
        <w:t>ntp</w:t>
      </w:r>
      <w:proofErr w:type="spellEnd"/>
      <w:proofErr w:type="gramEnd"/>
      <w:r>
        <w:t xml:space="preserve"> is your </w:t>
      </w:r>
      <w:proofErr w:type="spellStart"/>
      <w:r>
        <w:t>frenemy</w:t>
      </w:r>
      <w:proofErr w:type="spellEnd"/>
    </w:p>
    <w:p w14:paraId="100426A8" w14:textId="77777777" w:rsidR="00985696" w:rsidRDefault="00985696" w:rsidP="006025D6">
      <w:pPr>
        <w:pStyle w:val="ListParagraph"/>
      </w:pPr>
      <w:r w:rsidRPr="00985696">
        <w:t>Using more than just “security data” to solve security problems</w:t>
      </w:r>
    </w:p>
    <w:p w14:paraId="0A4BC570" w14:textId="77777777" w:rsidR="006025D6" w:rsidRDefault="006025D6" w:rsidP="006025D6">
      <w:pPr>
        <w:pStyle w:val="ListParagraph"/>
        <w:numPr>
          <w:ilvl w:val="3"/>
          <w:numId w:val="3"/>
        </w:numPr>
      </w:pPr>
      <w:r>
        <w:t>Combining multiple data sources</w:t>
      </w:r>
    </w:p>
    <w:p w14:paraId="30EDF580" w14:textId="1B46F8E9" w:rsidR="00910635" w:rsidRDefault="00910635" w:rsidP="006025D6">
      <w:pPr>
        <w:pStyle w:val="ListParagraph"/>
        <w:numPr>
          <w:ilvl w:val="3"/>
          <w:numId w:val="3"/>
        </w:numPr>
      </w:pPr>
      <w:r>
        <w:t>HR feeds</w:t>
      </w:r>
    </w:p>
    <w:p w14:paraId="33F00D9C" w14:textId="63DC3DDB" w:rsidR="00910635" w:rsidRDefault="00910635" w:rsidP="006025D6">
      <w:pPr>
        <w:pStyle w:val="ListParagraph"/>
        <w:numPr>
          <w:ilvl w:val="3"/>
          <w:numId w:val="3"/>
        </w:numPr>
      </w:pPr>
      <w:r>
        <w:t>Help Desk/Non-security Incident Tickets</w:t>
      </w:r>
    </w:p>
    <w:p w14:paraId="17E21B54" w14:textId="77777777" w:rsidR="006025D6" w:rsidRPr="00985696" w:rsidRDefault="006025D6" w:rsidP="006025D6">
      <w:pPr>
        <w:pStyle w:val="ListParagraph"/>
        <w:numPr>
          <w:ilvl w:val="3"/>
          <w:numId w:val="3"/>
        </w:numPr>
      </w:pPr>
      <w:r>
        <w:t>Do this in the context of the use case</w:t>
      </w:r>
    </w:p>
    <w:p w14:paraId="583F1D7C" w14:textId="77777777" w:rsidR="00985696" w:rsidRPr="00985696" w:rsidRDefault="00985696" w:rsidP="00E25EA5">
      <w:pPr>
        <w:pStyle w:val="ListParagraph"/>
        <w:numPr>
          <w:ilvl w:val="1"/>
          <w:numId w:val="3"/>
        </w:numPr>
      </w:pPr>
      <w:r w:rsidRPr="00985696">
        <w:rPr>
          <w:b/>
        </w:rPr>
        <w:t>Use Case</w:t>
      </w:r>
      <w:r w:rsidRPr="00985696">
        <w:t xml:space="preserve">: Normalizing </w:t>
      </w:r>
      <w:proofErr w:type="spellStart"/>
      <w:r w:rsidRPr="00985696">
        <w:t>NetFlow</w:t>
      </w:r>
      <w:proofErr w:type="spellEnd"/>
      <w:r w:rsidRPr="00985696">
        <w:t xml:space="preserve"> Data</w:t>
      </w:r>
    </w:p>
    <w:p w14:paraId="085B1230" w14:textId="77777777" w:rsidR="00985696" w:rsidRPr="00985696" w:rsidRDefault="00985696" w:rsidP="00E25EA5">
      <w:pPr>
        <w:pStyle w:val="ListParagraph"/>
        <w:numPr>
          <w:ilvl w:val="1"/>
          <w:numId w:val="3"/>
        </w:numPr>
      </w:pPr>
      <w:r w:rsidRPr="00985696">
        <w:rPr>
          <w:b/>
        </w:rPr>
        <w:t>Use Case</w:t>
      </w:r>
      <w:r w:rsidRPr="00985696">
        <w:t>: Analyzing Windows Event Logs</w:t>
      </w:r>
    </w:p>
    <w:p w14:paraId="28D583BF" w14:textId="77777777" w:rsidR="00985696" w:rsidRPr="00985696" w:rsidRDefault="00985696" w:rsidP="00E25EA5">
      <w:pPr>
        <w:pStyle w:val="ListParagraph"/>
        <w:numPr>
          <w:ilvl w:val="1"/>
          <w:numId w:val="3"/>
        </w:numPr>
      </w:pPr>
      <w:r w:rsidRPr="00985696">
        <w:rPr>
          <w:b/>
        </w:rPr>
        <w:t>Use Case</w:t>
      </w:r>
      <w:r w:rsidRPr="00985696">
        <w:t>: Helping The Help Desk</w:t>
      </w:r>
    </w:p>
    <w:p w14:paraId="222BF4BB" w14:textId="77777777" w:rsidR="00985696" w:rsidRDefault="00985696" w:rsidP="00E25EA5">
      <w:pPr>
        <w:pStyle w:val="ListParagraph"/>
        <w:numPr>
          <w:ilvl w:val="0"/>
          <w:numId w:val="3"/>
        </w:numPr>
        <w:spacing w:before="120"/>
        <w:contextualSpacing w:val="0"/>
        <w:rPr>
          <w:b/>
        </w:rPr>
      </w:pPr>
      <w:r w:rsidRPr="00E25EA5">
        <w:rPr>
          <w:b/>
        </w:rPr>
        <w:t>Chapter 4: Tuning The Right Frequency: Security Analysis By The Numbers (Jay)</w:t>
      </w:r>
    </w:p>
    <w:p w14:paraId="7EEAAD37" w14:textId="7834FB8C" w:rsidR="00271E35" w:rsidRPr="00E25EA5" w:rsidRDefault="00271E35" w:rsidP="00271E35">
      <w:pPr>
        <w:pStyle w:val="ListParagraph"/>
        <w:numPr>
          <w:ilvl w:val="1"/>
          <w:numId w:val="3"/>
        </w:numPr>
        <w:spacing w:before="120"/>
        <w:contextualSpacing w:val="0"/>
        <w:rPr>
          <w:b/>
        </w:rPr>
      </w:pPr>
      <w:r>
        <w:rPr>
          <w:b/>
        </w:rPr>
        <w:t>Note: this chapter will be about “classic statistics”</w:t>
      </w:r>
    </w:p>
    <w:p w14:paraId="2674BE97" w14:textId="77777777" w:rsidR="00FE5FC5" w:rsidRPr="00FE5FC5" w:rsidRDefault="00F67BB3" w:rsidP="0023279F">
      <w:pPr>
        <w:pStyle w:val="ListParagraph"/>
        <w:numPr>
          <w:ilvl w:val="1"/>
          <w:numId w:val="3"/>
        </w:numPr>
      </w:pPr>
      <w:r w:rsidRPr="00FE5FC5">
        <w:rPr>
          <w:b/>
        </w:rPr>
        <w:t>Inferential statistics</w:t>
      </w:r>
    </w:p>
    <w:p w14:paraId="0C996A08" w14:textId="7667B1EA" w:rsidR="00F67BB3" w:rsidRDefault="001D08B3" w:rsidP="00FE5FC5">
      <w:pPr>
        <w:pStyle w:val="ListParagraph"/>
      </w:pPr>
      <w:r>
        <w:t>S</w:t>
      </w:r>
      <w:r w:rsidR="00F67BB3">
        <w:t xml:space="preserve">ample </w:t>
      </w:r>
      <w:r w:rsidR="00FE5FC5">
        <w:t xml:space="preserve">is to population as statistics is to </w:t>
      </w:r>
      <w:r w:rsidR="00F67BB3">
        <w:t>parameter</w:t>
      </w:r>
    </w:p>
    <w:p w14:paraId="1DE60EA1" w14:textId="77777777" w:rsidR="00F67BB3" w:rsidRPr="00E2442A" w:rsidRDefault="00F67BB3" w:rsidP="00F67BB3">
      <w:pPr>
        <w:pStyle w:val="ListParagraph"/>
        <w:numPr>
          <w:ilvl w:val="1"/>
          <w:numId w:val="3"/>
        </w:numPr>
        <w:rPr>
          <w:b/>
        </w:rPr>
      </w:pPr>
      <w:r w:rsidRPr="00E2442A">
        <w:rPr>
          <w:b/>
        </w:rPr>
        <w:t>Central Limit Theorem (can we build an example here?)</w:t>
      </w:r>
    </w:p>
    <w:p w14:paraId="1DCBEF5C" w14:textId="77777777" w:rsidR="00F67BB3" w:rsidRDefault="00F67BB3" w:rsidP="00F67BB3">
      <w:pPr>
        <w:pStyle w:val="ListParagraph"/>
      </w:pPr>
      <w:r>
        <w:t>Not sure how deep we want to go</w:t>
      </w:r>
    </w:p>
    <w:p w14:paraId="33AA7118" w14:textId="338F5F20" w:rsidR="00F67BB3" w:rsidRPr="00E2442A" w:rsidRDefault="00F67BB3" w:rsidP="00F67BB3">
      <w:pPr>
        <w:pStyle w:val="ListParagraph"/>
        <w:numPr>
          <w:ilvl w:val="1"/>
          <w:numId w:val="3"/>
        </w:numPr>
        <w:rPr>
          <w:b/>
        </w:rPr>
      </w:pPr>
      <w:r>
        <w:rPr>
          <w:b/>
        </w:rPr>
        <w:t xml:space="preserve">Correlation/Causation, </w:t>
      </w:r>
      <w:r w:rsidRPr="00E2442A">
        <w:rPr>
          <w:b/>
        </w:rPr>
        <w:t>Sample Bias and Sample Error</w:t>
      </w:r>
    </w:p>
    <w:p w14:paraId="1E41179C" w14:textId="42E2D437" w:rsidR="001D08B3" w:rsidRDefault="001D08B3" w:rsidP="00F67BB3">
      <w:pPr>
        <w:pStyle w:val="ListParagraph"/>
      </w:pPr>
      <w:r>
        <w:t>Error is not a mistake, bias is not a matter of opinion</w:t>
      </w:r>
    </w:p>
    <w:p w14:paraId="2CC162F0" w14:textId="42338301" w:rsidR="00F67BB3" w:rsidRDefault="00F67BB3" w:rsidP="00F67BB3">
      <w:pPr>
        <w:pStyle w:val="ListParagraph"/>
      </w:pPr>
      <w:r>
        <w:t>Discuss limitations of inference (Causation comes from outside the data)</w:t>
      </w:r>
    </w:p>
    <w:p w14:paraId="11FD5407" w14:textId="77777777" w:rsidR="00F67BB3" w:rsidRDefault="00F67BB3" w:rsidP="00F67BB3">
      <w:pPr>
        <w:pStyle w:val="ListParagraph"/>
      </w:pPr>
      <w:proofErr w:type="gramStart"/>
      <w:r>
        <w:t>discuss</w:t>
      </w:r>
      <w:proofErr w:type="gramEnd"/>
      <w:r>
        <w:t xml:space="preserve"> data collection pitfalls and limitations</w:t>
      </w:r>
    </w:p>
    <w:p w14:paraId="3E8D44EB" w14:textId="77777777" w:rsidR="00F67BB3" w:rsidRDefault="00F67BB3" w:rsidP="00F67BB3">
      <w:pPr>
        <w:pStyle w:val="ListParagraph"/>
        <w:numPr>
          <w:ilvl w:val="3"/>
          <w:numId w:val="3"/>
        </w:numPr>
      </w:pPr>
      <w:proofErr w:type="gramStart"/>
      <w:r>
        <w:t>we</w:t>
      </w:r>
      <w:proofErr w:type="gramEnd"/>
      <w:r>
        <w:t xml:space="preserve"> will always have error and we can account for it</w:t>
      </w:r>
    </w:p>
    <w:p w14:paraId="3901A2CA" w14:textId="77777777" w:rsidR="001D08B3" w:rsidRPr="001D08B3" w:rsidRDefault="001D08B3" w:rsidP="0023279F">
      <w:pPr>
        <w:pStyle w:val="ListParagraph"/>
        <w:numPr>
          <w:ilvl w:val="1"/>
          <w:numId w:val="3"/>
        </w:numPr>
      </w:pPr>
      <w:r>
        <w:rPr>
          <w:b/>
        </w:rPr>
        <w:t>Inference about a single variable</w:t>
      </w:r>
    </w:p>
    <w:p w14:paraId="52E3A809" w14:textId="0ECEFF12" w:rsidR="00985696" w:rsidRPr="00985696" w:rsidRDefault="00985696" w:rsidP="0023279F">
      <w:pPr>
        <w:pStyle w:val="ListParagraph"/>
        <w:numPr>
          <w:ilvl w:val="1"/>
          <w:numId w:val="3"/>
        </w:numPr>
      </w:pPr>
      <w:r w:rsidRPr="00985696">
        <w:rPr>
          <w:b/>
        </w:rPr>
        <w:t>Use Case</w:t>
      </w:r>
      <w:r w:rsidRPr="00985696">
        <w:t>: Productivity in proxy logs</w:t>
      </w:r>
    </w:p>
    <w:p w14:paraId="02B2453A" w14:textId="77777777" w:rsidR="00985696" w:rsidRPr="00985696" w:rsidRDefault="00985696" w:rsidP="0023279F">
      <w:pPr>
        <w:pStyle w:val="ListParagraph"/>
        <w:numPr>
          <w:ilvl w:val="1"/>
          <w:numId w:val="3"/>
        </w:numPr>
      </w:pPr>
      <w:r w:rsidRPr="00985696">
        <w:rPr>
          <w:b/>
        </w:rPr>
        <w:t>Use Case</w:t>
      </w:r>
      <w:r w:rsidRPr="00985696">
        <w:t xml:space="preserve">: </w:t>
      </w:r>
      <w:proofErr w:type="spellStart"/>
      <w:r w:rsidRPr="00985696">
        <w:t>Whitehat</w:t>
      </w:r>
      <w:proofErr w:type="spellEnd"/>
      <w:r w:rsidRPr="00985696">
        <w:t xml:space="preserve"> statistics report</w:t>
      </w:r>
    </w:p>
    <w:p w14:paraId="0C168163" w14:textId="77777777" w:rsidR="00985696" w:rsidRDefault="00985696" w:rsidP="0023279F">
      <w:pPr>
        <w:pStyle w:val="ListParagraph"/>
        <w:numPr>
          <w:ilvl w:val="1"/>
          <w:numId w:val="3"/>
        </w:numPr>
      </w:pPr>
      <w:r w:rsidRPr="00985696">
        <w:rPr>
          <w:b/>
        </w:rPr>
        <w:t>Use Case</w:t>
      </w:r>
      <w:r w:rsidRPr="00985696">
        <w:t>: Security event correlation</w:t>
      </w:r>
    </w:p>
    <w:p w14:paraId="23A32D23" w14:textId="5F42104E" w:rsidR="00271E35" w:rsidRPr="00985696" w:rsidRDefault="00A335B1" w:rsidP="0023279F">
      <w:pPr>
        <w:pStyle w:val="ListParagraph"/>
        <w:numPr>
          <w:ilvl w:val="1"/>
          <w:numId w:val="3"/>
        </w:numPr>
      </w:pPr>
      <w:r>
        <w:rPr>
          <w:b/>
        </w:rPr>
        <w:t>Introduction to Hypothesis testing</w:t>
      </w:r>
    </w:p>
    <w:p w14:paraId="566E7919" w14:textId="3CEF28BA" w:rsidR="00985696" w:rsidRPr="0023279F" w:rsidRDefault="00985696" w:rsidP="0023279F">
      <w:pPr>
        <w:pStyle w:val="ListParagraph"/>
        <w:numPr>
          <w:ilvl w:val="0"/>
          <w:numId w:val="3"/>
        </w:numPr>
        <w:spacing w:before="120"/>
        <w:contextualSpacing w:val="0"/>
        <w:rPr>
          <w:b/>
        </w:rPr>
      </w:pPr>
      <w:r w:rsidRPr="0023279F">
        <w:rPr>
          <w:b/>
        </w:rPr>
        <w:t xml:space="preserve">Chapter 5: Knowing When 35 == 37: </w:t>
      </w:r>
      <w:r w:rsidR="00271E35">
        <w:rPr>
          <w:b/>
        </w:rPr>
        <w:t>Don’t be deceived by numbers</w:t>
      </w:r>
      <w:r w:rsidRPr="0023279F">
        <w:rPr>
          <w:b/>
        </w:rPr>
        <w:t xml:space="preserve"> (Jay)</w:t>
      </w:r>
    </w:p>
    <w:p w14:paraId="1318EC85" w14:textId="5121652B" w:rsidR="00A335B1" w:rsidRDefault="00B3320A" w:rsidP="0023279F">
      <w:pPr>
        <w:pStyle w:val="ListParagraph"/>
        <w:numPr>
          <w:ilvl w:val="1"/>
          <w:numId w:val="3"/>
        </w:numPr>
      </w:pPr>
      <w:r>
        <w:t>Probability (A v</w:t>
      </w:r>
      <w:r w:rsidR="00A335B1">
        <w:t>ery important</w:t>
      </w:r>
      <w:r>
        <w:t xml:space="preserve"> topic)</w:t>
      </w:r>
    </w:p>
    <w:p w14:paraId="5C0E1E2E" w14:textId="727DCC14" w:rsidR="000A5B54" w:rsidRPr="000A5B54" w:rsidRDefault="000A5B54" w:rsidP="000A5B54">
      <w:pPr>
        <w:pStyle w:val="ListParagraph"/>
      </w:pPr>
      <w:r>
        <w:t>“</w:t>
      </w:r>
      <w:r w:rsidRPr="000A5B54">
        <w:t>Why do so many people find </w:t>
      </w:r>
      <w:hyperlink r:id="rId7" w:history="1">
        <w:r w:rsidRPr="000A5B54">
          <w:rPr>
            <w:rStyle w:val="Hyperlink"/>
          </w:rPr>
          <w:t>probability</w:t>
        </w:r>
      </w:hyperlink>
      <w:r w:rsidRPr="000A5B54">
        <w:t> theory so unintuitive and difficult? After years of careful study, I have finally found it's because probability is unintuitive and difficult.</w:t>
      </w:r>
      <w:r>
        <w:t xml:space="preserve">” </w:t>
      </w:r>
      <w:r w:rsidRPr="000A5B54">
        <w:t>http://www.wired.co.uk/magazine/archive/2011/09/ideas-bank/david-spiegelhalter-probability-is-likely-to-confuse-people</w:t>
      </w:r>
    </w:p>
    <w:p w14:paraId="047872C1" w14:textId="535AEF6F" w:rsidR="00A335B1" w:rsidRDefault="00A335B1" w:rsidP="00A335B1">
      <w:pPr>
        <w:pStyle w:val="ListParagraph"/>
      </w:pPr>
      <w:r>
        <w:t>Law of Large Numbers</w:t>
      </w:r>
    </w:p>
    <w:p w14:paraId="2B1A92EC" w14:textId="02A92D6E" w:rsidR="00B95F1A" w:rsidRDefault="00B95F1A" w:rsidP="00A335B1">
      <w:pPr>
        <w:pStyle w:val="ListParagraph"/>
      </w:pPr>
      <w:r>
        <w:t>Probability within Hypothesis testing</w:t>
      </w:r>
    </w:p>
    <w:p w14:paraId="66156606" w14:textId="5DB2CBD7" w:rsidR="008A4ED6" w:rsidRDefault="008A4ED6" w:rsidP="008A4ED6">
      <w:pPr>
        <w:pStyle w:val="ListParagraph"/>
      </w:pPr>
      <w:proofErr w:type="spellStart"/>
      <w:r>
        <w:t>Taleb</w:t>
      </w:r>
      <w:proofErr w:type="spellEnd"/>
      <w:r>
        <w:t xml:space="preserve"> notes that fisher was right: “</w:t>
      </w:r>
      <w:r w:rsidRPr="008A4ED6">
        <w:t>Fisher proposed </w:t>
      </w:r>
      <w:r w:rsidRPr="008A4ED6">
        <w:rPr>
          <w:i/>
          <w:iCs/>
        </w:rPr>
        <w:t>p</w:t>
      </w:r>
      <w:r w:rsidRPr="008A4ED6">
        <w:t> as an informal measure of evidence against the null hypothesis. He called on researchers to combine </w:t>
      </w:r>
      <w:r w:rsidRPr="008A4ED6">
        <w:rPr>
          <w:i/>
          <w:iCs/>
        </w:rPr>
        <w:t>p</w:t>
      </w:r>
      <w:r w:rsidRPr="008A4ED6">
        <w:t> in the mind with other types of evidence for and against that hypothesis</w:t>
      </w:r>
      <w:r>
        <w:t>”</w:t>
      </w:r>
    </w:p>
    <w:p w14:paraId="5AADFEE8" w14:textId="2FE6968D" w:rsidR="008A4ED6" w:rsidRPr="008A4ED6" w:rsidRDefault="000A5B54" w:rsidP="008A4ED6">
      <w:pPr>
        <w:pStyle w:val="ListParagraph"/>
      </w:pPr>
      <w:proofErr w:type="gramStart"/>
      <w:r>
        <w:t>base</w:t>
      </w:r>
      <w:proofErr w:type="gramEnd"/>
      <w:r>
        <w:t>-rate?</w:t>
      </w:r>
    </w:p>
    <w:p w14:paraId="35832181" w14:textId="7499B628" w:rsidR="00B95F1A" w:rsidRDefault="000A5B54" w:rsidP="00A335B1">
      <w:pPr>
        <w:pStyle w:val="ListParagraph"/>
      </w:pPr>
      <w:r>
        <w:t>Bayesian?</w:t>
      </w:r>
    </w:p>
    <w:p w14:paraId="47EE02F5" w14:textId="7DF52653" w:rsidR="000A5B54" w:rsidRDefault="000A44D6" w:rsidP="00A335B1">
      <w:pPr>
        <w:pStyle w:val="ListParagraph"/>
      </w:pPr>
      <w:proofErr w:type="gramStart"/>
      <w:r>
        <w:t>birthday</w:t>
      </w:r>
      <w:proofErr w:type="gramEnd"/>
      <w:r>
        <w:t xml:space="preserve"> paradox?  (</w:t>
      </w:r>
      <w:proofErr w:type="gramStart"/>
      <w:r>
        <w:t>probability</w:t>
      </w:r>
      <w:proofErr w:type="gramEnd"/>
      <w:r>
        <w:t xml:space="preserve"> of guessing crypto key)</w:t>
      </w:r>
    </w:p>
    <w:p w14:paraId="76C6DE07" w14:textId="3B949572" w:rsidR="00CB74C5" w:rsidRDefault="00CB74C5" w:rsidP="00A335B1">
      <w:pPr>
        <w:pStyle w:val="ListParagraph"/>
      </w:pPr>
      <w:proofErr w:type="gramStart"/>
      <w:r>
        <w:t>binomial</w:t>
      </w:r>
      <w:proofErr w:type="gramEnd"/>
      <w:r>
        <w:t xml:space="preserve"> probability</w:t>
      </w:r>
    </w:p>
    <w:p w14:paraId="4640B60B" w14:textId="718711A0" w:rsidR="00CB74C5" w:rsidRDefault="003507E7" w:rsidP="00A335B1">
      <w:pPr>
        <w:pStyle w:val="ListParagraph"/>
      </w:pPr>
      <w:r>
        <w:t>“</w:t>
      </w:r>
      <w:proofErr w:type="gramStart"/>
      <w:r>
        <w:t>perfect</w:t>
      </w:r>
      <w:proofErr w:type="gramEnd"/>
      <w:r>
        <w:t xml:space="preserve"> secrecy”</w:t>
      </w:r>
      <w:r w:rsidR="00955E1B">
        <w:t xml:space="preserve"> within cryptography is matching probabilities.</w:t>
      </w:r>
    </w:p>
    <w:p w14:paraId="6728A583" w14:textId="3E366C7B" w:rsidR="00985696" w:rsidRPr="00985696" w:rsidRDefault="00985696" w:rsidP="0023279F">
      <w:pPr>
        <w:pStyle w:val="ListParagraph"/>
        <w:numPr>
          <w:ilvl w:val="1"/>
          <w:numId w:val="3"/>
        </w:numPr>
      </w:pPr>
      <w:r w:rsidRPr="00985696">
        <w:t>Measuring the “power” of sample size</w:t>
      </w:r>
    </w:p>
    <w:p w14:paraId="1D6283A9" w14:textId="77777777" w:rsidR="00985696" w:rsidRPr="00985696" w:rsidRDefault="00985696" w:rsidP="0023279F">
      <w:pPr>
        <w:pStyle w:val="ListParagraph"/>
        <w:numPr>
          <w:ilvl w:val="1"/>
          <w:numId w:val="3"/>
        </w:numPr>
      </w:pPr>
      <w:r w:rsidRPr="00985696">
        <w:t>Strong versus weak messages in the data</w:t>
      </w:r>
    </w:p>
    <w:p w14:paraId="6761A18A" w14:textId="77777777" w:rsidR="00985696" w:rsidRPr="00985696" w:rsidRDefault="00985696" w:rsidP="0023279F">
      <w:pPr>
        <w:pStyle w:val="ListParagraph"/>
        <w:numPr>
          <w:ilvl w:val="1"/>
          <w:numId w:val="3"/>
        </w:numPr>
        <w:rPr>
          <w:b/>
        </w:rPr>
      </w:pPr>
      <w:r w:rsidRPr="00985696">
        <w:rPr>
          <w:b/>
        </w:rPr>
        <w:t>Use Case</w:t>
      </w:r>
      <w:r w:rsidRPr="00985696">
        <w:t>: Vulnerability counts</w:t>
      </w:r>
    </w:p>
    <w:p w14:paraId="277F1F59" w14:textId="77777777" w:rsidR="00985696" w:rsidRPr="00985696" w:rsidRDefault="00985696" w:rsidP="0023279F">
      <w:pPr>
        <w:pStyle w:val="ListParagraph"/>
        <w:numPr>
          <w:ilvl w:val="1"/>
          <w:numId w:val="3"/>
        </w:numPr>
      </w:pPr>
      <w:r w:rsidRPr="00985696">
        <w:rPr>
          <w:b/>
        </w:rPr>
        <w:t>Use Case</w:t>
      </w:r>
      <w:r w:rsidRPr="00985696">
        <w:t>: Security patch coverage</w:t>
      </w:r>
    </w:p>
    <w:p w14:paraId="52E2689B" w14:textId="77777777" w:rsidR="00985696" w:rsidRPr="00985696" w:rsidRDefault="00985696" w:rsidP="0023279F">
      <w:pPr>
        <w:pStyle w:val="ListParagraph"/>
        <w:numPr>
          <w:ilvl w:val="1"/>
          <w:numId w:val="3"/>
        </w:numPr>
      </w:pPr>
      <w:r w:rsidRPr="00985696">
        <w:t>Being secure in your uncertainty</w:t>
      </w:r>
    </w:p>
    <w:p w14:paraId="52D3E2E4" w14:textId="77777777" w:rsidR="00985696" w:rsidRPr="00985696" w:rsidRDefault="00985696" w:rsidP="0023279F">
      <w:pPr>
        <w:pStyle w:val="ListParagraph"/>
        <w:numPr>
          <w:ilvl w:val="1"/>
          <w:numId w:val="3"/>
        </w:numPr>
      </w:pPr>
      <w:r w:rsidRPr="00985696">
        <w:t>Embracing hypothesis testing and confidence intervals with open eyes</w:t>
      </w:r>
    </w:p>
    <w:p w14:paraId="25B423D7" w14:textId="77777777" w:rsidR="00985696" w:rsidRPr="00985696" w:rsidRDefault="00985696" w:rsidP="0023279F">
      <w:pPr>
        <w:pStyle w:val="ListParagraph"/>
        <w:numPr>
          <w:ilvl w:val="1"/>
          <w:numId w:val="3"/>
        </w:numPr>
      </w:pPr>
      <w:r w:rsidRPr="00985696">
        <w:rPr>
          <w:b/>
        </w:rPr>
        <w:t>Use Case</w:t>
      </w:r>
      <w:r w:rsidRPr="00985696">
        <w:t xml:space="preserve">: </w:t>
      </w:r>
      <w:proofErr w:type="spellStart"/>
      <w:r w:rsidRPr="00985696">
        <w:t>Trustwave’s</w:t>
      </w:r>
      <w:proofErr w:type="spellEnd"/>
      <w:r w:rsidRPr="00985696">
        <w:t xml:space="preserve"> industry report: trending year-over-year</w:t>
      </w:r>
    </w:p>
    <w:p w14:paraId="0ACFAEDF" w14:textId="77777777" w:rsidR="00985696" w:rsidRPr="00985696" w:rsidRDefault="00985696" w:rsidP="0023279F">
      <w:pPr>
        <w:pStyle w:val="ListParagraph"/>
        <w:numPr>
          <w:ilvl w:val="1"/>
          <w:numId w:val="3"/>
        </w:numPr>
      </w:pPr>
      <w:r w:rsidRPr="00985696">
        <w:rPr>
          <w:b/>
        </w:rPr>
        <w:t>Use Case</w:t>
      </w:r>
      <w:r w:rsidRPr="00985696">
        <w:t xml:space="preserve">: Malware gone wild (using inferential statistics to detect a malware outbreak </w:t>
      </w:r>
      <w:r w:rsidRPr="00985696">
        <w:rPr>
          <w:i/>
        </w:rPr>
        <w:t>before</w:t>
      </w:r>
      <w:r w:rsidRPr="00985696">
        <w:t xml:space="preserve"> it gets crazy)</w:t>
      </w:r>
    </w:p>
    <w:p w14:paraId="5C746A97" w14:textId="0C514D94" w:rsidR="00985696" w:rsidRPr="0023279F" w:rsidRDefault="00985696" w:rsidP="0023279F">
      <w:pPr>
        <w:pStyle w:val="ListParagraph"/>
        <w:numPr>
          <w:ilvl w:val="0"/>
          <w:numId w:val="3"/>
        </w:numPr>
        <w:spacing w:before="120"/>
        <w:contextualSpacing w:val="0"/>
        <w:rPr>
          <w:b/>
        </w:rPr>
      </w:pPr>
      <w:r w:rsidRPr="0023279F">
        <w:rPr>
          <w:b/>
        </w:rPr>
        <w:t xml:space="preserve">Chapter 6: </w:t>
      </w:r>
      <w:commentRangeStart w:id="8"/>
      <w:r w:rsidRPr="0023279F">
        <w:rPr>
          <w:b/>
        </w:rPr>
        <w:t xml:space="preserve">Breaking Up With Your </w:t>
      </w:r>
      <w:commentRangeEnd w:id="8"/>
      <w:r w:rsidR="0082455D">
        <w:rPr>
          <w:rStyle w:val="CommentReference"/>
        </w:rPr>
        <w:commentReference w:id="8"/>
      </w:r>
      <w:commentRangeStart w:id="9"/>
      <w:r w:rsidRPr="0023279F">
        <w:rPr>
          <w:b/>
        </w:rPr>
        <w:t>Relational Database</w:t>
      </w:r>
      <w:commentRangeEnd w:id="9"/>
      <w:r w:rsidRPr="0023279F">
        <w:rPr>
          <w:b/>
        </w:rPr>
        <w:commentReference w:id="9"/>
      </w:r>
      <w:r w:rsidR="00AC47F0">
        <w:rPr>
          <w:b/>
        </w:rPr>
        <w:t xml:space="preserve"> (Bob)</w:t>
      </w:r>
    </w:p>
    <w:p w14:paraId="792A0AED" w14:textId="77777777" w:rsidR="00985696" w:rsidRPr="00985696" w:rsidRDefault="00985696" w:rsidP="0023279F">
      <w:pPr>
        <w:pStyle w:val="ListParagraph"/>
        <w:numPr>
          <w:ilvl w:val="1"/>
          <w:numId w:val="3"/>
        </w:numPr>
      </w:pPr>
      <w:r w:rsidRPr="00985696">
        <w:t>Realizing the container has constraints</w:t>
      </w:r>
    </w:p>
    <w:p w14:paraId="5CF231C3" w14:textId="77777777" w:rsidR="00985696" w:rsidRPr="00985696" w:rsidRDefault="00985696" w:rsidP="0023279F">
      <w:pPr>
        <w:pStyle w:val="ListParagraph"/>
        <w:numPr>
          <w:ilvl w:val="1"/>
          <w:numId w:val="3"/>
        </w:numPr>
      </w:pPr>
      <w:r w:rsidRPr="00985696">
        <w:rPr>
          <w:b/>
        </w:rPr>
        <w:t>Use Case</w:t>
      </w:r>
      <w:r w:rsidRPr="00985696">
        <w:t>: MySQL memory (and other) tables</w:t>
      </w:r>
    </w:p>
    <w:p w14:paraId="526BF5DB" w14:textId="77777777" w:rsidR="00985696" w:rsidRPr="00985696" w:rsidRDefault="00985696" w:rsidP="0023279F">
      <w:pPr>
        <w:pStyle w:val="ListParagraph"/>
        <w:numPr>
          <w:ilvl w:val="1"/>
          <w:numId w:val="3"/>
        </w:numPr>
      </w:pPr>
      <w:r w:rsidRPr="00985696">
        <w:t xml:space="preserve">Managing non-relational data (saying “Yes” to </w:t>
      </w:r>
      <w:proofErr w:type="spellStart"/>
      <w:r w:rsidRPr="00985696">
        <w:t>NoSQL</w:t>
      </w:r>
      <w:proofErr w:type="spellEnd"/>
      <w:r w:rsidRPr="00985696">
        <w:t>)</w:t>
      </w:r>
    </w:p>
    <w:p w14:paraId="12C3C19B" w14:textId="77777777" w:rsidR="00985696" w:rsidRPr="00985696" w:rsidRDefault="00985696" w:rsidP="0023279F">
      <w:pPr>
        <w:pStyle w:val="ListParagraph"/>
        <w:numPr>
          <w:ilvl w:val="1"/>
          <w:numId w:val="3"/>
        </w:numPr>
      </w:pPr>
      <w:r w:rsidRPr="00985696">
        <w:t>Explaining alternative data stores and their strengths:</w:t>
      </w:r>
    </w:p>
    <w:p w14:paraId="7AE71220" w14:textId="77777777" w:rsidR="00985696" w:rsidRPr="00985696" w:rsidRDefault="00985696" w:rsidP="00910635">
      <w:pPr>
        <w:pStyle w:val="ListParagraph"/>
      </w:pPr>
      <w:commentRangeStart w:id="10"/>
      <w:proofErr w:type="spellStart"/>
      <w:r w:rsidRPr="00985696">
        <w:t>Hadoop</w:t>
      </w:r>
      <w:proofErr w:type="spellEnd"/>
      <w:r w:rsidRPr="00985696">
        <w:t>/</w:t>
      </w:r>
      <w:proofErr w:type="spellStart"/>
      <w:r w:rsidRPr="00985696">
        <w:t>PacketPig</w:t>
      </w:r>
      <w:proofErr w:type="spellEnd"/>
      <w:r w:rsidRPr="00985696">
        <w:t xml:space="preserve">, </w:t>
      </w:r>
      <w:proofErr w:type="spellStart"/>
      <w:r w:rsidRPr="00985696">
        <w:t>MongoDB</w:t>
      </w:r>
      <w:proofErr w:type="spellEnd"/>
      <w:r w:rsidRPr="00985696">
        <w:t xml:space="preserve">, Couch, </w:t>
      </w:r>
      <w:proofErr w:type="spellStart"/>
      <w:r w:rsidRPr="00985696">
        <w:t>Redis</w:t>
      </w:r>
      <w:proofErr w:type="spellEnd"/>
      <w:r w:rsidRPr="00985696">
        <w:t xml:space="preserve">, </w:t>
      </w:r>
      <w:proofErr w:type="spellStart"/>
      <w:r w:rsidRPr="00985696">
        <w:t>etc</w:t>
      </w:r>
      <w:commentRangeEnd w:id="10"/>
      <w:proofErr w:type="spellEnd"/>
      <w:r w:rsidR="00910635">
        <w:rPr>
          <w:rStyle w:val="CommentReference"/>
        </w:rPr>
        <w:commentReference w:id="10"/>
      </w:r>
    </w:p>
    <w:p w14:paraId="0DAF4605" w14:textId="77777777" w:rsidR="00985696" w:rsidRPr="00985696" w:rsidRDefault="00985696" w:rsidP="0023279F">
      <w:pPr>
        <w:pStyle w:val="ListParagraph"/>
        <w:numPr>
          <w:ilvl w:val="1"/>
          <w:numId w:val="3"/>
        </w:numPr>
      </w:pPr>
      <w:r w:rsidRPr="00985696">
        <w:rPr>
          <w:b/>
        </w:rPr>
        <w:t>Use Case</w:t>
      </w:r>
      <w:r w:rsidRPr="00985696">
        <w:t xml:space="preserve">: Storing and accessing </w:t>
      </w:r>
      <w:proofErr w:type="spellStart"/>
      <w:r w:rsidRPr="00985696">
        <w:t>netflow</w:t>
      </w:r>
      <w:proofErr w:type="spellEnd"/>
      <w:r w:rsidRPr="00985696">
        <w:t xml:space="preserve"> data (continuing ch.3 data)</w:t>
      </w:r>
    </w:p>
    <w:p w14:paraId="181DF2FA" w14:textId="2619E4F5" w:rsidR="00985696" w:rsidRPr="0023279F" w:rsidRDefault="00985696" w:rsidP="0023279F">
      <w:pPr>
        <w:pStyle w:val="ListParagraph"/>
        <w:numPr>
          <w:ilvl w:val="0"/>
          <w:numId w:val="3"/>
        </w:numPr>
        <w:spacing w:before="120"/>
        <w:contextualSpacing w:val="0"/>
        <w:rPr>
          <w:b/>
        </w:rPr>
      </w:pPr>
      <w:r w:rsidRPr="0023279F">
        <w:rPr>
          <w:b/>
        </w:rPr>
        <w:t>Chapter 7: Visualizing Your Security Data</w:t>
      </w:r>
      <w:r w:rsidR="00AC47F0">
        <w:rPr>
          <w:b/>
        </w:rPr>
        <w:t xml:space="preserve"> (Bob)</w:t>
      </w:r>
    </w:p>
    <w:p w14:paraId="4FFF2D65" w14:textId="77777777" w:rsidR="00985696" w:rsidRPr="00985696" w:rsidRDefault="00985696" w:rsidP="0023279F">
      <w:pPr>
        <w:pStyle w:val="ListParagraph"/>
        <w:numPr>
          <w:ilvl w:val="1"/>
          <w:numId w:val="3"/>
        </w:numPr>
      </w:pPr>
      <w:r w:rsidRPr="00985696">
        <w:t>Building the foundation of security data visual analysis and communication</w:t>
      </w:r>
    </w:p>
    <w:p w14:paraId="0B7D6DF6" w14:textId="77777777" w:rsidR="00985696" w:rsidRPr="00985696" w:rsidRDefault="00985696" w:rsidP="0023279F">
      <w:pPr>
        <w:pStyle w:val="ListParagraph"/>
        <w:numPr>
          <w:ilvl w:val="1"/>
          <w:numId w:val="3"/>
        </w:numPr>
      </w:pPr>
      <w:r w:rsidRPr="00985696">
        <w:t>How-to examples each in in Excel, Python and R</w:t>
      </w:r>
    </w:p>
    <w:p w14:paraId="65F029EA" w14:textId="77777777" w:rsidR="00985696" w:rsidRPr="00985696" w:rsidRDefault="00985696" w:rsidP="0023279F">
      <w:pPr>
        <w:pStyle w:val="ListParagraph"/>
        <w:numPr>
          <w:ilvl w:val="1"/>
          <w:numId w:val="3"/>
        </w:numPr>
      </w:pPr>
      <w:r w:rsidRPr="00985696">
        <w:rPr>
          <w:b/>
        </w:rPr>
        <w:t>Use Case</w:t>
      </w:r>
      <w:r w:rsidRPr="00985696">
        <w:t xml:space="preserve">: Graphing trends in </w:t>
      </w:r>
      <w:proofErr w:type="spellStart"/>
      <w:r w:rsidRPr="00985696">
        <w:t>netflow</w:t>
      </w:r>
      <w:proofErr w:type="spellEnd"/>
      <w:r w:rsidRPr="00985696">
        <w:t xml:space="preserve"> data (expansion of </w:t>
      </w:r>
      <w:proofErr w:type="spellStart"/>
      <w:r w:rsidRPr="00985696">
        <w:t>ch</w:t>
      </w:r>
      <w:proofErr w:type="spellEnd"/>
      <w:r w:rsidRPr="00985696">
        <w:t xml:space="preserve"> 3 &amp; 6 analysis)</w:t>
      </w:r>
    </w:p>
    <w:p w14:paraId="4984F503" w14:textId="77777777" w:rsidR="00985696" w:rsidRPr="00985696" w:rsidRDefault="00985696" w:rsidP="0023279F">
      <w:pPr>
        <w:pStyle w:val="ListParagraph"/>
        <w:numPr>
          <w:ilvl w:val="1"/>
          <w:numId w:val="3"/>
        </w:numPr>
      </w:pPr>
      <w:r w:rsidRPr="00985696">
        <w:rPr>
          <w:b/>
        </w:rPr>
        <w:t>Use Case</w:t>
      </w:r>
      <w:r w:rsidRPr="00985696">
        <w:t>: Improving visual defaults</w:t>
      </w:r>
    </w:p>
    <w:p w14:paraId="0CB8495D" w14:textId="77777777" w:rsidR="00985696" w:rsidRPr="00985696" w:rsidRDefault="00985696" w:rsidP="0023279F">
      <w:pPr>
        <w:pStyle w:val="ListParagraph"/>
        <w:numPr>
          <w:ilvl w:val="1"/>
          <w:numId w:val="3"/>
        </w:numPr>
      </w:pPr>
      <w:r w:rsidRPr="00985696">
        <w:rPr>
          <w:b/>
        </w:rPr>
        <w:t>Use Case</w:t>
      </w:r>
      <w:r w:rsidRPr="00985696">
        <w:t xml:space="preserve">: Visualizing system logs (expansion from </w:t>
      </w:r>
      <w:proofErr w:type="spellStart"/>
      <w:r w:rsidRPr="00985696">
        <w:t>ch</w:t>
      </w:r>
      <w:proofErr w:type="spellEnd"/>
      <w:r w:rsidRPr="00985696">
        <w:t xml:space="preserve"> 3) </w:t>
      </w:r>
    </w:p>
    <w:p w14:paraId="14E31D06" w14:textId="77777777" w:rsidR="00985696" w:rsidRPr="00985696" w:rsidRDefault="00985696" w:rsidP="0023279F">
      <w:pPr>
        <w:pStyle w:val="ListParagraph"/>
        <w:numPr>
          <w:ilvl w:val="1"/>
          <w:numId w:val="3"/>
        </w:numPr>
      </w:pPr>
      <w:r w:rsidRPr="00985696">
        <w:t>Realizing that spatial data may not be special data</w:t>
      </w:r>
    </w:p>
    <w:p w14:paraId="67DD3769" w14:textId="77777777" w:rsidR="00985696" w:rsidRPr="00985696" w:rsidRDefault="00985696" w:rsidP="0023279F">
      <w:pPr>
        <w:pStyle w:val="ListParagraph"/>
        <w:numPr>
          <w:ilvl w:val="1"/>
          <w:numId w:val="3"/>
        </w:numPr>
      </w:pPr>
      <w:r w:rsidRPr="00985696">
        <w:t>Performing Geo-IP mapping (and the gotchas in doing so)</w:t>
      </w:r>
    </w:p>
    <w:p w14:paraId="2CA394E2" w14:textId="77777777" w:rsidR="00985696" w:rsidRPr="00985696" w:rsidRDefault="00985696" w:rsidP="0023279F">
      <w:pPr>
        <w:pStyle w:val="ListParagraph"/>
        <w:numPr>
          <w:ilvl w:val="1"/>
          <w:numId w:val="3"/>
        </w:numPr>
      </w:pPr>
      <w:r w:rsidRPr="00985696">
        <w:rPr>
          <w:b/>
        </w:rPr>
        <w:t>Use Case</w:t>
      </w:r>
      <w:r w:rsidRPr="00985696">
        <w:t>: Generic geo-location of IP addresses</w:t>
      </w:r>
    </w:p>
    <w:p w14:paraId="1A935E7F" w14:textId="77777777" w:rsidR="00985696" w:rsidRPr="00985696" w:rsidRDefault="00985696" w:rsidP="0023279F">
      <w:pPr>
        <w:pStyle w:val="ListParagraph"/>
        <w:numPr>
          <w:ilvl w:val="1"/>
          <w:numId w:val="3"/>
        </w:numPr>
      </w:pPr>
      <w:r w:rsidRPr="00985696">
        <w:rPr>
          <w:b/>
        </w:rPr>
        <w:t>Use Case</w:t>
      </w:r>
      <w:r w:rsidRPr="00985696">
        <w:t>: Mapping Botnets</w:t>
      </w:r>
    </w:p>
    <w:p w14:paraId="229CF10D" w14:textId="77777777" w:rsidR="00985696" w:rsidRPr="00985696" w:rsidRDefault="00985696" w:rsidP="0023279F">
      <w:pPr>
        <w:pStyle w:val="ListParagraph"/>
        <w:numPr>
          <w:ilvl w:val="1"/>
          <w:numId w:val="3"/>
        </w:numPr>
      </w:pPr>
      <w:r w:rsidRPr="00985696">
        <w:t>Mapping outside the continents</w:t>
      </w:r>
    </w:p>
    <w:p w14:paraId="79D83B10" w14:textId="77777777" w:rsidR="00985696" w:rsidRPr="00985696" w:rsidRDefault="00985696" w:rsidP="0023279F">
      <w:pPr>
        <w:pStyle w:val="ListParagraph"/>
        <w:numPr>
          <w:ilvl w:val="1"/>
          <w:numId w:val="3"/>
        </w:numPr>
      </w:pPr>
      <w:r w:rsidRPr="00985696">
        <w:t xml:space="preserve">Discovering patterns and clusters with mapping tools </w:t>
      </w:r>
    </w:p>
    <w:p w14:paraId="775ECF9E" w14:textId="77777777" w:rsidR="00985696" w:rsidRPr="00985696" w:rsidRDefault="00985696" w:rsidP="0023279F">
      <w:pPr>
        <w:pStyle w:val="ListParagraph"/>
        <w:numPr>
          <w:ilvl w:val="1"/>
          <w:numId w:val="3"/>
        </w:numPr>
      </w:pPr>
      <w:r w:rsidRPr="00985696">
        <w:rPr>
          <w:b/>
        </w:rPr>
        <w:t>Use Case</w:t>
      </w:r>
      <w:r w:rsidRPr="00985696">
        <w:t>: Mapping malicious ASN.1 data</w:t>
      </w:r>
    </w:p>
    <w:p w14:paraId="0B4FD584" w14:textId="24D6C7E6" w:rsidR="00985696" w:rsidRPr="0023279F" w:rsidRDefault="00985696" w:rsidP="0023279F">
      <w:pPr>
        <w:pStyle w:val="ListParagraph"/>
        <w:numPr>
          <w:ilvl w:val="0"/>
          <w:numId w:val="3"/>
        </w:numPr>
        <w:spacing w:before="120"/>
        <w:contextualSpacing w:val="0"/>
        <w:rPr>
          <w:b/>
        </w:rPr>
      </w:pPr>
      <w:r w:rsidRPr="0023279F">
        <w:rPr>
          <w:b/>
        </w:rPr>
        <w:t>Chapter 8: Dashboards</w:t>
      </w:r>
      <w:r w:rsidR="00E80CD6">
        <w:rPr>
          <w:b/>
        </w:rPr>
        <w:t xml:space="preserve"> (Bob)</w:t>
      </w:r>
    </w:p>
    <w:p w14:paraId="10BED8D6" w14:textId="77777777" w:rsidR="00985696" w:rsidRPr="00985696" w:rsidRDefault="00985696" w:rsidP="0023279F">
      <w:pPr>
        <w:pStyle w:val="ListParagraph"/>
        <w:numPr>
          <w:ilvl w:val="1"/>
          <w:numId w:val="3"/>
        </w:numPr>
      </w:pPr>
      <w:r w:rsidRPr="00985696">
        <w:t xml:space="preserve">Realizing </w:t>
      </w:r>
      <w:bookmarkStart w:id="11" w:name="_GoBack"/>
      <w:bookmarkEnd w:id="11"/>
    </w:p>
    <w:p w14:paraId="04913FD8" w14:textId="77777777" w:rsidR="00985696" w:rsidRPr="00985696" w:rsidRDefault="00985696" w:rsidP="0023279F">
      <w:pPr>
        <w:pStyle w:val="ListParagraph"/>
        <w:numPr>
          <w:ilvl w:val="1"/>
          <w:numId w:val="3"/>
        </w:numPr>
      </w:pPr>
      <w:r w:rsidRPr="00985696">
        <w:t xml:space="preserve">Performing </w:t>
      </w:r>
    </w:p>
    <w:p w14:paraId="534AFA7D" w14:textId="77777777" w:rsidR="00985696" w:rsidRPr="00985696" w:rsidRDefault="00985696" w:rsidP="0023279F">
      <w:pPr>
        <w:pStyle w:val="ListParagraph"/>
        <w:numPr>
          <w:ilvl w:val="1"/>
          <w:numId w:val="3"/>
        </w:numPr>
      </w:pPr>
      <w:r w:rsidRPr="00985696">
        <w:t xml:space="preserve">Use Case: </w:t>
      </w:r>
    </w:p>
    <w:p w14:paraId="7E787003" w14:textId="77777777" w:rsidR="00985696" w:rsidRPr="00985696" w:rsidRDefault="00985696" w:rsidP="0023279F">
      <w:pPr>
        <w:pStyle w:val="ListParagraph"/>
        <w:numPr>
          <w:ilvl w:val="1"/>
          <w:numId w:val="3"/>
        </w:numPr>
      </w:pPr>
      <w:r w:rsidRPr="00985696">
        <w:t xml:space="preserve">Use Case: </w:t>
      </w:r>
    </w:p>
    <w:p w14:paraId="6D6E24CA" w14:textId="77777777" w:rsidR="00985696" w:rsidRPr="00985696" w:rsidRDefault="00985696" w:rsidP="0023279F">
      <w:pPr>
        <w:pStyle w:val="ListParagraph"/>
        <w:numPr>
          <w:ilvl w:val="1"/>
          <w:numId w:val="3"/>
        </w:numPr>
      </w:pPr>
      <w:r w:rsidRPr="00985696">
        <w:t xml:space="preserve">Mapping </w:t>
      </w:r>
    </w:p>
    <w:p w14:paraId="35864368" w14:textId="77777777" w:rsidR="00985696" w:rsidRPr="00985696" w:rsidRDefault="00985696" w:rsidP="0023279F">
      <w:pPr>
        <w:pStyle w:val="ListParagraph"/>
        <w:numPr>
          <w:ilvl w:val="1"/>
          <w:numId w:val="3"/>
        </w:numPr>
      </w:pPr>
      <w:r w:rsidRPr="00985696">
        <w:t xml:space="preserve">Discovering </w:t>
      </w:r>
    </w:p>
    <w:p w14:paraId="7AD4C784" w14:textId="77777777" w:rsidR="00985696" w:rsidRPr="00985696" w:rsidRDefault="00985696" w:rsidP="0023279F">
      <w:pPr>
        <w:pStyle w:val="ListParagraph"/>
        <w:numPr>
          <w:ilvl w:val="1"/>
          <w:numId w:val="3"/>
        </w:numPr>
      </w:pPr>
      <w:r w:rsidRPr="00985696">
        <w:t xml:space="preserve">Use Case: </w:t>
      </w:r>
    </w:p>
    <w:p w14:paraId="4FF711E2" w14:textId="77777777" w:rsidR="00985696" w:rsidRPr="0023279F" w:rsidRDefault="00985696" w:rsidP="0023279F">
      <w:pPr>
        <w:pStyle w:val="ListParagraph"/>
        <w:numPr>
          <w:ilvl w:val="0"/>
          <w:numId w:val="3"/>
        </w:numPr>
        <w:spacing w:before="120"/>
        <w:contextualSpacing w:val="0"/>
        <w:rPr>
          <w:b/>
        </w:rPr>
      </w:pPr>
      <w:r w:rsidRPr="0023279F">
        <w:rPr>
          <w:b/>
        </w:rPr>
        <w:t>Chapter 9: Making The Machine Learn For You</w:t>
      </w:r>
    </w:p>
    <w:p w14:paraId="5475D98D" w14:textId="77777777" w:rsidR="00985696" w:rsidRPr="00985696" w:rsidRDefault="00985696" w:rsidP="0023279F">
      <w:pPr>
        <w:pStyle w:val="ListParagraph"/>
        <w:numPr>
          <w:ilvl w:val="1"/>
          <w:numId w:val="3"/>
        </w:numPr>
      </w:pPr>
      <w:r w:rsidRPr="00985696">
        <w:t>De-mystifying machine learning</w:t>
      </w:r>
    </w:p>
    <w:p w14:paraId="4827D6E1" w14:textId="77777777" w:rsidR="00985696" w:rsidRPr="00985696" w:rsidRDefault="00985696" w:rsidP="0023279F">
      <w:pPr>
        <w:pStyle w:val="ListParagraph"/>
        <w:numPr>
          <w:ilvl w:val="1"/>
          <w:numId w:val="3"/>
        </w:numPr>
      </w:pPr>
      <w:r w:rsidRPr="00985696">
        <w:t>Basics of ML with the necessary background for the next section</w:t>
      </w:r>
    </w:p>
    <w:p w14:paraId="3B6B5BB7" w14:textId="77777777" w:rsidR="00985696" w:rsidRPr="00985696" w:rsidRDefault="00985696" w:rsidP="0023279F">
      <w:pPr>
        <w:pStyle w:val="ListParagraph"/>
        <w:numPr>
          <w:ilvl w:val="1"/>
          <w:numId w:val="3"/>
        </w:numPr>
      </w:pPr>
      <w:r w:rsidRPr="00985696">
        <w:t>Understanding the (security) potential of machine learning</w:t>
      </w:r>
    </w:p>
    <w:p w14:paraId="20AA5D7D" w14:textId="77777777" w:rsidR="00985696" w:rsidRPr="00985696" w:rsidRDefault="00985696" w:rsidP="0023279F">
      <w:pPr>
        <w:pStyle w:val="ListParagraph"/>
        <w:numPr>
          <w:ilvl w:val="1"/>
          <w:numId w:val="3"/>
        </w:numPr>
      </w:pPr>
      <w:r w:rsidRPr="00985696">
        <w:rPr>
          <w:b/>
        </w:rPr>
        <w:t>Use Case</w:t>
      </w:r>
      <w:r w:rsidRPr="00985696">
        <w:t>: Discovering account takeovers (with “supervised learning”)</w:t>
      </w:r>
    </w:p>
    <w:p w14:paraId="42D14E5D" w14:textId="77777777" w:rsidR="00985696" w:rsidRPr="00985696" w:rsidRDefault="00985696" w:rsidP="0023279F">
      <w:pPr>
        <w:pStyle w:val="ListParagraph"/>
        <w:numPr>
          <w:ilvl w:val="1"/>
          <w:numId w:val="3"/>
        </w:numPr>
      </w:pPr>
      <w:r w:rsidRPr="00985696">
        <w:rPr>
          <w:b/>
        </w:rPr>
        <w:t>Use Case</w:t>
      </w:r>
      <w:r w:rsidRPr="00985696">
        <w:t xml:space="preserve">: Detecting and classifying malware with </w:t>
      </w:r>
      <w:proofErr w:type="spellStart"/>
      <w:r w:rsidRPr="00985696">
        <w:t>Naïeve</w:t>
      </w:r>
      <w:proofErr w:type="spellEnd"/>
      <w:r w:rsidRPr="00985696">
        <w:t xml:space="preserve"> Bayes networks</w:t>
      </w:r>
    </w:p>
    <w:p w14:paraId="72B82A56" w14:textId="77777777" w:rsidR="00985696" w:rsidRPr="00985696" w:rsidRDefault="00985696" w:rsidP="0023279F">
      <w:pPr>
        <w:pStyle w:val="ListParagraph"/>
        <w:numPr>
          <w:ilvl w:val="1"/>
          <w:numId w:val="3"/>
        </w:numPr>
      </w:pPr>
      <w:r w:rsidRPr="00985696">
        <w:t>Introduction to textual analysis (NLP)</w:t>
      </w:r>
    </w:p>
    <w:p w14:paraId="1E3D1C4E" w14:textId="77777777" w:rsidR="00985696" w:rsidRPr="00985696" w:rsidRDefault="00985696" w:rsidP="0023279F">
      <w:pPr>
        <w:pStyle w:val="ListParagraph"/>
        <w:numPr>
          <w:ilvl w:val="1"/>
          <w:numId w:val="3"/>
        </w:numPr>
      </w:pPr>
      <w:r w:rsidRPr="00985696">
        <w:t>Using NLP in security</w:t>
      </w:r>
    </w:p>
    <w:p w14:paraId="2973A7F1" w14:textId="77777777" w:rsidR="00985696" w:rsidRPr="00985696" w:rsidRDefault="00985696" w:rsidP="0023279F">
      <w:pPr>
        <w:pStyle w:val="ListParagraph"/>
        <w:numPr>
          <w:ilvl w:val="1"/>
          <w:numId w:val="3"/>
        </w:numPr>
      </w:pPr>
      <w:r w:rsidRPr="00985696">
        <w:rPr>
          <w:b/>
        </w:rPr>
        <w:t>Use Case</w:t>
      </w:r>
      <w:r w:rsidRPr="00985696">
        <w:t>: Using NLP in DLP (Data Loss Prevention)</w:t>
      </w:r>
    </w:p>
    <w:p w14:paraId="54FE8697" w14:textId="77777777" w:rsidR="00985696" w:rsidRPr="00985696" w:rsidRDefault="00985696" w:rsidP="0023279F">
      <w:pPr>
        <w:pStyle w:val="ListParagraph"/>
        <w:numPr>
          <w:ilvl w:val="1"/>
          <w:numId w:val="3"/>
        </w:numPr>
      </w:pPr>
      <w:r w:rsidRPr="00985696">
        <w:rPr>
          <w:b/>
        </w:rPr>
        <w:t>Use Case</w:t>
      </w:r>
      <w:r w:rsidRPr="00985696">
        <w:t>: Who Wrote That? (Attribution of anonymous blog/forum posts)</w:t>
      </w:r>
    </w:p>
    <w:p w14:paraId="437E37FB" w14:textId="77777777" w:rsidR="00985696" w:rsidRPr="0023279F" w:rsidRDefault="00985696" w:rsidP="0023279F">
      <w:pPr>
        <w:pStyle w:val="ListParagraph"/>
        <w:numPr>
          <w:ilvl w:val="0"/>
          <w:numId w:val="3"/>
        </w:numPr>
        <w:spacing w:before="120"/>
        <w:contextualSpacing w:val="0"/>
        <w:rPr>
          <w:b/>
        </w:rPr>
      </w:pPr>
      <w:r w:rsidRPr="0023279F">
        <w:rPr>
          <w:b/>
        </w:rPr>
        <w:t>Chapter 10: Data Mining</w:t>
      </w:r>
    </w:p>
    <w:p w14:paraId="5C366BF4" w14:textId="77777777" w:rsidR="00985696" w:rsidRPr="0023279F" w:rsidRDefault="00985696" w:rsidP="0023279F">
      <w:pPr>
        <w:pStyle w:val="ListParagraph"/>
        <w:numPr>
          <w:ilvl w:val="0"/>
          <w:numId w:val="3"/>
        </w:numPr>
        <w:spacing w:before="120"/>
        <w:contextualSpacing w:val="0"/>
        <w:rPr>
          <w:b/>
        </w:rPr>
      </w:pPr>
      <w:r w:rsidRPr="0023279F">
        <w:rPr>
          <w:b/>
        </w:rPr>
        <w:t>Chapter 11: Predicting The Future With Security Data</w:t>
      </w:r>
    </w:p>
    <w:p w14:paraId="2ED84C54" w14:textId="77777777" w:rsidR="00985696" w:rsidRDefault="00985696" w:rsidP="0023279F">
      <w:pPr>
        <w:pStyle w:val="ListParagraph"/>
        <w:numPr>
          <w:ilvl w:val="1"/>
          <w:numId w:val="3"/>
        </w:numPr>
      </w:pPr>
      <w:r w:rsidRPr="00985696">
        <w:t>Can you do better than a groundhog?</w:t>
      </w:r>
    </w:p>
    <w:p w14:paraId="3AF50071" w14:textId="77777777" w:rsidR="00E2442A" w:rsidRPr="00985696" w:rsidRDefault="00E2442A" w:rsidP="0023279F">
      <w:pPr>
        <w:pStyle w:val="ListParagraph"/>
        <w:numPr>
          <w:ilvl w:val="1"/>
          <w:numId w:val="3"/>
        </w:numPr>
      </w:pPr>
      <w:r>
        <w:t xml:space="preserve">Simple prediction: </w:t>
      </w:r>
      <w:proofErr w:type="spellStart"/>
      <w:r>
        <w:t>monte</w:t>
      </w:r>
      <w:proofErr w:type="spellEnd"/>
      <w:r>
        <w:t xml:space="preserve"> </w:t>
      </w:r>
      <w:proofErr w:type="spellStart"/>
      <w:r>
        <w:t>carlo</w:t>
      </w:r>
      <w:proofErr w:type="spellEnd"/>
      <w:r>
        <w:t xml:space="preserve"> simulation</w:t>
      </w:r>
    </w:p>
    <w:p w14:paraId="641EC54B" w14:textId="77777777" w:rsidR="00985696" w:rsidRPr="00985696" w:rsidRDefault="00985696" w:rsidP="0023279F">
      <w:pPr>
        <w:pStyle w:val="ListParagraph"/>
        <w:numPr>
          <w:ilvl w:val="1"/>
          <w:numId w:val="3"/>
        </w:numPr>
      </w:pPr>
      <w:r w:rsidRPr="00985696">
        <w:t>The hype and hopes of predictive analytics</w:t>
      </w:r>
    </w:p>
    <w:p w14:paraId="0B83AAB6" w14:textId="77777777" w:rsidR="00985696" w:rsidRPr="00985696" w:rsidRDefault="00985696" w:rsidP="0023279F">
      <w:pPr>
        <w:pStyle w:val="ListParagraph"/>
        <w:numPr>
          <w:ilvl w:val="1"/>
          <w:numId w:val="3"/>
        </w:numPr>
      </w:pPr>
      <w:r w:rsidRPr="00985696">
        <w:t>How to perform basic predictive analysis</w:t>
      </w:r>
    </w:p>
    <w:p w14:paraId="5538C123" w14:textId="77777777" w:rsidR="00985696" w:rsidRPr="00985696" w:rsidRDefault="00985696" w:rsidP="0023279F">
      <w:pPr>
        <w:pStyle w:val="ListParagraph"/>
        <w:numPr>
          <w:ilvl w:val="1"/>
          <w:numId w:val="3"/>
        </w:numPr>
      </w:pPr>
      <w:r w:rsidRPr="00985696">
        <w:rPr>
          <w:b/>
        </w:rPr>
        <w:t>Use Case</w:t>
      </w:r>
      <w:r w:rsidRPr="00985696">
        <w:t>: Modeling growth in centralized security logging systems</w:t>
      </w:r>
    </w:p>
    <w:p w14:paraId="7D563E51" w14:textId="77777777" w:rsidR="00985696" w:rsidRPr="00985696" w:rsidRDefault="00985696" w:rsidP="0023279F">
      <w:pPr>
        <w:pStyle w:val="ListParagraph"/>
        <w:numPr>
          <w:ilvl w:val="1"/>
          <w:numId w:val="3"/>
        </w:numPr>
      </w:pPr>
      <w:r w:rsidRPr="00985696">
        <w:rPr>
          <w:b/>
        </w:rPr>
        <w:t>Use Case</w:t>
      </w:r>
      <w:r w:rsidRPr="00985696">
        <w:t>: Predicting rogue behavior (insider misuse)</w:t>
      </w:r>
    </w:p>
    <w:p w14:paraId="70A1AB20" w14:textId="77777777" w:rsidR="00985696" w:rsidRPr="0023279F" w:rsidRDefault="00985696" w:rsidP="0023279F">
      <w:pPr>
        <w:pStyle w:val="ListParagraph"/>
        <w:numPr>
          <w:ilvl w:val="0"/>
          <w:numId w:val="3"/>
        </w:numPr>
        <w:spacing w:before="120"/>
        <w:contextualSpacing w:val="0"/>
        <w:rPr>
          <w:b/>
        </w:rPr>
      </w:pPr>
      <w:r w:rsidRPr="0023279F">
        <w:rPr>
          <w:b/>
        </w:rPr>
        <w:t>Chapter 12: Keeping It Simple</w:t>
      </w:r>
    </w:p>
    <w:p w14:paraId="052ED4A7" w14:textId="77777777" w:rsidR="00985696" w:rsidRPr="00985696" w:rsidRDefault="00985696" w:rsidP="0023279F">
      <w:pPr>
        <w:pStyle w:val="ListParagraph"/>
        <w:numPr>
          <w:ilvl w:val="1"/>
          <w:numId w:val="3"/>
        </w:numPr>
      </w:pPr>
      <w:r w:rsidRPr="00985696">
        <w:t>Putting security data analysis into perspective</w:t>
      </w:r>
    </w:p>
    <w:p w14:paraId="70A0BF0A" w14:textId="77777777" w:rsidR="00985696" w:rsidRPr="00985696" w:rsidRDefault="00985696" w:rsidP="0023279F">
      <w:pPr>
        <w:pStyle w:val="ListParagraph"/>
        <w:numPr>
          <w:ilvl w:val="1"/>
          <w:numId w:val="3"/>
        </w:numPr>
      </w:pPr>
      <w:r w:rsidRPr="00985696">
        <w:t>Comparing a “drilling for oil” approach to a “pan for gold” approach</w:t>
      </w:r>
    </w:p>
    <w:p w14:paraId="61CDE18F" w14:textId="77777777" w:rsidR="00985696" w:rsidRPr="00985696" w:rsidRDefault="00985696" w:rsidP="0023279F">
      <w:pPr>
        <w:pStyle w:val="ListParagraph"/>
        <w:numPr>
          <w:ilvl w:val="1"/>
          <w:numId w:val="3"/>
        </w:numPr>
      </w:pPr>
      <w:r w:rsidRPr="00985696">
        <w:t>Understanding the reality of our environments</w:t>
      </w:r>
      <w:r w:rsidRPr="00985696">
        <w:tab/>
      </w:r>
      <w:r w:rsidRPr="00985696">
        <w:tab/>
      </w:r>
    </w:p>
    <w:p w14:paraId="32531FC3" w14:textId="77777777" w:rsidR="00985696" w:rsidRPr="00985696" w:rsidRDefault="00985696" w:rsidP="0023279F">
      <w:pPr>
        <w:pStyle w:val="ListParagraph"/>
        <w:numPr>
          <w:ilvl w:val="1"/>
          <w:numId w:val="3"/>
        </w:numPr>
      </w:pPr>
      <w:r w:rsidRPr="00985696">
        <w:t>Reiterating that data analysis assists our thinking, it does not replace it</w:t>
      </w:r>
    </w:p>
    <w:p w14:paraId="39F65C7F" w14:textId="77777777" w:rsidR="00985696" w:rsidRPr="00985696" w:rsidRDefault="00985696" w:rsidP="00985696"/>
    <w:p w14:paraId="3B475A1D" w14:textId="77777777" w:rsidR="0049427F" w:rsidRPr="00985696" w:rsidRDefault="0049427F" w:rsidP="00985696"/>
    <w:sectPr w:rsidR="0049427F" w:rsidRPr="00985696" w:rsidSect="00985696">
      <w:footnotePr>
        <w:pos w:val="sectEnd"/>
        <w:numStart w:val="0"/>
      </w:footnotePr>
      <w:endnotePr>
        <w:numFmt w:val="decimal"/>
        <w:numStart w:val="0"/>
      </w:endnotePr>
      <w:pgSz w:w="11760" w:h="15840"/>
      <w:pgMar w:top="1008" w:right="1296" w:bottom="1008" w:left="1296"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y Jacobs" w:date="2013-06-01T20:59:00Z" w:initials="JJ">
    <w:p w14:paraId="3B58EC8B" w14:textId="77777777" w:rsidR="005421C3" w:rsidRDefault="005421C3" w:rsidP="00985696">
      <w:pPr>
        <w:pStyle w:val="CommentText"/>
      </w:pPr>
      <w:r>
        <w:rPr>
          <w:rStyle w:val="CommentReference"/>
        </w:rPr>
        <w:annotationRef/>
      </w:r>
      <w:r>
        <w:t>How do we balance and/or introduce the concept of risk analysis with data analysis?  One of the main purposes of data analysis within information security is to comprehend our exposure or “risk”.</w:t>
      </w:r>
    </w:p>
    <w:p w14:paraId="5D775A73" w14:textId="77777777" w:rsidR="005421C3" w:rsidRDefault="005421C3" w:rsidP="00985696">
      <w:pPr>
        <w:pStyle w:val="CommentText"/>
      </w:pPr>
      <w:r>
        <w:t>But another purpose is to detect concrete events as they are occurring (anomaly detection)</w:t>
      </w:r>
    </w:p>
  </w:comment>
  <w:comment w:id="1" w:author="Jay Jacobs" w:date="2013-06-01T20:59:00Z" w:initials="JJ">
    <w:p w14:paraId="46D5D255" w14:textId="77777777" w:rsidR="005421C3" w:rsidRDefault="005421C3" w:rsidP="00985696">
      <w:pPr>
        <w:pStyle w:val="CommentText"/>
      </w:pPr>
      <w:r>
        <w:rPr>
          <w:rStyle w:val="CommentReference"/>
        </w:rPr>
        <w:annotationRef/>
      </w:r>
      <w:r>
        <w:t>Can I tell the story of putting NAC into a POS environment?  They wanted it to prevent rogue devices, but when I asked “how many rogue devices have we found?” I got no answer and on top of that no interest in the answer. - May have to change the circumstances to protect the innocent.</w:t>
      </w:r>
    </w:p>
  </w:comment>
  <w:comment w:id="2" w:author="Jay Jacobs" w:date="2013-06-01T22:03:00Z" w:initials="JJ">
    <w:p w14:paraId="13F2D794" w14:textId="77777777" w:rsidR="005421C3" w:rsidRDefault="005421C3">
      <w:pPr>
        <w:pStyle w:val="CommentText"/>
      </w:pPr>
      <w:r>
        <w:rPr>
          <w:rStyle w:val="CommentReference"/>
        </w:rPr>
        <w:annotationRef/>
      </w:r>
      <w:proofErr w:type="gramStart"/>
      <w:r>
        <w:t>buzz</w:t>
      </w:r>
      <w:proofErr w:type="gramEnd"/>
      <w:r>
        <w:t xml:space="preserve"> word?  How about “data nerd</w:t>
      </w:r>
      <w:proofErr w:type="gramStart"/>
      <w:r>
        <w:t>” ?</w:t>
      </w:r>
      <w:proofErr w:type="gramEnd"/>
    </w:p>
  </w:comment>
  <w:comment w:id="3" w:author="Jay Jacobs" w:date="2013-06-01T21:55:00Z" w:initials="JJ">
    <w:p w14:paraId="6645144B" w14:textId="77777777" w:rsidR="005421C3" w:rsidRDefault="005421C3">
      <w:pPr>
        <w:pStyle w:val="CommentText"/>
      </w:pPr>
      <w:r>
        <w:rPr>
          <w:rStyle w:val="CommentReference"/>
        </w:rPr>
        <w:annotationRef/>
      </w:r>
      <w:r>
        <w:t xml:space="preserve">As I think about “ABC” method, I wonder if it’s too </w:t>
      </w:r>
      <w:proofErr w:type="spellStart"/>
      <w:r>
        <w:t>kitchy</w:t>
      </w:r>
      <w:proofErr w:type="spellEnd"/>
    </w:p>
  </w:comment>
  <w:comment w:id="4" w:author="Jay Jacobs" w:date="2013-06-01T22:11:00Z" w:initials="JJ">
    <w:p w14:paraId="03285EB0" w14:textId="77777777" w:rsidR="005421C3" w:rsidRDefault="005421C3" w:rsidP="00E25EA5">
      <w:pPr>
        <w:pStyle w:val="CommentText"/>
      </w:pPr>
      <w:r>
        <w:rPr>
          <w:rStyle w:val="CommentReference"/>
        </w:rPr>
        <w:annotationRef/>
      </w:r>
      <w:r>
        <w:rPr>
          <w:rStyle w:val="CommentReference"/>
        </w:rPr>
        <w:annotationRef/>
      </w:r>
      <w:r>
        <w:t xml:space="preserve">I think of the </w:t>
      </w:r>
      <w:proofErr w:type="spellStart"/>
      <w:r>
        <w:t>Mythbusters</w:t>
      </w:r>
      <w:proofErr w:type="spellEnd"/>
      <w:r>
        <w:t xml:space="preserve"> approach, they can get a pretty good feel for their results without statistics, they are simply setting up an experiment and measuring and comparing. </w:t>
      </w:r>
    </w:p>
  </w:comment>
  <w:comment w:id="5" w:author="Jay Jacobs" w:date="2013-06-01T22:04:00Z" w:initials="JJ">
    <w:p w14:paraId="3EC52675" w14:textId="77777777" w:rsidR="005421C3" w:rsidRDefault="005421C3">
      <w:pPr>
        <w:pStyle w:val="CommentText"/>
      </w:pPr>
      <w:r>
        <w:rPr>
          <w:rStyle w:val="CommentReference"/>
        </w:rPr>
        <w:annotationRef/>
      </w:r>
      <w:r>
        <w:t>Realization: I will struggle to write up use cases I don’t get.  Need use cases here for what I know.</w:t>
      </w:r>
    </w:p>
  </w:comment>
  <w:comment w:id="6" w:author="Bob Rudis" w:date="2013-06-07T20:12:00Z" w:initials="BR">
    <w:p w14:paraId="541F9AB1" w14:textId="506D2734" w:rsidR="005421C3" w:rsidRDefault="005421C3">
      <w:pPr>
        <w:pStyle w:val="CommentText"/>
      </w:pPr>
      <w:r>
        <w:rPr>
          <w:rStyle w:val="CommentReference"/>
        </w:rPr>
        <w:annotationRef/>
      </w:r>
      <w:r>
        <w:t>Agreed that “hello world” is more on the basics side in ch2. We can take the angle here that it’s important to develop tools and workflows for transforming data into forms that make it easy to analyze and also that while we may believe we have many “one off” scenarios for analysis (</w:t>
      </w:r>
      <w:proofErr w:type="spellStart"/>
      <w:r>
        <w:t>esp</w:t>
      </w:r>
      <w:proofErr w:type="spellEnd"/>
      <w:r>
        <w:t xml:space="preserve"> in DFIR) that there is far more efficacy in having a library of repeatable processes available.</w:t>
      </w:r>
    </w:p>
  </w:comment>
  <w:comment w:id="7" w:author="Jay Jacobs" w:date="2013-06-01T20:59:00Z" w:initials="JJ">
    <w:p w14:paraId="2C6129E7" w14:textId="77777777" w:rsidR="005421C3" w:rsidRDefault="005421C3" w:rsidP="00985696">
      <w:pPr>
        <w:pStyle w:val="CommentText"/>
      </w:pPr>
      <w:r>
        <w:rPr>
          <w:rStyle w:val="CommentReference"/>
        </w:rPr>
        <w:annotationRef/>
      </w:r>
      <w:r>
        <w:t>I think we want to make “Hello World” something else, like in chapter 2 using the ABC + graphic method (histogram?).  Chapter 3 here is rather unpleasant but critical, must work in “solving through programming instead of math”</w:t>
      </w:r>
    </w:p>
  </w:comment>
  <w:comment w:id="8" w:author="Bob Rudis" w:date="2013-06-07T20:33:00Z" w:initials="BR">
    <w:p w14:paraId="26763859" w14:textId="133DE3C3" w:rsidR="005421C3" w:rsidRDefault="005421C3">
      <w:pPr>
        <w:pStyle w:val="CommentText"/>
      </w:pPr>
      <w:r>
        <w:rPr>
          <w:rStyle w:val="CommentReference"/>
        </w:rPr>
        <w:annotationRef/>
      </w:r>
      <w:r>
        <w:t xml:space="preserve">I think this is a good chapter for that “pivoting” concept I keep bringing up, </w:t>
      </w:r>
      <w:proofErr w:type="spellStart"/>
      <w:r>
        <w:t>esp</w:t>
      </w:r>
      <w:proofErr w:type="spellEnd"/>
      <w:r>
        <w:t xml:space="preserve"> since it will help folks break out of that “one data store to rule them all” approach (which is also starting to happen with </w:t>
      </w:r>
      <w:proofErr w:type="spellStart"/>
      <w:r>
        <w:t>hadoop</w:t>
      </w:r>
      <w:proofErr w:type="spellEnd"/>
      <w:r>
        <w:t>)</w:t>
      </w:r>
      <w:r w:rsidR="00910635">
        <w:t>.</w:t>
      </w:r>
    </w:p>
  </w:comment>
  <w:comment w:id="9" w:author="Jay Jacobs" w:date="2013-06-01T20:59:00Z" w:initials="JJ">
    <w:p w14:paraId="269153C4" w14:textId="77777777" w:rsidR="005421C3" w:rsidRDefault="005421C3" w:rsidP="00985696">
      <w:pPr>
        <w:pStyle w:val="CommentText"/>
      </w:pPr>
      <w:r>
        <w:rPr>
          <w:rStyle w:val="CommentReference"/>
        </w:rPr>
        <w:annotationRef/>
      </w:r>
      <w:r>
        <w:t xml:space="preserve">How are we going to talk about SIEM technology?  We have it nowhere. - I think we want to focus on making the </w:t>
      </w:r>
      <w:proofErr w:type="spellStart"/>
      <w:r>
        <w:t>infosec</w:t>
      </w:r>
      <w:proofErr w:type="spellEnd"/>
      <w:r>
        <w:t xml:space="preserve"> person a bit more of a data scientist, not promoting SIEM.</w:t>
      </w:r>
    </w:p>
  </w:comment>
  <w:comment w:id="10" w:author="Bob Rudis" w:date="2013-06-07T20:35:00Z" w:initials="BR">
    <w:p w14:paraId="32BC6EB2" w14:textId="59186E99" w:rsidR="00910635" w:rsidRDefault="00910635">
      <w:pPr>
        <w:pStyle w:val="CommentText"/>
      </w:pPr>
      <w:r>
        <w:rPr>
          <w:rStyle w:val="CommentReference"/>
        </w:rPr>
        <w:annotationRef/>
      </w:r>
      <w:r>
        <w:t>These are really bigger subsections covering strengths/weaknesses and perhaps even mini-use cases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312B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A132B6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7EF71471"/>
    <w:multiLevelType w:val="multilevel"/>
    <w:tmpl w:val="BC126E9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ListParagraph"/>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footnotePr>
    <w:pos w:val="sectEnd"/>
    <w:numStart w:val="0"/>
  </w:footnotePr>
  <w:endnotePr>
    <w:numFmt w:val="decimal"/>
    <w:numStart w:val="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696"/>
    <w:rsid w:val="00044B57"/>
    <w:rsid w:val="000A44D6"/>
    <w:rsid w:val="000A5B54"/>
    <w:rsid w:val="00151BF3"/>
    <w:rsid w:val="001D08B3"/>
    <w:rsid w:val="0023279F"/>
    <w:rsid w:val="00271E35"/>
    <w:rsid w:val="003507E7"/>
    <w:rsid w:val="004233EB"/>
    <w:rsid w:val="004765FF"/>
    <w:rsid w:val="0049427F"/>
    <w:rsid w:val="005421C3"/>
    <w:rsid w:val="006025D6"/>
    <w:rsid w:val="00755821"/>
    <w:rsid w:val="0082455D"/>
    <w:rsid w:val="008A4ED6"/>
    <w:rsid w:val="00910635"/>
    <w:rsid w:val="00955E1B"/>
    <w:rsid w:val="00985696"/>
    <w:rsid w:val="00A335B1"/>
    <w:rsid w:val="00AC47F0"/>
    <w:rsid w:val="00B3320A"/>
    <w:rsid w:val="00B95F1A"/>
    <w:rsid w:val="00BB7B42"/>
    <w:rsid w:val="00CB74C5"/>
    <w:rsid w:val="00E2442A"/>
    <w:rsid w:val="00E25EA5"/>
    <w:rsid w:val="00E80CD6"/>
    <w:rsid w:val="00EC136F"/>
    <w:rsid w:val="00ED0CB1"/>
    <w:rsid w:val="00F67BB3"/>
    <w:rsid w:val="00F730E7"/>
    <w:rsid w:val="00F94394"/>
    <w:rsid w:val="00FE5F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2E22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5696"/>
    <w:rPr>
      <w:rFonts w:ascii="Times New Roman" w:eastAsia="Times New Roman" w:hAnsi="Times New Roman" w:cs="Times New Roman"/>
    </w:rPr>
  </w:style>
  <w:style w:type="paragraph" w:styleId="Heading4">
    <w:name w:val="heading 4"/>
    <w:basedOn w:val="Normal"/>
    <w:next w:val="Normal"/>
    <w:link w:val="Heading4Char"/>
    <w:qFormat/>
    <w:rsid w:val="00985696"/>
    <w:pPr>
      <w:keepNext/>
      <w:ind w:left="1800" w:right="475"/>
      <w:outlineLvl w:val="3"/>
    </w:pPr>
    <w:rPr>
      <w:rFonts w:ascii="Arial" w:hAnsi="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985696"/>
    <w:rPr>
      <w:rFonts w:ascii="Arial" w:eastAsia="Times New Roman" w:hAnsi="Arial" w:cs="Times New Roman"/>
      <w:sz w:val="20"/>
      <w:szCs w:val="20"/>
    </w:rPr>
  </w:style>
  <w:style w:type="paragraph" w:customStyle="1" w:styleId="ContentsChapterTitle">
    <w:name w:val="ContentsChapterTitle"/>
    <w:basedOn w:val="Normal"/>
    <w:next w:val="Normal"/>
    <w:rsid w:val="00985696"/>
    <w:pPr>
      <w:ind w:left="288"/>
    </w:pPr>
    <w:rPr>
      <w:b/>
      <w:sz w:val="26"/>
    </w:rPr>
  </w:style>
  <w:style w:type="paragraph" w:customStyle="1" w:styleId="H3">
    <w:name w:val="H3"/>
    <w:basedOn w:val="Normal"/>
    <w:next w:val="Normal"/>
    <w:qFormat/>
    <w:rsid w:val="00985696"/>
    <w:pPr>
      <w:ind w:left="1440"/>
    </w:pPr>
    <w:rPr>
      <w:rFonts w:ascii="Arial" w:hAnsi="Arial" w:cs="Arial"/>
      <w:sz w:val="20"/>
    </w:rPr>
  </w:style>
  <w:style w:type="paragraph" w:customStyle="1" w:styleId="H1">
    <w:name w:val="H1"/>
    <w:basedOn w:val="ContentsChapterTitle"/>
    <w:next w:val="Normal"/>
    <w:qFormat/>
    <w:rsid w:val="00985696"/>
    <w:rPr>
      <w:rFonts w:ascii="Arial" w:hAnsi="Arial" w:cs="Arial"/>
    </w:rPr>
  </w:style>
  <w:style w:type="paragraph" w:customStyle="1" w:styleId="H2">
    <w:name w:val="H2"/>
    <w:basedOn w:val="Normal"/>
    <w:next w:val="Normal"/>
    <w:qFormat/>
    <w:rsid w:val="00985696"/>
    <w:pPr>
      <w:ind w:left="720"/>
    </w:pPr>
    <w:rPr>
      <w:rFonts w:ascii="Arial" w:hAnsi="Arial" w:cs="Arial"/>
      <w:sz w:val="20"/>
    </w:rPr>
  </w:style>
  <w:style w:type="paragraph" w:customStyle="1" w:styleId="TOCTitle">
    <w:name w:val="TOCTitle"/>
    <w:next w:val="Normal"/>
    <w:rsid w:val="00985696"/>
    <w:pPr>
      <w:spacing w:before="120" w:after="120"/>
    </w:pPr>
    <w:rPr>
      <w:rFonts w:ascii="Arial" w:eastAsia="Times New Roman" w:hAnsi="Arial" w:cs="Times New Roman"/>
      <w:b/>
      <w:smallCaps/>
      <w:snapToGrid w:val="0"/>
      <w:color w:val="000000"/>
      <w:sz w:val="60"/>
      <w:szCs w:val="60"/>
    </w:rPr>
  </w:style>
  <w:style w:type="character" w:styleId="CommentReference">
    <w:name w:val="annotation reference"/>
    <w:semiHidden/>
    <w:rsid w:val="00985696"/>
    <w:rPr>
      <w:sz w:val="16"/>
      <w:szCs w:val="16"/>
    </w:rPr>
  </w:style>
  <w:style w:type="paragraph" w:styleId="CommentText">
    <w:name w:val="annotation text"/>
    <w:basedOn w:val="Normal"/>
    <w:link w:val="CommentTextChar"/>
    <w:semiHidden/>
    <w:rsid w:val="00985696"/>
    <w:rPr>
      <w:sz w:val="20"/>
      <w:szCs w:val="20"/>
    </w:rPr>
  </w:style>
  <w:style w:type="character" w:customStyle="1" w:styleId="CommentTextChar">
    <w:name w:val="Comment Text Char"/>
    <w:basedOn w:val="DefaultParagraphFont"/>
    <w:link w:val="CommentText"/>
    <w:semiHidden/>
    <w:rsid w:val="00985696"/>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856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5696"/>
    <w:rPr>
      <w:rFonts w:ascii="Lucida Grande" w:eastAsia="Times New Roman" w:hAnsi="Lucida Grande" w:cs="Lucida Grande"/>
      <w:sz w:val="18"/>
      <w:szCs w:val="18"/>
    </w:rPr>
  </w:style>
  <w:style w:type="paragraph" w:styleId="ListParagraph">
    <w:name w:val="List Paragraph"/>
    <w:basedOn w:val="Normal"/>
    <w:uiPriority w:val="34"/>
    <w:qFormat/>
    <w:rsid w:val="00985696"/>
    <w:pPr>
      <w:numPr>
        <w:ilvl w:val="2"/>
        <w:numId w:val="3"/>
      </w:numPr>
      <w:ind w:left="1440" w:hanging="684"/>
      <w:contextualSpacing/>
    </w:pPr>
  </w:style>
  <w:style w:type="paragraph" w:styleId="CommentSubject">
    <w:name w:val="annotation subject"/>
    <w:basedOn w:val="CommentText"/>
    <w:next w:val="CommentText"/>
    <w:link w:val="CommentSubjectChar"/>
    <w:uiPriority w:val="99"/>
    <w:semiHidden/>
    <w:unhideWhenUsed/>
    <w:rsid w:val="00F730E7"/>
    <w:rPr>
      <w:b/>
      <w:bCs/>
    </w:rPr>
  </w:style>
  <w:style w:type="character" w:customStyle="1" w:styleId="CommentSubjectChar">
    <w:name w:val="Comment Subject Char"/>
    <w:basedOn w:val="CommentTextChar"/>
    <w:link w:val="CommentSubject"/>
    <w:uiPriority w:val="99"/>
    <w:semiHidden/>
    <w:rsid w:val="00F730E7"/>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0A5B5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5696"/>
    <w:rPr>
      <w:rFonts w:ascii="Times New Roman" w:eastAsia="Times New Roman" w:hAnsi="Times New Roman" w:cs="Times New Roman"/>
    </w:rPr>
  </w:style>
  <w:style w:type="paragraph" w:styleId="Heading4">
    <w:name w:val="heading 4"/>
    <w:basedOn w:val="Normal"/>
    <w:next w:val="Normal"/>
    <w:link w:val="Heading4Char"/>
    <w:qFormat/>
    <w:rsid w:val="00985696"/>
    <w:pPr>
      <w:keepNext/>
      <w:ind w:left="1800" w:right="475"/>
      <w:outlineLvl w:val="3"/>
    </w:pPr>
    <w:rPr>
      <w:rFonts w:ascii="Arial" w:hAnsi="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985696"/>
    <w:rPr>
      <w:rFonts w:ascii="Arial" w:eastAsia="Times New Roman" w:hAnsi="Arial" w:cs="Times New Roman"/>
      <w:sz w:val="20"/>
      <w:szCs w:val="20"/>
    </w:rPr>
  </w:style>
  <w:style w:type="paragraph" w:customStyle="1" w:styleId="ContentsChapterTitle">
    <w:name w:val="ContentsChapterTitle"/>
    <w:basedOn w:val="Normal"/>
    <w:next w:val="Normal"/>
    <w:rsid w:val="00985696"/>
    <w:pPr>
      <w:ind w:left="288"/>
    </w:pPr>
    <w:rPr>
      <w:b/>
      <w:sz w:val="26"/>
    </w:rPr>
  </w:style>
  <w:style w:type="paragraph" w:customStyle="1" w:styleId="H3">
    <w:name w:val="H3"/>
    <w:basedOn w:val="Normal"/>
    <w:next w:val="Normal"/>
    <w:qFormat/>
    <w:rsid w:val="00985696"/>
    <w:pPr>
      <w:ind w:left="1440"/>
    </w:pPr>
    <w:rPr>
      <w:rFonts w:ascii="Arial" w:hAnsi="Arial" w:cs="Arial"/>
      <w:sz w:val="20"/>
    </w:rPr>
  </w:style>
  <w:style w:type="paragraph" w:customStyle="1" w:styleId="H1">
    <w:name w:val="H1"/>
    <w:basedOn w:val="ContentsChapterTitle"/>
    <w:next w:val="Normal"/>
    <w:qFormat/>
    <w:rsid w:val="00985696"/>
    <w:rPr>
      <w:rFonts w:ascii="Arial" w:hAnsi="Arial" w:cs="Arial"/>
    </w:rPr>
  </w:style>
  <w:style w:type="paragraph" w:customStyle="1" w:styleId="H2">
    <w:name w:val="H2"/>
    <w:basedOn w:val="Normal"/>
    <w:next w:val="Normal"/>
    <w:qFormat/>
    <w:rsid w:val="00985696"/>
    <w:pPr>
      <w:ind w:left="720"/>
    </w:pPr>
    <w:rPr>
      <w:rFonts w:ascii="Arial" w:hAnsi="Arial" w:cs="Arial"/>
      <w:sz w:val="20"/>
    </w:rPr>
  </w:style>
  <w:style w:type="paragraph" w:customStyle="1" w:styleId="TOCTitle">
    <w:name w:val="TOCTitle"/>
    <w:next w:val="Normal"/>
    <w:rsid w:val="00985696"/>
    <w:pPr>
      <w:spacing w:before="120" w:after="120"/>
    </w:pPr>
    <w:rPr>
      <w:rFonts w:ascii="Arial" w:eastAsia="Times New Roman" w:hAnsi="Arial" w:cs="Times New Roman"/>
      <w:b/>
      <w:smallCaps/>
      <w:snapToGrid w:val="0"/>
      <w:color w:val="000000"/>
      <w:sz w:val="60"/>
      <w:szCs w:val="60"/>
    </w:rPr>
  </w:style>
  <w:style w:type="character" w:styleId="CommentReference">
    <w:name w:val="annotation reference"/>
    <w:semiHidden/>
    <w:rsid w:val="00985696"/>
    <w:rPr>
      <w:sz w:val="16"/>
      <w:szCs w:val="16"/>
    </w:rPr>
  </w:style>
  <w:style w:type="paragraph" w:styleId="CommentText">
    <w:name w:val="annotation text"/>
    <w:basedOn w:val="Normal"/>
    <w:link w:val="CommentTextChar"/>
    <w:semiHidden/>
    <w:rsid w:val="00985696"/>
    <w:rPr>
      <w:sz w:val="20"/>
      <w:szCs w:val="20"/>
    </w:rPr>
  </w:style>
  <w:style w:type="character" w:customStyle="1" w:styleId="CommentTextChar">
    <w:name w:val="Comment Text Char"/>
    <w:basedOn w:val="DefaultParagraphFont"/>
    <w:link w:val="CommentText"/>
    <w:semiHidden/>
    <w:rsid w:val="00985696"/>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856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5696"/>
    <w:rPr>
      <w:rFonts w:ascii="Lucida Grande" w:eastAsia="Times New Roman" w:hAnsi="Lucida Grande" w:cs="Lucida Grande"/>
      <w:sz w:val="18"/>
      <w:szCs w:val="18"/>
    </w:rPr>
  </w:style>
  <w:style w:type="paragraph" w:styleId="ListParagraph">
    <w:name w:val="List Paragraph"/>
    <w:basedOn w:val="Normal"/>
    <w:uiPriority w:val="34"/>
    <w:qFormat/>
    <w:rsid w:val="00985696"/>
    <w:pPr>
      <w:numPr>
        <w:ilvl w:val="2"/>
        <w:numId w:val="3"/>
      </w:numPr>
      <w:ind w:left="1440" w:hanging="684"/>
      <w:contextualSpacing/>
    </w:pPr>
  </w:style>
  <w:style w:type="paragraph" w:styleId="CommentSubject">
    <w:name w:val="annotation subject"/>
    <w:basedOn w:val="CommentText"/>
    <w:next w:val="CommentText"/>
    <w:link w:val="CommentSubjectChar"/>
    <w:uiPriority w:val="99"/>
    <w:semiHidden/>
    <w:unhideWhenUsed/>
    <w:rsid w:val="00F730E7"/>
    <w:rPr>
      <w:b/>
      <w:bCs/>
    </w:rPr>
  </w:style>
  <w:style w:type="character" w:customStyle="1" w:styleId="CommentSubjectChar">
    <w:name w:val="Comment Subject Char"/>
    <w:basedOn w:val="CommentTextChar"/>
    <w:link w:val="CommentSubject"/>
    <w:uiPriority w:val="99"/>
    <w:semiHidden/>
    <w:rsid w:val="00F730E7"/>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0A5B5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648013">
      <w:bodyDiv w:val="1"/>
      <w:marLeft w:val="0"/>
      <w:marRight w:val="0"/>
      <w:marTop w:val="0"/>
      <w:marBottom w:val="0"/>
      <w:divBdr>
        <w:top w:val="none" w:sz="0" w:space="0" w:color="auto"/>
        <w:left w:val="none" w:sz="0" w:space="0" w:color="auto"/>
        <w:bottom w:val="none" w:sz="0" w:space="0" w:color="auto"/>
        <w:right w:val="none" w:sz="0" w:space="0" w:color="auto"/>
      </w:divBdr>
    </w:div>
    <w:div w:id="12928571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hyperlink" Target="http://www.wired.co.uk/news/archive/2010-08/18/probabilistic-chip"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4</Pages>
  <Words>1298</Words>
  <Characters>7402</Characters>
  <Application>Microsoft Macintosh Word</Application>
  <DocSecurity>0</DocSecurity>
  <Lines>61</Lines>
  <Paragraphs>17</Paragraphs>
  <ScaleCrop>false</ScaleCrop>
  <Company>Verizon</Company>
  <LinksUpToDate>false</LinksUpToDate>
  <CharactersWithSpaces>8683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Jacobs</dc:creator>
  <cp:keywords/>
  <dc:description/>
  <cp:lastModifiedBy>Bob Rudis</cp:lastModifiedBy>
  <cp:revision>13</cp:revision>
  <dcterms:created xsi:type="dcterms:W3CDTF">2013-06-02T01:58:00Z</dcterms:created>
  <dcterms:modified xsi:type="dcterms:W3CDTF">2013-06-08T00:39:00Z</dcterms:modified>
</cp:coreProperties>
</file>