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729" w:lineRule="exact"/>
        <w:ind w:left="2170" w:right="0" w:firstLine="0"/>
        <w:jc w:val="left"/>
        <w:rPr>
          <w:rFonts w:hint="default" w:eastAsia="微软雅黑"/>
          <w:b/>
          <w:sz w:val="44"/>
          <w:lang w:val="en-US" w:eastAsia="zh-CN"/>
        </w:rPr>
      </w:pPr>
      <w:r>
        <w:rPr>
          <w:rFonts w:hint="eastAsia"/>
          <w:b/>
          <w:sz w:val="44"/>
          <w:lang w:val="en-US" w:eastAsia="zh-CN"/>
        </w:rPr>
        <w:t>许智</w:t>
      </w:r>
    </w:p>
    <w:p>
      <w:pPr>
        <w:spacing w:before="0" w:line="445" w:lineRule="exact"/>
        <w:ind w:left="2729" w:leftChars="986" w:right="0" w:hanging="560" w:hangingChars="200"/>
        <w:jc w:val="left"/>
        <w:rPr>
          <w:rFonts w:hint="default" w:eastAsia="微软雅黑"/>
          <w:b/>
          <w:sz w:val="28"/>
          <w:lang w:val="en-US" w:eastAsia="zh-CN"/>
        </w:rPr>
      </w:pPr>
      <w:r>
        <w:rPr>
          <w:b/>
          <w:sz w:val="28"/>
        </w:rPr>
        <w:t>求职意向：</w:t>
      </w:r>
      <w:r>
        <w:rPr>
          <w:rFonts w:hint="eastAsia"/>
          <w:b/>
          <w:sz w:val="28"/>
          <w:lang w:val="en-US" w:eastAsia="zh-CN"/>
        </w:rPr>
        <w:t>后端</w:t>
      </w:r>
      <w:bookmarkStart w:id="0" w:name="_GoBack"/>
      <w:bookmarkEnd w:id="0"/>
      <w:r>
        <w:rPr>
          <w:rFonts w:hint="eastAsia"/>
          <w:b/>
          <w:sz w:val="28"/>
          <w:lang w:val="en-US" w:eastAsia="zh-CN"/>
        </w:rPr>
        <w:t>开发工程师</w:t>
      </w:r>
    </w:p>
    <w:p>
      <w:pPr>
        <w:pStyle w:val="3"/>
        <w:spacing w:before="4" w:line="223" w:lineRule="auto"/>
        <w:ind w:left="2170" w:right="2045"/>
        <w:rPr>
          <w:rFonts w:hint="default" w:eastAsia="微软雅黑"/>
          <w:lang w:val="en-US" w:eastAsia="zh-CN"/>
        </w:rPr>
      </w:pPr>
      <w:r>
        <w:t>出生年月：199</w:t>
      </w:r>
      <w:r>
        <w:rPr>
          <w:rFonts w:hint="eastAsia"/>
          <w:lang w:val="en-US" w:eastAsia="zh-CN"/>
        </w:rPr>
        <w:t>9</w:t>
      </w:r>
      <w:r>
        <w:t>.</w:t>
      </w:r>
      <w:r>
        <w:rPr>
          <w:rFonts w:hint="eastAsia"/>
          <w:lang w:val="en-US" w:eastAsia="zh-CN"/>
        </w:rPr>
        <w:t>11</w:t>
      </w:r>
      <w:r>
        <w:t xml:space="preserve"> 英语水平：</w:t>
      </w:r>
      <w:r>
        <w:rPr>
          <w:rFonts w:hint="eastAsia"/>
          <w:lang w:val="en-US" w:eastAsia="zh-CN"/>
        </w:rPr>
        <w:t>CET-4</w:t>
      </w:r>
    </w:p>
    <w:p>
      <w:pPr>
        <w:tabs>
          <w:tab w:val="left" w:pos="2830"/>
          <w:tab w:val="right" w:pos="4690"/>
        </w:tabs>
        <w:spacing w:before="0" w:line="370" w:lineRule="exact"/>
        <w:ind w:left="2170" w:right="0" w:firstLine="0"/>
        <w:jc w:val="left"/>
        <w:rPr>
          <w:rFonts w:hint="default" w:eastAsia="微软雅黑"/>
          <w:sz w:val="22"/>
          <w:lang w:val="en-US" w:eastAsia="zh-CN"/>
        </w:rPr>
      </w:pPr>
      <w:r>
        <w:rPr>
          <w:sz w:val="22"/>
        </w:rPr>
        <w:t>电</w:t>
      </w:r>
      <w:r>
        <w:rPr>
          <w:sz w:val="22"/>
        </w:rPr>
        <w:tab/>
      </w:r>
      <w:r>
        <w:rPr>
          <w:sz w:val="22"/>
        </w:rPr>
        <w:t>话：1</w:t>
      </w:r>
      <w:r>
        <w:rPr>
          <w:rFonts w:hint="eastAsia"/>
          <w:sz w:val="22"/>
          <w:lang w:val="en-US" w:eastAsia="zh-CN"/>
        </w:rPr>
        <w:t>5136163900</w:t>
      </w:r>
    </w:p>
    <w:p>
      <w:pPr>
        <w:tabs>
          <w:tab w:val="left" w:pos="2830"/>
        </w:tabs>
        <w:spacing w:before="0" w:line="391" w:lineRule="exact"/>
        <w:ind w:left="2170" w:right="0" w:firstLine="0"/>
        <w:jc w:val="left"/>
        <w:rPr>
          <w:rFonts w:hint="default" w:eastAsia="微软雅黑"/>
          <w:sz w:val="22"/>
          <w:lang w:val="en-US" w:eastAsia="zh-CN"/>
        </w:rPr>
      </w:pPr>
      <w:r>
        <w:rPr>
          <w:sz w:val="22"/>
        </w:rPr>
        <w:t>邮</w:t>
      </w:r>
      <w:r>
        <w:rPr>
          <w:sz w:val="22"/>
        </w:rPr>
        <w:tab/>
      </w:r>
      <w:r>
        <w:rPr>
          <w:sz w:val="22"/>
        </w:rPr>
        <w:t>箱：</w:t>
      </w:r>
      <w:r>
        <w:rPr>
          <w:rFonts w:hint="eastAsia"/>
          <w:sz w:val="22"/>
          <w:lang w:val="en-US" w:eastAsia="zh-CN"/>
        </w:rPr>
        <w:t>1776788048@qq.com</w:t>
      </w:r>
    </w:p>
    <w:p>
      <w:pPr>
        <w:pStyle w:val="4"/>
        <w:ind w:left="0"/>
        <w:rPr>
          <w:sz w:val="28"/>
        </w:rPr>
      </w:pPr>
      <w:r>
        <w:br w:type="column"/>
      </w:r>
    </w:p>
    <w:p>
      <w:pPr>
        <w:pStyle w:val="4"/>
        <w:spacing w:before="17"/>
        <w:ind w:left="0"/>
        <w:rPr>
          <w:sz w:val="35"/>
        </w:rPr>
      </w:pPr>
    </w:p>
    <w:p>
      <w:pPr>
        <w:tabs>
          <w:tab w:val="left" w:pos="1010"/>
        </w:tabs>
        <w:spacing w:before="0" w:line="223" w:lineRule="auto"/>
        <w:ind w:right="1807"/>
        <w:jc w:val="left"/>
        <w:rPr>
          <w:sz w:val="22"/>
        </w:rPr>
      </w:pPr>
    </w:p>
    <w:p>
      <w:pPr>
        <w:tabs>
          <w:tab w:val="left" w:pos="1010"/>
        </w:tabs>
        <w:spacing w:before="0" w:line="223" w:lineRule="auto"/>
        <w:ind w:right="1807"/>
        <w:jc w:val="left"/>
        <w:rPr>
          <w:sz w:val="22"/>
        </w:rPr>
      </w:pPr>
      <w:r>
        <w:rPr>
          <w:sz w:val="22"/>
        </w:rPr>
        <w:t>毕</w:t>
      </w:r>
      <w:r>
        <w:rPr>
          <w:spacing w:val="-3"/>
          <w:sz w:val="22"/>
        </w:rPr>
        <w:t>业</w:t>
      </w:r>
      <w:r>
        <w:rPr>
          <w:sz w:val="22"/>
        </w:rPr>
        <w:t>院校</w:t>
      </w:r>
      <w:r>
        <w:rPr>
          <w:spacing w:val="-3"/>
          <w:sz w:val="22"/>
        </w:rPr>
        <w:t>：</w:t>
      </w:r>
      <w:r>
        <w:rPr>
          <w:sz w:val="22"/>
        </w:rPr>
        <w:t>哈尔</w:t>
      </w:r>
      <w:r>
        <w:rPr>
          <w:spacing w:val="-3"/>
          <w:sz w:val="22"/>
        </w:rPr>
        <w:t>滨</w:t>
      </w:r>
      <w:r>
        <w:rPr>
          <w:sz w:val="22"/>
        </w:rPr>
        <w:t>理工</w:t>
      </w:r>
      <w:r>
        <w:rPr>
          <w:spacing w:val="-3"/>
          <w:sz w:val="22"/>
        </w:rPr>
        <w:t>大</w:t>
      </w:r>
      <w:r>
        <w:rPr>
          <w:sz w:val="22"/>
        </w:rPr>
        <w:t>学</w:t>
      </w:r>
    </w:p>
    <w:p>
      <w:pPr>
        <w:tabs>
          <w:tab w:val="left" w:pos="1010"/>
        </w:tabs>
        <w:spacing w:before="0" w:line="223" w:lineRule="auto"/>
        <w:ind w:right="1807"/>
        <w:jc w:val="left"/>
        <w:rPr>
          <w:rFonts w:hint="default" w:eastAsia="微软雅黑"/>
          <w:sz w:val="22"/>
          <w:lang w:val="en-US" w:eastAsia="zh-CN"/>
        </w:rPr>
      </w:pPr>
      <w:r>
        <w:rPr>
          <w:sz w:val="22"/>
        </w:rPr>
        <w:t>专</w:t>
      </w:r>
      <w:r>
        <w:rPr>
          <w:rFonts w:hint="eastAsia"/>
          <w:sz w:val="22"/>
          <w:lang w:val="en-US" w:eastAsia="zh-CN"/>
        </w:rPr>
        <w:t xml:space="preserve">       </w:t>
      </w:r>
      <w:r>
        <w:rPr>
          <w:sz w:val="22"/>
        </w:rPr>
        <w:t>业</w:t>
      </w:r>
      <w:r>
        <w:rPr>
          <w:spacing w:val="-3"/>
          <w:sz w:val="22"/>
        </w:rPr>
        <w:t>：</w:t>
      </w:r>
      <w:r>
        <w:rPr>
          <w:rFonts w:hint="eastAsia"/>
          <w:spacing w:val="-3"/>
          <w:sz w:val="22"/>
          <w:lang w:val="en-US" w:eastAsia="zh-CN"/>
        </w:rPr>
        <w:t>计算机科学与技术</w:t>
      </w:r>
    </w:p>
    <w:p>
      <w:pPr>
        <w:tabs>
          <w:tab w:val="left" w:pos="1010"/>
        </w:tabs>
        <w:spacing w:before="0" w:line="370" w:lineRule="exact"/>
        <w:ind w:right="0"/>
        <w:jc w:val="left"/>
        <w:rPr>
          <w:sz w:val="22"/>
        </w:rPr>
      </w:pPr>
      <w:r>
        <w:rPr>
          <w:sz w:val="22"/>
        </w:rPr>
        <w:t>学</w:t>
      </w:r>
      <w:r>
        <w:rPr>
          <w:rFonts w:hint="eastAsia"/>
          <w:sz w:val="22"/>
          <w:lang w:val="en-US" w:eastAsia="zh-CN"/>
        </w:rPr>
        <w:t xml:space="preserve">       </w:t>
      </w:r>
      <w:r>
        <w:rPr>
          <w:sz w:val="22"/>
        </w:rPr>
        <w:t>历</w:t>
      </w:r>
      <w:r>
        <w:rPr>
          <w:spacing w:val="-3"/>
          <w:sz w:val="22"/>
        </w:rPr>
        <w:t>：</w:t>
      </w:r>
      <w:r>
        <w:rPr>
          <w:sz w:val="22"/>
        </w:rPr>
        <w:t>本科</w:t>
      </w:r>
    </w:p>
    <w:p>
      <w:pPr>
        <w:spacing w:before="0" w:line="391" w:lineRule="exact"/>
        <w:ind w:right="0"/>
        <w:jc w:val="left"/>
        <w:rPr>
          <w:sz w:val="22"/>
        </w:rPr>
      </w:pPr>
      <w:r>
        <w:rPr>
          <w:sz w:val="22"/>
        </w:rPr>
        <w:t>毕业年份：202</w:t>
      </w:r>
      <w:r>
        <w:rPr>
          <w:rFonts w:hint="eastAsia"/>
          <w:sz w:val="22"/>
          <w:lang w:val="en-US" w:eastAsia="zh-CN"/>
        </w:rPr>
        <w:t>2</w:t>
      </w:r>
      <w:r>
        <w:rPr>
          <w:sz w:val="22"/>
        </w:rPr>
        <w:t xml:space="preserve"> 年</w:t>
      </w:r>
    </w:p>
    <w:p>
      <w:pPr>
        <w:spacing w:after="0" w:line="391" w:lineRule="exact"/>
        <w:jc w:val="left"/>
        <w:rPr>
          <w:sz w:val="22"/>
        </w:rPr>
        <w:sectPr>
          <w:type w:val="continuous"/>
          <w:pgSz w:w="11910" w:h="16840"/>
          <w:pgMar w:top="740" w:right="460" w:bottom="280" w:left="460" w:header="720" w:footer="720" w:gutter="0"/>
          <w:cols w:equalWidth="0" w:num="2">
            <w:col w:w="6145" w:space="40"/>
            <w:col w:w="4805"/>
          </w:cols>
        </w:sectPr>
      </w:pPr>
    </w:p>
    <w:p>
      <w:pPr>
        <w:pStyle w:val="4"/>
        <w:spacing w:before="16"/>
        <w:ind w:left="0"/>
        <w:rPr>
          <w:sz w:val="14"/>
        </w:rPr>
      </w:pPr>
    </w:p>
    <w:p>
      <w:pPr>
        <w:tabs>
          <w:tab w:val="left" w:pos="10881"/>
        </w:tabs>
        <w:spacing w:before="28"/>
        <w:ind w:left="105" w:right="0" w:firstLine="0"/>
        <w:jc w:val="left"/>
        <w:rPr>
          <w:rFonts w:hint="default"/>
          <w:lang w:val="en-US" w:eastAsia="zh-CN"/>
        </w:rPr>
      </w:pPr>
      <w:r>
        <w:rPr>
          <w:rFonts w:ascii="Times New Roman" w:eastAsia="Times New Roman"/>
          <w:w w:val="100"/>
          <w:sz w:val="28"/>
          <w:shd w:val="clear" w:color="auto" w:fill="D7D7D7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-31"/>
          <w:sz w:val="28"/>
          <w:shd w:val="clear" w:color="auto" w:fill="D7D7D7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-31"/>
          <w:sz w:val="28"/>
          <w:shd w:val="clear" w:color="auto" w:fill="D7D7D7"/>
          <w:lang w:val="en-US" w:eastAsia="zh-CN"/>
        </w:rPr>
        <w:t>获奖经历</w:t>
      </w:r>
      <w:r>
        <w:rPr>
          <w:b/>
          <w:sz w:val="28"/>
          <w:shd w:val="clear" w:color="auto" w:fill="D7D7D7"/>
        </w:rPr>
        <w:tab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4"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红旗杯2020年中国国大学生程序设计竞赛(东北地区)           铜牌</w:t>
      </w:r>
    </w:p>
    <w:p>
      <w:pPr>
        <w:pStyle w:val="4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第十一届蓝桥杯软件类省赛C/C++程序设计A组   一等奖</w:t>
      </w:r>
    </w:p>
    <w:p>
      <w:pPr>
        <w:pStyle w:val="4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第十一届蓝桥杯软件类国赛C/C++程序设计A组  二等奖</w:t>
      </w:r>
    </w:p>
    <w:p>
      <w:pPr>
        <w:pStyle w:val="4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2020团体程序设计天梯赛获得个人三等奖，团队银奖</w:t>
      </w:r>
    </w:p>
    <w:p>
      <w:pPr>
        <w:pStyle w:val="4"/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2020.09第十五届黑龙江省大学生程序设计竞赛  铜奖</w:t>
      </w:r>
    </w:p>
    <w:p>
      <w:pPr>
        <w:pStyle w:val="4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CCF认证中获得220分</w:t>
      </w:r>
    </w:p>
    <w:p>
      <w:pPr>
        <w:tabs>
          <w:tab w:val="left" w:pos="10881"/>
        </w:tabs>
        <w:spacing w:before="0" w:line="476" w:lineRule="exact"/>
        <w:ind w:left="105" w:right="0" w:firstLine="0"/>
        <w:jc w:val="left"/>
        <w:rPr>
          <w:b/>
          <w:sz w:val="28"/>
        </w:rPr>
      </w:pPr>
      <w:r>
        <w:rPr>
          <w:rFonts w:ascii="Times New Roman" w:eastAsia="Times New Roman"/>
          <w:w w:val="100"/>
          <w:sz w:val="28"/>
          <w:shd w:val="clear" w:color="auto" w:fill="D7D7D7"/>
        </w:rPr>
        <w:t xml:space="preserve"> </w:t>
      </w:r>
      <w:r>
        <w:rPr>
          <w:rFonts w:ascii="Times New Roman" w:eastAsia="Times New Roman"/>
          <w:spacing w:val="-31"/>
          <w:sz w:val="28"/>
          <w:shd w:val="clear" w:color="auto" w:fill="D7D7D7"/>
        </w:rPr>
        <w:t xml:space="preserve"> </w:t>
      </w:r>
      <w:r>
        <w:rPr>
          <w:rFonts w:hint="eastAsia"/>
          <w:b/>
          <w:spacing w:val="-1"/>
          <w:sz w:val="28"/>
          <w:shd w:val="clear" w:color="auto" w:fill="D7D7D7"/>
          <w:lang w:val="en-US" w:eastAsia="zh-CN"/>
        </w:rPr>
        <w:t>专业技能</w:t>
      </w:r>
      <w:r>
        <w:rPr>
          <w:b/>
          <w:sz w:val="28"/>
          <w:shd w:val="clear" w:color="auto" w:fill="D7D7D7"/>
        </w:rPr>
        <w:tab/>
      </w:r>
    </w:p>
    <w:p>
      <w:pPr>
        <w:pStyle w:val="2"/>
        <w:spacing w:line="411" w:lineRule="exac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熟悉掌握众多ACM算法，熟练运用搜索(DFS\BFS)、最短路、记忆化搜索、网络流，KMP、动态规划等众多算法，并进行深入思考，可以灵活的运用。</w:t>
      </w:r>
    </w:p>
    <w:p>
      <w:pPr>
        <w:ind w:left="240" w:leftChars="109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掌握数据结构基础知识，</w:t>
      </w:r>
      <w:r>
        <w:rPr>
          <w:rFonts w:hint="eastAsia" w:cs="微软雅黑"/>
          <w:color w:val="000000"/>
          <w:kern w:val="0"/>
          <w:sz w:val="24"/>
          <w:szCs w:val="24"/>
          <w:lang w:val="en-US" w:eastAsia="zh-CN" w:bidi="ar"/>
        </w:rPr>
        <w:t>熟练使用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数组、链表、</w:t>
      </w:r>
      <w:r>
        <w:rPr>
          <w:rFonts w:hint="eastAsia" w:cs="微软雅黑"/>
          <w:color w:val="000000"/>
          <w:kern w:val="0"/>
          <w:sz w:val="24"/>
          <w:szCs w:val="24"/>
          <w:lang w:val="en-US" w:eastAsia="zh-CN" w:bidi="ar"/>
        </w:rPr>
        <w:t>单调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栈、</w:t>
      </w:r>
      <w:r>
        <w:rPr>
          <w:rFonts w:hint="eastAsia" w:cs="微软雅黑"/>
          <w:color w:val="000000"/>
          <w:kern w:val="0"/>
          <w:sz w:val="24"/>
          <w:szCs w:val="24"/>
          <w:lang w:val="en-US" w:eastAsia="zh-CN" w:bidi="ar"/>
        </w:rPr>
        <w:t>优先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队列、</w:t>
      </w:r>
      <w:r>
        <w:rPr>
          <w:rFonts w:hint="eastAsia" w:cs="微软雅黑"/>
          <w:color w:val="000000"/>
          <w:kern w:val="0"/>
          <w:sz w:val="24"/>
          <w:szCs w:val="24"/>
          <w:lang w:val="en-US" w:eastAsia="zh-CN" w:bidi="ar"/>
        </w:rPr>
        <w:t>树状数组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cs="微软雅黑"/>
          <w:color w:val="000000"/>
          <w:kern w:val="0"/>
          <w:sz w:val="24"/>
          <w:szCs w:val="24"/>
          <w:lang w:val="en-US" w:eastAsia="zh-CN" w:bidi="ar"/>
        </w:rPr>
        <w:t>字典树，等众多数据结构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ind w:left="240" w:leftChars="109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掌握C/C++语言，熟悉面向对象编程思想，熟悉STL容器的使用与原理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20" w:lineRule="atLeast"/>
        <w:ind w:left="240" w:leftChars="109" w:firstLine="0" w:firstLineChars="0"/>
        <w:jc w:val="left"/>
        <w:textAlignment w:val="auto"/>
        <w:rPr>
          <w:rFonts w:hint="eastAsia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了解</w:t>
      </w:r>
      <w:r>
        <w:rPr>
          <w:rFonts w:hint="eastAsia" w:cs="微软雅黑"/>
          <w:color w:val="000000"/>
          <w:kern w:val="0"/>
          <w:sz w:val="24"/>
          <w:szCs w:val="24"/>
          <w:lang w:val="en-US" w:eastAsia="zh-CN" w:bidi="ar"/>
        </w:rPr>
        <w:t>Windows内存管理，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I/O 模型，</w:t>
      </w:r>
      <w:r>
        <w:rPr>
          <w:rFonts w:hint="eastAsia" w:cs="微软雅黑"/>
          <w:color w:val="000000"/>
          <w:kern w:val="0"/>
          <w:sz w:val="24"/>
          <w:szCs w:val="24"/>
          <w:lang w:val="en-US" w:eastAsia="zh-CN" w:bidi="ar"/>
        </w:rPr>
        <w:t>进程间通信、线程同步及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死锁的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基本</w:t>
      </w:r>
      <w:r>
        <w:rPr>
          <w:rFonts w:hint="eastAsia" w:cs="微软雅黑"/>
          <w:color w:val="000000"/>
          <w:kern w:val="0"/>
          <w:sz w:val="24"/>
          <w:szCs w:val="24"/>
          <w:lang w:val="en-US" w:eastAsia="zh-CN" w:bidi="ar"/>
        </w:rPr>
        <w:t>知识</w:t>
      </w:r>
    </w:p>
    <w:p>
      <w:pPr>
        <w:keepNext w:val="0"/>
        <w:keepLines w:val="0"/>
        <w:pageBreakBefore w:val="0"/>
        <w:tabs>
          <w:tab w:val="left" w:pos="10881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line="20" w:lineRule="atLeast"/>
        <w:ind w:left="240" w:leftChars="109" w:right="0" w:firstLine="0" w:firstLineChars="0"/>
        <w:jc w:val="left"/>
        <w:textAlignment w:val="auto"/>
        <w:rPr>
          <w:rFonts w:hint="eastAsia" w:cs="微软雅黑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="微软雅黑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熟悉Socket网络编程，了解OSI七层模型、TCP/IP四层模型以及TCP、UDP、HTTP等网络传输协议</w:t>
      </w:r>
    </w:p>
    <w:p>
      <w:pPr>
        <w:tabs>
          <w:tab w:val="left" w:pos="10881"/>
        </w:tabs>
        <w:spacing w:before="29" w:line="501" w:lineRule="exact"/>
        <w:ind w:left="105" w:right="0" w:firstLine="0"/>
        <w:jc w:val="left"/>
        <w:rPr>
          <w:rFonts w:hint="default"/>
          <w:lang w:val="en-US" w:eastAsia="zh-CN"/>
        </w:rPr>
      </w:pPr>
      <w:r>
        <w:rPr>
          <w:rFonts w:hint="eastAsia" w:cs="微软雅黑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了解Mysql数据库，了解SQL语句、索引、事务、视图等；</w:t>
      </w:r>
      <w:r>
        <w:rPr>
          <w:rFonts w:hint="eastAsia" w:cs="微软雅黑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cs="微软雅黑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了解JAVA，可以快速掌握GO，JAVA等语言</w:t>
      </w:r>
      <w:r>
        <w:rPr>
          <w:rFonts w:hint="eastAsia" w:cs="微软雅黑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Times New Roman" w:eastAsia="Times New Roman"/>
          <w:w w:val="100"/>
          <w:sz w:val="28"/>
          <w:shd w:val="clear" w:color="auto" w:fill="D7D7D7"/>
        </w:rPr>
        <w:t xml:space="preserve"> </w:t>
      </w:r>
      <w:r>
        <w:rPr>
          <w:rFonts w:ascii="Times New Roman" w:eastAsia="Times New Roman"/>
          <w:spacing w:val="-31"/>
          <w:sz w:val="28"/>
          <w:shd w:val="clear" w:color="auto" w:fill="D7D7D7"/>
        </w:rPr>
        <w:t xml:space="preserve"> </w:t>
      </w:r>
      <w:r>
        <w:rPr>
          <w:rFonts w:hint="eastAsia"/>
          <w:b/>
          <w:spacing w:val="-1"/>
          <w:sz w:val="28"/>
          <w:shd w:val="clear" w:color="auto" w:fill="D7D7D7"/>
          <w:lang w:val="en-US" w:eastAsia="zh-CN"/>
        </w:rPr>
        <w:t>项目</w:t>
      </w:r>
      <w:r>
        <w:rPr>
          <w:b/>
          <w:sz w:val="28"/>
          <w:shd w:val="clear" w:color="auto" w:fill="D7D7D7"/>
        </w:rPr>
        <w:tab/>
      </w:r>
    </w:p>
    <w:p>
      <w:pPr>
        <w:keepNext w:val="0"/>
        <w:keepLines w:val="0"/>
        <w:pageBreakBefore w:val="0"/>
        <w:tabs>
          <w:tab w:val="left" w:pos="10881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line="20" w:lineRule="atLeast"/>
        <w:ind w:left="240" w:leftChars="109" w:right="0" w:firstLine="0" w:firstLineChars="0"/>
        <w:jc w:val="left"/>
        <w:textAlignment w:val="auto"/>
        <w:rPr>
          <w:rFonts w:hint="default" w:cs="微软雅黑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cs="微软雅黑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单机拳皇</w:t>
      </w:r>
    </w:p>
    <w:p>
      <w:pPr>
        <w:keepNext w:val="0"/>
        <w:keepLines w:val="0"/>
        <w:pageBreakBefore w:val="0"/>
        <w:tabs>
          <w:tab w:val="left" w:pos="10881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line="20" w:lineRule="atLeast"/>
        <w:ind w:left="240" w:leftChars="109" w:right="0" w:firstLine="0" w:firstLineChars="0"/>
        <w:jc w:val="left"/>
        <w:textAlignment w:val="auto"/>
        <w:rPr>
          <w:rFonts w:hint="default" w:cs="微软雅黑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cs="微软雅黑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功能：实现动态人物效果，能够进行攻击、跳跃、技能释放、血量计算以及死亡判定。</w:t>
      </w:r>
    </w:p>
    <w:p>
      <w:pPr>
        <w:keepNext w:val="0"/>
        <w:keepLines w:val="0"/>
        <w:pageBreakBefore w:val="0"/>
        <w:tabs>
          <w:tab w:val="left" w:pos="10881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line="20" w:lineRule="atLeast"/>
        <w:ind w:left="240" w:leftChars="109" w:right="0" w:firstLine="0" w:firstLineChars="0"/>
        <w:jc w:val="left"/>
        <w:textAlignment w:val="auto"/>
        <w:rPr>
          <w:rFonts w:hint="default" w:cs="微软雅黑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cs="微软雅黑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技术：1. win32 实现窗口的创建，使用双缓冲解决闪屏问题，使用 win32 游戏壳动态创建对象添加游</w:t>
      </w:r>
    </w:p>
    <w:p>
      <w:pPr>
        <w:keepNext w:val="0"/>
        <w:keepLines w:val="0"/>
        <w:pageBreakBefore w:val="0"/>
        <w:tabs>
          <w:tab w:val="left" w:pos="10881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line="20" w:lineRule="atLeast"/>
        <w:ind w:left="240" w:leftChars="109" w:right="0" w:firstLine="0" w:firstLineChars="0"/>
        <w:jc w:val="left"/>
        <w:textAlignment w:val="auto"/>
        <w:rPr>
          <w:rFonts w:hint="default" w:cs="微软雅黑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cs="微软雅黑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戏。2.动态加载位图实现人物动态效果 3. STL容器使用。</w:t>
      </w:r>
    </w:p>
    <w:p>
      <w:pPr>
        <w:tabs>
          <w:tab w:val="left" w:pos="10881"/>
        </w:tabs>
        <w:spacing w:before="29" w:line="501" w:lineRule="exact"/>
        <w:ind w:left="105" w:right="0" w:firstLine="0"/>
        <w:jc w:val="left"/>
        <w:rPr>
          <w:rFonts w:hint="default"/>
          <w:lang w:val="en-US" w:eastAsia="zh-CN"/>
        </w:rPr>
      </w:pPr>
      <w:r>
        <w:rPr>
          <w:rFonts w:ascii="Times New Roman" w:eastAsia="Times New Roman"/>
          <w:w w:val="100"/>
          <w:sz w:val="28"/>
          <w:shd w:val="clear" w:color="auto" w:fill="D7D7D7"/>
        </w:rPr>
        <w:t xml:space="preserve"> </w:t>
      </w:r>
      <w:r>
        <w:rPr>
          <w:rFonts w:ascii="Times New Roman" w:eastAsia="Times New Roman"/>
          <w:spacing w:val="-31"/>
          <w:sz w:val="28"/>
          <w:shd w:val="clear" w:color="auto" w:fill="D7D7D7"/>
        </w:rPr>
        <w:t xml:space="preserve"> </w:t>
      </w:r>
      <w:r>
        <w:rPr>
          <w:b/>
          <w:spacing w:val="-1"/>
          <w:sz w:val="28"/>
          <w:shd w:val="clear" w:color="auto" w:fill="D7D7D7"/>
        </w:rPr>
        <w:t>自</w:t>
      </w:r>
      <w:r>
        <w:rPr>
          <w:b/>
          <w:spacing w:val="-3"/>
          <w:sz w:val="28"/>
          <w:shd w:val="clear" w:color="auto" w:fill="D7D7D7"/>
        </w:rPr>
        <w:t>我</w:t>
      </w:r>
      <w:r>
        <w:rPr>
          <w:b/>
          <w:spacing w:val="-1"/>
          <w:sz w:val="28"/>
          <w:shd w:val="clear" w:color="auto" w:fill="D7D7D7"/>
        </w:rPr>
        <w:t>评</w:t>
      </w:r>
      <w:r>
        <w:rPr>
          <w:b/>
          <w:sz w:val="28"/>
          <w:shd w:val="clear" w:color="auto" w:fill="D7D7D7"/>
        </w:rPr>
        <w:t>价</w:t>
      </w:r>
      <w:r>
        <w:rPr>
          <w:b/>
          <w:sz w:val="28"/>
          <w:shd w:val="clear" w:color="auto" w:fill="D7D7D7"/>
        </w:rPr>
        <w:tab/>
      </w:r>
    </w:p>
    <w:p>
      <w:pPr>
        <w:pStyle w:val="4"/>
        <w:spacing w:line="372" w:lineRule="exact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专业排名10%</w:t>
      </w:r>
    </w:p>
    <w:p>
      <w:pPr>
        <w:pStyle w:val="4"/>
        <w:spacing w:line="372" w:lineRule="exact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拥有较强的自学能力，在ACM竞赛过程中，锻炼了自己编程，查阅资料的能力，形成了在面对不同问题是灵活应用算法的能力</w:t>
      </w:r>
    </w:p>
    <w:p>
      <w:pPr>
        <w:pStyle w:val="4"/>
        <w:spacing w:line="372" w:lineRule="exact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善于团队合作，在ACM的竞赛中，了解到团队合作的重要性。</w:t>
      </w:r>
    </w:p>
    <w:p>
      <w:pPr>
        <w:pStyle w:val="4"/>
        <w:spacing w:line="372" w:lineRule="exact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拥有良好的表达能力，在培训担任ACM学生教练过程中，锻炼了自己的语言表达能力和PPT制作能力</w:t>
      </w:r>
    </w:p>
    <w:sectPr>
      <w:type w:val="continuous"/>
      <w:pgSz w:w="11910" w:h="16840"/>
      <w:pgMar w:top="740" w:right="46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4936"/>
    <w:rsid w:val="02E15985"/>
    <w:rsid w:val="051B6928"/>
    <w:rsid w:val="0970348F"/>
    <w:rsid w:val="0D406588"/>
    <w:rsid w:val="0DFC2A73"/>
    <w:rsid w:val="0EBF6165"/>
    <w:rsid w:val="10661701"/>
    <w:rsid w:val="126F5FBD"/>
    <w:rsid w:val="136403F6"/>
    <w:rsid w:val="145E01C2"/>
    <w:rsid w:val="17820F7C"/>
    <w:rsid w:val="1907579E"/>
    <w:rsid w:val="1985510A"/>
    <w:rsid w:val="19FE2FA6"/>
    <w:rsid w:val="228E4C89"/>
    <w:rsid w:val="263327C5"/>
    <w:rsid w:val="28C447F3"/>
    <w:rsid w:val="28FC0895"/>
    <w:rsid w:val="2FD6477D"/>
    <w:rsid w:val="30876010"/>
    <w:rsid w:val="31715D6D"/>
    <w:rsid w:val="32E10F4B"/>
    <w:rsid w:val="37CE1DB2"/>
    <w:rsid w:val="3D4B3F60"/>
    <w:rsid w:val="3D923971"/>
    <w:rsid w:val="3DAA130E"/>
    <w:rsid w:val="494B2884"/>
    <w:rsid w:val="4A193576"/>
    <w:rsid w:val="4FF926AE"/>
    <w:rsid w:val="51EF039D"/>
    <w:rsid w:val="5207133E"/>
    <w:rsid w:val="530B44D6"/>
    <w:rsid w:val="53621D3E"/>
    <w:rsid w:val="5740050C"/>
    <w:rsid w:val="57614298"/>
    <w:rsid w:val="57AE6363"/>
    <w:rsid w:val="588B57C9"/>
    <w:rsid w:val="58C64487"/>
    <w:rsid w:val="5DD77CD9"/>
    <w:rsid w:val="5EE62B06"/>
    <w:rsid w:val="5F4D5821"/>
    <w:rsid w:val="5F642D39"/>
    <w:rsid w:val="618E2765"/>
    <w:rsid w:val="6820450B"/>
    <w:rsid w:val="6933091D"/>
    <w:rsid w:val="6EF74FA5"/>
    <w:rsid w:val="6F4F7809"/>
    <w:rsid w:val="72663DC2"/>
    <w:rsid w:val="72BC4622"/>
    <w:rsid w:val="734F11ED"/>
    <w:rsid w:val="7CA71C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359" w:lineRule="exact"/>
      <w:ind w:left="214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351"/>
      <w:outlineLvl w:val="2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14"/>
    </w:pPr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674</Words>
  <Characters>818</Characters>
  <TotalTime>1</TotalTime>
  <ScaleCrop>false</ScaleCrop>
  <LinksUpToDate>false</LinksUpToDate>
  <CharactersWithSpaces>885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2020-10-04T15:12:00Z</dcterms:created>
  <dc:creator>五百丁</dc:creator>
  <cp:lastModifiedBy>睡眼惺忪</cp:lastModifiedBy>
  <dcterms:modified xsi:type="dcterms:W3CDTF">2021-03-31T10:51:00Z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2020-10-04T00:00:00Z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21B00136856241F08DC4FDD8C9294080</vt:lpwstr>
  </property>
</Properties>
</file>