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784C63">
      <w:pPr>
        <w:pStyle w:val="normal0"/>
        <w:jc w:val="center"/>
      </w:pPr>
      <w:r>
        <w:rPr>
          <w:b/>
          <w:sz w:val="24"/>
        </w:rPr>
        <w:t xml:space="preserve">Begin 3:00 </w:t>
      </w:r>
      <w:r w:rsidR="00BB0051">
        <w:rPr>
          <w:b/>
          <w:sz w:val="24"/>
        </w:rPr>
        <w:t xml:space="preserve">p.m. - </w:t>
      </w:r>
      <w:proofErr w:type="gramStart"/>
      <w:r w:rsidR="00BB0051">
        <w:rPr>
          <w:b/>
          <w:sz w:val="24"/>
        </w:rPr>
        <w:t xml:space="preserve">End </w:t>
      </w:r>
      <w:r>
        <w:rPr>
          <w:b/>
          <w:sz w:val="24"/>
        </w:rPr>
        <w:t>?</w:t>
      </w:r>
      <w:proofErr w:type="gram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Default="00784C63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Review questions for second round with client</w:t>
      </w:r>
    </w:p>
    <w:p w:rsidR="00784C63" w:rsidRDefault="00784C63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Prepare for meeting</w:t>
      </w:r>
    </w:p>
    <w:p w:rsidR="00784C63" w:rsidRDefault="00784C63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 over ideas for the two prototypes</w:t>
      </w: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4C7696"/>
    <w:rsid w:val="005F6779"/>
    <w:rsid w:val="00784C63"/>
    <w:rsid w:val="00BA37BC"/>
    <w:rsid w:val="00BB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696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</cp:lastModifiedBy>
  <cp:revision>4</cp:revision>
  <dcterms:created xsi:type="dcterms:W3CDTF">2015-01-30T01:53:00Z</dcterms:created>
  <dcterms:modified xsi:type="dcterms:W3CDTF">2015-02-10T19:51:00Z</dcterms:modified>
</cp:coreProperties>
</file>