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7F48" w:rsidRDefault="00CD7F48">
      <w:pPr>
        <w:pStyle w:val="Title"/>
        <w:pBdr>
          <w:top w:val="single" w:sz="24" w:space="1" w:color="auto"/>
        </w:pBdr>
        <w:rPr>
          <w:sz w:val="60"/>
        </w:rPr>
      </w:pPr>
      <w:r>
        <w:rPr>
          <w:sz w:val="60"/>
        </w:rPr>
        <w:t>Software Requirements Specification</w:t>
      </w:r>
    </w:p>
    <w:p w:rsidR="00CD7F48" w:rsidRDefault="00CD7F48">
      <w:pPr>
        <w:pStyle w:val="Title"/>
        <w:spacing w:before="0" w:after="400"/>
        <w:rPr>
          <w:sz w:val="40"/>
        </w:rPr>
      </w:pPr>
      <w:proofErr w:type="gramStart"/>
      <w:r>
        <w:rPr>
          <w:sz w:val="40"/>
        </w:rPr>
        <w:t>for</w:t>
      </w:r>
      <w:proofErr w:type="gramEnd"/>
    </w:p>
    <w:p w:rsidR="00CD7F48" w:rsidRDefault="00CF404E">
      <w:pPr>
        <w:pStyle w:val="Title"/>
        <w:rPr>
          <w:sz w:val="60"/>
        </w:rPr>
      </w:pPr>
      <w:r>
        <w:rPr>
          <w:sz w:val="60"/>
        </w:rPr>
        <w:t>&lt;</w:t>
      </w:r>
      <w:r w:rsidR="007E6B26">
        <w:rPr>
          <w:sz w:val="60"/>
        </w:rPr>
        <w:t>Project Name</w:t>
      </w:r>
      <w:r>
        <w:rPr>
          <w:sz w:val="60"/>
        </w:rPr>
        <w:t>&gt;</w:t>
      </w:r>
    </w:p>
    <w:p w:rsidR="00CD7F48" w:rsidRDefault="000A2BDD" w:rsidP="00CF404E">
      <w:pPr>
        <w:pStyle w:val="ByLine"/>
        <w:spacing w:before="120" w:after="240"/>
      </w:pPr>
      <w:r>
        <w:t>Version 1.0</w:t>
      </w:r>
      <w:r w:rsidR="00CD7F48">
        <w:t xml:space="preserve"> </w:t>
      </w:r>
    </w:p>
    <w:p w:rsidR="000A2BDD" w:rsidRDefault="000A2BDD" w:rsidP="00CF404E">
      <w:pPr>
        <w:pStyle w:val="ByLine"/>
        <w:spacing w:before="0" w:after="0"/>
        <w:jc w:val="center"/>
      </w:pPr>
    </w:p>
    <w:p w:rsidR="000A2BDD" w:rsidRPr="000A2BDD" w:rsidRDefault="000A2BDD" w:rsidP="000A2BDD">
      <w:pPr>
        <w:pStyle w:val="ByLine"/>
        <w:spacing w:before="0" w:after="0"/>
      </w:pPr>
    </w:p>
    <w:p w:rsidR="00CD7F48" w:rsidRDefault="00CD7F48">
      <w:pPr>
        <w:pStyle w:val="ByLine"/>
        <w:spacing w:before="0"/>
        <w:rPr>
          <w:sz w:val="32"/>
        </w:rPr>
      </w:pPr>
      <w:r>
        <w:rPr>
          <w:sz w:val="32"/>
        </w:rPr>
        <w:t xml:space="preserve">Prepared by </w:t>
      </w:r>
    </w:p>
    <w:p w:rsidR="00CD7F48" w:rsidRDefault="008E0519" w:rsidP="00CF404E">
      <w:pPr>
        <w:pStyle w:val="ByLine"/>
        <w:spacing w:before="120" w:after="120"/>
        <w:jc w:val="center"/>
      </w:pPr>
      <w:r>
        <w:rPr>
          <w:noProof/>
          <w:lang w:val="en-US" w:bidi="ar-SA"/>
        </w:rPr>
        <w:drawing>
          <wp:inline distT="0" distB="0" distL="0" distR="0">
            <wp:extent cx="2369185" cy="1693545"/>
            <wp:effectExtent l="0" t="0" r="0" b="1905"/>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69185" cy="1693545"/>
                    </a:xfrm>
                    <a:prstGeom prst="rect">
                      <a:avLst/>
                    </a:prstGeom>
                    <a:noFill/>
                    <a:ln>
                      <a:noFill/>
                    </a:ln>
                  </pic:spPr>
                </pic:pic>
              </a:graphicData>
            </a:graphic>
          </wp:inline>
        </w:drawing>
      </w:r>
    </w:p>
    <w:tbl>
      <w:tblPr>
        <w:tblW w:w="0" w:type="auto"/>
        <w:tblLook w:val="01E0" w:firstRow="1" w:lastRow="1" w:firstColumn="1" w:lastColumn="1" w:noHBand="0" w:noVBand="0"/>
      </w:tblPr>
      <w:tblGrid>
        <w:gridCol w:w="3192"/>
        <w:gridCol w:w="3192"/>
        <w:gridCol w:w="3192"/>
      </w:tblGrid>
      <w:tr w:rsidR="00CD7F48">
        <w:tc>
          <w:tcPr>
            <w:tcW w:w="3192" w:type="dxa"/>
          </w:tcPr>
          <w:p w:rsidR="00CD7F48" w:rsidRDefault="00CF404E">
            <w:pPr>
              <w:pStyle w:val="ByLine"/>
              <w:spacing w:before="0" w:after="0"/>
              <w:jc w:val="left"/>
              <w:rPr>
                <w:sz w:val="22"/>
              </w:rPr>
            </w:pPr>
            <w:r>
              <w:rPr>
                <w:sz w:val="22"/>
              </w:rPr>
              <w:t>Team Leader</w:t>
            </w:r>
          </w:p>
        </w:tc>
        <w:tc>
          <w:tcPr>
            <w:tcW w:w="3192" w:type="dxa"/>
          </w:tcPr>
          <w:p w:rsidR="00CD7F48" w:rsidRDefault="00CF404E">
            <w:pPr>
              <w:pStyle w:val="ByLine"/>
              <w:spacing w:before="0" w:after="0"/>
              <w:jc w:val="center"/>
              <w:rPr>
                <w:sz w:val="22"/>
              </w:rPr>
            </w:pPr>
            <w:r>
              <w:rPr>
                <w:sz w:val="22"/>
              </w:rPr>
              <w:t>Scott Smoke</w:t>
            </w:r>
          </w:p>
        </w:tc>
        <w:tc>
          <w:tcPr>
            <w:tcW w:w="3192" w:type="dxa"/>
          </w:tcPr>
          <w:p w:rsidR="00CD7F48" w:rsidRDefault="0036306B">
            <w:pPr>
              <w:pStyle w:val="ByLine"/>
              <w:spacing w:before="0" w:after="0"/>
              <w:jc w:val="center"/>
              <w:rPr>
                <w:sz w:val="22"/>
              </w:rPr>
            </w:pPr>
            <w:r w:rsidRPr="0036306B">
              <w:rPr>
                <w:sz w:val="22"/>
              </w:rPr>
              <w:t>ssmoke@una.edu</w:t>
            </w:r>
            <w:bookmarkStart w:id="0" w:name="_GoBack"/>
            <w:bookmarkEnd w:id="0"/>
          </w:p>
        </w:tc>
      </w:tr>
      <w:tr w:rsidR="00CD7F48">
        <w:tc>
          <w:tcPr>
            <w:tcW w:w="3192" w:type="dxa"/>
          </w:tcPr>
          <w:p w:rsidR="00CD7F48" w:rsidRDefault="00CF404E">
            <w:pPr>
              <w:pStyle w:val="ByLine"/>
              <w:spacing w:before="0" w:after="0"/>
              <w:jc w:val="left"/>
              <w:rPr>
                <w:sz w:val="22"/>
              </w:rPr>
            </w:pPr>
            <w:r>
              <w:rPr>
                <w:sz w:val="22"/>
              </w:rPr>
              <w:t>SQA</w:t>
            </w:r>
          </w:p>
        </w:tc>
        <w:tc>
          <w:tcPr>
            <w:tcW w:w="3192" w:type="dxa"/>
          </w:tcPr>
          <w:p w:rsidR="00CD7F48" w:rsidRDefault="00CF404E">
            <w:pPr>
              <w:pStyle w:val="ByLine"/>
              <w:spacing w:before="0" w:after="0"/>
              <w:jc w:val="center"/>
              <w:rPr>
                <w:sz w:val="22"/>
              </w:rPr>
            </w:pPr>
            <w:r>
              <w:rPr>
                <w:sz w:val="22"/>
              </w:rPr>
              <w:t>Riley Smith</w:t>
            </w:r>
          </w:p>
        </w:tc>
        <w:tc>
          <w:tcPr>
            <w:tcW w:w="3192" w:type="dxa"/>
          </w:tcPr>
          <w:p w:rsidR="00CD7F48" w:rsidRDefault="0036306B">
            <w:pPr>
              <w:pStyle w:val="ByLine"/>
              <w:spacing w:before="0" w:after="0"/>
              <w:jc w:val="center"/>
              <w:rPr>
                <w:sz w:val="22"/>
              </w:rPr>
            </w:pPr>
            <w:r w:rsidRPr="0036306B">
              <w:rPr>
                <w:sz w:val="22"/>
              </w:rPr>
              <w:t>rsmith9@una.edu</w:t>
            </w:r>
            <w:r>
              <w:rPr>
                <w:sz w:val="22"/>
              </w:rPr>
              <w:t xml:space="preserve"> </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Jordan Beck</w:t>
            </w:r>
          </w:p>
        </w:tc>
        <w:tc>
          <w:tcPr>
            <w:tcW w:w="3192" w:type="dxa"/>
          </w:tcPr>
          <w:p w:rsidR="00CD7F48" w:rsidRDefault="00CF404E">
            <w:pPr>
              <w:pStyle w:val="ByLine"/>
              <w:spacing w:before="0" w:after="0"/>
              <w:jc w:val="center"/>
              <w:rPr>
                <w:sz w:val="22"/>
              </w:rPr>
            </w:pPr>
            <w:r w:rsidRPr="0036306B">
              <w:rPr>
                <w:sz w:val="22"/>
              </w:rPr>
              <w:t>jbeck@una.edu</w:t>
            </w:r>
          </w:p>
        </w:tc>
      </w:tr>
      <w:tr w:rsidR="00CD7F48">
        <w:tc>
          <w:tcPr>
            <w:tcW w:w="3192" w:type="dxa"/>
          </w:tcPr>
          <w:p w:rsidR="00CD7F48" w:rsidRDefault="00CF404E">
            <w:pPr>
              <w:pStyle w:val="ByLine"/>
              <w:spacing w:before="0" w:after="0"/>
              <w:jc w:val="left"/>
              <w:rPr>
                <w:sz w:val="22"/>
              </w:rPr>
            </w:pPr>
            <w:r>
              <w:rPr>
                <w:sz w:val="22"/>
              </w:rPr>
              <w:t>Engineer</w:t>
            </w:r>
          </w:p>
        </w:tc>
        <w:tc>
          <w:tcPr>
            <w:tcW w:w="3192" w:type="dxa"/>
          </w:tcPr>
          <w:p w:rsidR="00CD7F48" w:rsidRDefault="00CF404E">
            <w:pPr>
              <w:pStyle w:val="ByLine"/>
              <w:spacing w:before="0" w:after="0"/>
              <w:jc w:val="center"/>
              <w:rPr>
                <w:sz w:val="22"/>
              </w:rPr>
            </w:pPr>
            <w:r>
              <w:rPr>
                <w:sz w:val="22"/>
              </w:rPr>
              <w:t>Joshua Ford</w:t>
            </w:r>
          </w:p>
        </w:tc>
        <w:tc>
          <w:tcPr>
            <w:tcW w:w="3192" w:type="dxa"/>
          </w:tcPr>
          <w:p w:rsidR="00CD7F48" w:rsidRDefault="00CF404E">
            <w:pPr>
              <w:pStyle w:val="ByLine"/>
              <w:spacing w:before="0" w:after="0"/>
              <w:jc w:val="center"/>
              <w:rPr>
                <w:sz w:val="22"/>
              </w:rPr>
            </w:pPr>
            <w:r w:rsidRPr="0036306B">
              <w:rPr>
                <w:sz w:val="22"/>
              </w:rPr>
              <w:t>jford@una.edu</w:t>
            </w:r>
          </w:p>
        </w:tc>
      </w:tr>
      <w:tr w:rsidR="00CD7F48">
        <w:tc>
          <w:tcPr>
            <w:tcW w:w="3192" w:type="dxa"/>
          </w:tcPr>
          <w:p w:rsidR="00CD7F48" w:rsidRDefault="00CF404E">
            <w:pPr>
              <w:pStyle w:val="ByLine"/>
              <w:spacing w:before="0" w:after="0"/>
              <w:jc w:val="left"/>
              <w:rPr>
                <w:sz w:val="22"/>
              </w:rPr>
            </w:pPr>
            <w:r>
              <w:rPr>
                <w:sz w:val="22"/>
              </w:rPr>
              <w:t>Secretary</w:t>
            </w:r>
          </w:p>
        </w:tc>
        <w:tc>
          <w:tcPr>
            <w:tcW w:w="3192" w:type="dxa"/>
          </w:tcPr>
          <w:p w:rsidR="00CD7F48" w:rsidRDefault="00CF404E">
            <w:pPr>
              <w:pStyle w:val="ByLine"/>
              <w:spacing w:before="0" w:after="0"/>
              <w:jc w:val="center"/>
              <w:rPr>
                <w:sz w:val="22"/>
              </w:rPr>
            </w:pPr>
            <w:r>
              <w:rPr>
                <w:sz w:val="22"/>
              </w:rPr>
              <w:t>Jeffrey Allen</w:t>
            </w:r>
          </w:p>
        </w:tc>
        <w:tc>
          <w:tcPr>
            <w:tcW w:w="3192" w:type="dxa"/>
          </w:tcPr>
          <w:p w:rsidR="00CD7F48" w:rsidRDefault="00CF404E">
            <w:pPr>
              <w:pStyle w:val="ByLine"/>
              <w:spacing w:before="0" w:after="0"/>
              <w:jc w:val="center"/>
              <w:rPr>
                <w:sz w:val="22"/>
              </w:rPr>
            </w:pPr>
            <w:r w:rsidRPr="0036306B">
              <w:rPr>
                <w:sz w:val="22"/>
              </w:rPr>
              <w:t>jallen2@una.edu</w:t>
            </w:r>
            <w:r>
              <w:rPr>
                <w:sz w:val="22"/>
              </w:rPr>
              <w:t xml:space="preserve"> </w:t>
            </w:r>
          </w:p>
        </w:tc>
      </w:tr>
    </w:tbl>
    <w:p w:rsidR="00CD7F48" w:rsidRDefault="00CD7F48">
      <w:pPr>
        <w:pStyle w:val="ByLine"/>
        <w:spacing w:before="120" w:after="0"/>
        <w:rPr>
          <w:sz w:val="22"/>
        </w:rPr>
      </w:pPr>
    </w:p>
    <w:tbl>
      <w:tblPr>
        <w:tblW w:w="0" w:type="auto"/>
        <w:tblInd w:w="1809" w:type="dxa"/>
        <w:tblLook w:val="01E0" w:firstRow="1" w:lastRow="1" w:firstColumn="1" w:lastColumn="1" w:noHBand="0" w:noVBand="0"/>
      </w:tblPr>
      <w:tblGrid>
        <w:gridCol w:w="2977"/>
        <w:gridCol w:w="4790"/>
      </w:tblGrid>
      <w:tr w:rsidR="00CD7F48">
        <w:tc>
          <w:tcPr>
            <w:tcW w:w="2977" w:type="dxa"/>
          </w:tcPr>
          <w:p w:rsidR="00CD7F48" w:rsidRDefault="00CD7F48">
            <w:pPr>
              <w:pStyle w:val="ByLine"/>
              <w:spacing w:before="120" w:after="0"/>
              <w:rPr>
                <w:sz w:val="22"/>
              </w:rPr>
            </w:pPr>
            <w:r>
              <w:t>Instructor:</w:t>
            </w:r>
          </w:p>
        </w:tc>
        <w:tc>
          <w:tcPr>
            <w:tcW w:w="4790" w:type="dxa"/>
          </w:tcPr>
          <w:p w:rsidR="00CD7F48" w:rsidRDefault="00CF404E">
            <w:pPr>
              <w:pStyle w:val="ByLine"/>
              <w:spacing w:before="120" w:after="0"/>
              <w:jc w:val="left"/>
              <w:rPr>
                <w:i/>
                <w:sz w:val="22"/>
              </w:rPr>
            </w:pPr>
            <w:r>
              <w:rPr>
                <w:sz w:val="22"/>
              </w:rPr>
              <w:t xml:space="preserve">Patricia </w:t>
            </w:r>
            <w:proofErr w:type="spellStart"/>
            <w:r>
              <w:rPr>
                <w:sz w:val="22"/>
              </w:rPr>
              <w:t>Roden</w:t>
            </w:r>
            <w:proofErr w:type="spellEnd"/>
            <w:r>
              <w:rPr>
                <w:sz w:val="22"/>
              </w:rPr>
              <w:t xml:space="preserve">, </w:t>
            </w:r>
            <w:proofErr w:type="spellStart"/>
            <w:r>
              <w:rPr>
                <w:sz w:val="22"/>
              </w:rPr>
              <w:t>Ph.D</w:t>
            </w:r>
            <w:proofErr w:type="spellEnd"/>
          </w:p>
        </w:tc>
      </w:tr>
      <w:tr w:rsidR="00CD7F48">
        <w:tc>
          <w:tcPr>
            <w:tcW w:w="2977" w:type="dxa"/>
          </w:tcPr>
          <w:p w:rsidR="00CD7F48" w:rsidRDefault="00CD7F48">
            <w:pPr>
              <w:pStyle w:val="ByLine"/>
              <w:spacing w:before="120" w:after="0"/>
            </w:pPr>
            <w:r>
              <w:t>Course:</w:t>
            </w:r>
          </w:p>
        </w:tc>
        <w:tc>
          <w:tcPr>
            <w:tcW w:w="4790" w:type="dxa"/>
          </w:tcPr>
          <w:p w:rsidR="00CD7F48" w:rsidRDefault="00CF404E">
            <w:pPr>
              <w:pStyle w:val="ByLine"/>
              <w:spacing w:before="120" w:after="0"/>
              <w:jc w:val="left"/>
              <w:rPr>
                <w:sz w:val="22"/>
              </w:rPr>
            </w:pPr>
            <w:r>
              <w:rPr>
                <w:sz w:val="22"/>
              </w:rPr>
              <w:t>CS455 Software Engineering</w:t>
            </w:r>
          </w:p>
        </w:tc>
      </w:tr>
    </w:tbl>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spacing w:before="0"/>
        <w:jc w:val="center"/>
        <w:rPr>
          <w:noProof/>
        </w:rPr>
      </w:pPr>
      <w:bookmarkStart w:id="1" w:name="_Toc344877432"/>
      <w:bookmarkStart w:id="2" w:name="_Toc344879822"/>
      <w:bookmarkStart w:id="3" w:name="_Toc346508722"/>
      <w:bookmarkStart w:id="4" w:name="_Toc346508952"/>
      <w:bookmarkStart w:id="5" w:name="_Toc346509227"/>
      <w:bookmarkStart w:id="6" w:name="_Toc107858829"/>
      <w:bookmarkStart w:id="7" w:name="_Toc108287587"/>
      <w:bookmarkStart w:id="8" w:name="_Toc111014886"/>
      <w:bookmarkStart w:id="9" w:name="_Toc111117822"/>
      <w:bookmarkStart w:id="10" w:name="_Toc113291685"/>
      <w:bookmarkEnd w:id="1"/>
      <w:bookmarkEnd w:id="2"/>
      <w:bookmarkEnd w:id="3"/>
      <w:bookmarkEnd w:id="4"/>
      <w:bookmarkEnd w:id="5"/>
      <w:r>
        <w:rPr>
          <w:rFonts w:ascii="Arial" w:hAnsi="Arial"/>
          <w:color w:val="FFFFFF"/>
        </w:rPr>
        <w:lastRenderedPageBreak/>
        <w:t>Contents</w:t>
      </w:r>
      <w:bookmarkEnd w:id="6"/>
      <w:bookmarkEnd w:id="7"/>
      <w:bookmarkEnd w:id="8"/>
      <w:bookmarkEnd w:id="9"/>
      <w:bookmarkEnd w:id="10"/>
      <w:r>
        <w:rPr>
          <w:rFonts w:ascii="Arial" w:hAnsi="Arial"/>
        </w:rPr>
        <w:fldChar w:fldCharType="begin"/>
      </w:r>
      <w:r>
        <w:rPr>
          <w:rFonts w:ascii="Arial" w:hAnsi="Arial"/>
        </w:rPr>
        <w:instrText xml:space="preserve"> TOC \o "1-2" \t "TOCentry,1" </w:instrText>
      </w:r>
      <w:r>
        <w:rPr>
          <w:rFonts w:ascii="Arial" w:hAnsi="Arial"/>
        </w:rPr>
        <w:fldChar w:fldCharType="separate"/>
      </w:r>
    </w:p>
    <w:p w:rsidR="00CD7F48" w:rsidRDefault="00CD7F48">
      <w:pPr>
        <w:pStyle w:val="TOC1"/>
        <w:tabs>
          <w:tab w:val="right" w:leader="dot" w:pos="9350"/>
        </w:tabs>
        <w:rPr>
          <w:b w:val="0"/>
          <w:caps w:val="0"/>
          <w:noProof/>
          <w:sz w:val="24"/>
        </w:rPr>
      </w:pPr>
      <w:r>
        <w:rPr>
          <w:rFonts w:ascii="Arial" w:hAnsi="Arial"/>
          <w:noProof/>
        </w:rPr>
        <w:t>Re</w:t>
      </w:r>
      <w:r w:rsidR="00CF404E">
        <w:rPr>
          <w:rFonts w:ascii="Arial" w:hAnsi="Arial"/>
          <w:noProof/>
        </w:rPr>
        <w:t>visioN</w:t>
      </w:r>
      <w:r>
        <w:rPr>
          <w:rFonts w:ascii="Arial" w:hAnsi="Arial"/>
          <w:noProof/>
        </w:rPr>
        <w:t>s</w:t>
      </w:r>
      <w:r>
        <w:rPr>
          <w:noProof/>
        </w:rPr>
        <w:tab/>
      </w:r>
      <w:r>
        <w:rPr>
          <w:noProof/>
        </w:rPr>
        <w:fldChar w:fldCharType="begin"/>
      </w:r>
      <w:r>
        <w:rPr>
          <w:noProof/>
        </w:rPr>
        <w:instrText xml:space="preserve"> PAGEREF _Toc113291686 \h </w:instrText>
      </w:r>
      <w:r>
        <w:rPr>
          <w:noProof/>
        </w:rPr>
      </w:r>
      <w:r>
        <w:rPr>
          <w:noProof/>
        </w:rPr>
        <w:fldChar w:fldCharType="separate"/>
      </w:r>
      <w:r>
        <w:rPr>
          <w:noProof/>
        </w:rPr>
        <w:t>iii</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1</w:t>
      </w:r>
      <w:r>
        <w:rPr>
          <w:b w:val="0"/>
          <w:caps w:val="0"/>
          <w:noProof/>
          <w:sz w:val="24"/>
        </w:rPr>
        <w:tab/>
      </w:r>
      <w:r>
        <w:rPr>
          <w:rFonts w:ascii="Arial" w:hAnsi="Arial"/>
          <w:noProof/>
        </w:rPr>
        <w:t>Introduction</w:t>
      </w:r>
      <w:r>
        <w:rPr>
          <w:noProof/>
        </w:rPr>
        <w:tab/>
      </w:r>
      <w:r>
        <w:rPr>
          <w:noProof/>
        </w:rPr>
        <w:fldChar w:fldCharType="begin"/>
      </w:r>
      <w:r>
        <w:rPr>
          <w:noProof/>
        </w:rPr>
        <w:instrText xml:space="preserve"> PAGEREF _Toc113291689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1.1</w:t>
      </w:r>
      <w:r>
        <w:rPr>
          <w:smallCaps w:val="0"/>
          <w:noProof/>
          <w:sz w:val="24"/>
        </w:rPr>
        <w:tab/>
      </w:r>
      <w:r>
        <w:rPr>
          <w:rFonts w:ascii="Arial" w:hAnsi="Arial"/>
          <w:noProof/>
        </w:rPr>
        <w:t>Document Purpose</w:t>
      </w:r>
      <w:r>
        <w:rPr>
          <w:noProof/>
        </w:rPr>
        <w:tab/>
      </w:r>
      <w:r>
        <w:rPr>
          <w:noProof/>
        </w:rPr>
        <w:fldChar w:fldCharType="begin"/>
      </w:r>
      <w:r>
        <w:rPr>
          <w:noProof/>
        </w:rPr>
        <w:instrText xml:space="preserve"> PAGEREF _Toc113291690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1.2</w:t>
      </w:r>
      <w:r>
        <w:rPr>
          <w:smallCaps w:val="0"/>
          <w:noProof/>
          <w:sz w:val="24"/>
        </w:rPr>
        <w:tab/>
      </w:r>
      <w:r>
        <w:rPr>
          <w:rFonts w:ascii="Arial" w:hAnsi="Arial"/>
          <w:noProof/>
        </w:rPr>
        <w:t>Product Scope</w:t>
      </w:r>
      <w:r>
        <w:rPr>
          <w:noProof/>
        </w:rPr>
        <w:tab/>
      </w:r>
      <w:r>
        <w:rPr>
          <w:noProof/>
        </w:rPr>
        <w:fldChar w:fldCharType="begin"/>
      </w:r>
      <w:r>
        <w:rPr>
          <w:noProof/>
        </w:rPr>
        <w:instrText xml:space="preserve"> PAGEREF _Toc113291691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1.3</w:t>
      </w:r>
      <w:r>
        <w:rPr>
          <w:smallCaps w:val="0"/>
          <w:noProof/>
          <w:sz w:val="24"/>
        </w:rPr>
        <w:tab/>
      </w:r>
      <w:r>
        <w:rPr>
          <w:rFonts w:ascii="Arial" w:hAnsi="Arial"/>
          <w:noProof/>
        </w:rPr>
        <w:t>Intended Audience and Document Overview</w:t>
      </w:r>
      <w:r>
        <w:rPr>
          <w:noProof/>
        </w:rPr>
        <w:tab/>
      </w:r>
      <w:r>
        <w:rPr>
          <w:noProof/>
        </w:rPr>
        <w:fldChar w:fldCharType="begin"/>
      </w:r>
      <w:r>
        <w:rPr>
          <w:noProof/>
        </w:rPr>
        <w:instrText xml:space="preserve"> PAGEREF _Toc113291692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1.4</w:t>
      </w:r>
      <w:r>
        <w:rPr>
          <w:smallCaps w:val="0"/>
          <w:noProof/>
          <w:sz w:val="24"/>
        </w:rPr>
        <w:tab/>
      </w:r>
      <w:r>
        <w:rPr>
          <w:rFonts w:ascii="Arial" w:hAnsi="Arial"/>
          <w:noProof/>
        </w:rPr>
        <w:t>Definitions, Acronyms and Abbreviations</w:t>
      </w:r>
      <w:r>
        <w:rPr>
          <w:noProof/>
        </w:rPr>
        <w:tab/>
      </w:r>
      <w:r>
        <w:rPr>
          <w:noProof/>
        </w:rPr>
        <w:fldChar w:fldCharType="begin"/>
      </w:r>
      <w:r>
        <w:rPr>
          <w:noProof/>
        </w:rPr>
        <w:instrText xml:space="preserve"> PAGEREF _Toc113291693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1.5</w:t>
      </w:r>
      <w:r>
        <w:rPr>
          <w:smallCaps w:val="0"/>
          <w:noProof/>
          <w:sz w:val="24"/>
        </w:rPr>
        <w:tab/>
      </w:r>
      <w:r>
        <w:rPr>
          <w:rFonts w:ascii="Arial" w:hAnsi="Arial"/>
          <w:noProof/>
        </w:rPr>
        <w:t>Document Conventions</w:t>
      </w:r>
      <w:r>
        <w:rPr>
          <w:noProof/>
        </w:rPr>
        <w:tab/>
      </w:r>
      <w:r>
        <w:rPr>
          <w:noProof/>
        </w:rPr>
        <w:fldChar w:fldCharType="begin"/>
      </w:r>
      <w:r>
        <w:rPr>
          <w:noProof/>
        </w:rPr>
        <w:instrText xml:space="preserve"> PAGEREF _Toc113291694 \h </w:instrText>
      </w:r>
      <w:r>
        <w:rPr>
          <w:noProof/>
        </w:rPr>
      </w:r>
      <w:r>
        <w:rPr>
          <w:noProof/>
        </w:rPr>
        <w:fldChar w:fldCharType="separate"/>
      </w:r>
      <w:r>
        <w:rPr>
          <w:noProof/>
        </w:rPr>
        <w:t>1</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1.6</w:t>
      </w:r>
      <w:r>
        <w:rPr>
          <w:smallCaps w:val="0"/>
          <w:noProof/>
          <w:sz w:val="24"/>
        </w:rPr>
        <w:tab/>
      </w:r>
      <w:r>
        <w:rPr>
          <w:rFonts w:ascii="Arial" w:hAnsi="Arial"/>
          <w:noProof/>
        </w:rPr>
        <w:t>References and Acknowledgments</w:t>
      </w:r>
      <w:r>
        <w:rPr>
          <w:noProof/>
        </w:rPr>
        <w:tab/>
      </w:r>
      <w:r>
        <w:rPr>
          <w:noProof/>
        </w:rPr>
        <w:fldChar w:fldCharType="begin"/>
      </w:r>
      <w:r>
        <w:rPr>
          <w:noProof/>
        </w:rPr>
        <w:instrText xml:space="preserve"> PAGEREF _Toc113291695 \h </w:instrText>
      </w:r>
      <w:r>
        <w:rPr>
          <w:noProof/>
        </w:rPr>
      </w:r>
      <w:r>
        <w:rPr>
          <w:noProof/>
        </w:rPr>
        <w:fldChar w:fldCharType="separate"/>
      </w:r>
      <w:r>
        <w:rPr>
          <w:noProof/>
        </w:rPr>
        <w:t>2</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2</w:t>
      </w:r>
      <w:r>
        <w:rPr>
          <w:b w:val="0"/>
          <w:caps w:val="0"/>
          <w:noProof/>
          <w:sz w:val="24"/>
        </w:rPr>
        <w:tab/>
      </w:r>
      <w:r>
        <w:rPr>
          <w:rFonts w:ascii="Arial" w:hAnsi="Arial"/>
          <w:noProof/>
        </w:rPr>
        <w:t>Overall Description</w:t>
      </w:r>
      <w:r>
        <w:rPr>
          <w:noProof/>
        </w:rPr>
        <w:tab/>
      </w:r>
      <w:r>
        <w:rPr>
          <w:noProof/>
        </w:rPr>
        <w:fldChar w:fldCharType="begin"/>
      </w:r>
      <w:r>
        <w:rPr>
          <w:noProof/>
        </w:rPr>
        <w:instrText xml:space="preserve"> PAGEREF _Toc113291696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2.1</w:t>
      </w:r>
      <w:r>
        <w:rPr>
          <w:smallCaps w:val="0"/>
          <w:noProof/>
          <w:sz w:val="24"/>
        </w:rPr>
        <w:tab/>
      </w:r>
      <w:r>
        <w:rPr>
          <w:rFonts w:ascii="Arial" w:hAnsi="Arial"/>
          <w:noProof/>
        </w:rPr>
        <w:t>Product Perspective</w:t>
      </w:r>
      <w:r>
        <w:rPr>
          <w:noProof/>
        </w:rPr>
        <w:tab/>
      </w:r>
      <w:r>
        <w:rPr>
          <w:noProof/>
        </w:rPr>
        <w:fldChar w:fldCharType="begin"/>
      </w:r>
      <w:r>
        <w:rPr>
          <w:noProof/>
        </w:rPr>
        <w:instrText xml:space="preserve"> PAGEREF _Toc113291697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2.2</w:t>
      </w:r>
      <w:r>
        <w:rPr>
          <w:smallCaps w:val="0"/>
          <w:noProof/>
          <w:sz w:val="24"/>
        </w:rPr>
        <w:tab/>
      </w:r>
      <w:r>
        <w:rPr>
          <w:rFonts w:ascii="Arial" w:hAnsi="Arial"/>
          <w:noProof/>
        </w:rPr>
        <w:t>Product Functionality</w:t>
      </w:r>
      <w:r>
        <w:rPr>
          <w:noProof/>
        </w:rPr>
        <w:tab/>
      </w:r>
      <w:r>
        <w:rPr>
          <w:noProof/>
        </w:rPr>
        <w:fldChar w:fldCharType="begin"/>
      </w:r>
      <w:r>
        <w:rPr>
          <w:noProof/>
        </w:rPr>
        <w:instrText xml:space="preserve"> PAGEREF _Toc113291698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2.3</w:t>
      </w:r>
      <w:r>
        <w:rPr>
          <w:smallCaps w:val="0"/>
          <w:noProof/>
          <w:sz w:val="24"/>
        </w:rPr>
        <w:tab/>
      </w:r>
      <w:r>
        <w:rPr>
          <w:rFonts w:ascii="Arial" w:hAnsi="Arial"/>
          <w:noProof/>
        </w:rPr>
        <w:t>Users and Characteristics</w:t>
      </w:r>
      <w:r>
        <w:rPr>
          <w:noProof/>
        </w:rPr>
        <w:tab/>
      </w:r>
      <w:r>
        <w:rPr>
          <w:noProof/>
        </w:rPr>
        <w:fldChar w:fldCharType="begin"/>
      </w:r>
      <w:r>
        <w:rPr>
          <w:noProof/>
        </w:rPr>
        <w:instrText xml:space="preserve"> PAGEREF _Toc113291699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2.4</w:t>
      </w:r>
      <w:r>
        <w:rPr>
          <w:smallCaps w:val="0"/>
          <w:noProof/>
          <w:sz w:val="24"/>
        </w:rPr>
        <w:tab/>
      </w:r>
      <w:r>
        <w:rPr>
          <w:rFonts w:ascii="Arial" w:hAnsi="Arial"/>
          <w:noProof/>
        </w:rPr>
        <w:t>Operating Environment</w:t>
      </w:r>
      <w:r>
        <w:rPr>
          <w:noProof/>
        </w:rPr>
        <w:tab/>
      </w:r>
      <w:r>
        <w:rPr>
          <w:noProof/>
        </w:rPr>
        <w:fldChar w:fldCharType="begin"/>
      </w:r>
      <w:r>
        <w:rPr>
          <w:noProof/>
        </w:rPr>
        <w:instrText xml:space="preserve"> PAGEREF _Toc113291700 \h </w:instrText>
      </w:r>
      <w:r>
        <w:rPr>
          <w:noProof/>
        </w:rPr>
      </w:r>
      <w:r>
        <w:rPr>
          <w:noProof/>
        </w:rPr>
        <w:fldChar w:fldCharType="separate"/>
      </w:r>
      <w:r>
        <w:rPr>
          <w:noProof/>
        </w:rPr>
        <w:t>3</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2.5</w:t>
      </w:r>
      <w:r>
        <w:rPr>
          <w:smallCaps w:val="0"/>
          <w:noProof/>
          <w:sz w:val="24"/>
        </w:rPr>
        <w:tab/>
      </w:r>
      <w:r>
        <w:rPr>
          <w:rFonts w:ascii="Arial" w:hAnsi="Arial"/>
          <w:noProof/>
        </w:rPr>
        <w:t>Design and Implementation Constraints</w:t>
      </w:r>
      <w:r>
        <w:rPr>
          <w:noProof/>
        </w:rPr>
        <w:tab/>
      </w:r>
      <w:r>
        <w:rPr>
          <w:noProof/>
        </w:rPr>
        <w:fldChar w:fldCharType="begin"/>
      </w:r>
      <w:r>
        <w:rPr>
          <w:noProof/>
        </w:rPr>
        <w:instrText xml:space="preserve"> PAGEREF _Toc113291701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2.6</w:t>
      </w:r>
      <w:r>
        <w:rPr>
          <w:smallCaps w:val="0"/>
          <w:noProof/>
          <w:sz w:val="24"/>
        </w:rPr>
        <w:tab/>
      </w:r>
      <w:r>
        <w:rPr>
          <w:rFonts w:ascii="Arial" w:hAnsi="Arial"/>
          <w:noProof/>
        </w:rPr>
        <w:t>User Documentation</w:t>
      </w:r>
      <w:r>
        <w:rPr>
          <w:noProof/>
        </w:rPr>
        <w:tab/>
      </w:r>
      <w:r>
        <w:rPr>
          <w:noProof/>
        </w:rPr>
        <w:fldChar w:fldCharType="begin"/>
      </w:r>
      <w:r>
        <w:rPr>
          <w:noProof/>
        </w:rPr>
        <w:instrText xml:space="preserve"> PAGEREF _Toc113291702 \h </w:instrText>
      </w:r>
      <w:r>
        <w:rPr>
          <w:noProof/>
        </w:rPr>
      </w:r>
      <w:r>
        <w:rPr>
          <w:noProof/>
        </w:rPr>
        <w:fldChar w:fldCharType="separate"/>
      </w:r>
      <w:r>
        <w:rPr>
          <w:noProof/>
        </w:rPr>
        <w:t>4</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2.7</w:t>
      </w:r>
      <w:r>
        <w:rPr>
          <w:smallCaps w:val="0"/>
          <w:noProof/>
          <w:sz w:val="24"/>
        </w:rPr>
        <w:tab/>
      </w:r>
      <w:r>
        <w:rPr>
          <w:rFonts w:ascii="Arial" w:hAnsi="Arial"/>
          <w:noProof/>
        </w:rPr>
        <w:t>Assumptions and Dependencies</w:t>
      </w:r>
      <w:r>
        <w:rPr>
          <w:noProof/>
        </w:rPr>
        <w:tab/>
      </w:r>
      <w:r>
        <w:rPr>
          <w:noProof/>
        </w:rPr>
        <w:fldChar w:fldCharType="begin"/>
      </w:r>
      <w:r>
        <w:rPr>
          <w:noProof/>
        </w:rPr>
        <w:instrText xml:space="preserve"> PAGEREF _Toc113291703 \h </w:instrText>
      </w:r>
      <w:r>
        <w:rPr>
          <w:noProof/>
        </w:rPr>
      </w:r>
      <w:r>
        <w:rPr>
          <w:noProof/>
        </w:rPr>
        <w:fldChar w:fldCharType="separate"/>
      </w:r>
      <w:r>
        <w:rPr>
          <w:noProof/>
        </w:rPr>
        <w:t>4</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3</w:t>
      </w:r>
      <w:r>
        <w:rPr>
          <w:b w:val="0"/>
          <w:caps w:val="0"/>
          <w:noProof/>
          <w:sz w:val="24"/>
        </w:rPr>
        <w:tab/>
      </w:r>
      <w:r>
        <w:rPr>
          <w:rFonts w:ascii="Arial" w:hAnsi="Arial"/>
          <w:noProof/>
        </w:rPr>
        <w:t>Specific Requirements</w:t>
      </w:r>
      <w:r>
        <w:rPr>
          <w:noProof/>
        </w:rPr>
        <w:tab/>
      </w:r>
      <w:r>
        <w:rPr>
          <w:noProof/>
        </w:rPr>
        <w:fldChar w:fldCharType="begin"/>
      </w:r>
      <w:r>
        <w:rPr>
          <w:noProof/>
        </w:rPr>
        <w:instrText xml:space="preserve"> PAGEREF _Toc113291704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3.1</w:t>
      </w:r>
      <w:r>
        <w:rPr>
          <w:smallCaps w:val="0"/>
          <w:noProof/>
          <w:sz w:val="24"/>
        </w:rPr>
        <w:tab/>
      </w:r>
      <w:r>
        <w:rPr>
          <w:rFonts w:ascii="Arial" w:hAnsi="Arial"/>
          <w:noProof/>
        </w:rPr>
        <w:t>External Interface Requirements</w:t>
      </w:r>
      <w:r>
        <w:rPr>
          <w:noProof/>
        </w:rPr>
        <w:tab/>
      </w:r>
      <w:r>
        <w:rPr>
          <w:noProof/>
        </w:rPr>
        <w:fldChar w:fldCharType="begin"/>
      </w:r>
      <w:r>
        <w:rPr>
          <w:noProof/>
        </w:rPr>
        <w:instrText xml:space="preserve"> PAGEREF _Toc113291705 \h </w:instrText>
      </w:r>
      <w:r>
        <w:rPr>
          <w:noProof/>
        </w:rPr>
      </w:r>
      <w:r>
        <w:rPr>
          <w:noProof/>
        </w:rPr>
        <w:fldChar w:fldCharType="separate"/>
      </w:r>
      <w:r>
        <w:rPr>
          <w:noProof/>
        </w:rPr>
        <w:t>5</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3.2</w:t>
      </w:r>
      <w:r>
        <w:rPr>
          <w:smallCaps w:val="0"/>
          <w:noProof/>
          <w:sz w:val="24"/>
        </w:rPr>
        <w:tab/>
      </w:r>
      <w:r>
        <w:rPr>
          <w:rFonts w:ascii="Arial" w:hAnsi="Arial"/>
          <w:noProof/>
        </w:rPr>
        <w:t>Functional Requirements</w:t>
      </w:r>
      <w:r>
        <w:rPr>
          <w:noProof/>
        </w:rPr>
        <w:tab/>
      </w:r>
      <w:r>
        <w:rPr>
          <w:noProof/>
        </w:rPr>
        <w:fldChar w:fldCharType="begin"/>
      </w:r>
      <w:r>
        <w:rPr>
          <w:noProof/>
        </w:rPr>
        <w:instrText xml:space="preserve"> PAGEREF _Toc113291706 \h </w:instrText>
      </w:r>
      <w:r>
        <w:rPr>
          <w:noProof/>
        </w:rPr>
      </w:r>
      <w:r>
        <w:rPr>
          <w:noProof/>
        </w:rPr>
        <w:fldChar w:fldCharType="separate"/>
      </w:r>
      <w:r>
        <w:rPr>
          <w:noProof/>
        </w:rPr>
        <w:t>6</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3.3</w:t>
      </w:r>
      <w:r>
        <w:rPr>
          <w:smallCaps w:val="0"/>
          <w:noProof/>
          <w:sz w:val="24"/>
        </w:rPr>
        <w:tab/>
      </w:r>
      <w:r>
        <w:rPr>
          <w:rFonts w:ascii="Arial" w:hAnsi="Arial"/>
          <w:noProof/>
        </w:rPr>
        <w:t>Behaviour Requirements</w:t>
      </w:r>
      <w:r>
        <w:rPr>
          <w:noProof/>
        </w:rPr>
        <w:tab/>
      </w:r>
      <w:r>
        <w:rPr>
          <w:noProof/>
        </w:rPr>
        <w:fldChar w:fldCharType="begin"/>
      </w:r>
      <w:r>
        <w:rPr>
          <w:noProof/>
        </w:rPr>
        <w:instrText xml:space="preserve"> PAGEREF _Toc113291707 \h </w:instrText>
      </w:r>
      <w:r>
        <w:rPr>
          <w:noProof/>
        </w:rPr>
      </w:r>
      <w:r>
        <w:rPr>
          <w:noProof/>
        </w:rPr>
        <w:fldChar w:fldCharType="separate"/>
      </w:r>
      <w:r>
        <w:rPr>
          <w:noProof/>
        </w:rPr>
        <w:t>6</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4</w:t>
      </w:r>
      <w:r>
        <w:rPr>
          <w:b w:val="0"/>
          <w:caps w:val="0"/>
          <w:noProof/>
          <w:sz w:val="24"/>
        </w:rPr>
        <w:tab/>
      </w:r>
      <w:r>
        <w:rPr>
          <w:rFonts w:ascii="Arial" w:hAnsi="Arial"/>
          <w:noProof/>
        </w:rPr>
        <w:t>Other Non-functional Requirements</w:t>
      </w:r>
      <w:r>
        <w:rPr>
          <w:noProof/>
        </w:rPr>
        <w:tab/>
      </w:r>
      <w:r>
        <w:rPr>
          <w:noProof/>
        </w:rPr>
        <w:fldChar w:fldCharType="begin"/>
      </w:r>
      <w:r>
        <w:rPr>
          <w:noProof/>
        </w:rPr>
        <w:instrText xml:space="preserve"> PAGEREF _Toc113291708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4.1</w:t>
      </w:r>
      <w:r>
        <w:rPr>
          <w:smallCaps w:val="0"/>
          <w:noProof/>
          <w:sz w:val="24"/>
        </w:rPr>
        <w:tab/>
      </w:r>
      <w:r>
        <w:rPr>
          <w:rFonts w:ascii="Arial" w:hAnsi="Arial"/>
          <w:noProof/>
        </w:rPr>
        <w:t>Performance Requirements</w:t>
      </w:r>
      <w:r>
        <w:rPr>
          <w:noProof/>
        </w:rPr>
        <w:tab/>
      </w:r>
      <w:r>
        <w:rPr>
          <w:noProof/>
        </w:rPr>
        <w:fldChar w:fldCharType="begin"/>
      </w:r>
      <w:r>
        <w:rPr>
          <w:noProof/>
        </w:rPr>
        <w:instrText xml:space="preserve"> PAGEREF _Toc113291709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4.2</w:t>
      </w:r>
      <w:r>
        <w:rPr>
          <w:smallCaps w:val="0"/>
          <w:noProof/>
          <w:sz w:val="24"/>
        </w:rPr>
        <w:tab/>
      </w:r>
      <w:r>
        <w:rPr>
          <w:rFonts w:ascii="Arial" w:hAnsi="Arial"/>
          <w:noProof/>
        </w:rPr>
        <w:t>Safety and Security Requirements</w:t>
      </w:r>
      <w:r>
        <w:rPr>
          <w:noProof/>
        </w:rPr>
        <w:tab/>
      </w:r>
      <w:r>
        <w:rPr>
          <w:noProof/>
        </w:rPr>
        <w:fldChar w:fldCharType="begin"/>
      </w:r>
      <w:r>
        <w:rPr>
          <w:noProof/>
        </w:rPr>
        <w:instrText xml:space="preserve"> PAGEREF _Toc113291710 \h </w:instrText>
      </w:r>
      <w:r>
        <w:rPr>
          <w:noProof/>
        </w:rPr>
      </w:r>
      <w:r>
        <w:rPr>
          <w:noProof/>
        </w:rPr>
        <w:fldChar w:fldCharType="separate"/>
      </w:r>
      <w:r>
        <w:rPr>
          <w:noProof/>
        </w:rPr>
        <w:t>7</w:t>
      </w:r>
      <w:r>
        <w:rPr>
          <w:noProof/>
        </w:rPr>
        <w:fldChar w:fldCharType="end"/>
      </w:r>
    </w:p>
    <w:p w:rsidR="00CD7F48" w:rsidRDefault="00CD7F48">
      <w:pPr>
        <w:pStyle w:val="TOC2"/>
        <w:tabs>
          <w:tab w:val="left" w:pos="960"/>
          <w:tab w:val="right" w:leader="dot" w:pos="9350"/>
        </w:tabs>
        <w:rPr>
          <w:smallCaps w:val="0"/>
          <w:noProof/>
          <w:sz w:val="24"/>
        </w:rPr>
      </w:pPr>
      <w:r>
        <w:rPr>
          <w:rFonts w:ascii="Arial" w:hAnsi="Arial"/>
          <w:noProof/>
        </w:rPr>
        <w:t>4.3</w:t>
      </w:r>
      <w:r>
        <w:rPr>
          <w:smallCaps w:val="0"/>
          <w:noProof/>
          <w:sz w:val="24"/>
        </w:rPr>
        <w:tab/>
      </w:r>
      <w:r>
        <w:rPr>
          <w:rFonts w:ascii="Arial" w:hAnsi="Arial"/>
          <w:noProof/>
        </w:rPr>
        <w:t>Software Quality Attributes</w:t>
      </w:r>
      <w:r>
        <w:rPr>
          <w:noProof/>
        </w:rPr>
        <w:tab/>
      </w:r>
      <w:r>
        <w:rPr>
          <w:noProof/>
        </w:rPr>
        <w:fldChar w:fldCharType="begin"/>
      </w:r>
      <w:r>
        <w:rPr>
          <w:noProof/>
        </w:rPr>
        <w:instrText xml:space="preserve"> PAGEREF _Toc113291711 \h </w:instrText>
      </w:r>
      <w:r>
        <w:rPr>
          <w:noProof/>
        </w:rPr>
      </w:r>
      <w:r>
        <w:rPr>
          <w:noProof/>
        </w:rPr>
        <w:fldChar w:fldCharType="separate"/>
      </w:r>
      <w:r>
        <w:rPr>
          <w:noProof/>
        </w:rPr>
        <w:t>7</w:t>
      </w:r>
      <w:r>
        <w:rPr>
          <w:noProof/>
        </w:rPr>
        <w:fldChar w:fldCharType="end"/>
      </w:r>
    </w:p>
    <w:p w:rsidR="00CD7F48" w:rsidRDefault="00CD7F48">
      <w:pPr>
        <w:pStyle w:val="TOC1"/>
        <w:tabs>
          <w:tab w:val="left" w:pos="480"/>
          <w:tab w:val="right" w:leader="dot" w:pos="9350"/>
        </w:tabs>
        <w:rPr>
          <w:b w:val="0"/>
          <w:caps w:val="0"/>
          <w:noProof/>
          <w:sz w:val="24"/>
        </w:rPr>
      </w:pPr>
      <w:r>
        <w:rPr>
          <w:rFonts w:ascii="Arial" w:hAnsi="Arial"/>
          <w:noProof/>
        </w:rPr>
        <w:t>5</w:t>
      </w:r>
      <w:r>
        <w:rPr>
          <w:b w:val="0"/>
          <w:caps w:val="0"/>
          <w:noProof/>
          <w:sz w:val="24"/>
        </w:rPr>
        <w:tab/>
      </w:r>
      <w:r>
        <w:rPr>
          <w:rFonts w:ascii="Arial" w:hAnsi="Arial"/>
          <w:noProof/>
        </w:rPr>
        <w:t>Other Requirements</w:t>
      </w:r>
      <w:r>
        <w:rPr>
          <w:noProof/>
        </w:rPr>
        <w:tab/>
      </w:r>
      <w:r>
        <w:rPr>
          <w:noProof/>
        </w:rPr>
        <w:fldChar w:fldCharType="begin"/>
      </w:r>
      <w:r>
        <w:rPr>
          <w:noProof/>
        </w:rPr>
        <w:instrText xml:space="preserve"> PAGEREF _Toc113291712 \h </w:instrText>
      </w:r>
      <w:r>
        <w:rPr>
          <w:noProof/>
        </w:rPr>
      </w:r>
      <w:r>
        <w:rPr>
          <w:noProof/>
        </w:rPr>
        <w:fldChar w:fldCharType="separate"/>
      </w:r>
      <w:r>
        <w:rPr>
          <w:noProof/>
        </w:rPr>
        <w:t>8</w:t>
      </w:r>
      <w:r>
        <w:rPr>
          <w:noProof/>
        </w:rPr>
        <w:fldChar w:fldCharType="end"/>
      </w:r>
    </w:p>
    <w:p w:rsidR="00CD7F48" w:rsidRDefault="00CD7F48">
      <w:pPr>
        <w:pStyle w:val="TOC1"/>
        <w:tabs>
          <w:tab w:val="right" w:leader="dot" w:pos="9350"/>
        </w:tabs>
        <w:rPr>
          <w:b w:val="0"/>
          <w:caps w:val="0"/>
          <w:noProof/>
          <w:sz w:val="24"/>
        </w:rPr>
      </w:pPr>
      <w:r>
        <w:rPr>
          <w:rFonts w:ascii="Arial" w:hAnsi="Arial"/>
          <w:noProof/>
        </w:rPr>
        <w:t>Appendix A – Data Dictionary</w:t>
      </w:r>
      <w:r>
        <w:rPr>
          <w:noProof/>
        </w:rPr>
        <w:tab/>
      </w:r>
      <w:r>
        <w:rPr>
          <w:noProof/>
        </w:rPr>
        <w:fldChar w:fldCharType="begin"/>
      </w:r>
      <w:r>
        <w:rPr>
          <w:noProof/>
        </w:rPr>
        <w:instrText xml:space="preserve"> PAGEREF _Toc113291713 \h </w:instrText>
      </w:r>
      <w:r>
        <w:rPr>
          <w:noProof/>
        </w:rPr>
      </w:r>
      <w:r>
        <w:rPr>
          <w:noProof/>
        </w:rPr>
        <w:fldChar w:fldCharType="separate"/>
      </w:r>
      <w:r>
        <w:rPr>
          <w:noProof/>
        </w:rPr>
        <w:t>9</w:t>
      </w:r>
      <w:r>
        <w:rPr>
          <w:noProof/>
        </w:rPr>
        <w:fldChar w:fldCharType="end"/>
      </w:r>
    </w:p>
    <w:p w:rsidR="00CD7F48" w:rsidRDefault="00CD7F48">
      <w:pPr>
        <w:pStyle w:val="TOC1"/>
        <w:tabs>
          <w:tab w:val="right" w:leader="dot" w:pos="9350"/>
        </w:tabs>
        <w:rPr>
          <w:b w:val="0"/>
          <w:caps w:val="0"/>
          <w:noProof/>
          <w:sz w:val="24"/>
        </w:rPr>
      </w:pPr>
      <w:r>
        <w:rPr>
          <w:rFonts w:ascii="Arial" w:hAnsi="Arial"/>
          <w:noProof/>
        </w:rPr>
        <w:t>Appendix B - Group Log</w:t>
      </w:r>
      <w:r>
        <w:rPr>
          <w:noProof/>
        </w:rPr>
        <w:tab/>
      </w:r>
      <w:r>
        <w:rPr>
          <w:noProof/>
        </w:rPr>
        <w:fldChar w:fldCharType="begin"/>
      </w:r>
      <w:r>
        <w:rPr>
          <w:noProof/>
        </w:rPr>
        <w:instrText xml:space="preserve"> PAGEREF _Toc113291714 \h </w:instrText>
      </w:r>
      <w:r>
        <w:rPr>
          <w:noProof/>
        </w:rPr>
      </w:r>
      <w:r>
        <w:rPr>
          <w:noProof/>
        </w:rPr>
        <w:fldChar w:fldCharType="separate"/>
      </w:r>
      <w:r>
        <w:rPr>
          <w:noProof/>
        </w:rPr>
        <w:t>10</w:t>
      </w:r>
      <w:r>
        <w:rPr>
          <w:noProof/>
        </w:rPr>
        <w:fldChar w:fldCharType="end"/>
      </w:r>
    </w:p>
    <w:p w:rsidR="00CD7F48" w:rsidRDefault="00CD7F48">
      <w:r>
        <w:fldChar w:fldCharType="end"/>
      </w:r>
    </w:p>
    <w:p w:rsidR="00CD7F48" w:rsidRDefault="00CD7F48"/>
    <w:p w:rsidR="00CD7F48" w:rsidRDefault="00CD7F48"/>
    <w:p w:rsidR="00CD7F48" w:rsidRDefault="00CD7F48"/>
    <w:p w:rsidR="00CD7F48" w:rsidRDefault="00CD7F48"/>
    <w:p w:rsidR="00CD7F48" w:rsidRDefault="00CD7F48"/>
    <w:p w:rsidR="00AB0F1E" w:rsidRDefault="00AB0F1E"/>
    <w:p w:rsidR="00AB0F1E" w:rsidRDefault="00AB0F1E"/>
    <w:p w:rsidR="00CD7F48" w:rsidRDefault="00CD7F48"/>
    <w:p w:rsidR="00CD7F48" w:rsidRDefault="00CD7F48">
      <w:pPr>
        <w:rPr>
          <w:rFonts w:ascii="Times New Roman" w:hAnsi="Times New Roman"/>
          <w:b/>
          <w:noProof/>
        </w:rPr>
      </w:pPr>
    </w:p>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11" w:name="_Toc113291686"/>
      <w:r>
        <w:rPr>
          <w:rFonts w:ascii="Arial" w:hAnsi="Arial"/>
          <w:color w:val="FFFFFF"/>
        </w:rPr>
        <w:t>Revisions</w:t>
      </w:r>
      <w:bookmarkEnd w:id="11"/>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1170"/>
        <w:gridCol w:w="1949"/>
        <w:gridCol w:w="4252"/>
        <w:gridCol w:w="1985"/>
      </w:tblGrid>
      <w:tr w:rsidR="00CD7F48">
        <w:trPr>
          <w:tblHeader/>
        </w:trPr>
        <w:tc>
          <w:tcPr>
            <w:tcW w:w="1170" w:type="dxa"/>
            <w:shd w:val="pct10" w:color="auto" w:fill="auto"/>
          </w:tcPr>
          <w:p w:rsidR="00CD7F48" w:rsidRDefault="00CD7F48">
            <w:pPr>
              <w:pStyle w:val="Table-ColHead"/>
            </w:pPr>
            <w:r>
              <w:t>Version</w:t>
            </w:r>
          </w:p>
        </w:tc>
        <w:tc>
          <w:tcPr>
            <w:tcW w:w="1949" w:type="dxa"/>
            <w:shd w:val="pct10" w:color="auto" w:fill="auto"/>
          </w:tcPr>
          <w:p w:rsidR="00CD7F48" w:rsidRDefault="00CD7F48">
            <w:pPr>
              <w:pStyle w:val="Table-ColHead"/>
            </w:pPr>
            <w:r>
              <w:t>Primary Author(s)</w:t>
            </w:r>
          </w:p>
        </w:tc>
        <w:tc>
          <w:tcPr>
            <w:tcW w:w="4252" w:type="dxa"/>
            <w:shd w:val="pct10" w:color="auto" w:fill="auto"/>
          </w:tcPr>
          <w:p w:rsidR="00CD7F48" w:rsidRDefault="00CD7F48">
            <w:pPr>
              <w:pStyle w:val="Table-ColHead"/>
            </w:pPr>
            <w:r>
              <w:t>Description of Version</w:t>
            </w:r>
          </w:p>
        </w:tc>
        <w:tc>
          <w:tcPr>
            <w:tcW w:w="1985" w:type="dxa"/>
            <w:shd w:val="pct10" w:color="auto" w:fill="auto"/>
          </w:tcPr>
          <w:p w:rsidR="00CD7F48" w:rsidRDefault="00CD7F48">
            <w:pPr>
              <w:pStyle w:val="Table-ColHead"/>
              <w:jc w:val="center"/>
            </w:pPr>
            <w:r>
              <w:t>Date Completed</w:t>
            </w:r>
          </w:p>
        </w:tc>
      </w:tr>
      <w:tr w:rsidR="00CD7F48">
        <w:tc>
          <w:tcPr>
            <w:tcW w:w="1170" w:type="dxa"/>
          </w:tcPr>
          <w:p w:rsidR="00CD7F48" w:rsidRDefault="000F2356" w:rsidP="00CF404E">
            <w:pPr>
              <w:pStyle w:val="Table-Text"/>
              <w:suppressAutoHyphens/>
            </w:pPr>
            <w:r>
              <w:t>1.0</w:t>
            </w:r>
          </w:p>
        </w:tc>
        <w:tc>
          <w:tcPr>
            <w:tcW w:w="1949" w:type="dxa"/>
          </w:tcPr>
          <w:p w:rsidR="00CD7F48" w:rsidRDefault="00CF404E">
            <w:pPr>
              <w:pStyle w:val="Table-Text"/>
            </w:pPr>
            <w:r>
              <w:t>Jeffrey Allen</w:t>
            </w:r>
          </w:p>
        </w:tc>
        <w:tc>
          <w:tcPr>
            <w:tcW w:w="4252" w:type="dxa"/>
          </w:tcPr>
          <w:p w:rsidR="00CD7F48" w:rsidRDefault="00CF404E" w:rsidP="00817F3F">
            <w:pPr>
              <w:pStyle w:val="Table-Text"/>
              <w:spacing w:before="0" w:after="100" w:afterAutospacing="1"/>
            </w:pPr>
            <w:r>
              <w:t xml:space="preserve">Initial </w:t>
            </w:r>
            <w:r w:rsidR="00817F3F">
              <w:t>draft</w:t>
            </w:r>
          </w:p>
          <w:p w:rsidR="00817F3F" w:rsidRDefault="00817F3F" w:rsidP="00817F3F">
            <w:pPr>
              <w:pStyle w:val="Table-Text"/>
              <w:spacing w:before="0" w:after="100" w:afterAutospacing="1"/>
            </w:pPr>
            <w:r>
              <w:lastRenderedPageBreak/>
              <w:t>Added Product Overview</w:t>
            </w:r>
          </w:p>
          <w:p w:rsidR="00343B03" w:rsidRDefault="00343B03" w:rsidP="00817F3F">
            <w:pPr>
              <w:pStyle w:val="Table-Text"/>
              <w:spacing w:before="0" w:after="100" w:afterAutospacing="1"/>
            </w:pPr>
            <w:r>
              <w:t>Edited References</w:t>
            </w:r>
          </w:p>
        </w:tc>
        <w:tc>
          <w:tcPr>
            <w:tcW w:w="1985" w:type="dxa"/>
          </w:tcPr>
          <w:p w:rsidR="00CD7F48" w:rsidRDefault="00CF404E">
            <w:pPr>
              <w:pStyle w:val="Table-Text"/>
              <w:jc w:val="center"/>
            </w:pPr>
            <w:r>
              <w:lastRenderedPageBreak/>
              <w:t>2/</w:t>
            </w:r>
            <w:r w:rsidR="000F2356">
              <w:t>15</w:t>
            </w:r>
            <w:r>
              <w:t>/15</w:t>
            </w:r>
          </w:p>
        </w:tc>
      </w:tr>
      <w:tr w:rsidR="000F2356">
        <w:tc>
          <w:tcPr>
            <w:tcW w:w="1170" w:type="dxa"/>
          </w:tcPr>
          <w:p w:rsidR="000F2356" w:rsidRDefault="000F2356" w:rsidP="00CF404E">
            <w:pPr>
              <w:pStyle w:val="Table-Text"/>
              <w:suppressAutoHyphens/>
            </w:pPr>
            <w:r>
              <w:lastRenderedPageBreak/>
              <w:t>1.1</w:t>
            </w:r>
          </w:p>
        </w:tc>
        <w:tc>
          <w:tcPr>
            <w:tcW w:w="1949" w:type="dxa"/>
          </w:tcPr>
          <w:p w:rsidR="000F2356" w:rsidRDefault="000F2356">
            <w:pPr>
              <w:pStyle w:val="Table-Text"/>
            </w:pPr>
          </w:p>
        </w:tc>
        <w:tc>
          <w:tcPr>
            <w:tcW w:w="4252" w:type="dxa"/>
          </w:tcPr>
          <w:p w:rsidR="000F2356" w:rsidRDefault="000F2356" w:rsidP="00817F3F">
            <w:pPr>
              <w:pStyle w:val="Table-Text"/>
              <w:spacing w:before="0" w:after="100" w:afterAutospacing="1"/>
            </w:pPr>
          </w:p>
        </w:tc>
        <w:tc>
          <w:tcPr>
            <w:tcW w:w="1985" w:type="dxa"/>
          </w:tcPr>
          <w:p w:rsidR="000F2356" w:rsidRDefault="000F2356">
            <w:pPr>
              <w:pStyle w:val="Table-Text"/>
              <w:jc w:val="center"/>
            </w:pPr>
          </w:p>
        </w:tc>
      </w:tr>
      <w:tr w:rsidR="000F2356">
        <w:tc>
          <w:tcPr>
            <w:tcW w:w="1170" w:type="dxa"/>
          </w:tcPr>
          <w:p w:rsidR="000F2356" w:rsidRDefault="000F2356" w:rsidP="00CF404E">
            <w:pPr>
              <w:pStyle w:val="Table-Text"/>
              <w:suppressAutoHyphens/>
            </w:pPr>
          </w:p>
        </w:tc>
        <w:tc>
          <w:tcPr>
            <w:tcW w:w="1949" w:type="dxa"/>
          </w:tcPr>
          <w:p w:rsidR="000F2356" w:rsidRDefault="000F2356">
            <w:pPr>
              <w:pStyle w:val="Table-Text"/>
            </w:pPr>
          </w:p>
        </w:tc>
        <w:tc>
          <w:tcPr>
            <w:tcW w:w="4252" w:type="dxa"/>
          </w:tcPr>
          <w:p w:rsidR="000F2356" w:rsidRDefault="000F2356" w:rsidP="00817F3F">
            <w:pPr>
              <w:pStyle w:val="Table-Text"/>
              <w:spacing w:before="0" w:after="100" w:afterAutospacing="1"/>
            </w:pPr>
          </w:p>
        </w:tc>
        <w:tc>
          <w:tcPr>
            <w:tcW w:w="1985" w:type="dxa"/>
          </w:tcPr>
          <w:p w:rsidR="000F2356" w:rsidRDefault="000F2356">
            <w:pPr>
              <w:pStyle w:val="Table-Text"/>
              <w:jc w:val="center"/>
            </w:pPr>
          </w:p>
        </w:tc>
      </w:tr>
    </w:tbl>
    <w:p w:rsidR="00CD7F48" w:rsidRDefault="00CD7F48"/>
    <w:p w:rsidR="00CD7F48" w:rsidRDefault="00CD7F48">
      <w:pPr>
        <w:pStyle w:val="Heading1"/>
        <w:numPr>
          <w:ilvl w:val="0"/>
          <w:numId w:val="0"/>
        </w:numPr>
        <w:spacing w:before="0"/>
        <w:rPr>
          <w:rFonts w:ascii="Arial" w:hAnsi="Arial"/>
          <w:b w:val="0"/>
          <w:i/>
          <w:sz w:val="22"/>
        </w:rPr>
      </w:pPr>
      <w:bookmarkStart w:id="12" w:name="_Toc108287589"/>
    </w:p>
    <w:p w:rsidR="00CD7F48" w:rsidRDefault="00CD7F48">
      <w:pPr>
        <w:pStyle w:val="Heading1"/>
        <w:numPr>
          <w:ilvl w:val="0"/>
          <w:numId w:val="0"/>
        </w:numPr>
        <w:spacing w:before="0"/>
        <w:rPr>
          <w:rFonts w:ascii="Arial" w:hAnsi="Arial"/>
          <w:b w:val="0"/>
          <w:i/>
          <w:sz w:val="22"/>
        </w:rPr>
      </w:pPr>
    </w:p>
    <w:p w:rsidR="00CD7F48" w:rsidRDefault="00CD7F48">
      <w:pPr>
        <w:pStyle w:val="Heading1"/>
        <w:numPr>
          <w:ilvl w:val="0"/>
          <w:numId w:val="0"/>
        </w:numPr>
        <w:spacing w:before="0"/>
        <w:jc w:val="both"/>
        <w:rPr>
          <w:rFonts w:ascii="Arial" w:hAnsi="Arial"/>
          <w:b w:val="0"/>
          <w:i/>
          <w:sz w:val="22"/>
        </w:rPr>
      </w:pPr>
      <w:bookmarkStart w:id="13" w:name="_Toc113291687"/>
      <w:bookmarkStart w:id="14" w:name="_Toc111014888"/>
      <w:bookmarkStart w:id="15" w:name="_Toc111117824"/>
      <w:r>
        <w:rPr>
          <w:rFonts w:ascii="Arial" w:hAnsi="Arial"/>
          <w:b w:val="0"/>
          <w:i/>
          <w:sz w:val="22"/>
        </w:rPr>
        <w:t>&lt;In this template you will find text bounded by the “&lt;&gt;” symbols</w:t>
      </w:r>
      <w:r w:rsidR="00817F3F">
        <w:rPr>
          <w:rFonts w:ascii="Arial" w:hAnsi="Arial"/>
          <w:b w:val="0"/>
          <w:i/>
          <w:sz w:val="22"/>
        </w:rPr>
        <w:t>.</w:t>
      </w:r>
      <w:r w:rsidR="007940F2">
        <w:rPr>
          <w:rFonts w:ascii="Arial" w:hAnsi="Arial"/>
          <w:b w:val="0"/>
          <w:i/>
          <w:sz w:val="22"/>
        </w:rPr>
        <w:t xml:space="preserve"> The word </w:t>
      </w:r>
      <w:r w:rsidR="007940F2" w:rsidRPr="007940F2">
        <w:rPr>
          <w:rFonts w:ascii="Arial" w:hAnsi="Arial"/>
          <w:i/>
          <w:sz w:val="22"/>
        </w:rPr>
        <w:t>TBD</w:t>
      </w:r>
      <w:r w:rsidR="007940F2">
        <w:rPr>
          <w:rFonts w:ascii="Arial" w:hAnsi="Arial"/>
          <w:i/>
          <w:sz w:val="22"/>
        </w:rPr>
        <w:t xml:space="preserve"> </w:t>
      </w:r>
      <w:r w:rsidR="007940F2">
        <w:rPr>
          <w:rFonts w:ascii="Arial" w:hAnsi="Arial"/>
          <w:b w:val="0"/>
          <w:i/>
          <w:sz w:val="22"/>
        </w:rPr>
        <w:t xml:space="preserve">indicates decisions to be made by the team.  </w:t>
      </w:r>
      <w:r w:rsidR="00817F3F">
        <w:rPr>
          <w:rFonts w:ascii="Arial" w:hAnsi="Arial"/>
          <w:b w:val="0"/>
          <w:i/>
          <w:sz w:val="22"/>
          <w:highlight w:val="yellow"/>
        </w:rPr>
        <w:t xml:space="preserve">Yellow highlighted material is </w:t>
      </w:r>
      <w:r w:rsidR="00817F3F" w:rsidRPr="00817F3F">
        <w:rPr>
          <w:rFonts w:ascii="Arial" w:hAnsi="Arial"/>
          <w:i/>
          <w:sz w:val="22"/>
          <w:highlight w:val="yellow"/>
        </w:rPr>
        <w:t>ambiguous</w:t>
      </w:r>
      <w:r>
        <w:rPr>
          <w:rFonts w:ascii="Arial" w:hAnsi="Arial"/>
          <w:b w:val="0"/>
          <w:i/>
          <w:sz w:val="22"/>
        </w:rPr>
        <w:t>.</w:t>
      </w:r>
      <w:r w:rsidR="00817F3F">
        <w:rPr>
          <w:rFonts w:ascii="Arial" w:hAnsi="Arial"/>
          <w:b w:val="0"/>
          <w:i/>
          <w:sz w:val="22"/>
        </w:rPr>
        <w:t xml:space="preserve"> </w:t>
      </w:r>
      <w:r w:rsidR="00817F3F">
        <w:rPr>
          <w:rFonts w:ascii="Arial" w:hAnsi="Arial"/>
          <w:b w:val="0"/>
          <w:i/>
          <w:sz w:val="22"/>
          <w:highlight w:val="red"/>
        </w:rPr>
        <w:t xml:space="preserve">Red highlighted material is </w:t>
      </w:r>
      <w:r w:rsidR="00817F3F" w:rsidRPr="00817F3F">
        <w:rPr>
          <w:rFonts w:ascii="Arial" w:hAnsi="Arial"/>
          <w:i/>
          <w:sz w:val="22"/>
          <w:highlight w:val="red"/>
        </w:rPr>
        <w:t>contradictory</w:t>
      </w:r>
      <w:r w:rsidR="00817F3F">
        <w:rPr>
          <w:rFonts w:ascii="Arial" w:hAnsi="Arial"/>
          <w:b w:val="0"/>
          <w:i/>
          <w:sz w:val="22"/>
          <w:highlight w:val="red"/>
        </w:rPr>
        <w:t>.</w:t>
      </w:r>
      <w:r>
        <w:rPr>
          <w:rFonts w:ascii="Arial" w:hAnsi="Arial"/>
          <w:b w:val="0"/>
          <w:i/>
          <w:sz w:val="22"/>
        </w:rPr>
        <w:t xml:space="preserve"> This text appears in italics and is intended to guide you through the template and provide explanations regarding the different sections in this document. There are two types of comments in this document. These comments that are in black are intended specifically for that course. These comments that are in </w:t>
      </w:r>
      <w:r>
        <w:rPr>
          <w:rFonts w:ascii="Arial" w:hAnsi="Arial"/>
          <w:b w:val="0"/>
          <w:i/>
          <w:color w:val="0000FF"/>
          <w:sz w:val="22"/>
        </w:rPr>
        <w:t xml:space="preserve">blue </w:t>
      </w:r>
      <w:r>
        <w:rPr>
          <w:rFonts w:ascii="Arial" w:hAnsi="Arial"/>
          <w:b w:val="0"/>
          <w:i/>
          <w:sz w:val="22"/>
        </w:rPr>
        <w:t xml:space="preserve">are more general and apply to any SRS. </w:t>
      </w:r>
      <w:bookmarkEnd w:id="13"/>
    </w:p>
    <w:bookmarkEnd w:id="12"/>
    <w:bookmarkEnd w:id="14"/>
    <w:bookmarkEnd w:id="15"/>
    <w:p w:rsidR="00CD7F48" w:rsidRDefault="00CD7F48">
      <w:pPr>
        <w:sectPr w:rsidR="00CD7F48">
          <w:headerReference w:type="default" r:id="rId9"/>
          <w:footerReference w:type="default" r:id="rId10"/>
          <w:pgSz w:w="12240" w:h="15840" w:code="1"/>
          <w:pgMar w:top="1440" w:right="1440" w:bottom="1440" w:left="1440" w:header="720" w:footer="720" w:gutter="0"/>
          <w:pgNumType w:fmt="lowerRoman"/>
          <w:cols w:space="720"/>
          <w:titlePg/>
        </w:sectPr>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spacing w:before="0"/>
        <w:ind w:left="431" w:hanging="431"/>
        <w:jc w:val="center"/>
        <w:rPr>
          <w:rFonts w:ascii="Arial" w:hAnsi="Arial"/>
          <w:color w:val="FFFFFF"/>
        </w:rPr>
      </w:pPr>
      <w:bookmarkStart w:id="16" w:name="_Toc439994665"/>
      <w:bookmarkStart w:id="17" w:name="_Toc113291689"/>
      <w:r>
        <w:rPr>
          <w:rFonts w:ascii="Arial" w:hAnsi="Arial"/>
          <w:color w:val="FFFFFF"/>
        </w:rPr>
        <w:lastRenderedPageBreak/>
        <w:t>Introduction</w:t>
      </w:r>
      <w:bookmarkEnd w:id="16"/>
      <w:bookmarkEnd w:id="17"/>
    </w:p>
    <w:p w:rsidR="007940F2" w:rsidRDefault="007940F2" w:rsidP="00817F3F">
      <w:pPr>
        <w:ind w:firstLine="431"/>
      </w:pPr>
      <w:bookmarkStart w:id="18" w:name="_Toc439994667"/>
      <w:bookmarkStart w:id="19" w:name="_Toc113291690"/>
    </w:p>
    <w:p w:rsidR="00817F3F" w:rsidRPr="00817F3F" w:rsidRDefault="007940F2" w:rsidP="007940F2">
      <w:pPr>
        <w:ind w:firstLine="431"/>
      </w:pPr>
      <w:r>
        <w:t>This section gives a scope description and overview of everything included in this SRS document. Also, the purpose for this document is described and a list of abbreviations and definitions is provided.</w:t>
      </w:r>
    </w:p>
    <w:p w:rsidR="00CD7F48" w:rsidRDefault="00CD7F48">
      <w:pPr>
        <w:pStyle w:val="Heading2"/>
        <w:rPr>
          <w:rFonts w:ascii="Arial" w:hAnsi="Arial"/>
        </w:rPr>
      </w:pPr>
      <w:r>
        <w:rPr>
          <w:rFonts w:ascii="Arial" w:hAnsi="Arial"/>
        </w:rPr>
        <w:t>Document Purpose</w:t>
      </w:r>
      <w:bookmarkEnd w:id="18"/>
      <w:bookmarkEnd w:id="19"/>
      <w:r>
        <w:rPr>
          <w:rFonts w:ascii="Arial" w:hAnsi="Arial"/>
        </w:rPr>
        <w:t xml:space="preserve"> </w:t>
      </w:r>
    </w:p>
    <w:p w:rsidR="007940F2" w:rsidRPr="007940F2" w:rsidRDefault="007940F2" w:rsidP="00E12C3F">
      <w:pPr>
        <w:pStyle w:val="template"/>
        <w:ind w:left="576" w:firstLine="144"/>
        <w:jc w:val="both"/>
        <w:rPr>
          <w:i w:val="0"/>
        </w:rPr>
      </w:pPr>
      <w:r w:rsidRPr="007940F2">
        <w:rPr>
          <w:i w:val="0"/>
        </w:rPr>
        <w:t>The purpose of this document is to give a detailed description of the requirements for the “</w:t>
      </w:r>
      <w:r w:rsidRPr="007940F2">
        <w:rPr>
          <w:b/>
          <w:i w:val="0"/>
        </w:rPr>
        <w:t>TBD</w:t>
      </w:r>
      <w:r w:rsidRPr="007940F2">
        <w:rPr>
          <w:i w:val="0"/>
        </w:rPr>
        <w:t>” (</w:t>
      </w:r>
      <w:r w:rsidRPr="007940F2">
        <w:rPr>
          <w:b/>
          <w:i w:val="0"/>
        </w:rPr>
        <w:t>TBD</w:t>
      </w:r>
      <w:r w:rsidRPr="007940F2">
        <w:rPr>
          <w:i w:val="0"/>
        </w:rPr>
        <w:t>) software</w:t>
      </w:r>
      <w:r w:rsidR="00885761">
        <w:rPr>
          <w:i w:val="0"/>
        </w:rPr>
        <w:t xml:space="preserve"> application</w:t>
      </w:r>
      <w:r w:rsidRPr="007940F2">
        <w:rPr>
          <w:i w:val="0"/>
        </w:rPr>
        <w:t>. It will illustrate the purpose and complete declaration for the development of system. It will also explain system constraints, interface and interactions with other external applications. This document is primarily inten</w:t>
      </w:r>
      <w:r w:rsidR="000F2356">
        <w:rPr>
          <w:i w:val="0"/>
        </w:rPr>
        <w:t>ded to be proposed to a client</w:t>
      </w:r>
      <w:r w:rsidRPr="007940F2">
        <w:rPr>
          <w:i w:val="0"/>
        </w:rPr>
        <w:t xml:space="preserve"> for its approval and a reference for developing the first version of the system for the development team.</w:t>
      </w:r>
    </w:p>
    <w:p w:rsidR="00CD7F48" w:rsidRDefault="00CD7F48">
      <w:pPr>
        <w:pStyle w:val="Heading2"/>
        <w:rPr>
          <w:rFonts w:ascii="Arial" w:hAnsi="Arial"/>
        </w:rPr>
      </w:pPr>
      <w:bookmarkStart w:id="20" w:name="_Toc439994670"/>
      <w:bookmarkStart w:id="21" w:name="_Toc113291691"/>
      <w:r>
        <w:rPr>
          <w:rFonts w:ascii="Arial" w:hAnsi="Arial"/>
        </w:rPr>
        <w:t>Product Scope</w:t>
      </w:r>
      <w:bookmarkEnd w:id="20"/>
      <w:bookmarkEnd w:id="21"/>
    </w:p>
    <w:p w:rsidR="007940F2" w:rsidRDefault="007940F2" w:rsidP="00E12C3F">
      <w:pPr>
        <w:pStyle w:val="template"/>
        <w:ind w:left="576" w:firstLine="144"/>
        <w:jc w:val="both"/>
        <w:rPr>
          <w:i w:val="0"/>
        </w:rPr>
      </w:pPr>
      <w:r>
        <w:rPr>
          <w:i w:val="0"/>
        </w:rPr>
        <w:t xml:space="preserve">The </w:t>
      </w:r>
      <w:r>
        <w:rPr>
          <w:b/>
          <w:i w:val="0"/>
        </w:rPr>
        <w:t xml:space="preserve">TBD </w:t>
      </w:r>
      <w:r>
        <w:rPr>
          <w:i w:val="0"/>
        </w:rPr>
        <w:t>application is a desktop ap</w:t>
      </w:r>
      <w:r w:rsidR="001D4DC3">
        <w:rPr>
          <w:i w:val="0"/>
        </w:rPr>
        <w:t>plication which will allow for two</w:t>
      </w:r>
      <w:r w:rsidR="00175742">
        <w:rPr>
          <w:i w:val="0"/>
        </w:rPr>
        <w:t xml:space="preserve"> administrative user</w:t>
      </w:r>
      <w:r w:rsidR="001D4DC3">
        <w:rPr>
          <w:i w:val="0"/>
        </w:rPr>
        <w:t>s</w:t>
      </w:r>
      <w:r w:rsidR="00175742">
        <w:rPr>
          <w:i w:val="0"/>
        </w:rPr>
        <w:t xml:space="preserve">, and multiple general users, </w:t>
      </w:r>
      <w:r w:rsidR="00E12C3F">
        <w:rPr>
          <w:i w:val="0"/>
        </w:rPr>
        <w:t>in the University of North Alabama’</w:t>
      </w:r>
      <w:r w:rsidR="00175742">
        <w:rPr>
          <w:i w:val="0"/>
        </w:rPr>
        <w:t>s</w:t>
      </w:r>
      <w:r w:rsidR="001D4DC3">
        <w:rPr>
          <w:i w:val="0"/>
        </w:rPr>
        <w:t xml:space="preserve"> VPAA and</w:t>
      </w:r>
      <w:r w:rsidR="00E12C3F">
        <w:rPr>
          <w:i w:val="0"/>
        </w:rPr>
        <w:t xml:space="preserve"> </w:t>
      </w:r>
      <w:r w:rsidR="00175742">
        <w:rPr>
          <w:i w:val="0"/>
        </w:rPr>
        <w:t>Office of the Registrar</w:t>
      </w:r>
      <w:r>
        <w:rPr>
          <w:i w:val="0"/>
        </w:rPr>
        <w:t xml:space="preserve"> to </w:t>
      </w:r>
      <w:r w:rsidR="00175742">
        <w:rPr>
          <w:i w:val="0"/>
        </w:rPr>
        <w:t>generate</w:t>
      </w:r>
      <w:r>
        <w:rPr>
          <w:i w:val="0"/>
        </w:rPr>
        <w:t xml:space="preserve"> a final exam schedule</w:t>
      </w:r>
      <w:r w:rsidR="00E12C3F">
        <w:rPr>
          <w:i w:val="0"/>
        </w:rPr>
        <w:t>.</w:t>
      </w:r>
      <w:r>
        <w:rPr>
          <w:i w:val="0"/>
        </w:rPr>
        <w:t xml:space="preserve"> </w:t>
      </w:r>
      <w:r w:rsidR="00E12C3F">
        <w:rPr>
          <w:i w:val="0"/>
        </w:rPr>
        <w:t>The application</w:t>
      </w:r>
      <w:r>
        <w:rPr>
          <w:i w:val="0"/>
        </w:rPr>
        <w:t xml:space="preserve"> will </w:t>
      </w:r>
      <w:r w:rsidRPr="001D4DC3">
        <w:rPr>
          <w:i w:val="0"/>
        </w:rPr>
        <w:t>make use of</w:t>
      </w:r>
      <w:r w:rsidR="001D4DC3" w:rsidRPr="001D4DC3">
        <w:rPr>
          <w:i w:val="0"/>
        </w:rPr>
        <w:t xml:space="preserve"> the</w:t>
      </w:r>
      <w:r w:rsidRPr="001D4DC3">
        <w:rPr>
          <w:i w:val="0"/>
        </w:rPr>
        <w:t xml:space="preserve"> data from </w:t>
      </w:r>
      <w:r w:rsidR="001D4DC3" w:rsidRPr="001D4DC3">
        <w:rPr>
          <w:i w:val="0"/>
        </w:rPr>
        <w:t>a previous similar semester</w:t>
      </w:r>
      <w:r w:rsidRPr="001D4DC3">
        <w:rPr>
          <w:i w:val="0"/>
        </w:rPr>
        <w:t xml:space="preserve"> to determine trends in popular class times</w:t>
      </w:r>
      <w:r w:rsidR="001D4DC3">
        <w:rPr>
          <w:i w:val="0"/>
        </w:rPr>
        <w:t xml:space="preserve">. </w:t>
      </w:r>
      <w:r w:rsidR="00E12C3F">
        <w:rPr>
          <w:i w:val="0"/>
        </w:rPr>
        <w:t xml:space="preserve">This application should be able to be obtained by </w:t>
      </w:r>
      <w:r w:rsidR="00175742">
        <w:rPr>
          <w:i w:val="0"/>
        </w:rPr>
        <w:t>(</w:t>
      </w:r>
      <w:r w:rsidR="00E12C3F">
        <w:rPr>
          <w:b/>
          <w:i w:val="0"/>
        </w:rPr>
        <w:t>TBD</w:t>
      </w:r>
      <w:r w:rsidR="00175742">
        <w:rPr>
          <w:b/>
          <w:i w:val="0"/>
        </w:rPr>
        <w:t xml:space="preserve"> </w:t>
      </w:r>
      <w:r w:rsidR="00175742">
        <w:rPr>
          <w:i w:val="0"/>
        </w:rPr>
        <w:t>preferably downloaded)</w:t>
      </w:r>
      <w:r w:rsidR="00E12C3F">
        <w:rPr>
          <w:i w:val="0"/>
        </w:rPr>
        <w:t>.</w:t>
      </w:r>
    </w:p>
    <w:p w:rsidR="00E12C3F" w:rsidRDefault="00E12C3F" w:rsidP="007940F2">
      <w:pPr>
        <w:pStyle w:val="template"/>
        <w:ind w:left="576"/>
        <w:jc w:val="both"/>
        <w:rPr>
          <w:i w:val="0"/>
        </w:rPr>
      </w:pPr>
    </w:p>
    <w:p w:rsidR="007940F2" w:rsidRDefault="005A7E62" w:rsidP="00885761">
      <w:pPr>
        <w:pStyle w:val="template"/>
        <w:ind w:left="576" w:firstLine="144"/>
        <w:jc w:val="both"/>
        <w:rPr>
          <w:i w:val="0"/>
        </w:rPr>
      </w:pPr>
      <w:r>
        <w:rPr>
          <w:i w:val="0"/>
        </w:rPr>
        <w:t>A user will be able to display their generated final exam schedule similarly to the format displayed on the UNA website as of the year 2015. An administrator will be abl</w:t>
      </w:r>
      <w:r w:rsidR="00885761">
        <w:rPr>
          <w:i w:val="0"/>
        </w:rPr>
        <w:t>e to create and delete accounts.</w:t>
      </w:r>
    </w:p>
    <w:p w:rsidR="00E12C3F" w:rsidRDefault="00E12C3F">
      <w:pPr>
        <w:pStyle w:val="template"/>
        <w:jc w:val="both"/>
      </w:pPr>
    </w:p>
    <w:p w:rsidR="00E12C3F" w:rsidRDefault="00E12C3F">
      <w:pPr>
        <w:pStyle w:val="template"/>
        <w:jc w:val="both"/>
      </w:pPr>
    </w:p>
    <w:p w:rsidR="00CD7F48" w:rsidRDefault="00CD7F48">
      <w:pPr>
        <w:pStyle w:val="template"/>
        <w:jc w:val="both"/>
        <w:rPr>
          <w:color w:val="0000FF"/>
        </w:rPr>
      </w:pPr>
      <w:r>
        <w:t>&lt;</w:t>
      </w:r>
      <w:r>
        <w:rPr>
          <w:color w:val="0000FF"/>
        </w:rPr>
        <w:t xml:space="preserve">Provide a short description of the software being specified and its purpose, including relevant benefits, objectives, and goals. </w:t>
      </w:r>
    </w:p>
    <w:p w:rsidR="00CD7F48" w:rsidRDefault="00CD7F48">
      <w:pPr>
        <w:pStyle w:val="template"/>
        <w:jc w:val="both"/>
      </w:pPr>
      <w:r>
        <w:t>TO DO: 1-2 paragraphs describing the scope of the product. Make sure to describe the benefits associated with the product.&gt;</w:t>
      </w:r>
    </w:p>
    <w:p w:rsidR="00CD7F48" w:rsidRDefault="00CD7F48">
      <w:pPr>
        <w:pStyle w:val="Heading2"/>
        <w:rPr>
          <w:rFonts w:ascii="Arial" w:hAnsi="Arial"/>
        </w:rPr>
      </w:pPr>
      <w:bookmarkStart w:id="22" w:name="_Toc439994669"/>
      <w:bookmarkStart w:id="23" w:name="_Toc113291692"/>
      <w:r>
        <w:rPr>
          <w:rFonts w:ascii="Arial" w:hAnsi="Arial"/>
        </w:rPr>
        <w:t xml:space="preserve">Intended Audience and </w:t>
      </w:r>
      <w:bookmarkEnd w:id="22"/>
      <w:r>
        <w:rPr>
          <w:rFonts w:ascii="Arial" w:hAnsi="Arial"/>
        </w:rPr>
        <w:t>Document Overview</w:t>
      </w:r>
      <w:bookmarkEnd w:id="23"/>
    </w:p>
    <w:p w:rsidR="000A7FB1" w:rsidRPr="000A7FB1" w:rsidRDefault="000A7FB1" w:rsidP="000A7FB1">
      <w:pPr>
        <w:pStyle w:val="template"/>
        <w:ind w:left="576"/>
        <w:jc w:val="both"/>
        <w:rPr>
          <w:i w:val="0"/>
        </w:rPr>
      </w:pPr>
      <w:r>
        <w:rPr>
          <w:i w:val="0"/>
        </w:rPr>
        <w:t xml:space="preserve">The </w:t>
      </w:r>
    </w:p>
    <w:p w:rsidR="000A7FB1" w:rsidRDefault="000A7FB1">
      <w:pPr>
        <w:pStyle w:val="template"/>
        <w:jc w:val="both"/>
      </w:pPr>
    </w:p>
    <w:p w:rsidR="00CD7F48" w:rsidRDefault="00CD7F48">
      <w:pPr>
        <w:pStyle w:val="template"/>
        <w:jc w:val="both"/>
        <w:rPr>
          <w:color w:val="0000FF"/>
        </w:rPr>
      </w:pPr>
      <w:r>
        <w:t>&lt;</w:t>
      </w:r>
      <w:r>
        <w:rPr>
          <w:color w:val="0000FF"/>
        </w:rPr>
        <w:t>Describe the different types of reader that the document is intended for, such as developers, project managers, marketing staff, users, testers, and documentation writers</w:t>
      </w:r>
      <w:r>
        <w:t xml:space="preserve"> (In your case it would probably be the “client” and the professor). </w:t>
      </w:r>
      <w:r>
        <w:rPr>
          <w:color w:val="0000FF"/>
        </w:rPr>
        <w:t>Describe what the rest of this SRS contains and how it is organized. Suggest a sequence for reading the document, beginning with the overview sections and proceeding through the sections that are most pertinent to each reader type.</w:t>
      </w:r>
      <w:r>
        <w:t>&gt;</w:t>
      </w:r>
    </w:p>
    <w:p w:rsidR="00CD7F48" w:rsidRDefault="00CD7F48">
      <w:pPr>
        <w:pStyle w:val="template"/>
        <w:jc w:val="both"/>
        <w:rPr>
          <w:color w:val="0000FF"/>
        </w:rPr>
      </w:pPr>
    </w:p>
    <w:p w:rsidR="00CD7F48" w:rsidRDefault="00CD7F48">
      <w:pPr>
        <w:pStyle w:val="Heading2"/>
        <w:rPr>
          <w:rFonts w:ascii="Arial" w:hAnsi="Arial"/>
        </w:rPr>
      </w:pPr>
      <w:bookmarkStart w:id="24" w:name="_Toc113291693"/>
      <w:bookmarkStart w:id="25" w:name="_Toc439994668"/>
      <w:r>
        <w:rPr>
          <w:rFonts w:ascii="Arial" w:hAnsi="Arial"/>
        </w:rPr>
        <w:t>Definitions, Acronyms and Abbreviations</w:t>
      </w:r>
      <w:bookmarkEnd w:id="24"/>
    </w:p>
    <w:tbl>
      <w:tblPr>
        <w:tblStyle w:val="TableGrid"/>
        <w:tblW w:w="0" w:type="auto"/>
        <w:tblLook w:val="04A0" w:firstRow="1" w:lastRow="0" w:firstColumn="1" w:lastColumn="0" w:noHBand="0" w:noVBand="1"/>
      </w:tblPr>
      <w:tblGrid>
        <w:gridCol w:w="1368"/>
        <w:gridCol w:w="8496"/>
      </w:tblGrid>
      <w:tr w:rsidR="00175742" w:rsidTr="00175742">
        <w:tc>
          <w:tcPr>
            <w:tcW w:w="1368" w:type="dxa"/>
            <w:tcBorders>
              <w:top w:val="single" w:sz="12" w:space="0" w:color="auto"/>
              <w:left w:val="single" w:sz="12" w:space="0" w:color="auto"/>
              <w:bottom w:val="single" w:sz="12" w:space="0" w:color="auto"/>
              <w:right w:val="single" w:sz="12" w:space="0" w:color="auto"/>
            </w:tcBorders>
          </w:tcPr>
          <w:p w:rsidR="00175742" w:rsidRPr="00006290" w:rsidRDefault="00175742" w:rsidP="00175742">
            <w:pPr>
              <w:pStyle w:val="template"/>
              <w:jc w:val="center"/>
              <w:rPr>
                <w:b/>
                <w:i w:val="0"/>
              </w:rPr>
            </w:pPr>
            <w:r>
              <w:rPr>
                <w:b/>
                <w:i w:val="0"/>
              </w:rPr>
              <w:t>Term</w:t>
            </w:r>
          </w:p>
        </w:tc>
        <w:tc>
          <w:tcPr>
            <w:tcW w:w="8496" w:type="dxa"/>
            <w:tcBorders>
              <w:top w:val="single" w:sz="12" w:space="0" w:color="auto"/>
              <w:left w:val="single" w:sz="12" w:space="0" w:color="auto"/>
              <w:bottom w:val="single" w:sz="12" w:space="0" w:color="auto"/>
              <w:right w:val="single" w:sz="12" w:space="0" w:color="auto"/>
            </w:tcBorders>
          </w:tcPr>
          <w:p w:rsidR="00175742" w:rsidRPr="00006290" w:rsidRDefault="00175742" w:rsidP="00175742">
            <w:pPr>
              <w:pStyle w:val="template"/>
              <w:jc w:val="center"/>
              <w:rPr>
                <w:b/>
                <w:i w:val="0"/>
              </w:rPr>
            </w:pPr>
            <w:r>
              <w:rPr>
                <w:b/>
                <w:i w:val="0"/>
              </w:rPr>
              <w:t>Definition</w:t>
            </w:r>
          </w:p>
        </w:tc>
      </w:tr>
      <w:tr w:rsidR="00175742" w:rsidTr="00175742">
        <w:tc>
          <w:tcPr>
            <w:tcW w:w="1368" w:type="dxa"/>
            <w:tcBorders>
              <w:top w:val="single" w:sz="12" w:space="0" w:color="auto"/>
            </w:tcBorders>
          </w:tcPr>
          <w:p w:rsidR="00175742" w:rsidRDefault="00175742">
            <w:pPr>
              <w:pStyle w:val="template"/>
              <w:jc w:val="both"/>
              <w:rPr>
                <w:i w:val="0"/>
              </w:rPr>
            </w:pPr>
            <w:r>
              <w:rPr>
                <w:i w:val="0"/>
              </w:rPr>
              <w:t>UNA</w:t>
            </w:r>
          </w:p>
        </w:tc>
        <w:tc>
          <w:tcPr>
            <w:tcW w:w="8496" w:type="dxa"/>
            <w:tcBorders>
              <w:top w:val="single" w:sz="12" w:space="0" w:color="auto"/>
            </w:tcBorders>
          </w:tcPr>
          <w:p w:rsidR="00175742" w:rsidRDefault="00175742">
            <w:pPr>
              <w:pStyle w:val="template"/>
              <w:jc w:val="both"/>
              <w:rPr>
                <w:i w:val="0"/>
              </w:rPr>
            </w:pPr>
            <w:r>
              <w:rPr>
                <w:i w:val="0"/>
              </w:rPr>
              <w:t>University of North Alabama</w:t>
            </w:r>
          </w:p>
        </w:tc>
      </w:tr>
      <w:tr w:rsidR="00175742" w:rsidTr="00006290">
        <w:tc>
          <w:tcPr>
            <w:tcW w:w="1368" w:type="dxa"/>
          </w:tcPr>
          <w:p w:rsidR="00175742" w:rsidRDefault="00175742">
            <w:pPr>
              <w:pStyle w:val="template"/>
              <w:jc w:val="both"/>
              <w:rPr>
                <w:i w:val="0"/>
              </w:rPr>
            </w:pPr>
            <w:r>
              <w:rPr>
                <w:i w:val="0"/>
              </w:rPr>
              <w:lastRenderedPageBreak/>
              <w:t>SRS</w:t>
            </w:r>
          </w:p>
        </w:tc>
        <w:tc>
          <w:tcPr>
            <w:tcW w:w="8496" w:type="dxa"/>
          </w:tcPr>
          <w:p w:rsidR="00175742" w:rsidRDefault="00175742">
            <w:pPr>
              <w:pStyle w:val="template"/>
              <w:jc w:val="both"/>
              <w:rPr>
                <w:i w:val="0"/>
              </w:rPr>
            </w:pPr>
            <w:r>
              <w:rPr>
                <w:i w:val="0"/>
              </w:rPr>
              <w:t>Software Specification Document</w:t>
            </w:r>
          </w:p>
        </w:tc>
      </w:tr>
      <w:tr w:rsidR="00175742" w:rsidTr="00006290">
        <w:tc>
          <w:tcPr>
            <w:tcW w:w="1368" w:type="dxa"/>
          </w:tcPr>
          <w:p w:rsidR="00175742" w:rsidRDefault="00175742">
            <w:pPr>
              <w:pStyle w:val="template"/>
              <w:jc w:val="both"/>
              <w:rPr>
                <w:i w:val="0"/>
              </w:rPr>
            </w:pPr>
          </w:p>
        </w:tc>
        <w:tc>
          <w:tcPr>
            <w:tcW w:w="8496" w:type="dxa"/>
          </w:tcPr>
          <w:p w:rsidR="00175742" w:rsidRDefault="00175742">
            <w:pPr>
              <w:pStyle w:val="template"/>
              <w:jc w:val="both"/>
              <w:rPr>
                <w:i w:val="0"/>
              </w:rPr>
            </w:pPr>
          </w:p>
        </w:tc>
      </w:tr>
      <w:tr w:rsidR="00175742" w:rsidTr="00006290">
        <w:tc>
          <w:tcPr>
            <w:tcW w:w="1368" w:type="dxa"/>
          </w:tcPr>
          <w:p w:rsidR="00175742" w:rsidRDefault="00175742">
            <w:pPr>
              <w:pStyle w:val="template"/>
              <w:jc w:val="both"/>
              <w:rPr>
                <w:i w:val="0"/>
              </w:rPr>
            </w:pPr>
          </w:p>
        </w:tc>
        <w:tc>
          <w:tcPr>
            <w:tcW w:w="8496" w:type="dxa"/>
          </w:tcPr>
          <w:p w:rsidR="00175742" w:rsidRDefault="00175742">
            <w:pPr>
              <w:pStyle w:val="template"/>
              <w:jc w:val="both"/>
              <w:rPr>
                <w:i w:val="0"/>
              </w:rPr>
            </w:pPr>
          </w:p>
        </w:tc>
      </w:tr>
      <w:tr w:rsidR="00175742" w:rsidTr="00006290">
        <w:tc>
          <w:tcPr>
            <w:tcW w:w="1368" w:type="dxa"/>
          </w:tcPr>
          <w:p w:rsidR="00175742" w:rsidRDefault="00175742">
            <w:pPr>
              <w:pStyle w:val="template"/>
              <w:jc w:val="both"/>
              <w:rPr>
                <w:i w:val="0"/>
              </w:rPr>
            </w:pPr>
          </w:p>
        </w:tc>
        <w:tc>
          <w:tcPr>
            <w:tcW w:w="8496" w:type="dxa"/>
          </w:tcPr>
          <w:p w:rsidR="00175742" w:rsidRDefault="00175742">
            <w:pPr>
              <w:pStyle w:val="template"/>
              <w:jc w:val="both"/>
              <w:rPr>
                <w:i w:val="0"/>
              </w:rPr>
            </w:pPr>
          </w:p>
        </w:tc>
      </w:tr>
      <w:tr w:rsidR="00175742" w:rsidTr="00006290">
        <w:tc>
          <w:tcPr>
            <w:tcW w:w="1368" w:type="dxa"/>
          </w:tcPr>
          <w:p w:rsidR="00175742" w:rsidRDefault="00175742">
            <w:pPr>
              <w:pStyle w:val="template"/>
              <w:jc w:val="both"/>
              <w:rPr>
                <w:i w:val="0"/>
              </w:rPr>
            </w:pPr>
          </w:p>
        </w:tc>
        <w:tc>
          <w:tcPr>
            <w:tcW w:w="8496" w:type="dxa"/>
          </w:tcPr>
          <w:p w:rsidR="00175742" w:rsidRDefault="00175742">
            <w:pPr>
              <w:pStyle w:val="template"/>
              <w:jc w:val="both"/>
              <w:rPr>
                <w:i w:val="0"/>
              </w:rPr>
            </w:pPr>
          </w:p>
        </w:tc>
      </w:tr>
    </w:tbl>
    <w:p w:rsidR="00006290" w:rsidRPr="00006290" w:rsidRDefault="00006290">
      <w:pPr>
        <w:pStyle w:val="template"/>
        <w:jc w:val="both"/>
        <w:rPr>
          <w:i w:val="0"/>
        </w:rPr>
      </w:pPr>
    </w:p>
    <w:p w:rsidR="00006290" w:rsidRDefault="00006290">
      <w:pPr>
        <w:pStyle w:val="template"/>
        <w:jc w:val="both"/>
      </w:pPr>
    </w:p>
    <w:p w:rsidR="00CD7F48" w:rsidRDefault="00CD7F48">
      <w:pPr>
        <w:pStyle w:val="template"/>
        <w:jc w:val="both"/>
        <w:rPr>
          <w:color w:val="0000FF"/>
        </w:rPr>
      </w:pPr>
      <w:r>
        <w:t>&lt;</w:t>
      </w:r>
      <w:r>
        <w:rPr>
          <w:color w:val="0000FF"/>
        </w:rPr>
        <w:t>Define all the terms necessary to properly interpret the SRS, including acronyms and abbreviations. You may wish to build a separate glossary that spans multiple projects or the entire organization, and just include terms specific to a single project in each SRS.</w:t>
      </w:r>
    </w:p>
    <w:p w:rsidR="00CD7F48" w:rsidRDefault="00CD7F48">
      <w:pPr>
        <w:pStyle w:val="template"/>
        <w:jc w:val="both"/>
      </w:pPr>
      <w:r>
        <w:t xml:space="preserve">TO DO: Please provide a list of all abbreviations and acronyms used in this document sorted in </w:t>
      </w:r>
      <w:r>
        <w:rPr>
          <w:u w:val="single"/>
        </w:rPr>
        <w:t>alphabetical order</w:t>
      </w:r>
      <w:r>
        <w:t>.&gt;</w:t>
      </w:r>
    </w:p>
    <w:p w:rsidR="00CD7F48" w:rsidRDefault="00CD7F48"/>
    <w:p w:rsidR="00CD7F48" w:rsidRDefault="00CD7F48">
      <w:pPr>
        <w:pStyle w:val="Heading2"/>
        <w:rPr>
          <w:rFonts w:ascii="Arial" w:hAnsi="Arial"/>
        </w:rPr>
      </w:pPr>
      <w:bookmarkStart w:id="26" w:name="_Toc113291694"/>
      <w:r>
        <w:rPr>
          <w:rFonts w:ascii="Arial" w:hAnsi="Arial"/>
        </w:rPr>
        <w:t>Document Conventions</w:t>
      </w:r>
      <w:bookmarkEnd w:id="25"/>
      <w:bookmarkEnd w:id="26"/>
    </w:p>
    <w:p w:rsidR="00CD7F48" w:rsidRDefault="00CD7F48">
      <w:pPr>
        <w:pStyle w:val="template"/>
        <w:jc w:val="both"/>
      </w:pPr>
      <w: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rsidR="00CD7F48" w:rsidRDefault="00CD7F48">
      <w:pPr>
        <w:pStyle w:val="template"/>
        <w:jc w:val="both"/>
      </w:pPr>
    </w:p>
    <w:p w:rsidR="00CD7F48" w:rsidRDefault="00CD7F48">
      <w:pPr>
        <w:pStyle w:val="template"/>
        <w:jc w:val="both"/>
      </w:pPr>
      <w:r>
        <w:t>TO DO:</w:t>
      </w:r>
      <w:r>
        <w:rPr>
          <w:i w:val="0"/>
        </w:rPr>
        <w:t xml:space="preserve"> </w:t>
      </w:r>
      <w:r>
        <w:t>Describe any standards or typographical conventions that were followed when writing this SRS, such as fonts or highlighting that have special significance.</w:t>
      </w:r>
      <w:r>
        <w:rPr>
          <w:i w:val="0"/>
        </w:rPr>
        <w:t xml:space="preserve"> </w:t>
      </w:r>
      <w:r>
        <w:t>Sometimes, it is useful to divide this section to several sections, e.g., Formatting Conventions, Naming Conventions, etc.&gt;</w:t>
      </w:r>
    </w:p>
    <w:p w:rsidR="00CD7F48" w:rsidRDefault="00CD7F48">
      <w:pPr>
        <w:pStyle w:val="Heading2"/>
        <w:rPr>
          <w:rFonts w:ascii="Arial" w:hAnsi="Arial"/>
        </w:rPr>
      </w:pPr>
      <w:bookmarkStart w:id="27" w:name="_Toc439994672"/>
      <w:bookmarkStart w:id="28" w:name="_Toc113291695"/>
      <w:r>
        <w:rPr>
          <w:rFonts w:ascii="Arial" w:hAnsi="Arial"/>
        </w:rPr>
        <w:t>References</w:t>
      </w:r>
      <w:bookmarkEnd w:id="27"/>
      <w:r>
        <w:rPr>
          <w:rFonts w:ascii="Arial" w:hAnsi="Arial"/>
        </w:rPr>
        <w:t xml:space="preserve"> and Acknowledgments</w:t>
      </w:r>
      <w:bookmarkEnd w:id="28"/>
    </w:p>
    <w:p w:rsidR="00CD7F48" w:rsidRDefault="00CD7F48">
      <w:pPr>
        <w:pStyle w:val="template"/>
        <w:jc w:val="both"/>
      </w:pPr>
      <w:r>
        <w:rPr>
          <w:color w:val="0000FF"/>
        </w:rPr>
        <w:t>List any other documents or Web addresses to which this SRS refers. These may include user interface style guides, contracts, standards, system requirements specifications, use case documents, or a vision and scope document.</w:t>
      </w:r>
      <w:r>
        <w:t xml:space="preserve"> </w:t>
      </w:r>
    </w:p>
    <w:p w:rsidR="00CD7F48" w:rsidRDefault="00CD7F48">
      <w:pPr>
        <w:pStyle w:val="template"/>
        <w:jc w:val="both"/>
      </w:pPr>
    </w:p>
    <w:p w:rsidR="00006290" w:rsidRDefault="00006290">
      <w:pPr>
        <w:pStyle w:val="template"/>
        <w:jc w:val="both"/>
        <w:rPr>
          <w:i w:val="0"/>
        </w:rPr>
      </w:pPr>
      <w:r w:rsidRPr="00006290">
        <w:rPr>
          <w:i w:val="0"/>
        </w:rPr>
        <w:t xml:space="preserve">[1] IEEE Software Engineering Standards Committee, “IEEE </w:t>
      </w:r>
      <w:proofErr w:type="spellStart"/>
      <w:r w:rsidRPr="00006290">
        <w:rPr>
          <w:i w:val="0"/>
        </w:rPr>
        <w:t>Std</w:t>
      </w:r>
      <w:proofErr w:type="spellEnd"/>
      <w:r w:rsidRPr="00006290">
        <w:rPr>
          <w:i w:val="0"/>
        </w:rPr>
        <w:t xml:space="preserve"> 830-1998, IEEE Recommended Practice for Software Requirements Specifications”, October 20, 1998.</w:t>
      </w:r>
    </w:p>
    <w:p w:rsidR="0062383F" w:rsidRDefault="0062383F">
      <w:pPr>
        <w:pStyle w:val="template"/>
        <w:jc w:val="both"/>
        <w:rPr>
          <w:i w:val="0"/>
        </w:rPr>
      </w:pPr>
    </w:p>
    <w:p w:rsidR="00CD7F48" w:rsidRPr="0062383F" w:rsidRDefault="0062383F">
      <w:pPr>
        <w:pStyle w:val="template"/>
        <w:jc w:val="both"/>
        <w:rPr>
          <w:i w:val="0"/>
        </w:rPr>
      </w:pPr>
      <w:r>
        <w:rPr>
          <w:i w:val="0"/>
        </w:rPr>
        <w:t xml:space="preserve">[2] University of North Alabama Official Colors, </w:t>
      </w:r>
      <w:r w:rsidRPr="0062383F">
        <w:rPr>
          <w:i w:val="0"/>
        </w:rPr>
        <w:t>http://www.una.edu/graphic-standards/print-web/</w:t>
      </w: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template"/>
        <w:jc w:val="both"/>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29" w:name="_Toc439994673"/>
      <w:bookmarkStart w:id="30" w:name="_Toc113291696"/>
      <w:r>
        <w:rPr>
          <w:rFonts w:ascii="Arial" w:hAnsi="Arial"/>
          <w:color w:val="FFFFFF"/>
        </w:rPr>
        <w:t>Overall Description</w:t>
      </w:r>
      <w:bookmarkEnd w:id="29"/>
      <w:bookmarkEnd w:id="30"/>
    </w:p>
    <w:p w:rsidR="00CD7F48" w:rsidRDefault="00CD7F48">
      <w:pPr>
        <w:pStyle w:val="Heading2"/>
        <w:rPr>
          <w:rFonts w:ascii="Arial" w:hAnsi="Arial"/>
        </w:rPr>
      </w:pPr>
      <w:bookmarkStart w:id="31" w:name="_Toc439994674"/>
      <w:bookmarkStart w:id="32" w:name="_Toc113291697"/>
      <w:r>
        <w:rPr>
          <w:rFonts w:ascii="Arial" w:hAnsi="Arial"/>
        </w:rPr>
        <w:t>Product Perspective</w:t>
      </w:r>
      <w:bookmarkEnd w:id="31"/>
      <w:bookmarkEnd w:id="32"/>
    </w:p>
    <w:p w:rsidR="00083D6B" w:rsidRDefault="00083D6B" w:rsidP="00083D6B">
      <w:pPr>
        <w:ind w:left="576"/>
      </w:pPr>
      <w:r>
        <w:t xml:space="preserve">The </w:t>
      </w:r>
      <w:r>
        <w:rPr>
          <w:b/>
        </w:rPr>
        <w:t>TBD</w:t>
      </w:r>
      <w:r>
        <w:t xml:space="preserve"> application is a new and self-contained product of the University of North Alabama.</w:t>
      </w:r>
    </w:p>
    <w:p w:rsidR="00083D6B" w:rsidRPr="00083D6B" w:rsidRDefault="00083D6B" w:rsidP="00083D6B"/>
    <w:p w:rsidR="00CD7F48" w:rsidRDefault="00CD7F48">
      <w:pPr>
        <w:pStyle w:val="template"/>
        <w:jc w:val="both"/>
      </w:pPr>
      <w:r>
        <w:t>&lt;</w:t>
      </w:r>
      <w:r>
        <w:rPr>
          <w:color w:val="0000FF"/>
        </w:rPr>
        <w: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w:t>
      </w:r>
      <w:r>
        <w:t>. In this section it is crucial that you will be creative and provide as much information as possible.</w:t>
      </w:r>
    </w:p>
    <w:p w:rsidR="00CD7F48" w:rsidRDefault="00CD7F48">
      <w:pPr>
        <w:pStyle w:val="template"/>
        <w:jc w:val="both"/>
      </w:pPr>
    </w:p>
    <w:p w:rsidR="00CD7F48" w:rsidRDefault="00CD7F48">
      <w:pPr>
        <w:pStyle w:val="template"/>
        <w:jc w:val="both"/>
      </w:pPr>
      <w:r>
        <w:t>TO DO: Provide at least one paragraph describing product perspective. Provide a general diagram that will illustrate how your product interacts with the environment and in what context it is being used.&gt;</w:t>
      </w:r>
    </w:p>
    <w:p w:rsidR="00CD7F48" w:rsidRDefault="00CD7F48">
      <w:pPr>
        <w:pStyle w:val="Heading2"/>
        <w:rPr>
          <w:rFonts w:ascii="Arial" w:hAnsi="Arial"/>
        </w:rPr>
      </w:pPr>
      <w:bookmarkStart w:id="33" w:name="_Toc439994675"/>
      <w:bookmarkStart w:id="34" w:name="_Toc113291698"/>
      <w:r>
        <w:rPr>
          <w:rFonts w:ascii="Arial" w:hAnsi="Arial"/>
        </w:rPr>
        <w:t xml:space="preserve">Product </w:t>
      </w:r>
      <w:bookmarkEnd w:id="33"/>
      <w:r>
        <w:rPr>
          <w:rFonts w:ascii="Arial" w:hAnsi="Arial"/>
        </w:rPr>
        <w:t>Functionality</w:t>
      </w:r>
      <w:bookmarkEnd w:id="34"/>
      <w:r>
        <w:rPr>
          <w:rFonts w:ascii="Arial" w:hAnsi="Arial"/>
          <w:strike/>
        </w:rPr>
        <w:t xml:space="preserve"> </w:t>
      </w:r>
    </w:p>
    <w:p w:rsidR="00CD7F48" w:rsidRDefault="00CD7F48">
      <w:pPr>
        <w:pStyle w:val="template"/>
        <w:jc w:val="both"/>
        <w:rPr>
          <w:color w:val="0000FF"/>
        </w:rPr>
      </w:pPr>
      <w:r>
        <w:t>&lt;</w:t>
      </w:r>
      <w:r>
        <w:rPr>
          <w:color w:val="0000FF"/>
        </w:rPr>
        <w:t>Summarize the major functions the product must perform or must let the user perform. Details will be provided in Section 3, so only a high level summary is needed here. Organize the functions to make them understandable to any reader of the SRS. A picture of the major groups of related requirements and how they relate, such as a top level data flow diagram or object class diagram, will be effective.</w:t>
      </w:r>
    </w:p>
    <w:p w:rsidR="00CD7F48" w:rsidRDefault="00CD7F48">
      <w:pPr>
        <w:pStyle w:val="template"/>
        <w:jc w:val="both"/>
      </w:pPr>
      <w:r>
        <w:t xml:space="preserve">TO DO: </w:t>
      </w:r>
    </w:p>
    <w:p w:rsidR="00CD7F48" w:rsidRDefault="00CD7F48">
      <w:pPr>
        <w:pStyle w:val="template"/>
        <w:jc w:val="both"/>
      </w:pPr>
      <w:r>
        <w:t>1. Provide a bulleted list of all the major functions of the system</w:t>
      </w:r>
    </w:p>
    <w:p w:rsidR="00CD7F48" w:rsidRDefault="00CD7F48">
      <w:pPr>
        <w:pStyle w:val="template"/>
        <w:jc w:val="both"/>
      </w:pPr>
      <w:r>
        <w:t xml:space="preserve">2. </w:t>
      </w:r>
      <w:r>
        <w:rPr>
          <w:b/>
        </w:rPr>
        <w:t xml:space="preserve">(Optional) </w:t>
      </w:r>
      <w:r>
        <w:t>Provide a Data Flow Diagram of the system to show how these functions relate to each other.&gt;</w:t>
      </w:r>
    </w:p>
    <w:p w:rsidR="008E0519" w:rsidRDefault="00CD7F48" w:rsidP="008E0519">
      <w:pPr>
        <w:pStyle w:val="Heading2"/>
        <w:rPr>
          <w:rFonts w:ascii="Arial" w:hAnsi="Arial"/>
        </w:rPr>
      </w:pPr>
      <w:bookmarkStart w:id="35" w:name="_Toc439994676"/>
      <w:bookmarkStart w:id="36" w:name="_Toc113291699"/>
      <w:r>
        <w:rPr>
          <w:rFonts w:ascii="Arial" w:hAnsi="Arial"/>
        </w:rPr>
        <w:t>Users and Characteristics</w:t>
      </w:r>
      <w:bookmarkEnd w:id="35"/>
      <w:bookmarkEnd w:id="36"/>
    </w:p>
    <w:p w:rsidR="008E0519" w:rsidRPr="008E0519" w:rsidRDefault="008E0519" w:rsidP="008E0519">
      <w:pPr>
        <w:pStyle w:val="Heading3"/>
        <w:rPr>
          <w:rFonts w:ascii="Arial" w:hAnsi="Arial" w:cs="Arial"/>
          <w:b w:val="0"/>
        </w:rPr>
      </w:pPr>
      <w:r>
        <w:rPr>
          <w:rFonts w:ascii="Arial" w:hAnsi="Arial" w:cs="Arial"/>
          <w:b w:val="0"/>
        </w:rPr>
        <w:t>Administrative Users</w:t>
      </w:r>
    </w:p>
    <w:p w:rsidR="008E0519" w:rsidRPr="008E0519" w:rsidRDefault="008E0519" w:rsidP="008E0519">
      <w:pPr>
        <w:rPr>
          <w:rFonts w:ascii="Arial" w:hAnsi="Arial" w:cs="Arial"/>
        </w:rPr>
      </w:pPr>
      <w:r w:rsidRPr="008E0519">
        <w:rPr>
          <w:rFonts w:ascii="Arial" w:hAnsi="Arial" w:cs="Arial"/>
        </w:rPr>
        <w:t>2.3.2</w:t>
      </w:r>
      <w:r w:rsidRPr="008E0519">
        <w:rPr>
          <w:rFonts w:ascii="Arial" w:hAnsi="Arial" w:cs="Arial"/>
        </w:rPr>
        <w:tab/>
        <w:t>General Users</w:t>
      </w:r>
    </w:p>
    <w:p w:rsidR="008E0519" w:rsidRPr="008E0519" w:rsidRDefault="008E0519" w:rsidP="008E0519">
      <w:pPr>
        <w:rPr>
          <w:rFonts w:ascii="Arial" w:hAnsi="Arial" w:cs="Arial"/>
        </w:rPr>
      </w:pPr>
    </w:p>
    <w:p w:rsidR="008E0519" w:rsidRPr="008E0519" w:rsidRDefault="008E0519" w:rsidP="008E0519"/>
    <w:p w:rsidR="00CD7F48" w:rsidRDefault="00CD7F48">
      <w:pPr>
        <w:pStyle w:val="template"/>
        <w:jc w:val="both"/>
        <w:rPr>
          <w:color w:val="0000FF"/>
        </w:rPr>
      </w:pPr>
      <w:r>
        <w:t>&lt;</w:t>
      </w:r>
      <w:r>
        <w:rPr>
          <w:color w:val="0000FF"/>
        </w:rPr>
        <w:t xml:space="preserve">Identify the various users that you anticipate will use this product. Users may be differentiated based on frequency of use, subset of product functions used, technical expertise, security or privilege levels, educational level, or experience. </w:t>
      </w:r>
    </w:p>
    <w:p w:rsidR="00CD7F48" w:rsidRDefault="00CD7F48">
      <w:pPr>
        <w:pStyle w:val="template"/>
        <w:jc w:val="both"/>
      </w:pPr>
      <w:r>
        <w:t xml:space="preserve">TO DO: </w:t>
      </w:r>
    </w:p>
    <w:p w:rsidR="00CD7F48" w:rsidRDefault="00CD7F48">
      <w:pPr>
        <w:pStyle w:val="template"/>
        <w:jc w:val="both"/>
      </w:pPr>
      <w:r>
        <w:t xml:space="preserve">1. Describe the pertinent characteristics of each user. Certain requirements may pertain only to certain users. </w:t>
      </w:r>
    </w:p>
    <w:p w:rsidR="00CD7F48" w:rsidRDefault="00CD7F48">
      <w:pPr>
        <w:pStyle w:val="template"/>
        <w:jc w:val="both"/>
      </w:pPr>
      <w:r>
        <w:t>3. Distinguish the most important users for this product from those who are less important to satisfy.&gt;</w:t>
      </w:r>
    </w:p>
    <w:p w:rsidR="00CD7F48" w:rsidRDefault="00CD7F48">
      <w:pPr>
        <w:pStyle w:val="Heading2"/>
        <w:rPr>
          <w:rFonts w:ascii="Arial" w:hAnsi="Arial"/>
        </w:rPr>
      </w:pPr>
      <w:bookmarkStart w:id="37" w:name="_Toc439994677"/>
      <w:bookmarkStart w:id="38" w:name="_Toc113291700"/>
      <w:r>
        <w:rPr>
          <w:rFonts w:ascii="Arial" w:hAnsi="Arial"/>
        </w:rPr>
        <w:lastRenderedPageBreak/>
        <w:t>Operating Environment</w:t>
      </w:r>
      <w:bookmarkEnd w:id="37"/>
      <w:bookmarkEnd w:id="38"/>
    </w:p>
    <w:p w:rsidR="00CD7F48" w:rsidRDefault="00CD7F48">
      <w:pPr>
        <w:pStyle w:val="template"/>
        <w:jc w:val="both"/>
      </w:pPr>
      <w:r>
        <w:t>&lt;</w:t>
      </w:r>
      <w:r>
        <w:rPr>
          <w:color w:val="0000FF"/>
        </w:rPr>
        <w:t>Describe the environment in which the software will operate, including the hardware platform, operating system and versions, and any other software components or applications with which it must peacefully coexist. In this part, make sure to include a simple diagram that shows the major components of the overall system, subsystem interconnections, and external interface</w:t>
      </w:r>
    </w:p>
    <w:p w:rsidR="00CD7F48" w:rsidRDefault="00CD7F48">
      <w:pPr>
        <w:pStyle w:val="template"/>
        <w:jc w:val="both"/>
        <w:rPr>
          <w:color w:val="FF0000"/>
        </w:rPr>
      </w:pPr>
      <w:r>
        <w:t>TO DO: As stated above, in at least one paragraph, describe the environment your system will have to operate in. Make sure to include the minimum platform requirements for your system. &gt;</w:t>
      </w:r>
    </w:p>
    <w:p w:rsidR="00CD7F48" w:rsidRDefault="00CD7F48">
      <w:pPr>
        <w:pStyle w:val="Heading2"/>
        <w:rPr>
          <w:rFonts w:ascii="Arial" w:hAnsi="Arial"/>
        </w:rPr>
      </w:pPr>
      <w:bookmarkStart w:id="39" w:name="_Toc439994678"/>
      <w:bookmarkStart w:id="40" w:name="_Toc113291701"/>
      <w:r>
        <w:rPr>
          <w:rFonts w:ascii="Arial" w:hAnsi="Arial"/>
        </w:rPr>
        <w:t>Design and Implementation Constraints</w:t>
      </w:r>
      <w:bookmarkEnd w:id="39"/>
      <w:bookmarkEnd w:id="40"/>
    </w:p>
    <w:p w:rsidR="00CD7F48" w:rsidRDefault="00CD7F48">
      <w:pPr>
        <w:pStyle w:val="template"/>
        <w:jc w:val="both"/>
        <w:rPr>
          <w:color w:val="0000FF"/>
        </w:rPr>
      </w:pPr>
      <w:r>
        <w:t>&lt;</w:t>
      </w:r>
      <w:r>
        <w:rPr>
          <w:color w:val="0000FF"/>
        </w:rPr>
        <w: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w:t>
      </w:r>
    </w:p>
    <w:p w:rsidR="00CD7F48" w:rsidRDefault="00CD7F48">
      <w:pPr>
        <w:pStyle w:val="template"/>
        <w:jc w:val="both"/>
      </w:pPr>
      <w:r>
        <w:t>TO DO: In this section you need to consider all of the information you gathered so far, analyze it and correctly identify at least 5 constraints.&gt;</w:t>
      </w:r>
    </w:p>
    <w:p w:rsidR="00CD7F48" w:rsidRDefault="00CD7F48">
      <w:pPr>
        <w:pStyle w:val="Heading2"/>
        <w:rPr>
          <w:rFonts w:ascii="Arial" w:hAnsi="Arial"/>
        </w:rPr>
      </w:pPr>
      <w:bookmarkStart w:id="41" w:name="_Toc439994679"/>
      <w:bookmarkStart w:id="42" w:name="_Toc113291702"/>
      <w:r>
        <w:rPr>
          <w:rFonts w:ascii="Arial" w:hAnsi="Arial"/>
        </w:rPr>
        <w:t>User Documentation</w:t>
      </w:r>
      <w:bookmarkEnd w:id="41"/>
      <w:bookmarkEnd w:id="42"/>
    </w:p>
    <w:p w:rsidR="00CD7F48" w:rsidRDefault="00CD7F48">
      <w:pPr>
        <w:pStyle w:val="template"/>
        <w:jc w:val="both"/>
      </w:pPr>
      <w:r>
        <w:t>&lt;</w:t>
      </w:r>
      <w:r>
        <w:rPr>
          <w:color w:val="0000FF"/>
        </w:rPr>
        <w:t>List the user documentation components (such as user manuals, on-line help, and tutorials) that will be delivered along with the software. Identify any known user documentation delivery formats or standards.</w:t>
      </w:r>
      <w:r>
        <w:t xml:space="preserve"> </w:t>
      </w:r>
    </w:p>
    <w:p w:rsidR="00CD7F48" w:rsidRDefault="00CD7F48">
      <w:pPr>
        <w:pStyle w:val="template"/>
        <w:jc w:val="both"/>
      </w:pPr>
      <w:r>
        <w:t>TO DO: You will not actually develop any user-manuals, but you need to describe what kind of manuals and what kind of help is needed for the software you will be developing. One paragraph should be sufficient for this section.&gt;</w:t>
      </w:r>
    </w:p>
    <w:p w:rsidR="00CD7F48" w:rsidRDefault="00CD7F48">
      <w:pPr>
        <w:pStyle w:val="Heading2"/>
        <w:rPr>
          <w:rFonts w:ascii="Arial" w:hAnsi="Arial"/>
        </w:rPr>
      </w:pPr>
      <w:bookmarkStart w:id="43" w:name="_Toc439994680"/>
      <w:bookmarkStart w:id="44" w:name="_Toc113291703"/>
      <w:r>
        <w:rPr>
          <w:rFonts w:ascii="Arial" w:hAnsi="Arial"/>
        </w:rPr>
        <w:t>Assumptions and Dependencies</w:t>
      </w:r>
      <w:bookmarkEnd w:id="43"/>
      <w:bookmarkEnd w:id="44"/>
    </w:p>
    <w:p w:rsidR="00CD7F48" w:rsidRDefault="00CD7F48">
      <w:pPr>
        <w:pStyle w:val="template"/>
        <w:jc w:val="both"/>
        <w:rPr>
          <w:color w:val="0000FF"/>
        </w:rPr>
      </w:pPr>
      <w:r>
        <w:t>&lt;</w:t>
      </w:r>
      <w:r>
        <w:rPr>
          <w:color w:val="0000FF"/>
        </w:rPr>
        <w:t xml:space="preserve">List any assumed factors (as opposed to known facts) that could affect the requirements stated in the SRS. These could include third-party or commercial components that you plan to </w:t>
      </w:r>
      <w:proofErr w:type="gramStart"/>
      <w:r>
        <w:rPr>
          <w:color w:val="0000FF"/>
        </w:rPr>
        <w:t>use,</w:t>
      </w:r>
      <w:proofErr w:type="gramEnd"/>
      <w:r>
        <w:rPr>
          <w:color w:val="0000FF"/>
        </w:rPr>
        <w:t xml:space="preserv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rsidR="00CD7F48" w:rsidRDefault="00CD7F48">
      <w:pPr>
        <w:pStyle w:val="template"/>
        <w:jc w:val="both"/>
      </w:pPr>
      <w:r>
        <w:t>TO DO: Provide a short list of some major assumptions that might significantly affect your design. For example, you can assume that your client will have 1, 2 or at most 50 Automated Banking Machines. Every number has a significant effect on the design of your system. &gt;</w:t>
      </w: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45" w:name="_Toc439994682"/>
      <w:bookmarkStart w:id="46" w:name="_Toc113291704"/>
      <w:r>
        <w:rPr>
          <w:rFonts w:ascii="Arial" w:hAnsi="Arial"/>
          <w:color w:val="FFFFFF"/>
        </w:rPr>
        <w:t>Specific Requirements</w:t>
      </w:r>
      <w:bookmarkEnd w:id="45"/>
      <w:bookmarkEnd w:id="46"/>
    </w:p>
    <w:p w:rsidR="00CD7F48" w:rsidRDefault="00CD7F48">
      <w:pPr>
        <w:pStyle w:val="Heading2"/>
        <w:rPr>
          <w:rFonts w:ascii="Arial" w:hAnsi="Arial"/>
        </w:rPr>
      </w:pPr>
      <w:bookmarkStart w:id="47" w:name="_Toc113291705"/>
      <w:r>
        <w:rPr>
          <w:rFonts w:ascii="Arial" w:hAnsi="Arial"/>
        </w:rPr>
        <w:t>External Interface Requirements</w:t>
      </w:r>
      <w:bookmarkEnd w:id="47"/>
    </w:p>
    <w:p w:rsidR="00CD7F48" w:rsidRDefault="00CD7F48">
      <w:pPr>
        <w:pStyle w:val="Heading3"/>
        <w:rPr>
          <w:rFonts w:ascii="Arial" w:hAnsi="Arial"/>
        </w:rPr>
      </w:pPr>
      <w:r>
        <w:rPr>
          <w:rFonts w:ascii="Arial" w:hAnsi="Arial"/>
        </w:rPr>
        <w:t>User Interfaces</w:t>
      </w:r>
    </w:p>
    <w:p w:rsidR="00CD7F48" w:rsidRDefault="00CD7F48">
      <w:pPr>
        <w:pStyle w:val="template"/>
        <w:jc w:val="both"/>
        <w:rPr>
          <w:color w:val="0000FF"/>
        </w:rPr>
      </w:pPr>
      <w:r>
        <w:t>&lt;</w:t>
      </w:r>
      <w:r>
        <w:rPr>
          <w:color w:val="0000FF"/>
        </w:rPr>
        <w:t>Describe the logical characteristics of each interface between the software product and the users. This may include sample screen images, any GUI standards or product family style guides that are to be followed, screen layout constraints, standard buttons and functions (e.g., Cancel) that will appear on every screen, error message display standards, and so on. Define the software components for which a user interface is needed.</w:t>
      </w:r>
    </w:p>
    <w:p w:rsidR="00CD7F48" w:rsidRDefault="00CD7F48">
      <w:pPr>
        <w:pStyle w:val="template"/>
        <w:jc w:val="both"/>
      </w:pPr>
      <w:r>
        <w:t xml:space="preserve">TO DO: The least you can do for this section is to describe in words the different User Interfaces and the different screens that will be available to the user. Those who will be able to provide optional Graphical User Interface </w:t>
      </w:r>
      <w:proofErr w:type="gramStart"/>
      <w:r>
        <w:t>screenshots,</w:t>
      </w:r>
      <w:proofErr w:type="gramEnd"/>
      <w:r>
        <w:t xml:space="preserve"> will be rewarded by extra marks.&gt;</w:t>
      </w:r>
    </w:p>
    <w:p w:rsidR="00CD7F48" w:rsidRDefault="00CD7F48">
      <w:pPr>
        <w:pStyle w:val="Heading3"/>
        <w:rPr>
          <w:rFonts w:ascii="Arial" w:hAnsi="Arial"/>
        </w:rPr>
      </w:pPr>
      <w:bookmarkStart w:id="48" w:name="_Toc439994684"/>
      <w:r>
        <w:rPr>
          <w:rFonts w:ascii="Arial" w:hAnsi="Arial"/>
        </w:rPr>
        <w:t>Hardware Interfaces</w:t>
      </w:r>
      <w:bookmarkEnd w:id="48"/>
    </w:p>
    <w:p w:rsidR="00CD7F48" w:rsidRDefault="00CD7F48">
      <w:pPr>
        <w:pStyle w:val="template"/>
        <w:jc w:val="both"/>
      </w:pPr>
      <w:r>
        <w:t>&lt;</w:t>
      </w:r>
      <w:r>
        <w:rPr>
          <w:color w:val="0000FF"/>
        </w:rPr>
        <w:t>Describe the logical and physical characteristics of each interface between the software product and the hardware components of the system. This may include the supported device types, the nature of the data and control interactions between the software and the hardware.</w:t>
      </w:r>
      <w:r>
        <w:t xml:space="preserve"> You are not required to specify what protocols you will be using to communicate with the hardware, but it will be usually included in this part as well.</w:t>
      </w:r>
    </w:p>
    <w:p w:rsidR="00CD7F48" w:rsidRDefault="00CD7F48">
      <w:pPr>
        <w:pStyle w:val="template"/>
        <w:jc w:val="both"/>
      </w:pPr>
      <w:r>
        <w:t xml:space="preserve">TO DO: Please provide a short description of the different hardware interfaces. If you will be using some special libraries to communicate with your software mention them here. </w:t>
      </w:r>
      <w:proofErr w:type="gramStart"/>
      <w:r>
        <w:t>In case you have more than one hardware interface divide this section into subsections.&gt;</w:t>
      </w:r>
      <w:proofErr w:type="gramEnd"/>
    </w:p>
    <w:p w:rsidR="00CD7F48" w:rsidRDefault="00CD7F48">
      <w:pPr>
        <w:pStyle w:val="Heading3"/>
        <w:rPr>
          <w:rFonts w:ascii="Arial" w:hAnsi="Arial"/>
        </w:rPr>
      </w:pPr>
      <w:bookmarkStart w:id="49" w:name="_Toc439994685"/>
      <w:r>
        <w:rPr>
          <w:rFonts w:ascii="Arial" w:hAnsi="Arial"/>
        </w:rPr>
        <w:t>Software Interfaces</w:t>
      </w:r>
      <w:bookmarkEnd w:id="49"/>
    </w:p>
    <w:p w:rsidR="00CD7F48" w:rsidRDefault="00CD7F48">
      <w:pPr>
        <w:pStyle w:val="template"/>
        <w:jc w:val="both"/>
      </w:pPr>
      <w:r>
        <w:t>&lt;</w:t>
      </w:r>
      <w:r>
        <w:rPr>
          <w:color w:val="0000FF"/>
        </w:rPr>
        <w:t xml:space="preserve">Describe the connections between this product and other specific software components (name and version), including databases, operating systems (Windows? </w:t>
      </w:r>
      <w:proofErr w:type="gramStart"/>
      <w:r>
        <w:rPr>
          <w:color w:val="0000FF"/>
        </w:rPr>
        <w:t>Linux?</w:t>
      </w:r>
      <w:proofErr w:type="gramEnd"/>
      <w:r>
        <w:rPr>
          <w:color w:val="0000FF"/>
        </w:rPr>
        <w:t xml:space="preserve"> Etc…), tools, libraries, and integrated commercial components. Identify the data items or messages coming into the system and going out and describe the purpose of each. Describe the services needed and the nature of communications. Identify data that will be shared across software components. If the data sharing mechanism must be implemented in a specific way (for example, use of a global data area in a multitasking operating system), specify this as an implementation constraint.</w:t>
      </w:r>
      <w:r>
        <w:t xml:space="preserve"> </w:t>
      </w:r>
      <w:r>
        <w:br/>
      </w:r>
    </w:p>
    <w:p w:rsidR="00CD7F48" w:rsidRDefault="00CD7F48">
      <w:pPr>
        <w:pStyle w:val="template"/>
        <w:jc w:val="both"/>
      </w:pPr>
      <w:r>
        <w:t>TO DO: The previous part illustrates some of the information you would usually include in this part of the SRS document. To make things simpler, you are only required to describe the specific interface with the operating system.&gt;</w:t>
      </w:r>
    </w:p>
    <w:p w:rsidR="00CD7F48" w:rsidRDefault="00CD7F48">
      <w:pPr>
        <w:pStyle w:val="Heading3"/>
        <w:rPr>
          <w:rFonts w:ascii="Arial" w:hAnsi="Arial"/>
        </w:rPr>
      </w:pPr>
      <w:bookmarkStart w:id="50" w:name="_Toc439994686"/>
      <w:r>
        <w:rPr>
          <w:rFonts w:ascii="Arial" w:hAnsi="Arial"/>
        </w:rPr>
        <w:lastRenderedPageBreak/>
        <w:t>Communications Interfaces</w:t>
      </w:r>
      <w:bookmarkEnd w:id="50"/>
    </w:p>
    <w:p w:rsidR="00CD7F48" w:rsidRDefault="00CD7F48">
      <w:pPr>
        <w:pStyle w:val="template"/>
        <w:jc w:val="both"/>
        <w:rPr>
          <w:color w:val="0000FF"/>
        </w:rPr>
      </w:pPr>
      <w:r>
        <w:t>&lt;</w:t>
      </w:r>
      <w:r>
        <w:rPr>
          <w:color w:val="0000FF"/>
        </w:rPr>
        <w: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w:t>
      </w:r>
    </w:p>
    <w:p w:rsidR="00CD7F48" w:rsidRDefault="00CD7F48">
      <w:pPr>
        <w:pStyle w:val="template"/>
        <w:jc w:val="both"/>
        <w:rPr>
          <w:color w:val="0000FF"/>
        </w:rPr>
      </w:pPr>
    </w:p>
    <w:p w:rsidR="00CD7F48" w:rsidRDefault="00CD7F48">
      <w:pPr>
        <w:pStyle w:val="template"/>
        <w:jc w:val="both"/>
      </w:pPr>
      <w:r>
        <w:t>TO DO: Do not go into too much detail, but provide 1-2 paragraphs were you will outline the major communication standards. For example, if you decide to use encryption there is no need to specify the exact encryption standards, but rather, specify the fact that the data will be encrypted and name what standards you consider using. &gt;</w:t>
      </w:r>
    </w:p>
    <w:p w:rsidR="00CD7F48" w:rsidRDefault="00CD7F48">
      <w:pPr>
        <w:pStyle w:val="template"/>
        <w:rPr>
          <w:i w:val="0"/>
        </w:rPr>
      </w:pPr>
    </w:p>
    <w:p w:rsidR="00CD7F48" w:rsidRDefault="00CD7F48">
      <w:pPr>
        <w:pStyle w:val="Heading2"/>
        <w:rPr>
          <w:rFonts w:ascii="Arial" w:hAnsi="Arial"/>
        </w:rPr>
      </w:pPr>
      <w:bookmarkStart w:id="51" w:name="_Toc113291706"/>
      <w:r>
        <w:rPr>
          <w:rFonts w:ascii="Arial" w:hAnsi="Arial"/>
        </w:rPr>
        <w:t>Functional Requirements</w:t>
      </w:r>
      <w:bookmarkEnd w:id="51"/>
    </w:p>
    <w:p w:rsidR="00CD7F48" w:rsidRDefault="00CD7F48">
      <w:pPr>
        <w:pStyle w:val="NormalWeb"/>
        <w:spacing w:before="0" w:beforeAutospacing="0" w:after="0" w:afterAutospacing="0"/>
        <w:rPr>
          <w:rFonts w:ascii="Arial" w:hAnsi="Arial"/>
          <w:i/>
          <w:sz w:val="22"/>
        </w:rPr>
      </w:pPr>
      <w:r>
        <w:rPr>
          <w:i/>
        </w:rPr>
        <w:t xml:space="preserve">&lt; </w:t>
      </w:r>
      <w:r>
        <w:rPr>
          <w:rFonts w:ascii="Arial" w:hAnsi="Arial"/>
          <w:i/>
          <w:sz w:val="22"/>
        </w:rPr>
        <w:t xml:space="preserve">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with specific explanations regarding every function. </w:t>
      </w:r>
    </w:p>
    <w:p w:rsidR="00CD7F48" w:rsidRDefault="00CD7F48">
      <w:pPr>
        <w:rPr>
          <w:rFonts w:ascii="Arial" w:hAnsi="Arial"/>
          <w:i/>
          <w:sz w:val="22"/>
        </w:rPr>
      </w:pPr>
    </w:p>
    <w:p w:rsidR="00CD7F48" w:rsidRDefault="00CD7F48">
      <w:pPr>
        <w:rPr>
          <w:rFonts w:ascii="Arial" w:hAnsi="Arial"/>
          <w:i/>
          <w:sz w:val="22"/>
        </w:rPr>
      </w:pPr>
      <w:r>
        <w:rPr>
          <w:rFonts w:ascii="Arial" w:hAnsi="Arial"/>
          <w:i/>
          <w:sz w:val="22"/>
        </w:rPr>
        <w:t xml:space="preserve">TO DO: </w:t>
      </w:r>
      <w:proofErr w:type="gramStart"/>
      <w:r>
        <w:rPr>
          <w:rFonts w:ascii="Arial" w:hAnsi="Arial"/>
          <w:i/>
          <w:sz w:val="22"/>
        </w:rPr>
        <w:t>Brake</w:t>
      </w:r>
      <w:proofErr w:type="gramEnd"/>
      <w:r>
        <w:rPr>
          <w:rFonts w:ascii="Arial" w:hAnsi="Arial"/>
          <w:i/>
          <w:sz w:val="22"/>
        </w:rPr>
        <w:t xml:space="preserve"> the functional requirements to several functional areas and divide this section into subsections accordingly. Provide a detailed list of all product operations related to these functional areas. </w:t>
      </w:r>
    </w:p>
    <w:p w:rsidR="00CD7F48" w:rsidRDefault="00CD7F48">
      <w:pPr>
        <w:pStyle w:val="Heading2"/>
        <w:rPr>
          <w:rFonts w:ascii="Arial" w:hAnsi="Arial"/>
        </w:rPr>
      </w:pPr>
      <w:bookmarkStart w:id="52" w:name="_Toc113291707"/>
      <w:r>
        <w:rPr>
          <w:rFonts w:ascii="Arial" w:hAnsi="Arial"/>
        </w:rPr>
        <w:t>Behaviour Requirements</w:t>
      </w:r>
      <w:bookmarkEnd w:id="52"/>
    </w:p>
    <w:p w:rsidR="00CD7F48" w:rsidRDefault="00CD7F48">
      <w:pPr>
        <w:pStyle w:val="Heading3"/>
        <w:rPr>
          <w:rFonts w:ascii="Arial" w:hAnsi="Arial"/>
        </w:rPr>
      </w:pPr>
      <w:r>
        <w:rPr>
          <w:rFonts w:ascii="Arial" w:hAnsi="Arial"/>
        </w:rPr>
        <w:t>Use Case View</w:t>
      </w:r>
    </w:p>
    <w:p w:rsidR="00CD7F48" w:rsidRDefault="00CD7F48">
      <w:pPr>
        <w:pStyle w:val="template"/>
        <w:spacing w:line="240" w:lineRule="auto"/>
        <w:jc w:val="both"/>
      </w:pPr>
      <w:r>
        <w:t xml:space="preserve">&lt;A use case defines a goal-oriented set of interactions between external actors and the system under consideration. Since sometimes we will not be able to specify completely the behaviour of the system by just State Diagrams, we use use-cases to complete what we have already started in section 3.3.1. </w:t>
      </w:r>
    </w:p>
    <w:p w:rsidR="00CD7F48" w:rsidRDefault="00CD7F48">
      <w:pPr>
        <w:pStyle w:val="template"/>
        <w:spacing w:line="240" w:lineRule="auto"/>
        <w:jc w:val="both"/>
      </w:pPr>
    </w:p>
    <w:p w:rsidR="00CD7F48" w:rsidRDefault="00CD7F48">
      <w:pPr>
        <w:pStyle w:val="template"/>
        <w:spacing w:line="240" w:lineRule="auto"/>
        <w:jc w:val="both"/>
      </w:pPr>
      <w:r>
        <w:t xml:space="preserve">TO DO: Provide a use case diagram which will encapsulate the entire system and all possible actors. Do not include detailed use case descriptions (these will be needed when you will be working on the Test Plan), but make sure to include a short description of what every use-case is, who are the actors in your diagram. For more information please refer to your UML guide and the </w:t>
      </w:r>
      <w:proofErr w:type="spellStart"/>
      <w:r>
        <w:t>MiniThermostat</w:t>
      </w:r>
      <w:proofErr w:type="spellEnd"/>
      <w:r>
        <w:t xml:space="preserve"> SRS example file.&gt;</w:t>
      </w: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53" w:name="_Toc113291708"/>
      <w:bookmarkStart w:id="54" w:name="_Toc439994690"/>
      <w:r>
        <w:rPr>
          <w:rFonts w:ascii="Arial" w:hAnsi="Arial"/>
          <w:color w:val="FFFFFF"/>
        </w:rPr>
        <w:t>Other Non-functional Requirements</w:t>
      </w:r>
      <w:bookmarkEnd w:id="53"/>
    </w:p>
    <w:p w:rsidR="00CD7F48" w:rsidRDefault="00CD7F48">
      <w:pPr>
        <w:pStyle w:val="Heading2"/>
        <w:rPr>
          <w:rFonts w:ascii="Arial" w:hAnsi="Arial"/>
        </w:rPr>
      </w:pPr>
      <w:bookmarkStart w:id="55" w:name="_Toc113291709"/>
      <w:r>
        <w:rPr>
          <w:rFonts w:ascii="Arial" w:hAnsi="Arial"/>
        </w:rPr>
        <w:t>Performance Requirements</w:t>
      </w:r>
      <w:bookmarkEnd w:id="54"/>
      <w:bookmarkEnd w:id="55"/>
    </w:p>
    <w:p w:rsidR="00CD7F48" w:rsidRDefault="00CD7F48">
      <w:pPr>
        <w:pStyle w:val="template"/>
        <w:jc w:val="both"/>
      </w:pPr>
      <w:r>
        <w:t>&lt;</w:t>
      </w:r>
      <w:r>
        <w:rPr>
          <w:color w:val="0000FF"/>
        </w:rPr>
        <w: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w:t>
      </w:r>
      <w:r>
        <w:t xml:space="preserve"> </w:t>
      </w:r>
    </w:p>
    <w:p w:rsidR="00CD7F48" w:rsidRDefault="00CD7F48">
      <w:pPr>
        <w:pStyle w:val="template"/>
        <w:jc w:val="both"/>
      </w:pPr>
      <w:r>
        <w:t>TODO: Provide at least 5 different performance requirements based on the information you collected from the client. For example you can say “1. Any transaction will not take more than 10 seconds, etc…&gt;</w:t>
      </w:r>
    </w:p>
    <w:p w:rsidR="00CD7F48" w:rsidRDefault="00CD7F48">
      <w:pPr>
        <w:pStyle w:val="Heading2"/>
        <w:rPr>
          <w:rFonts w:ascii="Arial" w:hAnsi="Arial"/>
        </w:rPr>
      </w:pPr>
      <w:bookmarkStart w:id="56" w:name="_Toc439994691"/>
      <w:bookmarkStart w:id="57" w:name="_Toc113291710"/>
      <w:r>
        <w:rPr>
          <w:rFonts w:ascii="Arial" w:hAnsi="Arial"/>
        </w:rPr>
        <w:t>Safety and Security Requirements</w:t>
      </w:r>
      <w:bookmarkEnd w:id="56"/>
      <w:bookmarkEnd w:id="57"/>
    </w:p>
    <w:p w:rsidR="00CD7F48" w:rsidRDefault="00CD7F48">
      <w:pPr>
        <w:pStyle w:val="template"/>
        <w:jc w:val="both"/>
      </w:pPr>
      <w:r>
        <w:t>&lt;</w:t>
      </w:r>
      <w:r>
        <w:rPr>
          <w:color w:val="0000FF"/>
        </w:rPr>
        <w: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w:t>
      </w:r>
      <w:r>
        <w:t xml:space="preserve">. </w:t>
      </w:r>
      <w:r>
        <w:rPr>
          <w:color w:val="0000FF"/>
        </w:rPr>
        <w:t>Specify any requirements regarding security or privacy issues surrounding use of the product or protection of the data used or created by the product. Define any user identity authentication requirements.</w:t>
      </w:r>
    </w:p>
    <w:p w:rsidR="00CD7F48" w:rsidRDefault="00CD7F48">
      <w:pPr>
        <w:pStyle w:val="template"/>
        <w:jc w:val="both"/>
      </w:pPr>
      <w:r>
        <w:t xml:space="preserve">TODO: </w:t>
      </w:r>
    </w:p>
    <w:p w:rsidR="00CD7F48" w:rsidRDefault="00CD7F48">
      <w:pPr>
        <w:pStyle w:val="template"/>
        <w:numPr>
          <w:ilvl w:val="0"/>
          <w:numId w:val="4"/>
        </w:numPr>
        <w:jc w:val="both"/>
      </w:pPr>
      <w:r>
        <w:t>Provide at least 3 different safety requirements based on your interview with the client or, on your ABM related research, and again you need to be creative here.</w:t>
      </w:r>
    </w:p>
    <w:p w:rsidR="00CD7F48" w:rsidRDefault="00CD7F48">
      <w:pPr>
        <w:pStyle w:val="template"/>
        <w:numPr>
          <w:ilvl w:val="0"/>
          <w:numId w:val="4"/>
        </w:numPr>
        <w:jc w:val="both"/>
      </w:pPr>
      <w:r>
        <w:t>Describe briefly what level of security is expected from this product by your client and provide a bulleted (or numbered) list of the major security requirements.&gt;</w:t>
      </w:r>
    </w:p>
    <w:p w:rsidR="00CD7F48" w:rsidRDefault="00CD7F48">
      <w:pPr>
        <w:pStyle w:val="Heading2"/>
        <w:rPr>
          <w:rFonts w:ascii="Arial" w:hAnsi="Arial"/>
        </w:rPr>
      </w:pPr>
      <w:bookmarkStart w:id="58" w:name="_Toc439994693"/>
      <w:bookmarkStart w:id="59" w:name="_Toc113291711"/>
      <w:r>
        <w:rPr>
          <w:rFonts w:ascii="Arial" w:hAnsi="Arial"/>
        </w:rPr>
        <w:t>Software Quality Attributes</w:t>
      </w:r>
      <w:bookmarkEnd w:id="58"/>
      <w:bookmarkEnd w:id="59"/>
    </w:p>
    <w:p w:rsidR="00CD7F48" w:rsidRDefault="00CD7F48">
      <w:pPr>
        <w:pStyle w:val="template"/>
        <w:jc w:val="both"/>
      </w:pPr>
      <w:r>
        <w:t>&lt;</w:t>
      </w:r>
      <w:r>
        <w:rPr>
          <w:color w:val="0000FF"/>
        </w:rPr>
        <w: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w:t>
      </w:r>
      <w:r>
        <w:t xml:space="preserve"> </w:t>
      </w:r>
    </w:p>
    <w:p w:rsidR="00CD7F48" w:rsidRDefault="00CD7F48">
      <w:pPr>
        <w:pStyle w:val="template"/>
        <w:jc w:val="both"/>
      </w:pPr>
    </w:p>
    <w:p w:rsidR="00CD7F48" w:rsidRDefault="00CD7F48">
      <w:pPr>
        <w:pStyle w:val="template"/>
        <w:jc w:val="both"/>
      </w:pPr>
      <w:r>
        <w:t>TODO: Use subsections (e.g., 4.3.1 Reliability, 4.3.2 Portability, etc…)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etc…Do not forget to include such attributes as the design for change. Please note that you need to include at least 2 quality attributes, but it is the mere minimum and it will not receive the full marks.&gt;</w:t>
      </w:r>
    </w:p>
    <w:p w:rsidR="00CD7F48" w:rsidRDefault="00CD7F48">
      <w:pPr>
        <w:pStyle w:val="template"/>
        <w:rPr>
          <w:i w:val="0"/>
        </w:rPr>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Heading1"/>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0" w:name="_Toc439994695"/>
      <w:bookmarkStart w:id="61" w:name="_Toc113291712"/>
      <w:r>
        <w:rPr>
          <w:rFonts w:ascii="Arial" w:hAnsi="Arial"/>
          <w:color w:val="FFFFFF"/>
        </w:rPr>
        <w:t>Other Requirements</w:t>
      </w:r>
      <w:bookmarkEnd w:id="60"/>
      <w:bookmarkEnd w:id="61"/>
    </w:p>
    <w:p w:rsidR="00CD7F48" w:rsidRDefault="00CD7F48">
      <w:pPr>
        <w:pStyle w:val="template"/>
        <w:jc w:val="both"/>
      </w:pPr>
      <w:r>
        <w:t xml:space="preserve">&lt;This section is </w:t>
      </w:r>
      <w:r>
        <w:rPr>
          <w:b/>
          <w:u w:val="single"/>
        </w:rPr>
        <w:t>Optional</w:t>
      </w:r>
      <w:r>
        <w:rPr>
          <w:b/>
        </w:rPr>
        <w:t xml:space="preserve">. </w:t>
      </w:r>
      <w:r>
        <w:rPr>
          <w:color w:val="0000FF"/>
        </w:rPr>
        <w:t>Define any other requirements not covered elsewhere in the SRS. This might include database requirements, internationalization requirements, legal requirements, reuse objectives for the project, and so on. Add any new sections that are pertinent to the project.</w:t>
      </w:r>
      <w:r>
        <w:t>&gt;</w:t>
      </w:r>
      <w:bookmarkStart w:id="62" w:name="_Toc439994696"/>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pPr>
        <w:pStyle w:val="template"/>
      </w:pPr>
    </w:p>
    <w:p w:rsidR="00CD7F48" w:rsidRDefault="00CD7F48">
      <w:bookmarkStart w:id="63" w:name="_Toc439994698"/>
      <w:bookmarkEnd w:id="62"/>
    </w:p>
    <w:p w:rsidR="00CD7F48" w:rsidRDefault="00CD7F48"/>
    <w:p w:rsidR="00CD7F48" w:rsidRDefault="00CD7F48"/>
    <w:p w:rsidR="00CD7F48" w:rsidRDefault="00CD7F48"/>
    <w:p w:rsidR="00CD7F48" w:rsidRDefault="00CD7F48"/>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4" w:name="_Toc113291713"/>
      <w:r>
        <w:rPr>
          <w:rFonts w:ascii="Arial" w:hAnsi="Arial"/>
          <w:color w:val="FFFFFF"/>
        </w:rPr>
        <w:t>Appendix A – Data Dictionary</w:t>
      </w:r>
      <w:bookmarkEnd w:id="64"/>
    </w:p>
    <w:p w:rsidR="00CD7F48" w:rsidRDefault="00CD7F48"/>
    <w:p w:rsidR="00CD7F48" w:rsidRDefault="00CD7F48">
      <w:pPr>
        <w:rPr>
          <w:rFonts w:ascii="Arial" w:hAnsi="Arial"/>
          <w:i/>
          <w:sz w:val="22"/>
        </w:rPr>
      </w:pPr>
      <w:r>
        <w:rPr>
          <w:rFonts w:ascii="Arial" w:hAnsi="Arial"/>
          <w:i/>
          <w:sz w:val="22"/>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rsidR="00CD7F48" w:rsidRDefault="00CD7F48">
      <w:pPr>
        <w:rPr>
          <w:rFonts w:ascii="Arial" w:hAnsi="Arial"/>
          <w:i/>
          <w:sz w:val="22"/>
        </w:rPr>
      </w:pPr>
    </w:p>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 w:rsidR="00CD7F48" w:rsidRDefault="00CD7F48">
      <w:pPr>
        <w:pStyle w:val="TOCEntry"/>
        <w:pBdr>
          <w:top w:val="single" w:sz="4" w:space="1" w:color="auto"/>
          <w:left w:val="single" w:sz="4" w:space="4" w:color="auto"/>
          <w:bottom w:val="single" w:sz="4" w:space="1" w:color="auto"/>
          <w:right w:val="single" w:sz="4" w:space="4" w:color="auto"/>
        </w:pBdr>
        <w:shd w:val="clear" w:color="auto" w:fill="4C4C4C"/>
        <w:jc w:val="center"/>
        <w:rPr>
          <w:rFonts w:ascii="Arial" w:hAnsi="Arial"/>
          <w:color w:val="FFFFFF"/>
        </w:rPr>
      </w:pPr>
      <w:bookmarkStart w:id="65" w:name="_Toc113291714"/>
      <w:r>
        <w:rPr>
          <w:rFonts w:ascii="Arial" w:hAnsi="Arial"/>
          <w:color w:val="FFFFFF"/>
        </w:rPr>
        <w:t>Appendix B</w:t>
      </w:r>
      <w:bookmarkEnd w:id="63"/>
      <w:r>
        <w:rPr>
          <w:rFonts w:ascii="Arial" w:hAnsi="Arial"/>
          <w:color w:val="FFFFFF"/>
        </w:rPr>
        <w:t xml:space="preserve"> - Group Log</w:t>
      </w:r>
      <w:bookmarkEnd w:id="65"/>
    </w:p>
    <w:p w:rsidR="00CD7F48" w:rsidRDefault="00CD7F48">
      <w:pPr>
        <w:pStyle w:val="template"/>
        <w:jc w:val="both"/>
      </w:pPr>
      <w:r>
        <w:t>&lt;Please include here all the minutes from your group meetings, your group activities, and any other relevant information that will assist the Teaching Assistant to determine the effort put forth to produce this document&gt;</w:t>
      </w:r>
    </w:p>
    <w:sectPr w:rsidR="00CD7F48">
      <w:headerReference w:type="default" r:id="rId11"/>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7E5" w:rsidRDefault="006617E5">
      <w:r>
        <w:separator/>
      </w:r>
    </w:p>
  </w:endnote>
  <w:endnote w:type="continuationSeparator" w:id="0">
    <w:p w:rsidR="006617E5" w:rsidRDefault="006617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7E5" w:rsidRDefault="006617E5">
      <w:r>
        <w:separator/>
      </w:r>
    </w:p>
  </w:footnote>
  <w:footnote w:type="continuationSeparator" w:id="0">
    <w:p w:rsidR="006617E5" w:rsidRDefault="006617E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rsidP="007E6B26">
    <w:pPr>
      <w:pStyle w:val="Header"/>
      <w:pBdr>
        <w:bottom w:val="single" w:sz="4" w:space="1" w:color="auto"/>
      </w:pBdr>
      <w:tabs>
        <w:tab w:val="left" w:pos="10061"/>
      </w:tabs>
      <w:spacing w:before="360"/>
    </w:pPr>
    <w:r>
      <w:t>Software</w:t>
    </w:r>
    <w:r>
      <w:rPr>
        <w:sz w:val="24"/>
      </w:rPr>
      <w:t xml:space="preserve"> </w:t>
    </w:r>
    <w:r>
      <w:t>Requirements Specification for</w:t>
    </w:r>
    <w:r w:rsidR="007E6B26">
      <w:t xml:space="preserve"> [</w:t>
    </w:r>
    <w:proofErr w:type="spellStart"/>
    <w:r w:rsidR="007E6B26">
      <w:t>ProjectNameHere</w:t>
    </w:r>
    <w:proofErr w:type="spellEnd"/>
    <w:r w:rsidR="007E6B26">
      <w:t>]</w:t>
    </w:r>
    <w:r w:rsidR="007E6B26">
      <w:tab/>
    </w:r>
    <w:r>
      <w:t xml:space="preserve">Page </w:t>
    </w:r>
    <w:r>
      <w:fldChar w:fldCharType="begin"/>
    </w:r>
    <w:r>
      <w:instrText xml:space="preserve"> PAGE  \* MERGEFORMAT </w:instrText>
    </w:r>
    <w:r>
      <w:fldChar w:fldCharType="separate"/>
    </w:r>
    <w:r w:rsidR="0036306B">
      <w:rPr>
        <w:noProof/>
      </w:rPr>
      <w:t>ii</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7F48" w:rsidRDefault="00CD7F48">
    <w:pPr>
      <w:pStyle w:val="Header"/>
      <w:pBdr>
        <w:bottom w:val="single" w:sz="4" w:space="1" w:color="auto"/>
      </w:pBdr>
      <w:tabs>
        <w:tab w:val="clear" w:pos="9360"/>
        <w:tab w:val="right" w:pos="9630"/>
      </w:tabs>
      <w:spacing w:before="360"/>
    </w:pPr>
    <w:r>
      <w:t>Software</w:t>
    </w:r>
    <w:r>
      <w:rPr>
        <w:sz w:val="24"/>
      </w:rPr>
      <w:t xml:space="preserve"> </w:t>
    </w:r>
    <w:r>
      <w:t>Requirements Specification for &lt;Project&gt;</w:t>
    </w:r>
    <w:r>
      <w:tab/>
    </w:r>
    <w:r>
      <w:tab/>
      <w:t xml:space="preserve">Page </w:t>
    </w:r>
    <w:r>
      <w:fldChar w:fldCharType="begin"/>
    </w:r>
    <w:r>
      <w:instrText xml:space="preserve"> PAGE  \* MERGEFORMAT </w:instrText>
    </w:r>
    <w:r>
      <w:fldChar w:fldCharType="separate"/>
    </w:r>
    <w:r w:rsidR="000A7FB1">
      <w:rPr>
        <w:noProof/>
      </w:rPr>
      <w:t>1</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754A74"/>
    <w:multiLevelType w:val="multilevel"/>
    <w:tmpl w:val="54BAE08E"/>
    <w:lvl w:ilvl="0">
      <w:start w:val="1"/>
      <w:numFmt w:val="decimal"/>
      <w:lvlText w:val="%1"/>
      <w:lvlJc w:val="left"/>
      <w:pPr>
        <w:tabs>
          <w:tab w:val="num" w:pos="432"/>
        </w:tabs>
        <w:ind w:left="432" w:hanging="432"/>
      </w:pPr>
      <w:rPr>
        <w:rFonts w:ascii="Arial" w:hAnsi="Arial" w:cs="Symbol" w:hint="default"/>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nsid w:val="2DA71206"/>
    <w:multiLevelType w:val="multilevel"/>
    <w:tmpl w:val="D8BC5BE2"/>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A13"/>
    <w:rsid w:val="00006290"/>
    <w:rsid w:val="00083D6B"/>
    <w:rsid w:val="000A2BDD"/>
    <w:rsid w:val="000A7FB1"/>
    <w:rsid w:val="000F2356"/>
    <w:rsid w:val="00175742"/>
    <w:rsid w:val="001C4BA7"/>
    <w:rsid w:val="001D4DC3"/>
    <w:rsid w:val="002C2C8D"/>
    <w:rsid w:val="00343B03"/>
    <w:rsid w:val="0036306B"/>
    <w:rsid w:val="00396A13"/>
    <w:rsid w:val="005A7E62"/>
    <w:rsid w:val="005F2476"/>
    <w:rsid w:val="0062383F"/>
    <w:rsid w:val="006617E5"/>
    <w:rsid w:val="007940F2"/>
    <w:rsid w:val="007E6B26"/>
    <w:rsid w:val="00817F3F"/>
    <w:rsid w:val="00885761"/>
    <w:rsid w:val="008E0519"/>
    <w:rsid w:val="00A81FA6"/>
    <w:rsid w:val="00AB0F1E"/>
    <w:rsid w:val="00CD7F48"/>
    <w:rsid w:val="00CF404E"/>
    <w:rsid w:val="00E12C3F"/>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pacing w:line="240" w:lineRule="exact"/>
    </w:pPr>
    <w:rPr>
      <w:rFonts w:ascii="Times" w:hAnsi="Times" w:cs="Times"/>
      <w:sz w:val="24"/>
      <w:szCs w:val="24"/>
      <w:lang w:val="en-CA" w:bidi="he-IL"/>
    </w:rPr>
  </w:style>
  <w:style w:type="paragraph" w:styleId="Heading1">
    <w:name w:val="heading 1"/>
    <w:basedOn w:val="Normal"/>
    <w:next w:val="Normal"/>
    <w:qFormat/>
    <w:pPr>
      <w:keepNext/>
      <w:keepLines/>
      <w:numPr>
        <w:numId w:val="1"/>
      </w:numPr>
      <w:spacing w:before="480" w:after="240" w:line="240" w:lineRule="atLeast"/>
      <w:outlineLvl w:val="0"/>
    </w:pPr>
    <w:rPr>
      <w:b/>
      <w:bCs/>
      <w:kern w:val="28"/>
      <w:sz w:val="36"/>
      <w:szCs w:val="36"/>
    </w:rPr>
  </w:style>
  <w:style w:type="paragraph" w:styleId="Heading2">
    <w:name w:val="heading 2"/>
    <w:basedOn w:val="Normal"/>
    <w:next w:val="Normal"/>
    <w:qFormat/>
    <w:pPr>
      <w:keepNext/>
      <w:keepLines/>
      <w:numPr>
        <w:ilvl w:val="1"/>
        <w:numId w:val="1"/>
      </w:numPr>
      <w:spacing w:before="280" w:after="280" w:line="240" w:lineRule="atLeast"/>
      <w:outlineLvl w:val="1"/>
    </w:pPr>
    <w:rPr>
      <w:b/>
      <w:bCs/>
      <w:sz w:val="28"/>
      <w:szCs w:val="28"/>
    </w:rPr>
  </w:style>
  <w:style w:type="paragraph" w:styleId="Heading3">
    <w:name w:val="heading 3"/>
    <w:basedOn w:val="Normal"/>
    <w:next w:val="Normal"/>
    <w:qFormat/>
    <w:pPr>
      <w:numPr>
        <w:ilvl w:val="2"/>
        <w:numId w:val="1"/>
      </w:numPr>
      <w:spacing w:before="240" w:after="240"/>
      <w:outlineLvl w:val="2"/>
    </w:pPr>
    <w:rPr>
      <w:b/>
      <w:bCs/>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cs="Times New Roman"/>
      <w:b/>
      <w:bCs/>
      <w:i/>
      <w:iCs/>
      <w:sz w:val="22"/>
      <w:szCs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cs="Arial"/>
      <w:sz w:val="22"/>
      <w:szCs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cs="Arial"/>
      <w:i/>
      <w:iCs/>
      <w:sz w:val="22"/>
      <w:szCs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cs="Arial"/>
      <w:sz w:val="20"/>
      <w:szCs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cs="Arial"/>
      <w:i/>
      <w:iCs/>
      <w:sz w:val="20"/>
      <w:szCs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cs="Arial"/>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bCs/>
      <w:i/>
      <w:iCs/>
      <w:sz w:val="20"/>
      <w:szCs w:val="20"/>
    </w:rPr>
  </w:style>
  <w:style w:type="paragraph" w:customStyle="1" w:styleId="bullet">
    <w:name w:val="bullet"/>
    <w:basedOn w:val="Normal"/>
    <w:rPr>
      <w:rFonts w:ascii="Arial" w:hAnsi="Arial" w:cs="Arial"/>
      <w:sz w:val="20"/>
      <w:szCs w:val="20"/>
    </w:rPr>
  </w:style>
  <w:style w:type="paragraph" w:styleId="Header">
    <w:name w:val="header"/>
    <w:basedOn w:val="Normal"/>
    <w:pPr>
      <w:tabs>
        <w:tab w:val="center" w:pos="4680"/>
        <w:tab w:val="right" w:pos="9360"/>
      </w:tabs>
    </w:pPr>
    <w:rPr>
      <w:b/>
      <w:bCs/>
      <w:i/>
      <w:iCs/>
      <w:sz w:val="20"/>
      <w:szCs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semiHidden/>
    <w:pPr>
      <w:spacing w:before="120" w:after="120"/>
    </w:pPr>
    <w:rPr>
      <w:rFonts w:ascii="Times New Roman" w:hAnsi="Times New Roman" w:cs="Times New Roman"/>
      <w:b/>
      <w:bCs/>
      <w:caps/>
      <w:sz w:val="20"/>
      <w:szCs w:val="20"/>
    </w:rPr>
  </w:style>
  <w:style w:type="paragraph" w:styleId="TOC2">
    <w:name w:val="toc 2"/>
    <w:basedOn w:val="Normal"/>
    <w:next w:val="Normal"/>
    <w:semiHidden/>
    <w:pPr>
      <w:ind w:left="240"/>
    </w:pPr>
    <w:rPr>
      <w:rFonts w:ascii="Times New Roman" w:hAnsi="Times New Roman" w:cs="Times New Roman"/>
      <w:smallCaps/>
      <w:sz w:val="20"/>
      <w:szCs w:val="20"/>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cs="Arial"/>
      <w:b/>
      <w:bCs/>
      <w:kern w:val="28"/>
      <w:sz w:val="64"/>
      <w:szCs w:val="64"/>
    </w:rPr>
  </w:style>
  <w:style w:type="paragraph" w:customStyle="1" w:styleId="TOCEntry">
    <w:name w:val="TOCEntry"/>
    <w:basedOn w:val="Normal"/>
    <w:pPr>
      <w:keepNext/>
      <w:keepLines/>
      <w:spacing w:before="120" w:after="240" w:line="240" w:lineRule="atLeast"/>
    </w:pPr>
    <w:rPr>
      <w:b/>
      <w:bCs/>
      <w:sz w:val="36"/>
      <w:szCs w:val="36"/>
    </w:rPr>
  </w:style>
  <w:style w:type="paragraph" w:styleId="TOC3">
    <w:name w:val="toc 3"/>
    <w:basedOn w:val="Normal"/>
    <w:next w:val="Normal"/>
    <w:semiHidden/>
    <w:pPr>
      <w:ind w:left="480"/>
    </w:pPr>
    <w:rPr>
      <w:rFonts w:ascii="Times New Roman" w:hAnsi="Times New Roman" w:cs="Times New Roman"/>
      <w:i/>
      <w:iCs/>
      <w:sz w:val="20"/>
      <w:szCs w:val="20"/>
    </w:rPr>
  </w:style>
  <w:style w:type="paragraph" w:styleId="TOC4">
    <w:name w:val="toc 4"/>
    <w:basedOn w:val="Normal"/>
    <w:next w:val="Normal"/>
    <w:semiHidden/>
    <w:pPr>
      <w:ind w:left="720"/>
    </w:pPr>
    <w:rPr>
      <w:rFonts w:ascii="Times New Roman" w:hAnsi="Times New Roman" w:cs="Times New Roman"/>
      <w:sz w:val="18"/>
      <w:szCs w:val="18"/>
    </w:rPr>
  </w:style>
  <w:style w:type="paragraph" w:styleId="TOC5">
    <w:name w:val="toc 5"/>
    <w:basedOn w:val="Normal"/>
    <w:next w:val="Normal"/>
    <w:semiHidden/>
    <w:pPr>
      <w:ind w:left="960"/>
    </w:pPr>
    <w:rPr>
      <w:rFonts w:ascii="Times New Roman" w:hAnsi="Times New Roman" w:cs="Times New Roman"/>
      <w:sz w:val="18"/>
      <w:szCs w:val="18"/>
    </w:rPr>
  </w:style>
  <w:style w:type="paragraph" w:styleId="TOC6">
    <w:name w:val="toc 6"/>
    <w:basedOn w:val="Normal"/>
    <w:next w:val="Normal"/>
    <w:semiHidden/>
    <w:pPr>
      <w:ind w:left="1200"/>
    </w:pPr>
    <w:rPr>
      <w:rFonts w:ascii="Times New Roman" w:hAnsi="Times New Roman" w:cs="Times New Roman"/>
      <w:sz w:val="18"/>
      <w:szCs w:val="18"/>
    </w:rPr>
  </w:style>
  <w:style w:type="paragraph" w:styleId="TOC7">
    <w:name w:val="toc 7"/>
    <w:basedOn w:val="Normal"/>
    <w:next w:val="Normal"/>
    <w:semiHidden/>
    <w:pPr>
      <w:ind w:left="1440"/>
    </w:pPr>
    <w:rPr>
      <w:rFonts w:ascii="Times New Roman" w:hAnsi="Times New Roman" w:cs="Times New Roman"/>
      <w:sz w:val="18"/>
      <w:szCs w:val="18"/>
    </w:rPr>
  </w:style>
  <w:style w:type="paragraph" w:styleId="TOC8">
    <w:name w:val="toc 8"/>
    <w:basedOn w:val="Normal"/>
    <w:next w:val="Normal"/>
    <w:semiHidden/>
    <w:pPr>
      <w:ind w:left="1680"/>
    </w:pPr>
    <w:rPr>
      <w:rFonts w:ascii="Times New Roman" w:hAnsi="Times New Roman" w:cs="Times New Roman"/>
      <w:sz w:val="18"/>
      <w:szCs w:val="18"/>
    </w:rPr>
  </w:style>
  <w:style w:type="paragraph" w:styleId="TOC9">
    <w:name w:val="toc 9"/>
    <w:basedOn w:val="Normal"/>
    <w:next w:val="Normal"/>
    <w:semiHidden/>
    <w:pPr>
      <w:ind w:left="1920"/>
    </w:pPr>
    <w:rPr>
      <w:rFonts w:ascii="Times New Roman" w:hAnsi="Times New Roman" w:cs="Times New Roman"/>
      <w:sz w:val="18"/>
      <w:szCs w:val="18"/>
    </w:rPr>
  </w:style>
  <w:style w:type="paragraph" w:customStyle="1" w:styleId="template">
    <w:name w:val="template"/>
    <w:basedOn w:val="Normal"/>
    <w:rPr>
      <w:rFonts w:ascii="Arial" w:hAnsi="Arial" w:cs="Arial"/>
      <w:i/>
      <w:iCs/>
      <w:sz w:val="22"/>
      <w:szCs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cs="Arial"/>
      <w:i/>
      <w:iCs/>
      <w:sz w:val="22"/>
      <w:szCs w:val="22"/>
    </w:rPr>
  </w:style>
  <w:style w:type="paragraph" w:customStyle="1" w:styleId="requirement">
    <w:name w:val="requirement"/>
    <w:basedOn w:val="level4"/>
    <w:pPr>
      <w:spacing w:before="0" w:after="0"/>
      <w:ind w:left="2348" w:hanging="994"/>
    </w:pPr>
    <w:rPr>
      <w:rFonts w:ascii="Times New Roman" w:hAnsi="Times New Roman" w:cs="Times New Roman"/>
    </w:rPr>
  </w:style>
  <w:style w:type="paragraph" w:customStyle="1" w:styleId="ByLine">
    <w:name w:val="ByLine"/>
    <w:basedOn w:val="Title"/>
    <w:rPr>
      <w:sz w:val="28"/>
      <w:szCs w:val="28"/>
    </w:rPr>
  </w:style>
  <w:style w:type="paragraph" w:customStyle="1" w:styleId="ChangeHistoryTitle">
    <w:name w:val="ChangeHistory Title"/>
    <w:basedOn w:val="Normal"/>
    <w:pPr>
      <w:keepNext/>
      <w:spacing w:before="60" w:after="60" w:line="240" w:lineRule="auto"/>
      <w:jc w:val="center"/>
    </w:pPr>
    <w:rPr>
      <w:rFonts w:ascii="Arial" w:hAnsi="Arial" w:cs="Arial"/>
      <w:b/>
      <w:bCs/>
      <w:sz w:val="36"/>
      <w:szCs w:val="36"/>
    </w:rPr>
  </w:style>
  <w:style w:type="paragraph" w:customStyle="1" w:styleId="SuperTitle">
    <w:name w:val="SuperTitle"/>
    <w:basedOn w:val="Title"/>
    <w:next w:val="Normal"/>
    <w:pPr>
      <w:pBdr>
        <w:top w:val="single" w:sz="48" w:space="1" w:color="auto"/>
      </w:pBdr>
      <w:spacing w:before="960" w:after="0"/>
    </w:pPr>
    <w:rPr>
      <w:sz w:val="28"/>
      <w:szCs w:val="28"/>
    </w:rPr>
  </w:style>
  <w:style w:type="paragraph" w:customStyle="1" w:styleId="line">
    <w:name w:val="line"/>
    <w:basedOn w:val="Title"/>
    <w:pPr>
      <w:pBdr>
        <w:top w:val="single" w:sz="36" w:space="1" w:color="auto"/>
      </w:pBdr>
      <w:spacing w:after="0"/>
    </w:pPr>
    <w:rPr>
      <w:sz w:val="40"/>
      <w:szCs w:val="40"/>
    </w:rPr>
  </w:style>
  <w:style w:type="character" w:styleId="Hyperlink">
    <w:name w:val="Hyperlink"/>
    <w:basedOn w:val="DefaultParagraphFont"/>
    <w:uiPriority w:val="99"/>
    <w:unhideWhenUsed/>
    <w:rsid w:val="007E6B26"/>
    <w:rPr>
      <w:color w:val="0000FF" w:themeColor="hyperlink"/>
      <w:u w:val="single"/>
    </w:rPr>
  </w:style>
  <w:style w:type="paragraph" w:customStyle="1" w:styleId="Table-Text">
    <w:name w:val="Table - Text"/>
    <w:basedOn w:val="Normal"/>
    <w:pPr>
      <w:spacing w:before="60" w:after="60" w:line="240" w:lineRule="auto"/>
    </w:pPr>
    <w:rPr>
      <w:rFonts w:ascii="Times New Roman" w:hAnsi="Times New Roman" w:cs="Times New Roman"/>
      <w:sz w:val="20"/>
      <w:szCs w:val="20"/>
      <w:lang w:bidi="ar-SA"/>
    </w:rPr>
  </w:style>
  <w:style w:type="paragraph" w:customStyle="1" w:styleId="Table-ColHead">
    <w:name w:val="Table - Col. Head"/>
    <w:basedOn w:val="Normal"/>
    <w:pPr>
      <w:keepNext/>
      <w:suppressAutoHyphens/>
      <w:spacing w:before="60" w:after="60" w:line="240" w:lineRule="auto"/>
    </w:pPr>
    <w:rPr>
      <w:rFonts w:ascii="Arial" w:hAnsi="Arial" w:cs="Times New Roman"/>
      <w:b/>
      <w:sz w:val="20"/>
      <w:szCs w:val="20"/>
      <w:lang w:bidi="ar-SA"/>
    </w:rPr>
  </w:style>
  <w:style w:type="paragraph" w:styleId="NormalWeb">
    <w:name w:val="Normal (Web)"/>
    <w:basedOn w:val="Normal"/>
    <w:pPr>
      <w:spacing w:before="100" w:beforeAutospacing="1" w:after="100" w:afterAutospacing="1" w:line="240" w:lineRule="auto"/>
    </w:pPr>
    <w:rPr>
      <w:rFonts w:ascii="Times New Roman" w:hAnsi="Times New Roman" w:cs="Times New Roman"/>
      <w:lang w:val="en-US"/>
    </w:rPr>
  </w:style>
  <w:style w:type="table" w:styleId="TableGrid">
    <w:name w:val="Table Grid"/>
    <w:basedOn w:val="TableNormal"/>
    <w:uiPriority w:val="59"/>
    <w:rsid w:val="000062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D4DC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4DC3"/>
    <w:rPr>
      <w:rFonts w:ascii="Tahoma" w:hAnsi="Tahoma" w:cs="Tahoma"/>
      <w:sz w:val="16"/>
      <w:szCs w:val="16"/>
      <w:lang w:val="en-CA"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13</Pages>
  <Words>2936</Words>
  <Characters>16738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LinksUpToDate>false</LinksUpToDate>
  <CharactersWithSpaces>19635</CharactersWithSpaces>
  <SharedDoc>false</SharedDoc>
  <HLinks>
    <vt:vector size="30" baseType="variant">
      <vt:variant>
        <vt:i4>3604557</vt:i4>
      </vt:variant>
      <vt:variant>
        <vt:i4>12</vt:i4>
      </vt:variant>
      <vt:variant>
        <vt:i4>0</vt:i4>
      </vt:variant>
      <vt:variant>
        <vt:i4>5</vt:i4>
      </vt:variant>
      <vt:variant>
        <vt:lpwstr>mailto:jallen2@una.edu</vt:lpwstr>
      </vt:variant>
      <vt:variant>
        <vt:lpwstr/>
      </vt:variant>
      <vt:variant>
        <vt:i4>458810</vt:i4>
      </vt:variant>
      <vt:variant>
        <vt:i4>9</vt:i4>
      </vt:variant>
      <vt:variant>
        <vt:i4>0</vt:i4>
      </vt:variant>
      <vt:variant>
        <vt:i4>5</vt:i4>
      </vt:variant>
      <vt:variant>
        <vt:lpwstr>mailto:jford@una.edu</vt:lpwstr>
      </vt:variant>
      <vt:variant>
        <vt:lpwstr/>
      </vt:variant>
      <vt:variant>
        <vt:i4>131119</vt:i4>
      </vt:variant>
      <vt:variant>
        <vt:i4>6</vt:i4>
      </vt:variant>
      <vt:variant>
        <vt:i4>0</vt:i4>
      </vt:variant>
      <vt:variant>
        <vt:i4>5</vt:i4>
      </vt:variant>
      <vt:variant>
        <vt:lpwstr>mailto:jbeck@una.edu</vt:lpwstr>
      </vt:variant>
      <vt:variant>
        <vt:lpwstr/>
      </vt:variant>
      <vt:variant>
        <vt:i4>7143497</vt:i4>
      </vt:variant>
      <vt:variant>
        <vt:i4>3</vt:i4>
      </vt:variant>
      <vt:variant>
        <vt:i4>0</vt:i4>
      </vt:variant>
      <vt:variant>
        <vt:i4>5</vt:i4>
      </vt:variant>
      <vt:variant>
        <vt:lpwstr>mailto:rsmith@una.edu</vt:lpwstr>
      </vt:variant>
      <vt:variant>
        <vt:lpwstr/>
      </vt:variant>
      <vt:variant>
        <vt:i4>7536706</vt:i4>
      </vt:variant>
      <vt:variant>
        <vt:i4>0</vt:i4>
      </vt:variant>
      <vt:variant>
        <vt:i4>0</vt:i4>
      </vt:variant>
      <vt:variant>
        <vt:i4>5</vt:i4>
      </vt:variant>
      <vt:variant>
        <vt:lpwstr>mailto:ssmoke@una.edu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creator>Doris Sturzenberger</dc:creator>
  <cp:lastModifiedBy>elJeffeh</cp:lastModifiedBy>
  <cp:revision>4</cp:revision>
  <cp:lastPrinted>2009-04-22T19:24:00Z</cp:lastPrinted>
  <dcterms:created xsi:type="dcterms:W3CDTF">2015-02-15T21:12:00Z</dcterms:created>
  <dcterms:modified xsi:type="dcterms:W3CDTF">2015-02-16T19:20:00Z</dcterms:modified>
</cp:coreProperties>
</file>