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21242" w14:textId="77777777" w:rsidR="008D4032" w:rsidRDefault="008D4032">
      <w:pPr>
        <w:jc w:val="center"/>
        <w:rPr>
          <w:rFonts w:asciiTheme="majorHAnsi" w:eastAsiaTheme="majorEastAsia" w:hAnsiTheme="majorHAnsi" w:cstheme="majorBidi"/>
          <w:sz w:val="72"/>
          <w:szCs w:val="72"/>
        </w:rPr>
      </w:pPr>
    </w:p>
    <w:p w14:paraId="1FD32247" w14:textId="77777777" w:rsidR="008D4032" w:rsidRDefault="008D4032">
      <w:pPr>
        <w:jc w:val="center"/>
        <w:rPr>
          <w:rFonts w:asciiTheme="majorHAnsi" w:eastAsiaTheme="majorEastAsia" w:hAnsiTheme="majorHAnsi" w:cstheme="majorBidi"/>
          <w:sz w:val="72"/>
          <w:szCs w:val="72"/>
        </w:rPr>
      </w:pPr>
    </w:p>
    <w:p w14:paraId="01D6CF65" w14:textId="77777777" w:rsidR="008D4032" w:rsidRDefault="008D4032">
      <w:pPr>
        <w:jc w:val="center"/>
        <w:rPr>
          <w:rFonts w:asciiTheme="majorHAnsi" w:eastAsiaTheme="majorEastAsia" w:hAnsiTheme="majorHAnsi" w:cstheme="majorBidi"/>
          <w:sz w:val="72"/>
          <w:szCs w:val="72"/>
        </w:rPr>
      </w:pPr>
    </w:p>
    <w:p w14:paraId="28DF01C0" w14:textId="77777777" w:rsidR="008D4032" w:rsidRDefault="008D4032">
      <w:pPr>
        <w:jc w:val="center"/>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Content>
        <w:p w14:paraId="4C677C93" w14:textId="4F9B5963" w:rsidR="008D4032" w:rsidRDefault="008D4032">
          <w:pPr>
            <w:jc w:val="center"/>
          </w:pPr>
          <w:r>
            <w:rPr>
              <w:rFonts w:asciiTheme="majorHAnsi" w:eastAsiaTheme="majorEastAsia" w:hAnsiTheme="majorHAnsi" w:cstheme="majorBidi"/>
              <w:sz w:val="72"/>
              <w:szCs w:val="72"/>
            </w:rPr>
            <w:t>L.I.F.E.S.</w:t>
          </w:r>
          <w:r w:rsidR="00812E0F">
            <w:rPr>
              <w:rFonts w:asciiTheme="majorHAnsi" w:eastAsiaTheme="majorEastAsia" w:hAnsiTheme="majorHAnsi" w:cstheme="majorBidi"/>
              <w:sz w:val="72"/>
              <w:szCs w:val="72"/>
            </w:rPr>
            <w:t>V2</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asciiTheme="majorHAnsi" w:hAnsiTheme="majorHAnsi" w:cstheme="majorBidi"/>
          <w:sz w:val="32"/>
          <w:szCs w:val="32"/>
        </w:rPr>
      </w:sdtEndPr>
      <w:sdtContent>
        <w:tbl>
          <w:tblPr>
            <w:tblW w:w="5042" w:type="pct"/>
            <w:jc w:val="center"/>
            <w:tblLook w:val="04A0" w:firstRow="1" w:lastRow="0" w:firstColumn="1" w:lastColumn="0" w:noHBand="0" w:noVBand="1"/>
          </w:tblPr>
          <w:tblGrid>
            <w:gridCol w:w="9656"/>
          </w:tblGrid>
          <w:tr w:rsidR="00070668" w:rsidRPr="00703A28" w14:paraId="11D99447" w14:textId="77777777" w:rsidTr="008D4032">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B268289" w14:textId="34068DB4" w:rsidR="00070668" w:rsidRPr="00703A28" w:rsidRDefault="008D4032" w:rsidP="008D4032">
                    <w:pPr>
                      <w:pStyle w:val="NoSpacing"/>
                      <w:jc w:val="center"/>
                      <w:rPr>
                        <w:rFonts w:ascii="Times New Roman" w:eastAsiaTheme="majorEastAsia" w:hAnsi="Times New Roman" w:cs="Times New Roman"/>
                        <w:sz w:val="44"/>
                        <w:szCs w:val="44"/>
                      </w:rPr>
                    </w:pPr>
                    <w:r w:rsidRPr="00703A28">
                      <w:rPr>
                        <w:rFonts w:ascii="Times New Roman" w:eastAsiaTheme="majorEastAsia" w:hAnsi="Times New Roman" w:cs="Times New Roman"/>
                        <w:sz w:val="44"/>
                        <w:szCs w:val="44"/>
                      </w:rPr>
                      <w:t>User Guide</w:t>
                    </w:r>
                  </w:p>
                </w:sdtContent>
              </w:sdt>
              <w:p w14:paraId="062CB2C1" w14:textId="59338A0C" w:rsidR="000E4EEB" w:rsidRDefault="000E4EEB" w:rsidP="008D4032">
                <w:pPr>
                  <w:pStyle w:val="NoSpacing"/>
                  <w:jc w:val="center"/>
                  <w:rPr>
                    <w:rFonts w:ascii="Times New Roman" w:eastAsiaTheme="majorEastAsia" w:hAnsi="Times New Roman" w:cs="Times New Roman"/>
                    <w:color w:val="FF0000"/>
                    <w:sz w:val="44"/>
                    <w:szCs w:val="44"/>
                  </w:rPr>
                </w:pPr>
                <w:r>
                  <w:rPr>
                    <w:rFonts w:ascii="Times New Roman" w:eastAsiaTheme="majorEastAsia" w:hAnsi="Times New Roman" w:cs="Times New Roman"/>
                    <w:color w:val="FF0000"/>
                    <w:sz w:val="44"/>
                    <w:szCs w:val="44"/>
                  </w:rPr>
                  <w:t>in</w:t>
                </w:r>
                <w:r w:rsidRPr="00703A28">
                  <w:rPr>
                    <w:rFonts w:ascii="Times New Roman" w:eastAsiaTheme="majorEastAsia" w:hAnsi="Times New Roman" w:cs="Times New Roman"/>
                    <w:color w:val="FF0000"/>
                    <w:sz w:val="44"/>
                    <w:szCs w:val="44"/>
                  </w:rPr>
                  <w:t>cludes</w:t>
                </w:r>
              </w:p>
              <w:p w14:paraId="4A253E73" w14:textId="2F1650F6" w:rsidR="008D4032" w:rsidRPr="00703A28" w:rsidRDefault="008D4032" w:rsidP="008D4032">
                <w:pPr>
                  <w:pStyle w:val="NoSpacing"/>
                  <w:jc w:val="center"/>
                  <w:rPr>
                    <w:rFonts w:ascii="Times New Roman" w:eastAsiaTheme="majorEastAsia" w:hAnsi="Times New Roman" w:cs="Times New Roman"/>
                    <w:color w:val="FF0000"/>
                    <w:sz w:val="44"/>
                    <w:szCs w:val="44"/>
                  </w:rPr>
                </w:pPr>
                <w:r w:rsidRPr="00703A28">
                  <w:rPr>
                    <w:rFonts w:ascii="Times New Roman" w:eastAsiaTheme="majorEastAsia" w:hAnsi="Times New Roman" w:cs="Times New Roman"/>
                    <w:color w:val="FF0000"/>
                    <w:sz w:val="44"/>
                    <w:szCs w:val="44"/>
                  </w:rPr>
                  <w:t>ADMIN Section</w:t>
                </w:r>
              </w:p>
            </w:tc>
          </w:tr>
        </w:tbl>
        <w:p w14:paraId="198E1213" w14:textId="77777777" w:rsidR="00070668" w:rsidRPr="00703A28" w:rsidRDefault="00070668">
          <w:pPr>
            <w:rPr>
              <w:rFonts w:ascii="Times New Roman" w:hAnsi="Times New Roman" w:cs="Times New Roman"/>
            </w:rPr>
          </w:pPr>
        </w:p>
        <w:p w14:paraId="7A582C07" w14:textId="77777777" w:rsidR="00070668" w:rsidRPr="00703A28" w:rsidRDefault="00070668">
          <w:pPr>
            <w:rPr>
              <w:rFonts w:ascii="Times New Roman" w:hAnsi="Times New Roman" w:cs="Times New Roman"/>
            </w:rPr>
          </w:pPr>
        </w:p>
        <w:p w14:paraId="5AF16A36" w14:textId="1612DACB" w:rsidR="008D4032" w:rsidRPr="00703A28" w:rsidRDefault="00070668" w:rsidP="00C02BF1">
          <w:pPr>
            <w:rPr>
              <w:rFonts w:ascii="Times New Roman" w:hAnsi="Times New Roman" w:cs="Times New Roman"/>
              <w:b/>
              <w:sz w:val="24"/>
              <w:szCs w:val="24"/>
              <w:u w:val="single"/>
            </w:rPr>
          </w:pPr>
          <w:r w:rsidRPr="00703A28">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2BCA9AA1" w14:textId="2083A00F" w:rsidR="00703A28" w:rsidRPr="00703A28" w:rsidRDefault="00703A28" w:rsidP="00703A28">
              <w:pPr>
                <w:pStyle w:val="TOCHeading"/>
                <w:rPr>
                  <w:rFonts w:ascii="Times New Roman" w:hAnsi="Times New Roman" w:cs="Times New Roman"/>
                </w:rPr>
              </w:pPr>
              <w:r w:rsidRPr="00703A28">
                <w:rPr>
                  <w:rFonts w:ascii="Times New Roman" w:hAnsi="Times New Roman" w:cs="Times New Roman"/>
                </w:rPr>
                <w:t>Table of Contents</w:t>
              </w:r>
            </w:p>
            <w:p w14:paraId="4BCCF487" w14:textId="77777777" w:rsidR="005E5D33" w:rsidRDefault="00703A28">
              <w:pPr>
                <w:pStyle w:val="TOC1"/>
                <w:tabs>
                  <w:tab w:val="right" w:leader="dot" w:pos="9350"/>
                </w:tabs>
                <w:rPr>
                  <w:rFonts w:eastAsiaTheme="minorEastAsia"/>
                  <w:b w:val="0"/>
                  <w:noProof/>
                  <w:lang w:eastAsia="ja-JP"/>
                </w:rPr>
              </w:pPr>
              <w:r w:rsidRPr="00703A28">
                <w:rPr>
                  <w:rFonts w:ascii="Times New Roman" w:hAnsi="Times New Roman" w:cs="Times New Roman"/>
                  <w:b w:val="0"/>
                </w:rPr>
                <w:fldChar w:fldCharType="begin"/>
              </w:r>
              <w:r w:rsidRPr="00703A28">
                <w:rPr>
                  <w:rFonts w:ascii="Times New Roman" w:hAnsi="Times New Roman" w:cs="Times New Roman"/>
                </w:rPr>
                <w:instrText xml:space="preserve"> TOC \o "1-3" \h \z \u </w:instrText>
              </w:r>
              <w:r w:rsidRPr="00703A28">
                <w:rPr>
                  <w:rFonts w:ascii="Times New Roman" w:hAnsi="Times New Roman" w:cs="Times New Roman"/>
                  <w:b w:val="0"/>
                </w:rPr>
                <w:fldChar w:fldCharType="separate"/>
              </w:r>
              <w:r w:rsidR="005E5D33" w:rsidRPr="00D01117">
                <w:rPr>
                  <w:rFonts w:ascii="Times New Roman" w:hAnsi="Times New Roman" w:cs="Times New Roman"/>
                  <w:noProof/>
                </w:rPr>
                <w:t>Introduction</w:t>
              </w:r>
              <w:r w:rsidR="005E5D33">
                <w:rPr>
                  <w:noProof/>
                </w:rPr>
                <w:tab/>
              </w:r>
              <w:r w:rsidR="005E5D33">
                <w:rPr>
                  <w:noProof/>
                </w:rPr>
                <w:fldChar w:fldCharType="begin"/>
              </w:r>
              <w:r w:rsidR="005E5D33">
                <w:rPr>
                  <w:noProof/>
                </w:rPr>
                <w:instrText xml:space="preserve"> PAGEREF _Toc290543507 \h </w:instrText>
              </w:r>
              <w:r w:rsidR="005E5D33">
                <w:rPr>
                  <w:noProof/>
                </w:rPr>
              </w:r>
              <w:r w:rsidR="005E5D33">
                <w:rPr>
                  <w:noProof/>
                </w:rPr>
                <w:fldChar w:fldCharType="separate"/>
              </w:r>
              <w:r w:rsidR="00CC7413">
                <w:rPr>
                  <w:noProof/>
                </w:rPr>
                <w:t>2</w:t>
              </w:r>
              <w:r w:rsidR="005E5D33">
                <w:rPr>
                  <w:noProof/>
                </w:rPr>
                <w:fldChar w:fldCharType="end"/>
              </w:r>
            </w:p>
            <w:p w14:paraId="10CDC480" w14:textId="77777777" w:rsidR="005E5D33" w:rsidRDefault="005E5D33">
              <w:pPr>
                <w:pStyle w:val="TOC1"/>
                <w:tabs>
                  <w:tab w:val="right" w:leader="dot" w:pos="9350"/>
                </w:tabs>
                <w:rPr>
                  <w:rFonts w:eastAsiaTheme="minorEastAsia"/>
                  <w:b w:val="0"/>
                  <w:noProof/>
                  <w:lang w:eastAsia="ja-JP"/>
                </w:rPr>
              </w:pPr>
              <w:r>
                <w:rPr>
                  <w:noProof/>
                </w:rPr>
                <w:t>Administrative</w:t>
              </w:r>
              <w:r>
                <w:rPr>
                  <w:noProof/>
                </w:rPr>
                <w:tab/>
              </w:r>
              <w:r>
                <w:rPr>
                  <w:noProof/>
                </w:rPr>
                <w:fldChar w:fldCharType="begin"/>
              </w:r>
              <w:r>
                <w:rPr>
                  <w:noProof/>
                </w:rPr>
                <w:instrText xml:space="preserve"> PAGEREF _Toc290543508 \h </w:instrText>
              </w:r>
              <w:r>
                <w:rPr>
                  <w:noProof/>
                </w:rPr>
              </w:r>
              <w:r>
                <w:rPr>
                  <w:noProof/>
                </w:rPr>
                <w:fldChar w:fldCharType="separate"/>
              </w:r>
              <w:r w:rsidR="00CC7413">
                <w:rPr>
                  <w:noProof/>
                </w:rPr>
                <w:t>2</w:t>
              </w:r>
              <w:r>
                <w:rPr>
                  <w:noProof/>
                </w:rPr>
                <w:fldChar w:fldCharType="end"/>
              </w:r>
            </w:p>
            <w:p w14:paraId="40F813BA"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Administrators</w:t>
              </w:r>
              <w:r>
                <w:rPr>
                  <w:noProof/>
                </w:rPr>
                <w:tab/>
              </w:r>
              <w:r>
                <w:rPr>
                  <w:noProof/>
                </w:rPr>
                <w:fldChar w:fldCharType="begin"/>
              </w:r>
              <w:r>
                <w:rPr>
                  <w:noProof/>
                </w:rPr>
                <w:instrText xml:space="preserve"> PAGEREF _Toc290543509 \h </w:instrText>
              </w:r>
              <w:r>
                <w:rPr>
                  <w:noProof/>
                </w:rPr>
              </w:r>
              <w:r>
                <w:rPr>
                  <w:noProof/>
                </w:rPr>
                <w:fldChar w:fldCharType="separate"/>
              </w:r>
              <w:r w:rsidR="00CC7413">
                <w:rPr>
                  <w:noProof/>
                </w:rPr>
                <w:t>2</w:t>
              </w:r>
              <w:r>
                <w:rPr>
                  <w:noProof/>
                </w:rPr>
                <w:fldChar w:fldCharType="end"/>
              </w:r>
            </w:p>
            <w:p w14:paraId="0819AD60" w14:textId="77777777" w:rsidR="005E5D33" w:rsidRDefault="005E5D33">
              <w:pPr>
                <w:pStyle w:val="TOC3"/>
                <w:tabs>
                  <w:tab w:val="right" w:leader="dot" w:pos="9350"/>
                </w:tabs>
                <w:rPr>
                  <w:rFonts w:eastAsiaTheme="minorEastAsia"/>
                  <w:noProof/>
                  <w:sz w:val="24"/>
                  <w:szCs w:val="24"/>
                  <w:lang w:eastAsia="ja-JP"/>
                </w:rPr>
              </w:pPr>
              <w:r>
                <w:rPr>
                  <w:noProof/>
                </w:rPr>
                <w:t>Adding Users</w:t>
              </w:r>
              <w:r>
                <w:rPr>
                  <w:noProof/>
                </w:rPr>
                <w:tab/>
              </w:r>
              <w:r>
                <w:rPr>
                  <w:noProof/>
                </w:rPr>
                <w:fldChar w:fldCharType="begin"/>
              </w:r>
              <w:r>
                <w:rPr>
                  <w:noProof/>
                </w:rPr>
                <w:instrText xml:space="preserve"> PAGEREF _Toc290543510 \h </w:instrText>
              </w:r>
              <w:r>
                <w:rPr>
                  <w:noProof/>
                </w:rPr>
              </w:r>
              <w:r>
                <w:rPr>
                  <w:noProof/>
                </w:rPr>
                <w:fldChar w:fldCharType="separate"/>
              </w:r>
              <w:r w:rsidR="00CC7413">
                <w:rPr>
                  <w:noProof/>
                </w:rPr>
                <w:t>2</w:t>
              </w:r>
              <w:r>
                <w:rPr>
                  <w:noProof/>
                </w:rPr>
                <w:fldChar w:fldCharType="end"/>
              </w:r>
            </w:p>
            <w:p w14:paraId="5C1CF771" w14:textId="77777777" w:rsidR="005E5D33" w:rsidRDefault="005E5D33">
              <w:pPr>
                <w:pStyle w:val="TOC3"/>
                <w:tabs>
                  <w:tab w:val="right" w:leader="dot" w:pos="9350"/>
                </w:tabs>
                <w:rPr>
                  <w:rFonts w:eastAsiaTheme="minorEastAsia"/>
                  <w:noProof/>
                  <w:sz w:val="24"/>
                  <w:szCs w:val="24"/>
                  <w:lang w:eastAsia="ja-JP"/>
                </w:rPr>
              </w:pPr>
              <w:r>
                <w:rPr>
                  <w:noProof/>
                </w:rPr>
                <w:t>Deleting Users</w:t>
              </w:r>
              <w:r>
                <w:rPr>
                  <w:noProof/>
                </w:rPr>
                <w:tab/>
              </w:r>
              <w:r>
                <w:rPr>
                  <w:noProof/>
                </w:rPr>
                <w:fldChar w:fldCharType="begin"/>
              </w:r>
              <w:r>
                <w:rPr>
                  <w:noProof/>
                </w:rPr>
                <w:instrText xml:space="preserve"> PAGEREF _Toc290543511 \h </w:instrText>
              </w:r>
              <w:r>
                <w:rPr>
                  <w:noProof/>
                </w:rPr>
              </w:r>
              <w:r>
                <w:rPr>
                  <w:noProof/>
                </w:rPr>
                <w:fldChar w:fldCharType="separate"/>
              </w:r>
              <w:r w:rsidR="00CC7413">
                <w:rPr>
                  <w:noProof/>
                </w:rPr>
                <w:t>2</w:t>
              </w:r>
              <w:r>
                <w:rPr>
                  <w:noProof/>
                </w:rPr>
                <w:fldChar w:fldCharType="end"/>
              </w:r>
            </w:p>
            <w:p w14:paraId="5E4D9366" w14:textId="77777777" w:rsidR="005E5D33" w:rsidRDefault="005E5D33">
              <w:pPr>
                <w:pStyle w:val="TOC3"/>
                <w:tabs>
                  <w:tab w:val="right" w:leader="dot" w:pos="9350"/>
                </w:tabs>
                <w:rPr>
                  <w:rFonts w:eastAsiaTheme="minorEastAsia"/>
                  <w:noProof/>
                  <w:sz w:val="24"/>
                  <w:szCs w:val="24"/>
                  <w:lang w:eastAsia="ja-JP"/>
                </w:rPr>
              </w:pPr>
              <w:r>
                <w:rPr>
                  <w:noProof/>
                </w:rPr>
                <w:t>Unlocking Users</w:t>
              </w:r>
              <w:r>
                <w:rPr>
                  <w:noProof/>
                </w:rPr>
                <w:tab/>
              </w:r>
              <w:r>
                <w:rPr>
                  <w:noProof/>
                </w:rPr>
                <w:fldChar w:fldCharType="begin"/>
              </w:r>
              <w:r>
                <w:rPr>
                  <w:noProof/>
                </w:rPr>
                <w:instrText xml:space="preserve"> PAGEREF _Toc290543512 \h </w:instrText>
              </w:r>
              <w:r>
                <w:rPr>
                  <w:noProof/>
                </w:rPr>
              </w:r>
              <w:r>
                <w:rPr>
                  <w:noProof/>
                </w:rPr>
                <w:fldChar w:fldCharType="separate"/>
              </w:r>
              <w:r w:rsidR="00CC7413">
                <w:rPr>
                  <w:noProof/>
                </w:rPr>
                <w:t>2</w:t>
              </w:r>
              <w:r>
                <w:rPr>
                  <w:noProof/>
                </w:rPr>
                <w:fldChar w:fldCharType="end"/>
              </w:r>
            </w:p>
            <w:p w14:paraId="611C98BA" w14:textId="77777777" w:rsidR="005E5D33" w:rsidRDefault="005E5D33">
              <w:pPr>
                <w:pStyle w:val="TOC3"/>
                <w:tabs>
                  <w:tab w:val="right" w:leader="dot" w:pos="9350"/>
                </w:tabs>
                <w:rPr>
                  <w:rFonts w:eastAsiaTheme="minorEastAsia"/>
                  <w:noProof/>
                  <w:sz w:val="24"/>
                  <w:szCs w:val="24"/>
                  <w:lang w:eastAsia="ja-JP"/>
                </w:rPr>
              </w:pPr>
              <w:r>
                <w:rPr>
                  <w:noProof/>
                </w:rPr>
                <w:t>Resetting Passwords</w:t>
              </w:r>
              <w:r>
                <w:rPr>
                  <w:noProof/>
                </w:rPr>
                <w:tab/>
              </w:r>
              <w:r>
                <w:rPr>
                  <w:noProof/>
                </w:rPr>
                <w:fldChar w:fldCharType="begin"/>
              </w:r>
              <w:r>
                <w:rPr>
                  <w:noProof/>
                </w:rPr>
                <w:instrText xml:space="preserve"> PAGEREF _Toc290543513 \h </w:instrText>
              </w:r>
              <w:r>
                <w:rPr>
                  <w:noProof/>
                </w:rPr>
              </w:r>
              <w:r>
                <w:rPr>
                  <w:noProof/>
                </w:rPr>
                <w:fldChar w:fldCharType="separate"/>
              </w:r>
              <w:r w:rsidR="00CC7413">
                <w:rPr>
                  <w:noProof/>
                </w:rPr>
                <w:t>2</w:t>
              </w:r>
              <w:r>
                <w:rPr>
                  <w:noProof/>
                </w:rPr>
                <w:fldChar w:fldCharType="end"/>
              </w:r>
            </w:p>
            <w:p w14:paraId="211C0E42"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General Users</w:t>
              </w:r>
              <w:r>
                <w:rPr>
                  <w:noProof/>
                </w:rPr>
                <w:tab/>
              </w:r>
              <w:r>
                <w:rPr>
                  <w:noProof/>
                </w:rPr>
                <w:fldChar w:fldCharType="begin"/>
              </w:r>
              <w:r>
                <w:rPr>
                  <w:noProof/>
                </w:rPr>
                <w:instrText xml:space="preserve"> PAGEREF _Toc290543514 \h </w:instrText>
              </w:r>
              <w:r>
                <w:rPr>
                  <w:noProof/>
                </w:rPr>
              </w:r>
              <w:r>
                <w:rPr>
                  <w:noProof/>
                </w:rPr>
                <w:fldChar w:fldCharType="separate"/>
              </w:r>
              <w:r w:rsidR="00CC7413">
                <w:rPr>
                  <w:noProof/>
                </w:rPr>
                <w:t>2</w:t>
              </w:r>
              <w:r>
                <w:rPr>
                  <w:noProof/>
                </w:rPr>
                <w:fldChar w:fldCharType="end"/>
              </w:r>
            </w:p>
            <w:p w14:paraId="4C5BC907" w14:textId="77777777" w:rsidR="005E5D33" w:rsidRDefault="005E5D33">
              <w:pPr>
                <w:pStyle w:val="TOC1"/>
                <w:tabs>
                  <w:tab w:val="right" w:leader="dot" w:pos="9350"/>
                </w:tabs>
                <w:rPr>
                  <w:rFonts w:eastAsiaTheme="minorEastAsia"/>
                  <w:b w:val="0"/>
                  <w:noProof/>
                  <w:lang w:eastAsia="ja-JP"/>
                </w:rPr>
              </w:pPr>
              <w:r>
                <w:rPr>
                  <w:noProof/>
                </w:rPr>
                <w:t>Logging In</w:t>
              </w:r>
              <w:r>
                <w:rPr>
                  <w:noProof/>
                </w:rPr>
                <w:tab/>
              </w:r>
              <w:r>
                <w:rPr>
                  <w:noProof/>
                </w:rPr>
                <w:fldChar w:fldCharType="begin"/>
              </w:r>
              <w:r>
                <w:rPr>
                  <w:noProof/>
                </w:rPr>
                <w:instrText xml:space="preserve"> PAGEREF _Toc290543515 \h </w:instrText>
              </w:r>
              <w:r>
                <w:rPr>
                  <w:noProof/>
                </w:rPr>
              </w:r>
              <w:r>
                <w:rPr>
                  <w:noProof/>
                </w:rPr>
                <w:fldChar w:fldCharType="separate"/>
              </w:r>
              <w:r w:rsidR="00CC7413">
                <w:rPr>
                  <w:noProof/>
                </w:rPr>
                <w:t>2</w:t>
              </w:r>
              <w:r>
                <w:rPr>
                  <w:noProof/>
                </w:rPr>
                <w:fldChar w:fldCharType="end"/>
              </w:r>
            </w:p>
            <w:p w14:paraId="783BDD38" w14:textId="77777777" w:rsidR="005E5D33" w:rsidRDefault="005E5D33">
              <w:pPr>
                <w:pStyle w:val="TOC1"/>
                <w:tabs>
                  <w:tab w:val="right" w:leader="dot" w:pos="9350"/>
                </w:tabs>
                <w:rPr>
                  <w:rFonts w:eastAsiaTheme="minorEastAsia"/>
                  <w:b w:val="0"/>
                  <w:noProof/>
                  <w:lang w:eastAsia="ja-JP"/>
                </w:rPr>
              </w:pPr>
              <w:r>
                <w:rPr>
                  <w:noProof/>
                </w:rPr>
                <w:t>The Home Screen</w:t>
              </w:r>
              <w:r>
                <w:rPr>
                  <w:noProof/>
                </w:rPr>
                <w:tab/>
              </w:r>
              <w:r>
                <w:rPr>
                  <w:noProof/>
                </w:rPr>
                <w:fldChar w:fldCharType="begin"/>
              </w:r>
              <w:r>
                <w:rPr>
                  <w:noProof/>
                </w:rPr>
                <w:instrText xml:space="preserve"> PAGEREF _Toc290543516 \h </w:instrText>
              </w:r>
              <w:r>
                <w:rPr>
                  <w:noProof/>
                </w:rPr>
              </w:r>
              <w:r>
                <w:rPr>
                  <w:noProof/>
                </w:rPr>
                <w:fldChar w:fldCharType="separate"/>
              </w:r>
              <w:r w:rsidR="00CC7413">
                <w:rPr>
                  <w:noProof/>
                </w:rPr>
                <w:t>2</w:t>
              </w:r>
              <w:r>
                <w:rPr>
                  <w:noProof/>
                </w:rPr>
                <w:fldChar w:fldCharType="end"/>
              </w:r>
            </w:p>
            <w:p w14:paraId="2BA298B8" w14:textId="77777777" w:rsidR="005E5D33" w:rsidRDefault="005E5D33">
              <w:pPr>
                <w:pStyle w:val="TOC1"/>
                <w:tabs>
                  <w:tab w:val="right" w:leader="dot" w:pos="9350"/>
                </w:tabs>
                <w:rPr>
                  <w:rFonts w:eastAsiaTheme="minorEastAsia"/>
                  <w:b w:val="0"/>
                  <w:noProof/>
                  <w:lang w:eastAsia="ja-JP"/>
                </w:rPr>
              </w:pPr>
              <w:r>
                <w:rPr>
                  <w:noProof/>
                </w:rPr>
                <w:t>Creating Your First Examination Schedule</w:t>
              </w:r>
              <w:r>
                <w:rPr>
                  <w:noProof/>
                </w:rPr>
                <w:tab/>
              </w:r>
              <w:r>
                <w:rPr>
                  <w:noProof/>
                </w:rPr>
                <w:fldChar w:fldCharType="begin"/>
              </w:r>
              <w:r>
                <w:rPr>
                  <w:noProof/>
                </w:rPr>
                <w:instrText xml:space="preserve"> PAGEREF _Toc290543517 \h </w:instrText>
              </w:r>
              <w:r>
                <w:rPr>
                  <w:noProof/>
                </w:rPr>
              </w:r>
              <w:r>
                <w:rPr>
                  <w:noProof/>
                </w:rPr>
                <w:fldChar w:fldCharType="separate"/>
              </w:r>
              <w:r w:rsidR="00CC7413">
                <w:rPr>
                  <w:noProof/>
                </w:rPr>
                <w:t>2</w:t>
              </w:r>
              <w:r>
                <w:rPr>
                  <w:noProof/>
                </w:rPr>
                <w:fldChar w:fldCharType="end"/>
              </w:r>
            </w:p>
            <w:p w14:paraId="17C98990"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Entering Time Constraints</w:t>
              </w:r>
              <w:r>
                <w:rPr>
                  <w:noProof/>
                </w:rPr>
                <w:tab/>
              </w:r>
              <w:r>
                <w:rPr>
                  <w:noProof/>
                </w:rPr>
                <w:fldChar w:fldCharType="begin"/>
              </w:r>
              <w:r>
                <w:rPr>
                  <w:noProof/>
                </w:rPr>
                <w:instrText xml:space="preserve"> PAGEREF _Toc290543518 \h </w:instrText>
              </w:r>
              <w:r>
                <w:rPr>
                  <w:noProof/>
                </w:rPr>
              </w:r>
              <w:r>
                <w:rPr>
                  <w:noProof/>
                </w:rPr>
                <w:fldChar w:fldCharType="separate"/>
              </w:r>
              <w:r w:rsidR="00CC7413">
                <w:rPr>
                  <w:noProof/>
                </w:rPr>
                <w:t>2</w:t>
              </w:r>
              <w:r>
                <w:rPr>
                  <w:noProof/>
                </w:rPr>
                <w:fldChar w:fldCharType="end"/>
              </w:r>
            </w:p>
            <w:p w14:paraId="29AF0E10"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Entering an Enrollment File</w:t>
              </w:r>
              <w:r>
                <w:rPr>
                  <w:noProof/>
                </w:rPr>
                <w:tab/>
              </w:r>
              <w:r>
                <w:rPr>
                  <w:noProof/>
                </w:rPr>
                <w:fldChar w:fldCharType="begin"/>
              </w:r>
              <w:r>
                <w:rPr>
                  <w:noProof/>
                </w:rPr>
                <w:instrText xml:space="preserve"> PAGEREF _Toc290543519 \h </w:instrText>
              </w:r>
              <w:r>
                <w:rPr>
                  <w:noProof/>
                </w:rPr>
              </w:r>
              <w:r>
                <w:rPr>
                  <w:noProof/>
                </w:rPr>
                <w:fldChar w:fldCharType="separate"/>
              </w:r>
              <w:r w:rsidR="00CC7413">
                <w:rPr>
                  <w:noProof/>
                </w:rPr>
                <w:t>2</w:t>
              </w:r>
              <w:r>
                <w:rPr>
                  <w:noProof/>
                </w:rPr>
                <w:fldChar w:fldCharType="end"/>
              </w:r>
            </w:p>
            <w:p w14:paraId="3BBB50DB"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Actually Running the Scheduler</w:t>
              </w:r>
              <w:r>
                <w:rPr>
                  <w:noProof/>
                </w:rPr>
                <w:tab/>
              </w:r>
              <w:r>
                <w:rPr>
                  <w:noProof/>
                </w:rPr>
                <w:fldChar w:fldCharType="begin"/>
              </w:r>
              <w:r>
                <w:rPr>
                  <w:noProof/>
                </w:rPr>
                <w:instrText xml:space="preserve"> PAGEREF _Toc290543520 \h </w:instrText>
              </w:r>
              <w:r>
                <w:rPr>
                  <w:noProof/>
                </w:rPr>
              </w:r>
              <w:r>
                <w:rPr>
                  <w:noProof/>
                </w:rPr>
                <w:fldChar w:fldCharType="separate"/>
              </w:r>
              <w:r w:rsidR="00CC7413">
                <w:rPr>
                  <w:noProof/>
                </w:rPr>
                <w:t>3</w:t>
              </w:r>
              <w:r>
                <w:rPr>
                  <w:noProof/>
                </w:rPr>
                <w:fldChar w:fldCharType="end"/>
              </w:r>
            </w:p>
            <w:p w14:paraId="1C19C19F"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Rescheduling</w:t>
              </w:r>
              <w:r>
                <w:rPr>
                  <w:noProof/>
                </w:rPr>
                <w:tab/>
              </w:r>
              <w:r>
                <w:rPr>
                  <w:noProof/>
                </w:rPr>
                <w:fldChar w:fldCharType="begin"/>
              </w:r>
              <w:r>
                <w:rPr>
                  <w:noProof/>
                </w:rPr>
                <w:instrText xml:space="preserve"> PAGEREF _Toc290543521 \h </w:instrText>
              </w:r>
              <w:r>
                <w:rPr>
                  <w:noProof/>
                </w:rPr>
              </w:r>
              <w:r>
                <w:rPr>
                  <w:noProof/>
                </w:rPr>
                <w:fldChar w:fldCharType="separate"/>
              </w:r>
              <w:r w:rsidR="00CC7413">
                <w:rPr>
                  <w:noProof/>
                </w:rPr>
                <w:t>3</w:t>
              </w:r>
              <w:r>
                <w:rPr>
                  <w:noProof/>
                </w:rPr>
                <w:fldChar w:fldCharType="end"/>
              </w:r>
            </w:p>
            <w:p w14:paraId="23259EFF"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Editing a Schedule That Was Generated</w:t>
              </w:r>
              <w:r>
                <w:rPr>
                  <w:noProof/>
                </w:rPr>
                <w:tab/>
              </w:r>
              <w:r>
                <w:rPr>
                  <w:noProof/>
                </w:rPr>
                <w:fldChar w:fldCharType="begin"/>
              </w:r>
              <w:r>
                <w:rPr>
                  <w:noProof/>
                </w:rPr>
                <w:instrText xml:space="preserve"> PAGEREF _Toc290543522 \h </w:instrText>
              </w:r>
              <w:r>
                <w:rPr>
                  <w:noProof/>
                </w:rPr>
              </w:r>
              <w:r>
                <w:rPr>
                  <w:noProof/>
                </w:rPr>
                <w:fldChar w:fldCharType="separate"/>
              </w:r>
              <w:r w:rsidR="00CC7413">
                <w:rPr>
                  <w:noProof/>
                </w:rPr>
                <w:t>3</w:t>
              </w:r>
              <w:r>
                <w:rPr>
                  <w:noProof/>
                </w:rPr>
                <w:fldChar w:fldCharType="end"/>
              </w:r>
            </w:p>
            <w:p w14:paraId="755152E2" w14:textId="77777777" w:rsidR="005E5D33" w:rsidRDefault="005E5D33">
              <w:pPr>
                <w:pStyle w:val="TOC1"/>
                <w:tabs>
                  <w:tab w:val="right" w:leader="dot" w:pos="9350"/>
                </w:tabs>
                <w:rPr>
                  <w:rFonts w:eastAsiaTheme="minorEastAsia"/>
                  <w:b w:val="0"/>
                  <w:noProof/>
                  <w:lang w:eastAsia="ja-JP"/>
                </w:rPr>
              </w:pPr>
              <w:r>
                <w:rPr>
                  <w:noProof/>
                </w:rPr>
                <w:t>Saving a Schedule</w:t>
              </w:r>
              <w:r>
                <w:rPr>
                  <w:noProof/>
                </w:rPr>
                <w:tab/>
              </w:r>
              <w:r>
                <w:rPr>
                  <w:noProof/>
                </w:rPr>
                <w:fldChar w:fldCharType="begin"/>
              </w:r>
              <w:r>
                <w:rPr>
                  <w:noProof/>
                </w:rPr>
                <w:instrText xml:space="preserve"> PAGEREF _Toc290543523 \h </w:instrText>
              </w:r>
              <w:r>
                <w:rPr>
                  <w:noProof/>
                </w:rPr>
              </w:r>
              <w:r>
                <w:rPr>
                  <w:noProof/>
                </w:rPr>
                <w:fldChar w:fldCharType="separate"/>
              </w:r>
              <w:r w:rsidR="00CC7413">
                <w:rPr>
                  <w:noProof/>
                </w:rPr>
                <w:t>3</w:t>
              </w:r>
              <w:r>
                <w:rPr>
                  <w:noProof/>
                </w:rPr>
                <w:fldChar w:fldCharType="end"/>
              </w:r>
            </w:p>
            <w:p w14:paraId="4BE5956C" w14:textId="77777777" w:rsidR="005E5D33" w:rsidRDefault="005E5D33">
              <w:pPr>
                <w:pStyle w:val="TOC1"/>
                <w:tabs>
                  <w:tab w:val="right" w:leader="dot" w:pos="9350"/>
                </w:tabs>
                <w:rPr>
                  <w:rFonts w:eastAsiaTheme="minorEastAsia"/>
                  <w:b w:val="0"/>
                  <w:noProof/>
                  <w:lang w:eastAsia="ja-JP"/>
                </w:rPr>
              </w:pPr>
              <w:r>
                <w:rPr>
                  <w:noProof/>
                </w:rPr>
                <w:t>Frequently Asked Questions</w:t>
              </w:r>
              <w:r>
                <w:rPr>
                  <w:noProof/>
                </w:rPr>
                <w:tab/>
              </w:r>
              <w:r>
                <w:rPr>
                  <w:noProof/>
                </w:rPr>
                <w:fldChar w:fldCharType="begin"/>
              </w:r>
              <w:r>
                <w:rPr>
                  <w:noProof/>
                </w:rPr>
                <w:instrText xml:space="preserve"> PAGEREF _Toc290543524 \h </w:instrText>
              </w:r>
              <w:r>
                <w:rPr>
                  <w:noProof/>
                </w:rPr>
              </w:r>
              <w:r>
                <w:rPr>
                  <w:noProof/>
                </w:rPr>
                <w:fldChar w:fldCharType="separate"/>
              </w:r>
              <w:r w:rsidR="00CC7413">
                <w:rPr>
                  <w:noProof/>
                </w:rPr>
                <w:t>3</w:t>
              </w:r>
              <w:r>
                <w:rPr>
                  <w:noProof/>
                </w:rPr>
                <w:fldChar w:fldCharType="end"/>
              </w:r>
            </w:p>
            <w:p w14:paraId="4D63E6FA" w14:textId="77777777" w:rsidR="00703A28" w:rsidRPr="00703A28" w:rsidRDefault="00703A28" w:rsidP="00703A28">
              <w:pPr>
                <w:rPr>
                  <w:rFonts w:ascii="Times New Roman" w:hAnsi="Times New Roman" w:cs="Times New Roman"/>
                </w:rPr>
              </w:pPr>
              <w:r w:rsidRPr="00703A28">
                <w:rPr>
                  <w:rFonts w:ascii="Times New Roman" w:hAnsi="Times New Roman" w:cs="Times New Roman"/>
                  <w:b/>
                  <w:bCs/>
                  <w:noProof/>
                </w:rPr>
                <w:fldChar w:fldCharType="end"/>
              </w:r>
            </w:p>
          </w:sdtContent>
        </w:sdt>
        <w:p w14:paraId="3C7238C6" w14:textId="77777777" w:rsidR="00703A28" w:rsidRPr="00703A28" w:rsidRDefault="00703A28" w:rsidP="00C02BF1">
          <w:pPr>
            <w:rPr>
              <w:rFonts w:ascii="Times New Roman" w:hAnsi="Times New Roman" w:cs="Times New Roman"/>
              <w:b/>
              <w:sz w:val="24"/>
              <w:szCs w:val="24"/>
              <w:u w:val="single"/>
            </w:rPr>
          </w:pPr>
        </w:p>
        <w:p w14:paraId="7A847C98" w14:textId="21B49225" w:rsidR="00703A28" w:rsidRPr="00703A28" w:rsidRDefault="00703A28" w:rsidP="00C02BF1">
          <w:pPr>
            <w:rPr>
              <w:rFonts w:ascii="Times New Roman" w:hAnsi="Times New Roman" w:cs="Times New Roman"/>
              <w:b/>
              <w:sz w:val="24"/>
              <w:szCs w:val="24"/>
              <w:u w:val="single"/>
            </w:rPr>
          </w:pPr>
          <w:r w:rsidRPr="00703A28">
            <w:rPr>
              <w:rFonts w:ascii="Times New Roman" w:hAnsi="Times New Roman" w:cs="Times New Roman"/>
              <w:b/>
              <w:sz w:val="24"/>
              <w:szCs w:val="24"/>
              <w:u w:val="single"/>
            </w:rPr>
            <w:br w:type="page"/>
          </w:r>
        </w:p>
        <w:p w14:paraId="4F8EC9C3" w14:textId="6F9CCE80" w:rsidR="008D4032" w:rsidRPr="00703A28" w:rsidRDefault="00703A28" w:rsidP="00703A28">
          <w:pPr>
            <w:pStyle w:val="Heading1"/>
            <w:rPr>
              <w:rFonts w:ascii="Times New Roman" w:hAnsi="Times New Roman" w:cs="Times New Roman"/>
            </w:rPr>
          </w:pPr>
          <w:bookmarkStart w:id="0" w:name="_Toc290543507"/>
          <w:r w:rsidRPr="00703A28">
            <w:rPr>
              <w:rFonts w:ascii="Times New Roman" w:hAnsi="Times New Roman" w:cs="Times New Roman"/>
            </w:rPr>
            <w:lastRenderedPageBreak/>
            <w:t>Introduction</w:t>
          </w:r>
          <w:bookmarkEnd w:id="0"/>
        </w:p>
        <w:p w14:paraId="5F838E09" w14:textId="513A21A6" w:rsidR="00703A28" w:rsidRPr="00917E48" w:rsidRDefault="008D4032" w:rsidP="00917E48">
          <w:pPr>
            <w:rPr>
              <w:rFonts w:ascii="Times New Roman" w:hAnsi="Times New Roman" w:cs="Times New Roman"/>
              <w:sz w:val="24"/>
              <w:szCs w:val="24"/>
            </w:rPr>
          </w:pPr>
          <w:r w:rsidRPr="00703A28">
            <w:rPr>
              <w:rFonts w:ascii="Times New Roman" w:hAnsi="Times New Roman" w:cs="Times New Roman"/>
              <w:sz w:val="24"/>
              <w:szCs w:val="24"/>
            </w:rPr>
            <w:t xml:space="preserve">Welcome to the user guide for </w:t>
          </w:r>
          <w:r w:rsidR="00812E0F" w:rsidRPr="00703A28">
            <w:rPr>
              <w:rFonts w:ascii="Times New Roman" w:hAnsi="Times New Roman" w:cs="Times New Roman"/>
              <w:sz w:val="24"/>
              <w:szCs w:val="24"/>
            </w:rPr>
            <w:t>L.I.F</w:t>
          </w:r>
          <w:r w:rsidR="00C47CE0">
            <w:rPr>
              <w:rFonts w:ascii="Times New Roman" w:hAnsi="Times New Roman" w:cs="Times New Roman"/>
              <w:sz w:val="24"/>
              <w:szCs w:val="24"/>
            </w:rPr>
            <w:t>.E</w:t>
          </w:r>
          <w:bookmarkStart w:id="1" w:name="_GoBack"/>
          <w:bookmarkEnd w:id="1"/>
          <w:r w:rsidR="00812E0F" w:rsidRPr="00703A28">
            <w:rPr>
              <w:rFonts w:ascii="Times New Roman" w:hAnsi="Times New Roman" w:cs="Times New Roman"/>
              <w:sz w:val="24"/>
              <w:szCs w:val="24"/>
            </w:rPr>
            <w:t>.S.V2</w:t>
          </w:r>
          <w:r w:rsidRPr="00703A28">
            <w:rPr>
              <w:rFonts w:ascii="Times New Roman" w:hAnsi="Times New Roman" w:cs="Times New Roman"/>
              <w:sz w:val="24"/>
              <w:szCs w:val="24"/>
            </w:rPr>
            <w:t>!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p w14:paraId="3ADCF572" w14:textId="3F4302C0" w:rsidR="001464AF" w:rsidRDefault="00234C84" w:rsidP="001464AF">
          <w:pPr>
            <w:pStyle w:val="Heading1"/>
          </w:pPr>
          <w:bookmarkStart w:id="2" w:name="_Toc290543508"/>
          <w:r>
            <w:t>Administrative</w:t>
          </w:r>
          <w:bookmarkEnd w:id="2"/>
          <w:r w:rsidR="002567EE">
            <w:t xml:space="preserve"> </w:t>
          </w:r>
        </w:p>
        <w:p w14:paraId="1EC9850E" w14:textId="77777777" w:rsidR="001464AF" w:rsidRDefault="001464AF" w:rsidP="001464AF"/>
        <w:p w14:paraId="513D6316" w14:textId="381CB570" w:rsidR="001464AF" w:rsidRPr="00FC53F3" w:rsidRDefault="001464AF" w:rsidP="001464AF">
          <w:pPr>
            <w:pStyle w:val="Heading2"/>
            <w:rPr>
              <w:i/>
            </w:rPr>
          </w:pPr>
          <w:bookmarkStart w:id="3" w:name="_Toc290543509"/>
          <w:r w:rsidRPr="00FC53F3">
            <w:rPr>
              <w:i/>
            </w:rPr>
            <w:t>Administrator</w:t>
          </w:r>
          <w:r w:rsidR="002567EE" w:rsidRPr="00FC53F3">
            <w:rPr>
              <w:i/>
            </w:rPr>
            <w:t>s</w:t>
          </w:r>
          <w:bookmarkEnd w:id="3"/>
        </w:p>
        <w:p w14:paraId="04BC2193" w14:textId="77777777" w:rsidR="001464AF" w:rsidRDefault="001464AF" w:rsidP="001464AF"/>
        <w:p w14:paraId="4060B495" w14:textId="4C46E271" w:rsidR="001464AF" w:rsidRDefault="001464AF" w:rsidP="001464AF">
          <w:pPr>
            <w:pStyle w:val="Heading3"/>
          </w:pPr>
          <w:bookmarkStart w:id="4" w:name="_Toc290543510"/>
          <w:r>
            <w:t>Adding Users</w:t>
          </w:r>
          <w:bookmarkEnd w:id="4"/>
        </w:p>
        <w:p w14:paraId="5669EA15" w14:textId="77777777" w:rsidR="001464AF" w:rsidRDefault="001464AF" w:rsidP="001464AF"/>
        <w:p w14:paraId="38460A16" w14:textId="290651F0" w:rsidR="001464AF" w:rsidRDefault="001464AF" w:rsidP="001464AF">
          <w:pPr>
            <w:pStyle w:val="Heading3"/>
          </w:pPr>
          <w:bookmarkStart w:id="5" w:name="_Toc290543511"/>
          <w:r>
            <w:t>Deleting Users</w:t>
          </w:r>
          <w:bookmarkEnd w:id="5"/>
        </w:p>
        <w:p w14:paraId="72821B42" w14:textId="77777777" w:rsidR="001464AF" w:rsidRDefault="001464AF" w:rsidP="001464AF"/>
        <w:p w14:paraId="045CA03A" w14:textId="1AC35BAF" w:rsidR="001464AF" w:rsidRDefault="001464AF" w:rsidP="001464AF">
          <w:pPr>
            <w:pStyle w:val="Heading3"/>
          </w:pPr>
          <w:bookmarkStart w:id="6" w:name="_Toc290543512"/>
          <w:r>
            <w:t>Unlocking Users</w:t>
          </w:r>
          <w:bookmarkEnd w:id="6"/>
        </w:p>
        <w:p w14:paraId="1B49F579" w14:textId="77777777" w:rsidR="001464AF" w:rsidRDefault="001464AF" w:rsidP="001464AF"/>
        <w:p w14:paraId="7F5AEB1C" w14:textId="70461759" w:rsidR="001464AF" w:rsidRDefault="001464AF" w:rsidP="001464AF">
          <w:pPr>
            <w:pStyle w:val="Heading3"/>
          </w:pPr>
          <w:bookmarkStart w:id="7" w:name="_Toc290543513"/>
          <w:r>
            <w:t>Resetting Passwords</w:t>
          </w:r>
          <w:bookmarkEnd w:id="7"/>
        </w:p>
        <w:p w14:paraId="77155417" w14:textId="77777777" w:rsidR="001464AF" w:rsidRDefault="001464AF" w:rsidP="001464AF"/>
        <w:p w14:paraId="58FBD674" w14:textId="3DE26F1F" w:rsidR="002567EE" w:rsidRPr="00061070" w:rsidRDefault="001464AF" w:rsidP="00061070">
          <w:pPr>
            <w:pStyle w:val="Heading2"/>
            <w:rPr>
              <w:i/>
            </w:rPr>
          </w:pPr>
          <w:bookmarkStart w:id="8" w:name="_Toc290543514"/>
          <w:r w:rsidRPr="00FC53F3">
            <w:rPr>
              <w:i/>
            </w:rPr>
            <w:t>General User</w:t>
          </w:r>
          <w:r w:rsidR="002567EE" w:rsidRPr="00FC53F3">
            <w:rPr>
              <w:i/>
            </w:rPr>
            <w:t>s</w:t>
          </w:r>
          <w:bookmarkEnd w:id="8"/>
        </w:p>
        <w:p w14:paraId="4830BDDC" w14:textId="7A23EBEA" w:rsidR="00132054" w:rsidRPr="001464AF" w:rsidRDefault="001464AF" w:rsidP="001464AF">
          <w:pPr>
            <w:pStyle w:val="Heading1"/>
          </w:pPr>
          <w:bookmarkStart w:id="9" w:name="_Toc290543515"/>
          <w:r>
            <w:t>Logging In</w:t>
          </w:r>
        </w:p>
      </w:sdtContent>
    </w:sdt>
    <w:bookmarkEnd w:id="9" w:displacedByCustomXml="prev"/>
    <w:p w14:paraId="32DFE474" w14:textId="77777777" w:rsidR="008D4032" w:rsidRDefault="008D4032" w:rsidP="00C02BF1">
      <w:pPr>
        <w:rPr>
          <w:rFonts w:ascii="Times New Roman" w:hAnsi="Times New Roman" w:cs="Times New Roman"/>
          <w:b/>
          <w:sz w:val="24"/>
          <w:szCs w:val="24"/>
          <w:u w:val="single"/>
        </w:rPr>
      </w:pPr>
    </w:p>
    <w:p w14:paraId="7CE0A580" w14:textId="77777777" w:rsidR="00C47CE0" w:rsidRDefault="00C47CE0" w:rsidP="00C02BF1">
      <w:pPr>
        <w:rPr>
          <w:rFonts w:ascii="Times New Roman" w:hAnsi="Times New Roman" w:cs="Times New Roman"/>
          <w:b/>
          <w:sz w:val="24"/>
          <w:szCs w:val="24"/>
          <w:u w:val="single"/>
        </w:rPr>
      </w:pPr>
    </w:p>
    <w:p w14:paraId="4F1E6AAA" w14:textId="5CEEE2EF" w:rsidR="001464AF" w:rsidRDefault="001464AF" w:rsidP="001464AF">
      <w:pPr>
        <w:pStyle w:val="Heading1"/>
      </w:pPr>
      <w:bookmarkStart w:id="10" w:name="_Toc290543516"/>
      <w:r>
        <w:t>The Home Screen</w:t>
      </w:r>
      <w:bookmarkEnd w:id="10"/>
    </w:p>
    <w:p w14:paraId="5384C93C" w14:textId="77777777" w:rsidR="001464AF" w:rsidRDefault="001464AF" w:rsidP="001464AF"/>
    <w:p w14:paraId="2BE9A19F" w14:textId="262AA85E" w:rsidR="001464AF" w:rsidRDefault="002567EE" w:rsidP="001464AF">
      <w:pPr>
        <w:pStyle w:val="Heading1"/>
      </w:pPr>
      <w:bookmarkStart w:id="11" w:name="_Toc290543517"/>
      <w:r>
        <w:t>Creating Your First Examination Schedule</w:t>
      </w:r>
      <w:bookmarkEnd w:id="11"/>
    </w:p>
    <w:p w14:paraId="34F9DE10" w14:textId="1D34F53C" w:rsidR="001464AF" w:rsidRPr="00FC53F3" w:rsidRDefault="002567EE" w:rsidP="002567EE">
      <w:pPr>
        <w:pStyle w:val="Heading2"/>
        <w:rPr>
          <w:i/>
        </w:rPr>
      </w:pPr>
      <w:bookmarkStart w:id="12" w:name="_Toc290543518"/>
      <w:r w:rsidRPr="00FC53F3">
        <w:rPr>
          <w:i/>
        </w:rPr>
        <w:t>Entering Time Constraints</w:t>
      </w:r>
      <w:bookmarkEnd w:id="12"/>
    </w:p>
    <w:p w14:paraId="3F0A2CF5" w14:textId="77777777" w:rsidR="002567EE" w:rsidRPr="00FC53F3" w:rsidRDefault="002567EE" w:rsidP="002567EE">
      <w:pPr>
        <w:rPr>
          <w:i/>
        </w:rPr>
      </w:pPr>
    </w:p>
    <w:p w14:paraId="2A918877" w14:textId="34D074F7" w:rsidR="002567EE" w:rsidRPr="00FC53F3" w:rsidRDefault="002567EE" w:rsidP="002567EE">
      <w:pPr>
        <w:pStyle w:val="Heading2"/>
        <w:rPr>
          <w:i/>
        </w:rPr>
      </w:pPr>
      <w:bookmarkStart w:id="13" w:name="_Toc290543519"/>
      <w:r w:rsidRPr="00FC53F3">
        <w:rPr>
          <w:i/>
        </w:rPr>
        <w:t>Entering an Enrollment File</w:t>
      </w:r>
      <w:bookmarkEnd w:id="13"/>
    </w:p>
    <w:p w14:paraId="08CD5373" w14:textId="77777777" w:rsidR="00234C84" w:rsidRPr="00FC53F3" w:rsidRDefault="00234C84" w:rsidP="00234C84">
      <w:pPr>
        <w:rPr>
          <w:i/>
        </w:rPr>
      </w:pPr>
    </w:p>
    <w:p w14:paraId="48071222" w14:textId="4D3142EC" w:rsidR="00234C84" w:rsidRPr="00FC53F3" w:rsidRDefault="00234C84" w:rsidP="00234C84">
      <w:pPr>
        <w:pStyle w:val="Heading2"/>
        <w:rPr>
          <w:i/>
        </w:rPr>
      </w:pPr>
      <w:bookmarkStart w:id="14" w:name="_Toc290543520"/>
      <w:r w:rsidRPr="00FC53F3">
        <w:rPr>
          <w:i/>
        </w:rPr>
        <w:lastRenderedPageBreak/>
        <w:t>Actually Running the Scheduler</w:t>
      </w:r>
      <w:bookmarkEnd w:id="14"/>
    </w:p>
    <w:p w14:paraId="5B84E8F7" w14:textId="77777777" w:rsidR="007860E7" w:rsidRPr="00FC53F3" w:rsidRDefault="007860E7" w:rsidP="007860E7">
      <w:pPr>
        <w:rPr>
          <w:i/>
        </w:rPr>
      </w:pPr>
    </w:p>
    <w:p w14:paraId="14EA3C6D" w14:textId="791CDC43" w:rsidR="007860E7" w:rsidRPr="00FC53F3" w:rsidRDefault="007860E7" w:rsidP="007860E7">
      <w:pPr>
        <w:pStyle w:val="Heading2"/>
        <w:rPr>
          <w:i/>
        </w:rPr>
      </w:pPr>
      <w:bookmarkStart w:id="15" w:name="_Toc290543521"/>
      <w:r w:rsidRPr="00FC53F3">
        <w:rPr>
          <w:i/>
        </w:rPr>
        <w:t>Rescheduling</w:t>
      </w:r>
      <w:bookmarkEnd w:id="15"/>
    </w:p>
    <w:p w14:paraId="7C62E317" w14:textId="77777777" w:rsidR="00806755" w:rsidRPr="00FC53F3" w:rsidRDefault="00806755" w:rsidP="00806755">
      <w:pPr>
        <w:rPr>
          <w:i/>
        </w:rPr>
      </w:pPr>
    </w:p>
    <w:p w14:paraId="0C287833" w14:textId="5EA067DD" w:rsidR="00806755" w:rsidRPr="00FC53F3" w:rsidRDefault="00806755" w:rsidP="00806755">
      <w:pPr>
        <w:pStyle w:val="Heading2"/>
        <w:rPr>
          <w:i/>
        </w:rPr>
      </w:pPr>
      <w:bookmarkStart w:id="16" w:name="_Toc290543522"/>
      <w:r w:rsidRPr="00FC53F3">
        <w:rPr>
          <w:i/>
        </w:rPr>
        <w:t>Editing a Schedule That Was Generated</w:t>
      </w:r>
      <w:bookmarkEnd w:id="16"/>
    </w:p>
    <w:p w14:paraId="4ABD7F39" w14:textId="621776B8" w:rsidR="00806755" w:rsidRDefault="00806755" w:rsidP="00917E48">
      <w:pPr>
        <w:pStyle w:val="Heading1"/>
      </w:pPr>
      <w:bookmarkStart w:id="17" w:name="_Toc290543523"/>
      <w:r>
        <w:t>Saving a Schedule</w:t>
      </w:r>
      <w:bookmarkEnd w:id="17"/>
    </w:p>
    <w:p w14:paraId="62C683CC" w14:textId="6ADD39EC" w:rsidR="00806755" w:rsidRPr="00806755" w:rsidRDefault="00806755" w:rsidP="00806755">
      <w:pPr>
        <w:pStyle w:val="Heading1"/>
      </w:pPr>
      <w:bookmarkStart w:id="18" w:name="_Toc290543524"/>
      <w:r>
        <w:t>Frequently Asked Questions</w:t>
      </w:r>
      <w:bookmarkEnd w:id="18"/>
    </w:p>
    <w:sectPr w:rsidR="00806755" w:rsidRPr="00806755"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26032"/>
    <w:rsid w:val="00056AD9"/>
    <w:rsid w:val="00061070"/>
    <w:rsid w:val="00070668"/>
    <w:rsid w:val="000E4EEB"/>
    <w:rsid w:val="000E534C"/>
    <w:rsid w:val="000F24F6"/>
    <w:rsid w:val="00132054"/>
    <w:rsid w:val="001464AF"/>
    <w:rsid w:val="001B05C6"/>
    <w:rsid w:val="002074CB"/>
    <w:rsid w:val="00234C84"/>
    <w:rsid w:val="002567EE"/>
    <w:rsid w:val="00256C98"/>
    <w:rsid w:val="002C4CAE"/>
    <w:rsid w:val="002C5573"/>
    <w:rsid w:val="00344C30"/>
    <w:rsid w:val="0034747D"/>
    <w:rsid w:val="00366C08"/>
    <w:rsid w:val="003A5EE3"/>
    <w:rsid w:val="003E162F"/>
    <w:rsid w:val="004543BB"/>
    <w:rsid w:val="00476175"/>
    <w:rsid w:val="0048175F"/>
    <w:rsid w:val="004B357C"/>
    <w:rsid w:val="004D44A6"/>
    <w:rsid w:val="005215E8"/>
    <w:rsid w:val="005A648B"/>
    <w:rsid w:val="005D5BA6"/>
    <w:rsid w:val="005E5D33"/>
    <w:rsid w:val="00632A2A"/>
    <w:rsid w:val="0069145F"/>
    <w:rsid w:val="006E6B11"/>
    <w:rsid w:val="006E7A94"/>
    <w:rsid w:val="00703A28"/>
    <w:rsid w:val="007860E7"/>
    <w:rsid w:val="00806755"/>
    <w:rsid w:val="00812E0F"/>
    <w:rsid w:val="00833EE6"/>
    <w:rsid w:val="00874AF2"/>
    <w:rsid w:val="008D4032"/>
    <w:rsid w:val="00910701"/>
    <w:rsid w:val="00917E48"/>
    <w:rsid w:val="009E5B0A"/>
    <w:rsid w:val="009F1787"/>
    <w:rsid w:val="009F5E5A"/>
    <w:rsid w:val="009F7D4D"/>
    <w:rsid w:val="00A66E9F"/>
    <w:rsid w:val="00B80230"/>
    <w:rsid w:val="00B8309C"/>
    <w:rsid w:val="00C02BF1"/>
    <w:rsid w:val="00C47CE0"/>
    <w:rsid w:val="00CC47E7"/>
    <w:rsid w:val="00CC7413"/>
    <w:rsid w:val="00CE419A"/>
    <w:rsid w:val="00D11A6D"/>
    <w:rsid w:val="00D255B4"/>
    <w:rsid w:val="00D6376C"/>
    <w:rsid w:val="00D71E23"/>
    <w:rsid w:val="00E20749"/>
    <w:rsid w:val="00E50C27"/>
    <w:rsid w:val="00E53CA3"/>
    <w:rsid w:val="00E56B33"/>
    <w:rsid w:val="00E75407"/>
    <w:rsid w:val="00EA6E0F"/>
    <w:rsid w:val="00EE54B1"/>
    <w:rsid w:val="00EF5C2A"/>
    <w:rsid w:val="00EF74AE"/>
    <w:rsid w:val="00F04C47"/>
    <w:rsid w:val="00FC53F3"/>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C5107-05CD-8A44-8B8D-1CCD9038D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266</Words>
  <Characters>1521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Desktop Vs. Web Application</vt:lpstr>
    </vt:vector>
  </TitlesOfParts>
  <Company>TUN SQUAD</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L.I.F.E.S.V2</dc:title>
  <dc:subject>User Guide</dc:subject>
  <dc:creator>Team Leader: Scott Smoke</dc:creator>
  <cp:keywords/>
  <dc:description/>
  <cp:lastModifiedBy>Jeffery Allen</cp:lastModifiedBy>
  <cp:revision>15</cp:revision>
  <cp:lastPrinted>2015-04-13T16:28:00Z</cp:lastPrinted>
  <dcterms:created xsi:type="dcterms:W3CDTF">2015-04-13T15:54:00Z</dcterms:created>
  <dcterms:modified xsi:type="dcterms:W3CDTF">2015-04-13T19:23:00Z</dcterms:modified>
</cp:coreProperties>
</file>