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420"/>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br/>
        <w:br/>
      </w:r>
      <w:r>
        <w:rPr>
          <w:rFonts w:ascii="Corbel" w:hAnsi="Corbel" w:cs="Corbel" w:eastAsia="Corbel"/>
          <w:b/>
          <w:color w:val="auto"/>
          <w:spacing w:val="0"/>
          <w:position w:val="0"/>
          <w:sz w:val="36"/>
          <w:shd w:fill="F5F5F5" w:val="clear"/>
        </w:rPr>
        <w:t xml:space="preserve">This part was completed by </w:t>
      </w:r>
      <w:r>
        <w:rPr>
          <w:rFonts w:ascii="Corbel" w:hAnsi="Corbel" w:cs="Corbel" w:eastAsia="Corbel"/>
          <w:b/>
          <w:color w:val="auto"/>
          <w:spacing w:val="0"/>
          <w:position w:val="0"/>
          <w:sz w:val="36"/>
          <w:shd w:fill="F5F5F5" w:val="clear"/>
        </w:rPr>
        <w:t xml:space="preserve">Богдан Раєв</w:t>
        <w:br/>
        <w:br/>
      </w:r>
    </w:p>
    <w:p>
      <w:pPr>
        <w:spacing w:before="0" w:after="0" w:line="420"/>
        <w:ind w:right="0" w:left="0" w:firstLine="0"/>
        <w:jc w:val="left"/>
        <w:rPr>
          <w:rFonts w:ascii="Corbel" w:hAnsi="Corbel" w:cs="Corbel" w:eastAsia="Corbel"/>
          <w:b/>
          <w:color w:val="auto"/>
          <w:spacing w:val="0"/>
          <w:position w:val="0"/>
          <w:sz w:val="36"/>
          <w:shd w:fill="F5F5F5" w:val="clear"/>
        </w:rPr>
      </w:pPr>
      <w:r>
        <w:rPr>
          <w:rFonts w:ascii="Corbel" w:hAnsi="Corbel" w:cs="Corbel" w:eastAsia="Corbel"/>
          <w:b/>
          <w:color w:val="auto"/>
          <w:spacing w:val="0"/>
          <w:position w:val="0"/>
          <w:sz w:val="36"/>
          <w:shd w:fill="F5F5F5" w:val="clear"/>
        </w:rPr>
        <w:t xml:space="preserve">Lab 18: Special directories and files </w:t>
      </w:r>
    </w:p>
    <w:p>
      <w:pPr>
        <w:spacing w:before="0" w:after="0" w:line="420"/>
        <w:ind w:right="0" w:left="0" w:firstLine="0"/>
        <w:jc w:val="left"/>
        <w:rPr>
          <w:rFonts w:ascii="Corbel" w:hAnsi="Corbel" w:cs="Corbel" w:eastAsia="Corbel"/>
          <w:color w:val="auto"/>
          <w:spacing w:val="0"/>
          <w:position w:val="0"/>
          <w:sz w:val="36"/>
          <w:shd w:fill="F5F5F5" w:val="clear"/>
        </w:rPr>
      </w:pPr>
    </w:p>
    <w:p>
      <w:pPr>
        <w:spacing w:before="0" w:after="0" w:line="420"/>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Example 1: Inspecting a specific directory</w:t>
      </w:r>
    </w:p>
    <w:p>
      <w:pPr>
        <w:spacing w:before="0" w:after="0" w:line="420"/>
        <w:ind w:right="0" w:left="0" w:firstLine="0"/>
        <w:jc w:val="left"/>
        <w:rPr>
          <w:rFonts w:ascii="Corbel" w:hAnsi="Corbel" w:cs="Corbel" w:eastAsia="Corbel"/>
          <w:color w:val="auto"/>
          <w:spacing w:val="0"/>
          <w:position w:val="0"/>
          <w:sz w:val="36"/>
          <w:shd w:fill="F5F5F5" w:val="clear"/>
        </w:rPr>
      </w:pPr>
    </w:p>
    <w:p>
      <w:pPr>
        <w:spacing w:before="0" w:after="0" w:line="420"/>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List the contents of /dev/disk/by-id/:</w:t>
      </w:r>
    </w:p>
    <w:p>
      <w:pPr>
        <w:spacing w:before="0" w:after="0" w:line="420"/>
        <w:ind w:right="0" w:left="0" w:firstLine="0"/>
        <w:jc w:val="left"/>
        <w:rPr>
          <w:rFonts w:ascii="Corbel" w:hAnsi="Corbel" w:cs="Corbel" w:eastAsia="Corbel"/>
          <w:color w:val="auto"/>
          <w:spacing w:val="0"/>
          <w:position w:val="0"/>
          <w:sz w:val="36"/>
          <w:shd w:fill="F5F5F5" w:val="clear"/>
        </w:rPr>
      </w:pPr>
    </w:p>
    <w:p>
      <w:pPr>
        <w:spacing w:before="0" w:after="0" w:line="420"/>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ls /dev/disk/by-id/</w:t>
      </w:r>
    </w:p>
    <w:p>
      <w:pPr>
        <w:spacing w:before="0" w:after="0" w:line="420"/>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Example 2: Displaying details of a specific file</w:t>
      </w:r>
    </w:p>
    <w:p>
      <w:pPr>
        <w:spacing w:before="0" w:after="0" w:line="420"/>
        <w:ind w:right="0" w:left="0" w:firstLine="0"/>
        <w:jc w:val="left"/>
        <w:rPr>
          <w:rFonts w:ascii="Corbel" w:hAnsi="Corbel" w:cs="Corbel" w:eastAsia="Corbel"/>
          <w:color w:val="auto"/>
          <w:spacing w:val="0"/>
          <w:position w:val="0"/>
          <w:sz w:val="36"/>
          <w:shd w:fill="F5F5F5" w:val="clear"/>
        </w:rPr>
      </w:pPr>
    </w:p>
    <w:p>
      <w:pPr>
        <w:spacing w:before="0" w:after="0" w:line="420"/>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View the information within /proc/cpuinfo:</w:t>
      </w:r>
    </w:p>
    <w:p>
      <w:pPr>
        <w:spacing w:before="0" w:after="0" w:line="420"/>
        <w:ind w:right="0" w:left="0" w:firstLine="0"/>
        <w:jc w:val="left"/>
        <w:rPr>
          <w:rFonts w:ascii="Corbel" w:hAnsi="Corbel" w:cs="Corbel" w:eastAsia="Corbel"/>
          <w:color w:val="auto"/>
          <w:spacing w:val="0"/>
          <w:position w:val="0"/>
          <w:sz w:val="36"/>
          <w:shd w:fill="F5F5F5" w:val="clear"/>
        </w:rPr>
      </w:pPr>
    </w:p>
    <w:p>
      <w:pPr>
        <w:spacing w:before="0" w:after="0" w:line="420"/>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cat /proc/cpuinfo</w:t>
      </w:r>
    </w:p>
    <w:p>
      <w:pPr>
        <w:spacing w:before="0" w:after="0" w:line="420"/>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Example 3: Monitoring system status</w:t>
      </w:r>
    </w:p>
    <w:p>
      <w:pPr>
        <w:spacing w:before="0" w:after="0" w:line="420"/>
        <w:ind w:right="0" w:left="0" w:firstLine="0"/>
        <w:jc w:val="left"/>
        <w:rPr>
          <w:rFonts w:ascii="Corbel" w:hAnsi="Corbel" w:cs="Corbel" w:eastAsia="Corbel"/>
          <w:color w:val="auto"/>
          <w:spacing w:val="0"/>
          <w:position w:val="0"/>
          <w:sz w:val="36"/>
          <w:shd w:fill="F5F5F5" w:val="clear"/>
        </w:rPr>
      </w:pPr>
    </w:p>
    <w:p>
      <w:pPr>
        <w:spacing w:before="0" w:after="0" w:line="420"/>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Check system performance using top:</w:t>
      </w:r>
    </w:p>
    <w:p>
      <w:pPr>
        <w:spacing w:before="0" w:after="0" w:line="420"/>
        <w:ind w:right="0" w:left="0" w:firstLine="0"/>
        <w:jc w:val="left"/>
        <w:rPr>
          <w:rFonts w:ascii="Corbel" w:hAnsi="Corbel" w:cs="Corbel" w:eastAsia="Corbel"/>
          <w:color w:val="auto"/>
          <w:spacing w:val="0"/>
          <w:position w:val="0"/>
          <w:sz w:val="36"/>
          <w:shd w:fill="F5F5F5" w:val="clear"/>
        </w:rPr>
      </w:pPr>
    </w:p>
    <w:p>
      <w:pPr>
        <w:spacing w:before="0" w:after="0" w:line="420"/>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top</w:t>
      </w:r>
    </w:p>
    <w:p>
      <w:pPr>
        <w:spacing w:before="0" w:after="0" w:line="420"/>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Example 4: Observing active processes</w:t>
      </w:r>
    </w:p>
    <w:p>
      <w:pPr>
        <w:spacing w:before="0" w:after="0" w:line="420"/>
        <w:ind w:right="0" w:left="0" w:firstLine="0"/>
        <w:jc w:val="left"/>
        <w:rPr>
          <w:rFonts w:ascii="Corbel" w:hAnsi="Corbel" w:cs="Corbel" w:eastAsia="Corbel"/>
          <w:color w:val="auto"/>
          <w:spacing w:val="0"/>
          <w:position w:val="0"/>
          <w:sz w:val="36"/>
          <w:shd w:fill="F5F5F5" w:val="clear"/>
        </w:rPr>
      </w:pPr>
    </w:p>
    <w:p>
      <w:pPr>
        <w:spacing w:before="0" w:after="0" w:line="420"/>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Display all running processes:</w:t>
      </w:r>
    </w:p>
    <w:p>
      <w:pPr>
        <w:spacing w:before="0" w:after="0" w:line="420"/>
        <w:ind w:right="0" w:left="0" w:firstLine="0"/>
        <w:jc w:val="left"/>
        <w:rPr>
          <w:rFonts w:ascii="Corbel" w:hAnsi="Corbel" w:cs="Corbel" w:eastAsia="Corbel"/>
          <w:color w:val="auto"/>
          <w:spacing w:val="0"/>
          <w:position w:val="0"/>
          <w:sz w:val="36"/>
          <w:shd w:fill="F5F5F5" w:val="clear"/>
        </w:rPr>
      </w:pPr>
    </w:p>
    <w:p>
      <w:pPr>
        <w:spacing w:before="0" w:after="0" w:line="420"/>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ps -ef</w:t>
      </w:r>
    </w:p>
    <w:p>
      <w:pPr>
        <w:spacing w:before="0" w:after="0" w:line="420"/>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Example 5: Initiating a program</w:t>
      </w:r>
    </w:p>
    <w:p>
      <w:pPr>
        <w:spacing w:before="0" w:after="0" w:line="420"/>
        <w:ind w:right="0" w:left="0" w:firstLine="0"/>
        <w:jc w:val="left"/>
        <w:rPr>
          <w:rFonts w:ascii="Corbel" w:hAnsi="Corbel" w:cs="Corbel" w:eastAsia="Corbel"/>
          <w:color w:val="auto"/>
          <w:spacing w:val="0"/>
          <w:position w:val="0"/>
          <w:sz w:val="36"/>
          <w:shd w:fill="F5F5F5" w:val="clear"/>
        </w:rPr>
      </w:pPr>
    </w:p>
    <w:p>
      <w:pPr>
        <w:spacing w:before="0" w:after="0" w:line="420"/>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Launch the program Vim with administrative privileges:</w:t>
      </w:r>
    </w:p>
    <w:p>
      <w:pPr>
        <w:spacing w:before="0" w:after="0" w:line="420"/>
        <w:ind w:right="0" w:left="0" w:firstLine="0"/>
        <w:jc w:val="left"/>
        <w:rPr>
          <w:rFonts w:ascii="Corbel" w:hAnsi="Corbel" w:cs="Corbel" w:eastAsia="Corbel"/>
          <w:color w:val="auto"/>
          <w:spacing w:val="0"/>
          <w:position w:val="0"/>
          <w:sz w:val="36"/>
          <w:shd w:fill="F5F5F5" w:val="clear"/>
        </w:rPr>
      </w:pPr>
    </w:p>
    <w:p>
      <w:pPr>
        <w:spacing w:before="0" w:after="0" w:line="420"/>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sudo /usr/bin/vim</w:t>
      </w:r>
    </w:p>
    <w:p>
      <w:pPr>
        <w:spacing w:before="0" w:after="0" w:line="420"/>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Example 6: Exiting a program</w:t>
      </w:r>
    </w:p>
    <w:p>
      <w:pPr>
        <w:spacing w:before="0" w:after="0" w:line="420"/>
        <w:ind w:right="0" w:left="0" w:firstLine="0"/>
        <w:jc w:val="left"/>
        <w:rPr>
          <w:rFonts w:ascii="Corbel" w:hAnsi="Corbel" w:cs="Corbel" w:eastAsia="Corbel"/>
          <w:color w:val="auto"/>
          <w:spacing w:val="0"/>
          <w:position w:val="0"/>
          <w:sz w:val="36"/>
          <w:shd w:fill="F5F5F5" w:val="clear"/>
        </w:rPr>
      </w:pPr>
    </w:p>
    <w:p>
      <w:pPr>
        <w:spacing w:before="0" w:after="0" w:line="420"/>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Exit Vim without saving changes:</w:t>
      </w:r>
    </w:p>
    <w:p>
      <w:pPr>
        <w:spacing w:before="0" w:after="0" w:line="420"/>
        <w:ind w:right="0" w:left="0" w:firstLine="0"/>
        <w:jc w:val="left"/>
        <w:rPr>
          <w:rFonts w:ascii="Corbel" w:hAnsi="Corbel" w:cs="Corbel" w:eastAsia="Corbel"/>
          <w:color w:val="auto"/>
          <w:spacing w:val="0"/>
          <w:position w:val="0"/>
          <w:sz w:val="36"/>
          <w:shd w:fill="F5F5F5" w:val="clear"/>
        </w:rPr>
      </w:pPr>
    </w:p>
    <w:p>
      <w:pPr>
        <w:spacing w:before="0" w:after="0" w:line="420"/>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:q!</w:t>
      </w:r>
    </w:p>
    <w:p>
      <w:pPr>
        <w:spacing w:before="0" w:after="0" w:line="420"/>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Example 7: Restarting the system</w:t>
      </w:r>
    </w:p>
    <w:p>
      <w:pPr>
        <w:spacing w:before="0" w:after="0" w:line="420"/>
        <w:ind w:right="0" w:left="0" w:firstLine="0"/>
        <w:jc w:val="left"/>
        <w:rPr>
          <w:rFonts w:ascii="Corbel" w:hAnsi="Corbel" w:cs="Corbel" w:eastAsia="Corbel"/>
          <w:color w:val="auto"/>
          <w:spacing w:val="0"/>
          <w:position w:val="0"/>
          <w:sz w:val="36"/>
          <w:shd w:fill="F5F5F5" w:val="clear"/>
        </w:rPr>
      </w:pPr>
    </w:p>
    <w:p>
      <w:pPr>
        <w:spacing w:before="0" w:after="0" w:line="420"/>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Reboot the system using administrative privileges:</w:t>
      </w:r>
    </w:p>
    <w:p>
      <w:pPr>
        <w:spacing w:before="0" w:after="0" w:line="420"/>
        <w:ind w:right="0" w:left="0" w:firstLine="0"/>
        <w:jc w:val="left"/>
        <w:rPr>
          <w:rFonts w:ascii="Corbel" w:hAnsi="Corbel" w:cs="Corbel" w:eastAsia="Corbel"/>
          <w:color w:val="auto"/>
          <w:spacing w:val="0"/>
          <w:position w:val="0"/>
          <w:sz w:val="36"/>
          <w:shd w:fill="F5F5F5" w:val="clear"/>
        </w:rPr>
      </w:pPr>
    </w:p>
    <w:p>
      <w:pPr>
        <w:spacing w:before="0" w:after="0" w:line="420"/>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sudo reboot</w:t>
      </w:r>
    </w:p>
    <w:p>
      <w:pPr>
        <w:spacing w:before="0" w:after="0" w:line="420"/>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Example 8: Powering off the system</w:t>
      </w:r>
    </w:p>
    <w:p>
      <w:pPr>
        <w:spacing w:before="0" w:after="0" w:line="420"/>
        <w:ind w:right="0" w:left="0" w:firstLine="0"/>
        <w:jc w:val="left"/>
        <w:rPr>
          <w:rFonts w:ascii="Corbel" w:hAnsi="Corbel" w:cs="Corbel" w:eastAsia="Corbel"/>
          <w:color w:val="auto"/>
          <w:spacing w:val="0"/>
          <w:position w:val="0"/>
          <w:sz w:val="36"/>
          <w:shd w:fill="F5F5F5" w:val="clear"/>
        </w:rPr>
      </w:pPr>
    </w:p>
    <w:p>
      <w:pPr>
        <w:spacing w:before="0" w:after="0" w:line="420"/>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Shutdown the system using administrative privileges:</w:t>
      </w:r>
    </w:p>
    <w:p>
      <w:pPr>
        <w:spacing w:before="0" w:after="0" w:line="420"/>
        <w:ind w:right="0" w:left="0" w:firstLine="0"/>
        <w:jc w:val="left"/>
        <w:rPr>
          <w:rFonts w:ascii="Corbel" w:hAnsi="Corbel" w:cs="Corbel" w:eastAsia="Corbel"/>
          <w:color w:val="auto"/>
          <w:spacing w:val="0"/>
          <w:position w:val="0"/>
          <w:sz w:val="36"/>
          <w:shd w:fill="F5F5F5" w:val="clear"/>
        </w:rPr>
      </w:pPr>
    </w:p>
    <w:p>
      <w:pPr>
        <w:spacing w:before="0" w:after="0" w:line="420"/>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sudo poweroff</w:t>
        <w:br/>
        <w:br/>
      </w:r>
    </w:p>
    <w:p>
      <w:pPr>
        <w:spacing w:before="0" w:after="200" w:line="276"/>
        <w:ind w:right="0" w:left="0" w:firstLine="0"/>
        <w:jc w:val="left"/>
        <w:rPr>
          <w:rFonts w:ascii="Corbel" w:hAnsi="Corbel" w:cs="Corbel" w:eastAsia="Corbel"/>
          <w:b/>
          <w:color w:val="auto"/>
          <w:spacing w:val="0"/>
          <w:position w:val="0"/>
          <w:sz w:val="36"/>
          <w:shd w:fill="F5F5F5" w:val="clear"/>
        </w:rPr>
      </w:pPr>
      <w:r>
        <w:rPr>
          <w:rFonts w:ascii="Corbel" w:hAnsi="Corbel" w:cs="Corbel" w:eastAsia="Corbel"/>
          <w:b/>
          <w:color w:val="auto"/>
          <w:spacing w:val="0"/>
          <w:position w:val="0"/>
          <w:sz w:val="36"/>
          <w:shd w:fill="F5F5F5" w:val="clear"/>
        </w:rPr>
        <w:t xml:space="preserve">Control questions: </w:t>
      </w:r>
    </w:p>
    <w:p>
      <w:pPr>
        <w:spacing w:before="0" w:after="0" w:line="420"/>
        <w:ind w:right="0" w:left="0" w:firstLine="0"/>
        <w:jc w:val="left"/>
        <w:rPr>
          <w:rFonts w:ascii="Corbel" w:hAnsi="Corbel" w:cs="Corbel" w:eastAsia="Corbel"/>
          <w:b/>
          <w:color w:val="auto"/>
          <w:spacing w:val="0"/>
          <w:position w:val="0"/>
          <w:sz w:val="36"/>
          <w:shd w:fill="F5F5F5" w:val="clear"/>
        </w:rPr>
      </w:pPr>
      <w:r>
        <w:rPr>
          <w:rFonts w:ascii="Corbel" w:hAnsi="Corbel" w:cs="Corbel" w:eastAsia="Corbel"/>
          <w:b/>
          <w:color w:val="auto"/>
          <w:spacing w:val="0"/>
          <w:position w:val="0"/>
          <w:sz w:val="36"/>
          <w:shd w:fill="F5F5F5" w:val="clear"/>
        </w:rPr>
        <w:t xml:space="preserve">1. Give examples of changing access rights by symbolic method (Symbolic Method)? </w:t>
      </w:r>
    </w:p>
    <w:p>
      <w:pPr>
        <w:spacing w:before="0" w:after="0" w:line="420"/>
        <w:ind w:right="0" w:left="0" w:firstLine="0"/>
        <w:jc w:val="left"/>
        <w:rPr>
          <w:rFonts w:ascii="Corbel" w:hAnsi="Corbel" w:cs="Corbel" w:eastAsia="Corbel"/>
          <w:color w:val="auto"/>
          <w:spacing w:val="0"/>
          <w:position w:val="0"/>
          <w:sz w:val="36"/>
          <w:shd w:fill="F5F5F5" w:val="clear"/>
        </w:rPr>
      </w:pPr>
    </w:p>
    <w:p>
      <w:pPr>
        <w:spacing w:before="0" w:after="200" w:line="276"/>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 Access privileges are indicated by symbols when modifying access rights to files and directories using the symbolic approach. </w:t>
      </w:r>
    </w:p>
    <w:p>
      <w:pPr>
        <w:spacing w:before="0" w:after="200" w:line="276"/>
        <w:ind w:right="0" w:left="0" w:firstLine="0"/>
        <w:jc w:val="left"/>
        <w:rPr>
          <w:rFonts w:ascii="Corbel" w:hAnsi="Corbel" w:cs="Corbel" w:eastAsia="Corbel"/>
          <w:color w:val="auto"/>
          <w:spacing w:val="0"/>
          <w:position w:val="0"/>
          <w:sz w:val="36"/>
          <w:shd w:fill="F5F5F5" w:val="clear"/>
        </w:rPr>
      </w:pPr>
    </w:p>
    <w:p>
      <w:pPr>
        <w:spacing w:before="0" w:after="200" w:line="276"/>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 Illustrations: </w:t>
      </w:r>
    </w:p>
    <w:p>
      <w:pPr>
        <w:spacing w:before="0" w:after="200" w:line="276"/>
        <w:ind w:right="0" w:left="0" w:firstLine="0"/>
        <w:jc w:val="left"/>
        <w:rPr>
          <w:rFonts w:ascii="Corbel" w:hAnsi="Corbel" w:cs="Corbel" w:eastAsia="Corbel"/>
          <w:color w:val="auto"/>
          <w:spacing w:val="0"/>
          <w:position w:val="0"/>
          <w:sz w:val="36"/>
          <w:shd w:fill="F5F5F5" w:val="clear"/>
        </w:rPr>
      </w:pPr>
    </w:p>
    <w:p>
      <w:pPr>
        <w:spacing w:before="0" w:after="200" w:line="276"/>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 Give the file owner read permission: </w:t>
      </w:r>
    </w:p>
    <w:p>
      <w:pPr>
        <w:spacing w:before="0" w:after="200" w:line="276"/>
        <w:ind w:right="0" w:left="0" w:firstLine="0"/>
        <w:jc w:val="left"/>
        <w:rPr>
          <w:rFonts w:ascii="Corbel" w:hAnsi="Corbel" w:cs="Corbel" w:eastAsia="Corbel"/>
          <w:color w:val="auto"/>
          <w:spacing w:val="0"/>
          <w:position w:val="0"/>
          <w:sz w:val="36"/>
          <w:shd w:fill="F5F5F5" w:val="clear"/>
        </w:rPr>
      </w:pPr>
    </w:p>
    <w:p>
      <w:pPr>
        <w:spacing w:before="0" w:after="200" w:line="276"/>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chmod u+r file </w:t>
      </w:r>
    </w:p>
    <w:p>
      <w:pPr>
        <w:spacing w:before="0" w:after="200" w:line="276"/>
        <w:ind w:right="0" w:left="0" w:firstLine="0"/>
        <w:jc w:val="left"/>
        <w:rPr>
          <w:rFonts w:ascii="Corbel" w:hAnsi="Corbel" w:cs="Corbel" w:eastAsia="Corbel"/>
          <w:color w:val="auto"/>
          <w:spacing w:val="0"/>
          <w:position w:val="0"/>
          <w:sz w:val="36"/>
          <w:shd w:fill="F5F5F5" w:val="clear"/>
        </w:rPr>
      </w:pPr>
    </w:p>
    <w:p>
      <w:pPr>
        <w:spacing w:before="0" w:after="200" w:line="276"/>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 Give the file group read and write permissions: </w:t>
      </w:r>
    </w:p>
    <w:p>
      <w:pPr>
        <w:spacing w:before="0" w:after="200" w:line="276"/>
        <w:ind w:right="0" w:left="0" w:firstLine="0"/>
        <w:jc w:val="left"/>
        <w:rPr>
          <w:rFonts w:ascii="Corbel" w:hAnsi="Corbel" w:cs="Corbel" w:eastAsia="Corbel"/>
          <w:color w:val="auto"/>
          <w:spacing w:val="0"/>
          <w:position w:val="0"/>
          <w:sz w:val="36"/>
          <w:shd w:fill="F5F5F5" w:val="clear"/>
        </w:rPr>
      </w:pPr>
    </w:p>
    <w:p>
      <w:pPr>
        <w:spacing w:before="0" w:after="200" w:line="276"/>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chmod g+rw in the file </w:t>
      </w:r>
    </w:p>
    <w:p>
      <w:pPr>
        <w:spacing w:before="0" w:after="200" w:line="276"/>
        <w:ind w:right="0" w:left="0" w:firstLine="0"/>
        <w:jc w:val="left"/>
        <w:rPr>
          <w:rFonts w:ascii="Corbel" w:hAnsi="Corbel" w:cs="Corbel" w:eastAsia="Corbel"/>
          <w:color w:val="auto"/>
          <w:spacing w:val="0"/>
          <w:position w:val="0"/>
          <w:sz w:val="36"/>
          <w:shd w:fill="F5F5F5" w:val="clear"/>
        </w:rPr>
      </w:pPr>
    </w:p>
    <w:p>
      <w:pPr>
        <w:spacing w:before="0" w:after="200" w:line="276"/>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 Give every user the ability to read, write, and execute: </w:t>
      </w:r>
    </w:p>
    <w:p>
      <w:pPr>
        <w:spacing w:before="0" w:after="200" w:line="276"/>
        <w:ind w:right="0" w:left="0" w:firstLine="0"/>
        <w:jc w:val="left"/>
        <w:rPr>
          <w:rFonts w:ascii="Corbel" w:hAnsi="Corbel" w:cs="Corbel" w:eastAsia="Corbel"/>
          <w:color w:val="auto"/>
          <w:spacing w:val="0"/>
          <w:position w:val="0"/>
          <w:sz w:val="36"/>
          <w:shd w:fill="F5F5F5" w:val="clear"/>
        </w:rPr>
      </w:pPr>
    </w:p>
    <w:p>
      <w:pPr>
        <w:spacing w:before="0" w:after="200" w:line="276"/>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chmod a+rwx in the file </w:t>
      </w:r>
    </w:p>
    <w:p>
      <w:pPr>
        <w:spacing w:before="0" w:after="200" w:line="276"/>
        <w:ind w:right="0" w:left="0" w:firstLine="0"/>
        <w:jc w:val="left"/>
        <w:rPr>
          <w:rFonts w:ascii="Corbel" w:hAnsi="Corbel" w:cs="Corbel" w:eastAsia="Corbel"/>
          <w:color w:val="auto"/>
          <w:spacing w:val="0"/>
          <w:position w:val="0"/>
          <w:sz w:val="36"/>
          <w:shd w:fill="F5F5F5" w:val="clear"/>
        </w:rPr>
      </w:pPr>
    </w:p>
    <w:p>
      <w:pPr>
        <w:spacing w:before="0" w:after="200" w:line="276"/>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 Take away other users' privileges to record: </w:t>
      </w:r>
    </w:p>
    <w:p>
      <w:pPr>
        <w:spacing w:before="0" w:after="200" w:line="276"/>
        <w:ind w:right="0" w:left="0" w:firstLine="0"/>
        <w:jc w:val="left"/>
        <w:rPr>
          <w:rFonts w:ascii="Corbel" w:hAnsi="Corbel" w:cs="Corbel" w:eastAsia="Corbel"/>
          <w:color w:val="auto"/>
          <w:spacing w:val="0"/>
          <w:position w:val="0"/>
          <w:sz w:val="36"/>
          <w:shd w:fill="F5F5F5" w:val="clear"/>
        </w:rPr>
      </w:pPr>
    </w:p>
    <w:p>
      <w:pPr>
        <w:spacing w:before="0" w:after="200" w:line="276"/>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chmod o-w in the file </w:t>
      </w:r>
    </w:p>
    <w:p>
      <w:pPr>
        <w:spacing w:before="0" w:after="200" w:line="276"/>
        <w:ind w:right="0" w:left="0" w:firstLine="0"/>
        <w:jc w:val="left"/>
        <w:rPr>
          <w:rFonts w:ascii="Corbel" w:hAnsi="Corbel" w:cs="Corbel" w:eastAsia="Corbel"/>
          <w:color w:val="auto"/>
          <w:spacing w:val="0"/>
          <w:position w:val="0"/>
          <w:sz w:val="36"/>
          <w:shd w:fill="F5F5F5" w:val="clear"/>
        </w:rPr>
      </w:pPr>
    </w:p>
    <w:p>
      <w:pPr>
        <w:spacing w:before="0" w:after="200" w:line="276"/>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 Take away each user's rights: </w:t>
        <w:br/>
      </w:r>
    </w:p>
    <w:p>
      <w:pPr>
        <w:spacing w:before="0" w:after="200" w:line="276"/>
        <w:ind w:right="0" w:left="0" w:firstLine="0"/>
        <w:jc w:val="left"/>
        <w:rPr>
          <w:rFonts w:ascii="Corbel" w:hAnsi="Corbel" w:cs="Corbel" w:eastAsia="Corbel"/>
          <w:b/>
          <w:color w:val="auto"/>
          <w:spacing w:val="0"/>
          <w:position w:val="0"/>
          <w:sz w:val="36"/>
          <w:shd w:fill="F5F5F5" w:val="clear"/>
        </w:rPr>
      </w:pPr>
      <w:r>
        <w:rPr>
          <w:rFonts w:ascii="Corbel" w:hAnsi="Corbel" w:cs="Corbel" w:eastAsia="Corbel"/>
          <w:color w:val="auto"/>
          <w:spacing w:val="0"/>
          <w:position w:val="0"/>
          <w:sz w:val="36"/>
          <w:shd w:fill="F5F5F5" w:val="clear"/>
        </w:rPr>
        <w:t xml:space="preserve">a-rwx file modification</w:t>
      </w:r>
    </w:p>
    <w:p>
      <w:pPr>
        <w:spacing w:before="0" w:after="200" w:line="276"/>
        <w:ind w:right="0" w:left="0" w:firstLine="0"/>
        <w:jc w:val="left"/>
        <w:rPr>
          <w:rFonts w:ascii="Corbel" w:hAnsi="Corbel" w:cs="Corbel" w:eastAsia="Corbel"/>
          <w:b/>
          <w:color w:val="auto"/>
          <w:spacing w:val="0"/>
          <w:position w:val="0"/>
          <w:sz w:val="36"/>
          <w:shd w:fill="F5F5F5" w:val="clear"/>
        </w:rPr>
      </w:pPr>
      <w:r>
        <w:rPr>
          <w:rFonts w:ascii="Corbel" w:hAnsi="Corbel" w:cs="Corbel" w:eastAsia="Corbel"/>
          <w:b/>
          <w:color w:val="auto"/>
          <w:spacing w:val="0"/>
          <w:position w:val="0"/>
          <w:sz w:val="36"/>
          <w:shd w:fill="F5F5F5" w:val="clear"/>
        </w:rPr>
        <w:t xml:space="preserve">2. Give examples of changing access rights by numerical method (numeric method, octal method)? </w:t>
      </w:r>
    </w:p>
    <w:p>
      <w:pPr>
        <w:spacing w:before="0" w:after="200" w:line="276"/>
        <w:ind w:right="0" w:left="0" w:firstLine="0"/>
        <w:jc w:val="left"/>
        <w:rPr>
          <w:rFonts w:ascii="Corbel" w:hAnsi="Corbel" w:cs="Corbel" w:eastAsia="Corbel"/>
          <w:color w:val="auto"/>
          <w:spacing w:val="0"/>
          <w:position w:val="0"/>
          <w:sz w:val="36"/>
          <w:shd w:fill="F5F5F5" w:val="clear"/>
        </w:rPr>
      </w:pPr>
    </w:p>
    <w:p>
      <w:pPr>
        <w:spacing w:before="0" w:after="200" w:line="276"/>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 Octal numbers are used in the numeric approach to change the permissions of files and directories. </w:t>
      </w:r>
    </w:p>
    <w:p>
      <w:pPr>
        <w:spacing w:before="0" w:after="200" w:line="276"/>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Examples include: * Grant the file owner read permission. </w:t>
      </w:r>
    </w:p>
    <w:p>
      <w:pPr>
        <w:spacing w:before="0" w:after="200" w:line="276"/>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chmod 644 file </w:t>
      </w:r>
    </w:p>
    <w:p>
      <w:pPr>
        <w:spacing w:before="0" w:after="200" w:line="276"/>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 Give the file group read and write permissions: </w:t>
      </w:r>
    </w:p>
    <w:p>
      <w:pPr>
        <w:spacing w:before="0" w:after="200" w:line="276"/>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chmod 664 file </w:t>
      </w:r>
    </w:p>
    <w:p>
      <w:pPr>
        <w:spacing w:before="0" w:after="200" w:line="276"/>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 Give every user the ability to read, write, and execute: </w:t>
      </w:r>
    </w:p>
    <w:p>
      <w:pPr>
        <w:spacing w:before="0" w:after="200" w:line="276"/>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chmod 774 in the file </w:t>
      </w:r>
    </w:p>
    <w:p>
      <w:pPr>
        <w:spacing w:before="0" w:after="200" w:line="276"/>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 Take away other users' privileges to record: </w:t>
      </w:r>
    </w:p>
    <w:p>
      <w:pPr>
        <w:spacing w:before="0" w:after="200" w:line="276"/>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640 file chmod </w:t>
      </w:r>
    </w:p>
    <w:p>
      <w:pPr>
        <w:spacing w:before="0" w:after="200" w:line="276"/>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 Take away each user's rights: </w:t>
      </w:r>
    </w:p>
    <w:p>
      <w:pPr>
        <w:spacing w:before="0" w:after="200" w:line="276"/>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chmod 000 file</w:t>
      </w:r>
    </w:p>
    <w:p>
      <w:pPr>
        <w:spacing w:before="0" w:after="200" w:line="276"/>
        <w:ind w:right="0" w:left="0" w:firstLine="0"/>
        <w:jc w:val="left"/>
        <w:rPr>
          <w:rFonts w:ascii="Corbel" w:hAnsi="Corbel" w:cs="Corbel" w:eastAsia="Corbel"/>
          <w:b/>
          <w:color w:val="auto"/>
          <w:spacing w:val="0"/>
          <w:position w:val="0"/>
          <w:sz w:val="36"/>
          <w:shd w:fill="F5F5F5" w:val="clear"/>
        </w:rPr>
      </w:pPr>
      <w:r>
        <w:rPr>
          <w:rFonts w:ascii="Corbel" w:hAnsi="Corbel" w:cs="Corbel" w:eastAsia="Corbel"/>
          <w:b/>
          <w:color w:val="auto"/>
          <w:spacing w:val="0"/>
          <w:position w:val="0"/>
          <w:sz w:val="36"/>
          <w:shd w:fill="F5F5F5" w:val="clear"/>
        </w:rPr>
        <w:t xml:space="preserve">3. Is it possible to execute a file that has execute rights but not set read rights (--x)? </w:t>
      </w:r>
    </w:p>
    <w:p>
      <w:pPr>
        <w:spacing w:before="0" w:after="0" w:line="420"/>
        <w:ind w:right="0" w:left="0" w:firstLine="0"/>
        <w:jc w:val="left"/>
        <w:rPr>
          <w:rFonts w:ascii="Corbel" w:hAnsi="Corbel" w:cs="Corbel" w:eastAsia="Corbel"/>
          <w:b/>
          <w:color w:val="auto"/>
          <w:spacing w:val="0"/>
          <w:position w:val="0"/>
          <w:sz w:val="36"/>
          <w:shd w:fill="F5F5F5" w:val="clear"/>
        </w:rPr>
      </w:pPr>
      <w:r>
        <w:rPr>
          <w:rFonts w:ascii="Corbel" w:hAnsi="Corbel" w:cs="Corbel" w:eastAsia="Corbel"/>
          <w:color w:val="auto"/>
          <w:spacing w:val="0"/>
          <w:position w:val="0"/>
          <w:sz w:val="36"/>
          <w:shd w:fill="F5F5F5" w:val="clear"/>
        </w:rPr>
        <w:t xml:space="preserve">No, a file with execute privileges but no read rights set cannot be executed. You need read permissions to access a file's contents before you can run it.</w:t>
        <w:br/>
      </w:r>
      <w:r>
        <w:rPr>
          <w:rFonts w:ascii="Corbel" w:hAnsi="Corbel" w:cs="Corbel" w:eastAsia="Corbel"/>
          <w:b/>
          <w:color w:val="auto"/>
          <w:spacing w:val="0"/>
          <w:position w:val="0"/>
          <w:sz w:val="36"/>
          <w:shd w:fill="F5F5F5" w:val="clear"/>
        </w:rPr>
        <w:t xml:space="preserve">4. What is the purpose of the umask command? </w:t>
      </w:r>
    </w:p>
    <w:p>
      <w:pPr>
        <w:spacing w:before="0" w:after="0" w:line="420"/>
        <w:ind w:right="0" w:left="0" w:firstLine="0"/>
        <w:jc w:val="left"/>
        <w:rPr>
          <w:rFonts w:ascii="Corbel" w:hAnsi="Corbel" w:cs="Corbel" w:eastAsia="Corbel"/>
          <w:color w:val="auto"/>
          <w:spacing w:val="0"/>
          <w:position w:val="0"/>
          <w:sz w:val="36"/>
          <w:shd w:fill="F5F5F5" w:val="clear"/>
        </w:rPr>
      </w:pPr>
    </w:p>
    <w:p>
      <w:pPr>
        <w:spacing w:before="0" w:after="0" w:line="420"/>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To set the default permission pattern for newly created files and directories, use the umask command.</w:t>
        <w:br/>
      </w:r>
    </w:p>
    <w:p>
      <w:pPr>
        <w:spacing w:before="0" w:after="0" w:line="420"/>
        <w:ind w:right="0" w:left="0" w:firstLine="0"/>
        <w:jc w:val="left"/>
        <w:rPr>
          <w:rFonts w:ascii="Corbel" w:hAnsi="Corbel" w:cs="Corbel" w:eastAsia="Corbel"/>
          <w:b/>
          <w:color w:val="auto"/>
          <w:spacing w:val="0"/>
          <w:position w:val="0"/>
          <w:sz w:val="36"/>
          <w:shd w:fill="F5F5F5" w:val="clear"/>
        </w:rPr>
      </w:pPr>
      <w:r>
        <w:rPr>
          <w:rFonts w:ascii="Corbel" w:hAnsi="Corbel" w:cs="Corbel" w:eastAsia="Corbel"/>
          <w:b/>
          <w:color w:val="auto"/>
          <w:spacing w:val="0"/>
          <w:position w:val="0"/>
          <w:sz w:val="36"/>
          <w:shd w:fill="F5F5F5" w:val="clear"/>
        </w:rPr>
        <w:t xml:space="preserve">5. If we change access rights and permissions in the current session, will they be saved in the next session? </w:t>
      </w:r>
    </w:p>
    <w:p>
      <w:pPr>
        <w:spacing w:before="0" w:after="0" w:line="420"/>
        <w:ind w:right="0" w:left="0" w:firstLine="0"/>
        <w:jc w:val="left"/>
        <w:rPr>
          <w:rFonts w:ascii="Corbel" w:hAnsi="Corbel" w:cs="Corbel" w:eastAsia="Corbel"/>
          <w:color w:val="auto"/>
          <w:spacing w:val="0"/>
          <w:position w:val="0"/>
          <w:sz w:val="36"/>
          <w:shd w:fill="F5F5F5" w:val="clear"/>
        </w:rPr>
      </w:pPr>
    </w:p>
    <w:p>
      <w:pPr>
        <w:spacing w:before="0" w:after="0" w:line="420"/>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Yes, the permissions and access levels that we modify in this session will remain in effect in the following one. Nevertheless, if we use the umask command to modify permissions and access rights, those modifications will only take effect for newly created files and folders.</w:t>
      </w:r>
    </w:p>
    <w:p>
      <w:pPr>
        <w:spacing w:before="0" w:after="0" w:line="420"/>
        <w:ind w:right="0" w:left="0" w:firstLine="0"/>
        <w:jc w:val="left"/>
        <w:rPr>
          <w:rFonts w:ascii="Corbel" w:hAnsi="Corbel" w:cs="Corbel" w:eastAsia="Corbel"/>
          <w:color w:val="auto"/>
          <w:spacing w:val="0"/>
          <w:position w:val="0"/>
          <w:sz w:val="36"/>
          <w:shd w:fill="F5F5F5" w:val="clear"/>
        </w:rPr>
      </w:pPr>
    </w:p>
    <w:p>
      <w:pPr>
        <w:spacing w:before="0" w:after="0" w:line="420"/>
        <w:ind w:right="0" w:left="0" w:firstLine="0"/>
        <w:jc w:val="left"/>
        <w:rPr>
          <w:rFonts w:ascii="Corbel" w:hAnsi="Corbel" w:cs="Corbel" w:eastAsia="Corbel"/>
          <w:b/>
          <w:color w:val="auto"/>
          <w:spacing w:val="0"/>
          <w:position w:val="0"/>
          <w:sz w:val="36"/>
          <w:shd w:fill="F5F5F5" w:val="clear"/>
        </w:rPr>
      </w:pPr>
      <w:r>
        <w:rPr>
          <w:rFonts w:ascii="Corbel" w:hAnsi="Corbel" w:cs="Corbel" w:eastAsia="Corbel"/>
          <w:b/>
          <w:color w:val="auto"/>
          <w:spacing w:val="0"/>
          <w:position w:val="0"/>
          <w:sz w:val="36"/>
          <w:shd w:fill="F5F5F5" w:val="clear"/>
        </w:rPr>
        <w:t xml:space="preserve">6. Is there any pattern that the system uses regarding rights and accesses when creating new files. As is it possible to change the default permissions? </w:t>
      </w:r>
    </w:p>
    <w:p>
      <w:pPr>
        <w:spacing w:before="0" w:after="0" w:line="420"/>
        <w:ind w:right="0" w:left="0" w:firstLine="0"/>
        <w:jc w:val="left"/>
        <w:rPr>
          <w:rFonts w:ascii="Corbel" w:hAnsi="Corbel" w:cs="Corbel" w:eastAsia="Corbel"/>
          <w:color w:val="auto"/>
          <w:spacing w:val="0"/>
          <w:position w:val="0"/>
          <w:sz w:val="36"/>
          <w:shd w:fill="F5F5F5" w:val="clear"/>
        </w:rPr>
      </w:pPr>
    </w:p>
    <w:p>
      <w:pPr>
        <w:spacing w:before="0" w:after="0" w:line="420"/>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Yes, the system employs the 0666 and 0777 default permission patterns for newly created files and folders, respectively. This indicates that all users have the ability to read, write, and execute permissions to newly created files and folders. </w:t>
      </w:r>
    </w:p>
    <w:p>
      <w:pPr>
        <w:spacing w:before="0" w:after="0" w:line="420"/>
        <w:ind w:right="0" w:left="0" w:firstLine="0"/>
        <w:jc w:val="left"/>
        <w:rPr>
          <w:rFonts w:ascii="Corbel" w:hAnsi="Corbel" w:cs="Corbel" w:eastAsia="Corbel"/>
          <w:color w:val="auto"/>
          <w:spacing w:val="0"/>
          <w:position w:val="0"/>
          <w:sz w:val="36"/>
          <w:shd w:fill="F5F5F5" w:val="clear"/>
        </w:rPr>
      </w:pPr>
    </w:p>
    <w:p>
      <w:pPr>
        <w:spacing w:before="0" w:after="0" w:line="420"/>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The umask command can be used to modify the default permissions. For instance, you can use the following command to specify 0644 as the default permission pattern for newly created files: </w:t>
      </w:r>
    </w:p>
    <w:p>
      <w:pPr>
        <w:spacing w:before="0" w:after="0" w:line="420"/>
        <w:ind w:right="0" w:left="0" w:firstLine="0"/>
        <w:jc w:val="left"/>
        <w:rPr>
          <w:rFonts w:ascii="Corbel" w:hAnsi="Corbel" w:cs="Corbel" w:eastAsia="Corbel"/>
          <w:color w:val="auto"/>
          <w:spacing w:val="0"/>
          <w:position w:val="0"/>
          <w:sz w:val="36"/>
          <w:shd w:fill="F5F5F5" w:val="clear"/>
        </w:rPr>
      </w:pPr>
    </w:p>
    <w:p>
      <w:pPr>
        <w:spacing w:before="0" w:after="0" w:line="420"/>
        <w:ind w:right="0" w:left="0" w:firstLine="0"/>
        <w:jc w:val="left"/>
        <w:rPr>
          <w:rFonts w:ascii="Corbel" w:hAnsi="Corbel" w:cs="Corbel" w:eastAsia="Corbel"/>
          <w:b/>
          <w:color w:val="auto"/>
          <w:spacing w:val="0"/>
          <w:position w:val="0"/>
          <w:sz w:val="36"/>
          <w:shd w:fill="F5F5F5" w:val="clear"/>
        </w:rPr>
      </w:pPr>
      <w:r>
        <w:rPr>
          <w:rFonts w:ascii="Corbel" w:hAnsi="Corbel" w:cs="Corbel" w:eastAsia="Corbel"/>
          <w:b/>
          <w:color w:val="auto"/>
          <w:spacing w:val="0"/>
          <w:position w:val="0"/>
          <w:sz w:val="36"/>
          <w:shd w:fill="F5F5F5" w:val="clear"/>
        </w:rPr>
        <w:t xml:space="preserve">umask 0644</w:t>
      </w:r>
    </w:p>
    <w:p>
      <w:pPr>
        <w:spacing w:before="0" w:after="200" w:line="276"/>
        <w:ind w:right="0" w:left="0" w:firstLine="0"/>
        <w:jc w:val="left"/>
        <w:rPr>
          <w:rFonts w:ascii="Corbel" w:hAnsi="Corbel" w:cs="Corbel" w:eastAsia="Corbel"/>
          <w:b/>
          <w:color w:val="auto"/>
          <w:spacing w:val="0"/>
          <w:position w:val="0"/>
          <w:sz w:val="36"/>
          <w:shd w:fill="F5F5F5" w:val="clear"/>
        </w:rPr>
      </w:pPr>
    </w:p>
    <w:p>
      <w:pPr>
        <w:spacing w:before="0" w:after="200" w:line="276"/>
        <w:ind w:right="0" w:left="0" w:firstLine="0"/>
        <w:jc w:val="left"/>
        <w:rPr>
          <w:rFonts w:ascii="Corbel" w:hAnsi="Corbel" w:cs="Corbel" w:eastAsia="Corbel"/>
          <w:b/>
          <w:color w:val="auto"/>
          <w:spacing w:val="0"/>
          <w:position w:val="0"/>
          <w:sz w:val="36"/>
          <w:shd w:fill="F5F5F5" w:val="clear"/>
        </w:rPr>
      </w:pPr>
      <w:r>
        <w:rPr>
          <w:rFonts w:ascii="Corbel" w:hAnsi="Corbel" w:cs="Corbel" w:eastAsia="Corbel"/>
          <w:b/>
          <w:color w:val="auto"/>
          <w:spacing w:val="0"/>
          <w:position w:val="0"/>
          <w:sz w:val="36"/>
          <w:shd w:fill="F5F5F5" w:val="clear"/>
        </w:rPr>
        <w:t xml:space="preserve">7. Imagine that a program needs to create a one-time temporary file that is never created again will be needed after closing the program. What is the correct directory to create this file? </w:t>
      </w:r>
    </w:p>
    <w:p>
      <w:pPr>
        <w:spacing w:before="0" w:after="200" w:line="276"/>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D2E3FC" w:val="clear"/>
        </w:rPr>
        <w:t xml:space="preserve">After the program is closed, you should create a one-time temporary file in the /tmp directory that will never be needed again. After a system reboot, temporary files that don't need to be saved go in this directory.</w:t>
      </w:r>
    </w:p>
    <w:p>
      <w:pPr>
        <w:spacing w:before="0" w:after="200" w:line="276"/>
        <w:ind w:right="0" w:left="0" w:firstLine="0"/>
        <w:jc w:val="left"/>
        <w:rPr>
          <w:rFonts w:ascii="Corbel" w:hAnsi="Corbel" w:cs="Corbel" w:eastAsia="Corbel"/>
          <w:color w:val="auto"/>
          <w:spacing w:val="0"/>
          <w:position w:val="0"/>
          <w:sz w:val="36"/>
          <w:shd w:fill="F5F5F5" w:val="clear"/>
        </w:rPr>
      </w:pPr>
    </w:p>
    <w:p>
      <w:pPr>
        <w:spacing w:before="0" w:after="200" w:line="276"/>
        <w:ind w:right="0" w:left="0" w:firstLine="0"/>
        <w:jc w:val="left"/>
        <w:rPr>
          <w:rFonts w:ascii="Corbel" w:hAnsi="Corbel" w:cs="Corbel" w:eastAsia="Corbel"/>
          <w:b/>
          <w:color w:val="auto"/>
          <w:spacing w:val="0"/>
          <w:position w:val="0"/>
          <w:sz w:val="36"/>
          <w:shd w:fill="F5F5F5" w:val="clear"/>
        </w:rPr>
      </w:pPr>
      <w:r>
        <w:rPr>
          <w:rFonts w:ascii="Corbel" w:hAnsi="Corbel" w:cs="Corbel" w:eastAsia="Corbel"/>
          <w:b/>
          <w:color w:val="auto"/>
          <w:spacing w:val="0"/>
          <w:position w:val="0"/>
          <w:sz w:val="36"/>
          <w:shd w:fill="F5F5F5" w:val="clear"/>
        </w:rPr>
        <w:t xml:space="preserve">8. How can you create a hard link? In what situations is it advisable to use them? </w:t>
      </w:r>
    </w:p>
    <w:p>
      <w:pPr>
        <w:spacing w:before="0" w:after="200" w:line="276"/>
        <w:ind w:right="0" w:left="0" w:firstLine="0"/>
        <w:jc w:val="left"/>
        <w:rPr>
          <w:rFonts w:ascii="Corbel" w:hAnsi="Corbel" w:cs="Corbel" w:eastAsia="Corbel"/>
          <w:color w:val="auto"/>
          <w:spacing w:val="0"/>
          <w:position w:val="0"/>
          <w:sz w:val="36"/>
          <w:shd w:fill="F5F5F5" w:val="clear"/>
        </w:rPr>
      </w:pPr>
    </w:p>
    <w:p>
      <w:pPr>
        <w:spacing w:before="0" w:after="200" w:line="276"/>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A hard link is established using the ln command, often with the -s option to create symbolic links. For instance, to generate a hard link pointing to the /etc/passwd file, execute the following command: </w:t>
      </w:r>
    </w:p>
    <w:p>
      <w:pPr>
        <w:spacing w:before="0" w:after="200" w:line="276"/>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ln -s /etc/passwd /tmp/passwd</w:t>
      </w:r>
    </w:p>
    <w:p>
      <w:pPr>
        <w:spacing w:before="0" w:after="200" w:line="276"/>
        <w:ind w:right="0" w:left="0" w:firstLine="0"/>
        <w:jc w:val="left"/>
        <w:rPr>
          <w:rFonts w:ascii="Corbel" w:hAnsi="Corbel" w:cs="Corbel" w:eastAsia="Corbel"/>
          <w:color w:val="auto"/>
          <w:spacing w:val="0"/>
          <w:position w:val="0"/>
          <w:sz w:val="36"/>
          <w:shd w:fill="F5F5F5" w:val="clear"/>
        </w:rPr>
      </w:pPr>
    </w:p>
    <w:p>
      <w:pPr>
        <w:spacing w:before="0" w:after="200" w:line="276"/>
        <w:ind w:right="0" w:left="0" w:firstLine="0"/>
        <w:jc w:val="left"/>
        <w:rPr>
          <w:rFonts w:ascii="Corbel" w:hAnsi="Corbel" w:cs="Corbel" w:eastAsia="Corbel"/>
          <w:b/>
          <w:color w:val="auto"/>
          <w:spacing w:val="0"/>
          <w:position w:val="0"/>
          <w:sz w:val="36"/>
          <w:shd w:fill="F5F5F5" w:val="clear"/>
        </w:rPr>
      </w:pPr>
      <w:r>
        <w:rPr>
          <w:rFonts w:ascii="Corbel" w:hAnsi="Corbel" w:cs="Corbel" w:eastAsia="Corbel"/>
          <w:b/>
          <w:color w:val="auto"/>
          <w:spacing w:val="0"/>
          <w:position w:val="0"/>
          <w:sz w:val="36"/>
          <w:shd w:fill="D2E3FC" w:val="clear"/>
        </w:rPr>
        <w:t xml:space="preserve">9. How can you create a symbolic link?</w:t>
      </w:r>
      <w:r>
        <w:rPr>
          <w:rFonts w:ascii="Corbel" w:hAnsi="Corbel" w:cs="Corbel" w:eastAsia="Corbel"/>
          <w:b/>
          <w:color w:val="auto"/>
          <w:spacing w:val="0"/>
          <w:position w:val="0"/>
          <w:sz w:val="36"/>
          <w:shd w:fill="F5F5F5" w:val="clear"/>
        </w:rPr>
        <w:t xml:space="preserve"> In what situations is it advisable to use them? </w:t>
      </w:r>
    </w:p>
    <w:p>
      <w:pPr>
        <w:spacing w:before="0" w:after="200" w:line="276"/>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A symbolic link is generated via the ln command with the -s option. For instance, to create a symbolic link pointing to the /etc/passwd file, execute the following command:</w:t>
      </w:r>
    </w:p>
    <w:p>
      <w:pPr>
        <w:spacing w:before="0" w:after="200" w:line="276"/>
        <w:ind w:right="0" w:left="0" w:firstLine="0"/>
        <w:jc w:val="left"/>
        <w:rPr>
          <w:rFonts w:ascii="Corbel" w:hAnsi="Corbel" w:cs="Corbel" w:eastAsia="Corbel"/>
          <w:color w:val="auto"/>
          <w:spacing w:val="0"/>
          <w:position w:val="0"/>
          <w:sz w:val="36"/>
          <w:shd w:fill="F5F5F5" w:val="clear"/>
        </w:rPr>
      </w:pPr>
    </w:p>
    <w:p>
      <w:pPr>
        <w:spacing w:before="0" w:after="200" w:line="276"/>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ln -s /etc/passwd /tmp/passwd</w:t>
      </w:r>
    </w:p>
    <w:p>
      <w:pPr>
        <w:spacing w:before="0" w:after="200" w:line="276"/>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Symbolic links represent file paths; when accessed, the system redirects the request to the file referenced by the link.</w:t>
      </w:r>
    </w:p>
    <w:p>
      <w:pPr>
        <w:spacing w:before="0" w:after="200" w:line="276"/>
        <w:ind w:right="0" w:left="0" w:firstLine="0"/>
        <w:jc w:val="left"/>
        <w:rPr>
          <w:rFonts w:ascii="Corbel" w:hAnsi="Corbel" w:cs="Corbel" w:eastAsia="Corbel"/>
          <w:color w:val="auto"/>
          <w:spacing w:val="0"/>
          <w:position w:val="0"/>
          <w:sz w:val="36"/>
          <w:shd w:fill="F5F5F5" w:val="clear"/>
        </w:rPr>
      </w:pPr>
    </w:p>
    <w:p>
      <w:pPr>
        <w:spacing w:before="0" w:after="200" w:line="276"/>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Utilize symbolic links in the following scenarios:</w:t>
      </w:r>
    </w:p>
    <w:p>
      <w:pPr>
        <w:spacing w:before="0" w:after="200" w:line="276"/>
        <w:ind w:right="0" w:left="0" w:firstLine="0"/>
        <w:jc w:val="left"/>
        <w:rPr>
          <w:rFonts w:ascii="Corbel" w:hAnsi="Corbel" w:cs="Corbel" w:eastAsia="Corbel"/>
          <w:color w:val="auto"/>
          <w:spacing w:val="0"/>
          <w:position w:val="0"/>
          <w:sz w:val="36"/>
          <w:shd w:fill="F5F5F5" w:val="clear"/>
        </w:rPr>
      </w:pPr>
    </w:p>
    <w:p>
      <w:pPr>
        <w:spacing w:before="0" w:after="200" w:line="276"/>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Facilitating access to a file without requiring file duplication.</w:t>
      </w:r>
    </w:p>
    <w:p>
      <w:pPr>
        <w:spacing w:before="0" w:after="200" w:line="276"/>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Crafting aliases for files.</w:t>
      </w:r>
    </w:p>
    <w:p>
      <w:pPr>
        <w:spacing w:before="0" w:after="200" w:line="276"/>
        <w:ind w:right="0" w:left="0" w:firstLine="0"/>
        <w:jc w:val="left"/>
        <w:rPr>
          <w:rFonts w:ascii="Corbel" w:hAnsi="Corbel" w:cs="Corbel" w:eastAsia="Corbel"/>
          <w:b/>
          <w:color w:val="auto"/>
          <w:spacing w:val="0"/>
          <w:position w:val="0"/>
          <w:sz w:val="36"/>
          <w:shd w:fill="F5F5F5" w:val="clear"/>
        </w:rPr>
      </w:pPr>
      <w:r>
        <w:rPr>
          <w:rFonts w:ascii="Corbel" w:hAnsi="Corbel" w:cs="Corbel" w:eastAsia="Corbel"/>
          <w:color w:val="auto"/>
          <w:spacing w:val="0"/>
          <w:position w:val="0"/>
          <w:sz w:val="36"/>
          <w:shd w:fill="F5F5F5" w:val="clear"/>
        </w:rPr>
        <w:t xml:space="preserve">Granting access to files situated in alternate directories.</w:t>
      </w:r>
    </w:p>
    <w:p>
      <w:pPr>
        <w:spacing w:before="0" w:after="200" w:line="276"/>
        <w:ind w:right="0" w:left="0" w:firstLine="0"/>
        <w:jc w:val="left"/>
        <w:rPr>
          <w:rFonts w:ascii="Corbel" w:hAnsi="Corbel" w:cs="Corbel" w:eastAsia="Corbel"/>
          <w:b/>
          <w:color w:val="auto"/>
          <w:spacing w:val="0"/>
          <w:position w:val="0"/>
          <w:sz w:val="36"/>
          <w:shd w:fill="F5F5F5" w:val="clear"/>
        </w:rPr>
      </w:pPr>
      <w:r>
        <w:rPr>
          <w:rFonts w:ascii="Corbel" w:hAnsi="Corbel" w:cs="Corbel" w:eastAsia="Corbel"/>
          <w:b/>
          <w:color w:val="auto"/>
          <w:spacing w:val="0"/>
          <w:position w:val="0"/>
          <w:sz w:val="36"/>
          <w:shd w:fill="F5F5F5" w:val="clear"/>
        </w:rPr>
        <w:t xml:space="preserve">10. Compare hard and symbolic links? </w:t>
      </w:r>
    </w:p>
    <w:p>
      <w:pPr>
        <w:spacing w:before="0" w:after="200" w:line="276"/>
        <w:ind w:right="0" w:left="0" w:firstLine="0"/>
        <w:jc w:val="left"/>
        <w:rPr>
          <w:rFonts w:ascii="Corbel" w:hAnsi="Corbel" w:cs="Corbel" w:eastAsia="Corbel"/>
          <w:b/>
          <w:color w:val="auto"/>
          <w:spacing w:val="0"/>
          <w:position w:val="0"/>
          <w:sz w:val="36"/>
          <w:shd w:fill="F5F5F5" w:val="clear"/>
        </w:rPr>
      </w:pPr>
      <w:r>
        <w:rPr>
          <w:rFonts w:ascii="Corbel" w:hAnsi="Corbel" w:cs="Corbel" w:eastAsia="Corbel"/>
          <w:b/>
          <w:color w:val="auto"/>
          <w:spacing w:val="0"/>
          <w:position w:val="0"/>
          <w:sz w:val="36"/>
          <w:shd w:fill="F5F5F5" w:val="clear"/>
        </w:rPr>
        <w:t xml:space="preserve">Hard and symbolic links have the following differences:</w:t>
      </w:r>
    </w:p>
    <w:tbl>
      <w:tblPr/>
      <w:tblGrid>
        <w:gridCol w:w="3190"/>
        <w:gridCol w:w="3190"/>
        <w:gridCol w:w="3191"/>
      </w:tblGrid>
      <w:tr>
        <w:trPr>
          <w:trHeight w:val="1" w:hRule="atLeast"/>
          <w:jc w:val="left"/>
        </w:trPr>
        <w:tc>
          <w:tcPr>
            <w:tcW w:w="31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rbel" w:hAnsi="Corbel" w:cs="Corbel" w:eastAsia="Corbel"/>
                <w:color w:val="auto"/>
                <w:spacing w:val="0"/>
                <w:position w:val="0"/>
                <w:sz w:val="36"/>
              </w:rPr>
            </w:pPr>
            <w:r>
              <w:rPr>
                <w:rFonts w:ascii="Corbel" w:hAnsi="Corbel" w:cs="Corbel" w:eastAsia="Corbel"/>
                <w:b/>
                <w:color w:val="auto"/>
                <w:spacing w:val="0"/>
                <w:position w:val="0"/>
                <w:sz w:val="36"/>
                <w:shd w:fill="F5F5F5" w:val="clear"/>
              </w:rPr>
              <w:t xml:space="preserve">Characteristic</w:t>
            </w:r>
          </w:p>
        </w:tc>
        <w:tc>
          <w:tcPr>
            <w:tcW w:w="31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rbel" w:hAnsi="Corbel" w:cs="Corbel" w:eastAsia="Corbel"/>
                <w:color w:val="auto"/>
                <w:spacing w:val="0"/>
                <w:position w:val="0"/>
                <w:sz w:val="36"/>
              </w:rPr>
            </w:pPr>
            <w:r>
              <w:rPr>
                <w:rFonts w:ascii="Corbel" w:hAnsi="Corbel" w:cs="Corbel" w:eastAsia="Corbel"/>
                <w:b/>
                <w:color w:val="auto"/>
                <w:spacing w:val="0"/>
                <w:position w:val="0"/>
                <w:sz w:val="36"/>
                <w:shd w:fill="F5F5F5" w:val="clear"/>
              </w:rPr>
              <w:t xml:space="preserve">Hard link</w:t>
            </w:r>
          </w:p>
        </w:tc>
        <w:tc>
          <w:tcPr>
            <w:tcW w:w="31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rbel" w:hAnsi="Corbel" w:cs="Corbel" w:eastAsia="Corbel"/>
                <w:color w:val="auto"/>
                <w:spacing w:val="0"/>
                <w:position w:val="0"/>
                <w:sz w:val="36"/>
              </w:rPr>
            </w:pPr>
            <w:r>
              <w:rPr>
                <w:rFonts w:ascii="Corbel" w:hAnsi="Corbel" w:cs="Corbel" w:eastAsia="Corbel"/>
                <w:b/>
                <w:color w:val="auto"/>
                <w:spacing w:val="0"/>
                <w:position w:val="0"/>
                <w:sz w:val="36"/>
                <w:shd w:fill="F5F5F5" w:val="clear"/>
              </w:rPr>
              <w:t xml:space="preserve">Symbolic link</w:t>
            </w:r>
          </w:p>
        </w:tc>
      </w:tr>
      <w:tr>
        <w:trPr>
          <w:trHeight w:val="645" w:hRule="auto"/>
          <w:jc w:val="left"/>
        </w:trPr>
        <w:tc>
          <w:tcPr>
            <w:tcW w:w="31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rbel" w:hAnsi="Corbel" w:cs="Corbel" w:eastAsia="Corbel"/>
                <w:b/>
                <w:color w:val="auto"/>
                <w:spacing w:val="0"/>
                <w:position w:val="0"/>
                <w:sz w:val="36"/>
                <w:shd w:fill="F5F5F5" w:val="clear"/>
              </w:rPr>
            </w:pPr>
          </w:p>
          <w:p>
            <w:pPr>
              <w:spacing w:before="0" w:after="0" w:line="240"/>
              <w:ind w:right="0" w:left="0" w:firstLine="0"/>
              <w:jc w:val="left"/>
              <w:rPr>
                <w:rFonts w:ascii="Corbel" w:hAnsi="Corbel" w:cs="Corbel" w:eastAsia="Corbel"/>
                <w:color w:val="auto"/>
                <w:spacing w:val="0"/>
                <w:position w:val="0"/>
                <w:sz w:val="36"/>
              </w:rPr>
            </w:pPr>
            <w:r>
              <w:rPr>
                <w:rFonts w:ascii="Corbel" w:hAnsi="Corbel" w:cs="Corbel" w:eastAsia="Corbel"/>
                <w:b/>
                <w:color w:val="auto"/>
                <w:spacing w:val="0"/>
                <w:position w:val="0"/>
                <w:sz w:val="36"/>
                <w:shd w:fill="F5F5F5" w:val="clear"/>
              </w:rPr>
              <w:t xml:space="preserve">Type</w:t>
            </w:r>
          </w:p>
        </w:tc>
        <w:tc>
          <w:tcPr>
            <w:tcW w:w="31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rbel" w:hAnsi="Corbel" w:cs="Corbel" w:eastAsia="Corbel"/>
                <w:b/>
                <w:color w:val="auto"/>
                <w:spacing w:val="0"/>
                <w:position w:val="0"/>
                <w:sz w:val="36"/>
                <w:shd w:fill="F5F5F5" w:val="clear"/>
              </w:rPr>
            </w:pPr>
          </w:p>
          <w:p>
            <w:pPr>
              <w:spacing w:before="0" w:after="0" w:line="240"/>
              <w:ind w:right="0" w:left="0" w:firstLine="0"/>
              <w:jc w:val="left"/>
              <w:rPr>
                <w:rFonts w:ascii="Corbel" w:hAnsi="Corbel" w:cs="Corbel" w:eastAsia="Corbel"/>
                <w:color w:val="auto"/>
                <w:spacing w:val="0"/>
                <w:position w:val="0"/>
                <w:sz w:val="36"/>
              </w:rPr>
            </w:pPr>
            <w:r>
              <w:rPr>
                <w:rFonts w:ascii="Corbel" w:hAnsi="Corbel" w:cs="Corbel" w:eastAsia="Corbel"/>
                <w:b/>
                <w:color w:val="auto"/>
                <w:spacing w:val="0"/>
                <w:position w:val="0"/>
                <w:sz w:val="36"/>
                <w:shd w:fill="F5F5F5" w:val="clear"/>
              </w:rPr>
              <w:t xml:space="preserve">File</w:t>
            </w:r>
          </w:p>
        </w:tc>
        <w:tc>
          <w:tcPr>
            <w:tcW w:w="31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rbel" w:hAnsi="Corbel" w:cs="Corbel" w:eastAsia="Corbel"/>
                <w:b/>
                <w:color w:val="auto"/>
                <w:spacing w:val="0"/>
                <w:position w:val="0"/>
                <w:sz w:val="36"/>
                <w:shd w:fill="F5F5F5" w:val="clear"/>
              </w:rPr>
            </w:pPr>
          </w:p>
          <w:p>
            <w:pPr>
              <w:spacing w:before="0" w:after="0" w:line="240"/>
              <w:ind w:right="0" w:left="0" w:firstLine="0"/>
              <w:jc w:val="left"/>
              <w:rPr>
                <w:rFonts w:ascii="Corbel" w:hAnsi="Corbel" w:cs="Corbel" w:eastAsia="Corbel"/>
                <w:color w:val="auto"/>
                <w:spacing w:val="0"/>
                <w:position w:val="0"/>
                <w:sz w:val="36"/>
              </w:rPr>
            </w:pPr>
            <w:r>
              <w:rPr>
                <w:rFonts w:ascii="Corbel" w:hAnsi="Corbel" w:cs="Corbel" w:eastAsia="Corbel"/>
                <w:b/>
                <w:color w:val="auto"/>
                <w:spacing w:val="0"/>
                <w:position w:val="0"/>
                <w:sz w:val="36"/>
                <w:shd w:fill="F5F5F5" w:val="clear"/>
              </w:rPr>
              <w:t xml:space="preserve">File</w:t>
            </w:r>
          </w:p>
        </w:tc>
      </w:tr>
      <w:tr>
        <w:trPr>
          <w:trHeight w:val="900" w:hRule="auto"/>
          <w:jc w:val="left"/>
        </w:trPr>
        <w:tc>
          <w:tcPr>
            <w:tcW w:w="31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rbel" w:hAnsi="Corbel" w:cs="Corbel" w:eastAsia="Corbel"/>
                <w:b/>
                <w:color w:val="auto"/>
                <w:spacing w:val="0"/>
                <w:position w:val="0"/>
                <w:sz w:val="36"/>
                <w:shd w:fill="F5F5F5" w:val="clear"/>
              </w:rPr>
            </w:pPr>
          </w:p>
          <w:p>
            <w:pPr>
              <w:spacing w:before="0" w:after="0" w:line="240"/>
              <w:ind w:right="0" w:left="0" w:firstLine="0"/>
              <w:jc w:val="left"/>
              <w:rPr>
                <w:rFonts w:ascii="Corbel" w:hAnsi="Corbel" w:cs="Corbel" w:eastAsia="Corbel"/>
                <w:color w:val="auto"/>
                <w:spacing w:val="0"/>
                <w:position w:val="0"/>
                <w:sz w:val="36"/>
              </w:rPr>
            </w:pPr>
            <w:r>
              <w:rPr>
                <w:rFonts w:ascii="Corbel" w:hAnsi="Corbel" w:cs="Corbel" w:eastAsia="Corbel"/>
                <w:b/>
                <w:color w:val="auto"/>
                <w:spacing w:val="0"/>
                <w:position w:val="0"/>
                <w:sz w:val="36"/>
                <w:shd w:fill="F5F5F5" w:val="clear"/>
              </w:rPr>
              <w:t xml:space="preserve">Contents</w:t>
            </w:r>
          </w:p>
        </w:tc>
        <w:tc>
          <w:tcPr>
            <w:tcW w:w="31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rbel" w:hAnsi="Corbel" w:cs="Corbel" w:eastAsia="Corbel"/>
                <w:b/>
                <w:color w:val="auto"/>
                <w:spacing w:val="0"/>
                <w:position w:val="0"/>
                <w:sz w:val="36"/>
                <w:shd w:fill="F5F5F5" w:val="clear"/>
              </w:rPr>
            </w:pPr>
          </w:p>
          <w:p>
            <w:pPr>
              <w:spacing w:before="0" w:after="0" w:line="240"/>
              <w:ind w:right="0" w:left="0" w:firstLine="0"/>
              <w:jc w:val="left"/>
              <w:rPr>
                <w:rFonts w:ascii="Corbel" w:hAnsi="Corbel" w:cs="Corbel" w:eastAsia="Corbel"/>
                <w:color w:val="auto"/>
                <w:spacing w:val="0"/>
                <w:position w:val="0"/>
                <w:sz w:val="36"/>
              </w:rPr>
            </w:pPr>
            <w:r>
              <w:rPr>
                <w:rFonts w:ascii="Corbel" w:hAnsi="Corbel" w:cs="Corbel" w:eastAsia="Corbel"/>
                <w:b/>
                <w:color w:val="auto"/>
                <w:spacing w:val="0"/>
                <w:position w:val="0"/>
                <w:sz w:val="36"/>
                <w:shd w:fill="F5F5F5" w:val="clear"/>
              </w:rPr>
              <w:t xml:space="preserve">The linked file's index number</w:t>
            </w:r>
          </w:p>
        </w:tc>
        <w:tc>
          <w:tcPr>
            <w:tcW w:w="31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rbel" w:hAnsi="Corbel" w:cs="Corbel" w:eastAsia="Corbel"/>
                <w:b/>
                <w:color w:val="auto"/>
                <w:spacing w:val="0"/>
                <w:position w:val="0"/>
                <w:sz w:val="36"/>
                <w:shd w:fill="F5F5F5" w:val="clear"/>
              </w:rPr>
            </w:pPr>
          </w:p>
          <w:p>
            <w:pPr>
              <w:spacing w:before="0" w:after="0" w:line="240"/>
              <w:ind w:right="0" w:left="0" w:firstLine="0"/>
              <w:jc w:val="left"/>
              <w:rPr>
                <w:rFonts w:ascii="Corbel" w:hAnsi="Corbel" w:cs="Corbel" w:eastAsia="Corbel"/>
                <w:color w:val="auto"/>
                <w:spacing w:val="0"/>
                <w:position w:val="0"/>
                <w:sz w:val="36"/>
              </w:rPr>
            </w:pPr>
            <w:r>
              <w:rPr>
                <w:rFonts w:ascii="Corbel" w:hAnsi="Corbel" w:cs="Corbel" w:eastAsia="Corbel"/>
                <w:b/>
                <w:color w:val="auto"/>
                <w:spacing w:val="0"/>
                <w:position w:val="0"/>
                <w:sz w:val="36"/>
                <w:shd w:fill="F5F5F5" w:val="clear"/>
              </w:rPr>
              <w:t xml:space="preserve">The file path that the link points to</w:t>
            </w:r>
          </w:p>
        </w:tc>
      </w:tr>
      <w:tr>
        <w:trPr>
          <w:trHeight w:val="1" w:hRule="atLeast"/>
          <w:jc w:val="left"/>
        </w:trPr>
        <w:tc>
          <w:tcPr>
            <w:tcW w:w="31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rbel" w:hAnsi="Corbel" w:cs="Corbel" w:eastAsia="Corbel"/>
                <w:color w:val="auto"/>
                <w:spacing w:val="0"/>
                <w:position w:val="0"/>
                <w:sz w:val="36"/>
              </w:rPr>
            </w:pPr>
            <w:r>
              <w:rPr>
                <w:rFonts w:ascii="Corbel" w:hAnsi="Corbel" w:cs="Corbel" w:eastAsia="Corbel"/>
                <w:b/>
                <w:color w:val="auto"/>
                <w:spacing w:val="0"/>
                <w:position w:val="0"/>
                <w:sz w:val="36"/>
                <w:shd w:fill="F5F5F5" w:val="clear"/>
              </w:rPr>
              <w:t xml:space="preserve">Behavior when deleting a file</w:t>
              <w:tab/>
            </w:r>
          </w:p>
        </w:tc>
        <w:tc>
          <w:tcPr>
            <w:tcW w:w="31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rbel" w:hAnsi="Corbel" w:cs="Corbel" w:eastAsia="Corbel"/>
                <w:color w:val="auto"/>
                <w:spacing w:val="0"/>
                <w:position w:val="0"/>
                <w:sz w:val="36"/>
              </w:rPr>
            </w:pPr>
            <w:r>
              <w:rPr>
                <w:rFonts w:ascii="Corbel" w:hAnsi="Corbel" w:cs="Corbel" w:eastAsia="Corbel"/>
                <w:b/>
                <w:color w:val="auto"/>
                <w:spacing w:val="0"/>
                <w:position w:val="0"/>
                <w:sz w:val="36"/>
                <w:shd w:fill="F5F5F5" w:val="clear"/>
              </w:rPr>
              <w:t xml:space="preserve">The hard link will be removed together with the original file when it is deleted.</w:t>
            </w:r>
          </w:p>
        </w:tc>
        <w:tc>
          <w:tcPr>
            <w:tcW w:w="31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rbel" w:hAnsi="Corbel" w:cs="Corbel" w:eastAsia="Corbel"/>
                <w:color w:val="auto"/>
                <w:spacing w:val="0"/>
                <w:position w:val="0"/>
                <w:sz w:val="36"/>
              </w:rPr>
            </w:pPr>
            <w:r>
              <w:rPr>
                <w:rFonts w:ascii="Corbel" w:hAnsi="Corbel" w:cs="Corbel" w:eastAsia="Corbel"/>
                <w:b/>
                <w:color w:val="auto"/>
                <w:spacing w:val="0"/>
                <w:position w:val="0"/>
                <w:sz w:val="36"/>
                <w:shd w:fill="F5F5F5" w:val="clear"/>
              </w:rPr>
              <w:t xml:space="preserve">The symbolic link will stay active but become invalid if the original file is removed.</w:t>
            </w:r>
          </w:p>
        </w:tc>
      </w:tr>
      <w:tr>
        <w:trPr>
          <w:trHeight w:val="1" w:hRule="atLeast"/>
          <w:jc w:val="left"/>
        </w:trPr>
        <w:tc>
          <w:tcPr>
            <w:tcW w:w="31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rbel" w:hAnsi="Corbel" w:cs="Corbel" w:eastAsia="Corbel"/>
                <w:color w:val="auto"/>
                <w:spacing w:val="0"/>
                <w:position w:val="0"/>
                <w:sz w:val="36"/>
              </w:rPr>
            </w:pPr>
            <w:r>
              <w:rPr>
                <w:rFonts w:ascii="Corbel" w:hAnsi="Corbel" w:cs="Corbel" w:eastAsia="Corbel"/>
                <w:b/>
                <w:color w:val="auto"/>
                <w:spacing w:val="0"/>
                <w:position w:val="0"/>
                <w:sz w:val="36"/>
                <w:shd w:fill="F5F5F5" w:val="clear"/>
              </w:rPr>
              <w:t xml:space="preserve">Can be used for catalogs</w:t>
            </w:r>
          </w:p>
        </w:tc>
        <w:tc>
          <w:tcPr>
            <w:tcW w:w="31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rbel" w:hAnsi="Corbel" w:cs="Corbel" w:eastAsia="Corbel"/>
                <w:color w:val="auto"/>
                <w:spacing w:val="0"/>
                <w:position w:val="0"/>
                <w:sz w:val="36"/>
              </w:rPr>
            </w:pPr>
            <w:r>
              <w:rPr>
                <w:rFonts w:ascii="Corbel" w:hAnsi="Corbel" w:cs="Corbel" w:eastAsia="Corbel"/>
                <w:b/>
                <w:color w:val="auto"/>
                <w:spacing w:val="0"/>
                <w:position w:val="0"/>
                <w:sz w:val="36"/>
                <w:shd w:fill="F5F5F5" w:val="clear"/>
              </w:rPr>
              <w:t xml:space="preserve">Yes</w:t>
            </w:r>
          </w:p>
        </w:tc>
        <w:tc>
          <w:tcPr>
            <w:tcW w:w="31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rbel" w:hAnsi="Corbel" w:cs="Corbel" w:eastAsia="Corbel"/>
                <w:color w:val="auto"/>
                <w:spacing w:val="0"/>
                <w:position w:val="0"/>
                <w:sz w:val="36"/>
              </w:rPr>
            </w:pPr>
            <w:r>
              <w:rPr>
                <w:rFonts w:ascii="Corbel" w:hAnsi="Corbel" w:cs="Corbel" w:eastAsia="Corbel"/>
                <w:b/>
                <w:color w:val="auto"/>
                <w:spacing w:val="0"/>
                <w:position w:val="0"/>
                <w:sz w:val="36"/>
                <w:shd w:fill="F5F5F5" w:val="clear"/>
              </w:rPr>
              <w:t xml:space="preserve">No </w:t>
            </w:r>
          </w:p>
        </w:tc>
      </w:tr>
      <w:tr>
        <w:trPr>
          <w:trHeight w:val="70" w:hRule="auto"/>
          <w:jc w:val="left"/>
        </w:trPr>
        <w:tc>
          <w:tcPr>
            <w:tcW w:w="31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rbel" w:hAnsi="Corbel" w:cs="Corbel" w:eastAsia="Corbel"/>
                <w:color w:val="auto"/>
                <w:spacing w:val="0"/>
                <w:position w:val="0"/>
                <w:sz w:val="36"/>
                <w:shd w:fill="auto" w:val="clear"/>
              </w:rPr>
            </w:pPr>
          </w:p>
        </w:tc>
        <w:tc>
          <w:tcPr>
            <w:tcW w:w="31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rbel" w:hAnsi="Corbel" w:cs="Corbel" w:eastAsia="Corbel"/>
                <w:color w:val="auto"/>
                <w:spacing w:val="0"/>
                <w:position w:val="0"/>
                <w:sz w:val="36"/>
                <w:shd w:fill="auto" w:val="clear"/>
              </w:rPr>
            </w:pPr>
          </w:p>
        </w:tc>
        <w:tc>
          <w:tcPr>
            <w:tcW w:w="31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rbel" w:hAnsi="Corbel" w:cs="Corbel" w:eastAsia="Corbel"/>
                <w:color w:val="auto"/>
                <w:spacing w:val="0"/>
                <w:position w:val="0"/>
                <w:sz w:val="36"/>
                <w:shd w:fill="auto" w:val="clear"/>
              </w:rPr>
            </w:pPr>
          </w:p>
        </w:tc>
      </w:tr>
    </w:tbl>
    <w:p>
      <w:pPr>
        <w:spacing w:before="0" w:after="200" w:line="276"/>
        <w:ind w:right="0" w:left="0" w:firstLine="0"/>
        <w:jc w:val="left"/>
        <w:rPr>
          <w:rFonts w:ascii="Corbel" w:hAnsi="Corbel" w:cs="Corbel" w:eastAsia="Corbel"/>
          <w:b/>
          <w:color w:val="auto"/>
          <w:spacing w:val="0"/>
          <w:position w:val="0"/>
          <w:sz w:val="36"/>
          <w:shd w:fill="F5F5F5" w:val="clear"/>
        </w:rPr>
      </w:pPr>
    </w:p>
    <w:p>
      <w:pPr>
        <w:spacing w:before="0" w:after="200" w:line="276"/>
        <w:ind w:right="0" w:left="0" w:firstLine="0"/>
        <w:jc w:val="left"/>
        <w:rPr>
          <w:rFonts w:ascii="Corbel" w:hAnsi="Corbel" w:cs="Corbel" w:eastAsia="Corbel"/>
          <w:b/>
          <w:color w:val="auto"/>
          <w:spacing w:val="0"/>
          <w:position w:val="0"/>
          <w:sz w:val="36"/>
          <w:shd w:fill="F5F5F5" w:val="clear"/>
        </w:rPr>
      </w:pPr>
      <w:r>
        <w:rPr>
          <w:rFonts w:ascii="Corbel" w:hAnsi="Corbel" w:cs="Corbel" w:eastAsia="Corbel"/>
          <w:b/>
          <w:color w:val="auto"/>
          <w:spacing w:val="0"/>
          <w:position w:val="0"/>
          <w:sz w:val="36"/>
          <w:shd w:fill="D2E3FC" w:val="clear"/>
        </w:rPr>
        <w:t xml:space="preserve">11. There is an original file and two links - symbolic and hard - have been created for it.</w:t>
      </w:r>
      <w:r>
        <w:rPr>
          <w:rFonts w:ascii="Corbel" w:hAnsi="Corbel" w:cs="Corbel" w:eastAsia="Corbel"/>
          <w:b/>
          <w:color w:val="auto"/>
          <w:spacing w:val="0"/>
          <w:position w:val="0"/>
          <w:sz w:val="36"/>
          <w:shd w:fill="F5F5F5" w:val="clear"/>
        </w:rPr>
        <w:t xml:space="preserve"> What will happen with other files, if you delete: </w:t>
      </w:r>
    </w:p>
    <w:p>
      <w:pPr>
        <w:spacing w:before="0" w:after="200" w:line="276"/>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 Original file: - There will be no hard connection left. - Though it will no longer be valid, the symlink will stay. </w:t>
      </w:r>
    </w:p>
    <w:p>
      <w:pPr>
        <w:spacing w:before="0" w:after="200" w:line="276"/>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 Symbolic connection: </w:t>
      </w:r>
    </w:p>
    <w:p>
      <w:pPr>
        <w:spacing w:before="0" w:after="200" w:line="276"/>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 Nothing is going to occur. </w:t>
      </w:r>
    </w:p>
    <w:p>
      <w:pPr>
        <w:spacing w:before="0" w:after="200" w:line="276"/>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 Hard connection: </w:t>
      </w:r>
    </w:p>
    <w:p>
      <w:pPr>
        <w:spacing w:before="0" w:after="200" w:line="276"/>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 Nothing is going to occur.</w:t>
      </w:r>
    </w:p>
    <w:p>
      <w:pPr>
        <w:spacing w:before="0" w:after="200" w:line="276"/>
        <w:ind w:right="0" w:left="0" w:firstLine="0"/>
        <w:jc w:val="left"/>
        <w:rPr>
          <w:rFonts w:ascii="Corbel" w:hAnsi="Corbel" w:cs="Corbel" w:eastAsia="Corbel"/>
          <w:b/>
          <w:color w:val="auto"/>
          <w:spacing w:val="0"/>
          <w:position w:val="0"/>
          <w:sz w:val="36"/>
          <w:shd w:fill="F5F5F5" w:val="clear"/>
        </w:rPr>
      </w:pPr>
      <w:r>
        <w:rPr>
          <w:rFonts w:ascii="Corbel" w:hAnsi="Corbel" w:cs="Corbel" w:eastAsia="Corbel"/>
          <w:b/>
          <w:color w:val="auto"/>
          <w:spacing w:val="0"/>
          <w:position w:val="0"/>
          <w:sz w:val="36"/>
          <w:shd w:fill="F5F5F5" w:val="clear"/>
        </w:rPr>
        <w:t xml:space="preserve">Conclusion: </w:t>
      </w:r>
    </w:p>
    <w:p>
      <w:pPr>
        <w:spacing w:before="0" w:after="200" w:line="276"/>
        <w:ind w:right="0" w:left="0" w:firstLine="0"/>
        <w:jc w:val="left"/>
        <w:rPr>
          <w:rFonts w:ascii="Corbel" w:hAnsi="Corbel" w:cs="Corbel" w:eastAsia="Corbel"/>
          <w:color w:val="auto"/>
          <w:spacing w:val="0"/>
          <w:position w:val="0"/>
          <w:sz w:val="36"/>
          <w:shd w:fill="auto" w:val="clear"/>
        </w:rPr>
      </w:pPr>
      <w:r>
        <w:rPr>
          <w:rFonts w:ascii="Corbel" w:hAnsi="Corbel" w:cs="Corbel" w:eastAsia="Corbel"/>
          <w:color w:val="auto"/>
          <w:spacing w:val="0"/>
          <w:position w:val="0"/>
          <w:sz w:val="36"/>
          <w:shd w:fill="F5F5F5" w:val="clear"/>
        </w:rPr>
        <w:t xml:space="preserve">I gained knowledge of new commands and their meanings during the LB's execution, but sadly, because to terminal issues, it did not function as intended.</w:t>
      </w:r>
    </w:p>
    <w:p>
      <w:pPr>
        <w:spacing w:before="0" w:after="200" w:line="276"/>
        <w:ind w:right="0" w:left="0" w:firstLine="0"/>
        <w:jc w:val="left"/>
        <w:rPr>
          <w:rFonts w:ascii="Times New Roman" w:hAnsi="Times New Roman" w:cs="Times New Roman" w:eastAsia="Times New Roman"/>
          <w:b/>
          <w:color w:val="auto"/>
          <w:spacing w:val="0"/>
          <w:position w:val="0"/>
          <w:sz w:val="32"/>
          <w:shd w:fill="F5F5F5"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