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A6215A"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A6215A"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A6215A"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A6215A"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A6215A"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A6215A"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A6215A"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A6215A"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A6215A"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A6215A"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A6215A"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A6215A"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A6215A"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A6215A"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A6215A"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A6215A"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A6215A"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A6215A"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A6215A"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A6215A"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A6215A"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A6215A"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A6215A"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A6215A"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A6215A"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A6215A"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A6215A"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A6215A"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A6215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A6215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A6215A"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A6215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A6215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A6215A"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A6215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A6215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A6215A"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A6215A"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A6215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A6215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A6215A"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6215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A6215A"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A6215A"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E814BB" w:rsidRDefault="00E814BB">
      <w:pPr>
        <w:rPr>
          <w:lang w:val="en-US"/>
        </w:rPr>
      </w:pPr>
      <w:r>
        <w:rPr>
          <w:lang w:val="en-US"/>
        </w:rPr>
        <w:br w:type="page"/>
      </w:r>
    </w:p>
    <w:p w:rsidR="00E814BB" w:rsidRPr="001E6980" w:rsidRDefault="00E814BB" w:rsidP="00E814BB">
      <w:pPr>
        <w:pStyle w:val="Heading3"/>
        <w:spacing w:after="160"/>
        <w:rPr>
          <w:lang w:val="en-US"/>
        </w:rPr>
      </w:pPr>
      <w:r>
        <w:rPr>
          <w:lang w:val="en-US"/>
        </w:rPr>
        <w:lastRenderedPageBreak/>
        <w:t>child-text</w:t>
      </w:r>
      <w:r>
        <w:rPr>
          <w:lang w:val="en-US"/>
        </w:rPr>
        <w:t xml:space="preserve"> (*-ec)</w:t>
      </w:r>
    </w:p>
    <w:p w:rsidR="00E814BB" w:rsidRDefault="00E814BB" w:rsidP="00E814BB">
      <w:pPr>
        <w:spacing w:after="0"/>
        <w:rPr>
          <w:rFonts w:ascii="Courier New" w:hAnsi="Courier New" w:cs="Courier New"/>
          <w:sz w:val="18"/>
          <w:szCs w:val="18"/>
          <w:lang w:val="en-US"/>
        </w:rPr>
      </w:pPr>
      <w:r>
        <w:rPr>
          <w:rFonts w:ascii="Courier New" w:hAnsi="Courier New" w:cs="Courier New"/>
          <w:b/>
          <w:sz w:val="18"/>
          <w:szCs w:val="18"/>
          <w:lang w:val="en-US"/>
        </w:rPr>
        <w:t>child-text</w:t>
      </w:r>
      <w:r w:rsidRPr="00FB24CB">
        <w:rPr>
          <w:rFonts w:ascii="Courier New" w:hAnsi="Courier New" w:cs="Courier New"/>
          <w:sz w:val="18"/>
          <w:szCs w:val="18"/>
          <w:lang w:val="en-US"/>
        </w:rPr>
        <w:t>(</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E814BB" w:rsidRDefault="00E814BB"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Pr>
          <w:rFonts w:ascii="Courier New" w:hAnsi="Courier New" w:cs="Courier New"/>
          <w:sz w:val="18"/>
          <w:szCs w:val="18"/>
          <w:lang w:val="en-US"/>
        </w:rPr>
        <w:t xml:space="preserve">    as </w:t>
      </w:r>
      <w:r>
        <w:rPr>
          <w:rFonts w:ascii="Courier New" w:hAnsi="Courier New" w:cs="Courier New"/>
          <w:sz w:val="18"/>
          <w:szCs w:val="18"/>
          <w:lang w:val="en-US"/>
        </w:rPr>
        <w:t>xs:string</w:t>
      </w:r>
      <w:r w:rsidR="00CF345F">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p>
    <w:p w:rsidR="007C7C4E" w:rsidRDefault="007C7C4E" w:rsidP="00E814BB">
      <w:pPr>
        <w:spacing w:after="0"/>
        <w:rPr>
          <w:rFonts w:ascii="Courier New" w:hAnsi="Courier New" w:cs="Courier New"/>
          <w:sz w:val="18"/>
          <w:szCs w:val="18"/>
          <w:lang w:val="en-US"/>
        </w:rPr>
      </w:pPr>
      <w:r>
        <w:rPr>
          <w:rFonts w:ascii="Courier New" w:hAnsi="Courier New" w:cs="Courier New"/>
          <w:b/>
          <w:sz w:val="18"/>
          <w:szCs w:val="18"/>
          <w:lang w:val="en-US"/>
        </w:rPr>
        <w:t>child-text-ec(</w:t>
      </w:r>
      <w:r w:rsidRPr="007C7C4E">
        <w:rPr>
          <w:rFonts w:ascii="Courier New" w:hAnsi="Courier New" w:cs="Courier New"/>
          <w:sz w:val="18"/>
          <w:szCs w:val="18"/>
          <w:lang w:val="en-US"/>
        </w:rPr>
        <w:t>$elems as element</w:t>
      </w:r>
      <w:r>
        <w:rPr>
          <w:rFonts w:ascii="Courier New" w:hAnsi="Courier New" w:cs="Courier New"/>
          <w:sz w:val="18"/>
          <w:szCs w:val="18"/>
          <w:lang w:val="en-US"/>
        </w:rPr>
        <w:t>()*,</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7C7C4E" w:rsidRDefault="007C7C4E" w:rsidP="00E814B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814BB">
        <w:rPr>
          <w:rFonts w:ascii="Courier New" w:hAnsi="Courier New" w:cs="Courier New"/>
          <w:sz w:val="18"/>
          <w:szCs w:val="18"/>
          <w:lang w:val="en-US"/>
        </w:rPr>
        <w:t xml:space="preserve">   as </w:t>
      </w:r>
      <w:r>
        <w:rPr>
          <w:rFonts w:ascii="Courier New" w:hAnsi="Courier New" w:cs="Courier New"/>
          <w:sz w:val="18"/>
          <w:szCs w:val="18"/>
          <w:lang w:val="en-US"/>
        </w:rPr>
        <w:t>xs:string?</w:t>
      </w:r>
    </w:p>
    <w:p w:rsidR="00E814BB" w:rsidRDefault="00E814BB" w:rsidP="00E814BB">
      <w:pPr>
        <w:spacing w:after="0"/>
        <w:rPr>
          <w:rFonts w:ascii="Courier New" w:hAnsi="Courier New" w:cs="Courier New"/>
          <w:sz w:val="18"/>
          <w:szCs w:val="18"/>
          <w:lang w:val="en-US"/>
        </w:rPr>
      </w:pPr>
    </w:p>
    <w:p w:rsidR="00E814BB" w:rsidRPr="009952C4" w:rsidRDefault="00E814BB" w:rsidP="00E814BB">
      <w:pPr>
        <w:rPr>
          <w:b/>
          <w:lang w:val="en-US"/>
        </w:rPr>
      </w:pPr>
      <w:r>
        <w:rPr>
          <w:b/>
          <w:lang w:val="en-US"/>
        </w:rPr>
        <w:t>Summary</w:t>
      </w:r>
    </w:p>
    <w:p w:rsidR="00E814BB" w:rsidRDefault="00E814BB" w:rsidP="00E814BB">
      <w:pPr>
        <w:spacing w:after="0"/>
        <w:rPr>
          <w:lang w:val="en-US"/>
        </w:rPr>
      </w:pPr>
      <w:r>
        <w:rPr>
          <w:lang w:val="en-US"/>
        </w:rPr>
        <w:t xml:space="preserve">Returns </w:t>
      </w:r>
      <w:r w:rsidR="007C7C4E">
        <w:rPr>
          <w:lang w:val="en-US"/>
        </w:rPr>
        <w:t>the concatenated text of the text nodes immediately contained by given elements</w:t>
      </w:r>
      <w:r>
        <w:rPr>
          <w:lang w:val="en-US"/>
        </w:rPr>
        <w:t>.</w:t>
      </w:r>
    </w:p>
    <w:p w:rsidR="00E814BB" w:rsidRDefault="00E814BB" w:rsidP="00E814BB">
      <w:pPr>
        <w:spacing w:after="0"/>
        <w:rPr>
          <w:lang w:val="en-US"/>
        </w:rPr>
      </w:pPr>
    </w:p>
    <w:p w:rsidR="00E814BB" w:rsidRPr="009952C4" w:rsidRDefault="00E814BB" w:rsidP="00E814BB">
      <w:pPr>
        <w:rPr>
          <w:b/>
          <w:lang w:val="en-US"/>
        </w:rPr>
      </w:pPr>
      <w:r>
        <w:rPr>
          <w:b/>
          <w:lang w:val="en-US"/>
        </w:rPr>
        <w:t>Details</w:t>
      </w:r>
    </w:p>
    <w:p w:rsidR="00F27B58" w:rsidRDefault="00F27B58" w:rsidP="00F27B58">
      <w:pPr>
        <w:rPr>
          <w:lang w:val="en-US"/>
        </w:rPr>
      </w:pPr>
      <w:r>
        <w:rPr>
          <w:lang w:val="en-US"/>
        </w:rPr>
        <w:t>The text node values are concatenated without separating character.</w:t>
      </w:r>
    </w:p>
    <w:p w:rsidR="00E814BB" w:rsidRDefault="00F27B58" w:rsidP="00F27B58">
      <w:pPr>
        <w:rPr>
          <w:lang w:val="en-US"/>
        </w:rPr>
      </w:pPr>
      <w:r>
        <w:rPr>
          <w:lang w:val="en-US"/>
        </w:rPr>
        <w:t xml:space="preserve">If option </w:t>
      </w:r>
      <w:r w:rsidRPr="00F27B58">
        <w:rPr>
          <w:rFonts w:ascii="Courier New" w:hAnsi="Courier New" w:cs="Courier New"/>
          <w:sz w:val="18"/>
          <w:szCs w:val="18"/>
          <w:lang w:val="en-US"/>
        </w:rPr>
        <w:t>ign-wsonly</w:t>
      </w:r>
      <w:r>
        <w:rPr>
          <w:lang w:val="en-US"/>
        </w:rPr>
        <w:t xml:space="preserve"> is used, only text nodes containing non-whitespace are considered.</w:t>
      </w:r>
    </w:p>
    <w:p w:rsidR="00E814BB" w:rsidRDefault="00E814BB" w:rsidP="00E814BB">
      <w:pPr>
        <w:spacing w:after="0"/>
        <w:rPr>
          <w:lang w:val="en-US"/>
        </w:rPr>
      </w:pPr>
    </w:p>
    <w:p w:rsidR="00E814BB" w:rsidRPr="009C6B33" w:rsidRDefault="00E814BB" w:rsidP="00E814BB">
      <w:pPr>
        <w:rPr>
          <w:b/>
          <w:i/>
          <w:lang w:val="en-US"/>
        </w:rPr>
      </w:pPr>
      <w:r w:rsidRPr="009C6B33">
        <w:rPr>
          <w:b/>
          <w:i/>
          <w:lang w:val="en-US"/>
        </w:rPr>
        <w:t>Parameters</w:t>
      </w:r>
    </w:p>
    <w:p w:rsidR="00E814BB" w:rsidRPr="00CD019A" w:rsidRDefault="00E814BB" w:rsidP="00E814BB">
      <w:pPr>
        <w:rPr>
          <w:lang w:val="en-US"/>
        </w:rPr>
      </w:pPr>
      <w:r>
        <w:rPr>
          <w:lang w:val="en-US"/>
        </w:rPr>
        <w:t>D</w:t>
      </w:r>
      <w:r w:rsidRPr="00CD019A">
        <w:rPr>
          <w:lang w:val="en-US"/>
        </w:rPr>
        <w:t>escribed by the following table.</w:t>
      </w:r>
    </w:p>
    <w:p w:rsidR="00E814BB" w:rsidRDefault="00E814BB" w:rsidP="00E814BB">
      <w:pPr>
        <w:rPr>
          <w:lang w:val="en-US"/>
        </w:rPr>
      </w:pPr>
      <w:r w:rsidRPr="0025361B">
        <w:rPr>
          <w:b/>
          <w:lang w:val="en-US"/>
        </w:rPr>
        <w:t>Table</w:t>
      </w:r>
      <w:r>
        <w:rPr>
          <w:lang w:val="en-US"/>
        </w:rPr>
        <w:t xml:space="preserve">. Parameters of function </w:t>
      </w:r>
      <w:r w:rsidR="00F27B58">
        <w:rPr>
          <w:rFonts w:ascii="Courier New" w:hAnsi="Courier New" w:cs="Courier New"/>
          <w:sz w:val="18"/>
          <w:szCs w:val="18"/>
          <w:lang w:val="en-US"/>
        </w:rPr>
        <w:t>child-text</w:t>
      </w:r>
      <w:r>
        <w:rPr>
          <w:lang w:val="en-US"/>
        </w:rPr>
        <w:t xml:space="preserve"> and </w:t>
      </w:r>
      <w:r w:rsidR="00F27B58">
        <w:rPr>
          <w:rFonts w:ascii="Courier New" w:hAnsi="Courier New" w:cs="Courier New"/>
          <w:sz w:val="18"/>
          <w:szCs w:val="18"/>
          <w:lang w:val="en-US"/>
        </w:rPr>
        <w:t>child-text</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814BB" w:rsidTr="00D278EB">
        <w:tc>
          <w:tcPr>
            <w:tcW w:w="1621" w:type="dxa"/>
          </w:tcPr>
          <w:p w:rsidR="00E814BB" w:rsidRPr="006449C4" w:rsidRDefault="00E814BB" w:rsidP="00D278EB">
            <w:pPr>
              <w:rPr>
                <w:b/>
                <w:lang w:val="en-US"/>
              </w:rPr>
            </w:pPr>
            <w:r w:rsidRPr="006449C4">
              <w:rPr>
                <w:b/>
                <w:lang w:val="en-US"/>
              </w:rPr>
              <w:t>Parameter</w:t>
            </w:r>
          </w:p>
        </w:tc>
        <w:tc>
          <w:tcPr>
            <w:tcW w:w="7441" w:type="dxa"/>
          </w:tcPr>
          <w:p w:rsidR="00E814BB" w:rsidRPr="006449C4" w:rsidRDefault="00E814BB" w:rsidP="00D278EB">
            <w:pPr>
              <w:rPr>
                <w:b/>
                <w:lang w:val="en-US"/>
              </w:rPr>
            </w:pPr>
            <w:r w:rsidRPr="006449C4">
              <w:rPr>
                <w:b/>
                <w:lang w:val="en-US"/>
              </w:rPr>
              <w:t>Meaning</w:t>
            </w:r>
          </w:p>
        </w:tc>
      </w:tr>
      <w:tr w:rsidR="00E814BB" w:rsidRPr="00F27B58" w:rsidTr="00D278EB">
        <w:tc>
          <w:tcPr>
            <w:tcW w:w="1621" w:type="dxa"/>
          </w:tcPr>
          <w:p w:rsidR="00E814BB" w:rsidRPr="00F244E5" w:rsidRDefault="00F27B58" w:rsidP="00D278EB">
            <w:pPr>
              <w:rPr>
                <w:rFonts w:ascii="Courier New" w:hAnsi="Courier New" w:cs="Courier New"/>
                <w:sz w:val="18"/>
                <w:szCs w:val="18"/>
                <w:lang w:val="en-US"/>
              </w:rPr>
            </w:pPr>
            <w:r>
              <w:rPr>
                <w:rFonts w:ascii="Courier New" w:hAnsi="Courier New" w:cs="Courier New"/>
                <w:sz w:val="18"/>
                <w:szCs w:val="18"/>
                <w:lang w:val="en-US"/>
              </w:rPr>
              <w:t>elems</w:t>
            </w:r>
          </w:p>
        </w:tc>
        <w:tc>
          <w:tcPr>
            <w:tcW w:w="7441" w:type="dxa"/>
          </w:tcPr>
          <w:p w:rsidR="00E814BB" w:rsidRDefault="00E814BB" w:rsidP="00D278E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814BB" w:rsidRDefault="00E814BB" w:rsidP="00F27B58">
            <w:pPr>
              <w:rPr>
                <w:lang w:val="en-US"/>
              </w:rPr>
            </w:pPr>
            <w:r>
              <w:rPr>
                <w:lang w:val="en-US"/>
              </w:rPr>
              <w:t xml:space="preserve">The input </w:t>
            </w:r>
            <w:r w:rsidR="00F27B58">
              <w:rPr>
                <w:lang w:val="en-US"/>
              </w:rPr>
              <w:t xml:space="preserve">elements to be </w:t>
            </w:r>
            <w:r>
              <w:rPr>
                <w:lang w:val="en-US"/>
              </w:rPr>
              <w:t xml:space="preserve">evaluated. </w:t>
            </w:r>
            <w:r w:rsidR="00F27B58">
              <w:rPr>
                <w:lang w:val="en-US"/>
              </w:rPr>
              <w:t>Items which are not elements are ignored</w:t>
            </w:r>
            <w:r>
              <w:rPr>
                <w:lang w:val="en-US"/>
              </w:rPr>
              <w:t xml:space="preserve">.  </w:t>
            </w:r>
          </w:p>
        </w:tc>
      </w:tr>
      <w:tr w:rsidR="00E814BB" w:rsidRPr="00A6215A" w:rsidTr="00D278EB">
        <w:tc>
          <w:tcPr>
            <w:tcW w:w="1621" w:type="dxa"/>
          </w:tcPr>
          <w:p w:rsidR="00E814BB" w:rsidRDefault="00E814BB" w:rsidP="00D278EB">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27B58" w:rsidRDefault="00E814BB" w:rsidP="00F27B58">
            <w:pPr>
              <w:rPr>
                <w:lang w:val="en-US"/>
              </w:rPr>
            </w:pPr>
            <w:r>
              <w:rPr>
                <w:lang w:val="en-US"/>
              </w:rPr>
              <w:t xml:space="preserve">Possible values: </w:t>
            </w:r>
            <w:r w:rsidR="00F27B58">
              <w:rPr>
                <w:rFonts w:ascii="Courier New" w:hAnsi="Courier New" w:cs="Courier New"/>
                <w:sz w:val="18"/>
                <w:szCs w:val="18"/>
                <w:lang w:val="en-US"/>
              </w:rPr>
              <w:t>ign-wsonly</w:t>
            </w:r>
            <w:r>
              <w:rPr>
                <w:lang w:val="en-US"/>
              </w:rPr>
              <w:t xml:space="preserve">. </w:t>
            </w:r>
          </w:p>
          <w:p w:rsidR="00E814BB" w:rsidRDefault="00F27B58" w:rsidP="00F27B58">
            <w:pPr>
              <w:rPr>
                <w:lang w:val="en-US"/>
              </w:rPr>
            </w:pPr>
            <w:r w:rsidRPr="00F27B58">
              <w:rPr>
                <w:rFonts w:ascii="Courier New" w:hAnsi="Courier New" w:cs="Courier New"/>
                <w:sz w:val="18"/>
                <w:szCs w:val="18"/>
                <w:lang w:val="en-US"/>
              </w:rPr>
              <w:t>ign-wsonly</w:t>
            </w:r>
            <w:r>
              <w:rPr>
                <w:lang w:val="en-US"/>
              </w:rPr>
              <w:t xml:space="preserve"> – text nodes containing only whitespace are ignored</w:t>
            </w:r>
          </w:p>
        </w:tc>
      </w:tr>
    </w:tbl>
    <w:p w:rsidR="00E814BB" w:rsidRDefault="00E814BB" w:rsidP="00E814BB">
      <w:pPr>
        <w:rPr>
          <w:lang w:val="en-US"/>
        </w:rPr>
      </w:pPr>
    </w:p>
    <w:p w:rsidR="00294211" w:rsidRPr="009952C4" w:rsidRDefault="00294211" w:rsidP="00294211">
      <w:pPr>
        <w:rPr>
          <w:b/>
          <w:lang w:val="en-US"/>
        </w:rPr>
      </w:pPr>
      <w:r>
        <w:rPr>
          <w:b/>
          <w:lang w:val="en-US"/>
        </w:rPr>
        <w:t>Hint</w:t>
      </w:r>
    </w:p>
    <w:p w:rsidR="00A028E4" w:rsidRDefault="00294211" w:rsidP="00294211">
      <w:pPr>
        <w:spacing w:after="0"/>
        <w:rPr>
          <w:lang w:val="en-US"/>
        </w:rPr>
      </w:pPr>
      <w:r>
        <w:rPr>
          <w:lang w:val="en-US"/>
        </w:rPr>
        <w:t xml:space="preserve">The function can be used in order to select “leaf elements”, containing text, using a predicate: </w:t>
      </w:r>
    </w:p>
    <w:p w:rsidR="00A028E4" w:rsidRPr="00A028E4" w:rsidRDefault="00A028E4" w:rsidP="00A028E4">
      <w:pPr>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[child-text(</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ign-wsonly</w:t>
      </w:r>
      <w:r w:rsidRPr="00A028E4">
        <w:rPr>
          <w:rFonts w:ascii="Courier New" w:hAnsi="Courier New" w:cs="Courier New"/>
          <w:sz w:val="18"/>
          <w:szCs w:val="18"/>
          <w:lang w:val="en-US"/>
        </w:rPr>
        <w:t>'</w:t>
      </w:r>
      <w:r w:rsidR="00294211" w:rsidRPr="00A028E4">
        <w:rPr>
          <w:rFonts w:ascii="Courier New" w:hAnsi="Courier New" w:cs="Courier New"/>
          <w:sz w:val="18"/>
          <w:szCs w:val="18"/>
          <w:lang w:val="en-US"/>
        </w:rPr>
        <w:t>)]</w:t>
      </w:r>
    </w:p>
    <w:p w:rsidR="00A028E4" w:rsidRDefault="00C85CA7" w:rsidP="00294211">
      <w:pPr>
        <w:spacing w:after="0"/>
        <w:rPr>
          <w:lang w:val="en-US"/>
        </w:rPr>
      </w:pPr>
      <w:r>
        <w:rPr>
          <w:lang w:val="en-US"/>
        </w:rPr>
        <w:t>However, i</w:t>
      </w:r>
      <w:r w:rsidR="00294211">
        <w:rPr>
          <w:lang w:val="en-US"/>
        </w:rPr>
        <w:t>f mixed content can be excluded, a simpler filter would be</w:t>
      </w:r>
      <w:r w:rsidR="00A028E4">
        <w:rPr>
          <w:lang w:val="en-US"/>
        </w:rPr>
        <w:t>:</w:t>
      </w:r>
    </w:p>
    <w:p w:rsidR="00294211" w:rsidRPr="00A028E4" w:rsidRDefault="00A028E4" w:rsidP="00294211">
      <w:pPr>
        <w:spacing w:after="0"/>
        <w:rPr>
          <w:rFonts w:ascii="Courier New" w:hAnsi="Courier New" w:cs="Courier New"/>
          <w:sz w:val="18"/>
          <w:szCs w:val="18"/>
          <w:lang w:val="en-US"/>
        </w:rPr>
      </w:pPr>
      <w:r w:rsidRPr="00A028E4">
        <w:rPr>
          <w:rFonts w:ascii="Courier New" w:hAnsi="Courier New" w:cs="Courier New"/>
          <w:sz w:val="18"/>
          <w:szCs w:val="18"/>
          <w:lang w:val="en-US"/>
        </w:rPr>
        <w:t xml:space="preserve">   </w:t>
      </w:r>
      <w:r w:rsidR="00294211" w:rsidRPr="00A028E4">
        <w:rPr>
          <w:rFonts w:ascii="Courier New" w:hAnsi="Courier New" w:cs="Courier New"/>
          <w:sz w:val="18"/>
          <w:szCs w:val="18"/>
          <w:lang w:val="en-US"/>
        </w:rPr>
        <w:t xml:space="preserve"> [not(*)]</w:t>
      </w:r>
    </w:p>
    <w:p w:rsidR="00294211" w:rsidRDefault="00294211" w:rsidP="00294211">
      <w:pPr>
        <w:spacing w:after="0"/>
        <w:rPr>
          <w:lang w:val="en-US"/>
        </w:rPr>
      </w:pPr>
    </w:p>
    <w:p w:rsidR="00E814BB" w:rsidRPr="009952C4" w:rsidRDefault="00E814BB" w:rsidP="00E814BB">
      <w:pPr>
        <w:rPr>
          <w:b/>
          <w:lang w:val="en-US"/>
        </w:rPr>
      </w:pPr>
      <w:r w:rsidRPr="009952C4">
        <w:rPr>
          <w:b/>
          <w:lang w:val="en-US"/>
        </w:rPr>
        <w:t>Example</w:t>
      </w:r>
      <w:r>
        <w:rPr>
          <w:b/>
          <w:lang w:val="en-US"/>
        </w:rPr>
        <w:t>s</w:t>
      </w:r>
    </w:p>
    <w:p w:rsidR="00E814BB" w:rsidRDefault="00F27B58" w:rsidP="00E814BB">
      <w:pPr>
        <w:rPr>
          <w:lang w:val="en-US"/>
        </w:rPr>
      </w:pPr>
      <w:r>
        <w:rPr>
          <w:lang w:val="en-US"/>
        </w:rPr>
        <w:t xml:space="preserve">Return the </w:t>
      </w:r>
      <w:r w:rsidR="00837C99">
        <w:rPr>
          <w:lang w:val="en-US"/>
        </w:rPr>
        <w:t xml:space="preserve">frequency distribution of the </w:t>
      </w:r>
      <w:bookmarkStart w:id="15" w:name="_GoBack"/>
      <w:bookmarkEnd w:id="15"/>
      <w:r>
        <w:rPr>
          <w:lang w:val="en-US"/>
        </w:rPr>
        <w:t>name paths of all elements containing text:</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fox "octo*.xml\\*[child-text('ign-wsonly')]\name-path((), 'value') =&gt; freq()"</w:t>
      </w:r>
    </w:p>
    <w:p w:rsidR="00F27B58" w:rsidRPr="00F27B58" w:rsidRDefault="00F27B58" w:rsidP="00F27B58">
      <w:pPr>
        <w:pStyle w:val="ListParagraph"/>
        <w:numPr>
          <w:ilvl w:val="0"/>
          <w:numId w:val="19"/>
        </w:numPr>
        <w:spacing w:after="0"/>
        <w:rPr>
          <w:rFonts w:ascii="Courier New" w:hAnsi="Courier New" w:cs="Courier New"/>
          <w:sz w:val="16"/>
          <w:szCs w:val="16"/>
          <w:lang w:val="en-US"/>
        </w:rPr>
      </w:pP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/octocheck/control/inputFolder=../../input-data/cloud-convert... (1)</w:t>
      </w:r>
    </w:p>
    <w:p w:rsidR="00F27B58" w:rsidRP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/octocheck/control/outputFolder=output....................</w:t>
      </w:r>
      <w:r>
        <w:rPr>
          <w:rFonts w:ascii="Courier New" w:hAnsi="Courier New" w:cs="Courier New"/>
          <w:sz w:val="16"/>
          <w:szCs w:val="16"/>
          <w:lang w:val="en-US"/>
        </w:rPr>
        <w:t>....</w:t>
      </w:r>
      <w:r w:rsidRPr="00F27B58">
        <w:rPr>
          <w:rFonts w:ascii="Courier New" w:hAnsi="Courier New" w:cs="Courier New"/>
          <w:sz w:val="16"/>
          <w:szCs w:val="16"/>
          <w:lang w:val="en-US"/>
        </w:rPr>
        <w:t>.. (1)</w:t>
      </w:r>
    </w:p>
    <w:p w:rsidR="00F27B58" w:rsidRDefault="00F27B58" w:rsidP="00F27B58">
      <w:pPr>
        <w:spacing w:after="0"/>
        <w:rPr>
          <w:rFonts w:ascii="Courier New" w:hAnsi="Courier New" w:cs="Courier New"/>
          <w:sz w:val="16"/>
          <w:szCs w:val="16"/>
          <w:lang w:val="en-US"/>
        </w:rPr>
      </w:pPr>
      <w:r w:rsidRPr="00F27B58">
        <w:rPr>
          <w:rFonts w:ascii="Courier New" w:hAnsi="Courier New" w:cs="Courier New"/>
          <w:sz w:val="16"/>
          <w:szCs w:val="16"/>
          <w:lang w:val="en-US"/>
        </w:rPr>
        <w:t>/octocheck/control/reportFolder=output.......................... (1)</w:t>
      </w:r>
    </w:p>
    <w:p w:rsidR="00F27B58" w:rsidRPr="00F27B58" w:rsidRDefault="00F27B58" w:rsidP="00F27B58">
      <w:pPr>
        <w:spacing w:after="0"/>
        <w:rPr>
          <w:rFonts w:ascii="Courier New" w:hAnsi="Courier New" w:cs="Courier New"/>
          <w:sz w:val="16"/>
          <w:szCs w:val="16"/>
          <w:lang w:val="en-US"/>
        </w:rPr>
      </w:pPr>
      <w:r>
        <w:rPr>
          <w:rFonts w:ascii="Courier New" w:hAnsi="Courier New" w:cs="Courier New"/>
          <w:sz w:val="16"/>
          <w:szCs w:val="16"/>
          <w:lang w:val="en-US"/>
        </w:rPr>
        <w:t>…</w:t>
      </w:r>
    </w:p>
    <w:p w:rsidR="00F27B58" w:rsidRDefault="00F27B58" w:rsidP="00F27B58">
      <w:pPr>
        <w:rPr>
          <w:lang w:val="en-US"/>
        </w:rPr>
      </w:pPr>
    </w:p>
    <w:p w:rsidR="00F27B58" w:rsidRDefault="00F27B58" w:rsidP="00E814BB">
      <w:pPr>
        <w:rPr>
          <w:lang w:val="en-US"/>
        </w:rPr>
      </w:pP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A6215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A6215A"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A6215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A6215A"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A6215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A6215A"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A6215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A6215A"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A6215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A6215A"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A6215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A6215A"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A6215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A6215A"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A6215A"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A6215A"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A6215A"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A6215A"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A6215A"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A6215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A6215A"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6" w:name="_ftree_(ftree-ec)"/>
      <w:bookmarkEnd w:id="16"/>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A6215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A6215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A6215A"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A6215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A6215A"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A6215A"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A6215A"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A6215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A6215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A6215A"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A6215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A6215A"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A6215A"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A6215A"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A6215A"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A6215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A6215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A6215A"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A6215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A6215A"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A6215A"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Pr="003D2B94" w:rsidRDefault="0098097E" w:rsidP="0098097E">
      <w:pPr>
        <w:shd w:val="clear" w:color="auto" w:fill="FFFFFF"/>
        <w:autoSpaceDE w:val="0"/>
        <w:autoSpaceDN w:val="0"/>
        <w:adjustRightInd w:val="0"/>
        <w:spacing w:after="0" w:line="240" w:lineRule="auto"/>
        <w:rPr>
          <w:rFonts w:ascii="Courier New" w:hAnsi="Courier New" w:cs="Courier New"/>
          <w:color w:val="000000"/>
          <w:sz w:val="24"/>
          <w:szCs w:val="24"/>
          <w:highlight w:val="white"/>
          <w:lang w:val="en-US"/>
        </w:rPr>
      </w:pPr>
      <w:r w:rsidRPr="003D2B94">
        <w:rPr>
          <w:rFonts w:ascii="Courier New" w:hAnsi="Courier New" w:cs="Courier New"/>
          <w:color w:val="000000"/>
          <w:sz w:val="16"/>
          <w:szCs w:val="16"/>
          <w:highlight w:val="white"/>
          <w:lang w:val="en-US"/>
        </w:rPr>
        <w:t>fox ".//*.dita[\concept] =&gt; ftree-view(('@ti', {\*\title\normalize-space(.)}))"</w:t>
      </w:r>
      <w:r w:rsidRPr="003D2B94">
        <w:rPr>
          <w:rFonts w:ascii="Courier New" w:hAnsi="Courier New" w:cs="Courier New"/>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A6215A"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A6215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A6215A"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A6215A"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A6215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A6215A"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A6215A"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A6215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A6215A"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A6215A"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A6215A"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A6215A"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A6215A"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A6215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A6215A"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77570">
        <w:rPr>
          <w:rFonts w:ascii="Courier New" w:hAnsi="Courier New" w:cs="Courier New"/>
          <w:sz w:val="18"/>
          <w:szCs w:val="18"/>
          <w:lang w:val="en-US"/>
        </w:rPr>
        <w:t>leafNameFilter</w:t>
      </w:r>
      <w:r w:rsidR="000C0D00">
        <w:rPr>
          <w:rFonts w:ascii="Courier New" w:hAnsi="Courier New" w:cs="Courier New"/>
          <w:sz w:val="18"/>
          <w:szCs w:val="18"/>
          <w:lang w:val="en-US"/>
        </w:rPr>
        <w:t xml:space="preserve"> as xs:string</w:t>
      </w:r>
      <w:r w:rsidR="00977570">
        <w:rPr>
          <w:rFonts w:ascii="Courier New" w:hAnsi="Courier New" w:cs="Courier New"/>
          <w:sz w:val="18"/>
          <w:szCs w:val="18"/>
          <w:lang w:val="en-US"/>
        </w:rPr>
        <w:t>?</w:t>
      </w:r>
      <w:r w:rsidR="000C0D00">
        <w:rPr>
          <w:rFonts w:ascii="Courier New" w:hAnsi="Courier New" w:cs="Courier New"/>
          <w:sz w:val="18"/>
          <w:szCs w:val="18"/>
          <w:lang w:val="en-US"/>
        </w:rPr>
        <w:t>,</w:t>
      </w:r>
    </w:p>
    <w:p w:rsidR="00977570" w:rsidRDefault="00977570" w:rsidP="00692CD5">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w:t>
      </w:r>
      <w:r w:rsidR="00977570">
        <w:rPr>
          <w:rFonts w:ascii="Courier New" w:hAnsi="Courier New" w:cs="Courier New"/>
          <w:sz w:val="18"/>
          <w:szCs w:val="18"/>
          <w:lang w:val="en-US"/>
        </w:rPr>
        <w:t>NodeName</w:t>
      </w:r>
      <w:r>
        <w:rPr>
          <w:rFonts w:ascii="Courier New" w:hAnsi="Courier New" w:cs="Courier New"/>
          <w:sz w:val="18"/>
          <w:szCs w:val="18"/>
          <w:lang w:val="en-US"/>
        </w:rPr>
        <w:t>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9F10BE">
        <w:rPr>
          <w:rFonts w:ascii="Courier New" w:hAnsi="Courier New" w:cs="Courier New"/>
          <w:sz w:val="18"/>
          <w:szCs w:val="18"/>
          <w:lang w:val="en-US"/>
        </w:rPr>
        <w:t>leafNameFilter</w:t>
      </w:r>
      <w:r>
        <w:rPr>
          <w:rFonts w:ascii="Courier New" w:hAnsi="Courier New" w:cs="Courier New"/>
          <w:sz w:val="18"/>
          <w:szCs w:val="18"/>
          <w:lang w:val="en-US"/>
        </w:rPr>
        <w:t xml:space="preserve"> as xs:string</w:t>
      </w:r>
      <w:r w:rsidR="009F10BE">
        <w:rPr>
          <w:rFonts w:ascii="Courier New" w:hAnsi="Courier New" w:cs="Courier New"/>
          <w:sz w:val="18"/>
          <w:szCs w:val="18"/>
          <w:lang w:val="en-US"/>
        </w:rPr>
        <w:t>?</w:t>
      </w:r>
      <w:r>
        <w:rPr>
          <w:rFonts w:ascii="Courier New" w:hAnsi="Courier New" w:cs="Courier New"/>
          <w:sz w:val="18"/>
          <w:szCs w:val="18"/>
          <w:lang w:val="en-US"/>
        </w:rPr>
        <w:t>,</w:t>
      </w:r>
    </w:p>
    <w:p w:rsidR="00A82874" w:rsidRDefault="00A82874" w:rsidP="00A82874">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A82874" w:rsidRDefault="00A82874" w:rsidP="00A82874">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B86CE7" w:rsidRDefault="00B86CE7" w:rsidP="00B86CE7">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B86CE7" w:rsidRDefault="00B86CE7" w:rsidP="00B86CE7">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w:t>
      </w:r>
    </w:p>
    <w:p w:rsidR="00D92251" w:rsidRDefault="00D92251" w:rsidP="00D92251">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F04C83" w:rsidRDefault="00F04C83" w:rsidP="00F04C83">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$nodesOrUris as item()*,</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leafNameFilter as xs:string?,</w:t>
      </w:r>
    </w:p>
    <w:p w:rsidR="00F04C83" w:rsidRDefault="00F04C83" w:rsidP="00F04C83">
      <w:pPr>
        <w:spacing w:after="0"/>
        <w:rPr>
          <w:rFonts w:ascii="Courier New" w:hAnsi="Courier New" w:cs="Courier New"/>
          <w:sz w:val="18"/>
          <w:szCs w:val="18"/>
          <w:lang w:val="en-US"/>
        </w:rPr>
      </w:pPr>
      <w:r>
        <w:rPr>
          <w:rFonts w:ascii="Courier New" w:hAnsi="Courier New" w:cs="Courier New"/>
          <w:sz w:val="18"/>
          <w:szCs w:val="18"/>
          <w:lang w:val="en-US"/>
        </w:rPr>
        <w:t xml:space="preserve">             $innerNodeNameFilter as xs:string?,           </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$excludedInnerNodeNameFilter as xs:string?,</w:t>
      </w:r>
    </w:p>
    <w:p w:rsidR="00F04C83" w:rsidRDefault="00F04C83" w:rsidP="00F04C83">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sz w:val="18"/>
          <w:szCs w:val="18"/>
          <w:lang w:val="en-US"/>
        </w:rPr>
        <w:t>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w:t>
      </w:r>
      <w:r w:rsidR="003A0D4D">
        <w:rPr>
          <w:lang w:val="en-US"/>
        </w:rPr>
        <w:t xml:space="preserve">implicit context node (function variant without </w:t>
      </w:r>
      <w:r w:rsidR="003A0D4D" w:rsidRPr="00106059">
        <w:rPr>
          <w:rFonts w:ascii="Courier New" w:hAnsi="Courier New" w:cs="Courier New"/>
          <w:sz w:val="18"/>
          <w:szCs w:val="18"/>
          <w:lang w:val="en-US"/>
        </w:rPr>
        <w:t>–ec</w:t>
      </w:r>
      <w:r w:rsidR="003A0D4D">
        <w:rPr>
          <w:lang w:val="en-US"/>
        </w:rPr>
        <w:t xml:space="preserve">) or specified by parameter $nodesOrUris (function variant </w:t>
      </w:r>
      <w:r w:rsidR="003A0D4D" w:rsidRPr="00106059">
        <w:rPr>
          <w:rFonts w:ascii="Courier New" w:hAnsi="Courier New" w:cs="Courier New"/>
          <w:sz w:val="18"/>
          <w:szCs w:val="18"/>
          <w:lang w:val="en-US"/>
        </w:rPr>
        <w:t>*-ec</w:t>
      </w:r>
      <w:r w:rsidR="003A0D4D">
        <w:rPr>
          <w:lang w:val="en-US"/>
        </w:rPr>
        <w:t>).</w:t>
      </w:r>
    </w:p>
    <w:p w:rsidR="00C02BCD" w:rsidRDefault="00C02BCD" w:rsidP="00C02BCD">
      <w:pPr>
        <w:spacing w:after="0"/>
        <w:rPr>
          <w:lang w:val="en-US"/>
        </w:rPr>
      </w:pPr>
      <w:r>
        <w:rPr>
          <w:lang w:val="en-US"/>
        </w:rPr>
        <w:t>A call without parameters is equivalent to a call with a single parameter, which is the context item.</w:t>
      </w:r>
    </w:p>
    <w:p w:rsidR="00106059" w:rsidRDefault="00106059" w:rsidP="00515EBC">
      <w:pPr>
        <w:rPr>
          <w:lang w:val="en-US"/>
        </w:rPr>
      </w:pPr>
      <w:r>
        <w:rPr>
          <w:lang w:val="en-US"/>
        </w:rPr>
        <w:t>By default, only leaf nodes are reported, defined as element nodes without child elements and attributes. To have also inner nodes reported, use option.</w:t>
      </w:r>
    </w:p>
    <w:p w:rsidR="00106059" w:rsidRDefault="00106059" w:rsidP="00C02BCD">
      <w:pPr>
        <w:spacing w:after="0"/>
        <w:rPr>
          <w:lang w:val="en-US"/>
        </w:rPr>
      </w:pPr>
      <w:r>
        <w:rPr>
          <w:lang w:val="en-US"/>
        </w:rPr>
        <w:t>The content nodes to be reported can be fil</w:t>
      </w:r>
      <w:r w:rsidR="00515EBC">
        <w:rPr>
          <w:lang w:val="en-US"/>
        </w:rPr>
        <w:t>tered</w:t>
      </w:r>
      <w:r>
        <w:rPr>
          <w:lang w:val="en-US"/>
        </w:rPr>
        <w:t xml:space="preserve"> in various ways:</w:t>
      </w:r>
    </w:p>
    <w:p w:rsidR="00106059" w:rsidRDefault="00515EBC" w:rsidP="00106059">
      <w:pPr>
        <w:pStyle w:val="ListParagraph"/>
        <w:numPr>
          <w:ilvl w:val="0"/>
          <w:numId w:val="1"/>
        </w:numPr>
        <w:spacing w:after="0"/>
        <w:rPr>
          <w:lang w:val="en-US"/>
        </w:rPr>
      </w:pPr>
      <w:r>
        <w:rPr>
          <w:lang w:val="en-US"/>
        </w:rPr>
        <w:t>Ig</w:t>
      </w:r>
      <w:r w:rsidR="00C617B2">
        <w:rPr>
          <w:lang w:val="en-US"/>
        </w:rPr>
        <w:t>n</w:t>
      </w:r>
      <w:r>
        <w:rPr>
          <w:lang w:val="en-US"/>
        </w:rPr>
        <w:t xml:space="preserve">ore leaf nodes not </w:t>
      </w:r>
      <w:r w:rsidR="00106059">
        <w:rPr>
          <w:lang w:val="en-US"/>
        </w:rPr>
        <w:t xml:space="preserve">matching </w:t>
      </w:r>
      <w:r w:rsidR="00106059" w:rsidRPr="00515EBC">
        <w:rPr>
          <w:rFonts w:ascii="Courier New" w:hAnsi="Courier New" w:cs="Courier New"/>
          <w:sz w:val="18"/>
          <w:szCs w:val="18"/>
          <w:lang w:val="en-US"/>
        </w:rPr>
        <w:t>$leafNameFilter</w:t>
      </w:r>
    </w:p>
    <w:p w:rsidR="00106059" w:rsidRDefault="00CC46C5" w:rsidP="00106059">
      <w:pPr>
        <w:pStyle w:val="ListParagraph"/>
        <w:numPr>
          <w:ilvl w:val="0"/>
          <w:numId w:val="1"/>
        </w:numPr>
        <w:spacing w:after="0"/>
        <w:rPr>
          <w:lang w:val="en-US"/>
        </w:rPr>
      </w:pPr>
      <w:r>
        <w:rPr>
          <w:lang w:val="en-US"/>
        </w:rPr>
        <w:t xml:space="preserve">Ignore nodes which do not have an ancestor node </w:t>
      </w:r>
      <w:r w:rsidR="00106059">
        <w:rPr>
          <w:lang w:val="en-US"/>
        </w:rPr>
        <w:t xml:space="preserve">matching </w:t>
      </w:r>
      <w:r w:rsidR="00106059" w:rsidRPr="00CC46C5">
        <w:rPr>
          <w:rFonts w:ascii="Courier New" w:hAnsi="Courier New" w:cs="Courier New"/>
          <w:sz w:val="18"/>
          <w:szCs w:val="18"/>
          <w:lang w:val="en-US"/>
        </w:rPr>
        <w:t>$innerNodeNameFilter</w:t>
      </w:r>
    </w:p>
    <w:p w:rsidR="00106059" w:rsidRDefault="00CC46C5" w:rsidP="001C2EB9">
      <w:pPr>
        <w:pStyle w:val="ListParagraph"/>
        <w:numPr>
          <w:ilvl w:val="0"/>
          <w:numId w:val="1"/>
        </w:numPr>
        <w:rPr>
          <w:lang w:val="en-US"/>
        </w:rPr>
      </w:pPr>
      <w:r>
        <w:rPr>
          <w:lang w:val="en-US"/>
        </w:rPr>
        <w:t xml:space="preserve">Ignore nodes which have ann ancestor node matching </w:t>
      </w:r>
      <w:r w:rsidR="00106059" w:rsidRPr="00CC46C5">
        <w:rPr>
          <w:rFonts w:ascii="Courier New" w:hAnsi="Courier New" w:cs="Courier New"/>
          <w:sz w:val="18"/>
          <w:szCs w:val="18"/>
          <w:lang w:val="en-US"/>
        </w:rPr>
        <w:t>$excludedInnerNodeNameFilter</w:t>
      </w: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sidR="001C2EB9">
        <w:rPr>
          <w:rFonts w:ascii="Courier New" w:hAnsi="Courier New" w:cs="Courier New"/>
          <w:sz w:val="18"/>
          <w:szCs w:val="18"/>
          <w:lang w:val="en-US"/>
        </w:rPr>
        <w:t>path-content, path-content-ec</w:t>
      </w:r>
      <w:r>
        <w:rPr>
          <w:lang w:val="en-US"/>
        </w:rPr>
        <w:t>.</w:t>
      </w:r>
    </w:p>
    <w:tbl>
      <w:tblPr>
        <w:tblStyle w:val="TableGrid"/>
        <w:tblW w:w="0" w:type="auto"/>
        <w:tblLook w:val="04A0" w:firstRow="1" w:lastRow="0" w:firstColumn="1" w:lastColumn="0" w:noHBand="0" w:noVBand="1"/>
      </w:tblPr>
      <w:tblGrid>
        <w:gridCol w:w="2593"/>
        <w:gridCol w:w="6469"/>
      </w:tblGrid>
      <w:tr w:rsidR="00592747" w:rsidTr="006D0F5C">
        <w:tc>
          <w:tcPr>
            <w:tcW w:w="2269" w:type="dxa"/>
          </w:tcPr>
          <w:p w:rsidR="00592747" w:rsidRPr="006449C4" w:rsidRDefault="00592747" w:rsidP="00BD5E0B">
            <w:pPr>
              <w:rPr>
                <w:b/>
                <w:lang w:val="en-US"/>
              </w:rPr>
            </w:pPr>
            <w:r w:rsidRPr="006449C4">
              <w:rPr>
                <w:b/>
                <w:lang w:val="en-US"/>
              </w:rPr>
              <w:t>Parameter</w:t>
            </w:r>
          </w:p>
        </w:tc>
        <w:tc>
          <w:tcPr>
            <w:tcW w:w="6793" w:type="dxa"/>
          </w:tcPr>
          <w:p w:rsidR="00592747" w:rsidRPr="006449C4" w:rsidRDefault="00592747" w:rsidP="00BD5E0B">
            <w:pPr>
              <w:rPr>
                <w:b/>
                <w:lang w:val="en-US"/>
              </w:rPr>
            </w:pPr>
            <w:r w:rsidRPr="006449C4">
              <w:rPr>
                <w:b/>
                <w:lang w:val="en-US"/>
              </w:rPr>
              <w:t>Meaning</w:t>
            </w:r>
          </w:p>
        </w:tc>
      </w:tr>
      <w:tr w:rsidR="00592747" w:rsidRPr="00A6215A" w:rsidTr="006D0F5C">
        <w:tc>
          <w:tcPr>
            <w:tcW w:w="2269" w:type="dxa"/>
          </w:tcPr>
          <w:p w:rsidR="00592747" w:rsidRPr="00F244E5" w:rsidRDefault="001C2EB9" w:rsidP="001C2EB9">
            <w:pPr>
              <w:rPr>
                <w:rFonts w:ascii="Courier New" w:hAnsi="Courier New" w:cs="Courier New"/>
                <w:sz w:val="18"/>
                <w:szCs w:val="18"/>
                <w:lang w:val="en-US"/>
              </w:rPr>
            </w:pPr>
            <w:r>
              <w:rPr>
                <w:rFonts w:ascii="Courier New" w:hAnsi="Courier New" w:cs="Courier New"/>
                <w:sz w:val="18"/>
                <w:szCs w:val="18"/>
                <w:lang w:val="en-US"/>
              </w:rPr>
              <w:t>nodesOrUris</w:t>
            </w:r>
          </w:p>
        </w:tc>
        <w:tc>
          <w:tcPr>
            <w:tcW w:w="6793" w:type="dxa"/>
          </w:tcPr>
          <w:p w:rsidR="00592747" w:rsidRDefault="00592747" w:rsidP="001C2EB9">
            <w:pPr>
              <w:rPr>
                <w:lang w:val="en-US"/>
              </w:rPr>
            </w:pPr>
            <w:r>
              <w:rPr>
                <w:lang w:val="en-US"/>
              </w:rPr>
              <w:t xml:space="preserve">The nodes to be </w:t>
            </w:r>
            <w:r w:rsidR="001C2EB9">
              <w:rPr>
                <w:lang w:val="en-US"/>
              </w:rPr>
              <w:t>analyzed, provided as nodes or as document URI</w:t>
            </w:r>
            <w:r>
              <w:rPr>
                <w:lang w:val="en-US"/>
              </w:rPr>
              <w:t>.</w:t>
            </w:r>
            <w:r w:rsidR="001C2EB9">
              <w:rPr>
                <w:lang w:val="en-US"/>
              </w:rPr>
              <w:t xml:space="preserve"> This parameter is only used by function </w:t>
            </w:r>
            <w:r w:rsidR="001C2EB9" w:rsidRPr="001C2EB9">
              <w:rPr>
                <w:rFonts w:ascii="Courier New" w:hAnsi="Courier New" w:cs="Courier New"/>
                <w:sz w:val="18"/>
                <w:szCs w:val="18"/>
                <w:lang w:val="en-US"/>
              </w:rPr>
              <w:t>path-content-ec</w:t>
            </w:r>
            <w:r w:rsidR="001C2EB9">
              <w:rPr>
                <w:lang w:val="en-US"/>
              </w:rPr>
              <w:t>.</w:t>
            </w:r>
          </w:p>
        </w:tc>
      </w:tr>
      <w:tr w:rsidR="00592747" w:rsidRPr="00A6215A" w:rsidTr="006D0F5C">
        <w:tc>
          <w:tcPr>
            <w:tcW w:w="2269"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793"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002CEB" w:rsidTr="006D0F5C">
        <w:tc>
          <w:tcPr>
            <w:tcW w:w="2269" w:type="dxa"/>
          </w:tcPr>
          <w:p w:rsidR="00C119D6" w:rsidRDefault="00C119D6" w:rsidP="006D0F5C">
            <w:pPr>
              <w:rPr>
                <w:rFonts w:ascii="Courier New" w:hAnsi="Courier New" w:cs="Courier New"/>
                <w:sz w:val="18"/>
                <w:szCs w:val="18"/>
                <w:lang w:val="en-US"/>
              </w:rPr>
            </w:pPr>
            <w:r>
              <w:rPr>
                <w:rFonts w:ascii="Courier New" w:hAnsi="Courier New" w:cs="Courier New"/>
                <w:sz w:val="18"/>
                <w:szCs w:val="18"/>
                <w:lang w:val="en-US"/>
              </w:rPr>
              <w:t>innerNodeNameFi</w:t>
            </w:r>
            <w:r w:rsidR="006D0F5C">
              <w:rPr>
                <w:rFonts w:ascii="Courier New" w:hAnsi="Courier New" w:cs="Courier New"/>
                <w:sz w:val="18"/>
                <w:szCs w:val="18"/>
                <w:lang w:val="en-US"/>
              </w:rPr>
              <w:t>lter</w:t>
            </w:r>
          </w:p>
        </w:tc>
        <w:tc>
          <w:tcPr>
            <w:tcW w:w="6793" w:type="dxa"/>
          </w:tcPr>
          <w:p w:rsidR="00C119D6" w:rsidRDefault="00002CEB" w:rsidP="00002CEB">
            <w:pPr>
              <w:rPr>
                <w:lang w:val="en-US"/>
              </w:rPr>
            </w:pPr>
            <w:r>
              <w:rPr>
                <w:lang w:val="en-US"/>
              </w:rPr>
              <w:t>Ignore content nodes which do not have an ancestor node with a name matching the filter</w:t>
            </w:r>
            <w:r w:rsidR="00DE1276">
              <w:rPr>
                <w:lang w:val="en-US"/>
              </w:rPr>
              <w:t>. The parameter value is a</w:t>
            </w:r>
            <w:r w:rsidR="00DE1276" w:rsidRPr="00BD268F">
              <w:rPr>
                <w:lang w:val="en-US"/>
              </w:rPr>
              <w:t xml:space="preserve"> </w:t>
            </w:r>
            <w:hyperlink w:anchor="_Filter_syntax_1" w:history="1">
              <w:r w:rsidR="00DE1276" w:rsidRPr="00BD268F">
                <w:rPr>
                  <w:rStyle w:val="Hyperlink"/>
                  <w:lang w:val="en-US"/>
                </w:rPr>
                <w:t>Unified Filter Expression</w:t>
              </w:r>
            </w:hyperlink>
            <w:r w:rsidR="00DE1276">
              <w:rPr>
                <w:rStyle w:val="Hyperlink"/>
                <w:lang w:val="en-US"/>
              </w:rPr>
              <w:t xml:space="preserve">. </w:t>
            </w:r>
            <w:r w:rsidR="00DE1276">
              <w:rPr>
                <w:lang w:val="en-US"/>
              </w:rPr>
              <w:t xml:space="preserve"> </w:t>
            </w:r>
          </w:p>
        </w:tc>
      </w:tr>
      <w:tr w:rsidR="006D0F5C" w:rsidRPr="00002CEB"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excludedInnerNodeName-Filter</w:t>
            </w:r>
          </w:p>
        </w:tc>
        <w:tc>
          <w:tcPr>
            <w:tcW w:w="6793" w:type="dxa"/>
          </w:tcPr>
          <w:p w:rsidR="006D0F5C" w:rsidRDefault="006D0F5C" w:rsidP="006D0F5C">
            <w:pPr>
              <w:rPr>
                <w:lang w:val="en-US"/>
              </w:rPr>
            </w:pPr>
            <w:r>
              <w:rPr>
                <w:lang w:val="en-US"/>
              </w:rPr>
              <w:t>Ignore content nodes which have an ancestor node with a name matching the filter.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6D0F5C" w:rsidRPr="00A6215A" w:rsidTr="006D0F5C">
        <w:tc>
          <w:tcPr>
            <w:tcW w:w="2269" w:type="dxa"/>
          </w:tcPr>
          <w:p w:rsidR="006D0F5C" w:rsidRDefault="006D0F5C" w:rsidP="006D0F5C">
            <w:pPr>
              <w:rPr>
                <w:rFonts w:ascii="Courier New" w:hAnsi="Courier New" w:cs="Courier New"/>
                <w:sz w:val="18"/>
                <w:szCs w:val="18"/>
                <w:lang w:val="en-US"/>
              </w:rPr>
            </w:pPr>
            <w:r>
              <w:rPr>
                <w:rFonts w:ascii="Courier New" w:hAnsi="Courier New" w:cs="Courier New"/>
                <w:sz w:val="18"/>
                <w:szCs w:val="18"/>
                <w:lang w:val="en-US"/>
              </w:rPr>
              <w:t>Options</w:t>
            </w:r>
          </w:p>
        </w:tc>
        <w:tc>
          <w:tcPr>
            <w:tcW w:w="6793" w:type="dxa"/>
          </w:tcPr>
          <w:p w:rsidR="006D0F5C" w:rsidRDefault="006D0F5C" w:rsidP="006D0F5C">
            <w:pPr>
              <w:rPr>
                <w:lang w:val="en-US"/>
              </w:rPr>
            </w:pPr>
            <w:r>
              <w:rPr>
                <w:lang w:val="en-US"/>
              </w:rPr>
              <w:t>Options controlling the processing; values:</w:t>
            </w:r>
          </w:p>
          <w:p w:rsidR="006D0F5C" w:rsidRDefault="006D0F5C" w:rsidP="006D0F5C">
            <w:pPr>
              <w:rPr>
                <w:lang w:val="en-US"/>
              </w:rPr>
            </w:pPr>
            <w:r w:rsidRPr="00225375">
              <w:rPr>
                <w:rFonts w:ascii="Courier New" w:hAnsi="Courier New" w:cs="Courier New"/>
                <w:sz w:val="18"/>
                <w:szCs w:val="18"/>
                <w:lang w:val="en-US"/>
              </w:rPr>
              <w:t>name</w:t>
            </w:r>
            <w:r>
              <w:rPr>
                <w:lang w:val="en-US"/>
              </w:rPr>
              <w:t xml:space="preserve"> – constructing paths and filtering: use lexical names</w:t>
            </w:r>
          </w:p>
          <w:p w:rsidR="006D0F5C" w:rsidRDefault="006D0F5C" w:rsidP="006D0F5C">
            <w:pPr>
              <w:rPr>
                <w:lang w:val="en-US"/>
              </w:rPr>
            </w:pPr>
            <w:r w:rsidRPr="00225375">
              <w:rPr>
                <w:rFonts w:ascii="Courier New" w:hAnsi="Courier New" w:cs="Courier New"/>
                <w:sz w:val="18"/>
                <w:szCs w:val="18"/>
                <w:lang w:val="en-US"/>
              </w:rPr>
              <w:t>jname</w:t>
            </w:r>
            <w:r>
              <w:rPr>
                <w:lang w:val="en-US"/>
              </w:rPr>
              <w:t xml:space="preserve"> - constructing paths and filtering: use JSON names</w:t>
            </w:r>
          </w:p>
          <w:p w:rsidR="006D0F5C" w:rsidRDefault="006D0F5C" w:rsidP="006D0F5C">
            <w:pPr>
              <w:rPr>
                <w:lang w:val="en-US"/>
              </w:rPr>
            </w:pPr>
            <w:r w:rsidRPr="00225375">
              <w:rPr>
                <w:rFonts w:ascii="Courier New" w:hAnsi="Courier New" w:cs="Courier New"/>
                <w:sz w:val="18"/>
                <w:szCs w:val="18"/>
                <w:lang w:val="en-US"/>
              </w:rPr>
              <w:lastRenderedPageBreak/>
              <w:t>lname</w:t>
            </w:r>
            <w:r>
              <w:rPr>
                <w:lang w:val="en-US"/>
              </w:rPr>
              <w:t xml:space="preserve"> - constructing paths and filtering: use lexical names (default)</w:t>
            </w:r>
          </w:p>
          <w:p w:rsidR="006D0F5C" w:rsidRDefault="006D0F5C" w:rsidP="006D0F5C">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6D0F5C" w:rsidRDefault="006D0F5C" w:rsidP="006D0F5C">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p w:rsidR="006D0F5C" w:rsidRDefault="006D0F5C" w:rsidP="000C5721">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w:t>
            </w:r>
            <w:r w:rsidR="000C5721">
              <w:rPr>
                <w:lang w:val="en-US"/>
              </w:rPr>
              <w:t>If the context node is an element, the first path step provides the name of the context node</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w:t>
      </w:r>
      <w:r w:rsidR="009B0943">
        <w:rPr>
          <w:rFonts w:ascii="Courier New" w:hAnsi="Courier New" w:cs="Courier New"/>
          <w:sz w:val="18"/>
          <w:szCs w:val="18"/>
          <w:lang w:val="en-US"/>
        </w:rPr>
        <w:t xml:space="preserve"> (),</w:t>
      </w:r>
      <w:r w:rsidRPr="0090575E">
        <w:rPr>
          <w:rFonts w:ascii="Courier New" w:hAnsi="Courier New" w:cs="Courier New"/>
          <w:sz w:val="18"/>
          <w:szCs w:val="18"/>
          <w:lang w:val="en-US"/>
        </w:rPr>
        <w:t xml:space="preserve">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lastRenderedPageBreak/>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t xml:space="preserve">In combination with function </w:t>
      </w:r>
      <w:r w:rsidRPr="007F36F5">
        <w:rPr>
          <w:rFonts w:ascii="Courier New" w:hAnsi="Courier New" w:cs="Courier New"/>
          <w:sz w:val="18"/>
          <w:szCs w:val="18"/>
          <w:lang w:val="en-US"/>
        </w:rPr>
        <w:t>freq()</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A6215A"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A6215A"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637058" w:rsidRDefault="00637058" w:rsidP="00637058">
      <w:pPr>
        <w:rPr>
          <w:b/>
          <w:i/>
          <w:lang w:val="en-US"/>
        </w:rPr>
      </w:pPr>
      <w:r>
        <w:rPr>
          <w:b/>
          <w:i/>
          <w:lang w:val="en-US"/>
        </w:rPr>
        <w:t>Parameters</w:t>
      </w:r>
    </w:p>
    <w:p w:rsidR="00637058" w:rsidRPr="00CD019A" w:rsidRDefault="00637058" w:rsidP="00637058">
      <w:pPr>
        <w:rPr>
          <w:lang w:val="en-US"/>
        </w:rPr>
      </w:pPr>
      <w:r>
        <w:rPr>
          <w:lang w:val="en-US"/>
        </w:rPr>
        <w:t>D</w:t>
      </w:r>
      <w:r w:rsidRPr="00CD019A">
        <w:rPr>
          <w:lang w:val="en-US"/>
        </w:rPr>
        <w:t>escribed by the following table.</w:t>
      </w:r>
    </w:p>
    <w:p w:rsidR="008063E4" w:rsidRDefault="008063E4" w:rsidP="008063E4">
      <w:pPr>
        <w:rPr>
          <w:lang w:val="en-US"/>
        </w:rPr>
      </w:pPr>
      <w:r w:rsidRPr="0025361B">
        <w:rPr>
          <w:b/>
          <w:lang w:val="en-US"/>
        </w:rPr>
        <w:t>Table</w:t>
      </w:r>
      <w:r>
        <w:rPr>
          <w:lang w:val="en-US"/>
        </w:rPr>
        <w:t xml:space="preserve">. Parameters of functions </w:t>
      </w:r>
      <w:r w:rsidR="007F4ADA">
        <w:rPr>
          <w:rFonts w:ascii="Courier New" w:hAnsi="Courier New" w:cs="Courier New"/>
          <w:sz w:val="18"/>
          <w:szCs w:val="18"/>
          <w:lang w:val="en-US"/>
        </w:rPr>
        <w:t>name-path, name-path-ec</w:t>
      </w:r>
      <w:r>
        <w:rPr>
          <w:lang w:val="en-US"/>
        </w:rPr>
        <w:t>.</w:t>
      </w:r>
    </w:p>
    <w:tbl>
      <w:tblPr>
        <w:tblStyle w:val="TableGrid"/>
        <w:tblW w:w="0" w:type="auto"/>
        <w:tblLook w:val="04A0" w:firstRow="1" w:lastRow="0" w:firstColumn="1" w:lastColumn="0" w:noHBand="0" w:noVBand="1"/>
      </w:tblPr>
      <w:tblGrid>
        <w:gridCol w:w="1621"/>
        <w:gridCol w:w="7441"/>
      </w:tblGrid>
      <w:tr w:rsidR="008063E4" w:rsidTr="00BD5E0B">
        <w:tc>
          <w:tcPr>
            <w:tcW w:w="1271" w:type="dxa"/>
          </w:tcPr>
          <w:p w:rsidR="008063E4" w:rsidRPr="006449C4" w:rsidRDefault="008063E4" w:rsidP="00BD5E0B">
            <w:pPr>
              <w:rPr>
                <w:b/>
                <w:lang w:val="en-US"/>
              </w:rPr>
            </w:pPr>
            <w:r w:rsidRPr="006449C4">
              <w:rPr>
                <w:b/>
                <w:lang w:val="en-US"/>
              </w:rPr>
              <w:t>Parameter</w:t>
            </w:r>
          </w:p>
        </w:tc>
        <w:tc>
          <w:tcPr>
            <w:tcW w:w="7791" w:type="dxa"/>
          </w:tcPr>
          <w:p w:rsidR="008063E4" w:rsidRPr="006449C4" w:rsidRDefault="008063E4" w:rsidP="00BD5E0B">
            <w:pPr>
              <w:rPr>
                <w:b/>
                <w:lang w:val="en-US"/>
              </w:rPr>
            </w:pPr>
            <w:r w:rsidRPr="006449C4">
              <w:rPr>
                <w:b/>
                <w:lang w:val="en-US"/>
              </w:rPr>
              <w:t>Meaning</w:t>
            </w:r>
          </w:p>
        </w:tc>
      </w:tr>
      <w:tr w:rsidR="008063E4" w:rsidRPr="00A6215A" w:rsidTr="00BD5E0B">
        <w:tc>
          <w:tcPr>
            <w:tcW w:w="1271" w:type="dxa"/>
          </w:tcPr>
          <w:p w:rsidR="008063E4" w:rsidRPr="00F244E5" w:rsidRDefault="008063E4"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215712">
            <w:pPr>
              <w:rPr>
                <w:lang w:val="en-US"/>
              </w:rPr>
            </w:pPr>
            <w:r>
              <w:rPr>
                <w:lang w:val="en-US"/>
              </w:rPr>
              <w:t xml:space="preserve">Nodes to be reported. Parameter only used by functions </w:t>
            </w:r>
            <w:r w:rsidR="00215712">
              <w:rPr>
                <w:rFonts w:ascii="Courier New" w:hAnsi="Courier New" w:cs="Courier New"/>
                <w:sz w:val="18"/>
                <w:szCs w:val="18"/>
                <w:lang w:val="en-US"/>
              </w:rPr>
              <w:t>name-path-ec</w:t>
            </w:r>
            <w:r>
              <w:rPr>
                <w:lang w:val="en-US"/>
              </w:rPr>
              <w:t>.</w:t>
            </w:r>
          </w:p>
        </w:tc>
      </w:tr>
      <w:tr w:rsidR="008063E4" w:rsidRPr="008063E4" w:rsidTr="00BD5E0B">
        <w:tc>
          <w:tcPr>
            <w:tcW w:w="1271" w:type="dxa"/>
          </w:tcPr>
          <w:p w:rsidR="008063E4" w:rsidRDefault="008063E4" w:rsidP="00BD5E0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215712" w:rsidTr="00BD5E0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663432" w:rsidRDefault="002F4C75" w:rsidP="00BD5E0B">
            <w:pPr>
              <w:rPr>
                <w:lang w:val="en-US"/>
              </w:rPr>
            </w:pPr>
            <w:r>
              <w:rPr>
                <w:rFonts w:ascii="Courier New" w:hAnsi="Courier New" w:cs="Courier New"/>
                <w:sz w:val="18"/>
                <w:szCs w:val="18"/>
                <w:lang w:val="en-US"/>
              </w:rPr>
              <w:t>fpath</w:t>
            </w:r>
            <w:r w:rsidR="008063E4">
              <w:rPr>
                <w:lang w:val="en-US"/>
              </w:rPr>
              <w:t xml:space="preserve"> </w:t>
            </w:r>
            <w:r w:rsidR="00A821AA">
              <w:rPr>
                <w:lang w:val="en-US"/>
              </w:rPr>
              <w:t xml:space="preserve">  </w:t>
            </w:r>
            <w:r w:rsidR="008063E4">
              <w:rPr>
                <w:lang w:val="en-US"/>
              </w:rPr>
              <w:t xml:space="preserve">– </w:t>
            </w:r>
            <w:r w:rsidR="00663432">
              <w:rPr>
                <w:lang w:val="en-US"/>
              </w:rPr>
              <w:t xml:space="preserve">the path is preceded by the </w:t>
            </w:r>
            <w:r w:rsidR="00547C2E">
              <w:rPr>
                <w:lang w:val="en-US"/>
              </w:rPr>
              <w:t>file path</w:t>
            </w:r>
            <w:r w:rsidR="00663432">
              <w:rPr>
                <w:lang w:val="en-US"/>
              </w:rPr>
              <w:t>, followed by the character #</w:t>
            </w:r>
          </w:p>
          <w:p w:rsidR="00A821AA"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w:t>
            </w:r>
          </w:p>
          <w:p w:rsidR="00663432" w:rsidRDefault="00A821AA" w:rsidP="00663432">
            <w:pPr>
              <w:rPr>
                <w:lang w:val="en-US"/>
              </w:rPr>
            </w:pPr>
            <w:r>
              <w:rPr>
                <w:lang w:val="en-US"/>
              </w:rPr>
              <w:t xml:space="preserve">                 </w:t>
            </w:r>
            <w:r w:rsidR="00663432">
              <w:rPr>
                <w:lang w:val="en-US"/>
              </w:rPr>
              <w:t xml:space="preserve">#; the </w:t>
            </w:r>
            <w:r w:rsidR="002F4C75">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FD7E65" w:rsidRDefault="00FD7E65" w:rsidP="00FD7E65">
            <w:pPr>
              <w:rPr>
                <w:lang w:val="en-US"/>
              </w:rPr>
            </w:pPr>
            <w:r>
              <w:rPr>
                <w:rFonts w:ascii="Courier New" w:hAnsi="Courier New" w:cs="Courier New"/>
                <w:sz w:val="18"/>
                <w:szCs w:val="18"/>
                <w:lang w:val="en-US"/>
              </w:rPr>
              <w:t>fname</w:t>
            </w:r>
            <w:r>
              <w:rPr>
                <w:lang w:val="en-US"/>
              </w:rPr>
              <w:t xml:space="preserve"> </w:t>
            </w:r>
            <w:r w:rsidR="00A821AA">
              <w:rPr>
                <w:lang w:val="en-US"/>
              </w:rPr>
              <w:t xml:space="preserve">  </w:t>
            </w:r>
            <w:r>
              <w:rPr>
                <w:lang w:val="en-US"/>
              </w:rPr>
              <w:t>– the path is preceded by the file name, followed by the character #</w:t>
            </w:r>
          </w:p>
          <w:p w:rsidR="00A821AA" w:rsidRDefault="00EF09EB" w:rsidP="00EF09EB">
            <w:pPr>
              <w:rPr>
                <w:lang w:val="en-US"/>
              </w:rPr>
            </w:pPr>
            <w:r>
              <w:rPr>
                <w:rFonts w:ascii="Courier New" w:hAnsi="Courier New" w:cs="Courier New"/>
                <w:sz w:val="18"/>
                <w:szCs w:val="18"/>
                <w:lang w:val="en-US"/>
              </w:rPr>
              <w:t>value</w:t>
            </w:r>
            <w:r>
              <w:rPr>
                <w:lang w:val="en-US"/>
              </w:rPr>
              <w:t xml:space="preserve"> </w:t>
            </w:r>
            <w:r w:rsidR="00A821AA">
              <w:rPr>
                <w:lang w:val="en-US"/>
              </w:rPr>
              <w:t xml:space="preserve">  </w:t>
            </w:r>
            <w:r>
              <w:rPr>
                <w:lang w:val="en-US"/>
              </w:rPr>
              <w:t xml:space="preserve">– the path is followed by “=value” (only attributes, text nodes and </w:t>
            </w:r>
          </w:p>
          <w:p w:rsidR="00EF09EB" w:rsidRDefault="00A821AA" w:rsidP="00EF09EB">
            <w:pPr>
              <w:rPr>
                <w:lang w:val="en-US"/>
              </w:rPr>
            </w:pPr>
            <w:r>
              <w:rPr>
                <w:lang w:val="en-US"/>
              </w:rPr>
              <w:t xml:space="preserve">                 </w:t>
            </w:r>
            <w:r w:rsidR="00EF09EB">
              <w:rPr>
                <w:lang w:val="en-US"/>
              </w:rPr>
              <w:t>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w:t>
            </w:r>
            <w:r w:rsidR="00A821AA">
              <w:rPr>
                <w:lang w:val="en-US"/>
              </w:rPr>
              <w:t xml:space="preserve">    </w:t>
            </w:r>
            <w:r>
              <w:rPr>
                <w:lang w:val="en-US"/>
              </w:rPr>
              <w:t xml:space="preserve">– text nodes are represented by a step </w:t>
            </w:r>
            <w:r w:rsidRPr="005E6AAE">
              <w:rPr>
                <w:rFonts w:ascii="Courier New" w:hAnsi="Courier New" w:cs="Courier New"/>
                <w:sz w:val="18"/>
                <w:szCs w:val="18"/>
                <w:lang w:val="en-US"/>
              </w:rPr>
              <w:t>#text</w:t>
            </w:r>
          </w:p>
          <w:p w:rsidR="00A821AA"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8063E4" w:rsidRDefault="00A821AA" w:rsidP="00F60A3A">
            <w:pPr>
              <w:rPr>
                <w:lang w:val="en-US"/>
              </w:rPr>
            </w:pPr>
            <w:r>
              <w:rPr>
                <w:lang w:val="en-US"/>
              </w:rPr>
              <w:t xml:space="preserve">                            </w:t>
            </w:r>
            <w:r w:rsidR="00211424">
              <w:rPr>
                <w:lang w:val="en-US"/>
              </w:rPr>
              <w:t>“</w:t>
            </w:r>
            <w:r w:rsidR="00F60A3A">
              <w:rPr>
                <w:lang w:val="en-US"/>
              </w:rPr>
              <w:t>(</w:t>
            </w:r>
            <w:r w:rsidR="00211424">
              <w:rPr>
                <w:lang w:val="en-US"/>
              </w:rPr>
              <w:t>“</w:t>
            </w:r>
            <w:r w:rsidR="00F60A3A">
              <w:rPr>
                <w:lang w:val="en-US"/>
              </w:rPr>
              <w:t>component-name</w:t>
            </w:r>
            <w:r w:rsidR="00211424">
              <w:rPr>
                <w:lang w:val="en-US"/>
              </w:rPr>
              <w:t>”</w:t>
            </w:r>
            <w:r w:rsidR="00F60A3A">
              <w:rPr>
                <w:lang w:val="en-US"/>
              </w:rPr>
              <w:t>)</w:t>
            </w:r>
            <w:r w:rsidR="00211424">
              <w:rPr>
                <w:lang w:val="en-US"/>
              </w:rPr>
              <w:t>”</w:t>
            </w:r>
            <w:r w:rsidR="00F60A3A">
              <w:rPr>
                <w:lang w:val="en-US"/>
              </w:rPr>
              <w:t>, e.g. “(PriceType)”.</w:t>
            </w:r>
          </w:p>
          <w:p w:rsidR="008932D9" w:rsidRDefault="008932D9" w:rsidP="008932D9">
            <w:pPr>
              <w:rPr>
                <w:lang w:val="en-US"/>
              </w:rPr>
            </w:pPr>
            <w:r w:rsidRPr="00225375">
              <w:rPr>
                <w:rFonts w:ascii="Courier New" w:hAnsi="Courier New" w:cs="Courier New"/>
                <w:sz w:val="18"/>
                <w:szCs w:val="18"/>
                <w:lang w:val="en-US"/>
              </w:rPr>
              <w:t>with-</w:t>
            </w:r>
            <w:r>
              <w:rPr>
                <w:rFonts w:ascii="Courier New" w:hAnsi="Courier New" w:cs="Courier New"/>
                <w:sz w:val="18"/>
                <w:szCs w:val="18"/>
                <w:lang w:val="en-US"/>
              </w:rPr>
              <w:t>context</w:t>
            </w:r>
            <w:r>
              <w:rPr>
                <w:lang w:val="en-US"/>
              </w:rPr>
              <w:t xml:space="preserve"> – if a context node is specified, the path starts with the context </w:t>
            </w:r>
          </w:p>
          <w:p w:rsidR="008932D9" w:rsidRDefault="008932D9" w:rsidP="008932D9">
            <w:pPr>
              <w:rPr>
                <w:lang w:val="en-US"/>
              </w:rPr>
            </w:pPr>
            <w:r>
              <w:rPr>
                <w:lang w:val="en-US"/>
              </w:rPr>
              <w:t xml:space="preserve">                              node itself</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2F123B" w:rsidRDefault="002F123B">
      <w:pPr>
        <w:rPr>
          <w:lang w:val="en-US"/>
        </w:rPr>
      </w:pPr>
    </w:p>
    <w:p w:rsidR="002F123B" w:rsidRDefault="002F123B">
      <w:pPr>
        <w:rPr>
          <w:lang w:val="en-US"/>
        </w:rPr>
      </w:pPr>
    </w:p>
    <w:p w:rsidR="002F123B" w:rsidRDefault="002F123B">
      <w:pPr>
        <w:rPr>
          <w:rFonts w:asciiTheme="majorHAnsi" w:eastAsiaTheme="majorEastAsia" w:hAnsiTheme="majorHAnsi" w:cstheme="majorBidi"/>
          <w:color w:val="1F4D78" w:themeColor="accent1" w:themeShade="7F"/>
          <w:sz w:val="24"/>
          <w:szCs w:val="24"/>
          <w:lang w:val="en-US"/>
        </w:rPr>
      </w:pPr>
      <w:r>
        <w:rPr>
          <w:lang w:val="en-US"/>
        </w:rPr>
        <w:br w:type="page"/>
      </w:r>
    </w:p>
    <w:p w:rsidR="002F123B" w:rsidRPr="00DD5D91" w:rsidRDefault="004623D6" w:rsidP="002F123B">
      <w:pPr>
        <w:pStyle w:val="Heading3"/>
        <w:spacing w:after="160"/>
        <w:rPr>
          <w:lang w:val="en-US"/>
        </w:rPr>
      </w:pPr>
      <w:r>
        <w:rPr>
          <w:lang w:val="en-US"/>
        </w:rPr>
        <w:lastRenderedPageBreak/>
        <w:t>I</w:t>
      </w:r>
      <w:r w:rsidR="002F123B">
        <w:rPr>
          <w:lang w:val="en-US"/>
        </w:rPr>
        <w:t>ndexed</w:t>
      </w:r>
      <w:r>
        <w:rPr>
          <w:lang w:val="en-US"/>
        </w:rPr>
        <w:t>-</w:t>
      </w:r>
      <w:r w:rsidR="002F123B">
        <w:rPr>
          <w:lang w:val="en-US"/>
        </w:rPr>
        <w:t>name-path</w:t>
      </w:r>
    </w:p>
    <w:p w:rsidR="002F123B" w:rsidRDefault="007978CF" w:rsidP="002F123B">
      <w:pPr>
        <w:spacing w:after="0"/>
        <w:rPr>
          <w:rFonts w:ascii="Courier New" w:hAnsi="Courier New" w:cs="Courier New"/>
          <w:sz w:val="18"/>
          <w:szCs w:val="18"/>
          <w:lang w:val="en-US"/>
        </w:rPr>
      </w:pPr>
      <w:r>
        <w:rPr>
          <w:rFonts w:ascii="Courier New" w:hAnsi="Courier New" w:cs="Courier New"/>
          <w:b/>
          <w:sz w:val="18"/>
          <w:szCs w:val="18"/>
          <w:lang w:val="en-US"/>
        </w:rPr>
        <w:t>indexed-</w:t>
      </w:r>
      <w:r w:rsidR="002F123B" w:rsidRPr="00FD776D">
        <w:rPr>
          <w:rFonts w:ascii="Courier New" w:hAnsi="Courier New" w:cs="Courier New"/>
          <w:b/>
          <w:sz w:val="18"/>
          <w:szCs w:val="18"/>
          <w:lang w:val="en-US"/>
        </w:rPr>
        <w:t>n</w:t>
      </w:r>
      <w:r w:rsidR="002F123B">
        <w:rPr>
          <w:rFonts w:ascii="Courier New" w:hAnsi="Courier New" w:cs="Courier New"/>
          <w:b/>
          <w:sz w:val="18"/>
          <w:szCs w:val="18"/>
          <w:lang w:val="en-US"/>
        </w:rPr>
        <w:t>ame</w:t>
      </w:r>
      <w:r w:rsidR="002F123B" w:rsidRPr="00FD776D">
        <w:rPr>
          <w:rFonts w:ascii="Courier New" w:hAnsi="Courier New" w:cs="Courier New"/>
          <w:b/>
          <w:sz w:val="18"/>
          <w:szCs w:val="18"/>
          <w:lang w:val="en-US"/>
        </w:rPr>
        <w:t>-</w:t>
      </w:r>
      <w:r w:rsidR="002F123B">
        <w:rPr>
          <w:rFonts w:ascii="Courier New" w:hAnsi="Courier New" w:cs="Courier New"/>
          <w:b/>
          <w:sz w:val="18"/>
          <w:szCs w:val="18"/>
          <w:lang w:val="en-US"/>
        </w:rPr>
        <w:t>path</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7978CF">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056C48" w:rsidRDefault="00056C48" w:rsidP="002F123B">
      <w:pPr>
        <w:spacing w:after="0"/>
        <w:rPr>
          <w:rFonts w:ascii="Courier New" w:hAnsi="Courier New" w:cs="Courier New"/>
          <w:b/>
          <w:sz w:val="18"/>
          <w:szCs w:val="18"/>
          <w:lang w:val="en-US"/>
        </w:rPr>
      </w:pPr>
      <w:r>
        <w:rPr>
          <w:rFonts w:ascii="Courier New" w:hAnsi="Courier New" w:cs="Courier New"/>
          <w:b/>
          <w:sz w:val="18"/>
          <w:szCs w:val="18"/>
          <w:lang w:val="en-US"/>
        </w:rPr>
        <w:t>Indexed-name-path-ec</w:t>
      </w:r>
    </w:p>
    <w:p w:rsidR="002F123B" w:rsidRDefault="00056C48" w:rsidP="00056C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F123B" w:rsidRPr="00FB24CB">
        <w:rPr>
          <w:rFonts w:ascii="Courier New" w:hAnsi="Courier New" w:cs="Courier New"/>
          <w:sz w:val="18"/>
          <w:szCs w:val="18"/>
          <w:lang w:val="en-US"/>
        </w:rPr>
        <w:t>(</w:t>
      </w:r>
      <w:r w:rsidR="002F123B">
        <w:rPr>
          <w:rFonts w:ascii="Courier New" w:hAnsi="Courier New" w:cs="Courier New"/>
          <w:sz w:val="18"/>
          <w:szCs w:val="18"/>
          <w:lang w:val="en-US"/>
        </w:rPr>
        <w:t>$nodes as node()*,</w:t>
      </w:r>
    </w:p>
    <w:p w:rsidR="002F123B" w:rsidRDefault="002F123B" w:rsidP="002F12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2F123B" w:rsidRPr="00FB24CB" w:rsidRDefault="002F123B" w:rsidP="002F123B">
      <w:pPr>
        <w:rPr>
          <w:rFonts w:ascii="Courier New" w:hAnsi="Courier New" w:cs="Courier New"/>
          <w:sz w:val="18"/>
          <w:szCs w:val="18"/>
          <w:lang w:val="en-US"/>
        </w:rPr>
      </w:pPr>
      <w:r>
        <w:rPr>
          <w:rFonts w:ascii="Courier New" w:hAnsi="Courier New" w:cs="Courier New"/>
          <w:sz w:val="18"/>
          <w:szCs w:val="18"/>
          <w:lang w:val="en-US"/>
        </w:rPr>
        <w:t xml:space="preserve">         </w:t>
      </w:r>
      <w:r w:rsidR="00056C48">
        <w:rPr>
          <w:rFonts w:ascii="Courier New" w:hAnsi="Courier New" w:cs="Courier New"/>
          <w:sz w:val="18"/>
          <w:szCs w:val="18"/>
          <w:lang w:val="en-US"/>
        </w:rPr>
        <w:t xml:space="preserve">         </w:t>
      </w:r>
      <w:r>
        <w:rPr>
          <w:rFonts w:ascii="Courier New" w:hAnsi="Courier New" w:cs="Courier New"/>
          <w:sz w:val="18"/>
          <w:szCs w:val="18"/>
          <w:lang w:val="en-US"/>
        </w:rPr>
        <w:t>$</w:t>
      </w:r>
      <w:r w:rsidR="00056C48">
        <w:rPr>
          <w:rFonts w:ascii="Courier New" w:hAnsi="Courier New" w:cs="Courier New"/>
          <w:sz w:val="18"/>
          <w:szCs w:val="18"/>
          <w:lang w:val="en-US"/>
        </w:rPr>
        <w:t>options</w:t>
      </w:r>
      <w:r>
        <w:rPr>
          <w:rFonts w:ascii="Courier New" w:hAnsi="Courier New" w:cs="Courier New"/>
          <w:sz w:val="18"/>
          <w:szCs w:val="18"/>
          <w:lang w:val="en-US"/>
        </w:rPr>
        <w:t xml:space="preserve"> as xs:string?) as xs:string</w:t>
      </w: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Summary</w:t>
      </w:r>
    </w:p>
    <w:p w:rsidR="002F123B" w:rsidRPr="00DD40C5" w:rsidRDefault="002F123B" w:rsidP="002F123B">
      <w:pPr>
        <w:spacing w:after="0"/>
        <w:rPr>
          <w:rFonts w:asciiTheme="majorHAnsi" w:hAnsiTheme="majorHAnsi" w:cstheme="majorHAnsi"/>
          <w:lang w:val="en-US"/>
        </w:rPr>
      </w:pPr>
      <w:r w:rsidRPr="00DD40C5">
        <w:rPr>
          <w:rFonts w:asciiTheme="majorHAnsi" w:hAnsiTheme="majorHAnsi" w:cstheme="majorHAnsi"/>
          <w:lang w:val="en-US"/>
        </w:rPr>
        <w:t>Returns the</w:t>
      </w:r>
      <w:r w:rsidR="005E25B5" w:rsidRPr="00DD40C5">
        <w:rPr>
          <w:rFonts w:asciiTheme="majorHAnsi" w:hAnsiTheme="majorHAnsi" w:cstheme="majorHAnsi"/>
          <w:lang w:val="en-US"/>
        </w:rPr>
        <w:t xml:space="preserve"> indexed </w:t>
      </w:r>
      <w:r w:rsidRPr="00DD40C5">
        <w:rPr>
          <w:rFonts w:asciiTheme="majorHAnsi" w:hAnsiTheme="majorHAnsi" w:cstheme="majorHAnsi"/>
          <w:lang w:val="en-US"/>
        </w:rPr>
        <w:t xml:space="preserve">name path of a node, consisting of the names </w:t>
      </w:r>
      <w:r w:rsidR="005E25B5" w:rsidRPr="00DD40C5">
        <w:rPr>
          <w:rFonts w:asciiTheme="majorHAnsi" w:hAnsiTheme="majorHAnsi" w:cstheme="majorHAnsi"/>
          <w:lang w:val="en-US"/>
        </w:rPr>
        <w:t xml:space="preserve">and indexes </w:t>
      </w:r>
      <w:r w:rsidRPr="00DD40C5">
        <w:rPr>
          <w:rFonts w:asciiTheme="majorHAnsi" w:hAnsiTheme="majorHAnsi" w:cstheme="majorHAnsi"/>
          <w:lang w:val="en-US"/>
        </w:rPr>
        <w:t xml:space="preserve">of the node and its ancestors. </w:t>
      </w:r>
      <w:r w:rsidR="005E25B5" w:rsidRPr="00DD40C5">
        <w:rPr>
          <w:rFonts w:asciiTheme="majorHAnsi" w:hAnsiTheme="majorHAnsi" w:cstheme="majorHAnsi"/>
          <w:lang w:val="en-US"/>
        </w:rPr>
        <w:t>The indexed is the position among the nodes with the same name and the same parent.</w:t>
      </w:r>
    </w:p>
    <w:p w:rsidR="002F123B" w:rsidRPr="00DD40C5" w:rsidRDefault="002F123B" w:rsidP="002F123B">
      <w:pPr>
        <w:spacing w:after="0"/>
        <w:rPr>
          <w:rFonts w:asciiTheme="majorHAnsi" w:hAnsiTheme="majorHAnsi" w:cstheme="majorHAnsi"/>
          <w:lang w:val="en-US"/>
        </w:rPr>
      </w:pPr>
    </w:p>
    <w:p w:rsidR="002F123B" w:rsidRPr="00DD40C5" w:rsidRDefault="002F123B" w:rsidP="002F123B">
      <w:pPr>
        <w:rPr>
          <w:rFonts w:asciiTheme="majorHAnsi" w:hAnsiTheme="majorHAnsi" w:cstheme="majorHAnsi"/>
          <w:b/>
          <w:i/>
          <w:lang w:val="en-US"/>
        </w:rPr>
      </w:pPr>
      <w:r w:rsidRPr="00DD40C5">
        <w:rPr>
          <w:rFonts w:asciiTheme="majorHAnsi" w:hAnsiTheme="majorHAnsi" w:cstheme="majorHAnsi"/>
          <w:b/>
          <w:i/>
          <w:lang w:val="en-US"/>
        </w:rPr>
        <w:t>Details</w:t>
      </w:r>
    </w:p>
    <w:p w:rsidR="002F123B" w:rsidRDefault="002F123B" w:rsidP="002F123B">
      <w:pPr>
        <w:rPr>
          <w:rFonts w:asciiTheme="majorHAnsi" w:hAnsiTheme="majorHAnsi" w:cstheme="majorHAnsi"/>
          <w:lang w:val="en-US"/>
        </w:rPr>
      </w:pPr>
      <w:r w:rsidRPr="00DD40C5">
        <w:rPr>
          <w:rFonts w:asciiTheme="majorHAnsi" w:hAnsiTheme="majorHAnsi" w:cstheme="majorHAnsi"/>
          <w:lang w:val="en-US"/>
        </w:rPr>
        <w:t>-to-be-added-</w:t>
      </w:r>
    </w:p>
    <w:p w:rsidR="00637058" w:rsidRPr="00637058" w:rsidRDefault="00637058" w:rsidP="00637058">
      <w:pPr>
        <w:rPr>
          <w:rFonts w:asciiTheme="majorHAnsi" w:hAnsiTheme="majorHAnsi" w:cstheme="majorHAnsi"/>
          <w:b/>
          <w:i/>
          <w:lang w:val="en-US"/>
        </w:rPr>
      </w:pPr>
      <w:r w:rsidRPr="00637058">
        <w:rPr>
          <w:rFonts w:asciiTheme="majorHAnsi" w:hAnsiTheme="majorHAnsi" w:cstheme="majorHAnsi"/>
          <w:b/>
          <w:i/>
          <w:lang w:val="en-US"/>
        </w:rPr>
        <w:t>Parameters</w:t>
      </w:r>
    </w:p>
    <w:p w:rsidR="00637058" w:rsidRPr="00637058" w:rsidRDefault="00637058" w:rsidP="00637058">
      <w:pPr>
        <w:rPr>
          <w:rFonts w:asciiTheme="majorHAnsi" w:hAnsiTheme="majorHAnsi" w:cstheme="majorHAnsi"/>
          <w:lang w:val="en-US"/>
        </w:rPr>
      </w:pPr>
      <w:r w:rsidRPr="00637058">
        <w:rPr>
          <w:rFonts w:asciiTheme="majorHAnsi" w:hAnsiTheme="majorHAnsi" w:cstheme="majorHAnsi"/>
          <w:lang w:val="en-US"/>
        </w:rPr>
        <w:t>Described by the following table.</w:t>
      </w:r>
    </w:p>
    <w:p w:rsidR="002F123B" w:rsidRPr="00DD40C5" w:rsidRDefault="002F123B" w:rsidP="002F123B">
      <w:pPr>
        <w:rPr>
          <w:rFonts w:asciiTheme="majorHAnsi" w:hAnsiTheme="majorHAnsi" w:cstheme="majorHAnsi"/>
          <w:lang w:val="en-US"/>
        </w:rPr>
      </w:pPr>
      <w:r w:rsidRPr="00DD40C5">
        <w:rPr>
          <w:rFonts w:asciiTheme="majorHAnsi" w:hAnsiTheme="majorHAnsi" w:cstheme="majorHAnsi"/>
          <w:b/>
          <w:lang w:val="en-US"/>
        </w:rPr>
        <w:t>Table</w:t>
      </w:r>
      <w:r w:rsidRPr="00DD40C5">
        <w:rPr>
          <w:rFonts w:asciiTheme="majorHAnsi" w:hAnsiTheme="majorHAnsi" w:cstheme="majorHAnsi"/>
          <w:lang w:val="en-US"/>
        </w:rPr>
        <w:t xml:space="preserve">. Parameters of functions </w:t>
      </w:r>
      <w:r w:rsidR="00DD40C5" w:rsidRPr="00DD40C5">
        <w:rPr>
          <w:rFonts w:ascii="Courier New" w:hAnsi="Courier New" w:cs="Courier New"/>
          <w:sz w:val="18"/>
          <w:szCs w:val="18"/>
          <w:lang w:val="en-US"/>
        </w:rPr>
        <w:t>indexed-n</w:t>
      </w:r>
      <w:r w:rsidRPr="00DD40C5">
        <w:rPr>
          <w:rFonts w:ascii="Courier New" w:hAnsi="Courier New" w:cs="Courier New"/>
          <w:sz w:val="18"/>
          <w:szCs w:val="18"/>
          <w:lang w:val="en-US"/>
        </w:rPr>
        <w:t>ame-path</w:t>
      </w:r>
      <w:r w:rsidRPr="00DD40C5">
        <w:rPr>
          <w:rFonts w:asciiTheme="majorHAnsi" w:hAnsiTheme="majorHAnsi" w:cstheme="majorHAnsi"/>
          <w:sz w:val="18"/>
          <w:szCs w:val="18"/>
          <w:lang w:val="en-US"/>
        </w:rPr>
        <w:t xml:space="preserve">, </w:t>
      </w:r>
      <w:r w:rsidR="00DD40C5" w:rsidRPr="00DD40C5">
        <w:rPr>
          <w:rFonts w:ascii="Courier New" w:hAnsi="Courier New" w:cs="Courier New"/>
          <w:sz w:val="18"/>
          <w:szCs w:val="18"/>
          <w:lang w:val="en-US"/>
        </w:rPr>
        <w:t>indexed-</w:t>
      </w:r>
      <w:r w:rsidRPr="00DD40C5">
        <w:rPr>
          <w:rFonts w:ascii="Courier New" w:hAnsi="Courier New" w:cs="Courier New"/>
          <w:sz w:val="18"/>
          <w:szCs w:val="18"/>
          <w:lang w:val="en-US"/>
        </w:rPr>
        <w:t>name-path-ec</w:t>
      </w:r>
      <w:r w:rsidRPr="00DD40C5">
        <w:rPr>
          <w:rFonts w:asciiTheme="majorHAnsi" w:hAnsiTheme="majorHAnsi" w:cstheme="majorHAnsi"/>
          <w:lang w:val="en-US"/>
        </w:rPr>
        <w:t>.</w:t>
      </w:r>
    </w:p>
    <w:p w:rsidR="00B00776" w:rsidRDefault="00B00776">
      <w:pPr>
        <w:rPr>
          <w:lang w:val="en-US"/>
        </w:rPr>
      </w:pPr>
      <w:r>
        <w:rPr>
          <w:lang w:val="en-US"/>
        </w:rPr>
        <w:br w:type="page"/>
      </w:r>
    </w:p>
    <w:p w:rsidR="00B00776" w:rsidRPr="00DD5D91" w:rsidRDefault="00B00776" w:rsidP="00B00776">
      <w:pPr>
        <w:pStyle w:val="Heading3"/>
        <w:spacing w:after="160"/>
        <w:rPr>
          <w:lang w:val="en-US"/>
        </w:rPr>
      </w:pPr>
      <w:r>
        <w:rPr>
          <w:lang w:val="en-US"/>
        </w:rPr>
        <w:lastRenderedPageBreak/>
        <w:t>name-path-attributed</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numberOfSteps as xs:integer?,          </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Default="00B00776" w:rsidP="00B00776">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path-attributed-ec</w:t>
      </w:r>
      <w:r w:rsidRPr="00FB24CB">
        <w:rPr>
          <w:rFonts w:ascii="Courier New" w:hAnsi="Courier New" w:cs="Courier New"/>
          <w:sz w:val="18"/>
          <w:szCs w:val="18"/>
          <w:lang w:val="en-US"/>
        </w:rPr>
        <w:t>(</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$attFilter as xs:string?,</w:t>
      </w:r>
    </w:p>
    <w:p w:rsidR="00B00776" w:rsidRDefault="00B00776" w:rsidP="00B0077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00776" w:rsidRPr="00FB24CB" w:rsidRDefault="00B00776" w:rsidP="00B00776">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00776" w:rsidRPr="009C6B33" w:rsidRDefault="00B00776" w:rsidP="00B00776">
      <w:pPr>
        <w:rPr>
          <w:b/>
          <w:i/>
          <w:lang w:val="en-US"/>
        </w:rPr>
      </w:pPr>
      <w:r>
        <w:rPr>
          <w:b/>
          <w:i/>
          <w:lang w:val="en-US"/>
        </w:rPr>
        <w:t>Summary</w:t>
      </w:r>
    </w:p>
    <w:p w:rsidR="00F64790" w:rsidRDefault="00B00776" w:rsidP="00B00776">
      <w:pPr>
        <w:spacing w:after="0"/>
        <w:rPr>
          <w:lang w:val="en-US"/>
        </w:rPr>
      </w:pPr>
      <w:r>
        <w:rPr>
          <w:lang w:val="en-US"/>
        </w:rPr>
        <w:t xml:space="preserve">Returns the “name path” of a node, </w:t>
      </w:r>
      <w:r w:rsidR="006C10E5">
        <w:rPr>
          <w:lang w:val="en-US"/>
        </w:rPr>
        <w:t>with attribute value information appended to each step containing attributes matching an attribute name filter.</w:t>
      </w:r>
    </w:p>
    <w:p w:rsidR="00B00776" w:rsidRDefault="006C10E5" w:rsidP="00B00776">
      <w:pPr>
        <w:spacing w:after="0"/>
        <w:rPr>
          <w:lang w:val="en-US"/>
        </w:rPr>
      </w:pPr>
      <w:r>
        <w:rPr>
          <w:lang w:val="en-US"/>
        </w:rPr>
        <w:t xml:space="preserve"> </w:t>
      </w:r>
    </w:p>
    <w:p w:rsidR="00B00776" w:rsidRPr="009C6B33" w:rsidRDefault="00B00776" w:rsidP="00B00776">
      <w:pPr>
        <w:rPr>
          <w:b/>
          <w:i/>
          <w:lang w:val="en-US"/>
        </w:rPr>
      </w:pPr>
      <w:r>
        <w:rPr>
          <w:b/>
          <w:i/>
          <w:lang w:val="en-US"/>
        </w:rPr>
        <w:t>Details</w:t>
      </w:r>
    </w:p>
    <w:p w:rsidR="00B00776" w:rsidRDefault="00B00776" w:rsidP="00B00776">
      <w:pPr>
        <w:rPr>
          <w:lang w:val="en-US"/>
        </w:rPr>
      </w:pPr>
      <w:r>
        <w:rPr>
          <w:lang w:val="en-US"/>
        </w:rPr>
        <w:t>-to-be-added-</w:t>
      </w:r>
    </w:p>
    <w:p w:rsidR="007742A8" w:rsidRPr="009C6B33" w:rsidRDefault="007742A8" w:rsidP="007742A8">
      <w:pPr>
        <w:rPr>
          <w:b/>
          <w:i/>
          <w:lang w:val="en-US"/>
        </w:rPr>
      </w:pPr>
      <w:r>
        <w:rPr>
          <w:b/>
          <w:i/>
          <w:lang w:val="en-US"/>
        </w:rPr>
        <w:t>Parameters</w:t>
      </w:r>
    </w:p>
    <w:p w:rsidR="00B00776" w:rsidRDefault="00B00776" w:rsidP="00B00776">
      <w:pPr>
        <w:rPr>
          <w:lang w:val="en-US"/>
        </w:rPr>
      </w:pPr>
      <w:r>
        <w:rPr>
          <w:lang w:val="en-US"/>
        </w:rPr>
        <w:t xml:space="preserve"> </w:t>
      </w: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621"/>
        <w:gridCol w:w="7441"/>
      </w:tblGrid>
      <w:tr w:rsidR="00B00776" w:rsidTr="0076148D">
        <w:tc>
          <w:tcPr>
            <w:tcW w:w="1621" w:type="dxa"/>
          </w:tcPr>
          <w:p w:rsidR="00B00776" w:rsidRPr="006449C4" w:rsidRDefault="00B00776" w:rsidP="00BD5E0B">
            <w:pPr>
              <w:rPr>
                <w:b/>
                <w:lang w:val="en-US"/>
              </w:rPr>
            </w:pPr>
            <w:r w:rsidRPr="006449C4">
              <w:rPr>
                <w:b/>
                <w:lang w:val="en-US"/>
              </w:rPr>
              <w:t>Parameter</w:t>
            </w:r>
          </w:p>
        </w:tc>
        <w:tc>
          <w:tcPr>
            <w:tcW w:w="7441" w:type="dxa"/>
          </w:tcPr>
          <w:p w:rsidR="00B00776" w:rsidRPr="006449C4" w:rsidRDefault="00B00776" w:rsidP="00BD5E0B">
            <w:pPr>
              <w:rPr>
                <w:b/>
                <w:lang w:val="en-US"/>
              </w:rPr>
            </w:pPr>
            <w:r w:rsidRPr="006449C4">
              <w:rPr>
                <w:b/>
                <w:lang w:val="en-US"/>
              </w:rPr>
              <w:t>Meaning</w:t>
            </w:r>
          </w:p>
        </w:tc>
      </w:tr>
      <w:tr w:rsidR="00B00776" w:rsidRPr="00A6215A" w:rsidTr="0076148D">
        <w:tc>
          <w:tcPr>
            <w:tcW w:w="1621" w:type="dxa"/>
          </w:tcPr>
          <w:p w:rsidR="00B00776" w:rsidRPr="00F244E5" w:rsidRDefault="00B00776" w:rsidP="00BD5E0B">
            <w:pPr>
              <w:rPr>
                <w:rFonts w:ascii="Courier New" w:hAnsi="Courier New" w:cs="Courier New"/>
                <w:sz w:val="18"/>
                <w:szCs w:val="18"/>
                <w:lang w:val="en-US"/>
              </w:rPr>
            </w:pPr>
            <w:r>
              <w:rPr>
                <w:rFonts w:ascii="Courier New" w:hAnsi="Courier New" w:cs="Courier New"/>
                <w:sz w:val="18"/>
                <w:szCs w:val="18"/>
                <w:lang w:val="en-US"/>
              </w:rPr>
              <w:t>nodes</w:t>
            </w:r>
          </w:p>
        </w:tc>
        <w:tc>
          <w:tcPr>
            <w:tcW w:w="7441" w:type="dxa"/>
          </w:tcPr>
          <w:p w:rsidR="00B00776" w:rsidRDefault="00B00776" w:rsidP="00BD5E0B">
            <w:pPr>
              <w:rPr>
                <w:lang w:val="en-US"/>
              </w:rPr>
            </w:pPr>
            <w:r>
              <w:rPr>
                <w:lang w:val="en-US"/>
              </w:rPr>
              <w:t xml:space="preserve">Nodes to be reported. Parameter only used by functions </w:t>
            </w:r>
            <w:r>
              <w:rPr>
                <w:rFonts w:ascii="Courier New" w:hAnsi="Courier New" w:cs="Courier New"/>
                <w:sz w:val="18"/>
                <w:szCs w:val="18"/>
                <w:lang w:val="en-US"/>
              </w:rPr>
              <w:t>name-path-ec</w:t>
            </w:r>
            <w:r>
              <w:rPr>
                <w:lang w:val="en-US"/>
              </w:rPr>
              <w:t>.</w:t>
            </w:r>
          </w:p>
        </w:tc>
      </w:tr>
      <w:tr w:rsidR="0076148D" w:rsidRPr="00A6215A"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attFilter</w:t>
            </w:r>
          </w:p>
        </w:tc>
        <w:tc>
          <w:tcPr>
            <w:tcW w:w="7441" w:type="dxa"/>
          </w:tcPr>
          <w:p w:rsidR="0076148D" w:rsidRDefault="0076148D" w:rsidP="0076148D">
            <w:pPr>
              <w:rPr>
                <w:lang w:val="en-US"/>
              </w:rPr>
            </w:pPr>
            <w:r>
              <w:rPr>
                <w:lang w:val="en-US"/>
              </w:rPr>
              <w:t>Attribute name filter, supplied as a unified string expression.</w:t>
            </w:r>
          </w:p>
        </w:tc>
      </w:tr>
      <w:tr w:rsidR="0076148D" w:rsidRPr="008063E4" w:rsidTr="0076148D">
        <w:tc>
          <w:tcPr>
            <w:tcW w:w="1621" w:type="dxa"/>
          </w:tcPr>
          <w:p w:rsidR="0076148D" w:rsidRDefault="0076148D" w:rsidP="0076148D">
            <w:pPr>
              <w:rPr>
                <w:rFonts w:ascii="Courier New" w:hAnsi="Courier New" w:cs="Courier New"/>
                <w:sz w:val="18"/>
                <w:szCs w:val="18"/>
                <w:lang w:val="en-US"/>
              </w:rPr>
            </w:pPr>
            <w:r>
              <w:rPr>
                <w:rFonts w:ascii="Courier New" w:hAnsi="Courier New" w:cs="Courier New"/>
                <w:sz w:val="18"/>
                <w:szCs w:val="18"/>
                <w:lang w:val="en-US"/>
              </w:rPr>
              <w:t>numberOfSteps</w:t>
            </w:r>
          </w:p>
        </w:tc>
        <w:tc>
          <w:tcPr>
            <w:tcW w:w="7441" w:type="dxa"/>
          </w:tcPr>
          <w:p w:rsidR="0076148D" w:rsidRDefault="0076148D" w:rsidP="0076148D">
            <w:pPr>
              <w:rPr>
                <w:lang w:val="en-US"/>
              </w:rPr>
            </w:pPr>
            <w:r>
              <w:rPr>
                <w:lang w:val="en-US"/>
              </w:rPr>
              <w:t>If the path has more steps than the parameter value, it is truncated to this number of steps by removing leading steps. In other words, only the last … steps are shown.</w:t>
            </w:r>
          </w:p>
        </w:tc>
      </w:tr>
      <w:tr w:rsidR="0076148D" w:rsidRPr="00A6215A" w:rsidTr="0076148D">
        <w:tc>
          <w:tcPr>
            <w:tcW w:w="1621" w:type="dxa"/>
          </w:tcPr>
          <w:p w:rsidR="0076148D" w:rsidRPr="00F244E5" w:rsidRDefault="0076148D" w:rsidP="0076148D">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6148D" w:rsidRDefault="0076148D" w:rsidP="0076148D">
            <w:pPr>
              <w:rPr>
                <w:lang w:val="en-US"/>
              </w:rPr>
            </w:pPr>
            <w:r>
              <w:rPr>
                <w:rFonts w:ascii="Courier New" w:hAnsi="Courier New" w:cs="Courier New"/>
                <w:sz w:val="18"/>
                <w:szCs w:val="18"/>
                <w:lang w:val="en-US"/>
              </w:rPr>
              <w:t>fpath</w:t>
            </w:r>
            <w:r>
              <w:rPr>
                <w:lang w:val="en-US"/>
              </w:rPr>
              <w:t xml:space="preserve">   – the path is preceded by the file path, followed by the character #</w:t>
            </w:r>
          </w:p>
          <w:p w:rsidR="0076148D" w:rsidRDefault="0076148D" w:rsidP="0076148D">
            <w:pPr>
              <w:rPr>
                <w:lang w:val="en-US"/>
              </w:rPr>
            </w:pPr>
            <w:r>
              <w:rPr>
                <w:rFonts w:ascii="Courier New" w:hAnsi="Courier New" w:cs="Courier New"/>
                <w:sz w:val="18"/>
                <w:szCs w:val="18"/>
                <w:lang w:val="en-US"/>
              </w:rPr>
              <w:t>rfpath</w:t>
            </w:r>
            <w:r>
              <w:rPr>
                <w:lang w:val="en-US"/>
              </w:rPr>
              <w:t xml:space="preserve"> – the path is preceded by the relative file path, followed by the character </w:t>
            </w:r>
          </w:p>
          <w:p w:rsidR="0076148D" w:rsidRDefault="0076148D" w:rsidP="0076148D">
            <w:pPr>
              <w:rPr>
                <w:lang w:val="en-US"/>
              </w:rPr>
            </w:pPr>
            <w:r>
              <w:rPr>
                <w:lang w:val="en-US"/>
              </w:rPr>
              <w:t xml:space="preserve">                 #; the file path is relative to the current working directory </w:t>
            </w:r>
          </w:p>
          <w:p w:rsidR="0076148D" w:rsidRDefault="0076148D" w:rsidP="0076148D">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76148D" w:rsidRDefault="0076148D" w:rsidP="0076148D">
            <w:pPr>
              <w:rPr>
                <w:lang w:val="en-US"/>
              </w:rPr>
            </w:pPr>
            <w:r>
              <w:rPr>
                <w:rFonts w:ascii="Courier New" w:hAnsi="Courier New" w:cs="Courier New"/>
                <w:sz w:val="18"/>
                <w:szCs w:val="18"/>
                <w:lang w:val="en-US"/>
              </w:rPr>
              <w:t>value</w:t>
            </w:r>
            <w:r>
              <w:rPr>
                <w:lang w:val="en-US"/>
              </w:rPr>
              <w:t xml:space="preserve">   – the path is followed by “=value” (only attributes, text nodes and </w:t>
            </w:r>
          </w:p>
          <w:p w:rsidR="0076148D" w:rsidRDefault="0076148D" w:rsidP="0076148D">
            <w:pPr>
              <w:rPr>
                <w:lang w:val="en-US"/>
              </w:rPr>
            </w:pPr>
            <w:r>
              <w:rPr>
                <w:lang w:val="en-US"/>
              </w:rPr>
              <w:t xml:space="preserve">                 element nodes with text node children)</w:t>
            </w:r>
          </w:p>
          <w:p w:rsidR="0076148D" w:rsidRDefault="0076148D" w:rsidP="0076148D">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76148D" w:rsidRDefault="0076148D" w:rsidP="0076148D">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p>
          <w:p w:rsidR="0076148D" w:rsidRDefault="0076148D" w:rsidP="0076148D">
            <w:pPr>
              <w:rPr>
                <w:lang w:val="en-US"/>
              </w:rPr>
            </w:pPr>
            <w:r>
              <w:rPr>
                <w:lang w:val="en-US"/>
              </w:rPr>
              <w:t xml:space="preserve">                            “(“component-name”)”, e.g. “(PriceType)”.</w:t>
            </w:r>
          </w:p>
        </w:tc>
      </w:tr>
    </w:tbl>
    <w:p w:rsidR="00B00776" w:rsidRDefault="00B00776" w:rsidP="00B00776">
      <w:pPr>
        <w:spacing w:after="0"/>
        <w:rPr>
          <w:lang w:val="en-US"/>
        </w:rPr>
      </w:pPr>
    </w:p>
    <w:p w:rsidR="00B00776" w:rsidRPr="009C6B33" w:rsidRDefault="00B00776" w:rsidP="00B00776">
      <w:pPr>
        <w:rPr>
          <w:b/>
          <w:i/>
          <w:lang w:val="en-US"/>
        </w:rPr>
      </w:pPr>
      <w:r>
        <w:rPr>
          <w:b/>
          <w:i/>
          <w:lang w:val="en-US"/>
        </w:rPr>
        <w:t>Examples</w:t>
      </w:r>
    </w:p>
    <w:p w:rsidR="00B00776" w:rsidRDefault="00B00776" w:rsidP="00B00776">
      <w:pPr>
        <w:rPr>
          <w:lang w:val="en-US"/>
        </w:rPr>
      </w:pPr>
      <w:r>
        <w:rPr>
          <w:lang w:val="en-US"/>
        </w:rPr>
        <w:t>-to-be-added-</w:t>
      </w:r>
    </w:p>
    <w:p w:rsidR="00520D40" w:rsidRDefault="00520D40">
      <w:pPr>
        <w:rPr>
          <w:lang w:val="en-US"/>
        </w:rPr>
      </w:pPr>
      <w:r>
        <w:rPr>
          <w:lang w:val="en-US"/>
        </w:rPr>
        <w:br w:type="page"/>
      </w:r>
    </w:p>
    <w:p w:rsidR="00520D40" w:rsidRPr="00DD5D91" w:rsidRDefault="00520D40" w:rsidP="00520D40">
      <w:pPr>
        <w:pStyle w:val="Heading3"/>
        <w:spacing w:after="160"/>
        <w:rPr>
          <w:lang w:val="en-US"/>
        </w:rPr>
      </w:pPr>
      <w:r>
        <w:rPr>
          <w:lang w:val="en-US"/>
        </w:rPr>
        <w:lastRenderedPageBreak/>
        <w:t>truncate-name-path, truncate-name-path-ec</w:t>
      </w:r>
    </w:p>
    <w:p w:rsidR="00520D40" w:rsidRPr="00FB24CB" w:rsidRDefault="00520D40" w:rsidP="00497AE4">
      <w:pPr>
        <w:spacing w:after="0"/>
        <w:rPr>
          <w:rFonts w:ascii="Courier New" w:hAnsi="Courier New" w:cs="Courier New"/>
          <w:sz w:val="18"/>
          <w:szCs w:val="18"/>
          <w:lang w:val="en-US"/>
        </w:rPr>
      </w:pPr>
      <w:r>
        <w:rPr>
          <w:rFonts w:ascii="Courier New" w:hAnsi="Courier New" w:cs="Courier New"/>
          <w:b/>
          <w:sz w:val="18"/>
          <w:szCs w:val="18"/>
          <w:lang w:val="en-US"/>
        </w:rPr>
        <w:t>truncate-</w:t>
      </w: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00B82FE9">
        <w:rPr>
          <w:rFonts w:ascii="Courier New" w:hAnsi="Courier New" w:cs="Courier New"/>
          <w:sz w:val="18"/>
          <w:szCs w:val="18"/>
          <w:lang w:val="en-US"/>
        </w:rPr>
        <w:t>(</w:t>
      </w:r>
      <w:r w:rsidR="00B82FE9">
        <w:rPr>
          <w:rFonts w:ascii="Courier New" w:hAnsi="Courier New" w:cs="Courier New"/>
          <w:sz w:val="18"/>
          <w:szCs w:val="18"/>
          <w:lang w:val="en-US"/>
        </w:rPr>
        <w:tab/>
      </w:r>
      <w:r w:rsidRPr="00FB24CB">
        <w:rPr>
          <w:rFonts w:ascii="Courier New" w:hAnsi="Courier New" w:cs="Courier New"/>
          <w:sz w:val="18"/>
          <w:szCs w:val="18"/>
          <w:lang w:val="en-US"/>
        </w:rPr>
        <w:t>$</w:t>
      </w:r>
      <w:r w:rsidR="00497AE4">
        <w:rPr>
          <w:rFonts w:ascii="Courier New" w:hAnsi="Courier New" w:cs="Courier New"/>
          <w:sz w:val="18"/>
          <w:szCs w:val="18"/>
          <w:lang w:val="en-US"/>
        </w:rPr>
        <w:t>elemFilter as xs:string?</w:t>
      </w:r>
      <w:r>
        <w:rPr>
          <w:rFonts w:ascii="Courier New" w:hAnsi="Courier New" w:cs="Courier New"/>
          <w:sz w:val="18"/>
          <w:szCs w:val="18"/>
          <w:lang w:val="en-US"/>
        </w:rPr>
        <w:t>) as xs:string</w:t>
      </w:r>
    </w:p>
    <w:p w:rsidR="00520D40" w:rsidRDefault="00497AE4" w:rsidP="00520D40">
      <w:pPr>
        <w:spacing w:after="0"/>
        <w:rPr>
          <w:rFonts w:ascii="Courier New" w:hAnsi="Courier New" w:cs="Courier New"/>
          <w:sz w:val="18"/>
          <w:szCs w:val="18"/>
          <w:lang w:val="en-US"/>
        </w:rPr>
      </w:pPr>
      <w:r>
        <w:rPr>
          <w:rFonts w:ascii="Courier New" w:hAnsi="Courier New" w:cs="Courier New"/>
          <w:b/>
          <w:sz w:val="18"/>
          <w:szCs w:val="18"/>
          <w:lang w:val="en-US"/>
        </w:rPr>
        <w:t>truncate-name-path</w:t>
      </w:r>
      <w:r w:rsidR="00520D40">
        <w:rPr>
          <w:rFonts w:ascii="Courier New" w:hAnsi="Courier New" w:cs="Courier New"/>
          <w:b/>
          <w:sz w:val="18"/>
          <w:szCs w:val="18"/>
          <w:lang w:val="en-US"/>
        </w:rPr>
        <w:t>-ec</w:t>
      </w:r>
      <w:r w:rsidR="00520D40" w:rsidRPr="00FB24CB">
        <w:rPr>
          <w:rFonts w:ascii="Courier New" w:hAnsi="Courier New" w:cs="Courier New"/>
          <w:sz w:val="18"/>
          <w:szCs w:val="18"/>
          <w:lang w:val="en-US"/>
        </w:rPr>
        <w:t>(</w:t>
      </w:r>
    </w:p>
    <w:p w:rsidR="00497AE4" w:rsidRDefault="00520D40" w:rsidP="00B82FE9">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paths as xs:string*,</w:t>
      </w:r>
    </w:p>
    <w:p w:rsidR="00520D40" w:rsidRPr="00FB24CB" w:rsidRDefault="00520D40" w:rsidP="00B82FE9">
      <w:pPr>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497AE4">
        <w:rPr>
          <w:rFonts w:ascii="Courier New" w:hAnsi="Courier New" w:cs="Courier New"/>
          <w:sz w:val="18"/>
          <w:szCs w:val="18"/>
          <w:lang w:val="en-US"/>
        </w:rPr>
        <w:t xml:space="preserve">elemFilter </w:t>
      </w:r>
      <w:r>
        <w:rPr>
          <w:rFonts w:ascii="Courier New" w:hAnsi="Courier New" w:cs="Courier New"/>
          <w:sz w:val="18"/>
          <w:szCs w:val="18"/>
          <w:lang w:val="en-US"/>
        </w:rPr>
        <w:t>as xs:string?) as xs:string</w:t>
      </w:r>
    </w:p>
    <w:p w:rsidR="00520D40" w:rsidRPr="009C6B33" w:rsidRDefault="00520D40" w:rsidP="00520D40">
      <w:pPr>
        <w:rPr>
          <w:b/>
          <w:i/>
          <w:lang w:val="en-US"/>
        </w:rPr>
      </w:pPr>
      <w:r>
        <w:rPr>
          <w:b/>
          <w:i/>
          <w:lang w:val="en-US"/>
        </w:rPr>
        <w:t>Summary</w:t>
      </w:r>
    </w:p>
    <w:p w:rsidR="00520D40" w:rsidRDefault="00520D40" w:rsidP="00520D40">
      <w:pPr>
        <w:spacing w:after="0"/>
        <w:rPr>
          <w:lang w:val="en-US"/>
        </w:rPr>
      </w:pPr>
      <w:r>
        <w:rPr>
          <w:lang w:val="en-US"/>
        </w:rPr>
        <w:t>Truncates the trailing part of a name path. The truncation replaces the child elements of elements reached by a path step matching a name filter.</w:t>
      </w:r>
    </w:p>
    <w:p w:rsidR="00520D40" w:rsidRDefault="00520D40" w:rsidP="00520D40">
      <w:pPr>
        <w:spacing w:after="0"/>
        <w:rPr>
          <w:lang w:val="en-US"/>
        </w:rPr>
      </w:pPr>
      <w:r>
        <w:rPr>
          <w:lang w:val="en-US"/>
        </w:rPr>
        <w:t xml:space="preserve"> </w:t>
      </w:r>
    </w:p>
    <w:p w:rsidR="00520D40" w:rsidRPr="009C6B33" w:rsidRDefault="00520D40" w:rsidP="00520D40">
      <w:pPr>
        <w:rPr>
          <w:b/>
          <w:i/>
          <w:lang w:val="en-US"/>
        </w:rPr>
      </w:pPr>
      <w:r>
        <w:rPr>
          <w:b/>
          <w:i/>
          <w:lang w:val="en-US"/>
        </w:rPr>
        <w:t>Details</w:t>
      </w:r>
    </w:p>
    <w:p w:rsidR="00520D40" w:rsidRDefault="00520D40" w:rsidP="0064601A">
      <w:pPr>
        <w:spacing w:after="0"/>
        <w:rPr>
          <w:lang w:val="en-US"/>
        </w:rPr>
      </w:pPr>
      <w:r>
        <w:rPr>
          <w:lang w:val="en-US"/>
        </w:rPr>
        <w:t>-to-be-added-</w:t>
      </w:r>
    </w:p>
    <w:p w:rsidR="0064601A" w:rsidRDefault="0064601A" w:rsidP="0064601A">
      <w:pPr>
        <w:spacing w:after="0"/>
        <w:rPr>
          <w:lang w:val="en-US"/>
        </w:rPr>
      </w:pPr>
    </w:p>
    <w:p w:rsidR="0064601A" w:rsidRPr="009C6B33" w:rsidRDefault="0064601A" w:rsidP="0064601A">
      <w:pPr>
        <w:rPr>
          <w:b/>
          <w:i/>
          <w:lang w:val="en-US"/>
        </w:rPr>
      </w:pPr>
      <w:r>
        <w:rPr>
          <w:b/>
          <w:i/>
          <w:lang w:val="en-US"/>
        </w:rPr>
        <w:t>Parameters</w:t>
      </w:r>
    </w:p>
    <w:p w:rsidR="0064601A" w:rsidRDefault="0064601A" w:rsidP="00D76E5B">
      <w:pPr>
        <w:spacing w:after="0"/>
        <w:rPr>
          <w:lang w:val="en-US"/>
        </w:rPr>
      </w:pPr>
      <w:r>
        <w:rPr>
          <w:lang w:val="en-US"/>
        </w:rPr>
        <w:t>-to-be-added-</w:t>
      </w:r>
    </w:p>
    <w:p w:rsidR="00D76E5B" w:rsidRDefault="00D76E5B" w:rsidP="00D76E5B">
      <w:pPr>
        <w:spacing w:after="0"/>
        <w:rPr>
          <w:lang w:val="en-US"/>
        </w:rPr>
      </w:pPr>
    </w:p>
    <w:p w:rsidR="0064601A" w:rsidRPr="004113CB" w:rsidRDefault="0064601A" w:rsidP="0064601A">
      <w:pPr>
        <w:rPr>
          <w:b/>
          <w:i/>
          <w:lang w:val="en-US"/>
        </w:rPr>
      </w:pPr>
      <w:r w:rsidRPr="004113CB">
        <w:rPr>
          <w:b/>
          <w:i/>
          <w:lang w:val="en-US"/>
        </w:rPr>
        <w:t>Examples</w:t>
      </w:r>
    </w:p>
    <w:p w:rsidR="0064601A" w:rsidRDefault="007E48D0" w:rsidP="0064601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path content of elements with a certain name, truncating the paths at step “beschreibung”</w:t>
      </w:r>
      <w:r w:rsidR="0064601A" w:rsidRPr="004113CB">
        <w:rPr>
          <w:rFonts w:cstheme="minorHAnsi"/>
          <w:highlight w:val="white"/>
          <w:lang w:val="en-US"/>
        </w:rPr>
        <w:t xml:space="preserve">. </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sidRPr="007E48D0">
        <w:rPr>
          <w:rFonts w:ascii="Courier New" w:hAnsi="Courier New" w:cs="Courier New"/>
          <w:sz w:val="18"/>
          <w:szCs w:val="18"/>
          <w:lang w:val="en-US"/>
        </w:rPr>
        <w:t>fox "../standards/*/model/*.xml</w:t>
      </w:r>
    </w:p>
    <w:p w:rsidR="007E48D0" w:rsidRDefault="007E48D0" w:rsidP="007E48D0">
      <w:pPr>
        <w:shd w:val="clear" w:color="auto" w:fill="FFFFFF"/>
        <w:autoSpaceDE w:val="0"/>
        <w:autoSpaceDN w:val="0"/>
        <w:adjustRightInd w:val="0"/>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r w:rsidRPr="007E48D0">
        <w:rPr>
          <w:rFonts w:ascii="Courier New" w:hAnsi="Courier New" w:cs="Courier New"/>
          <w:sz w:val="18"/>
          <w:szCs w:val="18"/>
          <w:lang w:val="en-US"/>
        </w:rPr>
        <w:t>\\*:codeDat</w:t>
      </w:r>
      <w:r w:rsidR="00026C84">
        <w:rPr>
          <w:rFonts w:ascii="Courier New" w:hAnsi="Courier New" w:cs="Courier New"/>
          <w:sz w:val="18"/>
          <w:szCs w:val="18"/>
          <w:lang w:val="en-US"/>
        </w:rPr>
        <w:t>atype</w:t>
      </w:r>
      <w:r w:rsidRPr="007E48D0">
        <w:rPr>
          <w:rFonts w:ascii="Courier New" w:hAnsi="Courier New" w:cs="Courier New"/>
          <w:sz w:val="18"/>
          <w:szCs w:val="18"/>
          <w:lang w:val="en-US"/>
        </w:rPr>
        <w:t xml:space="preserve">\path-content() </w:t>
      </w:r>
    </w:p>
    <w:p w:rsidR="007E48D0" w:rsidRPr="00215712" w:rsidRDefault="007E48D0" w:rsidP="0064601A">
      <w:pPr>
        <w:shd w:val="clear" w:color="auto" w:fill="FFFFFF"/>
        <w:autoSpaceDE w:val="0"/>
        <w:autoSpaceDN w:val="0"/>
        <w:adjustRightInd w:val="0"/>
        <w:spacing w:line="240" w:lineRule="auto"/>
        <w:rPr>
          <w:rFonts w:ascii="Courier New" w:hAnsi="Courier New" w:cs="Courier New"/>
          <w:sz w:val="18"/>
          <w:szCs w:val="18"/>
          <w:lang w:val="en-US"/>
        </w:rPr>
      </w:pPr>
      <w:r w:rsidRPr="00215712">
        <w:rPr>
          <w:rFonts w:ascii="Courier New" w:hAnsi="Courier New" w:cs="Courier New"/>
          <w:sz w:val="18"/>
          <w:szCs w:val="18"/>
          <w:lang w:val="en-US"/>
        </w:rPr>
        <w:t xml:space="preserve">        =&gt; truncate-name-path-ec('</w:t>
      </w:r>
      <w:r w:rsidR="00026C84" w:rsidRPr="00215712">
        <w:rPr>
          <w:rFonts w:ascii="Courier New" w:hAnsi="Courier New" w:cs="Courier New"/>
          <w:sz w:val="18"/>
          <w:szCs w:val="18"/>
          <w:lang w:val="en-US"/>
        </w:rPr>
        <w:t>description</w:t>
      </w:r>
      <w:r w:rsidRPr="00215712">
        <w:rPr>
          <w:rFonts w:ascii="Courier New" w:hAnsi="Courier New" w:cs="Courier New"/>
          <w:sz w:val="18"/>
          <w:szCs w:val="18"/>
          <w:lang w:val="en-US"/>
        </w:rPr>
        <w:t>') =&gt; f()"</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A6215A"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A6215A"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Summary</w:t>
      </w:r>
    </w:p>
    <w:p w:rsidR="00AA3093" w:rsidRPr="00C44DE6" w:rsidRDefault="003847C7" w:rsidP="00AA3093">
      <w:pPr>
        <w:spacing w:after="0"/>
        <w:rPr>
          <w:rFonts w:asciiTheme="majorHAnsi" w:hAnsiTheme="majorHAnsi" w:cstheme="majorHAnsi"/>
          <w:lang w:val="en-US"/>
        </w:rPr>
      </w:pPr>
      <w:r w:rsidRPr="00C44DE6">
        <w:rPr>
          <w:rFonts w:asciiTheme="majorHAnsi" w:hAnsiTheme="majorHAnsi" w:cstheme="majorHAnsi"/>
          <w:lang w:val="en-US"/>
        </w:rPr>
        <w:t xml:space="preserve">Extracts </w:t>
      </w:r>
      <w:r w:rsidR="00AA3093" w:rsidRPr="00C44DE6">
        <w:rPr>
          <w:rFonts w:asciiTheme="majorHAnsi" w:hAnsiTheme="majorHAnsi" w:cstheme="majorHAnsi"/>
          <w:lang w:val="en-US"/>
        </w:rPr>
        <w:t xml:space="preserve">from a sequence of items all </w:t>
      </w:r>
      <w:r w:rsidR="00D6767C" w:rsidRPr="00C44DE6">
        <w:rPr>
          <w:rFonts w:asciiTheme="majorHAnsi" w:hAnsiTheme="majorHAnsi" w:cstheme="majorHAnsi"/>
          <w:lang w:val="en-US"/>
        </w:rPr>
        <w:t>items occurring more than once</w:t>
      </w:r>
      <w:r w:rsidR="00AA3093" w:rsidRPr="00C44DE6">
        <w:rPr>
          <w:rFonts w:asciiTheme="majorHAnsi" w:hAnsiTheme="majorHAnsi" w:cstheme="majorHAnsi"/>
          <w:lang w:val="en-US"/>
        </w:rPr>
        <w:t>.</w:t>
      </w:r>
    </w:p>
    <w:p w:rsidR="00AA3093" w:rsidRDefault="00AA3093" w:rsidP="00AA3093">
      <w:pPr>
        <w:spacing w:after="0"/>
        <w:rPr>
          <w:lang w:val="en-US"/>
        </w:rPr>
      </w:pPr>
      <w:r>
        <w:rPr>
          <w:lang w:val="en-US"/>
        </w:rPr>
        <w:t xml:space="preserve"> </w:t>
      </w:r>
    </w:p>
    <w:p w:rsidR="00AA3093" w:rsidRPr="00C44DE6" w:rsidRDefault="00AA3093" w:rsidP="00AA3093">
      <w:pPr>
        <w:rPr>
          <w:rFonts w:asciiTheme="majorHAnsi" w:hAnsiTheme="majorHAnsi" w:cstheme="majorHAnsi"/>
          <w:b/>
          <w:i/>
          <w:lang w:val="en-US"/>
        </w:rPr>
      </w:pPr>
      <w:r w:rsidRPr="00C44DE6">
        <w:rPr>
          <w:rFonts w:asciiTheme="majorHAnsi" w:hAnsiTheme="majorHAnsi" w:cstheme="majorHAnsi"/>
          <w:b/>
          <w:i/>
          <w:lang w:val="en-US"/>
        </w:rPr>
        <w:t>Details</w:t>
      </w:r>
    </w:p>
    <w:p w:rsidR="003B31C8" w:rsidRPr="00C44DE6" w:rsidRDefault="003B31C8" w:rsidP="003B31C8">
      <w:pPr>
        <w:spacing w:after="0"/>
        <w:rPr>
          <w:rFonts w:asciiTheme="majorHAnsi" w:hAnsiTheme="majorHAnsi" w:cstheme="majorHAnsi"/>
          <w:lang w:val="en-US"/>
        </w:rPr>
      </w:pPr>
      <w:r w:rsidRPr="00C44DE6">
        <w:rPr>
          <w:rFonts w:asciiTheme="majorHAnsi" w:hAnsiTheme="majorHAnsi" w:cstheme="majorHAnsi"/>
          <w:lang w:val="en-US"/>
        </w:rPr>
        <w:t xml:space="preserve">Returns the items </w:t>
      </w:r>
      <w:r w:rsidR="00C44DE6">
        <w:rPr>
          <w:rFonts w:asciiTheme="majorHAnsi" w:hAnsiTheme="majorHAnsi" w:cstheme="majorHAnsi"/>
          <w:lang w:val="en-US"/>
        </w:rPr>
        <w:t xml:space="preserve">occurring </w:t>
      </w:r>
      <w:r w:rsidRPr="00C44DE6">
        <w:rPr>
          <w:rFonts w:asciiTheme="majorHAnsi" w:hAnsiTheme="majorHAnsi" w:cstheme="majorHAnsi"/>
          <w:lang w:val="en-US"/>
        </w:rPr>
        <w:t xml:space="preserve">in </w:t>
      </w:r>
      <w:r w:rsidRPr="00C44DE6">
        <w:rPr>
          <w:rFonts w:asciiTheme="majorHAnsi" w:hAnsiTheme="majorHAnsi" w:cstheme="majorHAnsi"/>
          <w:sz w:val="18"/>
          <w:szCs w:val="18"/>
          <w:lang w:val="en-US"/>
        </w:rPr>
        <w:t>$items</w:t>
      </w:r>
      <w:r w:rsidRPr="00C44DE6">
        <w:rPr>
          <w:rFonts w:asciiTheme="majorHAnsi" w:hAnsiTheme="majorHAnsi" w:cstheme="majorHAnsi"/>
          <w:lang w:val="en-US"/>
        </w:rPr>
        <w:t xml:space="preserve"> at least twice. If </w:t>
      </w:r>
      <w:r w:rsidRPr="00C44DE6">
        <w:rPr>
          <w:rFonts w:asciiTheme="majorHAnsi" w:hAnsiTheme="majorHAnsi" w:cstheme="majorHAnsi"/>
          <w:sz w:val="18"/>
          <w:szCs w:val="18"/>
          <w:lang w:val="en-US"/>
        </w:rPr>
        <w:t>$ignoreCase</w:t>
      </w:r>
      <w:r w:rsidRPr="00C44DE6">
        <w:rPr>
          <w:rFonts w:asciiTheme="majorHAnsi" w:hAnsiTheme="majorHAnsi" w:cstheme="majorHAnsi"/>
          <w:lang w:val="en-US"/>
        </w:rPr>
        <w:t xml:space="preserve"> is true, distinctness is checked ignoring case.</w:t>
      </w:r>
    </w:p>
    <w:p w:rsidR="00E028D9" w:rsidRPr="00C44DE6" w:rsidRDefault="00E028D9" w:rsidP="003B31C8">
      <w:pPr>
        <w:spacing w:after="0"/>
        <w:rPr>
          <w:rFonts w:asciiTheme="majorHAnsi" w:hAnsiTheme="majorHAnsi" w:cstheme="majorHAnsi"/>
          <w:lang w:val="en-US"/>
        </w:rPr>
      </w:pPr>
    </w:p>
    <w:p w:rsidR="00E028D9" w:rsidRPr="00C44DE6" w:rsidRDefault="00E028D9" w:rsidP="00FD2D22">
      <w:pPr>
        <w:rPr>
          <w:rFonts w:asciiTheme="majorHAnsi" w:hAnsiTheme="majorHAnsi" w:cstheme="majorHAnsi"/>
          <w:b/>
          <w:i/>
          <w:lang w:val="en-US"/>
        </w:rPr>
      </w:pPr>
      <w:r w:rsidRPr="00C44DE6">
        <w:rPr>
          <w:rFonts w:asciiTheme="majorHAnsi" w:hAnsiTheme="majorHAnsi" w:cstheme="majorHAnsi"/>
          <w:b/>
          <w:i/>
          <w:lang w:val="en-US"/>
        </w:rPr>
        <w:t>Parameters</w:t>
      </w:r>
    </w:p>
    <w:p w:rsidR="00FD2D22" w:rsidRDefault="00FD2D22" w:rsidP="00FD2D22">
      <w:pPr>
        <w:rPr>
          <w:lang w:val="en-US"/>
        </w:rPr>
      </w:pPr>
      <w:r w:rsidRPr="00BD5E0B">
        <w:rPr>
          <w:rFonts w:asciiTheme="majorHAnsi" w:hAnsiTheme="majorHAnsi" w:cstheme="majorHAnsi"/>
          <w:b/>
          <w:lang w:val="en-US"/>
        </w:rPr>
        <w:t>Table</w:t>
      </w:r>
      <w:r w:rsidRPr="00BD5E0B">
        <w:rPr>
          <w:rFonts w:asciiTheme="majorHAnsi" w:hAnsiTheme="majorHAnsi" w:cstheme="majorHAnsi"/>
          <w:lang w:val="en-US"/>
        </w:rPr>
        <w:t>. Parameters of function</w:t>
      </w:r>
      <w:r>
        <w:rPr>
          <w:lang w:val="en-US"/>
        </w:rPr>
        <w:t xml:space="preserve">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Parameter</w:t>
            </w:r>
          </w:p>
        </w:tc>
        <w:tc>
          <w:tcPr>
            <w:tcW w:w="7441" w:type="dxa"/>
          </w:tcPr>
          <w:p w:rsidR="00FD2D22" w:rsidRPr="00BD5E0B" w:rsidRDefault="00FD2D22" w:rsidP="00C615C8">
            <w:pPr>
              <w:rPr>
                <w:rFonts w:asciiTheme="majorHAnsi" w:hAnsiTheme="majorHAnsi" w:cstheme="majorHAnsi"/>
                <w:b/>
                <w:lang w:val="en-US"/>
              </w:rPr>
            </w:pPr>
            <w:r w:rsidRPr="00BD5E0B">
              <w:rPr>
                <w:rFonts w:asciiTheme="majorHAnsi" w:hAnsiTheme="majorHAnsi" w:cstheme="majorHAnsi"/>
                <w:b/>
                <w:lang w:val="en-US"/>
              </w:rPr>
              <w:t>Meaning</w:t>
            </w:r>
          </w:p>
        </w:tc>
      </w:tr>
      <w:tr w:rsidR="00FD2D22" w:rsidRPr="00A6215A"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Pr="00BD5E0B" w:rsidRDefault="00FD2D22" w:rsidP="00C615C8">
            <w:pPr>
              <w:rPr>
                <w:rFonts w:asciiTheme="majorHAnsi" w:hAnsiTheme="majorHAnsi" w:cstheme="majorHAnsi"/>
                <w:lang w:val="en-US"/>
              </w:rPr>
            </w:pPr>
            <w:r w:rsidRPr="00BD5E0B">
              <w:rPr>
                <w:rFonts w:asciiTheme="majorHAnsi" w:hAnsiTheme="majorHAnsi" w:cstheme="majorHAnsi"/>
                <w:lang w:val="en-US"/>
              </w:rPr>
              <w:t>The items to be checked.</w:t>
            </w:r>
          </w:p>
        </w:tc>
      </w:tr>
      <w:tr w:rsidR="008910CD" w:rsidRPr="00A6215A"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Pr="00BD5E0B" w:rsidRDefault="008910CD" w:rsidP="00C615C8">
            <w:pPr>
              <w:rPr>
                <w:rFonts w:asciiTheme="majorHAnsi" w:hAnsiTheme="majorHAnsi" w:cstheme="majorHAnsi"/>
                <w:lang w:val="en-US"/>
              </w:rPr>
            </w:pPr>
            <w:r w:rsidRPr="00BD5E0B">
              <w:rPr>
                <w:rFonts w:asciiTheme="majorHAnsi" w:hAnsiTheme="majorHAnsi" w:cstheme="majorHAnsi"/>
                <w:lang w:val="en-US"/>
              </w:rPr>
              <w:t xml:space="preserve">If </w:t>
            </w:r>
            <w:r w:rsidRPr="00BD5E0B">
              <w:rPr>
                <w:rFonts w:asciiTheme="majorHAnsi" w:hAnsiTheme="majorHAnsi" w:cstheme="majorHAnsi"/>
                <w:sz w:val="18"/>
                <w:szCs w:val="18"/>
                <w:lang w:val="en-US"/>
              </w:rPr>
              <w:t>true</w:t>
            </w:r>
            <w:r w:rsidRPr="00BD5E0B">
              <w:rPr>
                <w:rFonts w:asciiTheme="majorHAnsi" w:hAnsiTheme="majorHAnsi" w:cstheme="majorHAnsi"/>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A6215A"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A6215A"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A6215A"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A6215A"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A6215A"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A6215A"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A6215A"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AC7BBF" w:rsidRPr="001E6980" w:rsidRDefault="00AC7BBF" w:rsidP="00AC7BBF">
      <w:pPr>
        <w:pStyle w:val="Heading3"/>
        <w:spacing w:after="160"/>
        <w:rPr>
          <w:lang w:val="en-US"/>
        </w:rPr>
      </w:pPr>
      <w:r>
        <w:rPr>
          <w:lang w:val="en-US"/>
        </w:rPr>
        <w:lastRenderedPageBreak/>
        <w:t>char-class-report, char-class-report-ec</w:t>
      </w:r>
    </w:p>
    <w:p w:rsidR="00334B97" w:rsidRDefault="00AC7BBF" w:rsidP="00AC7BBF">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00334B97">
        <w:rPr>
          <w:rFonts w:ascii="Courier New" w:hAnsi="Courier New" w:cs="Courier New"/>
          <w:b/>
          <w:sz w:val="18"/>
          <w:szCs w:val="18"/>
          <w:lang w:val="en-US"/>
        </w:rPr>
        <w:t>-ec</w:t>
      </w:r>
      <w:r w:rsidRPr="0017002B">
        <w:rPr>
          <w:rFonts w:ascii="Courier New" w:hAnsi="Courier New" w:cs="Courier New"/>
          <w:sz w:val="18"/>
          <w:szCs w:val="18"/>
          <w:lang w:val="en-US"/>
        </w:rPr>
        <w:t>(</w:t>
      </w:r>
    </w:p>
    <w:p w:rsidR="00334B97"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w:t>
      </w:r>
      <w:r w:rsidR="000427A7">
        <w:rPr>
          <w:rFonts w:ascii="Courier New" w:hAnsi="Courier New" w:cs="Courier New"/>
          <w:sz w:val="18"/>
          <w:szCs w:val="18"/>
          <w:lang w:val="en-US"/>
        </w:rPr>
        <w:t>*</w:t>
      </w:r>
      <w:r>
        <w:rPr>
          <w:rFonts w:ascii="Courier New" w:hAnsi="Courier New" w:cs="Courier New"/>
          <w:sz w:val="18"/>
          <w:szCs w:val="18"/>
          <w:lang w:val="en-US"/>
        </w:rPr>
        <w:t>,</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w:t>
      </w:r>
      <w:r>
        <w:rPr>
          <w:rFonts w:ascii="Courier New" w:hAnsi="Courier New" w:cs="Courier New"/>
          <w:sz w:val="18"/>
          <w:szCs w:val="18"/>
          <w:lang w:val="en-US"/>
        </w:rPr>
        <w:t>classes</w:t>
      </w:r>
      <w:r w:rsidR="00AC7BBF">
        <w:rPr>
          <w:rFonts w:ascii="Courier New" w:hAnsi="Courier New" w:cs="Courier New"/>
          <w:sz w:val="18"/>
          <w:szCs w:val="18"/>
          <w:lang w:val="en-US"/>
        </w:rPr>
        <w:t xml:space="preserve"> as xs:</w:t>
      </w:r>
      <w:r>
        <w:rPr>
          <w:rFonts w:ascii="Courier New" w:hAnsi="Courier New" w:cs="Courier New"/>
          <w:sz w:val="18"/>
          <w:szCs w:val="18"/>
          <w:lang w:val="en-US"/>
        </w:rPr>
        <w:t>string</w:t>
      </w:r>
      <w:r w:rsidR="00AC7BBF">
        <w:rPr>
          <w:rFonts w:ascii="Courier New" w:hAnsi="Courier New" w:cs="Courier New"/>
          <w:sz w:val="18"/>
          <w:szCs w:val="18"/>
          <w:lang w:val="en-US"/>
        </w:rPr>
        <w:t xml:space="preserve">, </w:t>
      </w:r>
    </w:p>
    <w:p w:rsidR="00AC7BBF" w:rsidRDefault="00334B97" w:rsidP="00AC7BB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C7BBF">
        <w:rPr>
          <w:rFonts w:ascii="Courier New" w:hAnsi="Courier New" w:cs="Courier New"/>
          <w:sz w:val="18"/>
          <w:szCs w:val="18"/>
          <w:lang w:val="en-US"/>
        </w:rPr>
        <w:t xml:space="preserve">         $</w:t>
      </w:r>
      <w:r>
        <w:rPr>
          <w:rFonts w:ascii="Courier New" w:hAnsi="Courier New" w:cs="Courier New"/>
          <w:sz w:val="18"/>
          <w:szCs w:val="18"/>
          <w:lang w:val="en-US"/>
        </w:rPr>
        <w:t>options</w:t>
      </w:r>
      <w:r w:rsidR="00AC7BBF">
        <w:rPr>
          <w:rFonts w:ascii="Courier New" w:hAnsi="Courier New" w:cs="Courier New"/>
          <w:sz w:val="18"/>
          <w:szCs w:val="18"/>
          <w:lang w:val="en-US"/>
        </w:rPr>
        <w:t xml:space="preserve">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b/>
          <w:sz w:val="18"/>
          <w:szCs w:val="18"/>
          <w:lang w:val="en-US"/>
        </w:rPr>
        <w:t>char-class-report</w:t>
      </w:r>
      <w:r w:rsidRPr="0017002B">
        <w:rPr>
          <w:rFonts w:ascii="Courier New" w:hAnsi="Courier New" w:cs="Courier New"/>
          <w:sz w:val="18"/>
          <w:szCs w:val="18"/>
          <w:lang w:val="en-US"/>
        </w:rPr>
        <w:t>(</w:t>
      </w:r>
      <w:r>
        <w:rPr>
          <w:rFonts w:ascii="Courier New" w:hAnsi="Courier New" w:cs="Courier New"/>
          <w:sz w:val="18"/>
          <w:szCs w:val="18"/>
          <w:lang w:val="en-US"/>
        </w:rPr>
        <w:t xml:space="preserve">$classes as xs:string, </w:t>
      </w:r>
    </w:p>
    <w:p w:rsidR="00334B97" w:rsidRDefault="00334B97" w:rsidP="00334B9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5D5CED" w:rsidRDefault="005D5CED" w:rsidP="00334B97">
      <w:pPr>
        <w:spacing w:after="0"/>
        <w:rPr>
          <w:rFonts w:ascii="Courier New" w:hAnsi="Courier New" w:cs="Courier New"/>
          <w:sz w:val="18"/>
          <w:szCs w:val="18"/>
          <w:lang w:val="en-US"/>
        </w:rPr>
      </w:pPr>
    </w:p>
    <w:p w:rsidR="005D5CED" w:rsidRPr="00DF5F87" w:rsidRDefault="005D5CED" w:rsidP="005D5CED">
      <w:pPr>
        <w:rPr>
          <w:b/>
          <w:i/>
          <w:lang w:val="en-US"/>
        </w:rPr>
      </w:pPr>
      <w:r>
        <w:rPr>
          <w:b/>
          <w:i/>
          <w:lang w:val="en-US"/>
        </w:rPr>
        <w:t>S</w:t>
      </w:r>
      <w:r w:rsidRPr="00DF5F87">
        <w:rPr>
          <w:b/>
          <w:i/>
          <w:lang w:val="en-US"/>
        </w:rPr>
        <w:t>ummary</w:t>
      </w:r>
    </w:p>
    <w:p w:rsidR="005D5CED" w:rsidRDefault="005D5CED" w:rsidP="005D5CED">
      <w:pPr>
        <w:spacing w:after="0"/>
        <w:rPr>
          <w:lang w:val="en-US"/>
        </w:rPr>
      </w:pPr>
      <w:r>
        <w:rPr>
          <w:lang w:val="en-US"/>
        </w:rPr>
        <w:t xml:space="preserve">Analyses the use of character classes in a given text. </w:t>
      </w:r>
    </w:p>
    <w:p w:rsidR="005D5CED" w:rsidRDefault="005D5CED" w:rsidP="005D5CED">
      <w:pPr>
        <w:spacing w:after="0"/>
        <w:rPr>
          <w:lang w:val="en-US"/>
        </w:rPr>
      </w:pPr>
    </w:p>
    <w:p w:rsidR="005D5CED" w:rsidRDefault="005D5CED" w:rsidP="005D5CED">
      <w:pPr>
        <w:rPr>
          <w:b/>
          <w:i/>
          <w:lang w:val="en-US"/>
        </w:rPr>
      </w:pPr>
      <w:r>
        <w:rPr>
          <w:b/>
          <w:i/>
          <w:lang w:val="en-US"/>
        </w:rPr>
        <w:t>Details</w:t>
      </w:r>
    </w:p>
    <w:p w:rsidR="005D5CED" w:rsidRDefault="009F113B" w:rsidP="005D5CED">
      <w:pPr>
        <w:spacing w:after="0"/>
        <w:rPr>
          <w:rFonts w:ascii="Courier New" w:hAnsi="Courier New" w:cs="Courier New"/>
          <w:sz w:val="18"/>
          <w:szCs w:val="18"/>
          <w:lang w:val="en-US"/>
        </w:rPr>
      </w:pPr>
      <w:r>
        <w:rPr>
          <w:lang w:val="en-US"/>
        </w:rPr>
        <w:t>-t</w:t>
      </w:r>
      <w:r w:rsidR="005D5CED">
        <w:rPr>
          <w:lang w:val="en-US"/>
        </w:rPr>
        <w:t>o</w:t>
      </w:r>
      <w:r>
        <w:rPr>
          <w:lang w:val="en-US"/>
        </w:rPr>
        <w:t>-</w:t>
      </w:r>
      <w:r w:rsidR="005D5CED">
        <w:rPr>
          <w:lang w:val="en-US"/>
        </w:rPr>
        <w:t>be</w:t>
      </w:r>
      <w:r>
        <w:rPr>
          <w:lang w:val="en-US"/>
        </w:rPr>
        <w:t>-added-</w:t>
      </w:r>
    </w:p>
    <w:p w:rsidR="00A6215A" w:rsidRDefault="00A6215A" w:rsidP="00AC7BBF">
      <w:pPr>
        <w:rPr>
          <w:lang w:val="en-US"/>
        </w:rPr>
      </w:pPr>
    </w:p>
    <w:p w:rsidR="00A6215A" w:rsidRDefault="00A6215A" w:rsidP="00AC7BBF">
      <w:pPr>
        <w:rPr>
          <w:lang w:val="en-US"/>
        </w:rPr>
      </w:pPr>
      <w:r>
        <w:rPr>
          <w:lang w:val="en-US"/>
        </w:rPr>
        <w:t>Examples</w:t>
      </w:r>
    </w:p>
    <w:p w:rsidR="00A6215A" w:rsidRPr="007D76BF" w:rsidRDefault="00A6215A" w:rsidP="00D44885">
      <w:pPr>
        <w:spacing w:after="0"/>
        <w:rPr>
          <w:rFonts w:ascii="Courier New" w:hAnsi="Courier New" w:cs="Courier New"/>
          <w:sz w:val="16"/>
          <w:szCs w:val="16"/>
          <w:lang w:val="en-US"/>
        </w:rPr>
      </w:pPr>
      <w:r w:rsidRPr="007D76BF">
        <w:rPr>
          <w:rFonts w:ascii="Courier New" w:hAnsi="Courier New" w:cs="Courier New"/>
          <w:sz w:val="16"/>
          <w:szCs w:val="16"/>
          <w:lang w:val="en-US"/>
        </w:rPr>
        <w:t>fox output-from-d2cx.finext4//*fibook.xml\\text()[matches(., '\S')] =&gt; char-class-report-ec()"</w:t>
      </w:r>
    </w:p>
    <w:p w:rsidR="007D76BF" w:rsidRPr="007D76BF" w:rsidRDefault="007D76BF" w:rsidP="00D44885">
      <w:pPr>
        <w:pStyle w:val="ListParagraph"/>
        <w:numPr>
          <w:ilvl w:val="0"/>
          <w:numId w:val="10"/>
        </w:numPr>
        <w:spacing w:after="0"/>
        <w:rPr>
          <w:rFonts w:ascii="Courier New" w:hAnsi="Courier New" w:cs="Courier New"/>
          <w:sz w:val="16"/>
          <w:szCs w:val="16"/>
          <w:lang w:val="en-US"/>
        </w:rPr>
      </w:pPr>
    </w:p>
    <w:p w:rsidR="008A3E61" w:rsidRDefault="00A6215A"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A6215A">
        <w:rPr>
          <w:rFonts w:ascii="Courier New" w:hAnsi="Courier New" w:cs="Courier New"/>
          <w:sz w:val="14"/>
          <w:szCs w:val="14"/>
          <w:highlight w:val="white"/>
          <w:lang w:val="en-US"/>
        </w:rPr>
        <w:t>&lt;charClassReport&gt;</w:t>
      </w:r>
      <w:r w:rsidRPr="00A6215A">
        <w:rPr>
          <w:rFonts w:ascii="Courier New" w:hAnsi="Courier New" w:cs="Courier New"/>
          <w:sz w:val="14"/>
          <w:szCs w:val="14"/>
          <w:highlight w:val="white"/>
          <w:lang w:val="en-US"/>
        </w:rPr>
        <w:br/>
        <w:t xml:space="preserve">  &lt;classes&gt;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&lt;chars n="67"&gt;</w:t>
      </w:r>
      <w:r w:rsidRPr="00A6215A">
        <w:rPr>
          <w:rFonts w:ascii="Courier New" w:hAnsi="Courier New" w:cs="Courier New"/>
          <w:sz w:val="14"/>
          <w:szCs w:val="14"/>
          <w:highlight w:val="white"/>
          <w:lang w:val="en-US"/>
        </w:rPr>
        <w:br/>
        <w:t xml:space="preserve">        &lt;char s="A" code="65" n="7831"/&gt;</w:t>
      </w:r>
      <w:r w:rsidRPr="00A6215A">
        <w:rPr>
          <w:rFonts w:ascii="Courier New" w:hAnsi="Courier New" w:cs="Courier New"/>
          <w:sz w:val="14"/>
          <w:szCs w:val="14"/>
          <w:highlight w:val="white"/>
          <w:lang w:val="en-US"/>
        </w:rPr>
        <w:br/>
        <w:t xml:space="preserve">        &lt;char s="B" code="66" n="4168"/&gt;</w:t>
      </w:r>
      <w:r w:rsidRPr="00A6215A">
        <w:rPr>
          <w:rFonts w:ascii="Courier New" w:hAnsi="Courier New" w:cs="Courier New"/>
          <w:sz w:val="14"/>
          <w:szCs w:val="14"/>
          <w:highlight w:val="white"/>
          <w:lang w:val="en-US"/>
        </w:rPr>
        <w:br/>
      </w:r>
      <w:r>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ζ</w:t>
      </w:r>
      <w:r w:rsidRPr="00A6215A">
        <w:rPr>
          <w:rFonts w:ascii="Courier New" w:hAnsi="Courier New" w:cs="Courier New"/>
          <w:sz w:val="14"/>
          <w:szCs w:val="14"/>
          <w:highlight w:val="white"/>
          <w:lang w:val="en-US"/>
        </w:rPr>
        <w:t>" code="950" n="1"/&gt;</w:t>
      </w:r>
      <w:r w:rsidRPr="00A6215A">
        <w:rPr>
          <w:rFonts w:ascii="Courier New" w:hAnsi="Courier New" w:cs="Courier New"/>
          <w:sz w:val="14"/>
          <w:szCs w:val="14"/>
          <w:highlight w:val="white"/>
          <w:lang w:val="en-US"/>
        </w:rPr>
        <w:br/>
        <w:t xml:space="preserve">        &lt;char s="</w:t>
      </w:r>
      <w:r w:rsidRPr="00A6215A">
        <w:rPr>
          <w:rFonts w:ascii="Courier New" w:hAnsi="Courier New" w:cs="Courier New"/>
          <w:sz w:val="14"/>
          <w:szCs w:val="14"/>
          <w:highlight w:val="white"/>
        </w:rPr>
        <w:t>μ</w:t>
      </w:r>
      <w:r w:rsidRPr="00A6215A">
        <w:rPr>
          <w:rFonts w:ascii="Courier New" w:hAnsi="Courier New" w:cs="Courier New"/>
          <w:sz w:val="14"/>
          <w:szCs w:val="14"/>
          <w:highlight w:val="white"/>
          <w:lang w:val="en-US"/>
        </w:rPr>
        <w:t>" code="956" n="5"/&gt;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&lt;/letters&gt;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&lt;chars n="0"/&gt;</w:t>
      </w:r>
      <w:r w:rsidRPr="00A6215A">
        <w:rPr>
          <w:rFonts w:ascii="Courier New" w:hAnsi="Courier New" w:cs="Courier New"/>
          <w:sz w:val="14"/>
          <w:szCs w:val="14"/>
          <w:highlight w:val="white"/>
          <w:lang w:val="en-US"/>
        </w:rPr>
        <w:br/>
        <w:t xml:space="preserve">    &lt;/marks&gt;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&lt;chars n="12"&gt;</w:t>
      </w:r>
      <w:r w:rsidRPr="00A6215A">
        <w:rPr>
          <w:rFonts w:ascii="Courier New" w:hAnsi="Courier New" w:cs="Courier New"/>
          <w:sz w:val="14"/>
          <w:szCs w:val="14"/>
          <w:highlight w:val="white"/>
          <w:lang w:val="en-US"/>
        </w:rPr>
        <w:br/>
        <w:t xml:space="preserve">        &lt;char s="0" code="48" n="5919"/&gt;</w:t>
      </w:r>
      <w:r w:rsidRPr="00A6215A">
        <w:rPr>
          <w:rFonts w:ascii="Courier New" w:hAnsi="Courier New" w:cs="Courier New"/>
          <w:sz w:val="14"/>
          <w:szCs w:val="14"/>
          <w:highlight w:val="white"/>
          <w:lang w:val="en-US"/>
        </w:rPr>
        <w:br/>
        <w:t xml:space="preserve">        &lt;char s="1" code="49" n="6232"/&gt;</w:t>
      </w:r>
      <w:r w:rsidRPr="00A6215A">
        <w:rPr>
          <w:rFonts w:ascii="Courier New" w:hAnsi="Courier New" w:cs="Courier New"/>
          <w:sz w:val="14"/>
          <w:szCs w:val="14"/>
          <w:highlight w:val="white"/>
          <w:lang w:val="en-US"/>
        </w:rPr>
        <w:br/>
      </w:r>
      <w:r w:rsidR="00D85FD3">
        <w:rPr>
          <w:rFonts w:ascii="Courier New" w:hAnsi="Courier New" w:cs="Courier New"/>
          <w:sz w:val="14"/>
          <w:szCs w:val="14"/>
          <w:highlight w:val="white"/>
          <w:lang w:val="en-US"/>
        </w:rPr>
        <w:t xml:space="preserve">        …</w:t>
      </w:r>
      <w:r w:rsidRPr="00A6215A">
        <w:rPr>
          <w:rFonts w:ascii="Courier New" w:hAnsi="Courier New" w:cs="Courier New"/>
          <w:sz w:val="14"/>
          <w:szCs w:val="14"/>
          <w:highlight w:val="white"/>
          <w:lang w:val="en-US"/>
        </w:rPr>
        <w:br/>
        <w:t xml:space="preserve">        &lt;char s="9" code="57" n="1853"/&gt;</w:t>
      </w:r>
      <w:r w:rsidRPr="00A6215A">
        <w:rPr>
          <w:rFonts w:ascii="Courier New" w:hAnsi="Courier New" w:cs="Courier New"/>
          <w:sz w:val="14"/>
          <w:szCs w:val="14"/>
          <w:highlight w:val="white"/>
          <w:lang w:val="en-US"/>
        </w:rPr>
        <w:br/>
        <w:t xml:space="preserve">        &lt;char s="²" code="178" n="3"/&gt;</w:t>
      </w:r>
      <w:r w:rsidRPr="00A6215A">
        <w:rPr>
          <w:rFonts w:ascii="Courier New" w:hAnsi="Courier New" w:cs="Courier New"/>
          <w:sz w:val="14"/>
          <w:szCs w:val="14"/>
          <w:highlight w:val="white"/>
          <w:lang w:val="en-US"/>
        </w:rPr>
        <w:br/>
        <w:t xml:space="preserve">        &lt;char s="½" code="189" n="2"/&gt;</w:t>
      </w:r>
      <w:r w:rsidRPr="00A6215A">
        <w:rPr>
          <w:rFonts w:ascii="Courier New" w:hAnsi="Courier New" w:cs="Courier New"/>
          <w:sz w:val="14"/>
          <w:szCs w:val="14"/>
          <w:highlight w:val="white"/>
          <w:lang w:val="en-US"/>
        </w:rPr>
        <w:br/>
        <w:t xml:space="preserve">      &lt;/chars&gt;</w:t>
      </w:r>
      <w:r w:rsidRPr="00A6215A">
        <w:rPr>
          <w:rFonts w:ascii="Courier New" w:hAnsi="Courier New" w:cs="Courier New"/>
          <w:sz w:val="14"/>
          <w:szCs w:val="14"/>
          <w:highlight w:val="white"/>
          <w:lang w:val="en-US"/>
        </w:rPr>
        <w:br/>
        <w:t xml:space="preserve">    &lt;/numbers&gt;</w:t>
      </w:r>
      <w:r w:rsidRPr="00A6215A">
        <w:rPr>
          <w:rFonts w:ascii="Courier New" w:hAnsi="Courier New" w:cs="Courier New"/>
          <w:sz w:val="14"/>
          <w:szCs w:val="14"/>
          <w:highlight w:val="white"/>
          <w:lang w:val="en-US"/>
        </w:rPr>
        <w:br/>
        <w:t xml:space="preserve">    &lt;punctuation&gt;</w:t>
      </w:r>
      <w:r w:rsidRPr="00A6215A">
        <w:rPr>
          <w:rFonts w:ascii="Courier New" w:hAnsi="Courier New" w:cs="Courier New"/>
          <w:sz w:val="14"/>
          <w:szCs w:val="14"/>
          <w:highlight w:val="white"/>
          <w:lang w:val="en-US"/>
        </w:rPr>
        <w:br/>
        <w:t xml:space="preserve">      &lt;chars n="34"&gt;</w:t>
      </w:r>
      <w:r w:rsidRPr="00A6215A">
        <w:rPr>
          <w:rFonts w:ascii="Courier New" w:hAnsi="Courier New" w:cs="Courier New"/>
          <w:sz w:val="14"/>
          <w:szCs w:val="14"/>
          <w:highlight w:val="white"/>
          <w:lang w:val="en-US"/>
        </w:rPr>
        <w:br/>
        <w:t xml:space="preserve">        &lt;char s="!" code="33" n="9"/&gt;</w:t>
      </w:r>
      <w:r w:rsidRPr="00A6215A">
        <w:rPr>
          <w:rFonts w:ascii="Courier New" w:hAnsi="Courier New" w:cs="Courier New"/>
          <w:sz w:val="14"/>
          <w:szCs w:val="14"/>
          <w:highlight w:val="white"/>
          <w:lang w:val="en-US"/>
        </w:rPr>
        <w:br/>
        <w:t xml:space="preserve">        &lt;char s="&amp;quot;" code="34" n="2"/&gt;</w:t>
      </w:r>
      <w:r w:rsidRPr="00A6215A">
        <w:rPr>
          <w:rFonts w:ascii="Courier New" w:hAnsi="Courier New" w:cs="Courier New"/>
          <w:sz w:val="14"/>
          <w:szCs w:val="14"/>
          <w:highlight w:val="white"/>
          <w:lang w:val="en-US"/>
        </w:rPr>
        <w:br/>
        <w:t xml:space="preserve">        &lt;char s="#" code="35" n="17"/&gt;</w:t>
      </w:r>
      <w:r w:rsidRPr="00A6215A">
        <w:rPr>
          <w:rFonts w:ascii="Courier New" w:hAnsi="Courier New" w:cs="Courier New"/>
          <w:sz w:val="14"/>
          <w:szCs w:val="14"/>
          <w:highlight w:val="white"/>
          <w:lang w:val="en-US"/>
        </w:rPr>
        <w:br/>
        <w:t xml:space="preserve">        &lt;char s="%" code="37" n="2377"/&gt;</w:t>
      </w:r>
    </w:p>
    <w:p w:rsidR="00A6215A" w:rsidRPr="00A6215A" w:rsidRDefault="008A3E61" w:rsidP="00A6215A">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Pr>
          <w:rFonts w:ascii="Courier New" w:hAnsi="Courier New" w:cs="Courier New"/>
          <w:sz w:val="14"/>
          <w:szCs w:val="14"/>
          <w:highlight w:val="white"/>
          <w:lang w:val="en-US"/>
        </w:rPr>
        <w:t xml:space="preserve">        …</w:t>
      </w:r>
      <w:r w:rsidR="00A6215A" w:rsidRPr="00A6215A">
        <w:rPr>
          <w:rFonts w:ascii="Courier New" w:hAnsi="Courier New" w:cs="Courier New"/>
          <w:sz w:val="14"/>
          <w:szCs w:val="14"/>
          <w:highlight w:val="white"/>
          <w:lang w:val="en-US"/>
        </w:rPr>
        <w:br/>
        <w:t xml:space="preserve">        &lt;char s="”" code="8221" n="3"/&gt;</w:t>
      </w:r>
      <w:r w:rsidR="00A6215A" w:rsidRPr="00A6215A">
        <w:rPr>
          <w:rFonts w:ascii="Courier New" w:hAnsi="Courier New" w:cs="Courier New"/>
          <w:sz w:val="14"/>
          <w:szCs w:val="14"/>
          <w:highlight w:val="white"/>
          <w:lang w:val="en-US"/>
        </w:rPr>
        <w:br/>
        <w:t xml:space="preserve">        &lt;char s="„" code="8222" n="82"/&gt;</w:t>
      </w:r>
      <w:r w:rsidR="00A6215A" w:rsidRPr="00A6215A">
        <w:rPr>
          <w:rFonts w:ascii="Courier New" w:hAnsi="Courier New" w:cs="Courier New"/>
          <w:sz w:val="14"/>
          <w:szCs w:val="14"/>
          <w:highlight w:val="white"/>
          <w:lang w:val="en-US"/>
        </w:rPr>
        <w:br/>
        <w:t xml:space="preserve">        &lt;char s="†" code="8224" n="75"/&gt;</w:t>
      </w:r>
      <w:r w:rsidR="00A6215A" w:rsidRPr="00A6215A">
        <w:rPr>
          <w:rFonts w:ascii="Courier New" w:hAnsi="Courier New" w:cs="Courier New"/>
          <w:sz w:val="14"/>
          <w:szCs w:val="14"/>
          <w:highlight w:val="white"/>
          <w:lang w:val="en-US"/>
        </w:rPr>
        <w:br/>
        <w:t xml:space="preserve">        &lt;char s="‡" code="8225" n="11"/&gt;</w:t>
      </w:r>
      <w:r w:rsidR="00A6215A" w:rsidRPr="00A6215A">
        <w:rPr>
          <w:rFonts w:ascii="Courier New" w:hAnsi="Courier New" w:cs="Courier New"/>
          <w:sz w:val="14"/>
          <w:szCs w:val="14"/>
          <w:highlight w:val="white"/>
          <w:lang w:val="en-US"/>
        </w:rPr>
        <w:br/>
        <w:t xml:space="preserve">        &lt;char s="•" code="8226" n="32"/&gt;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&lt;/punctuation&gt;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 " code="32" n="128569"/&gt;</w:t>
      </w:r>
      <w:r w:rsidR="00A6215A" w:rsidRPr="00A6215A">
        <w:rPr>
          <w:rFonts w:ascii="Courier New" w:hAnsi="Courier New" w:cs="Courier New"/>
          <w:sz w:val="14"/>
          <w:szCs w:val="14"/>
          <w:highlight w:val="white"/>
          <w:lang w:val="en-US"/>
        </w:rPr>
        <w:br/>
        <w:t xml:space="preserve">        &lt;char s=" " code="160" n="5"/&gt;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&lt;/separators&gt;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&lt;chars n="17"&gt;</w:t>
      </w:r>
      <w:r w:rsidR="00A6215A" w:rsidRPr="00A6215A">
        <w:rPr>
          <w:rFonts w:ascii="Courier New" w:hAnsi="Courier New" w:cs="Courier New"/>
          <w:sz w:val="14"/>
          <w:szCs w:val="14"/>
          <w:highlight w:val="white"/>
          <w:lang w:val="en-US"/>
        </w:rPr>
        <w:br/>
        <w:t xml:space="preserve">        &lt;char s="+" code="43" n="738"/&gt;</w:t>
      </w:r>
      <w:r w:rsidR="00A6215A" w:rsidRPr="00A6215A">
        <w:rPr>
          <w:rFonts w:ascii="Courier New" w:hAnsi="Courier New" w:cs="Courier New"/>
          <w:sz w:val="14"/>
          <w:szCs w:val="14"/>
          <w:highlight w:val="white"/>
          <w:lang w:val="en-US"/>
        </w:rPr>
        <w:br/>
        <w:t xml:space="preserve">        &lt;char s="&amp;lt;" code="60" n="266"/&gt;</w:t>
      </w:r>
      <w:r w:rsidR="00A6215A" w:rsidRPr="00A6215A">
        <w:rPr>
          <w:rFonts w:ascii="Courier New" w:hAnsi="Courier New" w:cs="Courier New"/>
          <w:sz w:val="14"/>
          <w:szCs w:val="14"/>
          <w:highlight w:val="white"/>
          <w:lang w:val="en-US"/>
        </w:rPr>
        <w:br/>
        <w:t xml:space="preserve">        &lt;char s="=" code="61" n="546"/&gt;</w:t>
      </w:r>
      <w:r w:rsidR="00A6215A" w:rsidRPr="00A6215A">
        <w:rPr>
          <w:rFonts w:ascii="Courier New" w:hAnsi="Courier New" w:cs="Courier New"/>
          <w:sz w:val="14"/>
          <w:szCs w:val="14"/>
          <w:highlight w:val="white"/>
          <w:lang w:val="en-US"/>
        </w:rPr>
        <w:br/>
        <w:t xml:space="preserve">        &lt;char s="&amp;gt;" code="62" n="60"/&gt;</w:t>
      </w:r>
      <w:r w:rsidR="00A6215A" w:rsidRPr="00A6215A">
        <w:rPr>
          <w:rFonts w:ascii="Courier New" w:hAnsi="Courier New" w:cs="Courier New"/>
          <w:sz w:val="14"/>
          <w:szCs w:val="14"/>
          <w:highlight w:val="white"/>
          <w:lang w:val="en-US"/>
        </w:rPr>
        <w:br/>
        <w:t xml:space="preserve">        &lt;char s="^" code="94" n="2"/&gt;</w:t>
      </w:r>
      <w:r w:rsidR="00A6215A" w:rsidRPr="00A6215A">
        <w:rPr>
          <w:rFonts w:ascii="Courier New" w:hAnsi="Courier New" w:cs="Courier New"/>
          <w:sz w:val="14"/>
          <w:szCs w:val="14"/>
          <w:highlight w:val="white"/>
          <w:lang w:val="en-US"/>
        </w:rPr>
        <w:br/>
        <w:t xml:space="preserve">        &lt;char s="®" code="174" n="12"/&gt;</w:t>
      </w:r>
      <w:r w:rsidR="00A6215A" w:rsidRPr="00A6215A">
        <w:rPr>
          <w:rFonts w:ascii="Courier New" w:hAnsi="Courier New" w:cs="Courier New"/>
          <w:sz w:val="14"/>
          <w:szCs w:val="14"/>
          <w:highlight w:val="white"/>
          <w:lang w:val="en-US"/>
        </w:rPr>
        <w:br/>
        <w:t xml:space="preserve">        &lt;char s="°" code="176" n="44"/&gt;</w:t>
      </w:r>
      <w:r w:rsidR="00A6215A" w:rsidRPr="00A6215A">
        <w:rPr>
          <w:rFonts w:ascii="Courier New" w:hAnsi="Courier New" w:cs="Courier New"/>
          <w:sz w:val="14"/>
          <w:szCs w:val="14"/>
          <w:highlight w:val="white"/>
          <w:lang w:val="en-US"/>
        </w:rPr>
        <w:br/>
        <w:t xml:space="preserve">        &lt;char s="±" code="177" n="54"/&gt;</w:t>
      </w:r>
      <w:r w:rsidR="00A6215A" w:rsidRPr="00A6215A">
        <w:rPr>
          <w:rFonts w:ascii="Courier New" w:hAnsi="Courier New" w:cs="Courier New"/>
          <w:sz w:val="14"/>
          <w:szCs w:val="14"/>
          <w:highlight w:val="white"/>
          <w:lang w:val="en-US"/>
        </w:rPr>
        <w:br/>
        <w:t xml:space="preserve">        &lt;char s="×" code="215" n="29"/&gt;</w:t>
      </w:r>
      <w:r w:rsidR="00A6215A" w:rsidRPr="00A6215A">
        <w:rPr>
          <w:rFonts w:ascii="Courier New" w:hAnsi="Courier New" w:cs="Courier New"/>
          <w:sz w:val="14"/>
          <w:szCs w:val="14"/>
          <w:highlight w:val="white"/>
          <w:lang w:val="en-US"/>
        </w:rPr>
        <w:br/>
        <w:t xml:space="preserve">        &lt;char s="™" code="8482" n="1"/&gt;</w:t>
      </w:r>
      <w:r w:rsidR="00A6215A" w:rsidRPr="00A6215A">
        <w:rPr>
          <w:rFonts w:ascii="Courier New" w:hAnsi="Courier New" w:cs="Courier New"/>
          <w:sz w:val="14"/>
          <w:szCs w:val="14"/>
          <w:highlight w:val="white"/>
          <w:lang w:val="en-US"/>
        </w:rPr>
        <w:br/>
        <w:t xml:space="preserve">        &lt;char s="→" code="8594" n="1"/&gt;</w:t>
      </w:r>
      <w:r w:rsidR="00A6215A" w:rsidRPr="00A6215A">
        <w:rPr>
          <w:rFonts w:ascii="Courier New" w:hAnsi="Courier New" w:cs="Courier New"/>
          <w:sz w:val="14"/>
          <w:szCs w:val="14"/>
          <w:highlight w:val="white"/>
          <w:lang w:val="en-US"/>
        </w:rPr>
        <w:br/>
        <w:t xml:space="preserve">        &lt;char s="−" code="8722" n="2"/&gt;</w:t>
      </w:r>
      <w:r w:rsidR="00A6215A" w:rsidRPr="00A6215A">
        <w:rPr>
          <w:rFonts w:ascii="Courier New" w:hAnsi="Courier New" w:cs="Courier New"/>
          <w:sz w:val="14"/>
          <w:szCs w:val="14"/>
          <w:highlight w:val="white"/>
          <w:lang w:val="en-US"/>
        </w:rPr>
        <w:br/>
      </w:r>
      <w:r w:rsidR="00A6215A" w:rsidRPr="00A6215A">
        <w:rPr>
          <w:rFonts w:ascii="Courier New" w:hAnsi="Courier New" w:cs="Courier New"/>
          <w:sz w:val="14"/>
          <w:szCs w:val="14"/>
          <w:highlight w:val="white"/>
          <w:lang w:val="en-US"/>
        </w:rPr>
        <w:lastRenderedPageBreak/>
        <w:t xml:space="preserve">        &lt;char s="∞" code="8734" n="2"/&gt;</w:t>
      </w:r>
      <w:r w:rsidR="00A6215A" w:rsidRPr="00A6215A">
        <w:rPr>
          <w:rFonts w:ascii="Courier New" w:hAnsi="Courier New" w:cs="Courier New"/>
          <w:sz w:val="14"/>
          <w:szCs w:val="14"/>
          <w:highlight w:val="white"/>
          <w:lang w:val="en-US"/>
        </w:rPr>
        <w:br/>
        <w:t xml:space="preserve">        &lt;char s="≤" code="8804" n="92"/&gt;</w:t>
      </w:r>
      <w:r w:rsidR="00A6215A" w:rsidRPr="00A6215A">
        <w:rPr>
          <w:rFonts w:ascii="Courier New" w:hAnsi="Courier New" w:cs="Courier New"/>
          <w:sz w:val="14"/>
          <w:szCs w:val="14"/>
          <w:highlight w:val="white"/>
          <w:lang w:val="en-US"/>
        </w:rPr>
        <w:br/>
        <w:t xml:space="preserve">        &lt;char s="≥" code="8805" n="269"/&gt;</w:t>
      </w:r>
      <w:r w:rsidR="00A6215A" w:rsidRPr="00A6215A">
        <w:rPr>
          <w:rFonts w:ascii="Courier New" w:hAnsi="Courier New" w:cs="Courier New"/>
          <w:sz w:val="14"/>
          <w:szCs w:val="14"/>
          <w:highlight w:val="white"/>
          <w:lang w:val="en-US"/>
        </w:rPr>
        <w:br/>
        <w:t xml:space="preserve">        &lt;char s="▼" code="9660" n="5"/&gt;</w:t>
      </w:r>
      <w:r w:rsidR="00A6215A" w:rsidRPr="00A6215A">
        <w:rPr>
          <w:rFonts w:ascii="Courier New" w:hAnsi="Courier New" w:cs="Courier New"/>
          <w:sz w:val="14"/>
          <w:szCs w:val="14"/>
          <w:highlight w:val="white"/>
          <w:lang w:val="en-US"/>
        </w:rPr>
        <w:br/>
        <w:t xml:space="preserve">        &lt;char s="●" code="9679" n="23"/&gt;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&lt;/symbols&gt;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&lt;chars n="2"&gt;</w:t>
      </w:r>
      <w:r w:rsidR="00A6215A" w:rsidRPr="00A6215A">
        <w:rPr>
          <w:rFonts w:ascii="Courier New" w:hAnsi="Courier New" w:cs="Courier New"/>
          <w:sz w:val="14"/>
          <w:szCs w:val="14"/>
          <w:highlight w:val="white"/>
          <w:lang w:val="en-US"/>
        </w:rPr>
        <w:br/>
        <w:t xml:space="preserve">        &lt;char s="&amp;#xA;" code="10" n="20"/&gt;</w:t>
      </w:r>
      <w:r w:rsidR="00A6215A" w:rsidRPr="00A6215A">
        <w:rPr>
          <w:rFonts w:ascii="Courier New" w:hAnsi="Courier New" w:cs="Courier New"/>
          <w:sz w:val="14"/>
          <w:szCs w:val="14"/>
          <w:highlight w:val="white"/>
          <w:lang w:val="en-US"/>
        </w:rPr>
        <w:br/>
        <w:t xml:space="preserve">        &lt;char s="­" code="173" n="100"/&gt;</w:t>
      </w:r>
      <w:r w:rsidR="00A6215A" w:rsidRPr="00A6215A">
        <w:rPr>
          <w:rFonts w:ascii="Courier New" w:hAnsi="Courier New" w:cs="Courier New"/>
          <w:sz w:val="14"/>
          <w:szCs w:val="14"/>
          <w:highlight w:val="white"/>
          <w:lang w:val="en-US"/>
        </w:rPr>
        <w:br/>
        <w:t xml:space="preserve">      &lt;/chars&gt;</w:t>
      </w:r>
      <w:r w:rsidR="00A6215A" w:rsidRPr="00A6215A">
        <w:rPr>
          <w:rFonts w:ascii="Courier New" w:hAnsi="Courier New" w:cs="Courier New"/>
          <w:sz w:val="14"/>
          <w:szCs w:val="14"/>
          <w:highlight w:val="white"/>
          <w:lang w:val="en-US"/>
        </w:rPr>
        <w:br/>
        <w:t xml:space="preserve">    &lt;/other&gt;</w:t>
      </w:r>
      <w:r w:rsidR="00A6215A" w:rsidRPr="00A6215A">
        <w:rPr>
          <w:rFonts w:ascii="Courier New" w:hAnsi="Courier New" w:cs="Courier New"/>
          <w:sz w:val="14"/>
          <w:szCs w:val="14"/>
          <w:highlight w:val="white"/>
          <w:lang w:val="en-US"/>
        </w:rPr>
        <w:br/>
        <w:t xml:space="preserve">  &lt;/classes&gt;</w:t>
      </w:r>
      <w:r w:rsidR="00A6215A" w:rsidRPr="00A6215A">
        <w:rPr>
          <w:rFonts w:ascii="Courier New" w:hAnsi="Courier New" w:cs="Courier New"/>
          <w:sz w:val="14"/>
          <w:szCs w:val="14"/>
          <w:highlight w:val="white"/>
          <w:lang w:val="en-US"/>
        </w:rPr>
        <w:br/>
        <w:t>&lt;/charClassReport&gt;</w:t>
      </w:r>
    </w:p>
    <w:p w:rsidR="00AC7BBF" w:rsidRDefault="00AC7BBF" w:rsidP="00AC7BBF">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274AFB" w:rsidRDefault="00274AFB">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A6215A"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A6215A"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A6215A"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A6215A"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A6215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A6215A"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A6215A"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A6215A"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A6215A"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A6215A"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A6215A"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A6215A"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A6215A"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A6215A"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A6215A"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A6215A"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A6215A"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A6215A"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A6215A"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A6215A"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A6215A"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A6215A"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A6215A"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A6215A"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A6215A"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A6215A"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A6215A"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6215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A6215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A6215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6215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7" w:name="_file-date-string_,_fdates"/>
      <w:bookmarkEnd w:id="17"/>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A6215A"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A6215A"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A6215A"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A6215A"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A6215A"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A6215A"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A6215A"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A6215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A6215A"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A6215A"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A6215A"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A6215A"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A6215A"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A6215A"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A6215A"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A6215A"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A6215A"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A6215A"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A6215A"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A6215A"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A6215A"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A6215A"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 xml:space="preserve">preceded by character @ if the node is an attribute name.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BD5E0B">
        <w:tc>
          <w:tcPr>
            <w:tcW w:w="2161" w:type="dxa"/>
          </w:tcPr>
          <w:p w:rsidR="00EE28E1" w:rsidRPr="006449C4" w:rsidRDefault="00EE28E1" w:rsidP="00BD5E0B">
            <w:pPr>
              <w:rPr>
                <w:b/>
                <w:lang w:val="en-US"/>
              </w:rPr>
            </w:pPr>
            <w:r w:rsidRPr="006449C4">
              <w:rPr>
                <w:b/>
                <w:lang w:val="en-US"/>
              </w:rPr>
              <w:t>Parameter</w:t>
            </w:r>
          </w:p>
        </w:tc>
        <w:tc>
          <w:tcPr>
            <w:tcW w:w="6901" w:type="dxa"/>
          </w:tcPr>
          <w:p w:rsidR="00EE28E1" w:rsidRPr="006449C4" w:rsidRDefault="00EE28E1" w:rsidP="00BD5E0B">
            <w:pPr>
              <w:rPr>
                <w:b/>
                <w:lang w:val="en-US"/>
              </w:rPr>
            </w:pPr>
            <w:r w:rsidRPr="006449C4">
              <w:rPr>
                <w:b/>
                <w:lang w:val="en-US"/>
              </w:rPr>
              <w:t>Meaning</w:t>
            </w:r>
          </w:p>
        </w:tc>
      </w:tr>
      <w:tr w:rsidR="00EE28E1" w:rsidRPr="00A6215A" w:rsidTr="00BD5E0B">
        <w:tc>
          <w:tcPr>
            <w:tcW w:w="2161" w:type="dxa"/>
          </w:tcPr>
          <w:p w:rsidR="00EE28E1" w:rsidRPr="00F244E5" w:rsidRDefault="00EE28E1"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BD5E0B">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BD5E0B">
        <w:tc>
          <w:tcPr>
            <w:tcW w:w="2161" w:type="dxa"/>
          </w:tcPr>
          <w:p w:rsidR="005729D6" w:rsidRPr="006449C4" w:rsidRDefault="005729D6" w:rsidP="00BD5E0B">
            <w:pPr>
              <w:rPr>
                <w:b/>
                <w:lang w:val="en-US"/>
              </w:rPr>
            </w:pPr>
            <w:r w:rsidRPr="006449C4">
              <w:rPr>
                <w:b/>
                <w:lang w:val="en-US"/>
              </w:rPr>
              <w:t>Parameter</w:t>
            </w:r>
          </w:p>
        </w:tc>
        <w:tc>
          <w:tcPr>
            <w:tcW w:w="6901" w:type="dxa"/>
          </w:tcPr>
          <w:p w:rsidR="005729D6" w:rsidRPr="006449C4" w:rsidRDefault="005729D6" w:rsidP="00BD5E0B">
            <w:pPr>
              <w:rPr>
                <w:b/>
                <w:lang w:val="en-US"/>
              </w:rPr>
            </w:pPr>
            <w:r w:rsidRPr="006449C4">
              <w:rPr>
                <w:b/>
                <w:lang w:val="en-US"/>
              </w:rPr>
              <w:t>Meaning</w:t>
            </w:r>
          </w:p>
        </w:tc>
      </w:tr>
      <w:tr w:rsidR="005729D6" w:rsidRPr="00A6215A" w:rsidTr="00BD5E0B">
        <w:tc>
          <w:tcPr>
            <w:tcW w:w="2161" w:type="dxa"/>
          </w:tcPr>
          <w:p w:rsidR="005729D6" w:rsidRPr="00F244E5" w:rsidRDefault="005729D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BD5E0B">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BD5E0B">
        <w:tc>
          <w:tcPr>
            <w:tcW w:w="2161" w:type="dxa"/>
          </w:tcPr>
          <w:p w:rsidR="0094177D" w:rsidRPr="006449C4" w:rsidRDefault="0094177D" w:rsidP="00BD5E0B">
            <w:pPr>
              <w:rPr>
                <w:b/>
                <w:lang w:val="en-US"/>
              </w:rPr>
            </w:pPr>
            <w:r w:rsidRPr="006449C4">
              <w:rPr>
                <w:b/>
                <w:lang w:val="en-US"/>
              </w:rPr>
              <w:t>Parameter</w:t>
            </w:r>
          </w:p>
        </w:tc>
        <w:tc>
          <w:tcPr>
            <w:tcW w:w="6901" w:type="dxa"/>
          </w:tcPr>
          <w:p w:rsidR="0094177D" w:rsidRPr="006449C4" w:rsidRDefault="0094177D" w:rsidP="00BD5E0B">
            <w:pPr>
              <w:rPr>
                <w:b/>
                <w:lang w:val="en-US"/>
              </w:rPr>
            </w:pPr>
            <w:r w:rsidRPr="006449C4">
              <w:rPr>
                <w:b/>
                <w:lang w:val="en-US"/>
              </w:rPr>
              <w:t>Meaning</w:t>
            </w:r>
          </w:p>
        </w:tc>
      </w:tr>
      <w:tr w:rsidR="0094177D" w:rsidRPr="00A6215A" w:rsidTr="00BD5E0B">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BD5E0B">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BD5E0B">
        <w:tc>
          <w:tcPr>
            <w:tcW w:w="2161" w:type="dxa"/>
          </w:tcPr>
          <w:p w:rsidR="00E96236" w:rsidRPr="006449C4" w:rsidRDefault="00E96236" w:rsidP="00BD5E0B">
            <w:pPr>
              <w:rPr>
                <w:b/>
                <w:lang w:val="en-US"/>
              </w:rPr>
            </w:pPr>
            <w:r w:rsidRPr="006449C4">
              <w:rPr>
                <w:b/>
                <w:lang w:val="en-US"/>
              </w:rPr>
              <w:t>Parameter</w:t>
            </w:r>
          </w:p>
        </w:tc>
        <w:tc>
          <w:tcPr>
            <w:tcW w:w="6901" w:type="dxa"/>
          </w:tcPr>
          <w:p w:rsidR="00E96236" w:rsidRPr="006449C4" w:rsidRDefault="00E96236" w:rsidP="00BD5E0B">
            <w:pPr>
              <w:rPr>
                <w:b/>
                <w:lang w:val="en-US"/>
              </w:rPr>
            </w:pPr>
            <w:r w:rsidRPr="006449C4">
              <w:rPr>
                <w:b/>
                <w:lang w:val="en-US"/>
              </w:rPr>
              <w:t>Meaning</w:t>
            </w:r>
          </w:p>
        </w:tc>
      </w:tr>
      <w:tr w:rsidR="00E96236" w:rsidRPr="00A6215A" w:rsidTr="00BD5E0B">
        <w:tc>
          <w:tcPr>
            <w:tcW w:w="2161" w:type="dxa"/>
          </w:tcPr>
          <w:p w:rsidR="00E96236" w:rsidRPr="00F244E5" w:rsidRDefault="00E96236" w:rsidP="00BD5E0B">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BD5E0B">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A6215A"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A6215A"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A6215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A6215A"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A6215A"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A6215A"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A6215A"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w:t>
      </w:r>
      <w:r w:rsidR="00595B88">
        <w:rPr>
          <w:rFonts w:ascii="Courier New" w:hAnsi="Courier New" w:cs="Courier New"/>
          <w:sz w:val="18"/>
          <w:szCs w:val="18"/>
          <w:lang w:val="en-US"/>
        </w:rPr>
        <w:t>basePath</w:t>
      </w:r>
      <w:r w:rsidR="008F1976">
        <w:rPr>
          <w:rFonts w:ascii="Courier New" w:hAnsi="Courier New" w:cs="Courier New"/>
          <w:sz w:val="18"/>
          <w:szCs w:val="18"/>
          <w:lang w:val="en-US"/>
        </w:rPr>
        <w:t xml:space="preserve"> as xs:</w:t>
      </w:r>
      <w:r w:rsidR="00595B88">
        <w:rPr>
          <w:rFonts w:ascii="Courier New" w:hAnsi="Courier New" w:cs="Courier New"/>
          <w:sz w:val="18"/>
          <w:szCs w:val="18"/>
          <w:lang w:val="en-US"/>
        </w:rPr>
        <w:t>string</w:t>
      </w:r>
      <w:r w:rsidR="008F1976">
        <w:rPr>
          <w:rFonts w:ascii="Courier New" w:hAnsi="Courier New" w:cs="Courier New"/>
          <w:sz w:val="18"/>
          <w:szCs w:val="18"/>
          <w:lang w:val="en-US"/>
        </w:rPr>
        <w:t>?)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xml:space="preserve">. </w:t>
      </w:r>
      <w:r w:rsidR="00595B88">
        <w:rPr>
          <w:lang w:val="en-US"/>
        </w:rPr>
        <w:t xml:space="preserve">If </w:t>
      </w:r>
      <w:r w:rsidR="00595B88" w:rsidRPr="00FB75F5">
        <w:rPr>
          <w:rFonts w:ascii="Courier New" w:hAnsi="Courier New" w:cs="Courier New"/>
          <w:sz w:val="18"/>
          <w:szCs w:val="18"/>
          <w:lang w:val="en-US"/>
        </w:rPr>
        <w:t>$basePath</w:t>
      </w:r>
      <w:r w:rsidR="00595B88">
        <w:rPr>
          <w:lang w:val="en-US"/>
        </w:rPr>
        <w:t xml:space="preserve"> is specified, the catalog contains relative paths, </w:t>
      </w:r>
      <w:r w:rsidR="00DA3618">
        <w:rPr>
          <w:lang w:val="en-US"/>
        </w:rPr>
        <w:t xml:space="preserve">relative to </w:t>
      </w:r>
      <w:r w:rsidR="00595B88">
        <w:rPr>
          <w:lang w:val="en-US"/>
        </w:rPr>
        <w:t xml:space="preserve">the resolved path </w:t>
      </w:r>
      <w:r w:rsidR="00BF229C">
        <w:rPr>
          <w:lang w:val="en-US"/>
        </w:rPr>
        <w:t xml:space="preserve">given </w:t>
      </w:r>
      <w:r w:rsidR="00595B88">
        <w:rPr>
          <w:lang w:val="en-US"/>
        </w:rPr>
        <w:t xml:space="preserve">by </w:t>
      </w:r>
      <w:r w:rsidR="00595B88" w:rsidRPr="00B5337B">
        <w:rPr>
          <w:rFonts w:ascii="Courier New" w:hAnsi="Courier New" w:cs="Courier New"/>
          <w:sz w:val="18"/>
          <w:szCs w:val="18"/>
          <w:lang w:val="en-US"/>
        </w:rPr>
        <w:t>$basePath</w:t>
      </w:r>
      <w:r w:rsidR="00595B88">
        <w:rPr>
          <w:lang w:val="en-US"/>
        </w:rPr>
        <w:t>.</w:t>
      </w:r>
      <w:r w:rsidR="004E02C0">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A6215A"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A6215A"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A6215A"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A6215A"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A6215A"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A6215A"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A6215A"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A6215A"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A6215A"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A6215A"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A6215A"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A6215A"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A6215A"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A6215A"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A6215A"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A6215A"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A6215A"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A6215A"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A6215A"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A6215A"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A6215A"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A6215A"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A6215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A6215A"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A6215A"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A6215A"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A6215A"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A6215A"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A6215A"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A6215A"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A6215A"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A6215A"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A6215A"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A6215A"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A6215A"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A6215A"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A6215A"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A6215A"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A6215A"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A6215A"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A6215A"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A6215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A6215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A6215A"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A6215A"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A6215A"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A6215A"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A6215A"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C475D" w:rsidRPr="00167F3E" w:rsidRDefault="009C475D" w:rsidP="009C475D">
      <w:pPr>
        <w:rPr>
          <w:i/>
          <w:lang w:val="en-US"/>
        </w:rPr>
      </w:pPr>
      <w:r>
        <w:rPr>
          <w:i/>
          <w:lang w:val="en-US"/>
        </w:rPr>
        <w:t>Further options</w:t>
      </w:r>
    </w:p>
    <w:p w:rsidR="009C475D" w:rsidRDefault="009C475D" w:rsidP="009C475D">
      <w:pPr>
        <w:rPr>
          <w:lang w:val="en-US"/>
        </w:rPr>
      </w:pPr>
      <w:r>
        <w:rPr>
          <w:lang w:val="en-US"/>
        </w:rPr>
        <w:t>P – the result document is pretty-printed</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lastRenderedPageBreak/>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795A1F"/>
    <w:multiLevelType w:val="hybridMultilevel"/>
    <w:tmpl w:val="1770718E"/>
    <w:lvl w:ilvl="0" w:tplc="4A96D2A8">
      <w:start w:val="202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8"/>
  </w:num>
  <w:num w:numId="5">
    <w:abstractNumId w:val="6"/>
  </w:num>
  <w:num w:numId="6">
    <w:abstractNumId w:val="18"/>
  </w:num>
  <w:num w:numId="7">
    <w:abstractNumId w:val="7"/>
  </w:num>
  <w:num w:numId="8">
    <w:abstractNumId w:val="1"/>
  </w:num>
  <w:num w:numId="9">
    <w:abstractNumId w:val="5"/>
  </w:num>
  <w:num w:numId="10">
    <w:abstractNumId w:val="16"/>
  </w:num>
  <w:num w:numId="11">
    <w:abstractNumId w:val="12"/>
  </w:num>
  <w:num w:numId="12">
    <w:abstractNumId w:val="17"/>
  </w:num>
  <w:num w:numId="13">
    <w:abstractNumId w:val="2"/>
  </w:num>
  <w:num w:numId="14">
    <w:abstractNumId w:val="4"/>
  </w:num>
  <w:num w:numId="15">
    <w:abstractNumId w:val="9"/>
  </w:num>
  <w:num w:numId="16">
    <w:abstractNumId w:val="11"/>
  </w:num>
  <w:num w:numId="17">
    <w:abstractNumId w:val="10"/>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2CEB"/>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84"/>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7A7"/>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BD3"/>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6C48"/>
    <w:rsid w:val="0005724B"/>
    <w:rsid w:val="0005727B"/>
    <w:rsid w:val="000572E0"/>
    <w:rsid w:val="00057593"/>
    <w:rsid w:val="000577CD"/>
    <w:rsid w:val="00057B97"/>
    <w:rsid w:val="00057F28"/>
    <w:rsid w:val="00060834"/>
    <w:rsid w:val="00061DE2"/>
    <w:rsid w:val="00062069"/>
    <w:rsid w:val="00062573"/>
    <w:rsid w:val="00062A5F"/>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721"/>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059"/>
    <w:rsid w:val="00106144"/>
    <w:rsid w:val="0010649D"/>
    <w:rsid w:val="00107143"/>
    <w:rsid w:val="001074AD"/>
    <w:rsid w:val="001078BB"/>
    <w:rsid w:val="00107D58"/>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2EB9"/>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12"/>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58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AFB"/>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4211"/>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23B"/>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B97"/>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7C7"/>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0D4D"/>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B94"/>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3D6"/>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97AE4"/>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EBC"/>
    <w:rsid w:val="00515F90"/>
    <w:rsid w:val="005161A0"/>
    <w:rsid w:val="005167FA"/>
    <w:rsid w:val="00517208"/>
    <w:rsid w:val="0052046F"/>
    <w:rsid w:val="0052058C"/>
    <w:rsid w:val="005207EB"/>
    <w:rsid w:val="00520D40"/>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B88"/>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EA"/>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5CED"/>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5B5"/>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058"/>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01A"/>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0E5"/>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0F5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48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2A8"/>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392"/>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978CF"/>
    <w:rsid w:val="007A002D"/>
    <w:rsid w:val="007A07A2"/>
    <w:rsid w:val="007A0B2D"/>
    <w:rsid w:val="007A0B2E"/>
    <w:rsid w:val="007A118F"/>
    <w:rsid w:val="007A1615"/>
    <w:rsid w:val="007A1AA7"/>
    <w:rsid w:val="007A21ED"/>
    <w:rsid w:val="007A2E6C"/>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C4E"/>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6BF"/>
    <w:rsid w:val="007D7A63"/>
    <w:rsid w:val="007D7BC1"/>
    <w:rsid w:val="007D7D5B"/>
    <w:rsid w:val="007D7E8D"/>
    <w:rsid w:val="007E0B79"/>
    <w:rsid w:val="007E0EF6"/>
    <w:rsid w:val="007E16E4"/>
    <w:rsid w:val="007E1942"/>
    <w:rsid w:val="007E226A"/>
    <w:rsid w:val="007E27BB"/>
    <w:rsid w:val="007E3C4B"/>
    <w:rsid w:val="007E3CBD"/>
    <w:rsid w:val="007E3F6C"/>
    <w:rsid w:val="007E43E7"/>
    <w:rsid w:val="007E45AB"/>
    <w:rsid w:val="007E48D0"/>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ADA"/>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37C99"/>
    <w:rsid w:val="00840928"/>
    <w:rsid w:val="00840A3F"/>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2D9"/>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3E61"/>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08C"/>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AAF"/>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70"/>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943"/>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75D"/>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0BE"/>
    <w:rsid w:val="009F1121"/>
    <w:rsid w:val="009F113B"/>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8E4"/>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50B"/>
    <w:rsid w:val="00A22864"/>
    <w:rsid w:val="00A22C2D"/>
    <w:rsid w:val="00A22F79"/>
    <w:rsid w:val="00A23386"/>
    <w:rsid w:val="00A233CD"/>
    <w:rsid w:val="00A23959"/>
    <w:rsid w:val="00A245F8"/>
    <w:rsid w:val="00A2470F"/>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15A"/>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1AA"/>
    <w:rsid w:val="00A82240"/>
    <w:rsid w:val="00A82874"/>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BBF"/>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776"/>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8F7"/>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9A3"/>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37B"/>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2FE9"/>
    <w:rsid w:val="00B830A2"/>
    <w:rsid w:val="00B831D4"/>
    <w:rsid w:val="00B83265"/>
    <w:rsid w:val="00B833E4"/>
    <w:rsid w:val="00B8359B"/>
    <w:rsid w:val="00B84891"/>
    <w:rsid w:val="00B84934"/>
    <w:rsid w:val="00B85062"/>
    <w:rsid w:val="00B85161"/>
    <w:rsid w:val="00B862A4"/>
    <w:rsid w:val="00B86617"/>
    <w:rsid w:val="00B86BB6"/>
    <w:rsid w:val="00B86CE7"/>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5E0B"/>
    <w:rsid w:val="00BD6302"/>
    <w:rsid w:val="00BD65CA"/>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29C"/>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4DE6"/>
    <w:rsid w:val="00C45325"/>
    <w:rsid w:val="00C45593"/>
    <w:rsid w:val="00C455FF"/>
    <w:rsid w:val="00C45FD2"/>
    <w:rsid w:val="00C46538"/>
    <w:rsid w:val="00C465F3"/>
    <w:rsid w:val="00C46688"/>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7B2"/>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5CA7"/>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A42"/>
    <w:rsid w:val="00CC40F1"/>
    <w:rsid w:val="00CC4357"/>
    <w:rsid w:val="00CC46C5"/>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45F"/>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4885"/>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67C"/>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6E5B"/>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5FD3"/>
    <w:rsid w:val="00D8615F"/>
    <w:rsid w:val="00D86660"/>
    <w:rsid w:val="00D86700"/>
    <w:rsid w:val="00D86E0F"/>
    <w:rsid w:val="00D87110"/>
    <w:rsid w:val="00D873C8"/>
    <w:rsid w:val="00D87A38"/>
    <w:rsid w:val="00D9021C"/>
    <w:rsid w:val="00D90C62"/>
    <w:rsid w:val="00D90F9D"/>
    <w:rsid w:val="00D90FEB"/>
    <w:rsid w:val="00D9107F"/>
    <w:rsid w:val="00D92251"/>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3618"/>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0C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2D3"/>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4BB"/>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11D"/>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B6E"/>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4C83"/>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27B58"/>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90"/>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5F5"/>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185F4-8A6C-4434-8EDF-1B32CE40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263</Pages>
  <Words>37709</Words>
  <Characters>237569</Characters>
  <Application>Microsoft Office Word</Application>
  <DocSecurity>0</DocSecurity>
  <Lines>1979</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User</cp:lastModifiedBy>
  <cp:revision>10969</cp:revision>
  <dcterms:created xsi:type="dcterms:W3CDTF">2022-01-12T18:50:00Z</dcterms:created>
  <dcterms:modified xsi:type="dcterms:W3CDTF">2024-07-05T09:44:00Z</dcterms:modified>
</cp:coreProperties>
</file>