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FAC" w:rsidRPr="00617C80" w:rsidRDefault="000E5FAC" w:rsidP="0002589D">
      <w:pPr>
        <w:spacing w:after="0"/>
        <w:rPr>
          <w:b/>
          <w:i/>
          <w:color w:val="00B050"/>
          <w:lang w:val="en-US"/>
        </w:rPr>
      </w:pPr>
      <w:r w:rsidRPr="00303BAA">
        <w:rPr>
          <w:b/>
          <w:i/>
          <w:lang w:val="en-US"/>
        </w:rPr>
        <w:t>[2020-10-</w:t>
      </w:r>
      <w:r>
        <w:rPr>
          <w:b/>
          <w:i/>
          <w:lang w:val="en-US"/>
        </w:rPr>
        <w:t>18</w:t>
      </w:r>
      <w:r w:rsidRPr="00303BAA">
        <w:rPr>
          <w:b/>
          <w:i/>
          <w:lang w:val="en-US"/>
        </w:rPr>
        <w:t xml:space="preserve"> – added: section</w:t>
      </w:r>
      <w:r>
        <w:rPr>
          <w:b/>
          <w:i/>
          <w:lang w:val="en-US"/>
        </w:rPr>
        <w:t xml:space="preserve"> </w:t>
      </w:r>
      <w:hyperlink w:anchor="_The_context_element" w:history="1">
        <w:r w:rsidRPr="000E5FAC">
          <w:rPr>
            <w:rStyle w:val="Hyperlink"/>
            <w:b/>
            <w:i/>
            <w:lang w:val="en-US"/>
          </w:rPr>
          <w:t>The context element of a Greenfox schema</w:t>
        </w:r>
      </w:hyperlink>
      <w:r w:rsidRPr="00617C80">
        <w:rPr>
          <w:b/>
          <w:i/>
          <w:color w:val="00B050"/>
          <w:lang w:val="en-US"/>
        </w:rPr>
        <w:t>]</w:t>
      </w:r>
    </w:p>
    <w:p w:rsidR="00FB264A" w:rsidRPr="00617C80" w:rsidRDefault="00FB264A" w:rsidP="00FB264A">
      <w:pPr>
        <w:spacing w:after="0"/>
        <w:rPr>
          <w:b/>
          <w:i/>
          <w:color w:val="00B050"/>
          <w:lang w:val="en-US"/>
        </w:rPr>
      </w:pPr>
      <w:r w:rsidRPr="00303BAA">
        <w:rPr>
          <w:b/>
          <w:i/>
          <w:lang w:val="en-US"/>
        </w:rPr>
        <w:t>[2020-10-</w:t>
      </w:r>
      <w:r>
        <w:rPr>
          <w:b/>
          <w:i/>
          <w:lang w:val="en-US"/>
        </w:rPr>
        <w:t>16</w:t>
      </w:r>
      <w:r w:rsidRPr="00303BAA">
        <w:rPr>
          <w:b/>
          <w:i/>
          <w:lang w:val="en-US"/>
        </w:rPr>
        <w:t xml:space="preserve"> – </w:t>
      </w:r>
      <w:r>
        <w:rPr>
          <w:b/>
          <w:i/>
          <w:lang w:val="en-US"/>
        </w:rPr>
        <w:t>elaborated</w:t>
      </w:r>
      <w:r w:rsidRPr="00303BAA">
        <w:rPr>
          <w:b/>
          <w:i/>
          <w:lang w:val="en-US"/>
        </w:rPr>
        <w:t>: section</w:t>
      </w:r>
      <w:r>
        <w:rPr>
          <w:b/>
          <w:i/>
          <w:lang w:val="en-US"/>
        </w:rPr>
        <w:t xml:space="preserve"> </w:t>
      </w:r>
      <w:hyperlink w:anchor="_Evaluation_context" w:history="1">
        <w:r w:rsidRPr="00FB264A">
          <w:rPr>
            <w:rStyle w:val="Hyperlink"/>
            <w:b/>
            <w:i/>
            <w:lang w:val="en-US"/>
          </w:rPr>
          <w:t>Evaluation context</w:t>
        </w:r>
      </w:hyperlink>
      <w:r w:rsidRPr="00617C80">
        <w:rPr>
          <w:b/>
          <w:i/>
          <w:color w:val="00B050"/>
          <w:lang w:val="en-US"/>
        </w:rPr>
        <w:t>]</w:t>
      </w:r>
    </w:p>
    <w:p w:rsidR="00D324EC" w:rsidRPr="00617C80" w:rsidRDefault="00D324EC" w:rsidP="00972019">
      <w:pPr>
        <w:rPr>
          <w:b/>
          <w:i/>
          <w:color w:val="00B050"/>
          <w:lang w:val="en-US"/>
        </w:rPr>
      </w:pPr>
      <w:r w:rsidRPr="00303BAA">
        <w:rPr>
          <w:b/>
          <w:i/>
          <w:lang w:val="en-US"/>
        </w:rPr>
        <w:t>[2020-10-09 – added: section</w:t>
      </w:r>
      <w:r w:rsidR="00617C80" w:rsidRPr="00303BAA">
        <w:rPr>
          <w:b/>
          <w:i/>
          <w:lang w:val="en-US"/>
        </w:rPr>
        <w:t xml:space="preserve"> </w:t>
      </w:r>
      <w:hyperlink w:anchor="_Dealing_with_non-XML" w:history="1">
        <w:r w:rsidR="00617C80" w:rsidRPr="00617C80">
          <w:rPr>
            <w:rStyle w:val="Hyperlink"/>
            <w:b/>
            <w:i/>
            <w:lang w:val="en-US"/>
          </w:rPr>
          <w:t>Dealing with non-XML mediatypes</w:t>
        </w:r>
      </w:hyperlink>
      <w:r w:rsidRPr="00617C80">
        <w:rPr>
          <w:b/>
          <w:i/>
          <w:color w:val="00B050"/>
          <w:lang w:val="en-US"/>
        </w:rPr>
        <w:t>]</w:t>
      </w:r>
    </w:p>
    <w:p w:rsidR="00EC30A1" w:rsidRDefault="00972019" w:rsidP="00EC30A1">
      <w:pPr>
        <w:spacing w:after="0"/>
        <w:rPr>
          <w:b/>
          <w:i/>
          <w:lang w:val="en-US"/>
        </w:rPr>
      </w:pPr>
      <w:r w:rsidRPr="00972019">
        <w:rPr>
          <w:b/>
          <w:i/>
          <w:lang w:val="en-US"/>
        </w:rPr>
        <w:t>[This article is still under construction</w:t>
      </w:r>
      <w:r w:rsidR="00303BAA">
        <w:rPr>
          <w:b/>
          <w:i/>
          <w:lang w:val="en-US"/>
        </w:rPr>
        <w:t xml:space="preserve">, </w:t>
      </w:r>
    </w:p>
    <w:p w:rsidR="00303BAA" w:rsidRDefault="00303BAA" w:rsidP="00EC30A1">
      <w:pPr>
        <w:spacing w:after="0"/>
        <w:rPr>
          <w:b/>
          <w:i/>
          <w:lang w:val="en-US"/>
        </w:rPr>
      </w:pPr>
      <w:r>
        <w:rPr>
          <w:b/>
          <w:i/>
          <w:lang w:val="en-US"/>
        </w:rPr>
        <w:t>frequen</w:t>
      </w:r>
      <w:r w:rsidR="00EC30A1">
        <w:rPr>
          <w:b/>
          <w:i/>
          <w:lang w:val="en-US"/>
        </w:rPr>
        <w:t>t</w:t>
      </w:r>
      <w:r>
        <w:rPr>
          <w:b/>
          <w:i/>
          <w:lang w:val="en-US"/>
        </w:rPr>
        <w:t xml:space="preserve"> updates to be expected</w:t>
      </w:r>
      <w:r w:rsidR="00972019" w:rsidRPr="00972019">
        <w:rPr>
          <w:b/>
          <w:i/>
          <w:lang w:val="en-US"/>
        </w:rPr>
        <w:t xml:space="preserve">; </w:t>
      </w:r>
    </w:p>
    <w:p w:rsidR="00972019" w:rsidRDefault="00972019" w:rsidP="00E72BB7">
      <w:pPr>
        <w:spacing w:after="0"/>
        <w:rPr>
          <w:b/>
          <w:i/>
          <w:lang w:val="en-US"/>
        </w:rPr>
      </w:pPr>
      <w:r w:rsidRPr="00972019">
        <w:rPr>
          <w:b/>
          <w:i/>
          <w:lang w:val="en-US"/>
        </w:rPr>
        <w:t>final version planned for 2020-10-</w:t>
      </w:r>
      <w:r w:rsidR="00B12A15">
        <w:rPr>
          <w:b/>
          <w:i/>
          <w:lang w:val="en-US"/>
        </w:rPr>
        <w:t>25</w:t>
      </w:r>
      <w:r w:rsidRPr="00972019">
        <w:rPr>
          <w:b/>
          <w:i/>
          <w:lang w:val="en-US"/>
        </w:rPr>
        <w:t>]</w:t>
      </w:r>
    </w:p>
    <w:p w:rsidR="00E72BB7" w:rsidRPr="00972019" w:rsidRDefault="00E72BB7" w:rsidP="00E72BB7">
      <w:pPr>
        <w:spacing w:after="0"/>
        <w:rPr>
          <w:b/>
          <w:i/>
          <w:lang w:val="en-US"/>
        </w:rPr>
      </w:pPr>
    </w:p>
    <w:p w:rsidR="00BB6B27" w:rsidRDefault="00BB6B27" w:rsidP="00E72BB7">
      <w:pPr>
        <w:pStyle w:val="Heading2"/>
        <w:spacing w:after="160"/>
        <w:rPr>
          <w:lang w:val="en-US"/>
        </w:rPr>
      </w:pPr>
      <w:r>
        <w:rPr>
          <w:lang w:val="en-US"/>
        </w:rPr>
        <w:t>An introduction to Greenfox, a schema language describing file system contents</w:t>
      </w:r>
      <w:r w:rsidR="002B5947">
        <w:rPr>
          <w:lang w:val="en-US"/>
        </w:rPr>
        <w:t>s</w:t>
      </w:r>
    </w:p>
    <w:p w:rsidR="00BB6B27" w:rsidRDefault="00BB6B27" w:rsidP="00E72BB7">
      <w:pPr>
        <w:spacing w:after="0"/>
        <w:rPr>
          <w:lang w:val="en-US"/>
        </w:rPr>
      </w:pPr>
      <w:r>
        <w:rPr>
          <w:lang w:val="en-US"/>
        </w:rPr>
        <w:t>A tutorial held at: Declarative Amsterdam, 2020-10-08, 14:00 – 15:30</w:t>
      </w:r>
    </w:p>
    <w:p w:rsidR="00E72BB7" w:rsidRDefault="00E72BB7" w:rsidP="00E72BB7">
      <w:pPr>
        <w:spacing w:after="0"/>
        <w:rPr>
          <w:lang w:val="en-US"/>
        </w:rPr>
      </w:pPr>
    </w:p>
    <w:p w:rsidR="00FB1647" w:rsidRDefault="00076577" w:rsidP="00D02D9F">
      <w:pPr>
        <w:pStyle w:val="Heading2"/>
        <w:spacing w:after="160"/>
        <w:rPr>
          <w:lang w:val="en-US"/>
        </w:rPr>
      </w:pPr>
      <w:r>
        <w:rPr>
          <w:lang w:val="en-US"/>
        </w:rPr>
        <w:t>W</w:t>
      </w:r>
      <w:r w:rsidR="00FC2E12">
        <w:rPr>
          <w:lang w:val="en-US"/>
        </w:rPr>
        <w:t>hat is file system validation?</w:t>
      </w:r>
    </w:p>
    <w:p w:rsidR="00373879" w:rsidRDefault="00FC2E12" w:rsidP="005661B7">
      <w:pPr>
        <w:spacing w:after="0"/>
        <w:rPr>
          <w:lang w:val="en-US"/>
        </w:rPr>
      </w:pPr>
      <w:r>
        <w:rPr>
          <w:lang w:val="en-US"/>
        </w:rPr>
        <w:t xml:space="preserve">The term </w:t>
      </w:r>
      <w:r w:rsidRPr="00AC074A">
        <w:rPr>
          <w:b/>
          <w:lang w:val="en-US"/>
        </w:rPr>
        <w:t>file system validation</w:t>
      </w:r>
      <w:r>
        <w:rPr>
          <w:lang w:val="en-US"/>
        </w:rPr>
        <w:t xml:space="preserve"> is used for an evaluation of a file system tree, </w:t>
      </w:r>
      <w:r w:rsidR="003C7FC8">
        <w:rPr>
          <w:lang w:val="en-US"/>
        </w:rPr>
        <w:t xml:space="preserve">defined as a </w:t>
      </w:r>
      <w:r w:rsidR="00E951BC">
        <w:rPr>
          <w:lang w:val="en-US"/>
        </w:rPr>
        <w:t xml:space="preserve">selected </w:t>
      </w:r>
      <w:r w:rsidR="003C7FC8">
        <w:rPr>
          <w:lang w:val="en-US"/>
        </w:rPr>
        <w:t xml:space="preserve">root folder and everything directly or indirectly contained. </w:t>
      </w:r>
      <w:r>
        <w:rPr>
          <w:lang w:val="en-US"/>
        </w:rPr>
        <w:t xml:space="preserve">The evaluation is </w:t>
      </w:r>
      <w:r w:rsidR="004226BE">
        <w:rPr>
          <w:lang w:val="en-US"/>
        </w:rPr>
        <w:t>controlled</w:t>
      </w:r>
      <w:r>
        <w:rPr>
          <w:lang w:val="en-US"/>
        </w:rPr>
        <w:t xml:space="preserve"> by a </w:t>
      </w:r>
      <w:r w:rsidRPr="00AC074A">
        <w:rPr>
          <w:b/>
          <w:lang w:val="en-US"/>
        </w:rPr>
        <w:t>Greenfox schema</w:t>
      </w:r>
      <w:r>
        <w:rPr>
          <w:lang w:val="en-US"/>
        </w:rPr>
        <w:t xml:space="preserve">, which is a set of </w:t>
      </w:r>
      <w:r w:rsidRPr="00AC074A">
        <w:rPr>
          <w:b/>
          <w:lang w:val="en-US"/>
        </w:rPr>
        <w:t>constraints</w:t>
      </w:r>
      <w:r>
        <w:rPr>
          <w:lang w:val="en-US"/>
        </w:rPr>
        <w:t xml:space="preserve">. The </w:t>
      </w:r>
      <w:r w:rsidR="00CD75E7">
        <w:rPr>
          <w:lang w:val="en-US"/>
        </w:rPr>
        <w:t xml:space="preserve">primary </w:t>
      </w:r>
      <w:r w:rsidR="00F819F1">
        <w:rPr>
          <w:lang w:val="en-US"/>
        </w:rPr>
        <w:t xml:space="preserve">outcome of validation is a set of </w:t>
      </w:r>
      <w:r w:rsidR="00F819F1" w:rsidRPr="00AC074A">
        <w:rPr>
          <w:b/>
          <w:lang w:val="en-US"/>
        </w:rPr>
        <w:t>validation results</w:t>
      </w:r>
      <w:r w:rsidR="00076577">
        <w:rPr>
          <w:lang w:val="en-US"/>
        </w:rPr>
        <w:t xml:space="preserve">, </w:t>
      </w:r>
      <w:r w:rsidR="002E5DDC">
        <w:rPr>
          <w:lang w:val="en-US"/>
        </w:rPr>
        <w:t xml:space="preserve">one </w:t>
      </w:r>
      <w:r w:rsidR="00032955">
        <w:rPr>
          <w:lang w:val="en-US"/>
        </w:rPr>
        <w:t xml:space="preserve">result </w:t>
      </w:r>
      <w:r w:rsidR="002E5DDC">
        <w:rPr>
          <w:lang w:val="en-US"/>
        </w:rPr>
        <w:t xml:space="preserve">per validation of a single resource against a single constraint. </w:t>
      </w:r>
      <w:r w:rsidR="00EA79F1">
        <w:rPr>
          <w:lang w:val="en-US"/>
        </w:rPr>
        <w:t xml:space="preserve">The validation result </w:t>
      </w:r>
      <w:r w:rsidR="003E1FC7">
        <w:rPr>
          <w:lang w:val="en-US"/>
        </w:rPr>
        <w:t xml:space="preserve">is structured information which </w:t>
      </w:r>
      <w:r w:rsidR="004370C1">
        <w:rPr>
          <w:lang w:val="en-US"/>
        </w:rPr>
        <w:t xml:space="preserve">identifies the resource and the constraint, asserts </w:t>
      </w:r>
      <w:r w:rsidR="00076577" w:rsidRPr="004A1497">
        <w:rPr>
          <w:b/>
          <w:lang w:val="en-US"/>
        </w:rPr>
        <w:t>conformance</w:t>
      </w:r>
      <w:r w:rsidR="00076577">
        <w:rPr>
          <w:lang w:val="en-US"/>
        </w:rPr>
        <w:t xml:space="preserve"> </w:t>
      </w:r>
      <w:r w:rsidR="004370C1">
        <w:rPr>
          <w:lang w:val="en-US"/>
        </w:rPr>
        <w:t xml:space="preserve">or violation and </w:t>
      </w:r>
      <w:r w:rsidR="00341B21">
        <w:rPr>
          <w:lang w:val="en-US"/>
        </w:rPr>
        <w:t>includes</w:t>
      </w:r>
      <w:r w:rsidR="004370C1">
        <w:rPr>
          <w:lang w:val="en-US"/>
        </w:rPr>
        <w:t xml:space="preserve"> details about a </w:t>
      </w:r>
      <w:r w:rsidR="0073026F">
        <w:rPr>
          <w:lang w:val="en-US"/>
        </w:rPr>
        <w:t xml:space="preserve">possible violation. </w:t>
      </w:r>
      <w:r w:rsidR="00524EB1">
        <w:rPr>
          <w:lang w:val="en-US"/>
        </w:rPr>
        <w:t xml:space="preserve">The validation results are mapped to a </w:t>
      </w:r>
      <w:r w:rsidR="00524EB1" w:rsidRPr="00524EB1">
        <w:rPr>
          <w:b/>
          <w:lang w:val="en-US"/>
        </w:rPr>
        <w:t>validation report</w:t>
      </w:r>
      <w:r w:rsidR="00524EB1">
        <w:rPr>
          <w:lang w:val="en-US"/>
        </w:rPr>
        <w:t xml:space="preserve">, </w:t>
      </w:r>
      <w:r w:rsidR="00E60987">
        <w:rPr>
          <w:lang w:val="en-US"/>
        </w:rPr>
        <w:t xml:space="preserve">which is a list of results or </w:t>
      </w:r>
      <w:r w:rsidR="00076577">
        <w:rPr>
          <w:lang w:val="en-US"/>
        </w:rPr>
        <w:t>some derived</w:t>
      </w:r>
      <w:r w:rsidR="00093462">
        <w:rPr>
          <w:lang w:val="en-US"/>
        </w:rPr>
        <w:t xml:space="preserve"> representation, namely statistical information.</w:t>
      </w:r>
    </w:p>
    <w:p w:rsidR="005661B7" w:rsidRDefault="005661B7" w:rsidP="005661B7">
      <w:pPr>
        <w:spacing w:after="0"/>
        <w:rPr>
          <w:lang w:val="en-US"/>
        </w:rPr>
      </w:pPr>
    </w:p>
    <w:p w:rsidR="00076577" w:rsidRDefault="00076577" w:rsidP="004301FF">
      <w:pPr>
        <w:pStyle w:val="Heading2"/>
        <w:spacing w:after="160"/>
        <w:rPr>
          <w:lang w:val="en-US"/>
        </w:rPr>
      </w:pPr>
      <w:r>
        <w:rPr>
          <w:lang w:val="en-US"/>
        </w:rPr>
        <w:t>And why might you care?</w:t>
      </w:r>
    </w:p>
    <w:p w:rsidR="005A3259" w:rsidRDefault="005B4113" w:rsidP="00076577">
      <w:pPr>
        <w:rPr>
          <w:lang w:val="en-US"/>
        </w:rPr>
      </w:pPr>
      <w:r>
        <w:rPr>
          <w:lang w:val="en-US"/>
        </w:rPr>
        <w:t xml:space="preserve">We are used to and appreciate declarative validation of files, using well-known schema languages </w:t>
      </w:r>
      <w:r w:rsidR="00E23EBA">
        <w:rPr>
          <w:lang w:val="en-US"/>
        </w:rPr>
        <w:t xml:space="preserve">like </w:t>
      </w:r>
      <w:r>
        <w:rPr>
          <w:lang w:val="en-US"/>
        </w:rPr>
        <w:t xml:space="preserve">XSD, RelaxNG, JSON Schema, SHACL. </w:t>
      </w:r>
      <w:r w:rsidR="00D82739" w:rsidRPr="00D82739">
        <w:rPr>
          <w:lang w:val="en-US"/>
        </w:rPr>
        <w:t>Our true interest</w:t>
      </w:r>
      <w:r>
        <w:rPr>
          <w:lang w:val="en-US"/>
        </w:rPr>
        <w:t>, however,</w:t>
      </w:r>
      <w:r w:rsidR="00D82739" w:rsidRPr="00D82739">
        <w:rPr>
          <w:lang w:val="en-US"/>
        </w:rPr>
        <w:t xml:space="preserve"> is broader – </w:t>
      </w:r>
      <w:r w:rsidR="00426945">
        <w:rPr>
          <w:lang w:val="en-US"/>
        </w:rPr>
        <w:t xml:space="preserve"> we want systems to be valid, and an important aspect of systems is </w:t>
      </w:r>
      <w:r w:rsidR="00F76E81">
        <w:rPr>
          <w:lang w:val="en-US"/>
        </w:rPr>
        <w:t>file system trees</w:t>
      </w:r>
      <w:r w:rsidR="006B498A">
        <w:rPr>
          <w:lang w:val="en-US"/>
        </w:rPr>
        <w:t xml:space="preserve"> – trees of folders and files</w:t>
      </w:r>
      <w:r w:rsidR="00F76E81">
        <w:rPr>
          <w:lang w:val="en-US"/>
        </w:rPr>
        <w:t>. Such trees may, for example, accommodate</w:t>
      </w:r>
      <w:r w:rsidR="00012509">
        <w:rPr>
          <w:lang w:val="en-US"/>
        </w:rPr>
        <w:t xml:space="preserve"> </w:t>
      </w:r>
      <w:r w:rsidR="005A3259">
        <w:rPr>
          <w:lang w:val="en-US"/>
        </w:rPr>
        <w:t>…</w:t>
      </w:r>
    </w:p>
    <w:p w:rsidR="005A3259" w:rsidRDefault="00012509" w:rsidP="005A3259">
      <w:pPr>
        <w:pStyle w:val="ListParagraph"/>
        <w:numPr>
          <w:ilvl w:val="0"/>
          <w:numId w:val="4"/>
        </w:numPr>
        <w:rPr>
          <w:lang w:val="en-US"/>
        </w:rPr>
      </w:pPr>
      <w:r w:rsidRPr="005A3259">
        <w:rPr>
          <w:lang w:val="en-US"/>
        </w:rPr>
        <w:t xml:space="preserve">a set of applications </w:t>
      </w:r>
      <w:r w:rsidR="009C3501">
        <w:rPr>
          <w:lang w:val="en-US"/>
        </w:rPr>
        <w:t>in</w:t>
      </w:r>
      <w:r w:rsidRPr="005A3259">
        <w:rPr>
          <w:lang w:val="en-US"/>
        </w:rPr>
        <w:t xml:space="preserve"> use</w:t>
      </w:r>
    </w:p>
    <w:p w:rsidR="005A3259" w:rsidRDefault="00012509" w:rsidP="005A3259">
      <w:pPr>
        <w:pStyle w:val="ListParagraph"/>
        <w:numPr>
          <w:ilvl w:val="0"/>
          <w:numId w:val="4"/>
        </w:numPr>
        <w:rPr>
          <w:lang w:val="en-US"/>
        </w:rPr>
      </w:pPr>
      <w:r w:rsidRPr="005A3259">
        <w:rPr>
          <w:lang w:val="en-US"/>
        </w:rPr>
        <w:t xml:space="preserve">a product </w:t>
      </w:r>
      <w:r w:rsidR="00087937">
        <w:rPr>
          <w:lang w:val="en-US"/>
        </w:rPr>
        <w:t>to be shipped</w:t>
      </w:r>
    </w:p>
    <w:p w:rsidR="005A3259" w:rsidRDefault="00E03B93" w:rsidP="005A3259">
      <w:pPr>
        <w:pStyle w:val="ListParagraph"/>
        <w:numPr>
          <w:ilvl w:val="0"/>
          <w:numId w:val="4"/>
        </w:numPr>
        <w:rPr>
          <w:lang w:val="en-US"/>
        </w:rPr>
      </w:pPr>
      <w:r w:rsidRPr="005A3259">
        <w:rPr>
          <w:lang w:val="en-US"/>
        </w:rPr>
        <w:t>components of infrastructure</w:t>
      </w:r>
    </w:p>
    <w:p w:rsidR="005A3259" w:rsidRDefault="005A3259" w:rsidP="005A3259">
      <w:pPr>
        <w:pStyle w:val="ListParagraph"/>
        <w:numPr>
          <w:ilvl w:val="0"/>
          <w:numId w:val="4"/>
        </w:numPr>
        <w:rPr>
          <w:lang w:val="en-US"/>
        </w:rPr>
      </w:pPr>
      <w:r w:rsidRPr="005A3259">
        <w:rPr>
          <w:lang w:val="en-US"/>
        </w:rPr>
        <w:t>data sources and assets</w:t>
      </w:r>
    </w:p>
    <w:p w:rsidR="005A3259" w:rsidRDefault="00F76E81" w:rsidP="005A3259">
      <w:pPr>
        <w:pStyle w:val="ListParagraph"/>
        <w:numPr>
          <w:ilvl w:val="0"/>
          <w:numId w:val="4"/>
        </w:numPr>
        <w:rPr>
          <w:lang w:val="en-US"/>
        </w:rPr>
      </w:pPr>
      <w:r w:rsidRPr="005A3259">
        <w:rPr>
          <w:lang w:val="en-US"/>
        </w:rPr>
        <w:t>a collection of test results</w:t>
      </w:r>
    </w:p>
    <w:p w:rsidR="005A3259" w:rsidRDefault="00F76E81" w:rsidP="005A3259">
      <w:pPr>
        <w:pStyle w:val="ListParagraph"/>
        <w:numPr>
          <w:ilvl w:val="0"/>
          <w:numId w:val="4"/>
        </w:numPr>
        <w:rPr>
          <w:lang w:val="en-US"/>
        </w:rPr>
      </w:pPr>
      <w:r w:rsidRPr="005A3259">
        <w:rPr>
          <w:lang w:val="en-US"/>
        </w:rPr>
        <w:t xml:space="preserve">a collection of observations, </w:t>
      </w:r>
      <w:r w:rsidR="006833C7">
        <w:rPr>
          <w:lang w:val="en-US"/>
        </w:rPr>
        <w:t xml:space="preserve">obtained by </w:t>
      </w:r>
      <w:r w:rsidRPr="005A3259">
        <w:rPr>
          <w:lang w:val="en-US"/>
        </w:rPr>
        <w:t xml:space="preserve">test execution, </w:t>
      </w:r>
      <w:r w:rsidR="00D25348">
        <w:rPr>
          <w:lang w:val="en-US"/>
        </w:rPr>
        <w:t>monitoring</w:t>
      </w:r>
      <w:r w:rsidR="00D638F8">
        <w:rPr>
          <w:lang w:val="en-US"/>
        </w:rPr>
        <w:t>,</w:t>
      </w:r>
      <w:r w:rsidR="00D25348">
        <w:rPr>
          <w:lang w:val="en-US"/>
        </w:rPr>
        <w:t xml:space="preserve"> </w:t>
      </w:r>
      <w:r w:rsidRPr="005A3259">
        <w:rPr>
          <w:lang w:val="en-US"/>
        </w:rPr>
        <w:t>sanity checks, etc.</w:t>
      </w:r>
    </w:p>
    <w:p w:rsidR="00D25348" w:rsidRDefault="00D25348" w:rsidP="005A3259">
      <w:pPr>
        <w:pStyle w:val="ListParagraph"/>
        <w:numPr>
          <w:ilvl w:val="0"/>
          <w:numId w:val="4"/>
        </w:numPr>
        <w:rPr>
          <w:lang w:val="en-US"/>
        </w:rPr>
      </w:pPr>
      <w:r>
        <w:rPr>
          <w:lang w:val="en-US"/>
        </w:rPr>
        <w:t>a mixture of the aforementioned</w:t>
      </w:r>
    </w:p>
    <w:p w:rsidR="00F76E81" w:rsidRPr="005A3259" w:rsidRDefault="00F76E81" w:rsidP="005A3259">
      <w:pPr>
        <w:rPr>
          <w:lang w:val="en-US"/>
        </w:rPr>
      </w:pPr>
      <w:r w:rsidRPr="005A3259">
        <w:rPr>
          <w:lang w:val="en-US"/>
        </w:rPr>
        <w:t xml:space="preserve">In all cases we cannot help caring about </w:t>
      </w:r>
      <w:r w:rsidRPr="0090716B">
        <w:rPr>
          <w:i/>
          <w:lang w:val="en-US"/>
        </w:rPr>
        <w:t>whether everything is as expected</w:t>
      </w:r>
      <w:r w:rsidRPr="005A3259">
        <w:rPr>
          <w:lang w:val="en-US"/>
        </w:rPr>
        <w:t xml:space="preserve"> </w:t>
      </w:r>
      <w:r w:rsidR="0090716B">
        <w:rPr>
          <w:lang w:val="en-US"/>
        </w:rPr>
        <w:t xml:space="preserve"> - </w:t>
      </w:r>
      <w:r w:rsidRPr="005A3259">
        <w:rPr>
          <w:lang w:val="en-US"/>
        </w:rPr>
        <w:t>quality</w:t>
      </w:r>
      <w:r w:rsidR="00771B6C">
        <w:rPr>
          <w:lang w:val="en-US"/>
        </w:rPr>
        <w:t xml:space="preserve"> and reliability </w:t>
      </w:r>
      <w:r w:rsidRPr="005A3259">
        <w:rPr>
          <w:lang w:val="en-US"/>
        </w:rPr>
        <w:t xml:space="preserve">of </w:t>
      </w:r>
      <w:r w:rsidR="00771B6C">
        <w:rPr>
          <w:lang w:val="en-US"/>
        </w:rPr>
        <w:t xml:space="preserve">important </w:t>
      </w:r>
      <w:r w:rsidRPr="005A3259">
        <w:rPr>
          <w:lang w:val="en-US"/>
        </w:rPr>
        <w:t xml:space="preserve">processes </w:t>
      </w:r>
      <w:r w:rsidR="0090716B">
        <w:rPr>
          <w:lang w:val="en-US"/>
        </w:rPr>
        <w:t xml:space="preserve">depend on </w:t>
      </w:r>
      <w:r w:rsidRPr="005A3259">
        <w:rPr>
          <w:lang w:val="en-US"/>
        </w:rPr>
        <w:t>this: conformance of file system contents to expectations.</w:t>
      </w:r>
      <w:r w:rsidR="00FC150D">
        <w:rPr>
          <w:lang w:val="en-US"/>
        </w:rPr>
        <w:t xml:space="preserve"> </w:t>
      </w:r>
    </w:p>
    <w:p w:rsidR="00B25637" w:rsidRDefault="00FC150D" w:rsidP="009476CB">
      <w:pPr>
        <w:rPr>
          <w:lang w:val="en-US"/>
        </w:rPr>
      </w:pPr>
      <w:r>
        <w:rPr>
          <w:lang w:val="en-US"/>
        </w:rPr>
        <w:t xml:space="preserve">Greenfox is a proposal how to validate file system contents declaratively. </w:t>
      </w:r>
      <w:r w:rsidR="009476CB">
        <w:rPr>
          <w:lang w:val="en-US"/>
        </w:rPr>
        <w:t xml:space="preserve">It is still in an early stage, but </w:t>
      </w:r>
      <w:r w:rsidR="0039114A">
        <w:rPr>
          <w:lang w:val="en-US"/>
        </w:rPr>
        <w:t xml:space="preserve">at the end of its first year of development </w:t>
      </w:r>
      <w:r w:rsidR="002747BA">
        <w:rPr>
          <w:lang w:val="en-US"/>
        </w:rPr>
        <w:t xml:space="preserve">I believe </w:t>
      </w:r>
      <w:r w:rsidR="009476CB">
        <w:rPr>
          <w:lang w:val="en-US"/>
        </w:rPr>
        <w:t xml:space="preserve">the conceptual groundwork </w:t>
      </w:r>
      <w:r w:rsidR="0039114A">
        <w:rPr>
          <w:lang w:val="en-US"/>
        </w:rPr>
        <w:t xml:space="preserve">to have </w:t>
      </w:r>
      <w:r w:rsidR="009476CB">
        <w:rPr>
          <w:lang w:val="en-US"/>
        </w:rPr>
        <w:t xml:space="preserve">reached a </w:t>
      </w:r>
      <w:r w:rsidR="006D06E6">
        <w:rPr>
          <w:lang w:val="en-US"/>
        </w:rPr>
        <w:t>certain maturity</w:t>
      </w:r>
      <w:r w:rsidR="00930771">
        <w:rPr>
          <w:lang w:val="en-US"/>
        </w:rPr>
        <w:t>, capable of guiding future development</w:t>
      </w:r>
      <w:r w:rsidR="00AD4281">
        <w:rPr>
          <w:lang w:val="en-US"/>
        </w:rPr>
        <w:t xml:space="preserve">. If </w:t>
      </w:r>
      <w:r w:rsidR="002747BA">
        <w:rPr>
          <w:lang w:val="en-US"/>
        </w:rPr>
        <w:t xml:space="preserve">the current scope of functionality </w:t>
      </w:r>
      <w:r w:rsidR="001F5788">
        <w:rPr>
          <w:lang w:val="en-US"/>
        </w:rPr>
        <w:t>a</w:t>
      </w:r>
      <w:r w:rsidR="001F4769">
        <w:rPr>
          <w:lang w:val="en-US"/>
        </w:rPr>
        <w:t xml:space="preserve">ddresses at least some of </w:t>
      </w:r>
      <w:r w:rsidR="002747BA">
        <w:rPr>
          <w:lang w:val="en-US"/>
        </w:rPr>
        <w:t xml:space="preserve">your requirements, you may obtain within hours </w:t>
      </w:r>
      <w:r w:rsidR="00B80349">
        <w:rPr>
          <w:lang w:val="en-US"/>
        </w:rPr>
        <w:t xml:space="preserve">what </w:t>
      </w:r>
      <w:r w:rsidR="002747BA">
        <w:rPr>
          <w:lang w:val="en-US"/>
        </w:rPr>
        <w:t xml:space="preserve">otherwise would cost you </w:t>
      </w:r>
      <w:r w:rsidR="00A34EF0">
        <w:rPr>
          <w:lang w:val="en-US"/>
        </w:rPr>
        <w:t xml:space="preserve">large developmental </w:t>
      </w:r>
      <w:r w:rsidR="002F00EC">
        <w:rPr>
          <w:lang w:val="en-US"/>
        </w:rPr>
        <w:t xml:space="preserve">effort </w:t>
      </w:r>
      <w:r w:rsidR="00E66EE1">
        <w:rPr>
          <w:lang w:val="en-US"/>
        </w:rPr>
        <w:t xml:space="preserve">leading to </w:t>
      </w:r>
      <w:r w:rsidR="004924E7">
        <w:rPr>
          <w:lang w:val="en-US"/>
        </w:rPr>
        <w:t>heaps of complex code</w:t>
      </w:r>
      <w:r w:rsidR="002F45B0">
        <w:rPr>
          <w:lang w:val="en-US"/>
        </w:rPr>
        <w:t xml:space="preserve">. </w:t>
      </w:r>
      <w:r w:rsidR="00F44315">
        <w:rPr>
          <w:lang w:val="en-US"/>
        </w:rPr>
        <w:t>U</w:t>
      </w:r>
      <w:r w:rsidR="002F45B0">
        <w:rPr>
          <w:lang w:val="en-US"/>
        </w:rPr>
        <w:t xml:space="preserve">sing Greenfox </w:t>
      </w:r>
      <w:r w:rsidR="004924E7">
        <w:rPr>
          <w:lang w:val="en-US"/>
        </w:rPr>
        <w:t xml:space="preserve">you </w:t>
      </w:r>
      <w:r w:rsidR="001A5211">
        <w:rPr>
          <w:lang w:val="en-US"/>
        </w:rPr>
        <w:t>invest in an executable de</w:t>
      </w:r>
      <w:r w:rsidR="000E2F7F">
        <w:rPr>
          <w:lang w:val="en-US"/>
        </w:rPr>
        <w:t>scription</w:t>
      </w:r>
      <w:r w:rsidR="001A5211">
        <w:rPr>
          <w:lang w:val="en-US"/>
        </w:rPr>
        <w:t xml:space="preserve"> of your </w:t>
      </w:r>
      <w:r w:rsidR="00E16F2A">
        <w:rPr>
          <w:lang w:val="en-US"/>
        </w:rPr>
        <w:t>expectations</w:t>
      </w:r>
      <w:r w:rsidR="002747BA">
        <w:rPr>
          <w:lang w:val="en-US"/>
        </w:rPr>
        <w:t xml:space="preserve">, rather than code. </w:t>
      </w:r>
      <w:r w:rsidR="008B5701">
        <w:rPr>
          <w:lang w:val="en-US"/>
        </w:rPr>
        <w:t xml:space="preserve">This characterization may be a slightly idealizing one, as </w:t>
      </w:r>
      <w:r w:rsidR="0029690F">
        <w:rPr>
          <w:lang w:val="en-US"/>
        </w:rPr>
        <w:t xml:space="preserve">the description </w:t>
      </w:r>
      <w:r w:rsidR="008B5701">
        <w:rPr>
          <w:lang w:val="en-US"/>
        </w:rPr>
        <w:t xml:space="preserve">may </w:t>
      </w:r>
      <w:r w:rsidR="00F43323">
        <w:rPr>
          <w:lang w:val="en-US"/>
        </w:rPr>
        <w:t xml:space="preserve">involve </w:t>
      </w:r>
      <w:r w:rsidR="008B5701">
        <w:rPr>
          <w:lang w:val="en-US"/>
        </w:rPr>
        <w:t>complex expressions which can be regarded as a sort of code</w:t>
      </w:r>
      <w:r w:rsidR="00F35B2E">
        <w:rPr>
          <w:lang w:val="en-US"/>
        </w:rPr>
        <w:t>;</w:t>
      </w:r>
      <w:r w:rsidR="008B5701">
        <w:rPr>
          <w:lang w:val="en-US"/>
        </w:rPr>
        <w:t xml:space="preserve"> but by and large I think the statement is true. And </w:t>
      </w:r>
      <w:r w:rsidR="004B0471">
        <w:rPr>
          <w:lang w:val="en-US"/>
        </w:rPr>
        <w:t>I invite you to put it to a test.</w:t>
      </w:r>
    </w:p>
    <w:p w:rsidR="00E4687B" w:rsidRDefault="00E4687B" w:rsidP="009476CB">
      <w:pPr>
        <w:rPr>
          <w:lang w:val="en-US"/>
        </w:rPr>
      </w:pPr>
      <w:r>
        <w:rPr>
          <w:lang w:val="en-US"/>
        </w:rPr>
        <w:t>The outline for this tutorial is this:</w:t>
      </w:r>
    </w:p>
    <w:p w:rsidR="002348B1" w:rsidRPr="00E4687B" w:rsidRDefault="00E4687B" w:rsidP="00E4687B">
      <w:pPr>
        <w:pStyle w:val="ListParagraph"/>
        <w:numPr>
          <w:ilvl w:val="0"/>
          <w:numId w:val="1"/>
        </w:numPr>
        <w:rPr>
          <w:lang w:val="en-US"/>
        </w:rPr>
      </w:pPr>
      <w:r>
        <w:rPr>
          <w:lang w:val="en-US"/>
        </w:rPr>
        <w:lastRenderedPageBreak/>
        <w:t>We start with a g</w:t>
      </w:r>
      <w:r w:rsidR="002348B1" w:rsidRPr="00E4687B">
        <w:rPr>
          <w:lang w:val="en-US"/>
        </w:rPr>
        <w:t>uided tour</w:t>
      </w:r>
      <w:r>
        <w:rPr>
          <w:lang w:val="en-US"/>
        </w:rPr>
        <w:t>, to give you an</w:t>
      </w:r>
      <w:r w:rsidR="002348B1" w:rsidRPr="00E4687B">
        <w:rPr>
          <w:lang w:val="en-US"/>
        </w:rPr>
        <w:t xml:space="preserve"> impression of </w:t>
      </w:r>
      <w:r>
        <w:rPr>
          <w:lang w:val="en-US"/>
        </w:rPr>
        <w:t>the scope and look and feel of using Greenfox</w:t>
      </w:r>
    </w:p>
    <w:p w:rsidR="007B249F" w:rsidRDefault="00E4687B" w:rsidP="002348B1">
      <w:pPr>
        <w:pStyle w:val="ListParagraph"/>
        <w:numPr>
          <w:ilvl w:val="0"/>
          <w:numId w:val="1"/>
        </w:numPr>
        <w:rPr>
          <w:lang w:val="en-US"/>
        </w:rPr>
      </w:pPr>
      <w:r>
        <w:rPr>
          <w:lang w:val="en-US"/>
        </w:rPr>
        <w:t xml:space="preserve">This is followed by </w:t>
      </w:r>
      <w:r w:rsidR="003514D9">
        <w:rPr>
          <w:lang w:val="en-US"/>
        </w:rPr>
        <w:t xml:space="preserve">a brief </w:t>
      </w:r>
      <w:r>
        <w:rPr>
          <w:lang w:val="en-US"/>
        </w:rPr>
        <w:t xml:space="preserve">“big picture” - </w:t>
      </w:r>
      <w:r w:rsidR="00446A65">
        <w:rPr>
          <w:lang w:val="en-US"/>
        </w:rPr>
        <w:t>concepts &amp; major features</w:t>
      </w:r>
    </w:p>
    <w:p w:rsidR="007B249F" w:rsidRDefault="00F321FC" w:rsidP="002348B1">
      <w:pPr>
        <w:pStyle w:val="ListParagraph"/>
        <w:numPr>
          <w:ilvl w:val="0"/>
          <w:numId w:val="1"/>
        </w:numPr>
        <w:rPr>
          <w:lang w:val="en-US"/>
        </w:rPr>
      </w:pPr>
      <w:r>
        <w:rPr>
          <w:lang w:val="en-US"/>
        </w:rPr>
        <w:t xml:space="preserve">You are given </w:t>
      </w:r>
      <w:r w:rsidR="00E4687B">
        <w:rPr>
          <w:lang w:val="en-US"/>
        </w:rPr>
        <w:t>an o</w:t>
      </w:r>
      <w:r w:rsidR="00446A65">
        <w:rPr>
          <w:lang w:val="en-US"/>
        </w:rPr>
        <w:t>verview</w:t>
      </w:r>
      <w:r w:rsidR="00E4687B">
        <w:rPr>
          <w:lang w:val="en-US"/>
        </w:rPr>
        <w:t xml:space="preserve"> of the available </w:t>
      </w:r>
      <w:r w:rsidR="00446A65">
        <w:rPr>
          <w:lang w:val="en-US"/>
        </w:rPr>
        <w:t>constraint types</w:t>
      </w:r>
    </w:p>
    <w:p w:rsidR="003E1FF2" w:rsidRDefault="00E4687B" w:rsidP="002348B1">
      <w:pPr>
        <w:pStyle w:val="ListParagraph"/>
        <w:numPr>
          <w:ilvl w:val="0"/>
          <w:numId w:val="1"/>
        </w:numPr>
        <w:rPr>
          <w:lang w:val="en-US"/>
        </w:rPr>
      </w:pPr>
      <w:r>
        <w:rPr>
          <w:lang w:val="en-US"/>
        </w:rPr>
        <w:t>We will briefly take a</w:t>
      </w:r>
      <w:r w:rsidR="003E1FF2">
        <w:rPr>
          <w:lang w:val="en-US"/>
        </w:rPr>
        <w:t xml:space="preserve"> closer look at </w:t>
      </w:r>
      <w:r>
        <w:rPr>
          <w:lang w:val="en-US"/>
        </w:rPr>
        <w:t xml:space="preserve">a couple of interesting </w:t>
      </w:r>
      <w:r w:rsidR="003E1FF2">
        <w:rPr>
          <w:lang w:val="en-US"/>
        </w:rPr>
        <w:t>constraint types</w:t>
      </w:r>
    </w:p>
    <w:p w:rsidR="00E4687B" w:rsidRDefault="00E4687B" w:rsidP="00094060">
      <w:pPr>
        <w:pStyle w:val="ListParagraph"/>
        <w:numPr>
          <w:ilvl w:val="0"/>
          <w:numId w:val="1"/>
        </w:numPr>
        <w:spacing w:after="0"/>
        <w:rPr>
          <w:lang w:val="en-US"/>
        </w:rPr>
      </w:pPr>
      <w:r w:rsidRPr="00C559AA">
        <w:rPr>
          <w:lang w:val="en-US"/>
        </w:rPr>
        <w:t>And we conclude with an o</w:t>
      </w:r>
      <w:r w:rsidR="00A7648D" w:rsidRPr="00C559AA">
        <w:rPr>
          <w:lang w:val="en-US"/>
        </w:rPr>
        <w:t>utlook</w:t>
      </w:r>
      <w:r w:rsidRPr="00C559AA">
        <w:rPr>
          <w:lang w:val="en-US"/>
        </w:rPr>
        <w:t xml:space="preserve">, especially important because important features have been postponed in </w:t>
      </w:r>
      <w:r w:rsidR="004B7475">
        <w:rPr>
          <w:lang w:val="en-US"/>
        </w:rPr>
        <w:t>the interest of a solid fundament</w:t>
      </w:r>
    </w:p>
    <w:p w:rsidR="00C559AA" w:rsidRPr="00C559AA" w:rsidRDefault="00C559AA" w:rsidP="00C559AA">
      <w:pPr>
        <w:pStyle w:val="ListParagraph"/>
        <w:spacing w:after="0"/>
        <w:rPr>
          <w:lang w:val="en-US"/>
        </w:rPr>
      </w:pPr>
    </w:p>
    <w:p w:rsidR="00DA217D" w:rsidRDefault="002D5C88" w:rsidP="00C559AA">
      <w:pPr>
        <w:pStyle w:val="Heading2"/>
        <w:spacing w:after="160"/>
        <w:rPr>
          <w:lang w:val="en-US"/>
        </w:rPr>
      </w:pPr>
      <w:r>
        <w:rPr>
          <w:lang w:val="en-US"/>
        </w:rPr>
        <w:t>Guided tour</w:t>
      </w:r>
    </w:p>
    <w:p w:rsidR="00DA217D" w:rsidRDefault="00C559AA" w:rsidP="002A54FA">
      <w:pPr>
        <w:spacing w:after="0"/>
        <w:rPr>
          <w:lang w:val="en-US"/>
        </w:rPr>
      </w:pPr>
      <w:r>
        <w:rPr>
          <w:lang w:val="en-US"/>
        </w:rPr>
        <w:t>Please see folder: $greenfox/declarative-amsterdam-2020/schema</w:t>
      </w:r>
    </w:p>
    <w:p w:rsidR="002A54FA" w:rsidRDefault="002A54FA" w:rsidP="002A54FA">
      <w:pPr>
        <w:spacing w:after="0"/>
        <w:rPr>
          <w:lang w:val="en-US"/>
        </w:rPr>
      </w:pPr>
    </w:p>
    <w:p w:rsidR="00DA217D" w:rsidRDefault="00DA217D" w:rsidP="000A5719">
      <w:pPr>
        <w:pStyle w:val="Heading2"/>
        <w:spacing w:after="160"/>
        <w:rPr>
          <w:lang w:val="en-US"/>
        </w:rPr>
      </w:pPr>
      <w:r>
        <w:rPr>
          <w:lang w:val="en-US"/>
        </w:rPr>
        <w:t>Big picture</w:t>
      </w:r>
    </w:p>
    <w:p w:rsidR="00346CA1" w:rsidRDefault="002A54FA" w:rsidP="00DA217D">
      <w:pPr>
        <w:rPr>
          <w:lang w:val="en-US"/>
        </w:rPr>
      </w:pPr>
      <w:r>
        <w:rPr>
          <w:lang w:val="en-US"/>
        </w:rPr>
        <w:t>A “big picture” is all important for an understanding of Greenfox. Consider this a</w:t>
      </w:r>
      <w:r w:rsidR="00346CA1">
        <w:rPr>
          <w:lang w:val="en-US"/>
        </w:rPr>
        <w:t>nalogy – how to learn the XQuery language?</w:t>
      </w:r>
    </w:p>
    <w:p w:rsidR="00346CA1" w:rsidRDefault="00346CA1" w:rsidP="00346CA1">
      <w:pPr>
        <w:pStyle w:val="ListParagraph"/>
        <w:numPr>
          <w:ilvl w:val="0"/>
          <w:numId w:val="2"/>
        </w:numPr>
        <w:rPr>
          <w:lang w:val="en-US"/>
        </w:rPr>
      </w:pPr>
      <w:r>
        <w:rPr>
          <w:lang w:val="en-US"/>
        </w:rPr>
        <w:t xml:space="preserve">Learn concepts and principles; (2) </w:t>
      </w:r>
      <w:r w:rsidR="008A428E">
        <w:rPr>
          <w:lang w:val="en-US"/>
        </w:rPr>
        <w:t>Study</w:t>
      </w:r>
      <w:r>
        <w:rPr>
          <w:lang w:val="en-US"/>
        </w:rPr>
        <w:t xml:space="preserve"> the catalog of expressions (syntax + semantics)</w:t>
      </w:r>
    </w:p>
    <w:p w:rsidR="00346CA1" w:rsidRDefault="00346CA1" w:rsidP="00346CA1">
      <w:pPr>
        <w:rPr>
          <w:lang w:val="en-US"/>
        </w:rPr>
      </w:pPr>
      <w:r>
        <w:rPr>
          <w:lang w:val="en-US"/>
        </w:rPr>
        <w:t>Same situation here, with Greenfox:</w:t>
      </w:r>
    </w:p>
    <w:p w:rsidR="00346CA1" w:rsidRDefault="00346CA1" w:rsidP="00346CA1">
      <w:pPr>
        <w:pStyle w:val="ListParagraph"/>
        <w:numPr>
          <w:ilvl w:val="0"/>
          <w:numId w:val="3"/>
        </w:numPr>
        <w:rPr>
          <w:lang w:val="en-US"/>
        </w:rPr>
      </w:pPr>
      <w:r>
        <w:rPr>
          <w:lang w:val="en-US"/>
        </w:rPr>
        <w:t xml:space="preserve">Learn concepts and principles; (2) </w:t>
      </w:r>
      <w:r w:rsidR="00C21CCE">
        <w:rPr>
          <w:lang w:val="en-US"/>
        </w:rPr>
        <w:t>Study</w:t>
      </w:r>
      <w:r>
        <w:rPr>
          <w:lang w:val="en-US"/>
        </w:rPr>
        <w:t xml:space="preserve"> the catalog of constraints (syntax + semantics)</w:t>
      </w:r>
    </w:p>
    <w:p w:rsidR="00060BE8" w:rsidRDefault="008A6818" w:rsidP="002C2EEE">
      <w:pPr>
        <w:spacing w:after="0"/>
        <w:rPr>
          <w:lang w:val="en-US"/>
        </w:rPr>
      </w:pPr>
      <w:r>
        <w:rPr>
          <w:lang w:val="en-US"/>
        </w:rPr>
        <w:t>O</w:t>
      </w:r>
      <w:r w:rsidR="006922A6">
        <w:rPr>
          <w:lang w:val="en-US"/>
        </w:rPr>
        <w:t>nce you have understood concepts and principles, it is easy to extend you knowledge iteratively, familiarizing yourself with the various types of constraints</w:t>
      </w:r>
      <w:r w:rsidR="003F0757">
        <w:rPr>
          <w:lang w:val="en-US"/>
        </w:rPr>
        <w:t>, one at a time.</w:t>
      </w:r>
      <w:r w:rsidR="006922A6">
        <w:rPr>
          <w:lang w:val="en-US"/>
        </w:rPr>
        <w:t xml:space="preserve"> </w:t>
      </w:r>
    </w:p>
    <w:p w:rsidR="002C2EEE" w:rsidRPr="006922A6" w:rsidRDefault="002C2EEE" w:rsidP="002C2EEE">
      <w:pPr>
        <w:spacing w:after="0"/>
        <w:rPr>
          <w:lang w:val="en-US"/>
        </w:rPr>
      </w:pPr>
    </w:p>
    <w:p w:rsidR="00DA217D" w:rsidRDefault="00091AD9" w:rsidP="007B52D4">
      <w:pPr>
        <w:pStyle w:val="Heading3"/>
        <w:spacing w:after="160"/>
        <w:rPr>
          <w:lang w:val="en-US"/>
        </w:rPr>
      </w:pPr>
      <w:r>
        <w:rPr>
          <w:lang w:val="en-US"/>
        </w:rPr>
        <w:t xml:space="preserve">Seven </w:t>
      </w:r>
      <w:r w:rsidR="00DA217D">
        <w:rPr>
          <w:lang w:val="en-US"/>
        </w:rPr>
        <w:t>things</w:t>
      </w:r>
    </w:p>
    <w:p w:rsidR="00FA4B8D" w:rsidRPr="00FA4B8D" w:rsidRDefault="00FA4B8D" w:rsidP="00FA4B8D">
      <w:pPr>
        <w:rPr>
          <w:lang w:val="en-US"/>
        </w:rPr>
      </w:pPr>
      <w:r>
        <w:rPr>
          <w:lang w:val="en-US"/>
        </w:rPr>
        <w:t>The big picture which I propose is just a collection of seven things:</w:t>
      </w:r>
    </w:p>
    <w:p w:rsidR="00091AD9" w:rsidRDefault="00091AD9" w:rsidP="00DA217D">
      <w:pPr>
        <w:pStyle w:val="ListParagraph"/>
        <w:numPr>
          <w:ilvl w:val="0"/>
          <w:numId w:val="1"/>
        </w:numPr>
        <w:rPr>
          <w:lang w:val="en-US"/>
        </w:rPr>
      </w:pPr>
      <w:r>
        <w:rPr>
          <w:lang w:val="en-US"/>
        </w:rPr>
        <w:t>Resources</w:t>
      </w:r>
    </w:p>
    <w:p w:rsidR="00DA217D" w:rsidRDefault="00DA217D" w:rsidP="00DA217D">
      <w:pPr>
        <w:pStyle w:val="ListParagraph"/>
        <w:numPr>
          <w:ilvl w:val="0"/>
          <w:numId w:val="1"/>
        </w:numPr>
        <w:rPr>
          <w:lang w:val="en-US"/>
        </w:rPr>
      </w:pPr>
      <w:r>
        <w:rPr>
          <w:lang w:val="en-US"/>
        </w:rPr>
        <w:t>Constraints</w:t>
      </w:r>
    </w:p>
    <w:p w:rsidR="00DA217D" w:rsidRDefault="00DA217D" w:rsidP="00DA217D">
      <w:pPr>
        <w:pStyle w:val="ListParagraph"/>
        <w:numPr>
          <w:ilvl w:val="0"/>
          <w:numId w:val="1"/>
        </w:numPr>
        <w:rPr>
          <w:lang w:val="en-US"/>
        </w:rPr>
      </w:pPr>
      <w:r>
        <w:rPr>
          <w:lang w:val="en-US"/>
        </w:rPr>
        <w:t>Shapes</w:t>
      </w:r>
    </w:p>
    <w:p w:rsidR="00DA217D" w:rsidRDefault="00DA217D" w:rsidP="00DA217D">
      <w:pPr>
        <w:pStyle w:val="ListParagraph"/>
        <w:numPr>
          <w:ilvl w:val="0"/>
          <w:numId w:val="1"/>
        </w:numPr>
        <w:rPr>
          <w:lang w:val="en-US"/>
        </w:rPr>
      </w:pPr>
      <w:r>
        <w:rPr>
          <w:lang w:val="en-US"/>
        </w:rPr>
        <w:t>Target declarations</w:t>
      </w:r>
    </w:p>
    <w:p w:rsidR="00DA217D" w:rsidRDefault="00DA217D" w:rsidP="00DA217D">
      <w:pPr>
        <w:pStyle w:val="ListParagraph"/>
        <w:numPr>
          <w:ilvl w:val="0"/>
          <w:numId w:val="1"/>
        </w:numPr>
        <w:rPr>
          <w:lang w:val="en-US"/>
        </w:rPr>
      </w:pPr>
      <w:r>
        <w:rPr>
          <w:lang w:val="en-US"/>
        </w:rPr>
        <w:t>Link definitions</w:t>
      </w:r>
    </w:p>
    <w:p w:rsidR="00DA217D" w:rsidRDefault="00DA217D" w:rsidP="00DA217D">
      <w:pPr>
        <w:pStyle w:val="ListParagraph"/>
        <w:numPr>
          <w:ilvl w:val="0"/>
          <w:numId w:val="1"/>
        </w:numPr>
        <w:rPr>
          <w:lang w:val="en-US"/>
        </w:rPr>
      </w:pPr>
      <w:r>
        <w:rPr>
          <w:lang w:val="en-US"/>
        </w:rPr>
        <w:t>Results</w:t>
      </w:r>
      <w:r w:rsidR="003F51B5">
        <w:rPr>
          <w:lang w:val="en-US"/>
        </w:rPr>
        <w:t xml:space="preserve"> &amp; Reports</w:t>
      </w:r>
    </w:p>
    <w:p w:rsidR="00F07FA9" w:rsidRDefault="00FA4B8D" w:rsidP="00A37E5E">
      <w:pPr>
        <w:spacing w:after="0"/>
        <w:rPr>
          <w:lang w:val="en-US"/>
        </w:rPr>
      </w:pPr>
      <w:r>
        <w:rPr>
          <w:lang w:val="en-US"/>
        </w:rPr>
        <w:t>We’ll deal with them one by one, and then we’re done.</w:t>
      </w:r>
    </w:p>
    <w:p w:rsidR="00A37E5E" w:rsidRDefault="00A37E5E" w:rsidP="00A37E5E">
      <w:pPr>
        <w:spacing w:after="0"/>
        <w:rPr>
          <w:lang w:val="en-US"/>
        </w:rPr>
      </w:pPr>
    </w:p>
    <w:p w:rsidR="00091AD9" w:rsidRDefault="00091AD9" w:rsidP="00091AD9">
      <w:pPr>
        <w:pStyle w:val="Heading3"/>
        <w:spacing w:after="160"/>
        <w:rPr>
          <w:lang w:val="en-US"/>
        </w:rPr>
      </w:pPr>
      <w:r>
        <w:rPr>
          <w:lang w:val="en-US"/>
        </w:rPr>
        <w:t>Resources</w:t>
      </w:r>
    </w:p>
    <w:p w:rsidR="00091AD9" w:rsidRDefault="00091AD9" w:rsidP="000D1603">
      <w:pPr>
        <w:spacing w:after="0"/>
        <w:rPr>
          <w:lang w:val="en-US"/>
        </w:rPr>
      </w:pPr>
      <w:r>
        <w:rPr>
          <w:lang w:val="en-US"/>
        </w:rPr>
        <w:t>There are two kinds of resources – folders and files.</w:t>
      </w:r>
      <w:r w:rsidR="005D02B4">
        <w:rPr>
          <w:lang w:val="en-US"/>
        </w:rPr>
        <w:t xml:space="preserve"> That was easy!</w:t>
      </w:r>
    </w:p>
    <w:p w:rsidR="000D1603" w:rsidRDefault="000D1603" w:rsidP="000D1603">
      <w:pPr>
        <w:spacing w:after="0"/>
        <w:rPr>
          <w:lang w:val="en-US"/>
        </w:rPr>
      </w:pPr>
    </w:p>
    <w:p w:rsidR="00091AD9" w:rsidRDefault="00091AD9" w:rsidP="00091AD9">
      <w:pPr>
        <w:pStyle w:val="Heading3"/>
        <w:spacing w:after="160"/>
        <w:rPr>
          <w:lang w:val="en-US"/>
        </w:rPr>
      </w:pPr>
      <w:r>
        <w:rPr>
          <w:lang w:val="en-US"/>
        </w:rPr>
        <w:t>Constraints</w:t>
      </w:r>
    </w:p>
    <w:p w:rsidR="005C6CCB" w:rsidRDefault="00091AD9" w:rsidP="00091AD9">
      <w:pPr>
        <w:rPr>
          <w:lang w:val="en-US"/>
        </w:rPr>
      </w:pPr>
      <w:r>
        <w:rPr>
          <w:lang w:val="en-US"/>
        </w:rPr>
        <w:t xml:space="preserve">A constraint is a function applied to a </w:t>
      </w:r>
      <w:r w:rsidR="00880609">
        <w:rPr>
          <w:lang w:val="en-US"/>
        </w:rPr>
        <w:t xml:space="preserve">single </w:t>
      </w:r>
      <w:r w:rsidR="00230607">
        <w:rPr>
          <w:lang w:val="en-US"/>
        </w:rPr>
        <w:t>resource</w:t>
      </w:r>
      <w:r w:rsidR="00237510">
        <w:rPr>
          <w:lang w:val="en-US"/>
        </w:rPr>
        <w:t xml:space="preserve"> and yielding a </w:t>
      </w:r>
      <w:r w:rsidR="00855D3C">
        <w:rPr>
          <w:lang w:val="en-US"/>
        </w:rPr>
        <w:t xml:space="preserve">validation </w:t>
      </w:r>
      <w:r w:rsidR="00237510">
        <w:rPr>
          <w:lang w:val="en-US"/>
        </w:rPr>
        <w:t>result</w:t>
      </w:r>
      <w:r w:rsidR="00194580">
        <w:rPr>
          <w:lang w:val="en-US"/>
        </w:rPr>
        <w:t>.</w:t>
      </w:r>
      <w:r w:rsidR="00237510">
        <w:rPr>
          <w:lang w:val="en-US"/>
        </w:rPr>
        <w:t xml:space="preserve"> </w:t>
      </w:r>
      <w:r w:rsidR="005C6CCB">
        <w:rPr>
          <w:lang w:val="en-US"/>
        </w:rPr>
        <w:t xml:space="preserve">A constraint has </w:t>
      </w:r>
      <w:r w:rsidR="00B65515">
        <w:rPr>
          <w:lang w:val="en-US"/>
        </w:rPr>
        <w:t xml:space="preserve">parameters, </w:t>
      </w:r>
      <w:r w:rsidR="005C6CCB">
        <w:rPr>
          <w:lang w:val="en-US"/>
        </w:rPr>
        <w:t xml:space="preserve">syntax and semantics. The syntax describes </w:t>
      </w:r>
      <w:r w:rsidR="00B65515">
        <w:rPr>
          <w:lang w:val="en-US"/>
        </w:rPr>
        <w:t xml:space="preserve">the representation of the constraint and its parameters; the semantics </w:t>
      </w:r>
      <w:r w:rsidR="005C6CCB">
        <w:rPr>
          <w:lang w:val="en-US"/>
        </w:rPr>
        <w:t xml:space="preserve">define how the validation result is determined. We saw various examples, as a reminder here </w:t>
      </w:r>
      <w:r w:rsidR="004B0532">
        <w:rPr>
          <w:lang w:val="en-US"/>
        </w:rPr>
        <w:t>further</w:t>
      </w:r>
      <w:r w:rsidR="005C6CCB">
        <w:rPr>
          <w:lang w:val="en-US"/>
        </w:rPr>
        <w:t xml:space="preserve"> examples:</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&lt;fileSize eq="0"/&gt;</w:t>
      </w:r>
    </w:p>
    <w:p w:rsidR="008218D6" w:rsidRPr="00EB2E4E" w:rsidRDefault="008218D6" w:rsidP="00091AD9">
      <w:pPr>
        <w:rPr>
          <w:rFonts w:ascii="Courier New" w:hAnsi="Courier New" w:cs="Courier New"/>
          <w:sz w:val="18"/>
          <w:szCs w:val="18"/>
          <w:lang w:val="en-US"/>
        </w:rPr>
      </w:pPr>
      <w:r w:rsidRPr="00EB2E4E">
        <w:rPr>
          <w:rFonts w:ascii="Courier New" w:hAnsi="Courier New" w:cs="Courier New"/>
          <w:sz w:val="18"/>
          <w:szCs w:val="18"/>
          <w:lang w:val="en-US"/>
        </w:rPr>
        <w:t>&lt;value exprXP="//@iata" length="3"/&gt;</w:t>
      </w:r>
    </w:p>
    <w:p w:rsidR="00D34DCC" w:rsidRPr="00EB2E4E" w:rsidRDefault="00D34DCC" w:rsidP="00D34DCC">
      <w:pPr>
        <w:rPr>
          <w:rFonts w:ascii="Courier New" w:hAnsi="Courier New" w:cs="Courier New"/>
          <w:sz w:val="18"/>
          <w:szCs w:val="18"/>
          <w:lang w:val="en-US"/>
        </w:rPr>
      </w:pPr>
      <w:r w:rsidRPr="00EB2E4E">
        <w:rPr>
          <w:rFonts w:ascii="Courier New" w:hAnsi="Courier New" w:cs="Courier New"/>
          <w:sz w:val="18"/>
          <w:szCs w:val="18"/>
          <w:lang w:val="en-US"/>
        </w:rPr>
        <w:lastRenderedPageBreak/>
        <w:t>&lt;value exprXP="//@iata" length="3" distinct="true"/&gt;</w:t>
      </w:r>
    </w:p>
    <w:p w:rsidR="00C9118D" w:rsidRPr="00EB2E4E" w:rsidRDefault="008218D6"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00C9118D" w:rsidRPr="00EB2E4E">
        <w:rPr>
          <w:rFonts w:ascii="Courier New" w:hAnsi="Courier New" w:cs="Courier New"/>
          <w:sz w:val="18"/>
          <w:szCs w:val="18"/>
          <w:lang w:val="en-US"/>
        </w:rPr>
        <w:tab/>
      </w:r>
      <w:r w:rsidRPr="00EB2E4E">
        <w:rPr>
          <w:rFonts w:ascii="Courier New" w:hAnsi="Courier New" w:cs="Courier New"/>
          <w:sz w:val="18"/>
          <w:szCs w:val="18"/>
          <w:lang w:val="en-US"/>
        </w:rPr>
        <w:t>expr1XP="/</w:t>
      </w:r>
      <w:r w:rsidR="00C9118D" w:rsidRPr="00EB2E4E">
        <w:rPr>
          <w:rFonts w:ascii="Courier New" w:hAnsi="Courier New" w:cs="Courier New"/>
          <w:sz w:val="18"/>
          <w:szCs w:val="18"/>
          <w:lang w:val="en-US"/>
        </w:rPr>
        <w:t>project/</w:t>
      </w:r>
      <w:r w:rsidRPr="00EB2E4E">
        <w:rPr>
          <w:rFonts w:ascii="Courier New" w:hAnsi="Courier New" w:cs="Courier New"/>
          <w:sz w:val="18"/>
          <w:szCs w:val="18"/>
          <w:lang w:val="en-US"/>
        </w:rPr>
        <w:t>@</w:t>
      </w:r>
      <w:r w:rsidR="00C9118D" w:rsidRPr="00EB2E4E">
        <w:rPr>
          <w:rFonts w:ascii="Courier New" w:hAnsi="Courier New" w:cs="Courier New"/>
          <w:sz w:val="18"/>
          <w:szCs w:val="18"/>
          <w:lang w:val="en-US"/>
        </w:rPr>
        <w:t>mintDate</w:t>
      </w:r>
      <w:r w:rsidRPr="00EB2E4E">
        <w:rPr>
          <w:rFonts w:ascii="Courier New" w:hAnsi="Courier New" w:cs="Courier New"/>
          <w:sz w:val="18"/>
          <w:szCs w:val="18"/>
          <w:lang w:val="en-US"/>
        </w:rPr>
        <w:t xml:space="preserve">" </w:t>
      </w:r>
    </w:p>
    <w:p w:rsidR="008218D6" w:rsidRPr="00EB2E4E" w:rsidRDefault="008218D6"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expr2XP="</w:t>
      </w:r>
      <w:r w:rsidR="00C9118D" w:rsidRPr="00EB2E4E">
        <w:rPr>
          <w:rFonts w:ascii="Courier New" w:hAnsi="Courier New" w:cs="Courier New"/>
          <w:sz w:val="18"/>
          <w:szCs w:val="18"/>
          <w:lang w:val="en-US"/>
        </w:rPr>
        <w:t>//milestoneDate</w:t>
      </w:r>
      <w:r w:rsidRPr="00EB2E4E">
        <w:rPr>
          <w:rFonts w:ascii="Courier New" w:hAnsi="Courier New" w:cs="Courier New"/>
          <w:sz w:val="18"/>
          <w:szCs w:val="18"/>
          <w:lang w:val="en-US"/>
        </w:rPr>
        <w:t>" cmp="</w:t>
      </w:r>
      <w:r w:rsidR="00C9118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C9118D" w:rsidRPr="00EB2E4E" w:rsidRDefault="00C9118D" w:rsidP="00C9118D">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9118D" w:rsidRPr="00EB2E4E" w:rsidRDefault="00C9118D" w:rsidP="00C9118D">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sidR="0063759C">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9118D" w:rsidRPr="00EB2E4E" w:rsidRDefault="00C9118D" w:rsidP="00C9118D">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w:t>
      </w:r>
      <w:r w:rsidR="00073D9D" w:rsidRPr="00EB2E4E">
        <w:rPr>
          <w:rFonts w:ascii="Courier New" w:hAnsi="Courier New" w:cs="Courier New"/>
          <w:sz w:val="18"/>
          <w:szCs w:val="18"/>
          <w:lang w:val="en-US"/>
        </w:rPr>
        <w:t>le</w:t>
      </w:r>
      <w:r w:rsidRPr="00EB2E4E">
        <w:rPr>
          <w:rFonts w:ascii="Courier New" w:hAnsi="Courier New" w:cs="Courier New"/>
          <w:sz w:val="18"/>
          <w:szCs w:val="18"/>
          <w:lang w:val="en-US"/>
        </w:rPr>
        <w:t>"/&gt;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&lt;docSimilar linkName="…"&gt;</w:t>
      </w:r>
    </w:p>
    <w:p w:rsidR="00222278" w:rsidRPr="0077068F" w:rsidRDefault="00222278" w:rsidP="00222278">
      <w:pPr>
        <w:spacing w:after="0"/>
        <w:rPr>
          <w:rFonts w:ascii="Courier New" w:hAnsi="Courier New" w:cs="Courier New"/>
          <w:sz w:val="18"/>
          <w:szCs w:val="18"/>
          <w:lang w:val="en-US"/>
        </w:rPr>
      </w:pPr>
      <w:r w:rsidRPr="0077068F">
        <w:rPr>
          <w:rFonts w:ascii="Courier New" w:hAnsi="Courier New" w:cs="Courier New"/>
          <w:sz w:val="18"/>
          <w:szCs w:val="18"/>
          <w:lang w:val="en-US"/>
        </w:rPr>
        <w:t xml:space="preserve">    &lt;skipItem kind="attribute" localName="timestamp"/&gt;</w:t>
      </w:r>
    </w:p>
    <w:p w:rsidR="00222278" w:rsidRPr="0077068F" w:rsidRDefault="00222278" w:rsidP="00222278">
      <w:pPr>
        <w:rPr>
          <w:rFonts w:ascii="Courier New" w:hAnsi="Courier New" w:cs="Courier New"/>
          <w:sz w:val="18"/>
          <w:szCs w:val="18"/>
          <w:lang w:val="en-US"/>
        </w:rPr>
      </w:pPr>
      <w:r w:rsidRPr="0077068F">
        <w:rPr>
          <w:rFonts w:ascii="Courier New" w:hAnsi="Courier New" w:cs="Courier New"/>
          <w:sz w:val="18"/>
          <w:szCs w:val="18"/>
          <w:lang w:val="en-US"/>
        </w:rPr>
        <w:t>&lt;/docSimilar&gt;</w:t>
      </w:r>
    </w:p>
    <w:p w:rsidR="0063759C" w:rsidRDefault="0063759C" w:rsidP="008218D6">
      <w:pPr>
        <w:rPr>
          <w:lang w:val="en-US"/>
        </w:rPr>
      </w:pPr>
      <w:r>
        <w:rPr>
          <w:lang w:val="en-US"/>
        </w:rPr>
        <w:t xml:space="preserve">There are many kinds of constraints. The kind can be decomposed into a </w:t>
      </w:r>
      <w:r w:rsidR="007E4B4C" w:rsidRPr="00D43108">
        <w:rPr>
          <w:b/>
          <w:lang w:val="en-US"/>
        </w:rPr>
        <w:t>type</w:t>
      </w:r>
      <w:r w:rsidR="007E4B4C">
        <w:rPr>
          <w:lang w:val="en-US"/>
        </w:rPr>
        <w:t xml:space="preserve"> and a</w:t>
      </w:r>
      <w:r w:rsidR="00604545">
        <w:rPr>
          <w:lang w:val="en-US"/>
        </w:rPr>
        <w:t>n optional</w:t>
      </w:r>
      <w:r w:rsidR="00DC0296">
        <w:rPr>
          <w:lang w:val="en-US"/>
        </w:rPr>
        <w:t>s</w:t>
      </w:r>
      <w:r w:rsidR="007E4B4C">
        <w:rPr>
          <w:lang w:val="en-US"/>
        </w:rPr>
        <w:t xml:space="preserve"> </w:t>
      </w:r>
      <w:r w:rsidR="007E4B4C" w:rsidRPr="00D43108">
        <w:rPr>
          <w:b/>
          <w:lang w:val="en-US"/>
        </w:rPr>
        <w:t>facet</w:t>
      </w:r>
      <w:r w:rsidR="007E4B4C">
        <w:rPr>
          <w:lang w:val="en-US"/>
        </w:rPr>
        <w:t xml:space="preserve">. </w:t>
      </w:r>
      <w:r>
        <w:rPr>
          <w:lang w:val="en-US"/>
        </w:rPr>
        <w:t xml:space="preserve">Examples: FileSizeEq, ValueLength, ValueDistinct, ValuePairCount1, ValuePairMinCount2. </w:t>
      </w:r>
      <w:r w:rsidR="00D93B70">
        <w:rPr>
          <w:lang w:val="en-US"/>
        </w:rPr>
        <w:t xml:space="preserve">Constraints are represented by the content of </w:t>
      </w:r>
      <w:r w:rsidR="00D93B70" w:rsidRPr="00D93B70">
        <w:rPr>
          <w:b/>
          <w:lang w:val="en-US"/>
        </w:rPr>
        <w:t>constraint elements</w:t>
      </w:r>
      <w:r w:rsidR="00D93B70">
        <w:rPr>
          <w:lang w:val="en-US"/>
        </w:rPr>
        <w:t xml:space="preserve">. </w:t>
      </w:r>
      <w:r>
        <w:rPr>
          <w:lang w:val="en-US"/>
        </w:rPr>
        <w:t>A constraint element has a name equal to a constraint type, and attributes and child elements representing one or more constraints of this type and with different facets.</w:t>
      </w:r>
      <w:r w:rsidR="00CD312A">
        <w:rPr>
          <w:lang w:val="en-US"/>
        </w:rPr>
        <w:t xml:space="preserve"> </w:t>
      </w:r>
      <w:r w:rsidR="00702C22">
        <w:rPr>
          <w:lang w:val="en-US"/>
        </w:rPr>
        <w:t xml:space="preserve">Nodes can be shared by some or all constraints. </w:t>
      </w:r>
      <w:r w:rsidR="00B1398C">
        <w:rPr>
          <w:lang w:val="en-US"/>
        </w:rPr>
        <w:t>In the following example, each attribute represents a constraint parameter used by one or more constraints</w:t>
      </w:r>
      <w:r w:rsidR="00CD312A">
        <w:rPr>
          <w:lang w:val="en-US"/>
        </w:rPr>
        <w:t>:</w:t>
      </w:r>
    </w:p>
    <w:p w:rsidR="00CD312A" w:rsidRPr="00EB2E4E" w:rsidRDefault="00CD312A" w:rsidP="00CD312A">
      <w:pPr>
        <w:spacing w:after="0"/>
        <w:rPr>
          <w:rFonts w:ascii="Courier New" w:hAnsi="Courier New" w:cs="Courier New"/>
          <w:sz w:val="18"/>
          <w:szCs w:val="18"/>
          <w:lang w:val="en-US"/>
        </w:rPr>
      </w:pPr>
      <w:r w:rsidRPr="00EB2E4E">
        <w:rPr>
          <w:rFonts w:ascii="Courier New" w:hAnsi="Courier New" w:cs="Courier New"/>
          <w:sz w:val="18"/>
          <w:szCs w:val="18"/>
          <w:lang w:val="en-US"/>
        </w:rPr>
        <w:t xml:space="preserve">&lt;valuePair </w:t>
      </w:r>
      <w:r w:rsidRPr="00EB2E4E">
        <w:rPr>
          <w:rFonts w:ascii="Courier New" w:hAnsi="Courier New" w:cs="Courier New"/>
          <w:sz w:val="18"/>
          <w:szCs w:val="18"/>
          <w:lang w:val="en-US"/>
        </w:rPr>
        <w:tab/>
        <w:t xml:space="preserve">expr1XP="/project/@minDate" count1="1" </w:t>
      </w:r>
    </w:p>
    <w:p w:rsidR="00CD312A" w:rsidRPr="00EB2E4E" w:rsidRDefault="00CD312A" w:rsidP="00CD312A">
      <w:pPr>
        <w:spacing w:after="0"/>
        <w:ind w:left="708" w:firstLine="708"/>
        <w:rPr>
          <w:rFonts w:ascii="Courier New" w:hAnsi="Courier New" w:cs="Courier New"/>
          <w:sz w:val="18"/>
          <w:szCs w:val="18"/>
          <w:lang w:val="en-US"/>
        </w:rPr>
      </w:pPr>
      <w:r w:rsidRPr="00EB2E4E">
        <w:rPr>
          <w:rFonts w:ascii="Courier New" w:hAnsi="Courier New" w:cs="Courier New"/>
          <w:sz w:val="18"/>
          <w:szCs w:val="18"/>
          <w:lang w:val="en-US"/>
        </w:rPr>
        <w:t>expr2XP="//milestoneDate" minCount</w:t>
      </w:r>
      <w:r>
        <w:rPr>
          <w:rFonts w:ascii="Courier New" w:hAnsi="Courier New" w:cs="Courier New"/>
          <w:sz w:val="18"/>
          <w:szCs w:val="18"/>
          <w:lang w:val="en-US"/>
        </w:rPr>
        <w:t>2</w:t>
      </w:r>
      <w:r w:rsidRPr="00EB2E4E">
        <w:rPr>
          <w:rFonts w:ascii="Courier New" w:hAnsi="Courier New" w:cs="Courier New"/>
          <w:sz w:val="18"/>
          <w:szCs w:val="18"/>
          <w:lang w:val="en-US"/>
        </w:rPr>
        <w:t xml:space="preserve">="3" </w:t>
      </w:r>
    </w:p>
    <w:p w:rsidR="00CD312A" w:rsidRPr="00EB2E4E" w:rsidRDefault="00CD312A" w:rsidP="00CD312A">
      <w:pPr>
        <w:ind w:left="708" w:firstLine="708"/>
        <w:rPr>
          <w:rFonts w:ascii="Courier New" w:hAnsi="Courier New" w:cs="Courier New"/>
          <w:sz w:val="18"/>
          <w:szCs w:val="18"/>
          <w:lang w:val="en-US"/>
        </w:rPr>
      </w:pPr>
      <w:r w:rsidRPr="00EB2E4E">
        <w:rPr>
          <w:rFonts w:ascii="Courier New" w:hAnsi="Courier New" w:cs="Courier New"/>
          <w:sz w:val="18"/>
          <w:szCs w:val="18"/>
          <w:lang w:val="en-US"/>
        </w:rPr>
        <w:t>cmp="le"</w:t>
      </w:r>
      <w:r w:rsidR="00994B75">
        <w:rPr>
          <w:rFonts w:ascii="Courier New" w:hAnsi="Courier New" w:cs="Courier New"/>
          <w:sz w:val="18"/>
          <w:szCs w:val="18"/>
          <w:lang w:val="en-US"/>
        </w:rPr>
        <w:t xml:space="preserve"> useDatatype=</w:t>
      </w:r>
      <w:r w:rsidR="00994B75" w:rsidRPr="00EB2E4E">
        <w:rPr>
          <w:rFonts w:ascii="Courier New" w:hAnsi="Courier New" w:cs="Courier New"/>
          <w:sz w:val="18"/>
          <w:szCs w:val="18"/>
          <w:lang w:val="en-US"/>
        </w:rPr>
        <w:t>"</w:t>
      </w:r>
      <w:r w:rsidR="00994B75">
        <w:rPr>
          <w:rFonts w:ascii="Courier New" w:hAnsi="Courier New" w:cs="Courier New"/>
          <w:sz w:val="18"/>
          <w:szCs w:val="18"/>
          <w:lang w:val="en-US"/>
        </w:rPr>
        <w:t>date</w:t>
      </w:r>
      <w:r w:rsidR="00994B75" w:rsidRPr="00EB2E4E">
        <w:rPr>
          <w:rFonts w:ascii="Courier New" w:hAnsi="Courier New" w:cs="Courier New"/>
          <w:sz w:val="18"/>
          <w:szCs w:val="18"/>
          <w:lang w:val="en-US"/>
        </w:rPr>
        <w:t>"</w:t>
      </w:r>
      <w:r w:rsidRPr="00EB2E4E">
        <w:rPr>
          <w:rFonts w:ascii="Courier New" w:hAnsi="Courier New" w:cs="Courier New"/>
          <w:sz w:val="18"/>
          <w:szCs w:val="18"/>
          <w:lang w:val="en-US"/>
        </w:rPr>
        <w:t>/&gt;</w:t>
      </w:r>
    </w:p>
    <w:p w:rsidR="00CD312A" w:rsidRDefault="00CD312A" w:rsidP="00DA6F1B">
      <w:pPr>
        <w:spacing w:after="0"/>
        <w:rPr>
          <w:lang w:val="en-US"/>
        </w:rPr>
      </w:pPr>
      <w:r>
        <w:rPr>
          <w:lang w:val="en-US"/>
        </w:rPr>
        <w:t>Constraint element:</w:t>
      </w:r>
      <w:r>
        <w:rPr>
          <w:lang w:val="en-US"/>
        </w:rPr>
        <w:tab/>
      </w:r>
      <w:r w:rsidR="000148D5">
        <w:rPr>
          <w:lang w:val="en-US"/>
        </w:rPr>
        <w:tab/>
      </w:r>
      <w:r w:rsidR="000148D5">
        <w:rPr>
          <w:lang w:val="en-US"/>
        </w:rPr>
        <w:tab/>
      </w:r>
      <w:r>
        <w:rPr>
          <w:lang w:val="en-US"/>
        </w:rPr>
        <w:t>&lt;valuePair&gt;</w:t>
      </w:r>
    </w:p>
    <w:p w:rsidR="001539F0" w:rsidRDefault="001539F0" w:rsidP="00DA6F1B">
      <w:pPr>
        <w:spacing w:after="0"/>
        <w:rPr>
          <w:lang w:val="en-US"/>
        </w:rPr>
      </w:pPr>
    </w:p>
    <w:p w:rsidR="001539F0" w:rsidRDefault="001539F0" w:rsidP="00DA6F1B">
      <w:pPr>
        <w:spacing w:after="0"/>
        <w:rPr>
          <w:lang w:val="en-US"/>
        </w:rPr>
      </w:pPr>
      <w:r>
        <w:rPr>
          <w:lang w:val="en-US"/>
        </w:rPr>
        <w:tab/>
      </w:r>
      <w:r>
        <w:rPr>
          <w:lang w:val="en-US"/>
        </w:rPr>
        <w:tab/>
      </w:r>
      <w:r>
        <w:rPr>
          <w:lang w:val="en-US"/>
        </w:rPr>
        <w:tab/>
      </w:r>
      <w:r>
        <w:rPr>
          <w:lang w:val="en-US"/>
        </w:rPr>
        <w:tab/>
      </w:r>
      <w:r>
        <w:rPr>
          <w:lang w:val="en-US"/>
        </w:rPr>
        <w:tab/>
        <w:t>Constraint parameters</w:t>
      </w:r>
    </w:p>
    <w:p w:rsidR="00CD312A" w:rsidRDefault="00CD312A" w:rsidP="00DA6F1B">
      <w:pPr>
        <w:spacing w:after="0"/>
        <w:rPr>
          <w:lang w:val="en-US"/>
        </w:rPr>
      </w:pPr>
      <w:r>
        <w:rPr>
          <w:lang w:val="en-US"/>
        </w:rPr>
        <w:t>ValuePairCount1 constraint:</w:t>
      </w:r>
      <w:r>
        <w:rPr>
          <w:lang w:val="en-US"/>
        </w:rPr>
        <w:tab/>
      </w:r>
      <w:r w:rsidR="000148D5">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@count1</w:t>
      </w:r>
    </w:p>
    <w:p w:rsidR="00CD312A" w:rsidRDefault="00CD312A" w:rsidP="00DA6F1B">
      <w:pPr>
        <w:spacing w:after="0"/>
        <w:rPr>
          <w:lang w:val="en-US"/>
        </w:rPr>
      </w:pPr>
      <w:r>
        <w:rPr>
          <w:lang w:val="en-US"/>
        </w:rPr>
        <w:t>ValuePairMinCount2 constraint:</w:t>
      </w:r>
      <w:r>
        <w:rPr>
          <w:lang w:val="en-US"/>
        </w:rPr>
        <w:tab/>
      </w:r>
      <w:r w:rsidR="003B03BF">
        <w:rPr>
          <w:lang w:val="en-US"/>
        </w:rPr>
        <w:t>@expr1XP</w:t>
      </w:r>
      <w:r w:rsidR="00BD7BAE">
        <w:rPr>
          <w:lang w:val="en-US"/>
        </w:rPr>
        <w:t xml:space="preserve">, </w:t>
      </w:r>
      <w:r w:rsidR="003B03BF">
        <w:rPr>
          <w:lang w:val="en-US"/>
        </w:rPr>
        <w:t>@expr2XQ</w:t>
      </w:r>
      <w:r w:rsidR="00BD7BAE">
        <w:rPr>
          <w:lang w:val="en-US"/>
        </w:rPr>
        <w:t xml:space="preserve">, </w:t>
      </w:r>
      <w:r>
        <w:rPr>
          <w:lang w:val="en-US"/>
        </w:rPr>
        <w:t>@minCount</w:t>
      </w:r>
    </w:p>
    <w:p w:rsidR="00CD312A" w:rsidRDefault="00CD312A" w:rsidP="008218D6">
      <w:pPr>
        <w:rPr>
          <w:lang w:val="en-US"/>
        </w:rPr>
      </w:pPr>
      <w:r>
        <w:rPr>
          <w:lang w:val="en-US"/>
        </w:rPr>
        <w:t>ValuePairCmp constraint:</w:t>
      </w:r>
      <w:r w:rsidR="00064606">
        <w:rPr>
          <w:lang w:val="en-US"/>
        </w:rPr>
        <w:tab/>
      </w:r>
      <w:r w:rsidR="00064606">
        <w:rPr>
          <w:lang w:val="en-US"/>
        </w:rPr>
        <w:tab/>
      </w:r>
      <w:r w:rsidR="003B03BF">
        <w:rPr>
          <w:lang w:val="en-US"/>
        </w:rPr>
        <w:t>@expr1XP</w:t>
      </w:r>
      <w:r w:rsidR="00BD7BAE">
        <w:rPr>
          <w:lang w:val="en-US"/>
        </w:rPr>
        <w:t xml:space="preserve">, </w:t>
      </w:r>
      <w:r w:rsidR="003B03BF">
        <w:rPr>
          <w:lang w:val="en-US"/>
        </w:rPr>
        <w:t>@expr2XQ</w:t>
      </w:r>
      <w:r w:rsidR="00BD7BAE">
        <w:rPr>
          <w:lang w:val="en-US"/>
        </w:rPr>
        <w:t>,</w:t>
      </w:r>
      <w:r w:rsidR="003B03BF">
        <w:rPr>
          <w:lang w:val="en-US"/>
        </w:rPr>
        <w:tab/>
      </w:r>
      <w:r w:rsidR="00BD7BAE">
        <w:rPr>
          <w:lang w:val="en-US"/>
        </w:rPr>
        <w:t>@cmp, @useDatatype</w:t>
      </w:r>
    </w:p>
    <w:p w:rsidR="003C773F" w:rsidRDefault="003C773F" w:rsidP="008218D6">
      <w:pPr>
        <w:rPr>
          <w:lang w:val="en-US"/>
        </w:rPr>
      </w:pPr>
    </w:p>
    <w:p w:rsidR="00C9118D" w:rsidRDefault="0086094D" w:rsidP="008218D6">
      <w:pPr>
        <w:rPr>
          <w:lang w:val="en-US"/>
        </w:rPr>
      </w:pPr>
      <w:r>
        <w:rPr>
          <w:lang w:val="en-US"/>
        </w:rPr>
        <w:t>Parameters are usually atomic, but there are also complex parameters. Example:</w:t>
      </w:r>
      <w:r w:rsidR="00231091">
        <w:rPr>
          <w:lang w:val="en-US"/>
        </w:rPr>
        <w:t xml:space="preserve"> </w:t>
      </w:r>
      <w:r w:rsidR="00231091" w:rsidRPr="00231091">
        <w:rPr>
          <w:rFonts w:ascii="Courier New" w:hAnsi="Courier New" w:cs="Courier New"/>
          <w:lang w:val="en-US"/>
        </w:rPr>
        <w:t>skipItem</w:t>
      </w:r>
      <w:r w:rsidR="00231091">
        <w:rPr>
          <w:lang w:val="en-US"/>
        </w:rPr>
        <w:t xml:space="preserve"> parameters of a </w:t>
      </w:r>
      <w:r w:rsidR="00231091" w:rsidRPr="00231091">
        <w:rPr>
          <w:rFonts w:ascii="Courier New" w:hAnsi="Courier New" w:cs="Courier New"/>
          <w:lang w:val="en-US"/>
        </w:rPr>
        <w:t>docSimilar</w:t>
      </w:r>
      <w:r w:rsidR="00231091">
        <w:rPr>
          <w:lang w:val="en-US"/>
        </w:rPr>
        <w:t xml:space="preserve"> constraint</w:t>
      </w:r>
      <w:r w:rsidR="00A30561">
        <w:rPr>
          <w:lang w:val="en-US"/>
        </w:rPr>
        <w:t>, represented by a child element with attributes:</w:t>
      </w:r>
    </w:p>
    <w:p w:rsidR="00F10BBC" w:rsidRPr="00F10BBC" w:rsidRDefault="00F10BBC" w:rsidP="00F10BBC">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F10BBC">
        <w:rPr>
          <w:rFonts w:ascii="Courier New" w:hAnsi="Courier New" w:cs="Courier New"/>
          <w:sz w:val="18"/>
          <w:szCs w:val="18"/>
          <w:highlight w:val="white"/>
          <w:lang w:val="en-US"/>
        </w:rPr>
        <w:t xml:space="preserve">&lt;docSimilar </w:t>
      </w:r>
      <w:r w:rsidR="00CD7A4B">
        <w:rPr>
          <w:rFonts w:ascii="Courier New" w:hAnsi="Courier New" w:cs="Courier New"/>
          <w:sz w:val="18"/>
          <w:szCs w:val="18"/>
          <w:highlight w:val="white"/>
          <w:lang w:val="en-US"/>
        </w:rPr>
        <w:t>linkName</w:t>
      </w:r>
      <w:r w:rsidRPr="00F10BBC">
        <w:rPr>
          <w:rFonts w:ascii="Courier New" w:hAnsi="Courier New" w:cs="Courier New"/>
          <w:sz w:val="18"/>
          <w:szCs w:val="18"/>
          <w:highlight w:val="white"/>
          <w:lang w:val="en-US"/>
        </w:rPr>
        <w:t>="</w:t>
      </w:r>
      <w:r w:rsidR="00CD7A4B">
        <w:rPr>
          <w:rFonts w:ascii="Courier New" w:hAnsi="Courier New" w:cs="Courier New"/>
          <w:sz w:val="18"/>
          <w:szCs w:val="18"/>
          <w:highlight w:val="white"/>
          <w:lang w:val="en-US"/>
        </w:rPr>
        <w:t>referenceDoc</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 xml:space="preserve">  &lt;ignoreValue kind="attribute" localName="</w:t>
      </w:r>
      <w:r w:rsidR="00663528">
        <w:rPr>
          <w:rFonts w:ascii="Courier New" w:hAnsi="Courier New" w:cs="Courier New"/>
          <w:sz w:val="18"/>
          <w:szCs w:val="18"/>
          <w:highlight w:val="white"/>
          <w:lang w:val="en-US"/>
        </w:rPr>
        <w:t>eq ne lt le gt ge</w:t>
      </w:r>
      <w:r w:rsidRPr="00F10BBC">
        <w:rPr>
          <w:rFonts w:ascii="Courier New" w:hAnsi="Courier New" w:cs="Courier New"/>
          <w:sz w:val="18"/>
          <w:szCs w:val="18"/>
          <w:highlight w:val="white"/>
          <w:lang w:val="en-US"/>
        </w:rPr>
        <w:t>"/&gt;</w:t>
      </w:r>
      <w:r w:rsidRPr="00F10BBC">
        <w:rPr>
          <w:rFonts w:ascii="Courier New" w:hAnsi="Courier New" w:cs="Courier New"/>
          <w:sz w:val="18"/>
          <w:szCs w:val="18"/>
          <w:highlight w:val="white"/>
          <w:lang w:val="en-US"/>
        </w:rPr>
        <w:br/>
        <w:t>&lt;/docSimilar&gt;</w:t>
      </w:r>
      <w:r w:rsidRPr="00F10BBC">
        <w:rPr>
          <w:rFonts w:ascii="Courier New" w:hAnsi="Courier New" w:cs="Courier New"/>
          <w:sz w:val="18"/>
          <w:szCs w:val="18"/>
          <w:highlight w:val="white"/>
          <w:lang w:val="en-US"/>
        </w:rPr>
        <w:br/>
      </w:r>
    </w:p>
    <w:p w:rsidR="00724508" w:rsidRDefault="00724508" w:rsidP="00724508">
      <w:pPr>
        <w:pStyle w:val="Heading3"/>
        <w:spacing w:after="160"/>
        <w:rPr>
          <w:lang w:val="en-US"/>
        </w:rPr>
      </w:pPr>
      <w:r>
        <w:rPr>
          <w:lang w:val="en-US"/>
        </w:rPr>
        <w:t>Shapes</w:t>
      </w:r>
    </w:p>
    <w:p w:rsidR="00747148" w:rsidRDefault="00724508" w:rsidP="00724508">
      <w:pPr>
        <w:rPr>
          <w:lang w:val="en-US"/>
        </w:rPr>
      </w:pPr>
      <w:r>
        <w:rPr>
          <w:lang w:val="en-US"/>
        </w:rPr>
        <w:t xml:space="preserve">A shape is </w:t>
      </w:r>
      <w:r w:rsidR="00747148">
        <w:rPr>
          <w:lang w:val="en-US"/>
        </w:rPr>
        <w:t xml:space="preserve">a container for two things: </w:t>
      </w:r>
      <w:r>
        <w:rPr>
          <w:lang w:val="en-US"/>
        </w:rPr>
        <w:t>a set of constraints and a target declaration</w:t>
      </w:r>
      <w:r w:rsidR="00747148">
        <w:rPr>
          <w:lang w:val="en-US"/>
        </w:rPr>
        <w:t>:</w:t>
      </w:r>
    </w:p>
    <w:p w:rsidR="00747148" w:rsidRDefault="00AC0B5A" w:rsidP="00747148">
      <w:pPr>
        <w:pStyle w:val="ListParagraph"/>
        <w:numPr>
          <w:ilvl w:val="0"/>
          <w:numId w:val="1"/>
        </w:numPr>
        <w:rPr>
          <w:lang w:val="en-US"/>
        </w:rPr>
      </w:pPr>
      <w:r w:rsidRPr="00747148">
        <w:rPr>
          <w:lang w:val="en-US"/>
        </w:rPr>
        <w:t xml:space="preserve">The shape is represented by a </w:t>
      </w:r>
      <w:r w:rsidRPr="00747148">
        <w:rPr>
          <w:rFonts w:ascii="Courier New" w:hAnsi="Courier New" w:cs="Courier New"/>
          <w:lang w:val="en-US"/>
        </w:rPr>
        <w:t>&lt;file&gt;</w:t>
      </w:r>
      <w:r w:rsidRPr="00747148">
        <w:rPr>
          <w:lang w:val="en-US"/>
        </w:rPr>
        <w:t xml:space="preserve"> or </w:t>
      </w:r>
      <w:r w:rsidRPr="00747148">
        <w:rPr>
          <w:rFonts w:ascii="Courier New" w:hAnsi="Courier New" w:cs="Courier New"/>
          <w:lang w:val="en-US"/>
        </w:rPr>
        <w:t>&lt;folder&gt;</w:t>
      </w:r>
      <w:r w:rsidRPr="00747148">
        <w:rPr>
          <w:lang w:val="en-US"/>
        </w:rPr>
        <w:t xml:space="preserve"> element</w:t>
      </w:r>
    </w:p>
    <w:p w:rsidR="00747148" w:rsidRDefault="00747148" w:rsidP="00747148">
      <w:pPr>
        <w:pStyle w:val="ListParagraph"/>
        <w:numPr>
          <w:ilvl w:val="0"/>
          <w:numId w:val="1"/>
        </w:numPr>
        <w:rPr>
          <w:lang w:val="en-US"/>
        </w:rPr>
      </w:pPr>
      <w:r>
        <w:rPr>
          <w:lang w:val="en-US"/>
        </w:rPr>
        <w:t>T</w:t>
      </w:r>
      <w:r w:rsidR="00AC0B5A" w:rsidRPr="00747148">
        <w:rPr>
          <w:lang w:val="en-US"/>
        </w:rPr>
        <w:t>he constraints by child elements (or descendants) of the element</w:t>
      </w:r>
    </w:p>
    <w:p w:rsidR="007A3731" w:rsidRPr="00747148" w:rsidRDefault="00747148" w:rsidP="00747148">
      <w:pPr>
        <w:pStyle w:val="ListParagraph"/>
        <w:numPr>
          <w:ilvl w:val="0"/>
          <w:numId w:val="1"/>
        </w:numPr>
        <w:rPr>
          <w:lang w:val="en-US"/>
        </w:rPr>
      </w:pPr>
      <w:r>
        <w:rPr>
          <w:lang w:val="en-US"/>
        </w:rPr>
        <w:t>T</w:t>
      </w:r>
      <w:r w:rsidR="00AC0B5A" w:rsidRPr="00747148">
        <w:rPr>
          <w:lang w:val="en-US"/>
        </w:rPr>
        <w:t>he target declaration by attributes of the shape element. Example:</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&lt;file foxpath="airports.xml"&gt;</w:t>
      </w:r>
    </w:p>
    <w:p w:rsidR="007A3731" w:rsidRPr="007C49AC" w:rsidRDefault="007A3731"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7C49AC" w:rsidRPr="007C49AC">
        <w:rPr>
          <w:rFonts w:ascii="Courier New" w:hAnsi="Courier New" w:cs="Courier New"/>
          <w:sz w:val="18"/>
          <w:szCs w:val="18"/>
          <w:lang w:val="en-US"/>
        </w:rPr>
        <w:t>fileDate gt="2020-01-01"/&gt;</w:t>
      </w:r>
    </w:p>
    <w:p w:rsidR="007C49AC" w:rsidRPr="007C49AC" w:rsidRDefault="007C49AC" w:rsidP="007C49AC">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&lt;links exprXP="//@href"/&gt;</w:t>
      </w:r>
    </w:p>
    <w:p w:rsidR="00401C3B" w:rsidRPr="007C49AC" w:rsidRDefault="007A3731" w:rsidP="005E6F05">
      <w:pPr>
        <w:rPr>
          <w:sz w:val="18"/>
          <w:szCs w:val="18"/>
          <w:lang w:val="en-US"/>
        </w:rPr>
      </w:pPr>
      <w:r w:rsidRPr="007C49AC">
        <w:rPr>
          <w:rFonts w:ascii="Courier New" w:hAnsi="Courier New" w:cs="Courier New"/>
          <w:sz w:val="18"/>
          <w:szCs w:val="18"/>
          <w:lang w:val="en-US"/>
        </w:rPr>
        <w:t>&lt;/file&gt;</w:t>
      </w:r>
      <w:r w:rsidR="00AC0B5A" w:rsidRPr="007C49AC">
        <w:rPr>
          <w:sz w:val="18"/>
          <w:szCs w:val="18"/>
          <w:lang w:val="en-US"/>
        </w:rPr>
        <w:t xml:space="preserve"> </w:t>
      </w:r>
    </w:p>
    <w:p w:rsidR="007C49AC" w:rsidRDefault="00AE780D" w:rsidP="00136AB0">
      <w:pPr>
        <w:spacing w:after="0"/>
        <w:rPr>
          <w:lang w:val="en-US"/>
        </w:rPr>
      </w:pPr>
      <w:r>
        <w:rPr>
          <w:lang w:val="en-US"/>
        </w:rPr>
        <w:t xml:space="preserve">In this example, the shape is represented by the </w:t>
      </w:r>
      <w:r w:rsidRPr="005E6F05">
        <w:rPr>
          <w:rFonts w:ascii="Courier New" w:hAnsi="Courier New" w:cs="Courier New"/>
          <w:lang w:val="en-US"/>
        </w:rPr>
        <w:t>&lt;file&gt;</w:t>
      </w:r>
      <w:r>
        <w:rPr>
          <w:lang w:val="en-US"/>
        </w:rPr>
        <w:t xml:space="preserve"> element, the target declaration is </w:t>
      </w:r>
      <w:r w:rsidR="007C49AC">
        <w:rPr>
          <w:lang w:val="en-US"/>
        </w:rPr>
        <w:t xml:space="preserve">given by the @foxpath attribute, and the constraints by the child elements of </w:t>
      </w:r>
      <w:r w:rsidR="007C49AC" w:rsidRPr="005E6F05">
        <w:rPr>
          <w:rFonts w:ascii="Courier New" w:hAnsi="Courier New" w:cs="Courier New"/>
          <w:lang w:val="en-US"/>
        </w:rPr>
        <w:t>&lt;file&gt;</w:t>
      </w:r>
      <w:r w:rsidR="007C49AC">
        <w:rPr>
          <w:lang w:val="en-US"/>
        </w:rPr>
        <w:t xml:space="preserve">. </w:t>
      </w:r>
    </w:p>
    <w:p w:rsidR="00136AB0" w:rsidRDefault="00136AB0" w:rsidP="00136AB0">
      <w:pPr>
        <w:spacing w:after="0"/>
        <w:rPr>
          <w:lang w:val="en-US"/>
        </w:rPr>
      </w:pPr>
    </w:p>
    <w:p w:rsidR="001D487F" w:rsidRDefault="001D487F" w:rsidP="001D487F">
      <w:pPr>
        <w:pStyle w:val="Heading3"/>
        <w:spacing w:after="160"/>
        <w:rPr>
          <w:lang w:val="en-US"/>
        </w:rPr>
      </w:pPr>
      <w:r>
        <w:rPr>
          <w:lang w:val="en-US"/>
        </w:rPr>
        <w:lastRenderedPageBreak/>
        <w:t>Target declaration</w:t>
      </w:r>
    </w:p>
    <w:p w:rsidR="001D487F" w:rsidRDefault="001D487F" w:rsidP="001D487F">
      <w:pPr>
        <w:rPr>
          <w:lang w:val="en-US"/>
        </w:rPr>
      </w:pPr>
      <w:r>
        <w:rPr>
          <w:lang w:val="en-US"/>
        </w:rPr>
        <w:t>The target declaration may take several different forms – it is not necessar</w:t>
      </w:r>
      <w:r w:rsidR="00D25592">
        <w:rPr>
          <w:lang w:val="en-US"/>
        </w:rPr>
        <w:t>il</w:t>
      </w:r>
      <w:r>
        <w:rPr>
          <w:lang w:val="en-US"/>
        </w:rPr>
        <w:t>y a Foxpath expression. Here is a different example:</w:t>
      </w:r>
    </w:p>
    <w:p w:rsidR="00C501FA"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&lt;file </w:t>
      </w:r>
      <w:r>
        <w:rPr>
          <w:rFonts w:ascii="Courier New" w:hAnsi="Courier New" w:cs="Courier New"/>
          <w:sz w:val="18"/>
          <w:szCs w:val="18"/>
          <w:lang w:val="en-US"/>
        </w:rPr>
        <w:t>exprXP</w:t>
      </w:r>
      <w:r w:rsidRPr="007C49AC">
        <w:rPr>
          <w:rFonts w:ascii="Courier New" w:hAnsi="Courier New" w:cs="Courier New"/>
          <w:sz w:val="18"/>
          <w:szCs w:val="18"/>
          <w:lang w:val="en-US"/>
        </w:rPr>
        <w:t>="</w:t>
      </w:r>
      <w:r>
        <w:rPr>
          <w:rFonts w:ascii="Courier New" w:hAnsi="Courier New" w:cs="Courier New"/>
          <w:sz w:val="18"/>
          <w:szCs w:val="18"/>
          <w:lang w:val="en-US"/>
        </w:rPr>
        <w:t>/*/(xs:include, xs:import)/@schemaLocation</w:t>
      </w:r>
      <w:r w:rsidRPr="007C49AC">
        <w:rPr>
          <w:rFonts w:ascii="Courier New" w:hAnsi="Courier New" w:cs="Courier New"/>
          <w:sz w:val="18"/>
          <w:szCs w:val="18"/>
          <w:lang w:val="en-US"/>
        </w:rPr>
        <w:t>"</w:t>
      </w:r>
      <w:r>
        <w:rPr>
          <w:rFonts w:ascii="Courier New" w:hAnsi="Courier New" w:cs="Courier New"/>
          <w:sz w:val="18"/>
          <w:szCs w:val="18"/>
          <w:lang w:val="en-US"/>
        </w:rPr>
        <w:t xml:space="preserve"> </w:t>
      </w:r>
    </w:p>
    <w:p w:rsidR="001D487F" w:rsidRPr="007C49AC" w:rsidRDefault="00C501FA" w:rsidP="001D487F">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1D487F">
        <w:rPr>
          <w:rFonts w:ascii="Courier New" w:hAnsi="Courier New" w:cs="Courier New"/>
          <w:sz w:val="18"/>
          <w:szCs w:val="18"/>
          <w:lang w:val="en-US"/>
        </w:rPr>
        <w:t>recursive=</w:t>
      </w:r>
      <w:r w:rsidR="001D487F" w:rsidRPr="007C49AC">
        <w:rPr>
          <w:rFonts w:ascii="Courier New" w:hAnsi="Courier New" w:cs="Courier New"/>
          <w:sz w:val="18"/>
          <w:szCs w:val="18"/>
          <w:lang w:val="en-US"/>
        </w:rPr>
        <w:t>"</w:t>
      </w:r>
      <w:r w:rsidR="001D487F">
        <w:rPr>
          <w:rFonts w:ascii="Courier New" w:hAnsi="Courier New" w:cs="Courier New"/>
          <w:sz w:val="18"/>
          <w:szCs w:val="18"/>
          <w:lang w:val="en-US"/>
        </w:rPr>
        <w:t>true</w:t>
      </w:r>
      <w:r w:rsidR="001D487F" w:rsidRPr="007C49AC">
        <w:rPr>
          <w:rFonts w:ascii="Courier New" w:hAnsi="Courier New" w:cs="Courier New"/>
          <w:sz w:val="18"/>
          <w:szCs w:val="18"/>
          <w:lang w:val="en-US"/>
        </w:rPr>
        <w:t>"&gt;</w:t>
      </w:r>
    </w:p>
    <w:p w:rsidR="001D487F" w:rsidRPr="007C49AC" w:rsidRDefault="001D487F" w:rsidP="001D487F">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&lt;</w:t>
      </w:r>
      <w:r w:rsidR="0032181B">
        <w:rPr>
          <w:rFonts w:ascii="Courier New" w:hAnsi="Courier New" w:cs="Courier New"/>
          <w:sz w:val="18"/>
          <w:szCs w:val="18"/>
          <w:lang w:val="en-US"/>
        </w:rPr>
        <w:t>value exprXP</w:t>
      </w:r>
      <w:r w:rsidRPr="007C49AC">
        <w:rPr>
          <w:rFonts w:ascii="Courier New" w:hAnsi="Courier New" w:cs="Courier New"/>
          <w:sz w:val="18"/>
          <w:szCs w:val="18"/>
          <w:lang w:val="en-US"/>
        </w:rPr>
        <w:t>="</w:t>
      </w:r>
      <w:r w:rsidR="0032181B">
        <w:rPr>
          <w:rFonts w:ascii="Courier New" w:hAnsi="Courier New" w:cs="Courier New"/>
          <w:sz w:val="18"/>
          <w:szCs w:val="18"/>
          <w:lang w:val="en-US"/>
        </w:rPr>
        <w:t>/xs:schema/xs:</w:t>
      </w:r>
      <w:r w:rsidR="00346AC2">
        <w:rPr>
          <w:rFonts w:ascii="Courier New" w:hAnsi="Courier New" w:cs="Courier New"/>
          <w:sz w:val="18"/>
          <w:szCs w:val="18"/>
          <w:lang w:val="en-US"/>
        </w:rPr>
        <w:t>redefine</w:t>
      </w:r>
      <w:r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empty=</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empty</w:t>
      </w:r>
      <w:r w:rsidR="0032181B" w:rsidRPr="007C49AC">
        <w:rPr>
          <w:rFonts w:ascii="Courier New" w:hAnsi="Courier New" w:cs="Courier New"/>
          <w:sz w:val="18"/>
          <w:szCs w:val="18"/>
          <w:lang w:val="en-US"/>
        </w:rPr>
        <w:t>"</w:t>
      </w:r>
      <w:r w:rsidRPr="007C49AC">
        <w:rPr>
          <w:rFonts w:ascii="Courier New" w:hAnsi="Courier New" w:cs="Courier New"/>
          <w:sz w:val="18"/>
          <w:szCs w:val="18"/>
          <w:lang w:val="en-US"/>
        </w:rPr>
        <w:t>/&gt;</w:t>
      </w:r>
    </w:p>
    <w:p w:rsidR="001D487F" w:rsidRPr="007C49AC" w:rsidRDefault="001D487F" w:rsidP="00BD3096">
      <w:pPr>
        <w:rPr>
          <w:sz w:val="18"/>
          <w:szCs w:val="18"/>
          <w:lang w:val="en-US"/>
        </w:rPr>
      </w:pPr>
      <w:r w:rsidRPr="007C49AC">
        <w:rPr>
          <w:rFonts w:ascii="Courier New" w:hAnsi="Courier New" w:cs="Courier New"/>
          <w:sz w:val="18"/>
          <w:szCs w:val="18"/>
          <w:lang w:val="en-US"/>
        </w:rPr>
        <w:t>&lt;/file&gt;</w:t>
      </w:r>
      <w:r w:rsidRPr="007C49AC">
        <w:rPr>
          <w:sz w:val="18"/>
          <w:szCs w:val="18"/>
          <w:lang w:val="en-US"/>
        </w:rPr>
        <w:t xml:space="preserve"> </w:t>
      </w:r>
    </w:p>
    <w:p w:rsidR="00C745EE" w:rsidRDefault="00C745EE" w:rsidP="001D487F">
      <w:pPr>
        <w:rPr>
          <w:lang w:val="en-US"/>
        </w:rPr>
      </w:pPr>
      <w:r>
        <w:rPr>
          <w:lang w:val="en-US"/>
        </w:rPr>
        <w:t>This target declaration selects the documents obtained by recursively resolving URIs found at locations identified by an XPath. Independent of the kind of target declaration, the basic principle is that the declaration is evaluated repeatedly, in the context of each resource selected by the parent shape.</w:t>
      </w:r>
      <w:r w:rsidR="00346AC2">
        <w:rPr>
          <w:lang w:val="en-US"/>
        </w:rPr>
        <w:t xml:space="preserve"> Consider:</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 path</w:t>
      </w:r>
      <w:r w:rsidRPr="007C49AC">
        <w:rPr>
          <w:rFonts w:ascii="Courier New" w:hAnsi="Courier New" w:cs="Courier New"/>
          <w:sz w:val="18"/>
          <w:szCs w:val="18"/>
          <w:lang w:val="en-US"/>
        </w:rPr>
        <w:t>="</w:t>
      </w:r>
      <w:r>
        <w:rPr>
          <w:rFonts w:ascii="Courier New" w:hAnsi="Courier New" w:cs="Courier New"/>
          <w:sz w:val="18"/>
          <w:szCs w:val="18"/>
          <w:lang w:val="en-US"/>
        </w:rPr>
        <w:t>\projects\abc-service</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&lt;folder foxpath</w:t>
      </w:r>
      <w:r w:rsidR="0032181B" w:rsidRPr="007C49AC">
        <w:rPr>
          <w:rFonts w:ascii="Courier New" w:hAnsi="Courier New" w:cs="Courier New"/>
          <w:sz w:val="18"/>
          <w:szCs w:val="18"/>
          <w:lang w:val="en-US"/>
        </w:rPr>
        <w:t>="</w:t>
      </w:r>
      <w:r>
        <w:rPr>
          <w:rFonts w:ascii="Courier New" w:hAnsi="Courier New" w:cs="Courier New"/>
          <w:sz w:val="18"/>
          <w:szCs w:val="18"/>
          <w:lang w:val="en-US"/>
        </w:rPr>
        <w:t>.</w:t>
      </w:r>
      <w:r w:rsidR="0032181B">
        <w:rPr>
          <w:rFonts w:ascii="Courier New" w:hAnsi="Courier New" w:cs="Courier New"/>
          <w:sz w:val="18"/>
          <w:szCs w:val="18"/>
          <w:lang w:val="en-US"/>
        </w:rPr>
        <w:t>\\xsd-*</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&gt;</w:t>
      </w:r>
    </w:p>
    <w:p w:rsidR="00346AC2"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&lt;file foxpath=</w:t>
      </w:r>
      <w:r w:rsidRPr="007C49AC">
        <w:rPr>
          <w:rFonts w:ascii="Courier New" w:hAnsi="Courier New" w:cs="Courier New"/>
          <w:sz w:val="18"/>
          <w:szCs w:val="18"/>
          <w:lang w:val="en-US"/>
        </w:rPr>
        <w:t>"</w:t>
      </w:r>
      <w:r>
        <w:rPr>
          <w:rFonts w:ascii="Courier New" w:hAnsi="Courier New" w:cs="Courier New"/>
          <w:sz w:val="18"/>
          <w:szCs w:val="18"/>
          <w:lang w:val="en-US"/>
        </w:rPr>
        <w:t>*.xsd</w:t>
      </w:r>
      <w:r w:rsidRPr="007C49AC">
        <w:rPr>
          <w:rFonts w:ascii="Courier New" w:hAnsi="Courier New" w:cs="Courier New"/>
          <w:sz w:val="18"/>
          <w:szCs w:val="18"/>
          <w:lang w:val="en-US"/>
        </w:rPr>
        <w:t>"</w:t>
      </w:r>
      <w:r>
        <w:rPr>
          <w:rFonts w:ascii="Courier New" w:hAnsi="Courier New" w:cs="Courier New"/>
          <w:sz w:val="18"/>
          <w:szCs w:val="18"/>
          <w:lang w:val="en-US"/>
        </w:rPr>
        <w:t>&gt;</w:t>
      </w:r>
    </w:p>
    <w:p w:rsidR="0032181B" w:rsidRPr="007C49AC" w:rsidRDefault="00346AC2" w:rsidP="0032181B">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32181B">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 xml:space="preserve">&lt;file </w:t>
      </w:r>
      <w:r w:rsidR="0032181B">
        <w:rPr>
          <w:rFonts w:ascii="Courier New" w:hAnsi="Courier New" w:cs="Courier New"/>
          <w:sz w:val="18"/>
          <w:szCs w:val="18"/>
          <w:lang w:val="en-US"/>
        </w:rPr>
        <w:t>exprXP</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/*/(xs:include, xs:import)/@schemaLocation</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 xml:space="preserve"> recursive=</w:t>
      </w:r>
      <w:r w:rsidR="0032181B" w:rsidRPr="007C49AC">
        <w:rPr>
          <w:rFonts w:ascii="Courier New" w:hAnsi="Courier New" w:cs="Courier New"/>
          <w:sz w:val="18"/>
          <w:szCs w:val="18"/>
          <w:lang w:val="en-US"/>
        </w:rPr>
        <w:t>"</w:t>
      </w:r>
      <w:r w:rsidR="0032181B">
        <w:rPr>
          <w:rFonts w:ascii="Courier New" w:hAnsi="Courier New" w:cs="Courier New"/>
          <w:sz w:val="18"/>
          <w:szCs w:val="18"/>
          <w:lang w:val="en-US"/>
        </w:rPr>
        <w:t>true</w:t>
      </w:r>
      <w:r w:rsidR="0032181B" w:rsidRPr="007C49AC">
        <w:rPr>
          <w:rFonts w:ascii="Courier New" w:hAnsi="Courier New" w:cs="Courier New"/>
          <w:sz w:val="18"/>
          <w:szCs w:val="18"/>
          <w:lang w:val="en-US"/>
        </w:rPr>
        <w:t>"&gt;</w:t>
      </w:r>
    </w:p>
    <w:p w:rsidR="00346AC2" w:rsidRDefault="0032181B" w:rsidP="0032181B">
      <w:pPr>
        <w:spacing w:after="0"/>
        <w:rPr>
          <w:rFonts w:ascii="Courier New" w:hAnsi="Courier New" w:cs="Courier New"/>
          <w:sz w:val="18"/>
          <w:szCs w:val="18"/>
          <w:lang w:val="en-US"/>
        </w:rPr>
      </w:pPr>
      <w:r w:rsidRPr="007C49AC">
        <w:rPr>
          <w:rFonts w:ascii="Courier New" w:hAnsi="Courier New" w:cs="Courier New"/>
          <w:sz w:val="18"/>
          <w:szCs w:val="18"/>
          <w:lang w:val="en-US"/>
        </w:rPr>
        <w:t xml:space="preserve">    </w:t>
      </w:r>
      <w:r w:rsidR="00346AC2">
        <w:rPr>
          <w:rFonts w:ascii="Courier New" w:hAnsi="Courier New" w:cs="Courier New"/>
          <w:sz w:val="18"/>
          <w:szCs w:val="18"/>
          <w:lang w:val="en-US"/>
        </w:rPr>
        <w:t xml:space="preserve">    </w:t>
      </w:r>
      <w:r w:rsidR="00346AC2" w:rsidRPr="007C49AC">
        <w:rPr>
          <w:rFonts w:ascii="Courier New" w:hAnsi="Courier New" w:cs="Courier New"/>
          <w:sz w:val="18"/>
          <w:szCs w:val="18"/>
          <w:lang w:val="en-US"/>
        </w:rPr>
        <w:t>&lt;</w:t>
      </w:r>
      <w:r w:rsidR="00346AC2">
        <w:rPr>
          <w:rFonts w:ascii="Courier New" w:hAnsi="Courier New" w:cs="Courier New"/>
          <w:sz w:val="18"/>
          <w:szCs w:val="18"/>
          <w:lang w:val="en-US"/>
        </w:rPr>
        <w:t>value exprXP</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/xs:schema/xs:redefine</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 xml:space="preserve"> empty=</w:t>
      </w:r>
      <w:r w:rsidR="00346AC2" w:rsidRPr="007C49AC">
        <w:rPr>
          <w:rFonts w:ascii="Courier New" w:hAnsi="Courier New" w:cs="Courier New"/>
          <w:sz w:val="18"/>
          <w:szCs w:val="18"/>
          <w:lang w:val="en-US"/>
        </w:rPr>
        <w:t>"</w:t>
      </w:r>
      <w:r w:rsidR="00346AC2">
        <w:rPr>
          <w:rFonts w:ascii="Courier New" w:hAnsi="Courier New" w:cs="Courier New"/>
          <w:sz w:val="18"/>
          <w:szCs w:val="18"/>
          <w:lang w:val="en-US"/>
        </w:rPr>
        <w:t>empty</w:t>
      </w:r>
      <w:r w:rsidR="00346AC2" w:rsidRPr="007C49AC">
        <w:rPr>
          <w:rFonts w:ascii="Courier New" w:hAnsi="Courier New" w:cs="Courier New"/>
          <w:sz w:val="18"/>
          <w:szCs w:val="18"/>
          <w:lang w:val="en-US"/>
        </w:rPr>
        <w:t>"/&gt;</w:t>
      </w:r>
    </w:p>
    <w:p w:rsidR="0032181B" w:rsidRDefault="00346AC2" w:rsidP="00346AC2">
      <w:pPr>
        <w:spacing w:after="0"/>
        <w:rPr>
          <w:sz w:val="18"/>
          <w:szCs w:val="18"/>
          <w:lang w:val="en-US"/>
        </w:rPr>
      </w:pPr>
      <w:r>
        <w:rPr>
          <w:rFonts w:ascii="Courier New" w:hAnsi="Courier New" w:cs="Courier New"/>
          <w:sz w:val="18"/>
          <w:szCs w:val="18"/>
          <w:lang w:val="en-US"/>
        </w:rPr>
        <w:t xml:space="preserve">      </w:t>
      </w:r>
      <w:r w:rsidR="0032181B" w:rsidRPr="007C49AC">
        <w:rPr>
          <w:rFonts w:ascii="Courier New" w:hAnsi="Courier New" w:cs="Courier New"/>
          <w:sz w:val="18"/>
          <w:szCs w:val="18"/>
          <w:lang w:val="en-US"/>
        </w:rPr>
        <w:t>&lt;/file&gt;</w:t>
      </w:r>
      <w:r w:rsidR="0032181B" w:rsidRPr="007C49AC">
        <w:rPr>
          <w:sz w:val="18"/>
          <w:szCs w:val="18"/>
          <w:lang w:val="en-US"/>
        </w:rPr>
        <w:t xml:space="preserve"> </w:t>
      </w:r>
    </w:p>
    <w:p w:rsidR="00346AC2" w:rsidRPr="00346AC2" w:rsidRDefault="00346AC2" w:rsidP="00346AC2">
      <w:pPr>
        <w:spacing w:after="0"/>
        <w:rPr>
          <w:rFonts w:ascii="Courier New" w:hAnsi="Courier New" w:cs="Courier New"/>
          <w:sz w:val="18"/>
          <w:szCs w:val="18"/>
          <w:lang w:val="en-US"/>
        </w:rPr>
      </w:pPr>
      <w:r w:rsidRPr="00346AC2">
        <w:rPr>
          <w:rFonts w:ascii="Courier New" w:hAnsi="Courier New" w:cs="Courier New"/>
          <w:sz w:val="18"/>
          <w:szCs w:val="18"/>
          <w:lang w:val="en-US"/>
        </w:rPr>
        <w:t xml:space="preserve">    &lt;/file&gt;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Pr="00346AC2">
        <w:rPr>
          <w:rFonts w:ascii="Courier New" w:hAnsi="Courier New" w:cs="Courier New"/>
          <w:sz w:val="18"/>
          <w:szCs w:val="18"/>
          <w:lang w:val="en-US"/>
        </w:rPr>
        <w:t>&lt;/folder&gt;</w:t>
      </w:r>
    </w:p>
    <w:p w:rsidR="00346AC2" w:rsidRDefault="00346AC2" w:rsidP="00346AC2">
      <w:pPr>
        <w:spacing w:after="0"/>
        <w:rPr>
          <w:rFonts w:ascii="Courier New" w:hAnsi="Courier New" w:cs="Courier New"/>
          <w:sz w:val="18"/>
          <w:szCs w:val="18"/>
          <w:lang w:val="en-US"/>
        </w:rPr>
      </w:pPr>
      <w:r>
        <w:rPr>
          <w:rFonts w:ascii="Courier New" w:hAnsi="Courier New" w:cs="Courier New"/>
          <w:sz w:val="18"/>
          <w:szCs w:val="18"/>
          <w:lang w:val="en-US"/>
        </w:rPr>
        <w:t>&lt;/domain&gt;</w:t>
      </w:r>
    </w:p>
    <w:p w:rsidR="00346AC2" w:rsidRPr="00346AC2" w:rsidRDefault="00346AC2" w:rsidP="0032181B">
      <w:pPr>
        <w:rPr>
          <w:rFonts w:ascii="Courier New" w:hAnsi="Courier New" w:cs="Courier New"/>
          <w:sz w:val="18"/>
          <w:szCs w:val="18"/>
          <w:lang w:val="en-US"/>
        </w:rPr>
      </w:pPr>
    </w:p>
    <w:p w:rsidR="00B86DE4" w:rsidRDefault="00B86DE4" w:rsidP="00CE7CA2">
      <w:pPr>
        <w:spacing w:after="0"/>
        <w:rPr>
          <w:lang w:val="en-US"/>
        </w:rPr>
      </w:pPr>
      <w:r>
        <w:rPr>
          <w:lang w:val="en-US"/>
        </w:rPr>
        <w:t>Follow the trail of selection:</w:t>
      </w:r>
    </w:p>
    <w:p w:rsidR="00B86DE4" w:rsidRDefault="000A7BCD" w:rsidP="00B86DE4">
      <w:pPr>
        <w:pStyle w:val="ListParagraph"/>
        <w:numPr>
          <w:ilvl w:val="0"/>
          <w:numId w:val="1"/>
        </w:numPr>
        <w:spacing w:after="0"/>
        <w:rPr>
          <w:lang w:val="en-US"/>
        </w:rPr>
      </w:pPr>
      <w:r w:rsidRPr="00B86DE4">
        <w:rPr>
          <w:lang w:val="en-US"/>
        </w:rPr>
        <w:t xml:space="preserve">The target declaration of the folder shape selects all folders </w:t>
      </w:r>
      <w:r w:rsidRPr="00B86DE4">
        <w:rPr>
          <w:rFonts w:ascii="Courier New" w:hAnsi="Courier New" w:cs="Courier New"/>
          <w:lang w:val="en-US"/>
        </w:rPr>
        <w:t>xsd-*</w:t>
      </w:r>
      <w:r w:rsidRPr="00B86DE4">
        <w:rPr>
          <w:lang w:val="en-US"/>
        </w:rPr>
        <w:t xml:space="preserve"> under the domain folder. </w:t>
      </w:r>
    </w:p>
    <w:p w:rsidR="00B86DE4" w:rsidRDefault="000A7BCD" w:rsidP="00B86DE4">
      <w:pPr>
        <w:pStyle w:val="ListParagraph"/>
        <w:numPr>
          <w:ilvl w:val="0"/>
          <w:numId w:val="1"/>
        </w:numPr>
        <w:spacing w:after="0"/>
        <w:rPr>
          <w:lang w:val="en-US"/>
        </w:rPr>
      </w:pPr>
      <w:r w:rsidRPr="003640E8">
        <w:rPr>
          <w:i/>
          <w:lang w:val="en-US"/>
        </w:rPr>
        <w:t>In each of these</w:t>
      </w:r>
      <w:r w:rsidRPr="00B86DE4">
        <w:rPr>
          <w:lang w:val="en-US"/>
        </w:rPr>
        <w:t xml:space="preserve"> folders, all files </w:t>
      </w:r>
      <w:r w:rsidRPr="00B86DE4">
        <w:rPr>
          <w:rFonts w:ascii="Courier New" w:hAnsi="Courier New" w:cs="Courier New"/>
          <w:lang w:val="en-US"/>
        </w:rPr>
        <w:t>*.xsd</w:t>
      </w:r>
      <w:r w:rsidRPr="00B86DE4">
        <w:rPr>
          <w:lang w:val="en-US"/>
        </w:rPr>
        <w:t xml:space="preserve"> selected</w:t>
      </w:r>
      <w:r w:rsidR="009337C9" w:rsidRPr="00B86DE4">
        <w:rPr>
          <w:lang w:val="en-US"/>
        </w:rPr>
        <w:t xml:space="preserve">. </w:t>
      </w:r>
    </w:p>
    <w:p w:rsidR="00B86DE4" w:rsidRDefault="009337C9" w:rsidP="00B86DE4">
      <w:pPr>
        <w:pStyle w:val="ListParagraph"/>
        <w:numPr>
          <w:ilvl w:val="0"/>
          <w:numId w:val="1"/>
        </w:numPr>
        <w:spacing w:after="0"/>
        <w:rPr>
          <w:lang w:val="en-US"/>
        </w:rPr>
      </w:pPr>
      <w:r w:rsidRPr="006B4B84">
        <w:rPr>
          <w:i/>
          <w:lang w:val="en-US"/>
        </w:rPr>
        <w:t>For each of these</w:t>
      </w:r>
      <w:r w:rsidRPr="00B86DE4">
        <w:rPr>
          <w:lang w:val="en-US"/>
        </w:rPr>
        <w:t xml:space="preserve"> files, all directly or indirectly imported or included XSDs are selected.</w:t>
      </w:r>
      <w:r w:rsidR="006223CD" w:rsidRPr="00B86DE4">
        <w:rPr>
          <w:lang w:val="en-US"/>
        </w:rPr>
        <w:t xml:space="preserve"> </w:t>
      </w:r>
    </w:p>
    <w:p w:rsidR="00EC03A0" w:rsidRDefault="00EC03A0" w:rsidP="00EC03A0">
      <w:pPr>
        <w:pStyle w:val="ListParagraph"/>
        <w:spacing w:after="0"/>
        <w:rPr>
          <w:lang w:val="en-US"/>
        </w:rPr>
      </w:pPr>
    </w:p>
    <w:p w:rsidR="00070AE3" w:rsidRPr="00B86DE4" w:rsidRDefault="00EC03A0" w:rsidP="00B86DE4">
      <w:pPr>
        <w:spacing w:after="0"/>
        <w:rPr>
          <w:lang w:val="en-US"/>
        </w:rPr>
      </w:pPr>
      <w:r>
        <w:rPr>
          <w:lang w:val="en-US"/>
        </w:rPr>
        <w:t xml:space="preserve">The innermost </w:t>
      </w:r>
      <w:r w:rsidRPr="00EC03A0">
        <w:rPr>
          <w:rFonts w:ascii="Courier New" w:hAnsi="Courier New" w:cs="Courier New"/>
          <w:lang w:val="en-US"/>
        </w:rPr>
        <w:t>&lt;file&gt;</w:t>
      </w:r>
      <w:r>
        <w:rPr>
          <w:lang w:val="en-US"/>
        </w:rPr>
        <w:t xml:space="preserve"> shape is a child of another</w:t>
      </w:r>
      <w:r w:rsidRPr="00EC03A0">
        <w:rPr>
          <w:rFonts w:ascii="Courier New" w:hAnsi="Courier New" w:cs="Courier New"/>
          <w:lang w:val="en-US"/>
        </w:rPr>
        <w:t xml:space="preserve"> &lt;file&gt;</w:t>
      </w:r>
      <w:r>
        <w:rPr>
          <w:lang w:val="en-US"/>
        </w:rPr>
        <w:t xml:space="preserve"> shape. There is nothing surprising about that. </w:t>
      </w:r>
      <w:r w:rsidR="006223CD" w:rsidRPr="00B86DE4">
        <w:rPr>
          <w:lang w:val="en-US"/>
        </w:rPr>
        <w:t>Keep in mind</w:t>
      </w:r>
      <w:r>
        <w:rPr>
          <w:lang w:val="en-US"/>
        </w:rPr>
        <w:t>:</w:t>
      </w:r>
      <w:r w:rsidR="006223CD" w:rsidRPr="00B86DE4">
        <w:rPr>
          <w:lang w:val="en-US"/>
        </w:rPr>
        <w:t xml:space="preserve"> parent </w:t>
      </w:r>
      <w:r>
        <w:rPr>
          <w:lang w:val="en-US"/>
        </w:rPr>
        <w:t xml:space="preserve">- </w:t>
      </w:r>
      <w:r w:rsidR="006223CD" w:rsidRPr="00B86DE4">
        <w:rPr>
          <w:lang w:val="en-US"/>
        </w:rPr>
        <w:t xml:space="preserve">child relationships between shapes do not mean that their target resources have a parent </w:t>
      </w:r>
      <w:r>
        <w:rPr>
          <w:lang w:val="en-US"/>
        </w:rPr>
        <w:t xml:space="preserve">- </w:t>
      </w:r>
      <w:r w:rsidR="006223CD" w:rsidRPr="00B86DE4">
        <w:rPr>
          <w:lang w:val="en-US"/>
        </w:rPr>
        <w:t>child relationship; it means that the target declaration of the child shape is re-evaluated in the context of each single resource in the target of the parent shape.</w:t>
      </w:r>
      <w:r w:rsidR="00070AE3" w:rsidRPr="00B86DE4">
        <w:rPr>
          <w:lang w:val="en-US"/>
        </w:rPr>
        <w:t xml:space="preserve"> </w:t>
      </w:r>
    </w:p>
    <w:p w:rsidR="00CE7CA2" w:rsidRDefault="00CE7CA2" w:rsidP="00CE7CA2">
      <w:pPr>
        <w:spacing w:after="0"/>
        <w:rPr>
          <w:lang w:val="en-US"/>
        </w:rPr>
      </w:pPr>
    </w:p>
    <w:p w:rsidR="00070AE3" w:rsidRDefault="00070AE3" w:rsidP="00070AE3">
      <w:pPr>
        <w:pStyle w:val="Heading3"/>
        <w:spacing w:after="160"/>
        <w:rPr>
          <w:lang w:val="en-US"/>
        </w:rPr>
      </w:pPr>
      <w:r>
        <w:rPr>
          <w:lang w:val="en-US"/>
        </w:rPr>
        <w:t>Link definitions</w:t>
      </w:r>
    </w:p>
    <w:p w:rsidR="00070AE3" w:rsidRDefault="00070AE3" w:rsidP="00070AE3">
      <w:pPr>
        <w:rPr>
          <w:lang w:val="en-US"/>
        </w:rPr>
      </w:pPr>
      <w:r>
        <w:rPr>
          <w:lang w:val="en-US"/>
        </w:rPr>
        <w:t xml:space="preserve">Target declarations are essentially mappings – they map a resource from the target of the parent shape to a set of resources added to the target of the current shape. Such mappings are also required by </w:t>
      </w:r>
      <w:r w:rsidR="00E840A0" w:rsidRPr="00E840A0">
        <w:rPr>
          <w:b/>
          <w:lang w:val="en-US"/>
        </w:rPr>
        <w:t xml:space="preserve">pair-based </w:t>
      </w:r>
      <w:r w:rsidRPr="00E840A0">
        <w:rPr>
          <w:b/>
          <w:lang w:val="en-US"/>
        </w:rPr>
        <w:t>constraints</w:t>
      </w:r>
      <w:r>
        <w:rPr>
          <w:lang w:val="en-US"/>
        </w:rPr>
        <w:t xml:space="preserve"> </w:t>
      </w:r>
      <w:r w:rsidR="00E840A0">
        <w:rPr>
          <w:lang w:val="en-US"/>
        </w:rPr>
        <w:t>–</w:t>
      </w:r>
      <w:r w:rsidR="008F2073">
        <w:rPr>
          <w:lang w:val="en-US"/>
        </w:rPr>
        <w:t xml:space="preserve"> </w:t>
      </w:r>
      <w:r w:rsidR="00E840A0">
        <w:rPr>
          <w:lang w:val="en-US"/>
        </w:rPr>
        <w:t xml:space="preserve">constraint types </w:t>
      </w:r>
      <w:r>
        <w:rPr>
          <w:lang w:val="en-US"/>
        </w:rPr>
        <w:t xml:space="preserve">designed to be applied to a pair of resources. </w:t>
      </w:r>
      <w:r w:rsidR="00E73568">
        <w:rPr>
          <w:lang w:val="en-US"/>
        </w:rPr>
        <w:t xml:space="preserve">An example is the DocSimilar constraint type. </w:t>
      </w:r>
      <w:r>
        <w:rPr>
          <w:lang w:val="en-US"/>
        </w:rPr>
        <w:t>Consider:</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&lt;docSimilar linkName="reference-response"&gt;</w:t>
      </w:r>
    </w:p>
    <w:p w:rsidR="00655327" w:rsidRPr="00655327" w:rsidRDefault="00655327" w:rsidP="00655327">
      <w:pPr>
        <w:spacing w:after="0"/>
        <w:rPr>
          <w:rFonts w:ascii="Courier New" w:hAnsi="Courier New" w:cs="Courier New"/>
          <w:sz w:val="18"/>
          <w:szCs w:val="18"/>
          <w:lang w:val="en-US"/>
        </w:rPr>
      </w:pPr>
      <w:r w:rsidRPr="00655327">
        <w:rPr>
          <w:rFonts w:ascii="Courier New" w:hAnsi="Courier New" w:cs="Courier New"/>
          <w:sz w:val="18"/>
          <w:szCs w:val="18"/>
          <w:lang w:val="en-US"/>
        </w:rPr>
        <w:t xml:space="preserve">    &lt;</w:t>
      </w:r>
      <w:r w:rsidR="00955D91">
        <w:rPr>
          <w:rFonts w:ascii="Courier New" w:hAnsi="Courier New" w:cs="Courier New"/>
          <w:sz w:val="18"/>
          <w:szCs w:val="18"/>
          <w:lang w:val="en-US"/>
        </w:rPr>
        <w:t>ignoreValue</w:t>
      </w:r>
      <w:r w:rsidRPr="00655327">
        <w:rPr>
          <w:rFonts w:ascii="Courier New" w:hAnsi="Courier New" w:cs="Courier New"/>
          <w:sz w:val="18"/>
          <w:szCs w:val="18"/>
          <w:lang w:val="en-US"/>
        </w:rPr>
        <w:t xml:space="preserve"> kind="attribute" localName="timestamp"/&gt;</w:t>
      </w:r>
    </w:p>
    <w:p w:rsidR="00655327" w:rsidRDefault="00655327" w:rsidP="00070AE3">
      <w:pPr>
        <w:rPr>
          <w:lang w:val="en-US"/>
        </w:rPr>
      </w:pPr>
      <w:r>
        <w:rPr>
          <w:rFonts w:ascii="Courier New" w:hAnsi="Courier New" w:cs="Courier New"/>
          <w:sz w:val="18"/>
          <w:szCs w:val="18"/>
          <w:lang w:val="en-US"/>
        </w:rPr>
        <w:t>&lt;/docSimilar&gt;</w:t>
      </w:r>
    </w:p>
    <w:p w:rsidR="00E93420" w:rsidRDefault="00655327" w:rsidP="00070AE3">
      <w:pPr>
        <w:rPr>
          <w:lang w:val="en-US"/>
        </w:rPr>
      </w:pPr>
      <w:r>
        <w:rPr>
          <w:lang w:val="en-US"/>
        </w:rPr>
        <w:t xml:space="preserve">A DocSimilar constraint checks whether </w:t>
      </w:r>
      <w:r w:rsidR="00415AB8">
        <w:rPr>
          <w:lang w:val="en-US"/>
        </w:rPr>
        <w:t xml:space="preserve">a given resource </w:t>
      </w:r>
      <w:r>
        <w:rPr>
          <w:lang w:val="en-US"/>
        </w:rPr>
        <w:t xml:space="preserve">has content which is similar to the content of another </w:t>
      </w:r>
      <w:r w:rsidR="00415AB8">
        <w:rPr>
          <w:lang w:val="en-US"/>
        </w:rPr>
        <w:t xml:space="preserve">resource. Namely, the target resource is validated by comparing its contents to the contents of other resources related to it and selected by </w:t>
      </w:r>
      <w:r>
        <w:rPr>
          <w:lang w:val="en-US"/>
        </w:rPr>
        <w:t xml:space="preserve">a link definition. </w:t>
      </w:r>
      <w:r w:rsidR="00511BB6">
        <w:rPr>
          <w:lang w:val="en-US"/>
        </w:rPr>
        <w:t xml:space="preserve">What is a </w:t>
      </w:r>
      <w:r w:rsidR="00511BB6" w:rsidRPr="00511BB6">
        <w:rPr>
          <w:b/>
          <w:lang w:val="en-US"/>
        </w:rPr>
        <w:t>link definition</w:t>
      </w:r>
      <w:r w:rsidR="00511BB6">
        <w:rPr>
          <w:lang w:val="en-US"/>
        </w:rPr>
        <w:t xml:space="preserve">? It </w:t>
      </w:r>
      <w:r w:rsidR="0068131E">
        <w:rPr>
          <w:lang w:val="en-US"/>
        </w:rPr>
        <w:t xml:space="preserve">specifies the mapping of </w:t>
      </w:r>
      <w:r>
        <w:rPr>
          <w:lang w:val="en-US"/>
        </w:rPr>
        <w:t xml:space="preserve">a given resource called the </w:t>
      </w:r>
      <w:r w:rsidRPr="00E93420">
        <w:rPr>
          <w:b/>
          <w:lang w:val="en-US"/>
        </w:rPr>
        <w:t>context resource</w:t>
      </w:r>
      <w:r>
        <w:rPr>
          <w:lang w:val="en-US"/>
        </w:rPr>
        <w:t xml:space="preserve"> to a set of</w:t>
      </w:r>
      <w:r w:rsidR="0068131E">
        <w:rPr>
          <w:lang w:val="en-US"/>
        </w:rPr>
        <w:t xml:space="preserve"> other resources called</w:t>
      </w:r>
      <w:r>
        <w:rPr>
          <w:lang w:val="en-US"/>
        </w:rPr>
        <w:t xml:space="preserve"> </w:t>
      </w:r>
      <w:r w:rsidR="00E93420" w:rsidRPr="00E93420">
        <w:rPr>
          <w:b/>
          <w:lang w:val="en-US"/>
        </w:rPr>
        <w:t xml:space="preserve">link target </w:t>
      </w:r>
      <w:r w:rsidRPr="00E93420">
        <w:rPr>
          <w:b/>
          <w:lang w:val="en-US"/>
        </w:rPr>
        <w:t>resources</w:t>
      </w:r>
      <w:r w:rsidR="00E93420">
        <w:rPr>
          <w:lang w:val="en-US"/>
        </w:rPr>
        <w:t xml:space="preserve">. (Distinguish the terms </w:t>
      </w:r>
      <w:r w:rsidR="00E93420" w:rsidRPr="00E93420">
        <w:rPr>
          <w:i/>
          <w:lang w:val="en-US"/>
        </w:rPr>
        <w:t>link target resource</w:t>
      </w:r>
      <w:r w:rsidR="00E93420">
        <w:rPr>
          <w:lang w:val="en-US"/>
        </w:rPr>
        <w:t xml:space="preserve"> and </w:t>
      </w:r>
      <w:r w:rsidR="00E93420" w:rsidRPr="00E93420">
        <w:rPr>
          <w:i/>
          <w:lang w:val="en-US"/>
        </w:rPr>
        <w:t>shape target resource</w:t>
      </w:r>
      <w:r w:rsidR="00E93420">
        <w:rPr>
          <w:lang w:val="en-US"/>
        </w:rPr>
        <w:t xml:space="preserve">, often for short just called </w:t>
      </w:r>
      <w:r w:rsidR="00E93420" w:rsidRPr="00E93420">
        <w:rPr>
          <w:i/>
          <w:lang w:val="en-US"/>
        </w:rPr>
        <w:t>target resource</w:t>
      </w:r>
      <w:r w:rsidR="00E93420">
        <w:rPr>
          <w:lang w:val="en-US"/>
        </w:rPr>
        <w:t xml:space="preserve">.) </w:t>
      </w:r>
    </w:p>
    <w:p w:rsidR="00655327" w:rsidRDefault="00E93420" w:rsidP="00070AE3">
      <w:pPr>
        <w:rPr>
          <w:lang w:val="en-US"/>
        </w:rPr>
      </w:pPr>
      <w:r>
        <w:rPr>
          <w:lang w:val="en-US"/>
        </w:rPr>
        <w:t>W</w:t>
      </w:r>
      <w:r w:rsidR="00655327">
        <w:rPr>
          <w:lang w:val="en-US"/>
        </w:rPr>
        <w:t xml:space="preserve">hen used by a </w:t>
      </w:r>
      <w:r w:rsidR="002B201A">
        <w:rPr>
          <w:lang w:val="en-US"/>
        </w:rPr>
        <w:t xml:space="preserve">pair-based constraint, each link target resource yielded by the link definition forms a pair, and </w:t>
      </w:r>
      <w:r w:rsidR="00655327">
        <w:rPr>
          <w:lang w:val="en-US"/>
        </w:rPr>
        <w:t xml:space="preserve">all pairs are checked obtained by combining the resource under validation with each one of </w:t>
      </w:r>
      <w:r w:rsidR="00655327">
        <w:rPr>
          <w:lang w:val="en-US"/>
        </w:rPr>
        <w:lastRenderedPageBreak/>
        <w:t xml:space="preserve">the resources obtained from the link definition. This logic is the same in both cases – target declarations and pair-based constraints. Therefore, it is the same set of possibilities available for making target declarations or for selecting constraint targets. Syntactically, it’s the same set of attributes </w:t>
      </w:r>
      <w:r w:rsidR="00E05B79">
        <w:rPr>
          <w:lang w:val="en-US"/>
        </w:rPr>
        <w:t xml:space="preserve">and child elements </w:t>
      </w:r>
      <w:r w:rsidR="00655327">
        <w:rPr>
          <w:lang w:val="en-US"/>
        </w:rPr>
        <w:t>which can be used by a target declaration and by a pair-oriented constraint.</w:t>
      </w:r>
    </w:p>
    <w:p w:rsidR="00070AE3" w:rsidRDefault="00655327" w:rsidP="00070AE3">
      <w:pPr>
        <w:rPr>
          <w:lang w:val="en-US"/>
        </w:rPr>
      </w:pPr>
      <w:r>
        <w:rPr>
          <w:lang w:val="en-US"/>
        </w:rPr>
        <w:t xml:space="preserve">Link definition may be local – defined by attributes </w:t>
      </w:r>
      <w:r w:rsidR="00A023CC">
        <w:rPr>
          <w:lang w:val="en-US"/>
        </w:rPr>
        <w:t xml:space="preserve">and child elements </w:t>
      </w:r>
      <w:r>
        <w:rPr>
          <w:lang w:val="en-US"/>
        </w:rPr>
        <w:t xml:space="preserve">on the element in need of link targets; or it can be referenced by name. The schema may contain </w:t>
      </w:r>
      <w:r w:rsidR="002F0307">
        <w:rPr>
          <w:lang w:val="en-US"/>
        </w:rPr>
        <w:t xml:space="preserve">global </w:t>
      </w:r>
      <w:r>
        <w:rPr>
          <w:lang w:val="en-US"/>
        </w:rPr>
        <w:t xml:space="preserve">link defintions which can be referenced by name. </w:t>
      </w:r>
      <w:r w:rsidR="002F0307">
        <w:rPr>
          <w:lang w:val="en-US"/>
        </w:rPr>
        <w:t>Example:</w:t>
      </w:r>
    </w:p>
    <w:p w:rsidR="00E42E10" w:rsidRDefault="0048076F"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sidRPr="0048076F">
        <w:rPr>
          <w:rFonts w:ascii="Courier New" w:hAnsi="Courier New" w:cs="Courier New"/>
          <w:sz w:val="18"/>
          <w:szCs w:val="18"/>
          <w:highlight w:val="white"/>
          <w:lang w:val="en-US"/>
        </w:rPr>
        <w:t>&lt;greenfox greenfoxURI="</w:t>
      </w:r>
      <w:r>
        <w:rPr>
          <w:rFonts w:ascii="Courier New" w:hAnsi="Courier New" w:cs="Courier New"/>
          <w:sz w:val="18"/>
          <w:szCs w:val="18"/>
          <w:highlight w:val="white"/>
          <w:lang w:val="en-US"/>
        </w:rPr>
        <w:t>…</w:t>
      </w:r>
      <w:r w:rsidRPr="0048076F">
        <w:rPr>
          <w:rFonts w:ascii="Courier New" w:hAnsi="Courier New" w:cs="Courier New"/>
          <w:sz w:val="18"/>
          <w:szCs w:val="18"/>
          <w:highlight w:val="white"/>
          <w:lang w:val="en-US"/>
        </w:rPr>
        <w:t xml:space="preserve"> "xmlns="http://www.greenfox.org/ns/schema"&gt;</w:t>
      </w:r>
      <w:r w:rsidRPr="0048076F">
        <w:rPr>
          <w:rFonts w:ascii="Courier New" w:hAnsi="Courier New" w:cs="Courier New"/>
          <w:sz w:val="18"/>
          <w:szCs w:val="18"/>
          <w:highlight w:val="white"/>
          <w:lang w:val="en-US"/>
        </w:rPr>
        <w:br/>
      </w:r>
    </w:p>
    <w:p w:rsidR="00E42E10"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w:t>
      </w:r>
      <w:r w:rsidR="002C20E4">
        <w:rPr>
          <w:rFonts w:ascii="Courier New" w:hAnsi="Courier New" w:cs="Courier New"/>
          <w:sz w:val="18"/>
          <w:szCs w:val="18"/>
          <w:highlight w:val="white"/>
          <w:lang w:val="en-US"/>
        </w:rPr>
        <w:t xml:space="preserve">Context </w:t>
      </w:r>
      <w:r w:rsidR="009A4A95">
        <w:rPr>
          <w:rFonts w:ascii="Courier New" w:hAnsi="Courier New" w:cs="Courier New"/>
          <w:sz w:val="18"/>
          <w:szCs w:val="18"/>
          <w:highlight w:val="white"/>
          <w:lang w:val="en-US"/>
        </w:rPr>
        <w:t>variables</w:t>
      </w:r>
      <w:r>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&lt;context&gt;</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&lt;/context&gt;</w:t>
      </w:r>
      <w:r w:rsidR="0048076F" w:rsidRPr="0048076F">
        <w:rPr>
          <w:rFonts w:ascii="Courier New" w:hAnsi="Courier New" w:cs="Courier New"/>
          <w:sz w:val="18"/>
          <w:szCs w:val="18"/>
          <w:highlight w:val="white"/>
          <w:lang w:val="en-US"/>
        </w:rPr>
        <w:br/>
        <w:t xml:space="preserve">  </w:t>
      </w:r>
      <w:r w:rsidR="0048076F" w:rsidRPr="0048076F">
        <w:rPr>
          <w:rFonts w:ascii="Courier New" w:hAnsi="Courier New" w:cs="Courier New"/>
          <w:sz w:val="18"/>
          <w:szCs w:val="18"/>
          <w:highlight w:val="white"/>
          <w:lang w:val="en-US"/>
        </w:rPr>
        <w:br/>
        <w:t xml:space="preserve">    &lt;!-- </w:t>
      </w:r>
      <w:r>
        <w:rPr>
          <w:rFonts w:ascii="Courier New" w:hAnsi="Courier New" w:cs="Courier New"/>
          <w:sz w:val="18"/>
          <w:szCs w:val="18"/>
          <w:highlight w:val="white"/>
          <w:lang w:val="en-US"/>
        </w:rPr>
        <w:t>*** Named link definitions</w:t>
      </w:r>
      <w:r w:rsidR="0048076F" w:rsidRPr="0048076F">
        <w:rPr>
          <w:rFonts w:ascii="Courier New" w:hAnsi="Courier New" w:cs="Courier New"/>
          <w:sz w:val="18"/>
          <w:szCs w:val="18"/>
          <w:highlight w:val="white"/>
          <w:lang w:val="en-US"/>
        </w:rPr>
        <w:t xml:space="preserve"> --&gt;</w:t>
      </w:r>
      <w:r w:rsidR="0048076F" w:rsidRPr="0048076F">
        <w:rPr>
          <w:rFonts w:ascii="Courier New" w:hAnsi="Courier New" w:cs="Courier New"/>
          <w:sz w:val="18"/>
          <w:szCs w:val="18"/>
          <w:highlight w:val="white"/>
          <w:lang w:val="en-US"/>
        </w:rPr>
        <w:br/>
        <w:t xml:space="preserve">    &lt;linkDef name="hrefElems" hrefXP="//*:href"/&gt;</w:t>
      </w:r>
      <w:r w:rsidR="0048076F" w:rsidRPr="0048076F">
        <w:rPr>
          <w:rFonts w:ascii="Courier New" w:hAnsi="Courier New" w:cs="Courier New"/>
          <w:sz w:val="18"/>
          <w:szCs w:val="18"/>
          <w:highlight w:val="white"/>
          <w:lang w:val="en-US"/>
        </w:rPr>
        <w:br/>
        <w:t xml:space="preserve">    </w:t>
      </w:r>
    </w:p>
    <w:p w:rsidR="0048076F" w:rsidRDefault="00E42E10" w:rsidP="0048076F">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 Domain and its shapes --&gt;</w:t>
      </w:r>
      <w:r w:rsidR="0048076F" w:rsidRPr="0048076F">
        <w:rPr>
          <w:rFonts w:ascii="Courier New" w:hAnsi="Courier New" w:cs="Courier New"/>
          <w:sz w:val="18"/>
          <w:szCs w:val="18"/>
          <w:highlight w:val="white"/>
          <w:lang w:val="en-US"/>
        </w:rPr>
        <w:br/>
        <w:t xml:space="preserve">    &lt;domain path="</w:t>
      </w:r>
      <w:r w:rsidR="0048076F">
        <w:rPr>
          <w:rFonts w:ascii="Courier New" w:hAnsi="Courier New" w:cs="Courier New"/>
          <w:sz w:val="18"/>
          <w:szCs w:val="18"/>
          <w:highlight w:val="white"/>
          <w:lang w:val="en-US"/>
        </w:rPr>
        <w:t>…</w:t>
      </w:r>
      <w:r w:rsidR="0048076F" w:rsidRPr="0048076F">
        <w:rPr>
          <w:rFonts w:ascii="Courier New" w:hAnsi="Courier New" w:cs="Courier New"/>
          <w:sz w:val="18"/>
          <w:szCs w:val="18"/>
          <w:highlight w:val="white"/>
          <w:lang w:val="en-US"/>
        </w:rPr>
        <w:t>" name="dc2020"&gt;</w:t>
      </w:r>
    </w:p>
    <w:p w:rsidR="00534366" w:rsidRDefault="0048076F" w:rsidP="00534366">
      <w:pPr>
        <w:shd w:val="clear" w:color="auto" w:fill="FFFFFF"/>
        <w:autoSpaceDE w:val="0"/>
        <w:autoSpaceDN w:val="0"/>
        <w:adjustRightInd w:val="0"/>
        <w:spacing w:after="0" w:line="240" w:lineRule="auto"/>
        <w:rPr>
          <w:rFonts w:ascii="Courier New" w:hAnsi="Courier New" w:cs="Courier New"/>
          <w:sz w:val="18"/>
          <w:szCs w:val="18"/>
          <w:highlight w:val="white"/>
          <w:lang w:val="en-US"/>
        </w:rPr>
      </w:pPr>
      <w:r>
        <w:rPr>
          <w:rFonts w:ascii="Courier New" w:hAnsi="Courier New" w:cs="Courier New"/>
          <w:sz w:val="18"/>
          <w:szCs w:val="18"/>
          <w:highlight w:val="white"/>
          <w:lang w:val="en-US"/>
        </w:rPr>
        <w:t xml:space="preserve">        &lt;!-- Shapes </w:t>
      </w:r>
      <w:r w:rsidR="0003172B">
        <w:rPr>
          <w:rFonts w:ascii="Courier New" w:hAnsi="Courier New" w:cs="Courier New"/>
          <w:sz w:val="18"/>
          <w:szCs w:val="18"/>
          <w:highlight w:val="white"/>
          <w:lang w:val="en-US"/>
        </w:rPr>
        <w:t xml:space="preserve">omitted </w:t>
      </w:r>
      <w:r>
        <w:rPr>
          <w:rFonts w:ascii="Courier New" w:hAnsi="Courier New" w:cs="Courier New"/>
          <w:sz w:val="18"/>
          <w:szCs w:val="18"/>
          <w:highlight w:val="white"/>
          <w:lang w:val="en-US"/>
        </w:rPr>
        <w:t>--&gt;</w:t>
      </w:r>
      <w:r w:rsidRPr="0048076F">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t xml:space="preserve">    &lt;/domain&gt;</w:t>
      </w:r>
      <w:r w:rsidRPr="00534366">
        <w:rPr>
          <w:rFonts w:ascii="Courier New" w:hAnsi="Courier New" w:cs="Courier New"/>
          <w:sz w:val="18"/>
          <w:szCs w:val="18"/>
          <w:highlight w:val="white"/>
          <w:lang w:val="en-US"/>
        </w:rPr>
        <w:br/>
      </w:r>
      <w:r w:rsidRPr="00534366">
        <w:rPr>
          <w:rFonts w:ascii="Courier New" w:hAnsi="Courier New" w:cs="Courier New"/>
          <w:sz w:val="18"/>
          <w:szCs w:val="18"/>
          <w:highlight w:val="white"/>
          <w:lang w:val="en-US"/>
        </w:rPr>
        <w:br/>
        <w:t>&lt;/greenfox&gt;</w:t>
      </w:r>
    </w:p>
    <w:p w:rsidR="000D1603" w:rsidRDefault="0048076F" w:rsidP="00534366">
      <w:pPr>
        <w:shd w:val="clear" w:color="auto" w:fill="FFFFFF"/>
        <w:autoSpaceDE w:val="0"/>
        <w:autoSpaceDN w:val="0"/>
        <w:adjustRightInd w:val="0"/>
        <w:spacing w:after="0" w:line="240" w:lineRule="auto"/>
        <w:rPr>
          <w:lang w:val="en-US"/>
        </w:rPr>
      </w:pPr>
      <w:r w:rsidRPr="00534366">
        <w:rPr>
          <w:rFonts w:ascii="Courier New" w:hAnsi="Courier New" w:cs="Courier New"/>
          <w:sz w:val="18"/>
          <w:szCs w:val="18"/>
          <w:highlight w:val="white"/>
          <w:lang w:val="en-US"/>
        </w:rPr>
        <w:br/>
      </w:r>
    </w:p>
    <w:p w:rsidR="000D1603" w:rsidRDefault="000D1603" w:rsidP="006926D4">
      <w:pPr>
        <w:pStyle w:val="Heading3"/>
        <w:spacing w:after="160"/>
        <w:rPr>
          <w:lang w:val="en-US"/>
        </w:rPr>
      </w:pPr>
      <w:r>
        <w:rPr>
          <w:lang w:val="en-US"/>
        </w:rPr>
        <w:t>Result</w:t>
      </w:r>
      <w:r w:rsidR="007D0C3D">
        <w:rPr>
          <w:lang w:val="en-US"/>
        </w:rPr>
        <w:t>s and Reports</w:t>
      </w:r>
    </w:p>
    <w:p w:rsidR="009B3676" w:rsidRDefault="006926D4" w:rsidP="000D1603">
      <w:pPr>
        <w:rPr>
          <w:lang w:val="en-US"/>
        </w:rPr>
      </w:pPr>
      <w:r>
        <w:rPr>
          <w:lang w:val="en-US"/>
        </w:rPr>
        <w:t xml:space="preserve">Now let us briefly look closer at the outcome </w:t>
      </w:r>
      <w:r w:rsidR="00F90EB1">
        <w:rPr>
          <w:lang w:val="en-US"/>
        </w:rPr>
        <w:t xml:space="preserve">of </w:t>
      </w:r>
      <w:r w:rsidR="00312155">
        <w:rPr>
          <w:lang w:val="en-US"/>
        </w:rPr>
        <w:t xml:space="preserve">Greenfox validation. </w:t>
      </w:r>
      <w:r w:rsidR="007F7DB2">
        <w:rPr>
          <w:lang w:val="en-US"/>
        </w:rPr>
        <w:t xml:space="preserve">The validation of a file system tree against a Greenfox schema is </w:t>
      </w:r>
      <w:r w:rsidR="006C4111">
        <w:rPr>
          <w:lang w:val="en-US"/>
        </w:rPr>
        <w:t xml:space="preserve">an evaluation </w:t>
      </w:r>
      <w:r w:rsidR="00DF53B5">
        <w:rPr>
          <w:lang w:val="en-US"/>
        </w:rPr>
        <w:t xml:space="preserve">of the file system contents which is </w:t>
      </w:r>
      <w:r w:rsidR="007F7DB2">
        <w:rPr>
          <w:lang w:val="en-US"/>
        </w:rPr>
        <w:t xml:space="preserve">composed of a fundamental building block </w:t>
      </w:r>
      <w:r w:rsidR="000F26F2">
        <w:rPr>
          <w:lang w:val="en-US"/>
        </w:rPr>
        <w:t xml:space="preserve">- </w:t>
      </w:r>
      <w:r w:rsidR="007F7DB2">
        <w:rPr>
          <w:lang w:val="en-US"/>
        </w:rPr>
        <w:t xml:space="preserve">validation of a </w:t>
      </w:r>
      <w:r w:rsidR="007F7DB2" w:rsidRPr="00403027">
        <w:rPr>
          <w:i/>
          <w:lang w:val="en-US"/>
        </w:rPr>
        <w:t>single resource</w:t>
      </w:r>
      <w:r w:rsidR="007F7DB2">
        <w:rPr>
          <w:lang w:val="en-US"/>
        </w:rPr>
        <w:t xml:space="preserve"> against a </w:t>
      </w:r>
      <w:r w:rsidR="007F7DB2" w:rsidRPr="00403027">
        <w:rPr>
          <w:i/>
          <w:lang w:val="en-US"/>
        </w:rPr>
        <w:t>single constraint</w:t>
      </w:r>
      <w:r w:rsidR="007F7DB2">
        <w:rPr>
          <w:lang w:val="en-US"/>
        </w:rPr>
        <w:t xml:space="preserve">. </w:t>
      </w:r>
      <w:r w:rsidR="00B12C6F">
        <w:rPr>
          <w:lang w:val="en-US"/>
        </w:rPr>
        <w:t>The</w:t>
      </w:r>
      <w:r w:rsidR="007F7DB2">
        <w:rPr>
          <w:lang w:val="en-US"/>
        </w:rPr>
        <w:t xml:space="preserve"> execution of such a constraint validation produces a</w:t>
      </w:r>
      <w:r w:rsidR="00B12C6F">
        <w:rPr>
          <w:lang w:val="en-US"/>
        </w:rPr>
        <w:t>n element called a</w:t>
      </w:r>
      <w:r w:rsidR="007F7DB2">
        <w:rPr>
          <w:lang w:val="en-US"/>
        </w:rPr>
        <w:t xml:space="preserve"> </w:t>
      </w:r>
      <w:r w:rsidR="007F7DB2" w:rsidRPr="00B12C6F">
        <w:rPr>
          <w:b/>
          <w:lang w:val="en-US"/>
        </w:rPr>
        <w:t>validation result</w:t>
      </w:r>
      <w:r w:rsidR="007F7DB2">
        <w:rPr>
          <w:lang w:val="en-US"/>
        </w:rPr>
        <w:t>,</w:t>
      </w:r>
      <w:r w:rsidR="009B3676">
        <w:rPr>
          <w:lang w:val="en-US"/>
        </w:rPr>
        <w:t>:</w:t>
      </w:r>
    </w:p>
    <w:p w:rsidR="009B3676" w:rsidRDefault="009B3676" w:rsidP="000D1603">
      <w:pPr>
        <w:rPr>
          <w:lang w:val="en-US"/>
        </w:rPr>
      </w:pPr>
      <w:r>
        <w:rPr>
          <w:lang w:val="en-US"/>
        </w:rPr>
        <w:tab/>
        <w:t>resource</w:t>
      </w:r>
      <w:r>
        <w:rPr>
          <w:lang w:val="en-US"/>
        </w:rPr>
        <w:tab/>
        <w:t>+</w:t>
      </w:r>
      <w:r>
        <w:rPr>
          <w:lang w:val="en-US"/>
        </w:rPr>
        <w:tab/>
        <w:t>constraint</w:t>
      </w:r>
      <w:r>
        <w:rPr>
          <w:lang w:val="en-US"/>
        </w:rPr>
        <w:tab/>
        <w:t xml:space="preserve">= </w:t>
      </w:r>
      <w:r>
        <w:rPr>
          <w:lang w:val="en-US"/>
        </w:rPr>
        <w:tab/>
        <w:t>validation-result</w:t>
      </w:r>
    </w:p>
    <w:p w:rsidR="00DF3F0B" w:rsidRDefault="009B3676" w:rsidP="000D1603">
      <w:pPr>
        <w:rPr>
          <w:lang w:val="en-US"/>
        </w:rPr>
      </w:pPr>
      <w:r>
        <w:rPr>
          <w:lang w:val="en-US"/>
        </w:rPr>
        <w:t xml:space="preserve">In the typical case, the validation of a single resource against a single constraint produces </w:t>
      </w:r>
      <w:r w:rsidR="00C3028E">
        <w:rPr>
          <w:lang w:val="en-US"/>
        </w:rPr>
        <w:t xml:space="preserve">a single </w:t>
      </w:r>
      <w:r>
        <w:rPr>
          <w:lang w:val="en-US"/>
        </w:rPr>
        <w:t xml:space="preserve">validation result. In some well-defined cases, more results can be produced. This is the case when </w:t>
      </w:r>
      <w:r w:rsidR="008432C3">
        <w:rPr>
          <w:lang w:val="en-US"/>
        </w:rPr>
        <w:t xml:space="preserve">the </w:t>
      </w:r>
      <w:r w:rsidR="00A06760">
        <w:rPr>
          <w:lang w:val="en-US"/>
        </w:rPr>
        <w:t xml:space="preserve">constraint </w:t>
      </w:r>
      <w:r w:rsidR="008432C3">
        <w:rPr>
          <w:lang w:val="en-US"/>
        </w:rPr>
        <w:t xml:space="preserve">semantics </w:t>
      </w:r>
      <w:r w:rsidR="00DF3F0B">
        <w:rPr>
          <w:lang w:val="en-US"/>
        </w:rPr>
        <w:t>involve a second resource and the set of relevant resources has more than one member.</w:t>
      </w:r>
    </w:p>
    <w:p w:rsidR="00DF3F0B" w:rsidRDefault="00DF3F0B" w:rsidP="000D1603">
      <w:pPr>
        <w:rPr>
          <w:lang w:val="en-US"/>
        </w:rPr>
      </w:pPr>
      <w:r>
        <w:rPr>
          <w:lang w:val="en-US"/>
        </w:rPr>
        <w:t xml:space="preserve">The validation result is an element named after a </w:t>
      </w:r>
      <w:r w:rsidRPr="00145CD9">
        <w:rPr>
          <w:b/>
          <w:lang w:val="en-US"/>
        </w:rPr>
        <w:t>colour</w:t>
      </w:r>
      <w:r>
        <w:rPr>
          <w:lang w:val="en-US"/>
        </w:rPr>
        <w:t xml:space="preserve"> which signals conformance – red, yellow, green. </w:t>
      </w:r>
      <w:r w:rsidR="002D3440">
        <w:rPr>
          <w:lang w:val="en-US"/>
        </w:rPr>
        <w:t xml:space="preserve">In the very special case that a validation is only performed in order to assist another validation – </w:t>
      </w:r>
      <w:r w:rsidR="00BE677F">
        <w:rPr>
          <w:lang w:val="en-US"/>
        </w:rPr>
        <w:t>namely</w:t>
      </w:r>
      <w:r w:rsidR="002D3440">
        <w:rPr>
          <w:lang w:val="en-US"/>
        </w:rPr>
        <w:t xml:space="preserve">e.g. for checking a condition – </w:t>
      </w:r>
      <w:r w:rsidR="00BE677F">
        <w:rPr>
          <w:lang w:val="en-US"/>
        </w:rPr>
        <w:t xml:space="preserve">this subordinate role is signaled by a composite colour - </w:t>
      </w:r>
      <w:r w:rsidR="002D3440">
        <w:rPr>
          <w:lang w:val="en-US"/>
        </w:rPr>
        <w:t>whitered, whiteyellow and whitegreen results.</w:t>
      </w:r>
    </w:p>
    <w:p w:rsidR="005C765D" w:rsidRDefault="005C765D" w:rsidP="000D1603">
      <w:pPr>
        <w:rPr>
          <w:lang w:val="en-US"/>
        </w:rPr>
      </w:pPr>
      <w:r>
        <w:rPr>
          <w:lang w:val="en-US"/>
        </w:rPr>
        <w:t>The primary outcome of a file system tree against a Greenfox schema is a collection of validation results, which is mapped to a validation report:</w:t>
      </w:r>
    </w:p>
    <w:p w:rsidR="005C765D" w:rsidRDefault="005C765D" w:rsidP="000D1603">
      <w:pPr>
        <w:rPr>
          <w:lang w:val="en-US"/>
        </w:rPr>
      </w:pPr>
      <w:r>
        <w:rPr>
          <w:lang w:val="en-US"/>
        </w:rPr>
        <w:tab/>
        <w:t>File-system-tree</w:t>
      </w:r>
      <w:r>
        <w:rPr>
          <w:lang w:val="en-US"/>
        </w:rPr>
        <w:tab/>
        <w:t>+</w:t>
      </w:r>
      <w:r>
        <w:rPr>
          <w:lang w:val="en-US"/>
        </w:rPr>
        <w:tab/>
        <w:t>Greenfox-schema</w:t>
      </w:r>
      <w:r>
        <w:rPr>
          <w:lang w:val="en-US"/>
        </w:rPr>
        <w:tab/>
        <w:t>=</w:t>
      </w:r>
      <w:r>
        <w:rPr>
          <w:lang w:val="en-US"/>
        </w:rPr>
        <w:tab/>
      </w:r>
      <w:r w:rsidR="007A053F">
        <w:rPr>
          <w:lang w:val="en-US"/>
        </w:rPr>
        <w:t>validation-result+</w:t>
      </w:r>
    </w:p>
    <w:p w:rsidR="007A053F" w:rsidRDefault="007A053F" w:rsidP="000D1603">
      <w:pPr>
        <w:rPr>
          <w:lang w:val="en-US"/>
        </w:rPr>
      </w:pPr>
      <w:r>
        <w:rPr>
          <w:lang w:val="en-US"/>
        </w:rPr>
        <w:tab/>
        <w:t>Validation-result+</w:t>
      </w:r>
      <w:r>
        <w:rPr>
          <w:lang w:val="en-US"/>
        </w:rPr>
        <w:tab/>
        <w:t>+</w:t>
      </w:r>
      <w:r>
        <w:rPr>
          <w:lang w:val="en-US"/>
        </w:rPr>
        <w:tab/>
        <w:t>call-parameters</w:t>
      </w:r>
      <w:r>
        <w:rPr>
          <w:lang w:val="en-US"/>
        </w:rPr>
        <w:tab/>
      </w:r>
      <w:r>
        <w:rPr>
          <w:lang w:val="en-US"/>
        </w:rPr>
        <w:tab/>
        <w:t>=</w:t>
      </w:r>
      <w:r>
        <w:rPr>
          <w:lang w:val="en-US"/>
        </w:rPr>
        <w:tab/>
        <w:t>validation-</w:t>
      </w:r>
      <w:r w:rsidR="00F00719">
        <w:rPr>
          <w:lang w:val="en-US"/>
        </w:rPr>
        <w:t>report</w:t>
      </w:r>
    </w:p>
    <w:p w:rsidR="00711F5A" w:rsidRPr="004226BE" w:rsidRDefault="00F00719" w:rsidP="00711F5A">
      <w:pPr>
        <w:rPr>
          <w:lang w:val="es-ES"/>
        </w:rPr>
      </w:pPr>
      <w:r>
        <w:rPr>
          <w:lang w:val="en-US"/>
        </w:rPr>
        <w:t>Currently, the default report is statistical – it does not expose the validation results themselves.</w:t>
      </w:r>
      <w:r w:rsidR="00711F5A">
        <w:rPr>
          <w:lang w:val="en-US"/>
        </w:rPr>
        <w:t xml:space="preserve"> </w:t>
      </w:r>
      <w:r w:rsidR="00711F5A" w:rsidRPr="004226BE">
        <w:rPr>
          <w:lang w:val="es-ES"/>
        </w:rPr>
        <w:t>Example:</w:t>
      </w:r>
    </w:p>
    <w:p w:rsidR="00801096" w:rsidRPr="00801096" w:rsidRDefault="00801096" w:rsidP="00801096">
      <w:pPr>
        <w:spacing w:after="0"/>
        <w:rPr>
          <w:rFonts w:ascii="Courier New" w:hAnsi="Courier New" w:cs="Courier New"/>
          <w:sz w:val="16"/>
          <w:szCs w:val="16"/>
          <w:lang w:val="es-ES"/>
        </w:rPr>
      </w:pPr>
      <w:r w:rsidRPr="00801096">
        <w:rPr>
          <w:rFonts w:ascii="Courier New" w:hAnsi="Courier New" w:cs="Courier New"/>
          <w:sz w:val="16"/>
          <w:szCs w:val="16"/>
          <w:lang w:val="es-ES"/>
        </w:rPr>
        <w:t>G r e e n f o x    r e p o r t    s u m m a r y</w:t>
      </w:r>
    </w:p>
    <w:p w:rsidR="00801096" w:rsidRPr="00801096" w:rsidRDefault="00801096" w:rsidP="00801096">
      <w:pPr>
        <w:spacing w:after="0"/>
        <w:rPr>
          <w:rFonts w:ascii="Courier New" w:hAnsi="Courier New" w:cs="Courier New"/>
          <w:sz w:val="16"/>
          <w:szCs w:val="16"/>
          <w:lang w:val="es-E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greenfox: C:/tt/greenfox/declarative-amsterdam-2020/schema/air03.gfox.xml</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domain:   C:/tt/greenfox/declarative-amsterdam-2020/data/air</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lastRenderedPageBreak/>
        <w:t>#red:     2   (2 resources)</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#green:   41   (4 resources)</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Constraint Comp          | #red | #green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FileSizeEq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FolderContentClosed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FolderContentMemberFiles |    0 |      6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FolderContentMinCount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TargetCount ............ |    0 |      1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TargetMinCount ......... |    0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ValueDatatype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ValueEq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ValueItemsDistinct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ValueLt ................ |    1 |      2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ValueMatches ........... |    0 |      3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 ValueMinCount .......... |    0 |     15 |</w:t>
      </w: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w:t>
      </w:r>
    </w:p>
    <w:p w:rsidR="00801096" w:rsidRPr="00801096" w:rsidRDefault="00801096" w:rsidP="00801096">
      <w:pPr>
        <w:spacing w:after="0"/>
        <w:rPr>
          <w:rFonts w:ascii="Courier New" w:hAnsi="Courier New" w:cs="Courier New"/>
          <w:sz w:val="16"/>
          <w:szCs w:val="16"/>
          <w:lang w:val="en-US"/>
        </w:rPr>
      </w:pPr>
    </w:p>
    <w:p w:rsidR="00801096" w:rsidRPr="00801096" w:rsidRDefault="00801096" w:rsidP="00801096">
      <w:pPr>
        <w:spacing w:after="0"/>
        <w:rPr>
          <w:rFonts w:ascii="Courier New" w:hAnsi="Courier New" w:cs="Courier New"/>
          <w:sz w:val="16"/>
          <w:szCs w:val="16"/>
          <w:lang w:val="en-US"/>
        </w:rPr>
      </w:pPr>
      <w:r w:rsidRPr="00801096">
        <w:rPr>
          <w:rFonts w:ascii="Courier New" w:hAnsi="Courier New" w:cs="Courier New"/>
          <w:sz w:val="16"/>
          <w:szCs w:val="16"/>
          <w:lang w:val="en-US"/>
        </w:rPr>
        <w:t>Red resources:</w:t>
      </w:r>
    </w:p>
    <w:p w:rsidR="00801096" w:rsidRPr="00801096"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F C:/declarative-amsterdam-2020/data/air/airports/index/airports-denmark.xml   </w:t>
      </w:r>
      <w:r w:rsidRPr="00801096">
        <w:rPr>
          <w:rFonts w:ascii="Courier New" w:hAnsi="Courier New" w:cs="Courier New"/>
          <w:sz w:val="16"/>
          <w:szCs w:val="16"/>
          <w:lang w:val="en-US"/>
        </w:rPr>
        <w:t>(ValueItemsDistinct)</w:t>
      </w:r>
    </w:p>
    <w:p w:rsidR="00801096" w:rsidRPr="008E02AD" w:rsidRDefault="00801096" w:rsidP="00801096">
      <w:pPr>
        <w:spacing w:after="0"/>
        <w:rPr>
          <w:rFonts w:ascii="Courier New" w:hAnsi="Courier New" w:cs="Courier New"/>
          <w:sz w:val="16"/>
          <w:szCs w:val="16"/>
          <w:lang w:val="en-US"/>
        </w:rPr>
      </w:pPr>
      <w:r w:rsidRPr="00D36A86">
        <w:rPr>
          <w:rFonts w:ascii="Courier New" w:hAnsi="Courier New" w:cs="Courier New"/>
          <w:sz w:val="14"/>
          <w:szCs w:val="14"/>
          <w:lang w:val="en-US"/>
        </w:rPr>
        <w:t xml:space="preserve">  </w:t>
      </w:r>
      <w:r w:rsidRPr="008E02AD">
        <w:rPr>
          <w:rFonts w:ascii="Courier New" w:hAnsi="Courier New" w:cs="Courier New"/>
          <w:sz w:val="14"/>
          <w:szCs w:val="14"/>
          <w:lang w:val="en-US"/>
        </w:rPr>
        <w:t xml:space="preserve">F C:/declarative-amsterdam-2020/data/air/airports/index/airports-ireland.xml   </w:t>
      </w:r>
      <w:r w:rsidRPr="008E02AD">
        <w:rPr>
          <w:rFonts w:ascii="Courier New" w:hAnsi="Courier New" w:cs="Courier New"/>
          <w:sz w:val="16"/>
          <w:szCs w:val="16"/>
          <w:lang w:val="en-US"/>
        </w:rPr>
        <w:t>(ValueLt)</w:t>
      </w: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801096" w:rsidRPr="008E02AD" w:rsidRDefault="00801096" w:rsidP="00801096">
      <w:pPr>
        <w:spacing w:after="0"/>
        <w:rPr>
          <w:rFonts w:ascii="Courier New" w:hAnsi="Courier New" w:cs="Courier New"/>
          <w:sz w:val="16"/>
          <w:szCs w:val="16"/>
          <w:lang w:val="en-US"/>
        </w:rPr>
      </w:pPr>
    </w:p>
    <w:p w:rsidR="00FE07DB" w:rsidRDefault="00FE07DB" w:rsidP="00801096">
      <w:pPr>
        <w:rPr>
          <w:lang w:val="en-US"/>
        </w:rPr>
      </w:pPr>
      <w:r>
        <w:rPr>
          <w:lang w:val="en-US"/>
        </w:rPr>
        <w:t>There are two red results – in order to see these red elements, repeat the call with option –r (for “red”), a report type providing all red validation results, grouped by resource:</w:t>
      </w:r>
    </w:p>
    <w:p w:rsidR="00CC0B4A" w:rsidRDefault="00CC0B4A">
      <w:pPr>
        <w:rPr>
          <w:rFonts w:ascii="Courier New" w:hAnsi="Courier New" w:cs="Courier New"/>
          <w:sz w:val="14"/>
          <w:szCs w:val="14"/>
          <w:lang w:val="en-US"/>
        </w:rPr>
      </w:pP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&lt;gx:validationReport </w:t>
      </w:r>
      <w:r>
        <w:rPr>
          <w:rFonts w:ascii="Courier New" w:hAnsi="Courier New" w:cs="Courier New"/>
          <w:sz w:val="14"/>
          <w:szCs w:val="14"/>
          <w:lang w:val="en-US"/>
        </w:rPr>
        <w:t>…</w:t>
      </w:r>
      <w:r w:rsidRPr="00D2175C">
        <w:rPr>
          <w:rFonts w:ascii="Courier New" w:hAnsi="Courier New" w:cs="Courier New"/>
          <w:sz w:val="14"/>
          <w:szCs w:val="14"/>
          <w:lang w:val="en-US"/>
        </w:rPr>
        <w:t xml:space="preserve"> reportType="red" reportMediatype="application/xml"&gt;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 count="2"&gt;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C:/tt/greenfox/declarative-amsterdam-2020/data/air/airports/index/airports-denmark.xml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/declarative-amsterdam-2020/data/air/airports/index/airports-denmark.xml"&gt;</w:t>
      </w:r>
    </w:p>
    <w:p w:rsidR="00BC1247"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w:t>
      </w:r>
      <w:r w:rsidR="00BC1247" w:rsidRPr="00BC1247">
        <w:rPr>
          <w:rFonts w:ascii="Courier New" w:hAnsi="Courier New" w:cs="Courier New"/>
          <w:sz w:val="14"/>
          <w:szCs w:val="14"/>
          <w:lang w:val="en-US"/>
        </w:rPr>
        <w:t>msg="IDs not distinct"</w:t>
      </w:r>
    </w:p>
    <w:p w:rsidR="00757C42" w:rsidRDefault="00BC1247"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constraintComp="ValueItemsDistinct"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constraintPath="gx:values[1]/gx:value[5]/@distinct" </w:t>
      </w:r>
      <w:r>
        <w:rPr>
          <w:rFonts w:ascii="Courier New" w:hAnsi="Courier New" w:cs="Courier New"/>
          <w:sz w:val="14"/>
          <w:szCs w:val="14"/>
          <w:lang w:val="en-US"/>
        </w:rPr>
        <w:t xml:space="preserve">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distinct="true" valueCount="31" exprLang="xpath"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expr="//airport/@id" 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nodePath="/airportsForCountry[1]/airport[2]/@id"&gt;607&lt;/gx:value&gt;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C:/</w:t>
      </w:r>
      <w:r w:rsidR="00757C42" w:rsidRPr="00D2175C">
        <w:rPr>
          <w:rFonts w:ascii="Courier New" w:hAnsi="Courier New" w:cs="Courier New"/>
          <w:sz w:val="14"/>
          <w:szCs w:val="14"/>
          <w:lang w:val="en-US"/>
        </w:rPr>
        <w:t xml:space="preserve"> </w:t>
      </w:r>
      <w:r w:rsidRPr="00D2175C">
        <w:rPr>
          <w:rFonts w:ascii="Courier New" w:hAnsi="Courier New" w:cs="Courier New"/>
          <w:sz w:val="14"/>
          <w:szCs w:val="14"/>
          <w:lang w:val="en-US"/>
        </w:rPr>
        <w:t>declarative-amsterdam-2020/data/air/airports/index/airports-ireland.xml</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 file="C:/declarative-amsterdam-2020/data/air/airports/index/airports-ireland.xml"&gt;</w:t>
      </w:r>
    </w:p>
    <w:p w:rsidR="00757C42"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 msg="Airport too high"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constraintComp="ValueLt"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constraintPath="gx:values[1]/gx:value[2]/@lt"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resourceShapePath="/gx:greenfox[1]/gx:domain[1]/gx:folder[1]/gx:file[1]"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CC0B4A">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resourceShapeID="file_2" lt="1000"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useDatatype="integer"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valueCount="3"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exprLang="xpath" </w:t>
      </w:r>
    </w:p>
    <w:p w:rsidR="00757C42"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 xml:space="preserve">expr="//altitude" </w:t>
      </w:r>
    </w:p>
    <w:p w:rsidR="00D2175C" w:rsidRPr="00D2175C" w:rsidRDefault="00757C42" w:rsidP="00D2175C">
      <w:pPr>
        <w:spacing w:after="0"/>
        <w:rPr>
          <w:rFonts w:ascii="Courier New" w:hAnsi="Courier New" w:cs="Courier New"/>
          <w:sz w:val="14"/>
          <w:szCs w:val="14"/>
          <w:lang w:val="en-US"/>
        </w:rPr>
      </w:pPr>
      <w:r>
        <w:rPr>
          <w:rFonts w:ascii="Courier New" w:hAnsi="Courier New" w:cs="Courier New"/>
          <w:sz w:val="14"/>
          <w:szCs w:val="14"/>
          <w:lang w:val="en-US"/>
        </w:rPr>
        <w:t xml:space="preserve">                </w:t>
      </w:r>
      <w:r w:rsidR="00D2175C" w:rsidRPr="00D2175C">
        <w:rPr>
          <w:rFonts w:ascii="Courier New" w:hAnsi="Courier New" w:cs="Courier New"/>
          <w:sz w:val="14"/>
          <w:szCs w:val="14"/>
          <w:lang w:val="en-US"/>
        </w:rPr>
        <w:t>quantifier="all"&gt;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nodePath="/airportsForCountry[1]/airport[6]/geo[1]/altitude[1]"&gt;1319&lt;/gx:value&gt;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&lt;gx:value nodePath="/airportsForCountry[1]/airport[16]/geo[1]/altitude[1]"&gt;1001&lt;/gx:value&gt;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&lt;/gx:redResource&gt;</w:t>
      </w:r>
    </w:p>
    <w:p w:rsidR="00D2175C"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 xml:space="preserve">  &lt;/gx:redResources&gt;</w:t>
      </w:r>
    </w:p>
    <w:p w:rsidR="00FE07DB" w:rsidRPr="00D2175C" w:rsidRDefault="00D2175C" w:rsidP="00D2175C">
      <w:pPr>
        <w:spacing w:after="0"/>
        <w:rPr>
          <w:rFonts w:ascii="Courier New" w:hAnsi="Courier New" w:cs="Courier New"/>
          <w:sz w:val="14"/>
          <w:szCs w:val="14"/>
          <w:lang w:val="en-US"/>
        </w:rPr>
      </w:pPr>
      <w:r w:rsidRPr="00D2175C">
        <w:rPr>
          <w:rFonts w:ascii="Courier New" w:hAnsi="Courier New" w:cs="Courier New"/>
          <w:sz w:val="14"/>
          <w:szCs w:val="14"/>
          <w:lang w:val="en-US"/>
        </w:rPr>
        <w:t>&lt;/gx:validationReport&gt;</w:t>
      </w:r>
    </w:p>
    <w:p w:rsidR="00D2175C" w:rsidRDefault="00D2175C" w:rsidP="00D2175C">
      <w:pPr>
        <w:rPr>
          <w:lang w:val="en-US"/>
        </w:rPr>
      </w:pPr>
    </w:p>
    <w:p w:rsidR="00CD1447" w:rsidRDefault="00CD1447" w:rsidP="00D2175C">
      <w:pPr>
        <w:rPr>
          <w:lang w:val="en-US"/>
        </w:rPr>
      </w:pPr>
      <w:r>
        <w:rPr>
          <w:lang w:val="en-US"/>
        </w:rPr>
        <w:t>A glance suffices to understand that validation results are very fine-grained structured information. A central goal of Greenfox is to ensure access to finest-grained information about the state of the system under investigation.</w:t>
      </w:r>
    </w:p>
    <w:p w:rsidR="00714FCB" w:rsidRDefault="00714FCB" w:rsidP="00D2175C">
      <w:pPr>
        <w:rPr>
          <w:lang w:val="en-US"/>
        </w:rPr>
      </w:pPr>
      <w:r>
        <w:rPr>
          <w:lang w:val="en-US"/>
        </w:rPr>
        <w:lastRenderedPageBreak/>
        <w:t>The evaluation of validation reports may be facilitated by the possibility to filter the constraint types included in the report (option –F). Selection can be very fine-grained, using inclusive and exclusive name filters.</w:t>
      </w:r>
    </w:p>
    <w:p w:rsidR="009E55E0" w:rsidRDefault="009E55E0" w:rsidP="00B7224D">
      <w:pPr>
        <w:spacing w:after="0"/>
        <w:rPr>
          <w:lang w:val="en-US"/>
        </w:rPr>
      </w:pPr>
      <w:r>
        <w:rPr>
          <w:lang w:val="en-US"/>
        </w:rPr>
        <w:t>By now you know the basic concepts of Greenfox and are ready to take a look at several important topics.</w:t>
      </w:r>
    </w:p>
    <w:p w:rsidR="00B7224D" w:rsidRDefault="00B7224D" w:rsidP="00B7224D">
      <w:pPr>
        <w:spacing w:after="0"/>
        <w:rPr>
          <w:lang w:val="en-US"/>
        </w:rPr>
      </w:pPr>
    </w:p>
    <w:p w:rsidR="008C36A6" w:rsidRDefault="000915AE" w:rsidP="00F61DE2">
      <w:pPr>
        <w:pStyle w:val="Heading2"/>
        <w:spacing w:after="160"/>
        <w:rPr>
          <w:lang w:val="en-US"/>
        </w:rPr>
      </w:pPr>
      <w:r>
        <w:rPr>
          <w:lang w:val="en-US"/>
        </w:rPr>
        <w:t>Further important topics</w:t>
      </w:r>
    </w:p>
    <w:p w:rsidR="006B62B9" w:rsidRDefault="00C3201F" w:rsidP="00E2655F">
      <w:pPr>
        <w:rPr>
          <w:lang w:val="en-US"/>
        </w:rPr>
      </w:pPr>
      <w:r>
        <w:rPr>
          <w:lang w:val="en-US"/>
        </w:rPr>
        <w:t xml:space="preserve">If you want to </w:t>
      </w:r>
      <w:r w:rsidR="006B62B9">
        <w:rPr>
          <w:lang w:val="en-US"/>
        </w:rPr>
        <w:t xml:space="preserve">achieve a basic understanding of Greenfox, </w:t>
      </w:r>
      <w:r>
        <w:rPr>
          <w:lang w:val="en-US"/>
        </w:rPr>
        <w:t>you are facing two main tasks</w:t>
      </w:r>
      <w:r w:rsidR="006B62B9">
        <w:rPr>
          <w:lang w:val="en-US"/>
        </w:rPr>
        <w:t>:</w:t>
      </w:r>
    </w:p>
    <w:p w:rsidR="006B62B9" w:rsidRDefault="006B62B9" w:rsidP="006B62B9">
      <w:pPr>
        <w:pStyle w:val="ListParagraph"/>
        <w:numPr>
          <w:ilvl w:val="0"/>
          <w:numId w:val="1"/>
        </w:numPr>
        <w:rPr>
          <w:lang w:val="en-US"/>
        </w:rPr>
      </w:pPr>
      <w:r>
        <w:rPr>
          <w:lang w:val="en-US"/>
        </w:rPr>
        <w:t xml:space="preserve">Familiarize yourself with </w:t>
      </w:r>
      <w:r w:rsidR="009D37B0">
        <w:rPr>
          <w:lang w:val="en-US"/>
        </w:rPr>
        <w:t>key</w:t>
      </w:r>
      <w:r>
        <w:rPr>
          <w:lang w:val="en-US"/>
        </w:rPr>
        <w:t xml:space="preserve"> concepts and principles</w:t>
      </w:r>
    </w:p>
    <w:p w:rsidR="006B62B9" w:rsidRDefault="006B62B9" w:rsidP="006B62B9">
      <w:pPr>
        <w:pStyle w:val="ListParagraph"/>
        <w:numPr>
          <w:ilvl w:val="0"/>
          <w:numId w:val="1"/>
        </w:numPr>
        <w:rPr>
          <w:lang w:val="en-US"/>
        </w:rPr>
      </w:pPr>
      <w:r>
        <w:rPr>
          <w:lang w:val="en-US"/>
        </w:rPr>
        <w:t>Get a cursory overview of the available constraint types</w:t>
      </w:r>
    </w:p>
    <w:p w:rsidR="00E2655F" w:rsidRPr="006B62B9" w:rsidRDefault="00EA33F8" w:rsidP="006B62B9">
      <w:pPr>
        <w:rPr>
          <w:lang w:val="en-US"/>
        </w:rPr>
      </w:pPr>
      <w:r>
        <w:rPr>
          <w:lang w:val="en-US"/>
        </w:rPr>
        <w:t>You already got an overview of the basic building blocks of validation intput and output: resources, constraints, shapes, target declarations, link definitions, results and reports. Building on this ground, we now proceed to learn about a set of important concepts also required for having an understanding of the potential and limitation of Greenfox. To know</w:t>
      </w:r>
      <w:r w:rsidR="00E2655F" w:rsidRPr="006B62B9">
        <w:rPr>
          <w:lang w:val="en-US"/>
        </w:rPr>
        <w:t>:</w:t>
      </w:r>
    </w:p>
    <w:p w:rsidR="00E2655F" w:rsidRDefault="00E2655F" w:rsidP="00E2655F">
      <w:pPr>
        <w:pStyle w:val="ListParagraph"/>
        <w:numPr>
          <w:ilvl w:val="0"/>
          <w:numId w:val="1"/>
        </w:numPr>
        <w:rPr>
          <w:lang w:val="en-US"/>
        </w:rPr>
      </w:pPr>
      <w:r>
        <w:rPr>
          <w:lang w:val="en-US"/>
        </w:rPr>
        <w:t xml:space="preserve">What is the role of </w:t>
      </w:r>
      <w:r w:rsidRPr="00C3740B">
        <w:rPr>
          <w:b/>
          <w:lang w:val="en-US"/>
        </w:rPr>
        <w:t>expression languages</w:t>
      </w:r>
      <w:r>
        <w:rPr>
          <w:lang w:val="en-US"/>
        </w:rPr>
        <w:t>, which expression languages are used?</w:t>
      </w:r>
    </w:p>
    <w:p w:rsidR="00E2655F" w:rsidRDefault="00E2655F" w:rsidP="000915AE">
      <w:pPr>
        <w:pStyle w:val="ListParagraph"/>
        <w:numPr>
          <w:ilvl w:val="0"/>
          <w:numId w:val="1"/>
        </w:numPr>
        <w:rPr>
          <w:lang w:val="en-US"/>
        </w:rPr>
      </w:pPr>
      <w:r>
        <w:rPr>
          <w:lang w:val="en-US"/>
        </w:rPr>
        <w:t xml:space="preserve">The determination of </w:t>
      </w:r>
      <w:r w:rsidRPr="00245320">
        <w:rPr>
          <w:b/>
          <w:lang w:val="en-US"/>
        </w:rPr>
        <w:t>evaluation context</w:t>
      </w:r>
      <w:r>
        <w:rPr>
          <w:lang w:val="en-US"/>
        </w:rPr>
        <w:t xml:space="preserve">, and the use of </w:t>
      </w:r>
      <w:r w:rsidRPr="00245320">
        <w:rPr>
          <w:b/>
          <w:lang w:val="en-US"/>
        </w:rPr>
        <w:t>focus node elements</w:t>
      </w:r>
    </w:p>
    <w:p w:rsidR="0093084B" w:rsidRDefault="00E2655F" w:rsidP="000915AE">
      <w:pPr>
        <w:pStyle w:val="ListParagraph"/>
        <w:numPr>
          <w:ilvl w:val="0"/>
          <w:numId w:val="1"/>
        </w:numPr>
        <w:rPr>
          <w:lang w:val="en-US"/>
        </w:rPr>
      </w:pPr>
      <w:r>
        <w:rPr>
          <w:lang w:val="en-US"/>
        </w:rPr>
        <w:t xml:space="preserve">The dealing with </w:t>
      </w:r>
      <w:r w:rsidR="00245320">
        <w:rPr>
          <w:b/>
          <w:lang w:val="en-US"/>
        </w:rPr>
        <w:t>non-XML</w:t>
      </w:r>
      <w:r w:rsidRPr="00245320">
        <w:rPr>
          <w:b/>
          <w:lang w:val="en-US"/>
        </w:rPr>
        <w:t xml:space="preserve"> mediatypes</w:t>
      </w:r>
    </w:p>
    <w:p w:rsidR="004F3E53" w:rsidRDefault="00E2655F" w:rsidP="000915AE">
      <w:pPr>
        <w:pStyle w:val="ListParagraph"/>
        <w:numPr>
          <w:ilvl w:val="0"/>
          <w:numId w:val="1"/>
        </w:numPr>
        <w:rPr>
          <w:lang w:val="en-US"/>
        </w:rPr>
      </w:pPr>
      <w:r>
        <w:rPr>
          <w:lang w:val="en-US"/>
        </w:rPr>
        <w:t xml:space="preserve">The </w:t>
      </w:r>
      <w:r w:rsidRPr="00245320">
        <w:rPr>
          <w:b/>
          <w:lang w:val="en-US"/>
        </w:rPr>
        <w:t xml:space="preserve">context </w:t>
      </w:r>
      <w:r w:rsidR="00245320" w:rsidRPr="00245320">
        <w:rPr>
          <w:b/>
          <w:lang w:val="en-US"/>
        </w:rPr>
        <w:t>variables</w:t>
      </w:r>
      <w:r w:rsidR="00245320">
        <w:rPr>
          <w:lang w:val="en-US"/>
        </w:rPr>
        <w:t xml:space="preserve"> </w:t>
      </w:r>
      <w:r>
        <w:rPr>
          <w:lang w:val="en-US"/>
        </w:rPr>
        <w:t>of a Greenfox schema</w:t>
      </w:r>
    </w:p>
    <w:p w:rsidR="005233B8" w:rsidRDefault="00E2655F" w:rsidP="000915AE">
      <w:pPr>
        <w:pStyle w:val="ListParagraph"/>
        <w:numPr>
          <w:ilvl w:val="0"/>
          <w:numId w:val="1"/>
        </w:numPr>
        <w:rPr>
          <w:lang w:val="en-US"/>
        </w:rPr>
      </w:pPr>
      <w:r>
        <w:rPr>
          <w:lang w:val="en-US"/>
        </w:rPr>
        <w:t xml:space="preserve">Usage, syntax and semantics of </w:t>
      </w:r>
      <w:r w:rsidRPr="00A825FB">
        <w:rPr>
          <w:b/>
          <w:lang w:val="en-US"/>
        </w:rPr>
        <w:t>link definitions</w:t>
      </w:r>
    </w:p>
    <w:p w:rsidR="002A4A7F" w:rsidRDefault="00E2655F" w:rsidP="000915AE">
      <w:pPr>
        <w:pStyle w:val="ListParagraph"/>
        <w:numPr>
          <w:ilvl w:val="0"/>
          <w:numId w:val="1"/>
        </w:numPr>
        <w:rPr>
          <w:lang w:val="en-US"/>
        </w:rPr>
      </w:pPr>
      <w:r>
        <w:rPr>
          <w:lang w:val="en-US"/>
        </w:rPr>
        <w:t xml:space="preserve">A few </w:t>
      </w:r>
      <w:r w:rsidRPr="00A825FB">
        <w:rPr>
          <w:b/>
          <w:lang w:val="en-US"/>
        </w:rPr>
        <w:t>syntax principles</w:t>
      </w:r>
    </w:p>
    <w:p w:rsidR="000735EE" w:rsidRDefault="000735EE" w:rsidP="00FC5481">
      <w:pPr>
        <w:pStyle w:val="Heading3"/>
        <w:spacing w:after="160"/>
        <w:rPr>
          <w:lang w:val="en-US"/>
        </w:rPr>
      </w:pPr>
      <w:r>
        <w:rPr>
          <w:lang w:val="en-US"/>
        </w:rPr>
        <w:t>Expression languages</w:t>
      </w:r>
    </w:p>
    <w:p w:rsidR="000735EE" w:rsidRDefault="000735EE" w:rsidP="000735EE">
      <w:pPr>
        <w:rPr>
          <w:lang w:val="en-US"/>
        </w:rPr>
      </w:pPr>
      <w:r>
        <w:rPr>
          <w:lang w:val="en-US"/>
        </w:rPr>
        <w:t>These expression languages are supported:</w:t>
      </w:r>
    </w:p>
    <w:p w:rsidR="000735EE" w:rsidRDefault="000735EE" w:rsidP="000735EE">
      <w:pPr>
        <w:pStyle w:val="ListParagraph"/>
        <w:numPr>
          <w:ilvl w:val="0"/>
          <w:numId w:val="1"/>
        </w:numPr>
        <w:rPr>
          <w:lang w:val="en-US"/>
        </w:rPr>
      </w:pPr>
      <w:r>
        <w:rPr>
          <w:lang w:val="en-US"/>
        </w:rPr>
        <w:t>Foxpath</w:t>
      </w:r>
    </w:p>
    <w:p w:rsidR="000735EE" w:rsidRDefault="000735EE" w:rsidP="000735EE">
      <w:pPr>
        <w:pStyle w:val="ListParagraph"/>
        <w:numPr>
          <w:ilvl w:val="0"/>
          <w:numId w:val="1"/>
        </w:numPr>
        <w:rPr>
          <w:lang w:val="en-US"/>
        </w:rPr>
      </w:pPr>
      <w:r>
        <w:rPr>
          <w:lang w:val="en-US"/>
        </w:rPr>
        <w:t>XPath</w:t>
      </w:r>
    </w:p>
    <w:p w:rsidR="000735EE" w:rsidRDefault="000735EE" w:rsidP="000735EE">
      <w:pPr>
        <w:pStyle w:val="ListParagraph"/>
        <w:numPr>
          <w:ilvl w:val="0"/>
          <w:numId w:val="1"/>
        </w:numPr>
        <w:rPr>
          <w:lang w:val="en-US"/>
        </w:rPr>
      </w:pPr>
      <w:r>
        <w:rPr>
          <w:lang w:val="en-US"/>
        </w:rPr>
        <w:t>NodePath</w:t>
      </w:r>
    </w:p>
    <w:p w:rsidR="000735EE" w:rsidRDefault="000735EE" w:rsidP="000735EE">
      <w:pPr>
        <w:pStyle w:val="ListParagraph"/>
        <w:numPr>
          <w:ilvl w:val="0"/>
          <w:numId w:val="1"/>
        </w:numPr>
        <w:rPr>
          <w:lang w:val="en-US"/>
        </w:rPr>
      </w:pPr>
      <w:r>
        <w:rPr>
          <w:lang w:val="en-US"/>
        </w:rPr>
        <w:t>LinesPath</w:t>
      </w:r>
    </w:p>
    <w:p w:rsidR="00800CDA" w:rsidRDefault="00800CDA" w:rsidP="00800CDA">
      <w:pPr>
        <w:pStyle w:val="Heading4"/>
        <w:spacing w:after="160"/>
        <w:rPr>
          <w:lang w:val="en-US"/>
        </w:rPr>
      </w:pPr>
      <w:r>
        <w:rPr>
          <w:lang w:val="en-US"/>
        </w:rPr>
        <w:t>Foxpath</w:t>
      </w:r>
    </w:p>
    <w:p w:rsidR="00D57F98" w:rsidRDefault="00C75BF7" w:rsidP="00871813">
      <w:pPr>
        <w:rPr>
          <w:lang w:val="en-US"/>
        </w:rPr>
      </w:pPr>
      <w:r>
        <w:rPr>
          <w:lang w:val="en-US"/>
        </w:rPr>
        <w:t xml:space="preserve">Foxpath is an extended version of XPath 3.0, supporting file system navigation, node tree navigation and mixing the both within an expression. </w:t>
      </w:r>
      <w:r w:rsidR="00F627D8">
        <w:rPr>
          <w:lang w:val="en-US"/>
        </w:rPr>
        <w:t xml:space="preserve">This makes it a </w:t>
      </w:r>
      <w:r w:rsidR="00DA2A09">
        <w:rPr>
          <w:lang w:val="en-US"/>
        </w:rPr>
        <w:t xml:space="preserve">tool </w:t>
      </w:r>
      <w:r w:rsidR="00F627D8">
        <w:rPr>
          <w:lang w:val="en-US"/>
        </w:rPr>
        <w:t>for solving tasks of file system navigation with the ease and elegance</w:t>
      </w:r>
      <w:r w:rsidR="00D57F98">
        <w:rPr>
          <w:lang w:val="en-US"/>
        </w:rPr>
        <w:t xml:space="preserve"> </w:t>
      </w:r>
      <w:r w:rsidR="00DA2A09">
        <w:rPr>
          <w:lang w:val="en-US"/>
        </w:rPr>
        <w:t xml:space="preserve">you are used to </w:t>
      </w:r>
      <w:r w:rsidR="00D57F98">
        <w:rPr>
          <w:lang w:val="en-US"/>
        </w:rPr>
        <w:t>from XPath. As Foxpath supports both, file system and node tree navigation, it uses two step separators, the slash (separatin</w:t>
      </w:r>
      <w:r w:rsidR="00574CA1">
        <w:rPr>
          <w:lang w:val="en-US"/>
        </w:rPr>
        <w:t>g</w:t>
      </w:r>
      <w:r w:rsidR="00D57F98">
        <w:rPr>
          <w:lang w:val="en-US"/>
        </w:rPr>
        <w:t xml:space="preserve"> steps of conventional path expressions) and backslash – separating steps of file sy</w:t>
      </w:r>
      <w:r w:rsidR="00606D90">
        <w:rPr>
          <w:lang w:val="en-US"/>
        </w:rPr>
        <w:t>stem navigation. A few examples give you an impression</w:t>
      </w:r>
      <w:r w:rsidR="00FD6D49">
        <w:rPr>
          <w:lang w:val="en-US"/>
        </w:rPr>
        <w:t>. Note that you can try out the examples yourself when checking out the standalon</w:t>
      </w:r>
      <w:r w:rsidR="00E12323">
        <w:rPr>
          <w:lang w:val="en-US"/>
        </w:rPr>
        <w:t>e</w:t>
      </w:r>
      <w:r w:rsidR="00FD6D49">
        <w:rPr>
          <w:lang w:val="en-US"/>
        </w:rPr>
        <w:t xml:space="preserve"> Foxpath project () and adapt the path leading to declarative-amsterdam-2020.</w:t>
      </w:r>
      <w:r w:rsidR="00E12323">
        <w:rPr>
          <w:lang w:val="en-US"/>
        </w:rPr>
        <w:t xml:space="preserve"> Any linefeeds in the examples below have been added for readability and must not be used on the command-line.</w:t>
      </w:r>
    </w:p>
    <w:p w:rsidR="00606D90" w:rsidRPr="00FD6D49" w:rsidRDefault="00167ED4" w:rsidP="00871813">
      <w:pPr>
        <w:rPr>
          <w:rFonts w:ascii="Courier New" w:hAnsi="Courier New" w:cs="Courier New"/>
          <w:sz w:val="16"/>
          <w:szCs w:val="16"/>
          <w:lang w:val="en-US"/>
        </w:rPr>
      </w:pPr>
      <w:r w:rsidRPr="00FD6D49">
        <w:rPr>
          <w:rFonts w:ascii="Courier New" w:hAnsi="Courier New" w:cs="Courier New"/>
          <w:sz w:val="16"/>
          <w:szCs w:val="16"/>
          <w:lang w:val="en-US"/>
        </w:rPr>
        <w:t>/tt/greenfox/declarative-amsterdam-2020/data/air/airports/index/*</w:t>
      </w:r>
    </w:p>
    <w:p w:rsidR="00167ED4" w:rsidRPr="00B81D18" w:rsidRDefault="00FD6D49" w:rsidP="00871813">
      <w:pPr>
        <w:rPr>
          <w:i/>
          <w:lang w:val="en-US"/>
        </w:rPr>
      </w:pPr>
      <w:r w:rsidRPr="00B81D18">
        <w:rPr>
          <w:i/>
          <w:lang w:val="en-US"/>
        </w:rPr>
        <w:t xml:space="preserve">Result: </w:t>
      </w:r>
      <w:r w:rsidR="00167ED4" w:rsidRPr="00B81D18">
        <w:rPr>
          <w:i/>
          <w:lang w:val="en-US"/>
        </w:rPr>
        <w:t xml:space="preserve">all files </w:t>
      </w:r>
      <w:r w:rsidRPr="00B81D18">
        <w:rPr>
          <w:i/>
          <w:lang w:val="en-US"/>
        </w:rPr>
        <w:t>and folders in the index folder</w:t>
      </w:r>
    </w:p>
    <w:p w:rsidR="00A37BF0" w:rsidRPr="00B81D18" w:rsidRDefault="00A37BF0"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w:t>
      </w:r>
    </w:p>
    <w:p w:rsidR="00A37BF0" w:rsidRPr="00B81D18" w:rsidRDefault="00B81D18" w:rsidP="00871813">
      <w:pPr>
        <w:rPr>
          <w:i/>
          <w:lang w:val="en-US"/>
        </w:rPr>
      </w:pPr>
      <w:r w:rsidRPr="00B81D18">
        <w:rPr>
          <w:i/>
          <w:lang w:val="en-US"/>
        </w:rPr>
        <w:t>Result: all files in the index folder</w:t>
      </w:r>
    </w:p>
    <w:p w:rsidR="00A37BF0"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/tt/greenfox/declarative-amsterdam-2020/data/air/airports/index/*[is-file()][file-size() eq 0]</w:t>
      </w:r>
    </w:p>
    <w:p w:rsidR="00DA1475" w:rsidRPr="00B81D18" w:rsidRDefault="00B81D18" w:rsidP="00871813">
      <w:pPr>
        <w:rPr>
          <w:i/>
          <w:lang w:val="en-US"/>
        </w:rPr>
      </w:pPr>
      <w:r w:rsidRPr="00B81D18">
        <w:rPr>
          <w:i/>
          <w:lang w:val="en-US"/>
        </w:rPr>
        <w:lastRenderedPageBreak/>
        <w:t>Result: as before, but only files whith are empty</w:t>
      </w:r>
    </w:p>
    <w:p w:rsidR="00DA1475" w:rsidRPr="00B81D18" w:rsidRDefault="00DA1475" w:rsidP="00871813">
      <w:pPr>
        <w:rPr>
          <w:rFonts w:ascii="Courier New" w:hAnsi="Courier New" w:cs="Courier New"/>
          <w:sz w:val="16"/>
          <w:szCs w:val="16"/>
          <w:lang w:val="en-US"/>
        </w:rPr>
      </w:pPr>
      <w:r w:rsidRPr="00B81D18">
        <w:rPr>
          <w:rFonts w:ascii="Courier New" w:hAnsi="Courier New" w:cs="Courier New"/>
          <w:sz w:val="16"/>
          <w:szCs w:val="16"/>
          <w:lang w:val="en-US"/>
        </w:rPr>
        <w:t>/tt/greenfox/declarative-amsterdam-2020/data/air/airports/index/*xml[not(doc-available())]</w:t>
      </w:r>
    </w:p>
    <w:p w:rsidR="00DA1475" w:rsidRPr="00B81D18" w:rsidRDefault="00B81D18" w:rsidP="00871813">
      <w:pPr>
        <w:rPr>
          <w:i/>
          <w:lang w:val="en-US"/>
        </w:rPr>
      </w:pPr>
      <w:r w:rsidRPr="00B81D18">
        <w:rPr>
          <w:i/>
          <w:lang w:val="en-US"/>
        </w:rPr>
        <w:t xml:space="preserve">Result: as before, but only </w:t>
      </w:r>
      <w:r w:rsidR="00DA1475" w:rsidRPr="00B81D18">
        <w:rPr>
          <w:i/>
          <w:lang w:val="en-US"/>
        </w:rPr>
        <w:t xml:space="preserve">XML </w:t>
      </w:r>
      <w:r w:rsidRPr="00B81D18">
        <w:rPr>
          <w:i/>
          <w:lang w:val="en-US"/>
        </w:rPr>
        <w:t>files which are not well-formed</w:t>
      </w:r>
    </w:p>
    <w:p w:rsidR="007E02D1" w:rsidRPr="00B81D18" w:rsidRDefault="002E72FC" w:rsidP="00871813">
      <w:pPr>
        <w:rPr>
          <w:rFonts w:ascii="Courier New" w:hAnsi="Courier New" w:cs="Courier New"/>
          <w:sz w:val="16"/>
          <w:szCs w:val="16"/>
          <w:lang w:val="en-US"/>
        </w:rPr>
      </w:pPr>
      <w:r w:rsidRPr="00B81D18">
        <w:rPr>
          <w:rFonts w:ascii="Courier New" w:hAnsi="Courier New" w:cs="Courier New"/>
          <w:sz w:val="16"/>
          <w:szCs w:val="16"/>
          <w:lang w:val="en-US"/>
        </w:rPr>
        <w:t>\</w:t>
      </w:r>
      <w:r w:rsidR="0059553D" w:rsidRPr="00B81D18">
        <w:rPr>
          <w:rFonts w:ascii="Courier New" w:hAnsi="Courier New" w:cs="Courier New"/>
          <w:sz w:val="16"/>
          <w:szCs w:val="16"/>
          <w:lang w:val="en-US"/>
        </w:rPr>
        <w:t>tt\greenfox\declarative-*\data\\airports\index\*.xml[/airportsForCountry]</w:t>
      </w:r>
    </w:p>
    <w:p w:rsidR="002E72FC" w:rsidRPr="00B81D18" w:rsidRDefault="00B81D18" w:rsidP="002E72FC">
      <w:pPr>
        <w:rPr>
          <w:i/>
          <w:lang w:val="en-US"/>
        </w:rPr>
      </w:pPr>
      <w:r w:rsidRPr="00B81D18">
        <w:rPr>
          <w:i/>
          <w:lang w:val="en-US"/>
        </w:rPr>
        <w:t xml:space="preserve">Result: as before, but only </w:t>
      </w:r>
      <w:r w:rsidR="002E72FC" w:rsidRPr="00B81D18">
        <w:rPr>
          <w:i/>
          <w:lang w:val="en-US"/>
        </w:rPr>
        <w:t>XML files with a ro</w:t>
      </w:r>
      <w:r w:rsidRPr="00B81D18">
        <w:rPr>
          <w:i/>
          <w:lang w:val="en-US"/>
        </w:rPr>
        <w:t xml:space="preserve">ot element </w:t>
      </w:r>
      <w:r w:rsidRPr="00B81D18">
        <w:rPr>
          <w:rFonts w:ascii="Courier New" w:hAnsi="Courier New" w:cs="Courier New"/>
          <w:i/>
          <w:lang w:val="en-US"/>
        </w:rPr>
        <w:t>&lt;airportsForCountry&gt;</w:t>
      </w:r>
    </w:p>
    <w:p w:rsidR="002E72FC" w:rsidRPr="00B81D18" w:rsidRDefault="002E72FC" w:rsidP="002E72FC">
      <w:pPr>
        <w:rPr>
          <w:rFonts w:ascii="Courier New" w:hAnsi="Courier New" w:cs="Courier New"/>
          <w:sz w:val="16"/>
          <w:szCs w:val="16"/>
          <w:lang w:val="en-US"/>
        </w:rPr>
      </w:pPr>
      <w:r w:rsidRPr="00B81D18">
        <w:rPr>
          <w:rFonts w:ascii="Courier New" w:hAnsi="Courier New" w:cs="Courier New"/>
          <w:sz w:val="16"/>
          <w:szCs w:val="16"/>
          <w:lang w:val="en-US"/>
        </w:rPr>
        <w:t>\tt\greenfox\declarative-*\data\\airports\index\*.xml[.//airport[not(*)]]]</w:t>
      </w:r>
    </w:p>
    <w:p w:rsidR="00DB6D41" w:rsidRPr="00B81D18" w:rsidRDefault="00B81D18" w:rsidP="002E72FC">
      <w:pPr>
        <w:rPr>
          <w:i/>
          <w:lang w:val="en-US"/>
        </w:rPr>
      </w:pPr>
      <w:r w:rsidRPr="00B81D18">
        <w:rPr>
          <w:i/>
          <w:lang w:val="en-US"/>
        </w:rPr>
        <w:t xml:space="preserve">Result: </w:t>
      </w:r>
      <w:r w:rsidR="002E72FC" w:rsidRPr="00B81D18">
        <w:rPr>
          <w:i/>
          <w:lang w:val="en-US"/>
        </w:rPr>
        <w:t xml:space="preserve">as before, but only </w:t>
      </w:r>
      <w:r w:rsidRPr="00B81D18">
        <w:rPr>
          <w:i/>
          <w:lang w:val="en-US"/>
        </w:rPr>
        <w:t xml:space="preserve">XML files </w:t>
      </w:r>
      <w:r w:rsidR="002E72FC" w:rsidRPr="00B81D18">
        <w:rPr>
          <w:i/>
          <w:lang w:val="en-US"/>
        </w:rPr>
        <w:t>containing</w:t>
      </w:r>
      <w:r w:rsidR="00DB6D41" w:rsidRPr="00B81D18">
        <w:rPr>
          <w:i/>
          <w:lang w:val="en-US"/>
        </w:rPr>
        <w:t xml:space="preserve"> empty </w:t>
      </w:r>
      <w:r w:rsidR="00DB6D41" w:rsidRPr="00B81D18">
        <w:rPr>
          <w:rFonts w:ascii="Courier New" w:hAnsi="Courier New" w:cs="Courier New"/>
          <w:i/>
          <w:lang w:val="en-US"/>
        </w:rPr>
        <w:t>&lt;airport&gt;</w:t>
      </w:r>
      <w:r w:rsidR="00DB6D41" w:rsidRPr="00B81D18">
        <w:rPr>
          <w:i/>
          <w:lang w:val="en-US"/>
        </w:rPr>
        <w:t xml:space="preserve"> elements</w:t>
      </w:r>
    </w:p>
    <w:p w:rsidR="00B81D18" w:rsidRDefault="008D2A69" w:rsidP="00B81D18">
      <w:pPr>
        <w:spacing w:after="0"/>
        <w:rPr>
          <w:rFonts w:ascii="Courier New" w:hAnsi="Courier New" w:cs="Courier New"/>
          <w:sz w:val="16"/>
          <w:szCs w:val="16"/>
          <w:lang w:val="en-US"/>
        </w:rPr>
      </w:pPr>
      <w:r w:rsidRPr="00B81D18">
        <w:rPr>
          <w:rFonts w:ascii="Courier New" w:hAnsi="Courier New" w:cs="Courier New"/>
          <w:sz w:val="16"/>
          <w:szCs w:val="16"/>
          <w:lang w:val="en-US"/>
        </w:rPr>
        <w:t>\tt\greenfox\declarative-*</w:t>
      </w:r>
      <w:r w:rsidR="00B81D18">
        <w:rPr>
          <w:rFonts w:ascii="Courier New" w:hAnsi="Courier New" w:cs="Courier New"/>
          <w:sz w:val="16"/>
          <w:szCs w:val="16"/>
          <w:lang w:val="en-US"/>
        </w:rPr>
        <w:t xml:space="preserve"> </w:t>
      </w:r>
      <w:r w:rsidRPr="00B81D18">
        <w:rPr>
          <w:rFonts w:ascii="Courier New" w:hAnsi="Courier New" w:cs="Courier New"/>
          <w:sz w:val="16"/>
          <w:szCs w:val="16"/>
          <w:lang w:val="en-US"/>
        </w:rPr>
        <w:t>\data\\airports\index\*.xml[/airportsForCountry</w:t>
      </w:r>
      <w:r w:rsidR="00B81D18">
        <w:rPr>
          <w:rFonts w:ascii="Courier New" w:hAnsi="Courier New" w:cs="Courier New"/>
          <w:sz w:val="16"/>
          <w:szCs w:val="16"/>
          <w:lang w:val="en-US"/>
        </w:rPr>
        <w:t xml:space="preserve"> </w:t>
      </w:r>
    </w:p>
    <w:p w:rsidR="008D2A69" w:rsidRPr="00B81D18" w:rsidRDefault="00B81D18" w:rsidP="00BF70A2">
      <w:pPr>
        <w:rPr>
          <w:rFonts w:ascii="Courier New" w:hAnsi="Courier New" w:cs="Courier New"/>
          <w:sz w:val="16"/>
          <w:szCs w:val="16"/>
          <w:lang w:val="en-US"/>
        </w:rPr>
      </w:pPr>
      <w:r>
        <w:rPr>
          <w:rFonts w:ascii="Courier New" w:hAnsi="Courier New" w:cs="Courier New"/>
          <w:sz w:val="16"/>
          <w:szCs w:val="16"/>
          <w:lang w:val="en-US"/>
        </w:rPr>
        <w:t xml:space="preserve">  </w:t>
      </w:r>
      <w:r w:rsidR="008D2A69" w:rsidRPr="00B81D18">
        <w:rPr>
          <w:rFonts w:ascii="Courier New" w:hAnsi="Courier New" w:cs="Courier New"/>
          <w:sz w:val="16"/>
          <w:szCs w:val="16"/>
          <w:lang w:val="en-US"/>
        </w:rPr>
        <w:t>[.//latitude[xs:decimal(.) lt 10]]]</w:t>
      </w:r>
    </w:p>
    <w:p w:rsidR="008D2A69" w:rsidRDefault="00881C18" w:rsidP="00881C18">
      <w:pPr>
        <w:spacing w:after="0"/>
        <w:rPr>
          <w:i/>
          <w:lang w:val="en-US"/>
        </w:rPr>
      </w:pPr>
      <w:r w:rsidRPr="00881C18">
        <w:rPr>
          <w:i/>
          <w:lang w:val="en-US"/>
        </w:rPr>
        <w:t xml:space="preserve">Result: </w:t>
      </w:r>
      <w:r w:rsidR="008D2A69" w:rsidRPr="00881C18">
        <w:rPr>
          <w:i/>
          <w:lang w:val="en-US"/>
        </w:rPr>
        <w:t>as before, but on</w:t>
      </w:r>
      <w:r w:rsidRPr="00881C18">
        <w:rPr>
          <w:i/>
          <w:lang w:val="en-US"/>
        </w:rPr>
        <w:t xml:space="preserve">ly XML files </w:t>
      </w:r>
      <w:r w:rsidR="008D2A69" w:rsidRPr="00881C18">
        <w:rPr>
          <w:i/>
          <w:lang w:val="en-US"/>
        </w:rPr>
        <w:t>cont</w:t>
      </w:r>
      <w:r w:rsidRPr="00881C18">
        <w:rPr>
          <w:i/>
          <w:lang w:val="en-US"/>
        </w:rPr>
        <w:t>aining a latitude less than 10</w:t>
      </w:r>
    </w:p>
    <w:p w:rsidR="00881C18" w:rsidRPr="00881C18" w:rsidRDefault="00881C18" w:rsidP="00881C18">
      <w:pPr>
        <w:spacing w:after="0"/>
        <w:rPr>
          <w:i/>
          <w:lang w:val="en-US"/>
        </w:rPr>
      </w:pPr>
    </w:p>
    <w:p w:rsidR="002B247B" w:rsidRDefault="002B247B" w:rsidP="002E72FC">
      <w:pPr>
        <w:rPr>
          <w:lang w:val="en-US"/>
        </w:rPr>
      </w:pPr>
      <w:r>
        <w:rPr>
          <w:lang w:val="en-US"/>
        </w:rPr>
        <w:t>Foxpath can deal with no</w:t>
      </w:r>
      <w:r w:rsidR="00444B5F">
        <w:rPr>
          <w:lang w:val="en-US"/>
        </w:rPr>
        <w:t>n-XML formats (JSON, CSV, HTML) as if they were XML, parsing them into node trees:</w:t>
      </w:r>
    </w:p>
    <w:p w:rsidR="00444B5F" w:rsidRPr="0022426A" w:rsidRDefault="00444B5F" w:rsidP="002E72FC">
      <w:pPr>
        <w:rPr>
          <w:rFonts w:ascii="Courier New" w:hAnsi="Courier New" w:cs="Courier New"/>
          <w:sz w:val="16"/>
          <w:szCs w:val="16"/>
          <w:lang w:val="en-US"/>
        </w:rPr>
      </w:pPr>
      <w:r w:rsidRPr="0022426A">
        <w:rPr>
          <w:rFonts w:ascii="Courier New" w:hAnsi="Courier New" w:cs="Courier New"/>
          <w:sz w:val="16"/>
          <w:szCs w:val="16"/>
          <w:lang w:val="en-US"/>
        </w:rPr>
        <w:t>\tt\greenfox\declarative-*\data\\airports\index\*.json[jdoc()//latitude[xs:decimal(.) lt 10]]</w:t>
      </w:r>
    </w:p>
    <w:p w:rsidR="00444B5F" w:rsidRPr="0022426A" w:rsidRDefault="0022426A" w:rsidP="002E72FC">
      <w:pPr>
        <w:rPr>
          <w:i/>
          <w:lang w:val="en-US"/>
        </w:rPr>
      </w:pPr>
      <w:r w:rsidRPr="0022426A">
        <w:rPr>
          <w:i/>
          <w:lang w:val="en-US"/>
        </w:rPr>
        <w:t xml:space="preserve">Result: </w:t>
      </w:r>
      <w:r w:rsidR="00444B5F" w:rsidRPr="0022426A">
        <w:rPr>
          <w:i/>
          <w:lang w:val="en-US"/>
        </w:rPr>
        <w:t xml:space="preserve">JSON documents </w:t>
      </w:r>
      <w:r w:rsidRPr="0022426A">
        <w:rPr>
          <w:i/>
          <w:lang w:val="en-US"/>
        </w:rPr>
        <w:t>in the index folder which contain</w:t>
      </w:r>
      <w:r w:rsidR="00444B5F" w:rsidRPr="0022426A">
        <w:rPr>
          <w:i/>
          <w:lang w:val="en-US"/>
        </w:rPr>
        <w:t xml:space="preserve"> </w:t>
      </w:r>
      <w:r w:rsidRPr="0022426A">
        <w:rPr>
          <w:i/>
          <w:lang w:val="en-US"/>
        </w:rPr>
        <w:t xml:space="preserve">a latitude </w:t>
      </w:r>
      <w:r>
        <w:rPr>
          <w:i/>
          <w:lang w:val="en-US"/>
        </w:rPr>
        <w:t>&lt;</w:t>
      </w:r>
      <w:r w:rsidRPr="0022426A">
        <w:rPr>
          <w:i/>
          <w:lang w:val="en-US"/>
        </w:rPr>
        <w:t xml:space="preserve"> 10</w:t>
      </w:r>
    </w:p>
    <w:p w:rsidR="00834BC1" w:rsidRPr="000A702D" w:rsidRDefault="00834BC1" w:rsidP="002E72FC">
      <w:pPr>
        <w:rPr>
          <w:rFonts w:ascii="Courier New" w:hAnsi="Courier New" w:cs="Courier New"/>
          <w:sz w:val="16"/>
          <w:szCs w:val="16"/>
          <w:lang w:val="en-US"/>
        </w:rPr>
      </w:pPr>
      <w:r w:rsidRPr="000A702D">
        <w:rPr>
          <w:rFonts w:ascii="Courier New" w:hAnsi="Courier New" w:cs="Courier New"/>
          <w:sz w:val="16"/>
          <w:szCs w:val="16"/>
          <w:lang w:val="en-US"/>
        </w:rPr>
        <w:t>\tt\greenfox\declarative-*\data\\airports\index\*.json[jdoc()//airport/count(_) gt 35]</w:t>
      </w:r>
    </w:p>
    <w:p w:rsidR="00834BC1" w:rsidRPr="000A702D" w:rsidRDefault="000A702D" w:rsidP="002E72FC">
      <w:pPr>
        <w:rPr>
          <w:i/>
          <w:lang w:val="en-US"/>
        </w:rPr>
      </w:pPr>
      <w:r w:rsidRPr="000A702D">
        <w:rPr>
          <w:i/>
          <w:lang w:val="en-US"/>
        </w:rPr>
        <w:t xml:space="preserve">Result: </w:t>
      </w:r>
      <w:r>
        <w:rPr>
          <w:i/>
          <w:lang w:val="en-US"/>
        </w:rPr>
        <w:t xml:space="preserve">JSON documents in the index folder which contain </w:t>
      </w:r>
      <w:r w:rsidRPr="000A702D">
        <w:rPr>
          <w:i/>
          <w:lang w:val="en-US"/>
        </w:rPr>
        <w:t>more than 35 airports</w:t>
      </w:r>
    </w:p>
    <w:p w:rsidR="005A46EF" w:rsidRDefault="004F5C89" w:rsidP="0087703D">
      <w:pPr>
        <w:spacing w:after="0"/>
        <w:rPr>
          <w:rFonts w:ascii="Courier New" w:hAnsi="Courier New" w:cs="Courier New"/>
          <w:sz w:val="16"/>
          <w:szCs w:val="16"/>
          <w:lang w:val="en-US"/>
        </w:rPr>
      </w:pPr>
      <w:r w:rsidRPr="0087703D">
        <w:rPr>
          <w:rFonts w:ascii="Courier New" w:hAnsi="Courier New" w:cs="Courier New"/>
          <w:sz w:val="16"/>
          <w:szCs w:val="16"/>
          <w:lang w:val="en-US"/>
        </w:rPr>
        <w:t>\tt\greenfox\declarative-*\data\air\resources\airports\*.csv</w:t>
      </w:r>
    </w:p>
    <w:p w:rsidR="004F5C89" w:rsidRPr="0087703D" w:rsidRDefault="005A46EF" w:rsidP="00B458AE">
      <w:pPr>
        <w:rPr>
          <w:rFonts w:ascii="Courier New" w:hAnsi="Courier New" w:cs="Courier New"/>
          <w:sz w:val="16"/>
          <w:szCs w:val="16"/>
          <w:lang w:val="en-US"/>
        </w:rPr>
      </w:pPr>
      <w:r>
        <w:rPr>
          <w:rFonts w:ascii="Courier New" w:hAnsi="Courier New" w:cs="Courier New"/>
          <w:sz w:val="16"/>
          <w:szCs w:val="16"/>
          <w:lang w:val="en-US"/>
        </w:rPr>
        <w:t xml:space="preserve">  </w:t>
      </w:r>
      <w:r w:rsidR="004F5C89" w:rsidRPr="0087703D">
        <w:rPr>
          <w:rFonts w:ascii="Courier New" w:hAnsi="Courier New" w:cs="Courier New"/>
          <w:sz w:val="16"/>
          <w:szCs w:val="16"/>
          <w:lang w:val="en-US"/>
        </w:rPr>
        <w:t>[csv-doc()/csv/record[*[4] = 'Papua New Guinea']]</w:t>
      </w:r>
    </w:p>
    <w:p w:rsidR="004F5C89" w:rsidRPr="003C7F8E" w:rsidRDefault="003C7F8E" w:rsidP="002E72FC">
      <w:pPr>
        <w:rPr>
          <w:i/>
          <w:lang w:val="en-US"/>
        </w:rPr>
      </w:pPr>
      <w:r w:rsidRPr="003C7F8E">
        <w:rPr>
          <w:i/>
          <w:lang w:val="en-US"/>
        </w:rPr>
        <w:t xml:space="preserve">Result: </w:t>
      </w:r>
      <w:r w:rsidR="004F5C89" w:rsidRPr="003C7F8E">
        <w:rPr>
          <w:i/>
          <w:lang w:val="en-US"/>
        </w:rPr>
        <w:t>CSV documents with a record which holds in the fourth co</w:t>
      </w:r>
      <w:r w:rsidRPr="003C7F8E">
        <w:rPr>
          <w:i/>
          <w:lang w:val="en-US"/>
        </w:rPr>
        <w:t>lumn the value Papua New Guinea</w:t>
      </w:r>
    </w:p>
    <w:p w:rsidR="00D61149" w:rsidRDefault="007B5CF6" w:rsidP="00421F49">
      <w:pPr>
        <w:spacing w:after="0"/>
        <w:rPr>
          <w:rFonts w:ascii="Courier New" w:hAnsi="Courier New" w:cs="Courier New"/>
          <w:sz w:val="16"/>
          <w:szCs w:val="16"/>
          <w:lang w:val="en-US"/>
        </w:rPr>
      </w:pPr>
      <w:r w:rsidRPr="00421F49">
        <w:rPr>
          <w:rFonts w:ascii="Courier New" w:hAnsi="Courier New" w:cs="Courier New"/>
          <w:sz w:val="16"/>
          <w:szCs w:val="16"/>
          <w:lang w:val="en-US"/>
        </w:rPr>
        <w:t>\tt\greenfox\declarative-*\data\air\resources\airports\*.csv</w:t>
      </w:r>
    </w:p>
    <w:p w:rsidR="007B5CF6" w:rsidRPr="00421F49" w:rsidRDefault="00D61149" w:rsidP="00672CC3">
      <w:pPr>
        <w:rPr>
          <w:rFonts w:ascii="Courier New" w:hAnsi="Courier New" w:cs="Courier New"/>
          <w:sz w:val="16"/>
          <w:szCs w:val="16"/>
          <w:lang w:val="en-US"/>
        </w:rPr>
      </w:pPr>
      <w:r>
        <w:rPr>
          <w:rFonts w:ascii="Courier New" w:hAnsi="Courier New" w:cs="Courier New"/>
          <w:sz w:val="16"/>
          <w:szCs w:val="16"/>
          <w:lang w:val="en-US"/>
        </w:rPr>
        <w:t xml:space="preserve">  </w:t>
      </w:r>
      <w:r w:rsidR="007B5CF6" w:rsidRPr="00421F49">
        <w:rPr>
          <w:rFonts w:ascii="Courier New" w:hAnsi="Courier New" w:cs="Courier New"/>
          <w:sz w:val="16"/>
          <w:szCs w:val="16"/>
          <w:lang w:val="en-US"/>
        </w:rPr>
        <w:t>[csv-doc()/csv/record[not(*[7] castable as xs:decimal)]</w:t>
      </w:r>
    </w:p>
    <w:p w:rsidR="007B5CF6" w:rsidRPr="00461FD2" w:rsidRDefault="00461FD2" w:rsidP="002E72FC">
      <w:pPr>
        <w:rPr>
          <w:i/>
          <w:lang w:val="en-US"/>
        </w:rPr>
      </w:pPr>
      <w:r w:rsidRPr="00461FD2">
        <w:rPr>
          <w:i/>
          <w:lang w:val="en-US"/>
        </w:rPr>
        <w:t xml:space="preserve">Result: </w:t>
      </w:r>
      <w:r w:rsidR="007B5CF6" w:rsidRPr="00461FD2">
        <w:rPr>
          <w:i/>
          <w:lang w:val="en-US"/>
        </w:rPr>
        <w:t>all CSV documents with a record which holds in the sev</w:t>
      </w:r>
      <w:r w:rsidRPr="00461FD2">
        <w:rPr>
          <w:i/>
          <w:lang w:val="en-US"/>
        </w:rPr>
        <w:t>enth column a non-decimal value</w:t>
      </w:r>
    </w:p>
    <w:p w:rsidR="007205B7" w:rsidRDefault="00667CA3" w:rsidP="002E72FC">
      <w:pPr>
        <w:rPr>
          <w:lang w:val="en-US"/>
        </w:rPr>
      </w:pPr>
      <w:r>
        <w:rPr>
          <w:lang w:val="en-US"/>
        </w:rPr>
        <w:t xml:space="preserve">Using CSV files, parameters are available for dealing with non-comma separators and headlines. </w:t>
      </w:r>
      <w:r w:rsidR="007205B7">
        <w:rPr>
          <w:lang w:val="en-US"/>
        </w:rPr>
        <w:t>Example:</w:t>
      </w:r>
    </w:p>
    <w:p w:rsidR="00761365" w:rsidRDefault="00761365" w:rsidP="00761365">
      <w:pPr>
        <w:spacing w:after="0"/>
        <w:rPr>
          <w:rFonts w:ascii="Courier New" w:hAnsi="Courier New" w:cs="Courier New"/>
          <w:sz w:val="16"/>
          <w:szCs w:val="16"/>
          <w:lang w:val="en-US"/>
        </w:rPr>
      </w:pPr>
      <w:r w:rsidRPr="00761365">
        <w:rPr>
          <w:rFonts w:ascii="Courier New" w:hAnsi="Courier New" w:cs="Courier New"/>
          <w:sz w:val="16"/>
          <w:szCs w:val="16"/>
          <w:lang w:val="en-US"/>
        </w:rPr>
        <w:t>fox -b "\tt\greenfox\declarative-*\data\resources\geo\cow.csv</w:t>
      </w:r>
    </w:p>
    <w:p w:rsidR="00761365" w:rsidRDefault="00761365" w:rsidP="00761365">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\csv-doc(., 'semicolon', 'yes')/csv/record/ISOen_name</w:t>
      </w:r>
    </w:p>
    <w:p w:rsidR="00761365" w:rsidRPr="00761365" w:rsidRDefault="00761365" w:rsidP="00761365">
      <w:pPr>
        <w:rPr>
          <w:rFonts w:ascii="Courier New" w:hAnsi="Courier New" w:cs="Courier New"/>
          <w:sz w:val="16"/>
          <w:szCs w:val="16"/>
          <w:lang w:val="en-US"/>
        </w:rPr>
      </w:pPr>
      <w:r>
        <w:rPr>
          <w:rFonts w:ascii="Courier New" w:hAnsi="Courier New" w:cs="Courier New"/>
          <w:sz w:val="16"/>
          <w:szCs w:val="16"/>
          <w:lang w:val="en-US"/>
        </w:rPr>
        <w:t xml:space="preserve">  </w:t>
      </w:r>
      <w:r w:rsidRPr="00761365">
        <w:rPr>
          <w:rFonts w:ascii="Courier New" w:hAnsi="Courier New" w:cs="Courier New"/>
          <w:sz w:val="16"/>
          <w:szCs w:val="16"/>
          <w:lang w:val="en-US"/>
        </w:rPr>
        <w:t>[. ne ../ISOen_proper]/concat(., ';', ../ISOen_proper)"</w:t>
      </w:r>
    </w:p>
    <w:p w:rsidR="00761365" w:rsidRPr="00761365" w:rsidRDefault="00761365" w:rsidP="002E72FC">
      <w:pPr>
        <w:rPr>
          <w:i/>
          <w:lang w:val="en-US"/>
        </w:rPr>
      </w:pPr>
      <w:r w:rsidRPr="00761365">
        <w:rPr>
          <w:i/>
          <w:lang w:val="en-US"/>
        </w:rPr>
        <w:t>Result: A sorted list of pairs – ISOen_name # ISOen_proper – where the two are different (what is rare).</w:t>
      </w:r>
    </w:p>
    <w:p w:rsidR="007205B7" w:rsidRDefault="00EE3493" w:rsidP="002E72FC">
      <w:pPr>
        <w:rPr>
          <w:lang w:val="en-US"/>
        </w:rPr>
      </w:pPr>
      <w:r>
        <w:rPr>
          <w:lang w:val="en-US"/>
        </w:rPr>
        <w:t>In Greenfox, you use Foxpath for various purposes:</w:t>
      </w:r>
    </w:p>
    <w:p w:rsidR="00EE3493" w:rsidRDefault="00EE3493" w:rsidP="00EE3493">
      <w:pPr>
        <w:pStyle w:val="ListParagraph"/>
        <w:numPr>
          <w:ilvl w:val="0"/>
          <w:numId w:val="1"/>
        </w:numPr>
        <w:rPr>
          <w:lang w:val="en-US"/>
        </w:rPr>
      </w:pPr>
      <w:r>
        <w:rPr>
          <w:lang w:val="en-US"/>
        </w:rPr>
        <w:t>As target declarations, selecting the target resources of a shape</w:t>
      </w:r>
    </w:p>
    <w:p w:rsidR="00EE3493" w:rsidRDefault="00EE3493" w:rsidP="00EE3493">
      <w:pPr>
        <w:pStyle w:val="ListParagraph"/>
        <w:numPr>
          <w:ilvl w:val="0"/>
          <w:numId w:val="1"/>
        </w:numPr>
        <w:rPr>
          <w:lang w:val="en-US"/>
        </w:rPr>
      </w:pPr>
      <w:r>
        <w:rPr>
          <w:lang w:val="en-US"/>
        </w:rPr>
        <w:t>As link definitions, selecting the link target resources of a link definition</w:t>
      </w:r>
    </w:p>
    <w:p w:rsidR="00EE3493" w:rsidRDefault="00EE3493" w:rsidP="00EE3493">
      <w:pPr>
        <w:pStyle w:val="ListParagraph"/>
        <w:numPr>
          <w:ilvl w:val="0"/>
          <w:numId w:val="1"/>
        </w:numPr>
        <w:rPr>
          <w:lang w:val="en-US"/>
        </w:rPr>
      </w:pPr>
      <w:r>
        <w:rPr>
          <w:lang w:val="en-US"/>
        </w:rPr>
        <w:t>As resource value to be checked against constraints, possibly in combination with other values produced by Foxpath or another expression language</w:t>
      </w:r>
    </w:p>
    <w:p w:rsidR="00EE3493" w:rsidRDefault="00EE3493" w:rsidP="00EE3493">
      <w:pPr>
        <w:pStyle w:val="ListParagraph"/>
        <w:rPr>
          <w:lang w:val="en-US"/>
        </w:rPr>
      </w:pPr>
    </w:p>
    <w:p w:rsidR="007660B5" w:rsidRDefault="007660B5" w:rsidP="007660B5">
      <w:pPr>
        <w:spacing w:after="0"/>
        <w:rPr>
          <w:lang w:val="en-US"/>
        </w:rPr>
      </w:pPr>
      <w:r>
        <w:rPr>
          <w:lang w:val="en-US"/>
        </w:rPr>
        <w:t>SYNTAX RULE:</w:t>
      </w:r>
    </w:p>
    <w:p w:rsidR="007660B5" w:rsidRDefault="007660B5" w:rsidP="007660B5">
      <w:pPr>
        <w:rPr>
          <w:lang w:val="en-US"/>
        </w:rPr>
      </w:pPr>
      <w:r>
        <w:rPr>
          <w:lang w:val="en-US"/>
        </w:rPr>
        <w:t xml:space="preserve">Foxpath expressions are contained by attributes with the name suffix FOX, or with the name </w:t>
      </w:r>
      <w:r w:rsidRPr="007660B5">
        <w:rPr>
          <w:rFonts w:ascii="Courier New" w:hAnsi="Courier New" w:cs="Courier New"/>
          <w:lang w:val="en-US"/>
        </w:rPr>
        <w:t>foxpath</w:t>
      </w:r>
      <w:r>
        <w:rPr>
          <w:lang w:val="en-US"/>
        </w:rPr>
        <w:t>.</w:t>
      </w:r>
    </w:p>
    <w:p w:rsidR="007660B5" w:rsidRPr="007660B5" w:rsidRDefault="007660B5" w:rsidP="007660B5">
      <w:pPr>
        <w:rPr>
          <w:lang w:val="en-US"/>
        </w:rPr>
      </w:pPr>
    </w:p>
    <w:p w:rsidR="00207BFE" w:rsidRDefault="00207BFE" w:rsidP="00207BFE">
      <w:pPr>
        <w:pStyle w:val="Heading4"/>
        <w:spacing w:after="160"/>
        <w:rPr>
          <w:lang w:val="en-US"/>
        </w:rPr>
      </w:pPr>
      <w:r>
        <w:rPr>
          <w:lang w:val="en-US"/>
        </w:rPr>
        <w:lastRenderedPageBreak/>
        <w:t>XPath</w:t>
      </w:r>
    </w:p>
    <w:p w:rsidR="00207BFE" w:rsidRDefault="00207BFE" w:rsidP="00207BFE">
      <w:pPr>
        <w:rPr>
          <w:lang w:val="en-US"/>
        </w:rPr>
      </w:pPr>
      <w:r>
        <w:rPr>
          <w:lang w:val="en-US"/>
        </w:rPr>
        <w:t>XPath (version 3.1) is used for the following purposes:</w:t>
      </w:r>
    </w:p>
    <w:p w:rsidR="00207BFE" w:rsidRDefault="00207BFE" w:rsidP="00207BFE">
      <w:pPr>
        <w:pStyle w:val="ListParagraph"/>
        <w:numPr>
          <w:ilvl w:val="0"/>
          <w:numId w:val="1"/>
        </w:numPr>
        <w:rPr>
          <w:lang w:val="en-US"/>
        </w:rPr>
      </w:pPr>
      <w:r>
        <w:rPr>
          <w:lang w:val="en-US"/>
        </w:rPr>
        <w:t>As resource value to be checked against constraint, possibly in combination with other values produced by XPath or another expression language</w:t>
      </w:r>
    </w:p>
    <w:p w:rsidR="00207BFE" w:rsidRDefault="00207BFE" w:rsidP="00207BFE">
      <w:pPr>
        <w:pStyle w:val="ListParagraph"/>
        <w:numPr>
          <w:ilvl w:val="0"/>
          <w:numId w:val="1"/>
        </w:numPr>
        <w:rPr>
          <w:lang w:val="en-US"/>
        </w:rPr>
      </w:pPr>
      <w:r w:rsidRPr="00207BFE">
        <w:rPr>
          <w:lang w:val="en-US"/>
        </w:rPr>
        <w:t>As focus node, shifting the evaluation context for constraints from the document root to inner nodes</w:t>
      </w:r>
    </w:p>
    <w:p w:rsidR="00207BFE" w:rsidRPr="00207BFE" w:rsidRDefault="00207BFE" w:rsidP="00207BFE">
      <w:pPr>
        <w:pStyle w:val="ListParagraph"/>
        <w:numPr>
          <w:ilvl w:val="0"/>
          <w:numId w:val="1"/>
        </w:numPr>
        <w:rPr>
          <w:lang w:val="en-US"/>
        </w:rPr>
      </w:pPr>
      <w:r w:rsidRPr="00207BFE">
        <w:rPr>
          <w:lang w:val="en-US"/>
        </w:rPr>
        <w:t>As part of link definitions, when the link context is given by inner nodes of the starting resource, or the link target is inner nodes of the link target resource</w:t>
      </w:r>
    </w:p>
    <w:p w:rsidR="004C77BF" w:rsidRDefault="004C77BF" w:rsidP="00B7215A">
      <w:pPr>
        <w:spacing w:after="0"/>
        <w:rPr>
          <w:lang w:val="en-US"/>
        </w:rPr>
      </w:pPr>
      <w:r>
        <w:rPr>
          <w:lang w:val="en-US"/>
        </w:rPr>
        <w:t>SYNTAX RULE:</w:t>
      </w:r>
    </w:p>
    <w:p w:rsidR="00FE2F68" w:rsidRDefault="00B7215A" w:rsidP="00B7215A">
      <w:pPr>
        <w:spacing w:after="0"/>
        <w:rPr>
          <w:lang w:val="en-US"/>
        </w:rPr>
      </w:pPr>
      <w:r>
        <w:rPr>
          <w:lang w:val="en-US"/>
        </w:rPr>
        <w:t xml:space="preserve">XPath expressions are contained by attributes with the name suffix XP, or with the name </w:t>
      </w:r>
      <w:r w:rsidRPr="00B7215A">
        <w:rPr>
          <w:rFonts w:ascii="Courier New" w:hAnsi="Courier New" w:cs="Courier New"/>
          <w:lang w:val="en-US"/>
        </w:rPr>
        <w:t>xpath</w:t>
      </w:r>
      <w:r>
        <w:rPr>
          <w:lang w:val="en-US"/>
        </w:rPr>
        <w:t>.</w:t>
      </w:r>
    </w:p>
    <w:p w:rsidR="00B7215A" w:rsidRDefault="00B7215A" w:rsidP="00B7215A">
      <w:pPr>
        <w:spacing w:after="0"/>
        <w:rPr>
          <w:lang w:val="en-US"/>
        </w:rPr>
      </w:pPr>
    </w:p>
    <w:p w:rsidR="00867121" w:rsidRDefault="00867121" w:rsidP="00867121">
      <w:pPr>
        <w:pStyle w:val="Heading4"/>
        <w:spacing w:after="160"/>
        <w:rPr>
          <w:lang w:val="en-US"/>
        </w:rPr>
      </w:pPr>
      <w:r>
        <w:rPr>
          <w:lang w:val="en-US"/>
        </w:rPr>
        <w:t>LinePath</w:t>
      </w:r>
    </w:p>
    <w:p w:rsidR="00316E0E" w:rsidRDefault="00316E0E" w:rsidP="00316E0E">
      <w:pPr>
        <w:rPr>
          <w:lang w:val="en-US"/>
        </w:rPr>
      </w:pPr>
      <w:r>
        <w:rPr>
          <w:lang w:val="en-US"/>
        </w:rPr>
        <w:t xml:space="preserve">LinePath expressions are XPath expressions evaluated in the context of a document obtained by representing the lines of a text file by </w:t>
      </w:r>
      <w:r w:rsidRPr="00316E0E">
        <w:rPr>
          <w:rFonts w:ascii="Courier New" w:hAnsi="Courier New" w:cs="Courier New"/>
          <w:lang w:val="en-US"/>
        </w:rPr>
        <w:t>&lt;line&gt;</w:t>
      </w:r>
      <w:r>
        <w:rPr>
          <w:lang w:val="en-US"/>
        </w:rPr>
        <w:t xml:space="preserve"> elements </w:t>
      </w:r>
      <w:r w:rsidR="00594A08">
        <w:rPr>
          <w:lang w:val="en-US"/>
        </w:rPr>
        <w:t xml:space="preserve">wrapped </w:t>
      </w:r>
      <w:r>
        <w:rPr>
          <w:lang w:val="en-US"/>
        </w:rPr>
        <w:t xml:space="preserve">in a </w:t>
      </w:r>
      <w:r w:rsidRPr="00594A08">
        <w:rPr>
          <w:rFonts w:ascii="Courier New" w:hAnsi="Courier New" w:cs="Courier New"/>
          <w:lang w:val="en-US"/>
        </w:rPr>
        <w:t>&lt;lines&gt;</w:t>
      </w:r>
      <w:r>
        <w:rPr>
          <w:lang w:val="en-US"/>
        </w:rPr>
        <w:t xml:space="preserve"> element. This enables the use of XPath expressions for evaluating text content which cannot be parsed into “normal” node trees.</w:t>
      </w:r>
    </w:p>
    <w:p w:rsidR="00911F7F" w:rsidRDefault="00911F7F" w:rsidP="002A749C">
      <w:pPr>
        <w:spacing w:after="0"/>
        <w:rPr>
          <w:lang w:val="en-US"/>
        </w:rPr>
      </w:pPr>
      <w:r>
        <w:rPr>
          <w:lang w:val="en-US"/>
        </w:rPr>
        <w:t>SYNTAX RULE:</w:t>
      </w:r>
    </w:p>
    <w:p w:rsidR="00305271" w:rsidRDefault="00305271" w:rsidP="0062230F">
      <w:pPr>
        <w:spacing w:after="0"/>
        <w:rPr>
          <w:lang w:val="en-US"/>
        </w:rPr>
      </w:pPr>
      <w:r>
        <w:rPr>
          <w:lang w:val="en-US"/>
        </w:rPr>
        <w:t>LinePath expressions are contained by attributes with the name suffix LP.</w:t>
      </w:r>
    </w:p>
    <w:p w:rsidR="0062230F" w:rsidRDefault="0062230F" w:rsidP="0062230F">
      <w:pPr>
        <w:spacing w:after="0"/>
        <w:rPr>
          <w:lang w:val="en-US"/>
        </w:rPr>
      </w:pPr>
    </w:p>
    <w:p w:rsidR="0062230F" w:rsidRDefault="0062230F" w:rsidP="007978FA">
      <w:pPr>
        <w:pStyle w:val="Heading4"/>
        <w:spacing w:after="160"/>
        <w:rPr>
          <w:lang w:val="en-US"/>
        </w:rPr>
      </w:pPr>
      <w:r>
        <w:rPr>
          <w:lang w:val="en-US"/>
        </w:rPr>
        <w:t>NodePath</w:t>
      </w:r>
    </w:p>
    <w:p w:rsidR="00B2612A" w:rsidRDefault="00B2612A" w:rsidP="00B2612A">
      <w:pPr>
        <w:rPr>
          <w:lang w:val="en-US"/>
        </w:rPr>
      </w:pPr>
      <w:r>
        <w:rPr>
          <w:lang w:val="en-US"/>
        </w:rPr>
        <w:t>NodePath is a deliberately simplistic navigation language used for describing document tree structure. It is used by the</w:t>
      </w:r>
      <w:r w:rsidR="004D1B45">
        <w:rPr>
          <w:lang w:val="en-US"/>
        </w:rPr>
        <w:t xml:space="preserve"> DocTree and HyperdocTree constraints.</w:t>
      </w:r>
    </w:p>
    <w:p w:rsidR="007978FA" w:rsidRDefault="007978FA" w:rsidP="007978FA">
      <w:pPr>
        <w:spacing w:after="0"/>
        <w:rPr>
          <w:lang w:val="en-US"/>
        </w:rPr>
      </w:pPr>
      <w:r>
        <w:rPr>
          <w:lang w:val="en-US"/>
        </w:rPr>
        <w:t>SYNTAX RULE:</w:t>
      </w:r>
    </w:p>
    <w:p w:rsidR="007978FA" w:rsidRDefault="007978FA" w:rsidP="007978FA">
      <w:pPr>
        <w:spacing w:after="0"/>
        <w:rPr>
          <w:lang w:val="en-US"/>
        </w:rPr>
      </w:pPr>
      <w:r>
        <w:rPr>
          <w:lang w:val="en-US"/>
        </w:rPr>
        <w:t>LinePath expressions are contained by attributes with the name suffix NP.</w:t>
      </w:r>
    </w:p>
    <w:p w:rsidR="009A757A" w:rsidRDefault="009A757A" w:rsidP="007978FA">
      <w:pPr>
        <w:spacing w:after="0"/>
        <w:rPr>
          <w:lang w:val="en-US"/>
        </w:rPr>
      </w:pPr>
    </w:p>
    <w:p w:rsidR="00E1461D" w:rsidRDefault="00E1461D" w:rsidP="003F1175">
      <w:pPr>
        <w:pStyle w:val="Heading3"/>
        <w:spacing w:after="160"/>
        <w:rPr>
          <w:lang w:val="en-US"/>
        </w:rPr>
      </w:pPr>
      <w:bookmarkStart w:id="0" w:name="_Evaluation_context"/>
      <w:bookmarkEnd w:id="0"/>
      <w:r>
        <w:rPr>
          <w:lang w:val="en-US"/>
        </w:rPr>
        <w:t>Evaluation context</w:t>
      </w:r>
    </w:p>
    <w:p w:rsidR="00E1461D" w:rsidRDefault="00E1461D" w:rsidP="002426CF">
      <w:pPr>
        <w:spacing w:after="0"/>
        <w:rPr>
          <w:lang w:val="en-US"/>
        </w:rPr>
      </w:pPr>
      <w:r>
        <w:rPr>
          <w:lang w:val="en-US"/>
        </w:rPr>
        <w:t xml:space="preserve">When expressions are evaluated, it is crucial to have a clear understanding of the evaluation context. </w:t>
      </w:r>
      <w:r w:rsidR="00C45EB0">
        <w:rPr>
          <w:lang w:val="en-US"/>
        </w:rPr>
        <w:t>The evaluation context comprises the initial context item and variable bindings.</w:t>
      </w:r>
    </w:p>
    <w:p w:rsidR="002426CF" w:rsidRDefault="002426CF" w:rsidP="002426CF">
      <w:pPr>
        <w:spacing w:after="0"/>
        <w:rPr>
          <w:lang w:val="en-US"/>
        </w:rPr>
      </w:pPr>
    </w:p>
    <w:p w:rsidR="00BA6D15" w:rsidRDefault="00BA6D15" w:rsidP="00BA6D15">
      <w:pPr>
        <w:pStyle w:val="Heading4"/>
        <w:spacing w:after="160"/>
        <w:rPr>
          <w:lang w:val="en-US"/>
        </w:rPr>
      </w:pPr>
      <w:r>
        <w:rPr>
          <w:lang w:val="en-US"/>
        </w:rPr>
        <w:t>Foxpath context</w:t>
      </w:r>
    </w:p>
    <w:p w:rsidR="005168AB" w:rsidRDefault="00B54E95" w:rsidP="009F344F">
      <w:pPr>
        <w:rPr>
          <w:lang w:val="en-US"/>
        </w:rPr>
      </w:pPr>
      <w:r>
        <w:rPr>
          <w:lang w:val="en-US"/>
        </w:rPr>
        <w:t>In Greenfox, t</w:t>
      </w:r>
      <w:r w:rsidR="00E1461D">
        <w:rPr>
          <w:lang w:val="en-US"/>
        </w:rPr>
        <w:t xml:space="preserve">he </w:t>
      </w:r>
      <w:r w:rsidR="00FB0329" w:rsidRPr="00FB0329">
        <w:rPr>
          <w:b/>
          <w:lang w:val="en-US"/>
        </w:rPr>
        <w:t>context item</w:t>
      </w:r>
      <w:r w:rsidR="00FB0329">
        <w:rPr>
          <w:lang w:val="en-US"/>
        </w:rPr>
        <w:t xml:space="preserve"> </w:t>
      </w:r>
      <w:r w:rsidR="00E1461D">
        <w:rPr>
          <w:lang w:val="en-US"/>
        </w:rPr>
        <w:t xml:space="preserve">of a Foxpath expression is </w:t>
      </w:r>
      <w:r>
        <w:rPr>
          <w:lang w:val="en-US"/>
        </w:rPr>
        <w:t xml:space="preserve">always </w:t>
      </w:r>
      <w:r w:rsidR="00777FDA">
        <w:rPr>
          <w:lang w:val="en-US"/>
        </w:rPr>
        <w:t>a</w:t>
      </w:r>
      <w:r w:rsidR="00E1461D">
        <w:rPr>
          <w:lang w:val="en-US"/>
        </w:rPr>
        <w:t xml:space="preserve"> </w:t>
      </w:r>
      <w:r w:rsidR="00E1461D" w:rsidRPr="00B54E95">
        <w:rPr>
          <w:i/>
          <w:lang w:val="en-US"/>
        </w:rPr>
        <w:t>resource URI</w:t>
      </w:r>
      <w:r w:rsidR="00777FDA">
        <w:rPr>
          <w:lang w:val="en-US"/>
        </w:rPr>
        <w:t xml:space="preserve">, not a node. </w:t>
      </w:r>
      <w:r w:rsidR="00A9510E">
        <w:rPr>
          <w:lang w:val="en-US"/>
        </w:rPr>
        <w:t xml:space="preserve">The resource is </w:t>
      </w:r>
      <w:r w:rsidR="00551C12">
        <w:rPr>
          <w:lang w:val="en-US"/>
        </w:rPr>
        <w:t>either a shape target resource (the resource which is currently validated), or a link target resource</w:t>
      </w:r>
      <w:r w:rsidR="005168AB">
        <w:rPr>
          <w:lang w:val="en-US"/>
        </w:rPr>
        <w:t>.</w:t>
      </w:r>
    </w:p>
    <w:p w:rsidR="009A1E3C" w:rsidRDefault="005C6590" w:rsidP="009F344F">
      <w:pPr>
        <w:rPr>
          <w:b/>
          <w:lang w:val="en-US"/>
        </w:rPr>
      </w:pPr>
      <w:r>
        <w:rPr>
          <w:lang w:val="en-US"/>
        </w:rPr>
        <w:t xml:space="preserve">If available, </w:t>
      </w:r>
      <w:r w:rsidR="00C22844">
        <w:rPr>
          <w:lang w:val="en-US"/>
        </w:rPr>
        <w:t xml:space="preserve">relevant nodes </w:t>
      </w:r>
      <w:r w:rsidR="00A56661">
        <w:rPr>
          <w:lang w:val="en-US"/>
        </w:rPr>
        <w:t>are</w:t>
      </w:r>
      <w:r w:rsidR="0035558D">
        <w:rPr>
          <w:lang w:val="en-US"/>
        </w:rPr>
        <w:t xml:space="preserve"> </w:t>
      </w:r>
      <w:r w:rsidR="00C22844">
        <w:rPr>
          <w:lang w:val="en-US"/>
        </w:rPr>
        <w:t xml:space="preserve">made available via </w:t>
      </w:r>
      <w:r w:rsidR="00FB0329" w:rsidRPr="00FB0329">
        <w:rPr>
          <w:b/>
          <w:lang w:val="en-US"/>
        </w:rPr>
        <w:t>variable bindings</w:t>
      </w:r>
      <w:r w:rsidR="009A1E3C">
        <w:rPr>
          <w:b/>
          <w:lang w:val="en-US"/>
        </w:rPr>
        <w:t>:</w:t>
      </w:r>
    </w:p>
    <w:p w:rsidR="009A1E3C" w:rsidRDefault="009A1E3C" w:rsidP="009A1E3C">
      <w:pPr>
        <w:pStyle w:val="ListParagraph"/>
        <w:numPr>
          <w:ilvl w:val="0"/>
          <w:numId w:val="1"/>
        </w:numPr>
        <w:rPr>
          <w:lang w:val="en-US"/>
        </w:rPr>
      </w:pPr>
      <w:r>
        <w:rPr>
          <w:lang w:val="en-US"/>
        </w:rPr>
        <w:t xml:space="preserve">Nodes of the shape target resource: </w:t>
      </w:r>
      <w:r w:rsidR="00C22844" w:rsidRPr="009A1E3C">
        <w:rPr>
          <w:rFonts w:ascii="Courier New" w:hAnsi="Courier New" w:cs="Courier New"/>
          <w:lang w:val="en-US"/>
        </w:rPr>
        <w:t>$doc</w:t>
      </w:r>
      <w:r w:rsidR="00C22844"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9A1E3C" w:rsidRDefault="009A1E3C" w:rsidP="009A1E3C">
      <w:pPr>
        <w:pStyle w:val="ListParagraph"/>
        <w:numPr>
          <w:ilvl w:val="0"/>
          <w:numId w:val="1"/>
        </w:numPr>
        <w:rPr>
          <w:lang w:val="en-US"/>
        </w:rPr>
      </w:pPr>
      <w:r>
        <w:rPr>
          <w:lang w:val="en-US"/>
        </w:rPr>
        <w:t xml:space="preserve">Nodes of the current link target resource: </w:t>
      </w:r>
      <w:r w:rsidR="00C22844" w:rsidRPr="009A1E3C">
        <w:rPr>
          <w:rFonts w:ascii="Courier New" w:hAnsi="Courier New" w:cs="Courier New"/>
          <w:lang w:val="en-US"/>
        </w:rPr>
        <w:t>$targetDoc</w:t>
      </w:r>
      <w:r w:rsidR="00C22844" w:rsidRPr="009A1E3C">
        <w:rPr>
          <w:lang w:val="en-US"/>
        </w:rPr>
        <w:t xml:space="preserve">, </w:t>
      </w:r>
      <w:r w:rsidR="00C22844" w:rsidRPr="009A1E3C">
        <w:rPr>
          <w:rFonts w:ascii="Courier New" w:hAnsi="Courier New" w:cs="Courier New"/>
          <w:lang w:val="en-US"/>
        </w:rPr>
        <w:t>$targetNode</w:t>
      </w:r>
    </w:p>
    <w:p w:rsidR="005C6590" w:rsidRPr="009A1E3C" w:rsidRDefault="00DF3821" w:rsidP="0022107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w:t>
      </w:r>
      <w:r w:rsidR="00221073">
        <w:rPr>
          <w:lang w:val="en-US"/>
        </w:rPr>
        <w:t xml:space="preserve"> </w:t>
      </w:r>
      <w:r w:rsidR="00A225BC" w:rsidRPr="009A1E3C">
        <w:rPr>
          <w:lang w:val="en-US"/>
        </w:rPr>
        <w:t xml:space="preserve">The </w:t>
      </w:r>
      <w:r w:rsidR="00D0393D" w:rsidRPr="009A1E3C">
        <w:rPr>
          <w:lang w:val="en-US"/>
        </w:rPr>
        <w:t xml:space="preserve">choice of </w:t>
      </w:r>
      <w:r w:rsidR="003414F3" w:rsidRPr="009A1E3C">
        <w:rPr>
          <w:lang w:val="en-US"/>
        </w:rPr>
        <w:t>context</w:t>
      </w:r>
      <w:r w:rsidR="00A225BC" w:rsidRPr="009A1E3C">
        <w:rPr>
          <w:lang w:val="en-US"/>
        </w:rPr>
        <w:t xml:space="preserve"> resource </w:t>
      </w:r>
      <w:r w:rsidR="00D0393D" w:rsidRPr="009A1E3C">
        <w:rPr>
          <w:lang w:val="en-US"/>
        </w:rPr>
        <w:t xml:space="preserve">(shape target or link target) </w:t>
      </w:r>
      <w:r w:rsidR="00A225BC" w:rsidRPr="009A1E3C">
        <w:rPr>
          <w:lang w:val="en-US"/>
        </w:rPr>
        <w:t>is implied by the name of the attribute containing the expression.</w:t>
      </w:r>
      <w:r w:rsidR="004B107B">
        <w:rPr>
          <w:lang w:val="en-US"/>
        </w:rPr>
        <w:t xml:space="preserve"> </w:t>
      </w:r>
      <w:r w:rsidR="0037645D">
        <w:rPr>
          <w:lang w:val="en-US"/>
        </w:rPr>
        <w:t xml:space="preserve">The </w:t>
      </w:r>
      <w:r w:rsidR="004B107B">
        <w:rPr>
          <w:lang w:val="en-US"/>
        </w:rPr>
        <w:t xml:space="preserve">evaluation context of Foxpath expressions is </w:t>
      </w:r>
      <w:r w:rsidR="001C1AD4">
        <w:rPr>
          <w:lang w:val="en-US"/>
        </w:rPr>
        <w:t xml:space="preserve">summarized </w:t>
      </w:r>
      <w:r w:rsidR="004B107B">
        <w:rPr>
          <w:lang w:val="en-US"/>
        </w:rPr>
        <w:t>by the following table.</w:t>
      </w:r>
    </w:p>
    <w:p w:rsidR="009633B6" w:rsidRDefault="009633B6">
      <w:pPr>
        <w:rPr>
          <w:lang w:val="en-US"/>
        </w:rPr>
      </w:pPr>
      <w:r>
        <w:rPr>
          <w:lang w:val="en-US"/>
        </w:rPr>
        <w:br w:type="page"/>
      </w:r>
    </w:p>
    <w:p w:rsidR="00A225BC" w:rsidRDefault="00A225BC" w:rsidP="009F344F">
      <w:pPr>
        <w:rPr>
          <w:lang w:val="en-US"/>
        </w:rPr>
      </w:pPr>
      <w:r w:rsidRPr="00F3080D">
        <w:rPr>
          <w:b/>
          <w:lang w:val="en-US"/>
        </w:rPr>
        <w:lastRenderedPageBreak/>
        <w:t xml:space="preserve">Table. </w:t>
      </w:r>
      <w:r w:rsidR="003F0CA7" w:rsidRPr="00F3080D">
        <w:rPr>
          <w:b/>
          <w:lang w:val="en-US"/>
        </w:rPr>
        <w:t>Evaluation context of Foxpath expressions</w:t>
      </w:r>
      <w:r w:rsidR="00B76406" w:rsidRPr="00F3080D">
        <w:rPr>
          <w:b/>
          <w:lang w:val="en-US"/>
        </w:rPr>
        <w:t>.</w:t>
      </w:r>
      <w:r w:rsidR="004E0F2B">
        <w:rPr>
          <w:lang w:val="en-US"/>
        </w:rPr>
        <w:t xml:space="preserve"> The context comprises generic parts (see row </w:t>
      </w:r>
      <w:r w:rsidR="00E2224D">
        <w:rPr>
          <w:lang w:val="en-US"/>
        </w:rPr>
        <w:t>“</w:t>
      </w:r>
      <w:r w:rsidR="004E0F2B">
        <w:rPr>
          <w:lang w:val="en-US"/>
        </w:rPr>
        <w:t>@*FOX</w:t>
      </w:r>
      <w:r w:rsidR="00E2224D">
        <w:rPr>
          <w:lang w:val="en-US"/>
        </w:rPr>
        <w:t>”</w:t>
      </w:r>
      <w:r w:rsidR="004E0F2B">
        <w:rPr>
          <w:lang w:val="en-US"/>
        </w:rPr>
        <w:t xml:space="preserve">) </w:t>
      </w:r>
      <w:r w:rsidR="00DC0336">
        <w:rPr>
          <w:lang w:val="en-US"/>
        </w:rPr>
        <w:t xml:space="preserve">and, optionally, </w:t>
      </w:r>
      <w:r w:rsidR="004E0F2B">
        <w:rPr>
          <w:lang w:val="en-US"/>
        </w:rPr>
        <w:t>specific parts which depend on the role of the expression</w:t>
      </w:r>
      <w:r w:rsidR="003741A1">
        <w:rPr>
          <w:lang w:val="en-US"/>
        </w:rPr>
        <w:t xml:space="preserve"> (see the other rows).</w:t>
      </w:r>
    </w:p>
    <w:tbl>
      <w:tblPr>
        <w:tblStyle w:val="TableGrid"/>
        <w:tblW w:w="0" w:type="auto"/>
        <w:tblLook w:val="04A0" w:firstRow="1" w:lastRow="0" w:firstColumn="1" w:lastColumn="0" w:noHBand="0" w:noVBand="1"/>
      </w:tblPr>
      <w:tblGrid>
        <w:gridCol w:w="1815"/>
        <w:gridCol w:w="1187"/>
        <w:gridCol w:w="1801"/>
        <w:gridCol w:w="1666"/>
        <w:gridCol w:w="2593"/>
      </w:tblGrid>
      <w:tr w:rsidR="009F6F8B" w:rsidTr="00B44D20">
        <w:tc>
          <w:tcPr>
            <w:tcW w:w="1815" w:type="dxa"/>
          </w:tcPr>
          <w:p w:rsidR="00B76406" w:rsidRPr="00716828" w:rsidRDefault="00B76406" w:rsidP="009F344F">
            <w:pPr>
              <w:rPr>
                <w:b/>
                <w:lang w:val="en-US"/>
              </w:rPr>
            </w:pPr>
            <w:r w:rsidRPr="00716828">
              <w:rPr>
                <w:b/>
                <w:lang w:val="en-US"/>
              </w:rPr>
              <w:t>Expression</w:t>
            </w:r>
          </w:p>
          <w:p w:rsidR="00B76406" w:rsidRPr="00716828" w:rsidRDefault="00B76406" w:rsidP="009F344F">
            <w:pPr>
              <w:rPr>
                <w:b/>
                <w:lang w:val="en-US"/>
              </w:rPr>
            </w:pPr>
            <w:r w:rsidRPr="00716828">
              <w:rPr>
                <w:b/>
                <w:lang w:val="en-US"/>
              </w:rPr>
              <w:t>attribute</w:t>
            </w:r>
          </w:p>
        </w:tc>
        <w:tc>
          <w:tcPr>
            <w:tcW w:w="1187" w:type="dxa"/>
          </w:tcPr>
          <w:p w:rsidR="00B76406" w:rsidRPr="00716828" w:rsidRDefault="00B76406" w:rsidP="00B76406">
            <w:pPr>
              <w:rPr>
                <w:b/>
                <w:lang w:val="en-US"/>
              </w:rPr>
            </w:pPr>
            <w:r w:rsidRPr="00716828">
              <w:rPr>
                <w:b/>
                <w:lang w:val="en-US"/>
              </w:rPr>
              <w:t>Context resource</w:t>
            </w:r>
          </w:p>
        </w:tc>
        <w:tc>
          <w:tcPr>
            <w:tcW w:w="1801" w:type="dxa"/>
          </w:tcPr>
          <w:p w:rsidR="00B76406" w:rsidRPr="00716828" w:rsidRDefault="00B76406" w:rsidP="009F344F">
            <w:pPr>
              <w:rPr>
                <w:b/>
                <w:lang w:val="en-US"/>
              </w:rPr>
            </w:pPr>
            <w:r w:rsidRPr="00716828">
              <w:rPr>
                <w:b/>
                <w:lang w:val="en-US"/>
              </w:rPr>
              <w:t>Variable name</w:t>
            </w:r>
          </w:p>
        </w:tc>
        <w:tc>
          <w:tcPr>
            <w:tcW w:w="1666" w:type="dxa"/>
          </w:tcPr>
          <w:p w:rsidR="00B76406" w:rsidRPr="00716828" w:rsidRDefault="00B76406" w:rsidP="009F344F">
            <w:pPr>
              <w:rPr>
                <w:b/>
                <w:lang w:val="en-US"/>
              </w:rPr>
            </w:pPr>
            <w:r w:rsidRPr="00716828">
              <w:rPr>
                <w:b/>
                <w:lang w:val="en-US"/>
              </w:rPr>
              <w:t>Variable value</w:t>
            </w:r>
          </w:p>
        </w:tc>
        <w:tc>
          <w:tcPr>
            <w:tcW w:w="2593" w:type="dxa"/>
          </w:tcPr>
          <w:p w:rsidR="00B76406" w:rsidRPr="00716828" w:rsidRDefault="00B76406" w:rsidP="009F344F">
            <w:pPr>
              <w:rPr>
                <w:b/>
                <w:lang w:val="en-US"/>
              </w:rPr>
            </w:pPr>
            <w:r w:rsidRPr="00716828">
              <w:rPr>
                <w:b/>
                <w:lang w:val="en-US"/>
              </w:rPr>
              <w:t>Conditions</w:t>
            </w:r>
          </w:p>
        </w:tc>
      </w:tr>
      <w:tr w:rsidR="009F6F8B" w:rsidRPr="00812AF4" w:rsidTr="00B44D20">
        <w:tc>
          <w:tcPr>
            <w:tcW w:w="1815" w:type="dxa"/>
          </w:tcPr>
          <w:p w:rsidR="008C62B9" w:rsidRDefault="008C62B9" w:rsidP="008C62B9">
            <w:pPr>
              <w:rPr>
                <w:lang w:val="en-US"/>
              </w:rPr>
            </w:pPr>
            <w:r>
              <w:rPr>
                <w:lang w:val="en-US"/>
              </w:rPr>
              <w:t>@*</w:t>
            </w:r>
            <w:r w:rsidR="00C959A0">
              <w:rPr>
                <w:lang w:val="en-US"/>
              </w:rPr>
              <w:t>FOX</w:t>
            </w:r>
            <w:r w:rsidR="00E6029A">
              <w:rPr>
                <w:lang w:val="en-US"/>
              </w:rPr>
              <w:t>,</w:t>
            </w:r>
          </w:p>
          <w:p w:rsidR="00E6029A" w:rsidRDefault="00E6029A" w:rsidP="008C62B9">
            <w:pPr>
              <w:rPr>
                <w:lang w:val="en-US"/>
              </w:rPr>
            </w:pPr>
            <w:r>
              <w:rPr>
                <w:lang w:val="en-US"/>
              </w:rPr>
              <w:t>@foxpath</w:t>
            </w:r>
          </w:p>
        </w:tc>
        <w:tc>
          <w:tcPr>
            <w:tcW w:w="1187" w:type="dxa"/>
          </w:tcPr>
          <w:p w:rsidR="008C62B9" w:rsidRDefault="008C62B9" w:rsidP="008C62B9">
            <w:pPr>
              <w:rPr>
                <w:lang w:val="en-US"/>
              </w:rPr>
            </w:pPr>
            <w:r>
              <w:rPr>
                <w:lang w:val="en-US"/>
              </w:rPr>
              <w:t>*</w:t>
            </w:r>
          </w:p>
        </w:tc>
        <w:tc>
          <w:tcPr>
            <w:tcW w:w="1801" w:type="dxa"/>
          </w:tcPr>
          <w:p w:rsidR="008C62B9" w:rsidRPr="00A74735" w:rsidRDefault="008C62B9" w:rsidP="008C62B9">
            <w:pPr>
              <w:rPr>
                <w:rFonts w:ascii="Courier New" w:hAnsi="Courier New" w:cs="Courier New"/>
                <w:lang w:val="en-US"/>
              </w:rPr>
            </w:pPr>
            <w:r w:rsidRPr="00A74735">
              <w:rPr>
                <w:rFonts w:ascii="Courier New" w:hAnsi="Courier New" w:cs="Courier New"/>
                <w:lang w:val="en-US"/>
              </w:rPr>
              <w:t>$doc</w:t>
            </w:r>
          </w:p>
        </w:tc>
        <w:tc>
          <w:tcPr>
            <w:tcW w:w="1666" w:type="dxa"/>
          </w:tcPr>
          <w:p w:rsidR="008C62B9" w:rsidRDefault="008C62B9" w:rsidP="008C62B9">
            <w:pPr>
              <w:rPr>
                <w:lang w:val="en-US"/>
              </w:rPr>
            </w:pPr>
            <w:r>
              <w:rPr>
                <w:lang w:val="en-US"/>
              </w:rPr>
              <w:t>Root node of the shape target resource</w:t>
            </w:r>
          </w:p>
        </w:tc>
        <w:tc>
          <w:tcPr>
            <w:tcW w:w="2593" w:type="dxa"/>
          </w:tcPr>
          <w:p w:rsidR="008C62B9" w:rsidRDefault="008C62B9" w:rsidP="008C62B9">
            <w:pPr>
              <w:rPr>
                <w:lang w:val="en-US"/>
              </w:rPr>
            </w:pPr>
            <w:r>
              <w:rPr>
                <w:lang w:val="en-US"/>
              </w:rPr>
              <w:t>Shape target resource can be parsed into a node tree</w:t>
            </w:r>
          </w:p>
        </w:tc>
      </w:tr>
      <w:tr w:rsidR="00DC0005" w:rsidRPr="00812AF4" w:rsidTr="00B44D20">
        <w:tc>
          <w:tcPr>
            <w:tcW w:w="1815" w:type="dxa"/>
          </w:tcPr>
          <w:p w:rsidR="00DC0005" w:rsidRDefault="00DC0005" w:rsidP="008C62B9">
            <w:pPr>
              <w:rPr>
                <w:lang w:val="en-US"/>
              </w:rPr>
            </w:pPr>
          </w:p>
        </w:tc>
        <w:tc>
          <w:tcPr>
            <w:tcW w:w="1187" w:type="dxa"/>
          </w:tcPr>
          <w:p w:rsidR="00DC0005" w:rsidRDefault="00DC0005" w:rsidP="008C62B9">
            <w:pPr>
              <w:rPr>
                <w:lang w:val="en-US"/>
              </w:rPr>
            </w:pPr>
          </w:p>
        </w:tc>
        <w:tc>
          <w:tcPr>
            <w:tcW w:w="1801" w:type="dxa"/>
          </w:tcPr>
          <w:p w:rsidR="00DC0005" w:rsidRPr="00A74735" w:rsidRDefault="00DC0005" w:rsidP="008C62B9">
            <w:pPr>
              <w:rPr>
                <w:rFonts w:ascii="Courier New" w:hAnsi="Courier New" w:cs="Courier New"/>
                <w:lang w:val="en-US"/>
              </w:rPr>
            </w:pPr>
            <w:r>
              <w:rPr>
                <w:rFonts w:ascii="Courier New" w:hAnsi="Courier New" w:cs="Courier New"/>
                <w:lang w:val="en-US"/>
              </w:rPr>
              <w:t>$focusNode</w:t>
            </w:r>
          </w:p>
        </w:tc>
        <w:tc>
          <w:tcPr>
            <w:tcW w:w="1666" w:type="dxa"/>
          </w:tcPr>
          <w:p w:rsidR="00DC0005" w:rsidRDefault="00DC0005" w:rsidP="008C62B9">
            <w:pPr>
              <w:rPr>
                <w:lang w:val="en-US"/>
              </w:rPr>
            </w:pPr>
            <w:r>
              <w:rPr>
                <w:lang w:val="en-US"/>
              </w:rPr>
              <w:t>Current focus node</w:t>
            </w:r>
          </w:p>
        </w:tc>
        <w:tc>
          <w:tcPr>
            <w:tcW w:w="2593" w:type="dxa"/>
          </w:tcPr>
          <w:p w:rsidR="00DC0005" w:rsidRDefault="0059487F" w:rsidP="008C62B9">
            <w:pPr>
              <w:rPr>
                <w:lang w:val="en-US"/>
              </w:rPr>
            </w:pPr>
            <w:r>
              <w:rPr>
                <w:lang w:val="en-US"/>
              </w:rPr>
              <w:t xml:space="preserve">Relevant constraint has a </w:t>
            </w:r>
            <w:r w:rsidRPr="00FD2EE3">
              <w:rPr>
                <w:rFonts w:ascii="Courier New" w:hAnsi="Courier New" w:cs="Courier New"/>
                <w:lang w:val="en-US"/>
              </w:rPr>
              <w:t>&lt;focusNode&gt;</w:t>
            </w:r>
            <w:r>
              <w:rPr>
                <w:lang w:val="en-US"/>
              </w:rPr>
              <w:t xml:space="preserve"> parent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A2699E">
            <w:pPr>
              <w:rPr>
                <w:rFonts w:ascii="Courier New" w:hAnsi="Courier New" w:cs="Courier New"/>
                <w:lang w:val="en-US"/>
              </w:rPr>
            </w:pPr>
            <w:r>
              <w:rPr>
                <w:rFonts w:ascii="Courier New" w:hAnsi="Courier New" w:cs="Courier New"/>
                <w:lang w:val="en-US"/>
              </w:rPr>
              <w:t>$lines</w:t>
            </w:r>
          </w:p>
        </w:tc>
        <w:tc>
          <w:tcPr>
            <w:tcW w:w="1666" w:type="dxa"/>
          </w:tcPr>
          <w:p w:rsidR="008C62B9" w:rsidRDefault="008C62B9" w:rsidP="008C62B9">
            <w:pPr>
              <w:rPr>
                <w:lang w:val="en-US"/>
              </w:rPr>
            </w:pPr>
            <w:r>
              <w:rPr>
                <w:lang w:val="en-US"/>
              </w:rPr>
              <w:t>Node representation of content lines of the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Pr="00A74735" w:rsidRDefault="008C62B9" w:rsidP="008C62B9">
            <w:pPr>
              <w:rPr>
                <w:rFonts w:ascii="Courier New" w:hAnsi="Courier New" w:cs="Courier New"/>
                <w:lang w:val="en-US"/>
              </w:rPr>
            </w:pPr>
            <w:r>
              <w:rPr>
                <w:rFonts w:ascii="Courier New" w:hAnsi="Courier New" w:cs="Courier New"/>
                <w:lang w:val="en-US"/>
              </w:rPr>
              <w:t>$fileName</w:t>
            </w:r>
          </w:p>
        </w:tc>
        <w:tc>
          <w:tcPr>
            <w:tcW w:w="1666" w:type="dxa"/>
          </w:tcPr>
          <w:p w:rsidR="008C62B9" w:rsidRDefault="008C62B9" w:rsidP="008C62B9">
            <w:pPr>
              <w:rPr>
                <w:lang w:val="en-US"/>
              </w:rPr>
            </w:pPr>
            <w:r>
              <w:rPr>
                <w:lang w:val="en-US"/>
              </w:rPr>
              <w:t>File name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$filePath</w:t>
            </w:r>
          </w:p>
        </w:tc>
        <w:tc>
          <w:tcPr>
            <w:tcW w:w="1666" w:type="dxa"/>
          </w:tcPr>
          <w:p w:rsidR="008C62B9" w:rsidRDefault="008C62B9" w:rsidP="008C62B9">
            <w:pPr>
              <w:rPr>
                <w:lang w:val="en-US"/>
              </w:rPr>
            </w:pPr>
            <w:r>
              <w:rPr>
                <w:lang w:val="en-US"/>
              </w:rPr>
              <w:t>URI of the shape target resource</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p>
        </w:tc>
        <w:tc>
          <w:tcPr>
            <w:tcW w:w="1187" w:type="dxa"/>
          </w:tcPr>
          <w:p w:rsidR="008C62B9" w:rsidRDefault="008C62B9" w:rsidP="008C62B9">
            <w:pPr>
              <w:rPr>
                <w:lang w:val="en-US"/>
              </w:rPr>
            </w:pPr>
          </w:p>
        </w:tc>
        <w:tc>
          <w:tcPr>
            <w:tcW w:w="1801" w:type="dxa"/>
          </w:tcPr>
          <w:p w:rsidR="008C62B9" w:rsidRDefault="008C62B9" w:rsidP="008C62B9">
            <w:pPr>
              <w:rPr>
                <w:rFonts w:ascii="Courier New" w:hAnsi="Courier New" w:cs="Courier New"/>
                <w:lang w:val="en-US"/>
              </w:rPr>
            </w:pPr>
            <w:r>
              <w:rPr>
                <w:rFonts w:ascii="Courier New" w:hAnsi="Courier New" w:cs="Courier New"/>
                <w:lang w:val="en-US"/>
              </w:rPr>
              <w:t>$domain</w:t>
            </w:r>
          </w:p>
        </w:tc>
        <w:tc>
          <w:tcPr>
            <w:tcW w:w="1666" w:type="dxa"/>
          </w:tcPr>
          <w:p w:rsidR="008C62B9" w:rsidRDefault="008C62B9" w:rsidP="008C62B9">
            <w:pPr>
              <w:rPr>
                <w:lang w:val="en-US"/>
              </w:rPr>
            </w:pPr>
            <w:r>
              <w:rPr>
                <w:lang w:val="en-US"/>
              </w:rPr>
              <w:t>URI of the domain folder</w:t>
            </w:r>
          </w:p>
        </w:tc>
        <w:tc>
          <w:tcPr>
            <w:tcW w:w="2593" w:type="dxa"/>
          </w:tcPr>
          <w:p w:rsidR="008C62B9" w:rsidRDefault="008C62B9" w:rsidP="008C62B9">
            <w:pPr>
              <w:rPr>
                <w:lang w:val="en-US"/>
              </w:rPr>
            </w:pPr>
            <w:r>
              <w:rPr>
                <w:lang w:val="en-US"/>
              </w:rPr>
              <w:t>-</w:t>
            </w:r>
          </w:p>
        </w:tc>
      </w:tr>
      <w:tr w:rsidR="009F6F8B" w:rsidTr="00B44D20">
        <w:tc>
          <w:tcPr>
            <w:tcW w:w="1815" w:type="dxa"/>
          </w:tcPr>
          <w:p w:rsidR="008C62B9" w:rsidRDefault="008C62B9" w:rsidP="008C62B9">
            <w:pPr>
              <w:rPr>
                <w:lang w:val="en-US"/>
              </w:rPr>
            </w:pPr>
            <w:r>
              <w:rPr>
                <w:lang w:val="en-US"/>
              </w:rPr>
              <w:t>@exprFOX</w:t>
            </w:r>
          </w:p>
        </w:tc>
        <w:tc>
          <w:tcPr>
            <w:tcW w:w="1187" w:type="dxa"/>
          </w:tcPr>
          <w:p w:rsidR="008C62B9" w:rsidRDefault="008C62B9" w:rsidP="008C62B9">
            <w:pPr>
              <w:rPr>
                <w:lang w:val="en-US"/>
              </w:rPr>
            </w:pPr>
            <w:r>
              <w:rPr>
                <w:lang w:val="en-US"/>
              </w:rPr>
              <w:t>Shape target resource</w:t>
            </w:r>
          </w:p>
        </w:tc>
        <w:tc>
          <w:tcPr>
            <w:tcW w:w="1801" w:type="dxa"/>
          </w:tcPr>
          <w:p w:rsidR="008C62B9" w:rsidRPr="00D23546" w:rsidRDefault="008C62B9" w:rsidP="008C62B9">
            <w:pPr>
              <w:rPr>
                <w:rFonts w:ascii="Calibri" w:hAnsi="Calibri" w:cs="Calibri"/>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9F6F8B" w:rsidTr="00B44D20">
        <w:tc>
          <w:tcPr>
            <w:tcW w:w="1815" w:type="dxa"/>
          </w:tcPr>
          <w:p w:rsidR="008C62B9" w:rsidRDefault="008C62B9" w:rsidP="008C62B9">
            <w:pPr>
              <w:rPr>
                <w:lang w:val="en-US"/>
              </w:rPr>
            </w:pPr>
            <w:r>
              <w:rPr>
                <w:lang w:val="en-US"/>
              </w:rPr>
              <w:t>@expr1FOX</w:t>
            </w:r>
          </w:p>
        </w:tc>
        <w:tc>
          <w:tcPr>
            <w:tcW w:w="1187" w:type="dxa"/>
          </w:tcPr>
          <w:p w:rsidR="008C62B9" w:rsidRDefault="008C62B9" w:rsidP="008C62B9">
            <w:pPr>
              <w:rPr>
                <w:lang w:val="en-US"/>
              </w:rPr>
            </w:pPr>
            <w:r>
              <w:rPr>
                <w:lang w:val="en-US"/>
              </w:rPr>
              <w:t>Shape target resource</w:t>
            </w:r>
          </w:p>
        </w:tc>
        <w:tc>
          <w:tcPr>
            <w:tcW w:w="1801" w:type="dxa"/>
          </w:tcPr>
          <w:p w:rsidR="008C62B9" w:rsidRPr="00A74735" w:rsidRDefault="008C62B9" w:rsidP="00E6029A">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sidR="00E6029A">
              <w:rPr>
                <w:rFonts w:ascii="Calibri" w:hAnsi="Calibri" w:cs="Calibri"/>
                <w:lang w:val="en-US"/>
              </w:rPr>
              <w:t>FOX</w:t>
            </w:r>
            <w:r>
              <w:rPr>
                <w:rFonts w:ascii="Calibri" w:hAnsi="Calibri" w:cs="Calibri"/>
                <w:lang w:val="en-US"/>
              </w:rPr>
              <w:t>]</w:t>
            </w:r>
          </w:p>
        </w:tc>
        <w:tc>
          <w:tcPr>
            <w:tcW w:w="1666" w:type="dxa"/>
          </w:tcPr>
          <w:p w:rsidR="008C62B9" w:rsidRDefault="008C62B9" w:rsidP="008C62B9">
            <w:pPr>
              <w:rPr>
                <w:lang w:val="en-US"/>
              </w:rPr>
            </w:pPr>
          </w:p>
        </w:tc>
        <w:tc>
          <w:tcPr>
            <w:tcW w:w="2593" w:type="dxa"/>
          </w:tcPr>
          <w:p w:rsidR="008C62B9" w:rsidRDefault="008C62B9" w:rsidP="008C62B9">
            <w:pPr>
              <w:rPr>
                <w:lang w:val="en-US"/>
              </w:rPr>
            </w:pPr>
          </w:p>
        </w:tc>
      </w:tr>
      <w:tr w:rsidR="00DA3FF5" w:rsidTr="00B44D20">
        <w:tc>
          <w:tcPr>
            <w:tcW w:w="1815" w:type="dxa"/>
          </w:tcPr>
          <w:p w:rsidR="00DA3FF5" w:rsidRDefault="00DA3FF5" w:rsidP="00DA3FF5">
            <w:pPr>
              <w:rPr>
                <w:lang w:val="en-US"/>
              </w:rPr>
            </w:pPr>
            <w:r>
              <w:rPr>
                <w:lang w:val="en-US"/>
              </w:rPr>
              <w:t>linkDef/@foxpath</w:t>
            </w:r>
          </w:p>
        </w:tc>
        <w:tc>
          <w:tcPr>
            <w:tcW w:w="1187" w:type="dxa"/>
          </w:tcPr>
          <w:p w:rsidR="00DA3FF5" w:rsidRDefault="00DA3FF5" w:rsidP="00DA3FF5">
            <w:pPr>
              <w:rPr>
                <w:lang w:val="en-US"/>
              </w:rPr>
            </w:pPr>
            <w:r>
              <w:rPr>
                <w:lang w:val="en-US"/>
              </w:rPr>
              <w:t>Shape target resource</w:t>
            </w:r>
          </w:p>
        </w:tc>
        <w:tc>
          <w:tcPr>
            <w:tcW w:w="1801" w:type="dxa"/>
          </w:tcPr>
          <w:p w:rsidR="00DA3FF5" w:rsidRPr="00A74735" w:rsidRDefault="00DA3FF5" w:rsidP="00DA3FF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DA3FF5" w:rsidRDefault="00DA3FF5" w:rsidP="00DA3FF5">
            <w:pPr>
              <w:rPr>
                <w:lang w:val="en-US"/>
              </w:rPr>
            </w:pPr>
          </w:p>
        </w:tc>
        <w:tc>
          <w:tcPr>
            <w:tcW w:w="2593" w:type="dxa"/>
          </w:tcPr>
          <w:p w:rsidR="00DA3FF5" w:rsidRDefault="00DA3FF5" w:rsidP="00DA3FF5">
            <w:pPr>
              <w:rPr>
                <w:lang w:val="en-US"/>
              </w:rPr>
            </w:pPr>
          </w:p>
        </w:tc>
      </w:tr>
      <w:tr w:rsidR="00B252C5" w:rsidTr="00B44D20">
        <w:tc>
          <w:tcPr>
            <w:tcW w:w="1815" w:type="dxa"/>
          </w:tcPr>
          <w:p w:rsidR="00B252C5" w:rsidRDefault="00B252C5" w:rsidP="00B252C5">
            <w:pPr>
              <w:rPr>
                <w:lang w:val="en-US"/>
              </w:rPr>
            </w:pPr>
            <w:r>
              <w:rPr>
                <w:lang w:val="en-US"/>
              </w:rPr>
              <w:t>@xsdFOX</w:t>
            </w:r>
          </w:p>
        </w:tc>
        <w:tc>
          <w:tcPr>
            <w:tcW w:w="1187" w:type="dxa"/>
          </w:tcPr>
          <w:p w:rsidR="00B252C5" w:rsidRDefault="00B252C5" w:rsidP="00B252C5">
            <w:pPr>
              <w:rPr>
                <w:lang w:val="en-US"/>
              </w:rPr>
            </w:pPr>
            <w:r>
              <w:rPr>
                <w:lang w:val="en-US"/>
              </w:rPr>
              <w:t>Shape 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B252C5" w:rsidP="00B252C5">
            <w:pPr>
              <w:rPr>
                <w:lang w:val="en-US"/>
              </w:rPr>
            </w:pPr>
          </w:p>
        </w:tc>
      </w:tr>
      <w:tr w:rsidR="00B252C5" w:rsidRPr="00812AF4" w:rsidTr="00B44D20">
        <w:tc>
          <w:tcPr>
            <w:tcW w:w="1815" w:type="dxa"/>
          </w:tcPr>
          <w:p w:rsidR="00B252C5" w:rsidRDefault="00B252C5" w:rsidP="00B252C5">
            <w:pPr>
              <w:rPr>
                <w:lang w:val="en-US"/>
              </w:rPr>
            </w:pPr>
            <w:r>
              <w:rPr>
                <w:lang w:val="en-US"/>
              </w:rPr>
              <w:t>@expr2FOX</w:t>
            </w:r>
          </w:p>
        </w:tc>
        <w:tc>
          <w:tcPr>
            <w:tcW w:w="1187" w:type="dxa"/>
          </w:tcPr>
          <w:p w:rsidR="00B252C5" w:rsidRDefault="009A734C" w:rsidP="009A734C">
            <w:pPr>
              <w:rPr>
                <w:lang w:val="en-US"/>
              </w:rPr>
            </w:pPr>
            <w:r>
              <w:rPr>
                <w:lang w:val="en-US"/>
              </w:rPr>
              <w:t xml:space="preserve">Shape or link </w:t>
            </w:r>
            <w:r w:rsidR="00B252C5">
              <w:rPr>
                <w:lang w:val="en-US"/>
              </w:rPr>
              <w:t>target resource</w:t>
            </w:r>
          </w:p>
        </w:tc>
        <w:tc>
          <w:tcPr>
            <w:tcW w:w="1801" w:type="dxa"/>
          </w:tcPr>
          <w:p w:rsidR="00B252C5" w:rsidRPr="00A74735" w:rsidRDefault="00B252C5" w:rsidP="00B252C5">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FOX]</w:t>
            </w:r>
          </w:p>
        </w:tc>
        <w:tc>
          <w:tcPr>
            <w:tcW w:w="1666" w:type="dxa"/>
          </w:tcPr>
          <w:p w:rsidR="00B252C5" w:rsidRDefault="00B252C5" w:rsidP="00B252C5">
            <w:pPr>
              <w:rPr>
                <w:lang w:val="en-US"/>
              </w:rPr>
            </w:pPr>
          </w:p>
        </w:tc>
        <w:tc>
          <w:tcPr>
            <w:tcW w:w="2593" w:type="dxa"/>
          </w:tcPr>
          <w:p w:rsidR="00B252C5" w:rsidRDefault="009A734C" w:rsidP="00242A93">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242A93">
              <w:rPr>
                <w:lang w:val="en-US"/>
              </w:rPr>
              <w:t>l</w:t>
            </w:r>
            <w:r>
              <w:rPr>
                <w:lang w:val="en-US"/>
              </w:rPr>
              <w:t>ink target resource, otherwise the shape target resource</w:t>
            </w:r>
          </w:p>
        </w:tc>
      </w:tr>
      <w:tr w:rsidR="00DE76DF" w:rsidTr="00B44D20">
        <w:tc>
          <w:tcPr>
            <w:tcW w:w="1815" w:type="dxa"/>
          </w:tcPr>
          <w:p w:rsidR="00DE76DF" w:rsidRDefault="00DE76DF" w:rsidP="00B252C5">
            <w:pPr>
              <w:rPr>
                <w:lang w:val="en-US"/>
              </w:rPr>
            </w:pPr>
          </w:p>
        </w:tc>
        <w:tc>
          <w:tcPr>
            <w:tcW w:w="1187" w:type="dxa"/>
          </w:tcPr>
          <w:p w:rsidR="00DE76DF" w:rsidRDefault="00DE76DF" w:rsidP="00B252C5">
            <w:pPr>
              <w:rPr>
                <w:lang w:val="en-US"/>
              </w:rPr>
            </w:pPr>
          </w:p>
        </w:tc>
        <w:tc>
          <w:tcPr>
            <w:tcW w:w="1801" w:type="dxa"/>
          </w:tcPr>
          <w:p w:rsidR="00DE76DF" w:rsidRPr="00A74735" w:rsidRDefault="00DE76DF" w:rsidP="00B252C5">
            <w:pPr>
              <w:rPr>
                <w:rFonts w:ascii="Courier New" w:hAnsi="Courier New" w:cs="Courier New"/>
                <w:lang w:val="en-US"/>
              </w:rPr>
            </w:pPr>
            <w:r>
              <w:rPr>
                <w:rFonts w:ascii="Courier New" w:hAnsi="Courier New" w:cs="Courier New"/>
                <w:lang w:val="en-US"/>
              </w:rPr>
              <w:t>$value</w:t>
            </w:r>
          </w:p>
        </w:tc>
        <w:tc>
          <w:tcPr>
            <w:tcW w:w="1666" w:type="dxa"/>
          </w:tcPr>
          <w:p w:rsidR="00DE76DF" w:rsidRDefault="00DE76DF" w:rsidP="00B252C5">
            <w:pPr>
              <w:rPr>
                <w:lang w:val="en-US"/>
              </w:rPr>
            </w:pPr>
            <w:r>
              <w:rPr>
                <w:lang w:val="en-US"/>
              </w:rPr>
              <w:t>Value obtained from @expr1*</w:t>
            </w:r>
          </w:p>
        </w:tc>
        <w:tc>
          <w:tcPr>
            <w:tcW w:w="2593" w:type="dxa"/>
          </w:tcPr>
          <w:p w:rsidR="00DE76DF" w:rsidRDefault="00DE76DF" w:rsidP="00B252C5">
            <w:pPr>
              <w:rPr>
                <w:lang w:val="en-US"/>
              </w:rPr>
            </w:pPr>
            <w:r>
              <w:rPr>
                <w:lang w:val="en-US"/>
              </w:rPr>
              <w:t>-</w:t>
            </w:r>
          </w:p>
        </w:tc>
      </w:tr>
      <w:tr w:rsidR="00B252C5" w:rsidRPr="00812AF4"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$item</w:t>
            </w:r>
          </w:p>
        </w:tc>
        <w:tc>
          <w:tcPr>
            <w:tcW w:w="1666" w:type="dxa"/>
          </w:tcPr>
          <w:p w:rsidR="00B252C5" w:rsidRDefault="00B252C5" w:rsidP="00B252C5">
            <w:pPr>
              <w:rPr>
                <w:lang w:val="en-US"/>
              </w:rPr>
            </w:pPr>
            <w:r>
              <w:rPr>
                <w:lang w:val="en-US"/>
              </w:rPr>
              <w:t>An item returned by @expr1* (*=FOX|XP|LP); may be a node or an atom</w:t>
            </w:r>
          </w:p>
        </w:tc>
        <w:tc>
          <w:tcPr>
            <w:tcW w:w="2593" w:type="dxa"/>
          </w:tcPr>
          <w:p w:rsidR="00B252C5" w:rsidRDefault="00D41E41" w:rsidP="00D41E41">
            <w:pPr>
              <w:rPr>
                <w:lang w:val="en-US"/>
              </w:rPr>
            </w:pPr>
            <w:r>
              <w:rPr>
                <w:lang w:val="en-US"/>
              </w:rPr>
              <w:t xml:space="preserve">Relevant constraint is a </w:t>
            </w:r>
            <w:r w:rsidR="00B252C5" w:rsidRPr="00A43200">
              <w:rPr>
                <w:rFonts w:ascii="Courier New" w:hAnsi="Courier New" w:cs="Courier New"/>
                <w:lang w:val="en-US"/>
              </w:rPr>
              <w:t>&lt;foxvaluePair&gt;</w:t>
            </w:r>
            <w:r w:rsidR="00B252C5">
              <w:rPr>
                <w:lang w:val="en-US"/>
              </w:rPr>
              <w:t xml:space="preserve"> or </w:t>
            </w:r>
            <w:r w:rsidR="00B252C5" w:rsidRPr="00A43200">
              <w:rPr>
                <w:rFonts w:ascii="Courier New" w:hAnsi="Courier New" w:cs="Courier New"/>
                <w:lang w:val="en-US"/>
              </w:rPr>
              <w:t>&lt;foxvalueCompared&gt;</w:t>
            </w:r>
            <w:r w:rsidR="00B252C5">
              <w:rPr>
                <w:lang w:val="en-US"/>
              </w:rPr>
              <w:t xml:space="preserve"> constraint which also has an attribute @expr2Context = </w:t>
            </w:r>
            <w:r w:rsidR="00B252C5" w:rsidRPr="00107356">
              <w:rPr>
                <w:rFonts w:ascii="Courier New" w:hAnsi="Courier New" w:cs="Courier New"/>
                <w:lang w:val="en-US"/>
              </w:rPr>
              <w:t>item</w:t>
            </w:r>
          </w:p>
        </w:tc>
      </w:tr>
      <w:tr w:rsidR="00B252C5" w:rsidRPr="00812AF4"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$targetDoc</w:t>
            </w:r>
          </w:p>
        </w:tc>
        <w:tc>
          <w:tcPr>
            <w:tcW w:w="1666" w:type="dxa"/>
          </w:tcPr>
          <w:p w:rsidR="00B252C5" w:rsidRDefault="00B252C5" w:rsidP="00B252C5">
            <w:pPr>
              <w:rPr>
                <w:lang w:val="en-US"/>
              </w:rPr>
            </w:pPr>
            <w:r>
              <w:rPr>
                <w:lang w:val="en-US"/>
              </w:rPr>
              <w:t>Root node of link target resource</w:t>
            </w:r>
          </w:p>
        </w:tc>
        <w:tc>
          <w:tcPr>
            <w:tcW w:w="2593" w:type="dxa"/>
          </w:tcPr>
          <w:p w:rsidR="00B252C5" w:rsidRDefault="00B252C5" w:rsidP="00B252C5">
            <w:pPr>
              <w:rPr>
                <w:lang w:val="en-US"/>
              </w:rPr>
            </w:pPr>
            <w:r>
              <w:rPr>
                <w:lang w:val="en-US"/>
              </w:rPr>
              <w:t>Link target resource can be parsed into a node tree</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$targetNode</w:t>
            </w:r>
          </w:p>
        </w:tc>
        <w:tc>
          <w:tcPr>
            <w:tcW w:w="1666" w:type="dxa"/>
          </w:tcPr>
          <w:p w:rsidR="00B252C5" w:rsidRDefault="00B252C5" w:rsidP="00B252C5">
            <w:pPr>
              <w:rPr>
                <w:lang w:val="en-US"/>
              </w:rPr>
            </w:pPr>
            <w:r>
              <w:rPr>
                <w:lang w:val="en-US"/>
              </w:rPr>
              <w:t>A node from the link target resource</w:t>
            </w:r>
          </w:p>
        </w:tc>
        <w:tc>
          <w:tcPr>
            <w:tcW w:w="2593" w:type="dxa"/>
          </w:tcPr>
          <w:p w:rsidR="00B252C5" w:rsidRDefault="00B252C5" w:rsidP="00B252C5">
            <w:pPr>
              <w:rPr>
                <w:lang w:val="en-US"/>
              </w:rPr>
            </w:pPr>
            <w:r>
              <w:rPr>
                <w:lang w:val="en-US"/>
              </w:rPr>
              <w:t>Link definition contains @targetXP</w:t>
            </w:r>
          </w:p>
        </w:tc>
      </w:tr>
      <w:tr w:rsidR="00B252C5" w:rsidTr="00B44D20">
        <w:tc>
          <w:tcPr>
            <w:tcW w:w="1815" w:type="dxa"/>
          </w:tcPr>
          <w:p w:rsidR="00B252C5" w:rsidRDefault="00B252C5" w:rsidP="00B252C5">
            <w:pPr>
              <w:rPr>
                <w:lang w:val="en-US"/>
              </w:rPr>
            </w:pPr>
          </w:p>
        </w:tc>
        <w:tc>
          <w:tcPr>
            <w:tcW w:w="1187" w:type="dxa"/>
          </w:tcPr>
          <w:p w:rsidR="00B252C5" w:rsidRDefault="00B252C5" w:rsidP="00B252C5">
            <w:pPr>
              <w:rPr>
                <w:lang w:val="en-US"/>
              </w:rPr>
            </w:pPr>
          </w:p>
        </w:tc>
        <w:tc>
          <w:tcPr>
            <w:tcW w:w="1801" w:type="dxa"/>
          </w:tcPr>
          <w:p w:rsidR="00B252C5" w:rsidRPr="00A74735" w:rsidRDefault="00B252C5" w:rsidP="00B252C5">
            <w:pPr>
              <w:rPr>
                <w:rFonts w:ascii="Courier New" w:hAnsi="Courier New" w:cs="Courier New"/>
                <w:lang w:val="en-US"/>
              </w:rPr>
            </w:pPr>
            <w:r w:rsidRPr="00A74735">
              <w:rPr>
                <w:rFonts w:ascii="Courier New" w:hAnsi="Courier New" w:cs="Courier New"/>
                <w:lang w:val="en-US"/>
              </w:rPr>
              <w:t>$linkContext</w:t>
            </w:r>
          </w:p>
        </w:tc>
        <w:tc>
          <w:tcPr>
            <w:tcW w:w="1666" w:type="dxa"/>
          </w:tcPr>
          <w:p w:rsidR="00B252C5" w:rsidRDefault="00B252C5" w:rsidP="00B252C5">
            <w:pPr>
              <w:rPr>
                <w:lang w:val="en-US"/>
              </w:rPr>
            </w:pPr>
            <w:r>
              <w:rPr>
                <w:lang w:val="en-US"/>
              </w:rPr>
              <w:t>Link context item (a content node, the root node or the URI)</w:t>
            </w:r>
          </w:p>
        </w:tc>
        <w:tc>
          <w:tcPr>
            <w:tcW w:w="2593" w:type="dxa"/>
          </w:tcPr>
          <w:p w:rsidR="00B252C5" w:rsidRDefault="00B252C5" w:rsidP="00B252C5">
            <w:pPr>
              <w:rPr>
                <w:lang w:val="en-US"/>
              </w:rPr>
            </w:pPr>
            <w:r>
              <w:rPr>
                <w:lang w:val="en-US"/>
              </w:rPr>
              <w:t>Link definition contains @contextXP</w:t>
            </w:r>
          </w:p>
        </w:tc>
      </w:tr>
    </w:tbl>
    <w:p w:rsidR="00B76406" w:rsidRDefault="00B76406" w:rsidP="009F344F">
      <w:pPr>
        <w:rPr>
          <w:lang w:val="en-US"/>
        </w:rPr>
      </w:pPr>
    </w:p>
    <w:p w:rsidR="00ED63BE" w:rsidRDefault="00ED63BE" w:rsidP="00ED63BE">
      <w:pPr>
        <w:spacing w:after="0"/>
        <w:rPr>
          <w:lang w:val="en-US"/>
        </w:rPr>
      </w:pPr>
    </w:p>
    <w:p w:rsidR="00ED63BE" w:rsidRDefault="00ED63BE" w:rsidP="00ED63BE">
      <w:pPr>
        <w:pStyle w:val="Heading4"/>
        <w:spacing w:after="160"/>
        <w:rPr>
          <w:lang w:val="en-US"/>
        </w:rPr>
      </w:pPr>
      <w:r>
        <w:rPr>
          <w:lang w:val="en-US"/>
        </w:rPr>
        <w:t>XPath context</w:t>
      </w:r>
    </w:p>
    <w:p w:rsidR="003970A1" w:rsidRDefault="00783EEA" w:rsidP="003970A1">
      <w:pPr>
        <w:rPr>
          <w:lang w:val="en-US"/>
        </w:rPr>
      </w:pPr>
      <w:r>
        <w:rPr>
          <w:lang w:val="en-US"/>
        </w:rPr>
        <w:t xml:space="preserve">In Greenfox, </w:t>
      </w:r>
      <w:r w:rsidR="00FF0EF4">
        <w:rPr>
          <w:lang w:val="en-US"/>
        </w:rPr>
        <w:t xml:space="preserve">the </w:t>
      </w:r>
      <w:r w:rsidR="00FF0EF4" w:rsidRPr="00FB0329">
        <w:rPr>
          <w:b/>
          <w:lang w:val="en-US"/>
        </w:rPr>
        <w:t>context item</w:t>
      </w:r>
      <w:r w:rsidR="00FF0EF4">
        <w:rPr>
          <w:lang w:val="en-US"/>
        </w:rPr>
        <w:t xml:space="preserve"> of an XPath expression is </w:t>
      </w:r>
      <w:r w:rsidR="00661CFA">
        <w:rPr>
          <w:lang w:val="en-US"/>
        </w:rPr>
        <w:t>usually</w:t>
      </w:r>
      <w:r w:rsidR="00A30E98">
        <w:rPr>
          <w:lang w:val="en-US"/>
        </w:rPr>
        <w:t xml:space="preserve"> </w:t>
      </w:r>
      <w:r w:rsidR="00FF0EF4">
        <w:rPr>
          <w:lang w:val="en-US"/>
        </w:rPr>
        <w:t xml:space="preserve">a </w:t>
      </w:r>
      <w:r w:rsidR="00FF0EF4" w:rsidRPr="001A0B70">
        <w:rPr>
          <w:b/>
          <w:lang w:val="en-US"/>
        </w:rPr>
        <w:t>document node</w:t>
      </w:r>
      <w:r w:rsidR="00325076">
        <w:rPr>
          <w:lang w:val="en-US"/>
        </w:rPr>
        <w:t xml:space="preserve"> or a </w:t>
      </w:r>
      <w:r w:rsidR="00325076" w:rsidRPr="00766DF8">
        <w:rPr>
          <w:b/>
          <w:lang w:val="en-US"/>
        </w:rPr>
        <w:t>focus node</w:t>
      </w:r>
      <w:r w:rsidR="00325076">
        <w:rPr>
          <w:lang w:val="en-US"/>
        </w:rPr>
        <w:t xml:space="preserve">. </w:t>
      </w:r>
      <w:r w:rsidR="00413929">
        <w:rPr>
          <w:lang w:val="en-US"/>
        </w:rPr>
        <w:t xml:space="preserve">It is a focus node if the relevant constraint </w:t>
      </w:r>
      <w:r w:rsidR="00325076">
        <w:rPr>
          <w:lang w:val="en-US"/>
        </w:rPr>
        <w:t xml:space="preserve">has a </w:t>
      </w:r>
      <w:r w:rsidR="00325076" w:rsidRPr="00325076">
        <w:rPr>
          <w:rFonts w:ascii="Courier New" w:hAnsi="Courier New" w:cs="Courier New"/>
          <w:lang w:val="en-US"/>
        </w:rPr>
        <w:t>&lt;focusNode&gt;</w:t>
      </w:r>
      <w:r w:rsidR="00325076">
        <w:rPr>
          <w:lang w:val="en-US"/>
        </w:rPr>
        <w:t xml:space="preserve"> parent. </w:t>
      </w:r>
      <w:r w:rsidR="00FD029B">
        <w:rPr>
          <w:lang w:val="en-US"/>
        </w:rPr>
        <w:t>A</w:t>
      </w:r>
      <w:r w:rsidR="000F763F">
        <w:rPr>
          <w:lang w:val="en-US"/>
        </w:rPr>
        <w:t xml:space="preserve"> </w:t>
      </w:r>
      <w:r w:rsidR="000F763F" w:rsidRPr="002F6584">
        <w:rPr>
          <w:rFonts w:ascii="Courier New" w:hAnsi="Courier New" w:cs="Courier New"/>
          <w:lang w:val="en-US"/>
        </w:rPr>
        <w:t>&lt;focusNode&gt;</w:t>
      </w:r>
      <w:r w:rsidR="000F763F">
        <w:rPr>
          <w:lang w:val="en-US"/>
        </w:rPr>
        <w:t xml:space="preserve"> element selects nodes from the target documents of the containing shape. </w:t>
      </w:r>
      <w:r w:rsidR="003970A1">
        <w:rPr>
          <w:lang w:val="en-US"/>
        </w:rPr>
        <w:t>Consider this schematic example</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&lt;file foxpath=".\\geo.xml'"&gt;</w:t>
      </w:r>
    </w:p>
    <w:p w:rsidR="000F763F"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xpath=".//continent"&gt;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 Visit </w:t>
      </w:r>
      <w:r w:rsidR="003970A1">
        <w:rPr>
          <w:rFonts w:ascii="Courier New" w:hAnsi="Courier New" w:cs="Courier New"/>
          <w:sz w:val="16"/>
          <w:szCs w:val="16"/>
          <w:lang w:val="en-US"/>
        </w:rPr>
        <w:t>&lt;</w:t>
      </w:r>
      <w:r w:rsidRPr="00645A1B">
        <w:rPr>
          <w:rFonts w:ascii="Courier New" w:hAnsi="Courier New" w:cs="Courier New"/>
          <w:sz w:val="16"/>
          <w:szCs w:val="16"/>
          <w:lang w:val="en-US"/>
        </w:rPr>
        <w:t>continent</w:t>
      </w:r>
      <w:r w:rsidR="003970A1">
        <w:rPr>
          <w:rFonts w:ascii="Courier New" w:hAnsi="Courier New" w:cs="Courier New"/>
          <w:sz w:val="16"/>
          <w:szCs w:val="16"/>
          <w:lang w:val="en-US"/>
        </w:rPr>
        <w:t>&gt; node</w:t>
      </w:r>
      <w:r w:rsidRPr="00645A1B">
        <w:rPr>
          <w:rFonts w:ascii="Courier New" w:hAnsi="Courier New" w:cs="Courier New"/>
          <w:sz w:val="16"/>
          <w:szCs w:val="16"/>
          <w:lang w:val="en-US"/>
        </w:rPr>
        <w:t xml:space="preserve">s </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continent check</w:t>
      </w:r>
      <w:r w:rsidR="003970A1">
        <w:rPr>
          <w:rFonts w:ascii="Courier New" w:hAnsi="Courier New" w:cs="Courier New"/>
          <w:sz w:val="16"/>
          <w:szCs w:val="16"/>
          <w:lang w:val="en-US"/>
        </w:rPr>
        <w:t xml:space="preserve"> …</w:t>
      </w:r>
      <w:r>
        <w:rPr>
          <w:rFonts w:ascii="Courier New" w:hAnsi="Courier New" w:cs="Courier New"/>
          <w:sz w:val="16"/>
          <w:szCs w:val="16"/>
          <w:lang w:val="en-US"/>
        </w:rPr>
        <w:t xml:space="preserve"> --&gt;</w:t>
      </w:r>
      <w:r w:rsidR="005479A3">
        <w:rPr>
          <w:rFonts w:ascii="Courier New" w:hAnsi="Courier New" w:cs="Courier New"/>
          <w:sz w:val="16"/>
          <w:szCs w:val="16"/>
          <w:lang w:val="en-US"/>
        </w:rPr>
        <w:t xml:space="preserve">        &lt;!--   Context item here: &lt;continent&gt;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&lt;focusNode xpath=".//country"&gt;  </w:t>
      </w:r>
      <w:r w:rsidR="003970A1">
        <w:rPr>
          <w:rFonts w:ascii="Courier New" w:hAnsi="Courier New" w:cs="Courier New"/>
          <w:sz w:val="16"/>
          <w:szCs w:val="16"/>
          <w:lang w:val="en-US"/>
        </w:rPr>
        <w:t xml:space="preserve">    </w:t>
      </w:r>
      <w:r w:rsidRPr="00645A1B">
        <w:rPr>
          <w:rFonts w:ascii="Courier New" w:hAnsi="Courier New" w:cs="Courier New"/>
          <w:sz w:val="16"/>
          <w:szCs w:val="16"/>
          <w:lang w:val="en-US"/>
        </w:rPr>
        <w:t>&lt;!</w:t>
      </w:r>
      <w:r w:rsidR="003970A1">
        <w:rPr>
          <w:rFonts w:ascii="Courier New" w:hAnsi="Courier New" w:cs="Courier New"/>
          <w:sz w:val="16"/>
          <w:szCs w:val="16"/>
          <w:lang w:val="en-US"/>
        </w:rPr>
        <w:t>-- Visit &lt;country&gt; nodes</w:t>
      </w:r>
      <w:r w:rsidR="005479A3">
        <w:rPr>
          <w:rFonts w:ascii="Courier New" w:hAnsi="Courier New" w:cs="Courier New"/>
          <w:sz w:val="16"/>
          <w:szCs w:val="16"/>
          <w:lang w:val="en-US"/>
        </w:rPr>
        <w:t xml:space="preserve">            </w:t>
      </w:r>
      <w:r w:rsidRPr="00645A1B">
        <w:rPr>
          <w:rFonts w:ascii="Courier New" w:hAnsi="Courier New" w:cs="Courier New"/>
          <w:sz w:val="16"/>
          <w:szCs w:val="16"/>
          <w:lang w:val="en-US"/>
        </w:rPr>
        <w:t xml:space="preserve"> --&gt;</w:t>
      </w:r>
    </w:p>
    <w:p w:rsidR="000F763F" w:rsidRPr="00645A1B" w:rsidRDefault="000F763F"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&lt;!-- </w:t>
      </w:r>
      <w:r w:rsidR="003970A1">
        <w:rPr>
          <w:rFonts w:ascii="Courier New" w:hAnsi="Courier New" w:cs="Courier New"/>
          <w:sz w:val="16"/>
          <w:szCs w:val="16"/>
          <w:lang w:val="en-US"/>
        </w:rPr>
        <w:t xml:space="preserve">… </w:t>
      </w:r>
      <w:r>
        <w:rPr>
          <w:rFonts w:ascii="Courier New" w:hAnsi="Courier New" w:cs="Courier New"/>
          <w:sz w:val="16"/>
          <w:szCs w:val="16"/>
          <w:lang w:val="en-US"/>
        </w:rPr>
        <w:t>country checks --&gt;</w:t>
      </w:r>
      <w:r w:rsidR="005479A3">
        <w:rPr>
          <w:rFonts w:ascii="Courier New" w:hAnsi="Courier New" w:cs="Courier New"/>
          <w:sz w:val="16"/>
          <w:szCs w:val="16"/>
          <w:lang w:val="en-US"/>
        </w:rPr>
        <w:t xml:space="preserve">         &lt;!--   Context item here: &lt;country&gt;    --&gt;</w:t>
      </w:r>
    </w:p>
    <w:p w:rsidR="000F763F"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Pr="00645A1B">
        <w:rPr>
          <w:rFonts w:ascii="Courier New" w:hAnsi="Courier New" w:cs="Courier New"/>
          <w:sz w:val="16"/>
          <w:szCs w:val="16"/>
          <w:lang w:val="en-US"/>
        </w:rPr>
        <w:t>&lt;focusNode xpath=".//province"&gt;   &lt;!</w:t>
      </w:r>
      <w:r w:rsidR="003970A1">
        <w:rPr>
          <w:rFonts w:ascii="Courier New" w:hAnsi="Courier New" w:cs="Courier New"/>
          <w:sz w:val="16"/>
          <w:szCs w:val="16"/>
          <w:lang w:val="en-US"/>
        </w:rPr>
        <w:t>-- Visit &lt;province&gt; nodes</w:t>
      </w:r>
      <w:r w:rsidR="005479A3">
        <w:rPr>
          <w:rFonts w:ascii="Courier New" w:hAnsi="Courier New" w:cs="Courier New"/>
          <w:sz w:val="16"/>
          <w:szCs w:val="16"/>
          <w:lang w:val="en-US"/>
        </w:rPr>
        <w:t xml:space="preserve">           </w:t>
      </w:r>
      <w:r>
        <w:rPr>
          <w:rFonts w:ascii="Courier New" w:hAnsi="Courier New" w:cs="Courier New"/>
          <w:sz w:val="16"/>
          <w:szCs w:val="16"/>
          <w:lang w:val="en-US"/>
        </w:rPr>
        <w:t xml:space="preserve"> --&gt;</w:t>
      </w:r>
    </w:p>
    <w:p w:rsidR="000F763F" w:rsidRPr="00645A1B" w:rsidRDefault="005479A3" w:rsidP="000F763F">
      <w:pPr>
        <w:spacing w:after="0"/>
        <w:rPr>
          <w:rFonts w:ascii="Courier New" w:hAnsi="Courier New" w:cs="Courier New"/>
          <w:sz w:val="16"/>
          <w:szCs w:val="16"/>
          <w:lang w:val="en-US"/>
        </w:rPr>
      </w:pPr>
      <w:r>
        <w:rPr>
          <w:rFonts w:ascii="Courier New" w:hAnsi="Courier New" w:cs="Courier New"/>
          <w:sz w:val="16"/>
          <w:szCs w:val="16"/>
          <w:lang w:val="en-US"/>
        </w:rPr>
        <w:t xml:space="preserve">      </w:t>
      </w:r>
      <w:r w:rsidR="001E26D9">
        <w:rPr>
          <w:rFonts w:ascii="Courier New" w:hAnsi="Courier New" w:cs="Courier New"/>
          <w:sz w:val="16"/>
          <w:szCs w:val="16"/>
          <w:lang w:val="en-US"/>
        </w:rPr>
        <w:t xml:space="preserve">  &lt;!-- … province checks --&gt;</w:t>
      </w:r>
      <w:r w:rsidR="000F763F">
        <w:rPr>
          <w:rFonts w:ascii="Courier New" w:hAnsi="Courier New" w:cs="Courier New"/>
          <w:sz w:val="16"/>
          <w:szCs w:val="16"/>
          <w:lang w:val="en-US"/>
        </w:rPr>
        <w:t xml:space="preserve">      &lt;!-- </w:t>
      </w:r>
      <w:r>
        <w:rPr>
          <w:rFonts w:ascii="Courier New" w:hAnsi="Courier New" w:cs="Courier New"/>
          <w:sz w:val="16"/>
          <w:szCs w:val="16"/>
          <w:lang w:val="en-US"/>
        </w:rPr>
        <w:t xml:space="preserve">  Context item here: &lt;province&gt;</w:t>
      </w:r>
      <w:r w:rsidR="000F763F">
        <w:rPr>
          <w:rFonts w:ascii="Courier New" w:hAnsi="Courier New" w:cs="Courier New"/>
          <w:sz w:val="16"/>
          <w:szCs w:val="16"/>
          <w:lang w:val="en-US"/>
        </w:rPr>
        <w:t xml:space="preserve"> </w:t>
      </w:r>
      <w:r>
        <w:rPr>
          <w:rFonts w:ascii="Courier New" w:hAnsi="Courier New" w:cs="Courier New"/>
          <w:sz w:val="16"/>
          <w:szCs w:val="16"/>
          <w:lang w:val="en-US"/>
        </w:rPr>
        <w:t xml:space="preserve">  </w:t>
      </w:r>
      <w:r w:rsidR="000F763F">
        <w:rPr>
          <w:rFonts w:ascii="Courier New" w:hAnsi="Courier New" w:cs="Courier New"/>
          <w:sz w:val="16"/>
          <w:szCs w:val="16"/>
          <w:lang w:val="en-US"/>
        </w:rPr>
        <w:t>--&gt;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spacing w:after="0"/>
        <w:rPr>
          <w:rFonts w:ascii="Courier New" w:hAnsi="Courier New" w:cs="Courier New"/>
          <w:sz w:val="16"/>
          <w:szCs w:val="16"/>
          <w:lang w:val="en-US"/>
        </w:rPr>
      </w:pPr>
      <w:r w:rsidRPr="00645A1B">
        <w:rPr>
          <w:rFonts w:ascii="Courier New" w:hAnsi="Courier New" w:cs="Courier New"/>
          <w:sz w:val="16"/>
          <w:szCs w:val="16"/>
          <w:lang w:val="en-US"/>
        </w:rPr>
        <w:t xml:space="preserve">  &lt;/focusNode&gt;</w:t>
      </w:r>
    </w:p>
    <w:p w:rsidR="000F763F" w:rsidRPr="00645A1B" w:rsidRDefault="000F763F" w:rsidP="000F763F">
      <w:pPr>
        <w:rPr>
          <w:rFonts w:ascii="Courier New" w:hAnsi="Courier New" w:cs="Courier New"/>
          <w:sz w:val="16"/>
          <w:szCs w:val="16"/>
          <w:lang w:val="en-US"/>
        </w:rPr>
      </w:pPr>
      <w:r w:rsidRPr="00645A1B">
        <w:rPr>
          <w:rFonts w:ascii="Courier New" w:hAnsi="Courier New" w:cs="Courier New"/>
          <w:sz w:val="16"/>
          <w:szCs w:val="16"/>
          <w:lang w:val="en-US"/>
        </w:rPr>
        <w:t>&lt;/file&gt;</w:t>
      </w:r>
    </w:p>
    <w:p w:rsidR="00DD2053" w:rsidRDefault="00DD2053" w:rsidP="00DD2053">
      <w:pPr>
        <w:rPr>
          <w:b/>
          <w:lang w:val="en-US"/>
        </w:rPr>
      </w:pPr>
      <w:r>
        <w:rPr>
          <w:lang w:val="en-US"/>
        </w:rPr>
        <w:t xml:space="preserve">If available, relevant nodes are made available via </w:t>
      </w:r>
      <w:r w:rsidRPr="00FB0329">
        <w:rPr>
          <w:b/>
          <w:lang w:val="en-US"/>
        </w:rPr>
        <w:t>variable bindings</w:t>
      </w:r>
      <w:r>
        <w:rPr>
          <w:b/>
          <w:lang w:val="en-US"/>
        </w:rPr>
        <w:t>:</w:t>
      </w:r>
    </w:p>
    <w:p w:rsidR="00DD2053" w:rsidRDefault="00DD2053" w:rsidP="00DD2053">
      <w:pPr>
        <w:pStyle w:val="ListParagraph"/>
        <w:numPr>
          <w:ilvl w:val="0"/>
          <w:numId w:val="1"/>
        </w:numPr>
        <w:rPr>
          <w:lang w:val="en-US"/>
        </w:rPr>
      </w:pPr>
      <w:r>
        <w:rPr>
          <w:lang w:val="en-US"/>
        </w:rPr>
        <w:t xml:space="preserve">Nodes of the shape target resource: </w:t>
      </w:r>
      <w:r w:rsidRPr="009A1E3C">
        <w:rPr>
          <w:rFonts w:ascii="Courier New" w:hAnsi="Courier New" w:cs="Courier New"/>
          <w:lang w:val="en-US"/>
        </w:rPr>
        <w:t>$doc</w:t>
      </w:r>
      <w:r w:rsidRPr="009A1E3C">
        <w:rPr>
          <w:lang w:val="en-US"/>
        </w:rPr>
        <w:t>,</w:t>
      </w:r>
      <w:r>
        <w:rPr>
          <w:lang w:val="en-US"/>
        </w:rPr>
        <w:t xml:space="preserve"> </w:t>
      </w:r>
      <w:r w:rsidRPr="009A1E3C">
        <w:rPr>
          <w:rFonts w:ascii="Courier New" w:hAnsi="Courier New" w:cs="Courier New"/>
          <w:lang w:val="en-US"/>
        </w:rPr>
        <w:t>$linesdoc</w:t>
      </w:r>
      <w:r>
        <w:rPr>
          <w:lang w:val="en-US"/>
        </w:rPr>
        <w:t xml:space="preserve">, </w:t>
      </w:r>
      <w:r w:rsidRPr="009A1E3C">
        <w:rPr>
          <w:rFonts w:ascii="Courier New" w:hAnsi="Courier New" w:cs="Courier New"/>
          <w:lang w:val="en-US"/>
        </w:rPr>
        <w:t>$item</w:t>
      </w:r>
      <w:r>
        <w:rPr>
          <w:lang w:val="en-US"/>
        </w:rPr>
        <w:t xml:space="preserve">, </w:t>
      </w:r>
      <w:r w:rsidRPr="009A1E3C">
        <w:rPr>
          <w:rFonts w:ascii="Courier New" w:hAnsi="Courier New" w:cs="Courier New"/>
          <w:lang w:val="en-US"/>
        </w:rPr>
        <w:t>$linkContext</w:t>
      </w:r>
    </w:p>
    <w:p w:rsidR="00DD2053" w:rsidRDefault="00DD2053" w:rsidP="00DD2053">
      <w:pPr>
        <w:pStyle w:val="ListParagraph"/>
        <w:numPr>
          <w:ilvl w:val="0"/>
          <w:numId w:val="1"/>
        </w:numPr>
        <w:rPr>
          <w:lang w:val="en-US"/>
        </w:rPr>
      </w:pPr>
      <w:r>
        <w:rPr>
          <w:lang w:val="en-US"/>
        </w:rPr>
        <w:t xml:space="preserve">Nodes of the current link target resource: </w:t>
      </w:r>
      <w:r w:rsidRPr="009A1E3C">
        <w:rPr>
          <w:rFonts w:ascii="Courier New" w:hAnsi="Courier New" w:cs="Courier New"/>
          <w:lang w:val="en-US"/>
        </w:rPr>
        <w:t>$targetDoc</w:t>
      </w:r>
      <w:r w:rsidRPr="009A1E3C">
        <w:rPr>
          <w:lang w:val="en-US"/>
        </w:rPr>
        <w:t xml:space="preserve">, </w:t>
      </w:r>
      <w:r w:rsidRPr="009A1E3C">
        <w:rPr>
          <w:rFonts w:ascii="Courier New" w:hAnsi="Courier New" w:cs="Courier New"/>
          <w:lang w:val="en-US"/>
        </w:rPr>
        <w:t>$targetNode</w:t>
      </w:r>
    </w:p>
    <w:p w:rsidR="00245ADB" w:rsidRDefault="00DD2053" w:rsidP="00DD2053">
      <w:pPr>
        <w:rPr>
          <w:lang w:val="en-US"/>
        </w:rPr>
      </w:pPr>
      <w:r>
        <w:rPr>
          <w:lang w:val="en-US"/>
        </w:rPr>
        <w:t xml:space="preserve">The context also comprises further variables with atomic values: </w:t>
      </w:r>
      <w:r w:rsidRPr="00221073">
        <w:rPr>
          <w:rFonts w:ascii="Courier New" w:hAnsi="Courier New" w:cs="Courier New"/>
          <w:lang w:val="en-US"/>
        </w:rPr>
        <w:t>$fileName</w:t>
      </w:r>
      <w:r>
        <w:rPr>
          <w:lang w:val="en-US"/>
        </w:rPr>
        <w:t xml:space="preserve">, </w:t>
      </w:r>
      <w:r w:rsidRPr="00221073">
        <w:rPr>
          <w:rFonts w:ascii="Courier New" w:hAnsi="Courier New" w:cs="Courier New"/>
          <w:lang w:val="en-US"/>
        </w:rPr>
        <w:t>$filePath</w:t>
      </w:r>
      <w:r>
        <w:rPr>
          <w:lang w:val="en-US"/>
        </w:rPr>
        <w:t xml:space="preserve">, </w:t>
      </w:r>
      <w:r w:rsidRPr="00221073">
        <w:rPr>
          <w:rFonts w:ascii="Courier New" w:hAnsi="Courier New" w:cs="Courier New"/>
          <w:lang w:val="en-US"/>
        </w:rPr>
        <w:t>$domain</w:t>
      </w:r>
      <w:r>
        <w:rPr>
          <w:lang w:val="en-US"/>
        </w:rPr>
        <w:t xml:space="preserve">. </w:t>
      </w:r>
      <w:r w:rsidRPr="009A1E3C">
        <w:rPr>
          <w:lang w:val="en-US"/>
        </w:rPr>
        <w:t xml:space="preserve">The choice of context resource (shape target or link target) </w:t>
      </w:r>
      <w:r w:rsidR="00FF7A5B">
        <w:rPr>
          <w:lang w:val="en-US"/>
        </w:rPr>
        <w:t>depends on the containing attribute</w:t>
      </w:r>
      <w:r w:rsidR="00C502AB">
        <w:rPr>
          <w:lang w:val="en-US"/>
        </w:rPr>
        <w:t>; the context resource is</w:t>
      </w:r>
      <w:r w:rsidR="005655C4">
        <w:rPr>
          <w:lang w:val="en-US"/>
        </w:rPr>
        <w:t xml:space="preserve"> the</w:t>
      </w:r>
      <w:r w:rsidR="0032528E">
        <w:rPr>
          <w:lang w:val="en-US"/>
        </w:rPr>
        <w:t xml:space="preserve"> …</w:t>
      </w:r>
      <w:r w:rsidR="00094B05">
        <w:rPr>
          <w:lang w:val="en-US"/>
        </w:rPr>
        <w:t xml:space="preserve"> </w:t>
      </w:r>
    </w:p>
    <w:p w:rsidR="00DB5C89" w:rsidRPr="00DB5C89" w:rsidRDefault="0032528E" w:rsidP="00245ADB">
      <w:pPr>
        <w:pStyle w:val="ListParagraph"/>
        <w:numPr>
          <w:ilvl w:val="0"/>
          <w:numId w:val="1"/>
        </w:numPr>
        <w:rPr>
          <w:lang w:val="en-US"/>
        </w:rPr>
      </w:pPr>
      <w:r>
        <w:rPr>
          <w:lang w:val="en-US"/>
        </w:rPr>
        <w:t>L</w:t>
      </w:r>
      <w:r w:rsidR="00DB5C89" w:rsidRPr="00DB5C89">
        <w:rPr>
          <w:lang w:val="en-US"/>
        </w:rPr>
        <w:t>ink target</w:t>
      </w:r>
      <w:r>
        <w:rPr>
          <w:lang w:val="en-US"/>
        </w:rPr>
        <w:t xml:space="preserve"> resource</w:t>
      </w:r>
      <w:r w:rsidR="00DB5C89" w:rsidRPr="00DB5C89">
        <w:rPr>
          <w:lang w:val="en-US"/>
        </w:rPr>
        <w:t xml:space="preserve"> – if e</w:t>
      </w:r>
      <w:r w:rsidR="00516BD0" w:rsidRPr="00DB5C89">
        <w:rPr>
          <w:lang w:val="en-US"/>
        </w:rPr>
        <w:t>xpression attribute</w:t>
      </w:r>
      <w:r w:rsidR="00DB5C89" w:rsidRPr="00DB5C89">
        <w:rPr>
          <w:lang w:val="en-US"/>
        </w:rPr>
        <w:t>:</w:t>
      </w:r>
      <w:r w:rsidR="00516BD0" w:rsidRPr="00DB5C89">
        <w:rPr>
          <w:lang w:val="en-US"/>
        </w:rPr>
        <w:t xml:space="preserve"> </w:t>
      </w:r>
      <w:r w:rsidR="00DB5C89" w:rsidRPr="00DB5C89">
        <w:rPr>
          <w:rFonts w:ascii="Courier New" w:hAnsi="Courier New" w:cs="Courier New"/>
          <w:lang w:val="en-US"/>
        </w:rPr>
        <w:t>*Compared/</w:t>
      </w:r>
      <w:r w:rsidR="00094B05" w:rsidRPr="00DB5C89">
        <w:rPr>
          <w:rFonts w:ascii="Courier New" w:hAnsi="Courier New" w:cs="Courier New"/>
          <w:lang w:val="en-US"/>
        </w:rPr>
        <w:t>@expr2XP</w:t>
      </w:r>
      <w:r w:rsidR="00094B05" w:rsidRPr="00DB5C89">
        <w:rPr>
          <w:lang w:val="en-US"/>
        </w:rPr>
        <w:t xml:space="preserve"> </w:t>
      </w:r>
      <w:r w:rsidR="00DB5C89" w:rsidRPr="00DB5C89">
        <w:rPr>
          <w:lang w:val="en-US"/>
        </w:rPr>
        <w:t>or</w:t>
      </w:r>
      <w:r w:rsidR="00094B05" w:rsidRPr="00DB5C89">
        <w:rPr>
          <w:lang w:val="en-US"/>
        </w:rPr>
        <w:t xml:space="preserve"> </w:t>
      </w:r>
      <w:r w:rsidR="00094B05" w:rsidRPr="00DB5C89">
        <w:rPr>
          <w:rFonts w:ascii="Courier New" w:hAnsi="Courier New" w:cs="Courier New"/>
          <w:lang w:val="en-US"/>
        </w:rPr>
        <w:t>@targetXP</w:t>
      </w:r>
    </w:p>
    <w:p w:rsidR="00245ADB" w:rsidRPr="00DB5C89" w:rsidRDefault="0032528E" w:rsidP="00245ADB">
      <w:pPr>
        <w:pStyle w:val="ListParagraph"/>
        <w:numPr>
          <w:ilvl w:val="0"/>
          <w:numId w:val="1"/>
        </w:numPr>
        <w:rPr>
          <w:lang w:val="en-US"/>
        </w:rPr>
      </w:pPr>
      <w:r>
        <w:rPr>
          <w:lang w:val="en-US"/>
        </w:rPr>
        <w:t>S</w:t>
      </w:r>
      <w:r w:rsidR="00DB5C89">
        <w:rPr>
          <w:lang w:val="en-US"/>
        </w:rPr>
        <w:t>hape target</w:t>
      </w:r>
      <w:r>
        <w:rPr>
          <w:lang w:val="en-US"/>
        </w:rPr>
        <w:t xml:space="preserve"> resource</w:t>
      </w:r>
      <w:r w:rsidR="00DB5C89">
        <w:rPr>
          <w:lang w:val="en-US"/>
        </w:rPr>
        <w:t xml:space="preserve"> - otherwise</w:t>
      </w:r>
      <w:r w:rsidR="00DD2053" w:rsidRPr="00DB5C89">
        <w:rPr>
          <w:lang w:val="en-US"/>
        </w:rPr>
        <w:t xml:space="preserve"> </w:t>
      </w:r>
    </w:p>
    <w:p w:rsidR="00DD2053" w:rsidRPr="00245ADB" w:rsidRDefault="00DD2053" w:rsidP="00245ADB">
      <w:pPr>
        <w:rPr>
          <w:lang w:val="en-US"/>
        </w:rPr>
      </w:pPr>
      <w:r w:rsidRPr="00245ADB">
        <w:rPr>
          <w:lang w:val="en-US"/>
        </w:rPr>
        <w:t xml:space="preserve">The evaluation context of </w:t>
      </w:r>
      <w:r w:rsidR="001231A9" w:rsidRPr="00245ADB">
        <w:rPr>
          <w:lang w:val="en-US"/>
        </w:rPr>
        <w:t>XPath</w:t>
      </w:r>
      <w:r w:rsidRPr="00245ADB">
        <w:rPr>
          <w:lang w:val="en-US"/>
        </w:rPr>
        <w:t xml:space="preserve"> expressions is summarized by the following table.</w:t>
      </w:r>
    </w:p>
    <w:p w:rsidR="00570E16" w:rsidRDefault="00570E16" w:rsidP="00570E16">
      <w:pPr>
        <w:rPr>
          <w:lang w:val="en-US"/>
        </w:rPr>
      </w:pPr>
      <w:r>
        <w:rPr>
          <w:lang w:val="en-US"/>
        </w:rPr>
        <w:t>Table. Evaluation context of XPath expressions.</w:t>
      </w:r>
    </w:p>
    <w:tbl>
      <w:tblPr>
        <w:tblStyle w:val="TableGrid"/>
        <w:tblW w:w="0" w:type="auto"/>
        <w:tblLook w:val="04A0" w:firstRow="1" w:lastRow="0" w:firstColumn="1" w:lastColumn="0" w:noHBand="0" w:noVBand="1"/>
      </w:tblPr>
      <w:tblGrid>
        <w:gridCol w:w="1318"/>
        <w:gridCol w:w="1231"/>
        <w:gridCol w:w="1801"/>
        <w:gridCol w:w="2119"/>
        <w:gridCol w:w="2593"/>
      </w:tblGrid>
      <w:tr w:rsidR="005C5320" w:rsidTr="00695642">
        <w:tc>
          <w:tcPr>
            <w:tcW w:w="1318" w:type="dxa"/>
          </w:tcPr>
          <w:p w:rsidR="00570E16" w:rsidRPr="00716828" w:rsidRDefault="00570E16" w:rsidP="00834BB5">
            <w:pPr>
              <w:rPr>
                <w:b/>
                <w:lang w:val="en-US"/>
              </w:rPr>
            </w:pPr>
            <w:r w:rsidRPr="00716828">
              <w:rPr>
                <w:b/>
                <w:lang w:val="en-US"/>
              </w:rPr>
              <w:t>Expression</w:t>
            </w:r>
          </w:p>
          <w:p w:rsidR="00570E16" w:rsidRPr="00716828" w:rsidRDefault="00570E16" w:rsidP="00834BB5">
            <w:pPr>
              <w:rPr>
                <w:b/>
                <w:lang w:val="en-US"/>
              </w:rPr>
            </w:pPr>
            <w:r w:rsidRPr="00716828">
              <w:rPr>
                <w:b/>
                <w:lang w:val="en-US"/>
              </w:rPr>
              <w:t>attribute</w:t>
            </w:r>
          </w:p>
        </w:tc>
        <w:tc>
          <w:tcPr>
            <w:tcW w:w="1231" w:type="dxa"/>
          </w:tcPr>
          <w:p w:rsidR="00570E16" w:rsidRPr="00716828" w:rsidRDefault="00570E16" w:rsidP="00834BB5">
            <w:pPr>
              <w:rPr>
                <w:b/>
                <w:lang w:val="en-US"/>
              </w:rPr>
            </w:pPr>
            <w:r w:rsidRPr="00716828">
              <w:rPr>
                <w:b/>
                <w:lang w:val="en-US"/>
              </w:rPr>
              <w:t>Context resource</w:t>
            </w:r>
          </w:p>
        </w:tc>
        <w:tc>
          <w:tcPr>
            <w:tcW w:w="1801" w:type="dxa"/>
          </w:tcPr>
          <w:p w:rsidR="00570E16" w:rsidRPr="00716828" w:rsidRDefault="00570E16" w:rsidP="00834BB5">
            <w:pPr>
              <w:rPr>
                <w:b/>
                <w:lang w:val="en-US"/>
              </w:rPr>
            </w:pPr>
            <w:r w:rsidRPr="00716828">
              <w:rPr>
                <w:b/>
                <w:lang w:val="en-US"/>
              </w:rPr>
              <w:t>Variable name</w:t>
            </w:r>
          </w:p>
        </w:tc>
        <w:tc>
          <w:tcPr>
            <w:tcW w:w="2119" w:type="dxa"/>
          </w:tcPr>
          <w:p w:rsidR="00570E16" w:rsidRPr="00716828" w:rsidRDefault="00570E16" w:rsidP="00834BB5">
            <w:pPr>
              <w:rPr>
                <w:b/>
                <w:lang w:val="en-US"/>
              </w:rPr>
            </w:pPr>
            <w:r w:rsidRPr="00716828">
              <w:rPr>
                <w:b/>
                <w:lang w:val="en-US"/>
              </w:rPr>
              <w:t>Variable value</w:t>
            </w:r>
          </w:p>
        </w:tc>
        <w:tc>
          <w:tcPr>
            <w:tcW w:w="2593" w:type="dxa"/>
          </w:tcPr>
          <w:p w:rsidR="00570E16" w:rsidRPr="00716828" w:rsidRDefault="00570E16" w:rsidP="00834BB5">
            <w:pPr>
              <w:rPr>
                <w:b/>
                <w:lang w:val="en-US"/>
              </w:rPr>
            </w:pPr>
            <w:r w:rsidRPr="00716828">
              <w:rPr>
                <w:b/>
                <w:lang w:val="en-US"/>
              </w:rPr>
              <w:t>Conditions</w:t>
            </w:r>
          </w:p>
        </w:tc>
      </w:tr>
      <w:tr w:rsidR="00695642" w:rsidTr="00695642">
        <w:tc>
          <w:tcPr>
            <w:tcW w:w="1318" w:type="dxa"/>
          </w:tcPr>
          <w:p w:rsidR="001C7568" w:rsidRDefault="00570E16" w:rsidP="00834BB5">
            <w:pPr>
              <w:rPr>
                <w:lang w:val="en-US"/>
              </w:rPr>
            </w:pPr>
            <w:r>
              <w:rPr>
                <w:lang w:val="en-US"/>
              </w:rPr>
              <w:t>@*</w:t>
            </w:r>
            <w:r w:rsidR="009009AA">
              <w:rPr>
                <w:lang w:val="en-US"/>
              </w:rPr>
              <w:t xml:space="preserve">XP, </w:t>
            </w:r>
          </w:p>
          <w:p w:rsidR="00570E16" w:rsidRDefault="009009AA" w:rsidP="00834BB5">
            <w:pPr>
              <w:rPr>
                <w:lang w:val="en-US"/>
              </w:rPr>
            </w:pPr>
            <w:r>
              <w:rPr>
                <w:lang w:val="en-US"/>
              </w:rPr>
              <w:t>@xpath</w:t>
            </w:r>
          </w:p>
        </w:tc>
        <w:tc>
          <w:tcPr>
            <w:tcW w:w="1231" w:type="dxa"/>
          </w:tcPr>
          <w:p w:rsidR="00570E16" w:rsidRDefault="00570E16" w:rsidP="00834BB5">
            <w:pPr>
              <w:rPr>
                <w:lang w:val="en-US"/>
              </w:rPr>
            </w:pPr>
            <w:r>
              <w:rPr>
                <w:lang w:val="en-US"/>
              </w:rPr>
              <w:t>*</w:t>
            </w:r>
          </w:p>
        </w:tc>
        <w:tc>
          <w:tcPr>
            <w:tcW w:w="1801" w:type="dxa"/>
          </w:tcPr>
          <w:p w:rsidR="00570E16" w:rsidRPr="00A74735" w:rsidRDefault="00570E16" w:rsidP="00834BB5">
            <w:pPr>
              <w:rPr>
                <w:rFonts w:ascii="Courier New" w:hAnsi="Courier New" w:cs="Courier New"/>
                <w:lang w:val="en-US"/>
              </w:rPr>
            </w:pPr>
            <w:r>
              <w:rPr>
                <w:rFonts w:ascii="Courier New" w:hAnsi="Courier New" w:cs="Courier New"/>
                <w:lang w:val="en-US"/>
              </w:rPr>
              <w:t>$fileName</w:t>
            </w:r>
          </w:p>
        </w:tc>
        <w:tc>
          <w:tcPr>
            <w:tcW w:w="2119" w:type="dxa"/>
          </w:tcPr>
          <w:p w:rsidR="00570E16" w:rsidRDefault="00570E16" w:rsidP="00834BB5">
            <w:pPr>
              <w:rPr>
                <w:lang w:val="en-US"/>
              </w:rPr>
            </w:pPr>
            <w:r>
              <w:rPr>
                <w:lang w:val="en-US"/>
              </w:rPr>
              <w:t>File name of the shape target resource</w:t>
            </w:r>
          </w:p>
        </w:tc>
        <w:tc>
          <w:tcPr>
            <w:tcW w:w="2593" w:type="dxa"/>
          </w:tcPr>
          <w:p w:rsidR="00570E16" w:rsidRDefault="00570E16" w:rsidP="00834BB5">
            <w:pPr>
              <w:rPr>
                <w:lang w:val="en-US"/>
              </w:rPr>
            </w:pPr>
            <w:r>
              <w:rPr>
                <w:lang w:val="en-US"/>
              </w:rPr>
              <w:t>-</w:t>
            </w:r>
          </w:p>
        </w:tc>
      </w:tr>
      <w:tr w:rsidR="00695642" w:rsidTr="00695642">
        <w:tc>
          <w:tcPr>
            <w:tcW w:w="1318" w:type="dxa"/>
          </w:tcPr>
          <w:p w:rsidR="00570E16" w:rsidRDefault="00570E16" w:rsidP="00834BB5">
            <w:pPr>
              <w:rPr>
                <w:lang w:val="en-US"/>
              </w:rPr>
            </w:pPr>
          </w:p>
        </w:tc>
        <w:tc>
          <w:tcPr>
            <w:tcW w:w="1231" w:type="dxa"/>
          </w:tcPr>
          <w:p w:rsidR="00570E16" w:rsidRDefault="00570E16" w:rsidP="00834BB5">
            <w:pPr>
              <w:rPr>
                <w:lang w:val="en-US"/>
              </w:rPr>
            </w:pPr>
          </w:p>
        </w:tc>
        <w:tc>
          <w:tcPr>
            <w:tcW w:w="1801" w:type="dxa"/>
          </w:tcPr>
          <w:p w:rsidR="00570E16" w:rsidRDefault="00570E16" w:rsidP="00834BB5">
            <w:pPr>
              <w:rPr>
                <w:rFonts w:ascii="Courier New" w:hAnsi="Courier New" w:cs="Courier New"/>
                <w:lang w:val="en-US"/>
              </w:rPr>
            </w:pPr>
            <w:r>
              <w:rPr>
                <w:rFonts w:ascii="Courier New" w:hAnsi="Courier New" w:cs="Courier New"/>
                <w:lang w:val="en-US"/>
              </w:rPr>
              <w:t>$filePath</w:t>
            </w:r>
          </w:p>
        </w:tc>
        <w:tc>
          <w:tcPr>
            <w:tcW w:w="2119" w:type="dxa"/>
          </w:tcPr>
          <w:p w:rsidR="00570E16" w:rsidRDefault="00570E16" w:rsidP="00834BB5">
            <w:pPr>
              <w:rPr>
                <w:lang w:val="en-US"/>
              </w:rPr>
            </w:pPr>
            <w:r>
              <w:rPr>
                <w:lang w:val="en-US"/>
              </w:rPr>
              <w:t>URI of the shape target resource</w:t>
            </w:r>
          </w:p>
        </w:tc>
        <w:tc>
          <w:tcPr>
            <w:tcW w:w="2593" w:type="dxa"/>
          </w:tcPr>
          <w:p w:rsidR="00570E16" w:rsidRDefault="00570E16" w:rsidP="00834BB5">
            <w:pPr>
              <w:rPr>
                <w:lang w:val="en-US"/>
              </w:rPr>
            </w:pPr>
            <w:r>
              <w:rPr>
                <w:lang w:val="en-US"/>
              </w:rPr>
              <w:t>-</w:t>
            </w:r>
          </w:p>
        </w:tc>
      </w:tr>
      <w:tr w:rsidR="00695642" w:rsidTr="00695642">
        <w:tc>
          <w:tcPr>
            <w:tcW w:w="1318" w:type="dxa"/>
          </w:tcPr>
          <w:p w:rsidR="00570E16" w:rsidRDefault="00570E16" w:rsidP="00834BB5">
            <w:pPr>
              <w:rPr>
                <w:lang w:val="en-US"/>
              </w:rPr>
            </w:pPr>
          </w:p>
        </w:tc>
        <w:tc>
          <w:tcPr>
            <w:tcW w:w="1231" w:type="dxa"/>
          </w:tcPr>
          <w:p w:rsidR="00570E16" w:rsidRDefault="00570E16" w:rsidP="00834BB5">
            <w:pPr>
              <w:rPr>
                <w:lang w:val="en-US"/>
              </w:rPr>
            </w:pPr>
          </w:p>
        </w:tc>
        <w:tc>
          <w:tcPr>
            <w:tcW w:w="1801" w:type="dxa"/>
          </w:tcPr>
          <w:p w:rsidR="00570E16" w:rsidRDefault="00570E16" w:rsidP="00834BB5">
            <w:pPr>
              <w:rPr>
                <w:rFonts w:ascii="Courier New" w:hAnsi="Courier New" w:cs="Courier New"/>
                <w:lang w:val="en-US"/>
              </w:rPr>
            </w:pPr>
            <w:r>
              <w:rPr>
                <w:rFonts w:ascii="Courier New" w:hAnsi="Courier New" w:cs="Courier New"/>
                <w:lang w:val="en-US"/>
              </w:rPr>
              <w:t>$domain</w:t>
            </w:r>
          </w:p>
        </w:tc>
        <w:tc>
          <w:tcPr>
            <w:tcW w:w="2119" w:type="dxa"/>
          </w:tcPr>
          <w:p w:rsidR="00570E16" w:rsidRDefault="00570E16" w:rsidP="00834BB5">
            <w:pPr>
              <w:rPr>
                <w:lang w:val="en-US"/>
              </w:rPr>
            </w:pPr>
            <w:r>
              <w:rPr>
                <w:lang w:val="en-US"/>
              </w:rPr>
              <w:t>URI of the domain folder</w:t>
            </w:r>
          </w:p>
        </w:tc>
        <w:tc>
          <w:tcPr>
            <w:tcW w:w="2593" w:type="dxa"/>
          </w:tcPr>
          <w:p w:rsidR="00570E16" w:rsidRDefault="00570E16" w:rsidP="00834BB5">
            <w:pPr>
              <w:rPr>
                <w:lang w:val="en-US"/>
              </w:rPr>
            </w:pPr>
            <w:r>
              <w:rPr>
                <w:lang w:val="en-US"/>
              </w:rPr>
              <w:t>-</w:t>
            </w:r>
          </w:p>
        </w:tc>
      </w:tr>
      <w:tr w:rsidR="005C5320" w:rsidRPr="00812AF4" w:rsidTr="00695642">
        <w:tc>
          <w:tcPr>
            <w:tcW w:w="1318" w:type="dxa"/>
          </w:tcPr>
          <w:p w:rsidR="0067407A" w:rsidRDefault="0067407A" w:rsidP="00834BB5">
            <w:pPr>
              <w:rPr>
                <w:lang w:val="en-US"/>
              </w:rPr>
            </w:pPr>
          </w:p>
        </w:tc>
        <w:tc>
          <w:tcPr>
            <w:tcW w:w="1231" w:type="dxa"/>
          </w:tcPr>
          <w:p w:rsidR="0067407A" w:rsidRDefault="0067407A" w:rsidP="00834BB5">
            <w:pPr>
              <w:rPr>
                <w:lang w:val="en-US"/>
              </w:rPr>
            </w:pPr>
          </w:p>
        </w:tc>
        <w:tc>
          <w:tcPr>
            <w:tcW w:w="1801" w:type="dxa"/>
          </w:tcPr>
          <w:p w:rsidR="0067407A" w:rsidRDefault="0067407A" w:rsidP="00834BB5">
            <w:pPr>
              <w:rPr>
                <w:rFonts w:ascii="Courier New" w:hAnsi="Courier New" w:cs="Courier New"/>
                <w:lang w:val="en-US"/>
              </w:rPr>
            </w:pPr>
            <w:r>
              <w:rPr>
                <w:rFonts w:ascii="Courier New" w:hAnsi="Courier New" w:cs="Courier New"/>
                <w:lang w:val="en-US"/>
              </w:rPr>
              <w:t>$doc</w:t>
            </w:r>
          </w:p>
        </w:tc>
        <w:tc>
          <w:tcPr>
            <w:tcW w:w="2119" w:type="dxa"/>
          </w:tcPr>
          <w:p w:rsidR="0067407A" w:rsidRDefault="0067407A" w:rsidP="00834BB5">
            <w:pPr>
              <w:rPr>
                <w:lang w:val="en-US"/>
              </w:rPr>
            </w:pPr>
            <w:r>
              <w:rPr>
                <w:lang w:val="en-US"/>
              </w:rPr>
              <w:t>Root node of the shape target resource</w:t>
            </w:r>
          </w:p>
        </w:tc>
        <w:tc>
          <w:tcPr>
            <w:tcW w:w="2593" w:type="dxa"/>
          </w:tcPr>
          <w:p w:rsidR="0067407A" w:rsidRDefault="0067407A" w:rsidP="00834BB5">
            <w:pPr>
              <w:rPr>
                <w:lang w:val="en-US"/>
              </w:rPr>
            </w:pPr>
            <w:r>
              <w:rPr>
                <w:lang w:val="en-US"/>
              </w:rPr>
              <w:t>Shape target resource can be parsed into a node tree</w:t>
            </w:r>
          </w:p>
        </w:tc>
      </w:tr>
      <w:tr w:rsidR="00BE4B35" w:rsidTr="00695642">
        <w:tc>
          <w:tcPr>
            <w:tcW w:w="1318" w:type="dxa"/>
          </w:tcPr>
          <w:p w:rsidR="00BE4B35" w:rsidRDefault="00BE4B35" w:rsidP="00834BB5">
            <w:pPr>
              <w:rPr>
                <w:lang w:val="en-US"/>
              </w:rPr>
            </w:pPr>
          </w:p>
        </w:tc>
        <w:tc>
          <w:tcPr>
            <w:tcW w:w="1231" w:type="dxa"/>
          </w:tcPr>
          <w:p w:rsidR="00BE4B35" w:rsidRDefault="00BE4B35" w:rsidP="00834BB5">
            <w:pPr>
              <w:rPr>
                <w:lang w:val="en-US"/>
              </w:rPr>
            </w:pPr>
          </w:p>
        </w:tc>
        <w:tc>
          <w:tcPr>
            <w:tcW w:w="1801" w:type="dxa"/>
          </w:tcPr>
          <w:p w:rsidR="00BE4B35" w:rsidRDefault="00BE4B35" w:rsidP="00F9339D">
            <w:pPr>
              <w:rPr>
                <w:rFonts w:ascii="Courier New" w:hAnsi="Courier New" w:cs="Courier New"/>
                <w:lang w:val="en-US"/>
              </w:rPr>
            </w:pPr>
            <w:r>
              <w:rPr>
                <w:rFonts w:ascii="Courier New" w:hAnsi="Courier New" w:cs="Courier New"/>
                <w:lang w:val="en-US"/>
              </w:rPr>
              <w:t>$lines</w:t>
            </w:r>
          </w:p>
        </w:tc>
        <w:tc>
          <w:tcPr>
            <w:tcW w:w="2119" w:type="dxa"/>
          </w:tcPr>
          <w:p w:rsidR="00BE4B35" w:rsidRDefault="00BE4B35" w:rsidP="00834BB5">
            <w:pPr>
              <w:rPr>
                <w:lang w:val="en-US"/>
              </w:rPr>
            </w:pPr>
            <w:r>
              <w:rPr>
                <w:lang w:val="en-US"/>
              </w:rPr>
              <w:t>Node representation of content lines</w:t>
            </w:r>
          </w:p>
        </w:tc>
        <w:tc>
          <w:tcPr>
            <w:tcW w:w="2593" w:type="dxa"/>
          </w:tcPr>
          <w:p w:rsidR="00BE4B35" w:rsidRDefault="0000110B" w:rsidP="00834BB5">
            <w:pPr>
              <w:rPr>
                <w:lang w:val="en-US"/>
              </w:rPr>
            </w:pPr>
            <w:r>
              <w:rPr>
                <w:lang w:val="en-US"/>
              </w:rPr>
              <w:t>-</w:t>
            </w:r>
          </w:p>
        </w:tc>
      </w:tr>
      <w:tr w:rsidR="007F30D8" w:rsidTr="00695642">
        <w:tc>
          <w:tcPr>
            <w:tcW w:w="1318" w:type="dxa"/>
          </w:tcPr>
          <w:p w:rsidR="007F30D8" w:rsidRDefault="007F30D8" w:rsidP="009E42C1">
            <w:pPr>
              <w:rPr>
                <w:lang w:val="en-US"/>
              </w:rPr>
            </w:pPr>
            <w:r>
              <w:rPr>
                <w:lang w:val="en-US"/>
              </w:rPr>
              <w:t>@exprXP</w:t>
            </w:r>
          </w:p>
        </w:tc>
        <w:tc>
          <w:tcPr>
            <w:tcW w:w="1231" w:type="dxa"/>
          </w:tcPr>
          <w:p w:rsidR="007F30D8" w:rsidRDefault="007F30D8" w:rsidP="009E42C1">
            <w:pPr>
              <w:rPr>
                <w:lang w:val="en-US"/>
              </w:rPr>
            </w:pPr>
            <w:r>
              <w:rPr>
                <w:lang w:val="en-US"/>
              </w:rPr>
              <w:t>Shape target resource</w:t>
            </w:r>
          </w:p>
        </w:tc>
        <w:tc>
          <w:tcPr>
            <w:tcW w:w="1801" w:type="dxa"/>
          </w:tcPr>
          <w:p w:rsidR="007F30D8" w:rsidRPr="00A74735" w:rsidRDefault="007F30D8" w:rsidP="007F30D8">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F30D8" w:rsidRDefault="007F30D8" w:rsidP="009E42C1">
            <w:pPr>
              <w:rPr>
                <w:lang w:val="en-US"/>
              </w:rPr>
            </w:pPr>
          </w:p>
        </w:tc>
        <w:tc>
          <w:tcPr>
            <w:tcW w:w="2593" w:type="dxa"/>
          </w:tcPr>
          <w:p w:rsidR="007F30D8" w:rsidRDefault="007F30D8" w:rsidP="009E42C1">
            <w:pPr>
              <w:rPr>
                <w:lang w:val="en-US"/>
              </w:rPr>
            </w:pPr>
          </w:p>
        </w:tc>
      </w:tr>
      <w:tr w:rsidR="007C3A92" w:rsidTr="00695642">
        <w:tc>
          <w:tcPr>
            <w:tcW w:w="1318" w:type="dxa"/>
          </w:tcPr>
          <w:p w:rsidR="007C3A92" w:rsidRDefault="007C3A92" w:rsidP="009E42C1">
            <w:pPr>
              <w:rPr>
                <w:lang w:val="en-US"/>
              </w:rPr>
            </w:pPr>
            <w:r>
              <w:rPr>
                <w:lang w:val="en-US"/>
              </w:rPr>
              <w:t>@expr1XP</w:t>
            </w:r>
          </w:p>
        </w:tc>
        <w:tc>
          <w:tcPr>
            <w:tcW w:w="1231" w:type="dxa"/>
          </w:tcPr>
          <w:p w:rsidR="007C3A92" w:rsidRDefault="007C3A92" w:rsidP="009E42C1">
            <w:pPr>
              <w:rPr>
                <w:lang w:val="en-US"/>
              </w:rPr>
            </w:pPr>
            <w:r>
              <w:rPr>
                <w:lang w:val="en-US"/>
              </w:rPr>
              <w:t>Shape target resource</w:t>
            </w:r>
          </w:p>
        </w:tc>
        <w:tc>
          <w:tcPr>
            <w:tcW w:w="1801" w:type="dxa"/>
          </w:tcPr>
          <w:p w:rsidR="007C3A92" w:rsidRDefault="007C3A92" w:rsidP="007F30D8">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7C3A92" w:rsidRDefault="007C3A92" w:rsidP="009E42C1">
            <w:pPr>
              <w:rPr>
                <w:lang w:val="en-US"/>
              </w:rPr>
            </w:pPr>
          </w:p>
        </w:tc>
        <w:tc>
          <w:tcPr>
            <w:tcW w:w="2593" w:type="dxa"/>
          </w:tcPr>
          <w:p w:rsidR="007C3A92" w:rsidRDefault="007C3A92" w:rsidP="009E42C1">
            <w:pPr>
              <w:rPr>
                <w:lang w:val="en-US"/>
              </w:rPr>
            </w:pPr>
          </w:p>
        </w:tc>
      </w:tr>
      <w:tr w:rsidR="00DC4720" w:rsidTr="00695642">
        <w:tc>
          <w:tcPr>
            <w:tcW w:w="1318" w:type="dxa"/>
          </w:tcPr>
          <w:p w:rsidR="00DC4720" w:rsidRDefault="00DC4720" w:rsidP="00DC4720">
            <w:pPr>
              <w:rPr>
                <w:lang w:val="en-US"/>
              </w:rPr>
            </w:pPr>
            <w:r>
              <w:rPr>
                <w:lang w:val="en-US"/>
              </w:rPr>
              <w:t>@contextXP</w:t>
            </w:r>
          </w:p>
        </w:tc>
        <w:tc>
          <w:tcPr>
            <w:tcW w:w="1231" w:type="dxa"/>
          </w:tcPr>
          <w:p w:rsidR="00DC4720" w:rsidRDefault="00DC4720" w:rsidP="00DC4720">
            <w:pPr>
              <w:rPr>
                <w:lang w:val="en-US"/>
              </w:rPr>
            </w:pPr>
            <w:r>
              <w:rPr>
                <w:lang w:val="en-US"/>
              </w:rPr>
              <w:t>Shape target resource</w:t>
            </w:r>
          </w:p>
        </w:tc>
        <w:tc>
          <w:tcPr>
            <w:tcW w:w="1801" w:type="dxa"/>
          </w:tcPr>
          <w:p w:rsidR="00DC4720" w:rsidRDefault="00DC4720" w:rsidP="00DC4720">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C4720" w:rsidRDefault="00DC4720" w:rsidP="00DC4720">
            <w:pPr>
              <w:rPr>
                <w:lang w:val="en-US"/>
              </w:rPr>
            </w:pPr>
          </w:p>
        </w:tc>
        <w:tc>
          <w:tcPr>
            <w:tcW w:w="2593" w:type="dxa"/>
          </w:tcPr>
          <w:p w:rsidR="00DC4720" w:rsidRDefault="00DC4720" w:rsidP="00DC4720">
            <w:pPr>
              <w:rPr>
                <w:lang w:val="en-US"/>
              </w:rPr>
            </w:pPr>
          </w:p>
        </w:tc>
      </w:tr>
      <w:tr w:rsidR="00414431" w:rsidRPr="00812AF4" w:rsidTr="00695642">
        <w:tc>
          <w:tcPr>
            <w:tcW w:w="1318" w:type="dxa"/>
          </w:tcPr>
          <w:p w:rsidR="00414431" w:rsidRDefault="00414431" w:rsidP="00414431">
            <w:pPr>
              <w:rPr>
                <w:lang w:val="en-US"/>
              </w:rPr>
            </w:pPr>
            <w:r>
              <w:rPr>
                <w:lang w:val="en-US"/>
              </w:rPr>
              <w:t>@expr2XP</w:t>
            </w:r>
          </w:p>
        </w:tc>
        <w:tc>
          <w:tcPr>
            <w:tcW w:w="1231" w:type="dxa"/>
          </w:tcPr>
          <w:p w:rsidR="00414431" w:rsidRDefault="00414431" w:rsidP="00414431">
            <w:pPr>
              <w:rPr>
                <w:lang w:val="en-US"/>
              </w:rPr>
            </w:pPr>
            <w:r>
              <w:rPr>
                <w:lang w:val="en-US"/>
              </w:rPr>
              <w:t>Shape or link target resource</w:t>
            </w:r>
          </w:p>
        </w:tc>
        <w:tc>
          <w:tcPr>
            <w:tcW w:w="1801" w:type="dxa"/>
          </w:tcPr>
          <w:p w:rsidR="00414431" w:rsidRPr="00A74735" w:rsidRDefault="00D50F61" w:rsidP="00414431">
            <w:pPr>
              <w:rPr>
                <w:rFonts w:ascii="Courier New" w:hAnsi="Courier New" w:cs="Courier New"/>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414431" w:rsidRDefault="00414431" w:rsidP="00414431">
            <w:pPr>
              <w:rPr>
                <w:lang w:val="en-US"/>
              </w:rPr>
            </w:pPr>
          </w:p>
        </w:tc>
        <w:tc>
          <w:tcPr>
            <w:tcW w:w="2593" w:type="dxa"/>
          </w:tcPr>
          <w:p w:rsidR="00414431" w:rsidRDefault="008C5F33" w:rsidP="00DD174E">
            <w:pPr>
              <w:rPr>
                <w:lang w:val="en-US"/>
              </w:rPr>
            </w:pPr>
            <w:r>
              <w:rPr>
                <w:lang w:val="en-US"/>
              </w:rPr>
              <w:t xml:space="preserve">If relevant constraint is </w:t>
            </w:r>
            <w:r w:rsidRPr="00A55DC0">
              <w:rPr>
                <w:rFonts w:ascii="Courier New" w:hAnsi="Courier New" w:cs="Courier New"/>
                <w:lang w:val="en-US"/>
              </w:rPr>
              <w:t>&lt;*Compared&gt;</w:t>
            </w:r>
            <w:r>
              <w:rPr>
                <w:lang w:val="en-US"/>
              </w:rPr>
              <w:t xml:space="preserve">, the context resource is the </w:t>
            </w:r>
            <w:r w:rsidR="00DD174E">
              <w:rPr>
                <w:lang w:val="en-US"/>
              </w:rPr>
              <w:t>l</w:t>
            </w:r>
            <w:r>
              <w:rPr>
                <w:lang w:val="en-US"/>
              </w:rPr>
              <w:t>ink target resource, otherwise the shape target resource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Pr>
                <w:rFonts w:ascii="Courier New" w:hAnsi="Courier New" w:cs="Courier New"/>
                <w:lang w:val="en-US"/>
              </w:rPr>
              <w:t>$value</w:t>
            </w:r>
          </w:p>
        </w:tc>
        <w:tc>
          <w:tcPr>
            <w:tcW w:w="2119" w:type="dxa"/>
          </w:tcPr>
          <w:p w:rsidR="00D50F61" w:rsidRDefault="00D50F61" w:rsidP="00D50F61">
            <w:pPr>
              <w:rPr>
                <w:lang w:val="en-US"/>
              </w:rPr>
            </w:pPr>
            <w:r>
              <w:rPr>
                <w:lang w:val="en-US"/>
              </w:rPr>
              <w:t>Value obtained from @expr1*</w:t>
            </w:r>
          </w:p>
        </w:tc>
        <w:tc>
          <w:tcPr>
            <w:tcW w:w="2593" w:type="dxa"/>
          </w:tcPr>
          <w:p w:rsidR="00D50F61" w:rsidRDefault="00D50F61" w:rsidP="00D50F61">
            <w:pPr>
              <w:rPr>
                <w:lang w:val="en-US"/>
              </w:rPr>
            </w:pPr>
          </w:p>
        </w:tc>
      </w:tr>
      <w:tr w:rsidR="00D50F61" w:rsidRPr="00812AF4"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w:t>
            </w:r>
            <w:r>
              <w:rPr>
                <w:rFonts w:ascii="Courier New" w:hAnsi="Courier New" w:cs="Courier New"/>
                <w:lang w:val="en-US"/>
              </w:rPr>
              <w:t>item</w:t>
            </w:r>
          </w:p>
        </w:tc>
        <w:tc>
          <w:tcPr>
            <w:tcW w:w="2119" w:type="dxa"/>
          </w:tcPr>
          <w:p w:rsidR="00D50F61" w:rsidRDefault="00D50F61" w:rsidP="00D50F61">
            <w:pPr>
              <w:rPr>
                <w:lang w:val="en-US"/>
              </w:rPr>
            </w:pPr>
            <w:r>
              <w:rPr>
                <w:lang w:val="en-US"/>
              </w:rPr>
              <w:t>An item returned by @expr1* (*=FOX|XP|LP); may be a node or an atom</w:t>
            </w:r>
          </w:p>
        </w:tc>
        <w:tc>
          <w:tcPr>
            <w:tcW w:w="2593" w:type="dxa"/>
          </w:tcPr>
          <w:p w:rsidR="00D50F61" w:rsidRDefault="00D50F61" w:rsidP="00D50F61">
            <w:pPr>
              <w:rPr>
                <w:lang w:val="en-US"/>
              </w:rPr>
            </w:pPr>
            <w:r>
              <w:rPr>
                <w:lang w:val="en-US"/>
              </w:rPr>
              <w:t xml:space="preserve">Attribute located in </w:t>
            </w:r>
          </w:p>
          <w:p w:rsidR="00D50F61" w:rsidRDefault="00D50F61" w:rsidP="00D50F61">
            <w:pPr>
              <w:rPr>
                <w:lang w:val="en-US"/>
              </w:rPr>
            </w:pPr>
            <w:r w:rsidRPr="005C5320">
              <w:rPr>
                <w:rFonts w:ascii="Courier New" w:hAnsi="Courier New" w:cs="Courier New"/>
                <w:lang w:val="en-US"/>
              </w:rPr>
              <w:t>&lt;valuePair&gt;</w:t>
            </w:r>
            <w:r>
              <w:rPr>
                <w:lang w:val="en-US"/>
              </w:rPr>
              <w:t xml:space="preserve"> or</w:t>
            </w:r>
          </w:p>
          <w:p w:rsidR="00D50F61" w:rsidRDefault="00D50F61" w:rsidP="00D50F61">
            <w:pPr>
              <w:rPr>
                <w:lang w:val="en-US"/>
              </w:rPr>
            </w:pPr>
            <w:r w:rsidRPr="005C5320">
              <w:rPr>
                <w:rFonts w:ascii="Courier New" w:hAnsi="Courier New" w:cs="Courier New"/>
                <w:lang w:val="en-US"/>
              </w:rPr>
              <w:t>&lt;valueCompared&gt;</w:t>
            </w:r>
            <w:r>
              <w:rPr>
                <w:lang w:val="en-US"/>
              </w:rPr>
              <w:t xml:space="preserve"> or</w:t>
            </w:r>
          </w:p>
          <w:p w:rsidR="00D50F61" w:rsidRDefault="00D50F61" w:rsidP="00D50F61">
            <w:pPr>
              <w:rPr>
                <w:lang w:val="en-US"/>
              </w:rPr>
            </w:pPr>
            <w:r w:rsidRPr="00A43200">
              <w:rPr>
                <w:rFonts w:ascii="Courier New" w:hAnsi="Courier New" w:cs="Courier New"/>
                <w:lang w:val="en-US"/>
              </w:rPr>
              <w:t>&lt;foxvaluePair&gt;</w:t>
            </w:r>
            <w:r>
              <w:rPr>
                <w:lang w:val="en-US"/>
              </w:rPr>
              <w:t xml:space="preserve"> or </w:t>
            </w:r>
            <w:r w:rsidRPr="00A43200">
              <w:rPr>
                <w:rFonts w:ascii="Courier New" w:hAnsi="Courier New" w:cs="Courier New"/>
                <w:lang w:val="en-US"/>
              </w:rPr>
              <w:t>&lt;foxvalueCompared&gt;</w:t>
            </w:r>
            <w:r>
              <w:rPr>
                <w:lang w:val="en-US"/>
              </w:rPr>
              <w:t xml:space="preserve"> constraint which also has an attribute @expr2Context = </w:t>
            </w:r>
            <w:r w:rsidRPr="00107356">
              <w:rPr>
                <w:rFonts w:ascii="Courier New" w:hAnsi="Courier New" w:cs="Courier New"/>
                <w:lang w:val="en-US"/>
              </w:rPr>
              <w:t>item</w:t>
            </w:r>
          </w:p>
        </w:tc>
      </w:tr>
      <w:tr w:rsidR="00D50F61" w:rsidRPr="00812AF4"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RPr="00812AF4"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$targetDoc</w:t>
            </w:r>
          </w:p>
        </w:tc>
        <w:tc>
          <w:tcPr>
            <w:tcW w:w="2119" w:type="dxa"/>
          </w:tcPr>
          <w:p w:rsidR="00D50F61" w:rsidRDefault="00D50F61" w:rsidP="00D50F61">
            <w:pPr>
              <w:rPr>
                <w:lang w:val="en-US"/>
              </w:rPr>
            </w:pPr>
            <w:r>
              <w:rPr>
                <w:lang w:val="en-US"/>
              </w:rPr>
              <w:t>Root node of link target resource</w:t>
            </w:r>
          </w:p>
        </w:tc>
        <w:tc>
          <w:tcPr>
            <w:tcW w:w="2593" w:type="dxa"/>
          </w:tcPr>
          <w:p w:rsidR="00D50F61" w:rsidRDefault="00D50F61" w:rsidP="00D50F61">
            <w:pPr>
              <w:rPr>
                <w:lang w:val="en-US"/>
              </w:rPr>
            </w:pPr>
            <w:r>
              <w:rPr>
                <w:lang w:val="en-US"/>
              </w:rPr>
              <w:t>Link target resource can be parsed into a node tree</w:t>
            </w: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$targetNode</w:t>
            </w:r>
          </w:p>
        </w:tc>
        <w:tc>
          <w:tcPr>
            <w:tcW w:w="2119" w:type="dxa"/>
          </w:tcPr>
          <w:p w:rsidR="00D50F61" w:rsidRDefault="00D50F61" w:rsidP="00D50F61">
            <w:pPr>
              <w:rPr>
                <w:lang w:val="en-US"/>
              </w:rPr>
            </w:pPr>
            <w:r>
              <w:rPr>
                <w:lang w:val="en-US"/>
              </w:rPr>
              <w:t>A node from the link target resource</w:t>
            </w:r>
          </w:p>
        </w:tc>
        <w:tc>
          <w:tcPr>
            <w:tcW w:w="2593" w:type="dxa"/>
          </w:tcPr>
          <w:p w:rsidR="00D50F61" w:rsidRDefault="00D50F61" w:rsidP="00D50F61">
            <w:pPr>
              <w:rPr>
                <w:lang w:val="en-US"/>
              </w:rPr>
            </w:pPr>
            <w:r>
              <w:rPr>
                <w:lang w:val="en-US"/>
              </w:rPr>
              <w:t>Link definition contains @targetXP</w:t>
            </w:r>
          </w:p>
        </w:tc>
      </w:tr>
      <w:tr w:rsidR="00D50F61" w:rsidTr="00695642">
        <w:tc>
          <w:tcPr>
            <w:tcW w:w="1318" w:type="dxa"/>
          </w:tcPr>
          <w:p w:rsidR="00D50F61" w:rsidRDefault="00D50F61" w:rsidP="00D50F61">
            <w:pPr>
              <w:rPr>
                <w:lang w:val="en-US"/>
              </w:rPr>
            </w:pPr>
            <w:r>
              <w:rPr>
                <w:lang w:val="en-US"/>
              </w:rPr>
              <w:t>@targetXP</w:t>
            </w:r>
          </w:p>
        </w:tc>
        <w:tc>
          <w:tcPr>
            <w:tcW w:w="1231" w:type="dxa"/>
          </w:tcPr>
          <w:p w:rsidR="00D50F61" w:rsidRDefault="00D50F61" w:rsidP="00D50F61">
            <w:pPr>
              <w:rPr>
                <w:lang w:val="en-US"/>
              </w:rPr>
            </w:pPr>
            <w:r>
              <w:rPr>
                <w:lang w:val="en-US"/>
              </w:rPr>
              <w:t>Link target resource</w:t>
            </w:r>
          </w:p>
        </w:tc>
        <w:tc>
          <w:tcPr>
            <w:tcW w:w="1801" w:type="dxa"/>
          </w:tcPr>
          <w:p w:rsidR="00D50F61" w:rsidRDefault="00D50F61" w:rsidP="00D50F61">
            <w:pPr>
              <w:rPr>
                <w:rFonts w:ascii="Calibri" w:hAnsi="Calibri" w:cs="Calibri"/>
                <w:lang w:val="en-US"/>
              </w:rPr>
            </w:pPr>
            <w:r>
              <w:rPr>
                <w:rFonts w:ascii="Calibri" w:hAnsi="Calibri" w:cs="Calibri"/>
                <w:lang w:val="en-US"/>
              </w:rPr>
              <w:t>[</w:t>
            </w:r>
            <w:r w:rsidRPr="00D23546">
              <w:rPr>
                <w:rFonts w:ascii="Calibri" w:hAnsi="Calibri" w:cs="Calibri"/>
                <w:lang w:val="en-US"/>
              </w:rPr>
              <w:t>see @*</w:t>
            </w:r>
            <w:r>
              <w:rPr>
                <w:rFonts w:ascii="Calibri" w:hAnsi="Calibri" w:cs="Calibri"/>
                <w:lang w:val="en-US"/>
              </w:rPr>
              <w:t>XP]</w:t>
            </w:r>
          </w:p>
        </w:tc>
        <w:tc>
          <w:tcPr>
            <w:tcW w:w="2119" w:type="dxa"/>
          </w:tcPr>
          <w:p w:rsidR="00D50F61" w:rsidRDefault="00D50F61" w:rsidP="00D50F61">
            <w:pPr>
              <w:rPr>
                <w:lang w:val="en-US"/>
              </w:rPr>
            </w:pPr>
          </w:p>
        </w:tc>
        <w:tc>
          <w:tcPr>
            <w:tcW w:w="2593" w:type="dxa"/>
          </w:tcPr>
          <w:p w:rsidR="00D50F61" w:rsidRDefault="00D50F61" w:rsidP="00D50F61">
            <w:pPr>
              <w:rPr>
                <w:lang w:val="en-US"/>
              </w:rPr>
            </w:pPr>
          </w:p>
        </w:tc>
      </w:tr>
      <w:tr w:rsidR="00D50F61" w:rsidTr="00695642">
        <w:tc>
          <w:tcPr>
            <w:tcW w:w="1318" w:type="dxa"/>
          </w:tcPr>
          <w:p w:rsidR="00D50F61" w:rsidRDefault="00D50F61" w:rsidP="00D50F61">
            <w:pPr>
              <w:rPr>
                <w:lang w:val="en-US"/>
              </w:rPr>
            </w:pPr>
          </w:p>
        </w:tc>
        <w:tc>
          <w:tcPr>
            <w:tcW w:w="1231" w:type="dxa"/>
          </w:tcPr>
          <w:p w:rsidR="00D50F61" w:rsidRDefault="00D50F61" w:rsidP="00D50F61">
            <w:pPr>
              <w:rPr>
                <w:lang w:val="en-US"/>
              </w:rPr>
            </w:pPr>
          </w:p>
        </w:tc>
        <w:tc>
          <w:tcPr>
            <w:tcW w:w="1801" w:type="dxa"/>
          </w:tcPr>
          <w:p w:rsidR="00D50F61" w:rsidRPr="00A74735" w:rsidRDefault="00D50F61" w:rsidP="00D50F61">
            <w:pPr>
              <w:rPr>
                <w:rFonts w:ascii="Courier New" w:hAnsi="Courier New" w:cs="Courier New"/>
                <w:lang w:val="en-US"/>
              </w:rPr>
            </w:pPr>
            <w:r w:rsidRPr="00A74735">
              <w:rPr>
                <w:rFonts w:ascii="Courier New" w:hAnsi="Courier New" w:cs="Courier New"/>
                <w:lang w:val="en-US"/>
              </w:rPr>
              <w:t>$linkContext</w:t>
            </w:r>
          </w:p>
        </w:tc>
        <w:tc>
          <w:tcPr>
            <w:tcW w:w="2119" w:type="dxa"/>
          </w:tcPr>
          <w:p w:rsidR="00D50F61" w:rsidRDefault="00D50F61" w:rsidP="00D50F61">
            <w:pPr>
              <w:rPr>
                <w:lang w:val="en-US"/>
              </w:rPr>
            </w:pPr>
            <w:r>
              <w:rPr>
                <w:lang w:val="en-US"/>
              </w:rPr>
              <w:t>Link context item (a content node, the root node or the URI)</w:t>
            </w:r>
          </w:p>
        </w:tc>
        <w:tc>
          <w:tcPr>
            <w:tcW w:w="2593" w:type="dxa"/>
          </w:tcPr>
          <w:p w:rsidR="00D50F61" w:rsidRDefault="00D50F61" w:rsidP="00D50F61">
            <w:pPr>
              <w:rPr>
                <w:lang w:val="en-US"/>
              </w:rPr>
            </w:pPr>
            <w:r>
              <w:rPr>
                <w:lang w:val="en-US"/>
              </w:rPr>
              <w:t>Link definition contains @contextXP</w:t>
            </w:r>
          </w:p>
        </w:tc>
      </w:tr>
    </w:tbl>
    <w:p w:rsidR="00570E16" w:rsidRDefault="00570E16" w:rsidP="00570E16">
      <w:pPr>
        <w:rPr>
          <w:lang w:val="en-US"/>
        </w:rPr>
      </w:pPr>
    </w:p>
    <w:p w:rsidR="00F62E96" w:rsidRDefault="00632385" w:rsidP="00F62E96">
      <w:pPr>
        <w:rPr>
          <w:lang w:val="en-US"/>
        </w:rPr>
      </w:pPr>
      <w:r>
        <w:rPr>
          <w:lang w:val="en-US"/>
        </w:rPr>
        <w:t>When the context resource is the shape target resource</w:t>
      </w:r>
      <w:r w:rsidR="006B3628">
        <w:rPr>
          <w:lang w:val="en-US"/>
        </w:rPr>
        <w:t xml:space="preserve"> and the relevant constraint has a </w:t>
      </w:r>
      <w:r w:rsidR="006B3628" w:rsidRPr="00014340">
        <w:rPr>
          <w:rFonts w:ascii="Courier New" w:hAnsi="Courier New" w:cs="Courier New"/>
          <w:lang w:val="en-US"/>
        </w:rPr>
        <w:t>&lt;focusNode&gt;</w:t>
      </w:r>
      <w:r w:rsidR="006B3628">
        <w:rPr>
          <w:lang w:val="en-US"/>
        </w:rPr>
        <w:t xml:space="preserve"> parent, </w:t>
      </w:r>
      <w:r>
        <w:rPr>
          <w:lang w:val="en-US"/>
        </w:rPr>
        <w:t xml:space="preserve">the </w:t>
      </w:r>
      <w:r w:rsidRPr="00E943D2">
        <w:rPr>
          <w:b/>
          <w:lang w:val="en-US"/>
        </w:rPr>
        <w:t>context item</w:t>
      </w:r>
      <w:r>
        <w:rPr>
          <w:lang w:val="en-US"/>
        </w:rPr>
        <w:t xml:space="preserve"> is a </w:t>
      </w:r>
      <w:r w:rsidRPr="00452FC2">
        <w:rPr>
          <w:i/>
          <w:lang w:val="en-US"/>
        </w:rPr>
        <w:t>focus node</w:t>
      </w:r>
      <w:r w:rsidR="006B3628">
        <w:rPr>
          <w:lang w:val="en-US"/>
        </w:rPr>
        <w:t xml:space="preserve"> from the shape target resource. </w:t>
      </w:r>
    </w:p>
    <w:p w:rsidR="00980A06" w:rsidRDefault="00415846" w:rsidP="00980A06">
      <w:pPr>
        <w:rPr>
          <w:lang w:val="en-US"/>
        </w:rPr>
      </w:pPr>
      <w:r>
        <w:rPr>
          <w:lang w:val="en-US"/>
        </w:rPr>
        <w:t xml:space="preserve">If the expression is </w:t>
      </w:r>
      <w:r w:rsidR="00DB7A90">
        <w:rPr>
          <w:lang w:val="en-US"/>
        </w:rPr>
        <w:t>contained by @expr2</w:t>
      </w:r>
      <w:r w:rsidR="00F90E80">
        <w:rPr>
          <w:lang w:val="en-US"/>
        </w:rPr>
        <w:t>XP</w:t>
      </w:r>
      <w:r w:rsidR="00DB7A90">
        <w:rPr>
          <w:lang w:val="en-US"/>
        </w:rPr>
        <w:t xml:space="preserve"> and the constraint parameter @expr2Context </w:t>
      </w:r>
      <w:r w:rsidR="00980A06">
        <w:rPr>
          <w:lang w:val="en-US"/>
        </w:rPr>
        <w:t xml:space="preserve">has the value </w:t>
      </w:r>
      <w:r w:rsidR="00DB7A90" w:rsidRPr="00980A06">
        <w:rPr>
          <w:rFonts w:ascii="Courier New" w:hAnsi="Courier New" w:cs="Courier New"/>
          <w:lang w:val="en-US"/>
        </w:rPr>
        <w:t>item</w:t>
      </w:r>
      <w:r w:rsidR="00DB7A90">
        <w:rPr>
          <w:lang w:val="en-US"/>
        </w:rPr>
        <w:t xml:space="preserve">, the context item is an item returned by the corresponding </w:t>
      </w:r>
      <w:r w:rsidR="00980A06">
        <w:rPr>
          <w:lang w:val="en-US"/>
        </w:rPr>
        <w:t xml:space="preserve">first expression (@expr1*). </w:t>
      </w:r>
    </w:p>
    <w:p w:rsidR="00E943D2" w:rsidRDefault="00DB7A90" w:rsidP="00DD2162">
      <w:pPr>
        <w:spacing w:after="0"/>
        <w:rPr>
          <w:lang w:val="en-US"/>
        </w:rPr>
      </w:pPr>
      <w:r>
        <w:rPr>
          <w:lang w:val="en-US"/>
        </w:rPr>
        <w:t xml:space="preserve">In all other cases, </w:t>
      </w:r>
      <w:r w:rsidR="00E943D2">
        <w:rPr>
          <w:lang w:val="en-US"/>
        </w:rPr>
        <w:t>the context item is the document node of the context resource.</w:t>
      </w:r>
    </w:p>
    <w:p w:rsidR="00DD2162" w:rsidRDefault="00DD2162" w:rsidP="00DD2162">
      <w:pPr>
        <w:spacing w:after="0"/>
        <w:rPr>
          <w:lang w:val="en-US"/>
        </w:rPr>
      </w:pPr>
    </w:p>
    <w:p w:rsidR="009E017A" w:rsidRDefault="009E017A" w:rsidP="00D51FB2">
      <w:pPr>
        <w:pStyle w:val="Heading4"/>
        <w:spacing w:after="160"/>
        <w:rPr>
          <w:lang w:val="en-US"/>
        </w:rPr>
      </w:pPr>
      <w:r>
        <w:rPr>
          <w:lang w:val="en-US"/>
        </w:rPr>
        <w:lastRenderedPageBreak/>
        <w:t>Linepath context</w:t>
      </w:r>
    </w:p>
    <w:p w:rsidR="00570E16" w:rsidRDefault="009E017A" w:rsidP="00ED63BE">
      <w:pPr>
        <w:rPr>
          <w:lang w:val="en-US"/>
        </w:rPr>
      </w:pPr>
      <w:r>
        <w:rPr>
          <w:lang w:val="en-US"/>
        </w:rPr>
        <w:t xml:space="preserve">The term </w:t>
      </w:r>
      <w:r w:rsidRPr="004C078C">
        <w:rPr>
          <w:b/>
          <w:lang w:val="en-US"/>
        </w:rPr>
        <w:t>Linepath</w:t>
      </w:r>
      <w:r>
        <w:rPr>
          <w:lang w:val="en-US"/>
        </w:rPr>
        <w:t xml:space="preserve"> is used for XPath expressions evaluated in the context of a “lines document”, which is a </w:t>
      </w:r>
      <w:r w:rsidRPr="004C078C">
        <w:rPr>
          <w:rFonts w:ascii="Courier New" w:hAnsi="Courier New" w:cs="Courier New"/>
          <w:lang w:val="en-US"/>
        </w:rPr>
        <w:t>&lt;lines&gt;</w:t>
      </w:r>
      <w:r>
        <w:rPr>
          <w:lang w:val="en-US"/>
        </w:rPr>
        <w:t xml:space="preserve"> element with </w:t>
      </w:r>
      <w:r w:rsidRPr="00CC0DF6">
        <w:rPr>
          <w:rFonts w:ascii="Courier New" w:hAnsi="Courier New" w:cs="Courier New"/>
          <w:lang w:val="en-US"/>
        </w:rPr>
        <w:t>&lt;line&gt;</w:t>
      </w:r>
      <w:r>
        <w:rPr>
          <w:lang w:val="en-US"/>
        </w:rPr>
        <w:t xml:space="preserve"> child elements </w:t>
      </w:r>
      <w:r w:rsidR="00495324">
        <w:rPr>
          <w:lang w:val="en-US"/>
        </w:rPr>
        <w:t xml:space="preserve">representing the lines of the file text content. </w:t>
      </w:r>
      <w:r w:rsidR="00636E63">
        <w:rPr>
          <w:lang w:val="en-US"/>
        </w:rPr>
        <w:t xml:space="preserve">The expressions are contained by attributes with a name </w:t>
      </w:r>
      <w:r w:rsidR="005572E4">
        <w:rPr>
          <w:lang w:val="en-US"/>
        </w:rPr>
        <w:t>*</w:t>
      </w:r>
      <w:r w:rsidR="00636E63">
        <w:rPr>
          <w:lang w:val="en-US"/>
        </w:rPr>
        <w:t>LP.</w:t>
      </w:r>
    </w:p>
    <w:p w:rsidR="00F22E7D" w:rsidRDefault="003C2A73" w:rsidP="00ED63BE">
      <w:pPr>
        <w:rPr>
          <w:lang w:val="en-US"/>
        </w:rPr>
      </w:pPr>
      <w:r>
        <w:rPr>
          <w:lang w:val="en-US"/>
        </w:rPr>
        <w:t xml:space="preserve">The evaluation context of expressions in attributes @expr*LP is equal to the context of the </w:t>
      </w:r>
      <w:r w:rsidR="007E2226">
        <w:rPr>
          <w:lang w:val="en-US"/>
        </w:rPr>
        <w:t>XPath expression in a</w:t>
      </w:r>
      <w:r w:rsidR="00AC2F03">
        <w:rPr>
          <w:lang w:val="en-US"/>
        </w:rPr>
        <w:t>n attribute with a matching name</w:t>
      </w:r>
      <w:r>
        <w:rPr>
          <w:lang w:val="en-US"/>
        </w:rPr>
        <w:t xml:space="preserve"> (</w:t>
      </w:r>
      <w:r w:rsidR="00090521">
        <w:rPr>
          <w:lang w:val="en-US"/>
        </w:rPr>
        <w:t>trailing “LP” replaced by “XP”</w:t>
      </w:r>
      <w:r>
        <w:rPr>
          <w:lang w:val="en-US"/>
        </w:rPr>
        <w:t>)</w:t>
      </w:r>
      <w:r w:rsidR="00F22E7D">
        <w:rPr>
          <w:lang w:val="en-US"/>
        </w:rPr>
        <w:t>:</w:t>
      </w:r>
    </w:p>
    <w:p w:rsidR="00F22E7D" w:rsidRDefault="00F22E7D" w:rsidP="00F22E7D">
      <w:pPr>
        <w:pStyle w:val="ListParagraph"/>
        <w:numPr>
          <w:ilvl w:val="0"/>
          <w:numId w:val="1"/>
        </w:numPr>
        <w:rPr>
          <w:lang w:val="en-US"/>
        </w:rPr>
      </w:pPr>
      <w:r>
        <w:rPr>
          <w:lang w:val="en-US"/>
        </w:rPr>
        <w:t>@exprLP – same context as @exprXP</w:t>
      </w:r>
    </w:p>
    <w:p w:rsidR="00F22E7D" w:rsidRDefault="00F22E7D" w:rsidP="00F22E7D">
      <w:pPr>
        <w:pStyle w:val="ListParagraph"/>
        <w:numPr>
          <w:ilvl w:val="0"/>
          <w:numId w:val="1"/>
        </w:numPr>
        <w:rPr>
          <w:lang w:val="en-US"/>
        </w:rPr>
      </w:pPr>
      <w:r>
        <w:rPr>
          <w:lang w:val="en-US"/>
        </w:rPr>
        <w:t>@expr1LP – same context as @expr1XP</w:t>
      </w:r>
    </w:p>
    <w:p w:rsidR="00F22E7D" w:rsidRDefault="00F22E7D" w:rsidP="00F22E7D">
      <w:pPr>
        <w:pStyle w:val="ListParagraph"/>
        <w:numPr>
          <w:ilvl w:val="0"/>
          <w:numId w:val="1"/>
        </w:numPr>
        <w:rPr>
          <w:lang w:val="en-US"/>
        </w:rPr>
      </w:pPr>
      <w:r>
        <w:rPr>
          <w:lang w:val="en-US"/>
        </w:rPr>
        <w:t>@expr2LP – same context as @expr2XP</w:t>
      </w:r>
    </w:p>
    <w:p w:rsidR="00F22E7D" w:rsidRDefault="00F22E7D" w:rsidP="00F22E7D">
      <w:pPr>
        <w:pStyle w:val="ListParagraph"/>
        <w:numPr>
          <w:ilvl w:val="0"/>
          <w:numId w:val="1"/>
        </w:numPr>
        <w:rPr>
          <w:lang w:val="en-US"/>
        </w:rPr>
      </w:pPr>
      <w:r>
        <w:rPr>
          <w:lang w:val="en-US"/>
        </w:rPr>
        <w:t>@contextLP – same context as @contextXP</w:t>
      </w:r>
    </w:p>
    <w:p w:rsidR="00F22E7D" w:rsidRPr="00F22E7D" w:rsidRDefault="00F22E7D" w:rsidP="00F22E7D">
      <w:pPr>
        <w:pStyle w:val="ListParagraph"/>
        <w:numPr>
          <w:ilvl w:val="0"/>
          <w:numId w:val="1"/>
        </w:numPr>
        <w:rPr>
          <w:lang w:val="en-US"/>
        </w:rPr>
      </w:pPr>
      <w:r>
        <w:rPr>
          <w:lang w:val="en-US"/>
        </w:rPr>
        <w:t>@targetXP – same context as @targetXP</w:t>
      </w:r>
    </w:p>
    <w:p w:rsidR="003C2A73" w:rsidRDefault="00557A95" w:rsidP="00ED63BE">
      <w:pPr>
        <w:rPr>
          <w:lang w:val="en-US"/>
        </w:rPr>
      </w:pPr>
      <w:r>
        <w:rPr>
          <w:lang w:val="en-US"/>
        </w:rPr>
        <w:t>The resource (shape target resource or link target resource) is however represented by a lines document, not by the node tree obtained by parsing the resource according to its mediatype.</w:t>
      </w:r>
    </w:p>
    <w:p w:rsidR="00E52B6D" w:rsidRDefault="00DF2836" w:rsidP="00ED63BE">
      <w:pPr>
        <w:rPr>
          <w:lang w:val="en-US"/>
        </w:rPr>
      </w:pPr>
      <w:r>
        <w:rPr>
          <w:lang w:val="en-US"/>
        </w:rPr>
        <w:t>Similarly, the evaluation context of expressions in attributes @filter*LP and @map*LP is equal to the context of the name matching XPath expression</w:t>
      </w:r>
      <w:r w:rsidR="00E52B6D">
        <w:rPr>
          <w:lang w:val="en-US"/>
        </w:rPr>
        <w:t>:</w:t>
      </w:r>
    </w:p>
    <w:p w:rsidR="004D59ED" w:rsidRDefault="004D59ED" w:rsidP="004D59ED">
      <w:pPr>
        <w:pStyle w:val="ListParagraph"/>
        <w:numPr>
          <w:ilvl w:val="0"/>
          <w:numId w:val="1"/>
        </w:numPr>
        <w:rPr>
          <w:lang w:val="en-US"/>
        </w:rPr>
      </w:pPr>
      <w:r>
        <w:rPr>
          <w:lang w:val="en-US"/>
        </w:rPr>
        <w:t>@filterLP, @mapLP</w:t>
      </w:r>
      <w:r>
        <w:rPr>
          <w:lang w:val="en-US"/>
        </w:rPr>
        <w:tab/>
        <w:t>- same context as @exprXP</w:t>
      </w:r>
    </w:p>
    <w:p w:rsidR="004D59ED" w:rsidRDefault="004D59ED" w:rsidP="004D59ED">
      <w:pPr>
        <w:pStyle w:val="ListParagraph"/>
        <w:numPr>
          <w:ilvl w:val="0"/>
          <w:numId w:val="1"/>
        </w:numPr>
        <w:rPr>
          <w:lang w:val="en-US"/>
        </w:rPr>
      </w:pPr>
      <w:r>
        <w:rPr>
          <w:lang w:val="en-US"/>
        </w:rPr>
        <w:t>@filter1LP, @map1LP</w:t>
      </w:r>
      <w:r>
        <w:rPr>
          <w:lang w:val="en-US"/>
        </w:rPr>
        <w:tab/>
        <w:t>- same context as @expr1XP</w:t>
      </w:r>
    </w:p>
    <w:p w:rsidR="004D59ED" w:rsidRDefault="004D59ED" w:rsidP="004D59ED">
      <w:pPr>
        <w:pStyle w:val="ListParagraph"/>
        <w:numPr>
          <w:ilvl w:val="0"/>
          <w:numId w:val="1"/>
        </w:numPr>
        <w:rPr>
          <w:lang w:val="en-US"/>
        </w:rPr>
      </w:pPr>
      <w:r>
        <w:rPr>
          <w:lang w:val="en-US"/>
        </w:rPr>
        <w:t>@filter2LP, @map2P</w:t>
      </w:r>
      <w:r>
        <w:rPr>
          <w:lang w:val="en-US"/>
        </w:rPr>
        <w:tab/>
        <w:t>- same context as @expr2XP</w:t>
      </w:r>
    </w:p>
    <w:p w:rsidR="00DF2836" w:rsidRDefault="00780398" w:rsidP="00D56413">
      <w:pPr>
        <w:spacing w:after="0"/>
        <w:rPr>
          <w:lang w:val="en-US"/>
        </w:rPr>
      </w:pPr>
      <w:r>
        <w:rPr>
          <w:lang w:val="en-US"/>
        </w:rPr>
        <w:t xml:space="preserve">In the case of the *LP attributes, the context item </w:t>
      </w:r>
      <w:r w:rsidR="00DF2836">
        <w:rPr>
          <w:lang w:val="en-US"/>
        </w:rPr>
        <w:t xml:space="preserve">is always a </w:t>
      </w:r>
      <w:r w:rsidR="00DF2836" w:rsidRPr="002C5ABD">
        <w:rPr>
          <w:rFonts w:ascii="Courier New" w:hAnsi="Courier New" w:cs="Courier New"/>
          <w:lang w:val="en-US"/>
        </w:rPr>
        <w:t>&lt;line&gt;</w:t>
      </w:r>
      <w:r w:rsidR="00DF2836">
        <w:rPr>
          <w:lang w:val="en-US"/>
        </w:rPr>
        <w:t xml:space="preserve"> element representing a single line of resource content text.</w:t>
      </w:r>
    </w:p>
    <w:p w:rsidR="00D56413" w:rsidRDefault="00D56413" w:rsidP="00D56413">
      <w:pPr>
        <w:spacing w:after="0"/>
        <w:rPr>
          <w:lang w:val="en-US"/>
        </w:rPr>
      </w:pPr>
    </w:p>
    <w:p w:rsidR="00994C1C" w:rsidRDefault="00994C1C" w:rsidP="00994C1C">
      <w:pPr>
        <w:pStyle w:val="Heading3"/>
        <w:spacing w:after="160"/>
        <w:rPr>
          <w:lang w:val="en-US"/>
        </w:rPr>
      </w:pPr>
      <w:bookmarkStart w:id="1" w:name="_Dealing_with_non-XML"/>
      <w:bookmarkEnd w:id="1"/>
      <w:r>
        <w:rPr>
          <w:lang w:val="en-US"/>
        </w:rPr>
        <w:t>Dealing with non-XML mediatypes</w:t>
      </w:r>
    </w:p>
    <w:p w:rsidR="00901235" w:rsidRDefault="00E37CF9" w:rsidP="00B2553E">
      <w:pPr>
        <w:spacing w:after="0"/>
        <w:rPr>
          <w:lang w:val="en-US"/>
        </w:rPr>
      </w:pPr>
      <w:r>
        <w:rPr>
          <w:lang w:val="en-US"/>
        </w:rPr>
        <w:t xml:space="preserve">Greenfox </w:t>
      </w:r>
      <w:r w:rsidR="00E73C49">
        <w:rPr>
          <w:lang w:val="en-US"/>
        </w:rPr>
        <w:t xml:space="preserve">supports </w:t>
      </w:r>
      <w:r>
        <w:rPr>
          <w:lang w:val="en-US"/>
        </w:rPr>
        <w:t xml:space="preserve">XPath-based evaluation of non-XML resources. </w:t>
      </w:r>
    </w:p>
    <w:p w:rsidR="00B2553E" w:rsidRDefault="00B2553E" w:rsidP="00B2553E">
      <w:pPr>
        <w:spacing w:after="0"/>
        <w:rPr>
          <w:lang w:val="en-US"/>
        </w:rPr>
      </w:pPr>
    </w:p>
    <w:p w:rsidR="00901235" w:rsidRDefault="00BC7DC4" w:rsidP="00657670">
      <w:pPr>
        <w:pStyle w:val="Heading4"/>
        <w:spacing w:after="160"/>
        <w:rPr>
          <w:lang w:val="en-US"/>
        </w:rPr>
      </w:pPr>
      <w:r>
        <w:rPr>
          <w:lang w:val="en-US"/>
        </w:rPr>
        <w:t>Shape target</w:t>
      </w:r>
      <w:r w:rsidR="00BB4596">
        <w:rPr>
          <w:lang w:val="en-US"/>
        </w:rPr>
        <w:t xml:space="preserve"> resource</w:t>
      </w:r>
    </w:p>
    <w:p w:rsidR="005D04CC" w:rsidRDefault="005D04CC" w:rsidP="00994C1C">
      <w:pPr>
        <w:rPr>
          <w:lang w:val="en-US"/>
        </w:rPr>
      </w:pPr>
      <w:r>
        <w:rPr>
          <w:lang w:val="en-US"/>
        </w:rPr>
        <w:t>The first approach is to “annotate” a shape as targeting resource</w:t>
      </w:r>
      <w:r w:rsidR="000B1406">
        <w:rPr>
          <w:lang w:val="en-US"/>
        </w:rPr>
        <w:t>s</w:t>
      </w:r>
      <w:r>
        <w:rPr>
          <w:lang w:val="en-US"/>
        </w:rPr>
        <w:t xml:space="preserve"> of a particular mediatype</w:t>
      </w:r>
      <w:r w:rsidR="00DF5091">
        <w:rPr>
          <w:lang w:val="en-US"/>
        </w:rPr>
        <w:t>, using attribute @mediatype</w:t>
      </w:r>
      <w:r w:rsidR="009D73D1">
        <w:rPr>
          <w:lang w:val="en-US"/>
        </w:rPr>
        <w:t xml:space="preserve"> with one of the values </w:t>
      </w:r>
      <w:r w:rsidR="009D73D1" w:rsidRPr="009D73D1">
        <w:rPr>
          <w:rFonts w:ascii="Courier New" w:hAnsi="Courier New" w:cs="Courier New"/>
          <w:lang w:val="en-US"/>
        </w:rPr>
        <w:t>xml</w:t>
      </w:r>
      <w:r w:rsidR="009D73D1">
        <w:rPr>
          <w:lang w:val="en-US"/>
        </w:rPr>
        <w:t xml:space="preserve">, </w:t>
      </w:r>
      <w:r w:rsidR="009D73D1" w:rsidRPr="009D73D1">
        <w:rPr>
          <w:rFonts w:ascii="Courier New" w:hAnsi="Courier New" w:cs="Courier New"/>
          <w:lang w:val="en-US"/>
        </w:rPr>
        <w:t>json</w:t>
      </w:r>
      <w:r w:rsidR="009D73D1">
        <w:rPr>
          <w:lang w:val="en-US"/>
        </w:rPr>
        <w:t xml:space="preserve">, </w:t>
      </w:r>
      <w:r w:rsidR="009D73D1" w:rsidRPr="009D73D1">
        <w:rPr>
          <w:rFonts w:ascii="Courier New" w:hAnsi="Courier New" w:cs="Courier New"/>
          <w:lang w:val="en-US"/>
        </w:rPr>
        <w:t>csv</w:t>
      </w:r>
      <w:r w:rsidR="009D73D1">
        <w:rPr>
          <w:lang w:val="en-US"/>
        </w:rPr>
        <w:t xml:space="preserve">, </w:t>
      </w:r>
      <w:r w:rsidR="009D73D1" w:rsidRPr="009D73D1">
        <w:rPr>
          <w:rFonts w:ascii="Courier New" w:hAnsi="Courier New" w:cs="Courier New"/>
          <w:lang w:val="en-US"/>
        </w:rPr>
        <w:t>html</w:t>
      </w:r>
      <w:r>
        <w:rPr>
          <w:lang w:val="en-US"/>
        </w:rPr>
        <w:t>:</w:t>
      </w:r>
    </w:p>
    <w:p w:rsidR="005D04CC" w:rsidRPr="00A32E87" w:rsidRDefault="001A4142"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mediatype="json" …&gt;…&lt;/file&gt;</w:t>
      </w:r>
    </w:p>
    <w:p w:rsidR="005825BC" w:rsidRPr="00A32E87" w:rsidRDefault="005825BC" w:rsidP="00A32E87">
      <w:pPr>
        <w:spacing w:after="0"/>
        <w:rPr>
          <w:rFonts w:ascii="Courier New" w:hAnsi="Courier New" w:cs="Courier New"/>
          <w:sz w:val="18"/>
          <w:szCs w:val="18"/>
          <w:lang w:val="en-US"/>
        </w:rPr>
      </w:pPr>
      <w:r w:rsidRPr="00A32E87">
        <w:rPr>
          <w:rFonts w:ascii="Courier New" w:hAnsi="Courier New" w:cs="Courier New"/>
          <w:sz w:val="18"/>
          <w:szCs w:val="18"/>
          <w:lang w:val="en-US"/>
        </w:rPr>
        <w:t xml:space="preserve">    &lt;file mediatype="html" …&gt;…&lt;/file&gt;</w:t>
      </w:r>
    </w:p>
    <w:p w:rsidR="005825BC" w:rsidRPr="00A32E87" w:rsidRDefault="005825BC" w:rsidP="005825BC">
      <w:pPr>
        <w:rPr>
          <w:rFonts w:ascii="Courier New" w:hAnsi="Courier New" w:cs="Courier New"/>
          <w:sz w:val="18"/>
          <w:szCs w:val="18"/>
          <w:lang w:val="en-US"/>
        </w:rPr>
      </w:pPr>
      <w:r w:rsidRPr="00A32E87">
        <w:rPr>
          <w:rFonts w:ascii="Courier New" w:hAnsi="Courier New" w:cs="Courier New"/>
          <w:sz w:val="18"/>
          <w:szCs w:val="18"/>
          <w:lang w:val="en-US"/>
        </w:rPr>
        <w:t xml:space="preserve">    &lt;file mediatype="csv" …&gt;…&lt;/file&gt;</w:t>
      </w:r>
    </w:p>
    <w:p w:rsidR="00190482" w:rsidRDefault="006F22A5" w:rsidP="00994C1C">
      <w:pPr>
        <w:rPr>
          <w:lang w:val="en-US"/>
        </w:rPr>
      </w:pPr>
      <w:r>
        <w:rPr>
          <w:lang w:val="en-US"/>
        </w:rPr>
        <w:t xml:space="preserve">Greenfox will automatically parse the target resources </w:t>
      </w:r>
      <w:r w:rsidR="00894576">
        <w:rPr>
          <w:lang w:val="en-US"/>
        </w:rPr>
        <w:t xml:space="preserve">of the shape </w:t>
      </w:r>
      <w:r>
        <w:rPr>
          <w:lang w:val="en-US"/>
        </w:rPr>
        <w:t>into a node tree representation</w:t>
      </w:r>
      <w:r w:rsidR="00A3798E">
        <w:rPr>
          <w:lang w:val="en-US"/>
        </w:rPr>
        <w:t>.</w:t>
      </w:r>
      <w:r>
        <w:rPr>
          <w:lang w:val="en-US"/>
        </w:rPr>
        <w:t xml:space="preserve"> </w:t>
      </w:r>
      <w:r w:rsidR="00A3798E">
        <w:rPr>
          <w:lang w:val="en-US"/>
        </w:rPr>
        <w:t xml:space="preserve">It is </w:t>
      </w:r>
      <w:r>
        <w:rPr>
          <w:lang w:val="en-US"/>
        </w:rPr>
        <w:t xml:space="preserve">the implicit </w:t>
      </w:r>
      <w:r w:rsidR="00EF7CA4" w:rsidRPr="00EF7CA4">
        <w:rPr>
          <w:i/>
          <w:lang w:val="en-US"/>
        </w:rPr>
        <w:t xml:space="preserve">evaluation </w:t>
      </w:r>
      <w:r w:rsidRPr="005367A2">
        <w:rPr>
          <w:i/>
          <w:lang w:val="en-US"/>
        </w:rPr>
        <w:t>context</w:t>
      </w:r>
      <w:r>
        <w:rPr>
          <w:lang w:val="en-US"/>
        </w:rPr>
        <w:t xml:space="preserve"> for any XPath expres</w:t>
      </w:r>
      <w:r w:rsidR="00A625D0">
        <w:rPr>
          <w:lang w:val="en-US"/>
        </w:rPr>
        <w:t>s</w:t>
      </w:r>
      <w:r>
        <w:rPr>
          <w:lang w:val="en-US"/>
        </w:rPr>
        <w:t>ion</w:t>
      </w:r>
      <w:r w:rsidR="00A625D0">
        <w:rPr>
          <w:lang w:val="en-US"/>
        </w:rPr>
        <w:t xml:space="preserve"> used in a constraint of the shape</w:t>
      </w:r>
      <w:r w:rsidR="00B23284">
        <w:rPr>
          <w:lang w:val="en-US"/>
        </w:rPr>
        <w:t xml:space="preserve"> (</w:t>
      </w:r>
      <w:r w:rsidR="00A501C1">
        <w:rPr>
          <w:lang w:val="en-US"/>
        </w:rPr>
        <w:t xml:space="preserve">excluding </w:t>
      </w:r>
      <w:r w:rsidR="00A42994">
        <w:rPr>
          <w:lang w:val="en-US"/>
        </w:rPr>
        <w:t xml:space="preserve">@expr2XP </w:t>
      </w:r>
      <w:r w:rsidR="00A501C1">
        <w:rPr>
          <w:lang w:val="en-US"/>
        </w:rPr>
        <w:t>in binary constraints</w:t>
      </w:r>
      <w:r w:rsidR="00D063A3">
        <w:rPr>
          <w:lang w:val="en-US"/>
        </w:rPr>
        <w:t>).</w:t>
      </w:r>
      <w:r w:rsidR="009D1108">
        <w:rPr>
          <w:lang w:val="en-US"/>
        </w:rPr>
        <w:t xml:space="preserve"> </w:t>
      </w:r>
      <w:r w:rsidR="00190482">
        <w:rPr>
          <w:lang w:val="en-US"/>
        </w:rPr>
        <w:t xml:space="preserve">Here comes an example where a shape targets JSON files and </w:t>
      </w:r>
      <w:r w:rsidR="001274BE">
        <w:rPr>
          <w:lang w:val="en-US"/>
        </w:rPr>
        <w:t>submits them to a value constraint based on an XPath expression</w:t>
      </w:r>
      <w:r w:rsidR="00190482">
        <w:rPr>
          <w:lang w:val="en-US"/>
        </w:rPr>
        <w:t>:</w:t>
      </w:r>
    </w:p>
    <w:p w:rsidR="00190482"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&lt;file</w:t>
      </w:r>
      <w:r w:rsidR="00AB2F80">
        <w:rPr>
          <w:rFonts w:ascii="Courier New" w:hAnsi="Courier New" w:cs="Courier New"/>
          <w:sz w:val="18"/>
          <w:szCs w:val="18"/>
          <w:lang w:val="en-US"/>
        </w:rPr>
        <w:t xml:space="preserve"> </w:t>
      </w:r>
      <w:r w:rsidR="00AB2F80" w:rsidRPr="00277223">
        <w:rPr>
          <w:rFonts w:ascii="Courier New" w:hAnsi="Courier New" w:cs="Courier New"/>
          <w:sz w:val="18"/>
          <w:szCs w:val="18"/>
          <w:lang w:val="en-US"/>
        </w:rPr>
        <w:t>foxpath="</w:t>
      </w:r>
      <w:r w:rsidR="00A93BE9">
        <w:rPr>
          <w:rFonts w:ascii="Courier New" w:hAnsi="Courier New" w:cs="Courier New"/>
          <w:sz w:val="18"/>
          <w:szCs w:val="18"/>
          <w:lang w:val="en-US"/>
        </w:rPr>
        <w:t>airport</w:t>
      </w:r>
      <w:r w:rsidR="007E1A94">
        <w:rPr>
          <w:rFonts w:ascii="Courier New" w:hAnsi="Courier New" w:cs="Courier New"/>
          <w:sz w:val="18"/>
          <w:szCs w:val="18"/>
          <w:lang w:val="en-US"/>
        </w:rPr>
        <w:t>.json</w:t>
      </w:r>
      <w:r w:rsidR="00AB2F80" w:rsidRPr="00277223">
        <w:rPr>
          <w:rFonts w:ascii="Courier New" w:hAnsi="Courier New" w:cs="Courier New"/>
          <w:sz w:val="18"/>
          <w:szCs w:val="18"/>
          <w:lang w:val="en-US"/>
        </w:rPr>
        <w:t>"</w:t>
      </w:r>
      <w:r>
        <w:rPr>
          <w:rFonts w:ascii="Courier New" w:hAnsi="Courier New" w:cs="Courier New"/>
          <w:sz w:val="18"/>
          <w:szCs w:val="18"/>
          <w:lang w:val="en-US"/>
        </w:rPr>
        <w:t xml:space="preserve"> mediatype=</w:t>
      </w:r>
      <w:r w:rsidRPr="00277223">
        <w:rPr>
          <w:rFonts w:ascii="Courier New" w:hAnsi="Courier New" w:cs="Courier New"/>
          <w:sz w:val="18"/>
          <w:szCs w:val="18"/>
          <w:lang w:val="en-US"/>
        </w:rPr>
        <w:t>"</w:t>
      </w:r>
      <w:r>
        <w:rPr>
          <w:rFonts w:ascii="Courier New" w:hAnsi="Courier New" w:cs="Courier New"/>
          <w:sz w:val="18"/>
          <w:szCs w:val="18"/>
          <w:lang w:val="en-US"/>
        </w:rPr>
        <w:t>json</w:t>
      </w:r>
      <w:r w:rsidRPr="00277223">
        <w:rPr>
          <w:rFonts w:ascii="Courier New" w:hAnsi="Courier New" w:cs="Courier New"/>
          <w:sz w:val="18"/>
          <w:szCs w:val="18"/>
          <w:lang w:val="en-US"/>
        </w:rPr>
        <w:t>"&gt;</w:t>
      </w:r>
    </w:p>
    <w:p w:rsidR="00277223" w:rsidRPr="00277223" w:rsidRDefault="00277223" w:rsidP="00277223">
      <w:pPr>
        <w:spacing w:after="0"/>
        <w:rPr>
          <w:rFonts w:ascii="Courier New" w:hAnsi="Courier New" w:cs="Courier New"/>
          <w:sz w:val="18"/>
          <w:szCs w:val="18"/>
          <w:lang w:val="en-US"/>
        </w:rPr>
      </w:pPr>
      <w:r w:rsidRPr="00277223">
        <w:rPr>
          <w:rFonts w:ascii="Courier New" w:hAnsi="Courier New" w:cs="Courier New"/>
          <w:sz w:val="18"/>
          <w:szCs w:val="18"/>
          <w:lang w:val="en-US"/>
        </w:rPr>
        <w:t xml:space="preserve">    &lt;value exprXP="//iata" length="3"/&gt;</w:t>
      </w:r>
    </w:p>
    <w:p w:rsidR="00277223" w:rsidRDefault="00277223" w:rsidP="00510610">
      <w:pPr>
        <w:rPr>
          <w:rFonts w:ascii="Courier New" w:hAnsi="Courier New" w:cs="Courier New"/>
          <w:sz w:val="18"/>
          <w:szCs w:val="18"/>
          <w:lang w:val="en-US"/>
        </w:rPr>
      </w:pPr>
      <w:r w:rsidRPr="00277223">
        <w:rPr>
          <w:rFonts w:ascii="Courier New" w:hAnsi="Courier New" w:cs="Courier New"/>
          <w:sz w:val="18"/>
          <w:szCs w:val="18"/>
          <w:lang w:val="en-US"/>
        </w:rPr>
        <w:t xml:space="preserve">  &lt;/file&gt;</w:t>
      </w:r>
    </w:p>
    <w:p w:rsidR="00EF07CE" w:rsidRDefault="00EF07CE" w:rsidP="004C5E79">
      <w:pPr>
        <w:spacing w:after="0"/>
        <w:rPr>
          <w:lang w:val="en-US"/>
        </w:rPr>
      </w:pPr>
      <w:r>
        <w:rPr>
          <w:lang w:val="en-US"/>
        </w:rPr>
        <w:t>In the case of mediatyp</w:t>
      </w:r>
      <w:r w:rsidR="00796A5D">
        <w:rPr>
          <w:lang w:val="en-US"/>
        </w:rPr>
        <w:t>e</w:t>
      </w:r>
      <w:r>
        <w:rPr>
          <w:lang w:val="en-US"/>
        </w:rPr>
        <w:t xml:space="preserve"> </w:t>
      </w:r>
      <w:r w:rsidR="001D3840">
        <w:rPr>
          <w:lang w:val="en-US"/>
        </w:rPr>
        <w:t>CSV</w:t>
      </w:r>
      <w:r>
        <w:rPr>
          <w:lang w:val="en-US"/>
        </w:rPr>
        <w:t>, further attributes are available for controlling the par</w:t>
      </w:r>
      <w:r w:rsidR="00C86A6E">
        <w:rPr>
          <w:lang w:val="en-US"/>
        </w:rPr>
        <w:t>sing</w:t>
      </w:r>
      <w:r>
        <w:rPr>
          <w:lang w:val="en-US"/>
        </w:rPr>
        <w:t xml:space="preserve"> of the CSV file into a node tree:</w:t>
      </w:r>
    </w:p>
    <w:p w:rsidR="00CF1497" w:rsidRDefault="00CF1497" w:rsidP="00CF1497">
      <w:pPr>
        <w:pStyle w:val="ListParagraph"/>
        <w:numPr>
          <w:ilvl w:val="0"/>
          <w:numId w:val="1"/>
        </w:numPr>
        <w:spacing w:after="0"/>
        <w:rPr>
          <w:lang w:val="en-US"/>
        </w:rPr>
      </w:pPr>
      <w:r w:rsidRPr="00CF1497">
        <w:rPr>
          <w:lang w:val="en-US"/>
        </w:rPr>
        <w:t>@csv.sepa</w:t>
      </w:r>
      <w:r>
        <w:rPr>
          <w:lang w:val="en-US"/>
        </w:rPr>
        <w:t>rator</w:t>
      </w:r>
      <w:r w:rsidR="00363DAB">
        <w:rPr>
          <w:lang w:val="en-US"/>
        </w:rPr>
        <w:t xml:space="preserve"> - </w:t>
      </w:r>
      <w:r>
        <w:rPr>
          <w:lang w:val="en-US"/>
        </w:rPr>
        <w:t xml:space="preserve">the separator, identified by one of the tokens </w:t>
      </w:r>
      <w:r w:rsidRPr="007B504D">
        <w:rPr>
          <w:rFonts w:ascii="Courier New" w:hAnsi="Courier New" w:cs="Courier New"/>
          <w:lang w:val="en-US"/>
        </w:rPr>
        <w:t>comma</w:t>
      </w:r>
      <w:r>
        <w:rPr>
          <w:lang w:val="en-US"/>
        </w:rPr>
        <w:t xml:space="preserve">, </w:t>
      </w:r>
      <w:r w:rsidRPr="007B504D">
        <w:rPr>
          <w:rFonts w:ascii="Courier New" w:hAnsi="Courier New" w:cs="Courier New"/>
          <w:lang w:val="en-US"/>
        </w:rPr>
        <w:t>semicolon</w:t>
      </w:r>
      <w:r>
        <w:rPr>
          <w:lang w:val="en-US"/>
        </w:rPr>
        <w:t xml:space="preserve">, </w:t>
      </w:r>
      <w:r w:rsidRPr="007B504D">
        <w:rPr>
          <w:rFonts w:ascii="Courier New" w:hAnsi="Courier New" w:cs="Courier New"/>
          <w:lang w:val="en-US"/>
        </w:rPr>
        <w:t>colon</w:t>
      </w:r>
      <w:r>
        <w:rPr>
          <w:lang w:val="en-US"/>
        </w:rPr>
        <w:t xml:space="preserve">, </w:t>
      </w:r>
      <w:r w:rsidRPr="007B504D">
        <w:rPr>
          <w:rFonts w:ascii="Courier New" w:hAnsi="Courier New" w:cs="Courier New"/>
          <w:lang w:val="en-US"/>
        </w:rPr>
        <w:t>tab</w:t>
      </w:r>
      <w:r>
        <w:rPr>
          <w:lang w:val="en-US"/>
        </w:rPr>
        <w:t xml:space="preserve"> or </w:t>
      </w:r>
      <w:r w:rsidRPr="007B504D">
        <w:rPr>
          <w:rFonts w:ascii="Courier New" w:hAnsi="Courier New" w:cs="Courier New"/>
          <w:lang w:val="en-US"/>
        </w:rPr>
        <w:t>space</w:t>
      </w:r>
      <w:r>
        <w:rPr>
          <w:lang w:val="en-US"/>
        </w:rPr>
        <w:t>, or a single character</w:t>
      </w:r>
    </w:p>
    <w:p w:rsidR="00EF07CE" w:rsidRPr="004D5627" w:rsidRDefault="00CF1497" w:rsidP="004C5E79">
      <w:pPr>
        <w:pStyle w:val="ListParagraph"/>
        <w:numPr>
          <w:ilvl w:val="0"/>
          <w:numId w:val="1"/>
        </w:numPr>
        <w:spacing w:after="0"/>
        <w:rPr>
          <w:rFonts w:ascii="Courier New" w:hAnsi="Courier New" w:cs="Courier New"/>
          <w:lang w:val="en-US"/>
        </w:rPr>
      </w:pPr>
      <w:r w:rsidRPr="00CF1497">
        <w:rPr>
          <w:lang w:val="en-US"/>
        </w:rPr>
        <w:lastRenderedPageBreak/>
        <w:t>@csv.header</w:t>
      </w:r>
      <w:r w:rsidR="00363DAB">
        <w:rPr>
          <w:lang w:val="en-US"/>
        </w:rPr>
        <w:t xml:space="preserve"> </w:t>
      </w:r>
      <w:r w:rsidR="00917A7E">
        <w:rPr>
          <w:lang w:val="en-US"/>
        </w:rPr>
        <w:t>–</w:t>
      </w:r>
      <w:r w:rsidR="00363DAB">
        <w:rPr>
          <w:lang w:val="en-US"/>
        </w:rPr>
        <w:t xml:space="preserve"> </w:t>
      </w:r>
      <w:r w:rsidR="00917A7E">
        <w:rPr>
          <w:lang w:val="en-US"/>
        </w:rPr>
        <w:t xml:space="preserve">a switch indicating </w:t>
      </w:r>
      <w:r w:rsidRPr="00CF1497">
        <w:rPr>
          <w:lang w:val="en-US"/>
        </w:rPr>
        <w:t>whether the first line of the file contains columns headers</w:t>
      </w:r>
      <w:r w:rsidR="006617F1">
        <w:rPr>
          <w:lang w:val="en-US"/>
        </w:rPr>
        <w:t xml:space="preserve"> (value </w:t>
      </w:r>
      <w:r w:rsidR="006617F1" w:rsidRPr="006617F1">
        <w:rPr>
          <w:rFonts w:ascii="Courier New" w:hAnsi="Courier New" w:cs="Courier New"/>
          <w:lang w:val="en-US"/>
        </w:rPr>
        <w:t>yes</w:t>
      </w:r>
      <w:r w:rsidR="006617F1">
        <w:rPr>
          <w:lang w:val="en-US"/>
        </w:rPr>
        <w:t xml:space="preserve"> or </w:t>
      </w:r>
      <w:r w:rsidR="006617F1" w:rsidRPr="006617F1">
        <w:rPr>
          <w:rFonts w:ascii="Courier New" w:hAnsi="Courier New" w:cs="Courier New"/>
          <w:lang w:val="en-US"/>
        </w:rPr>
        <w:t>no</w:t>
      </w:r>
      <w:r w:rsidR="006617F1">
        <w:rPr>
          <w:lang w:val="en-US"/>
        </w:rPr>
        <w:t>)</w:t>
      </w:r>
    </w:p>
    <w:p w:rsidR="004D5627" w:rsidRPr="00CF1497" w:rsidRDefault="004D5627" w:rsidP="004C5E79">
      <w:pPr>
        <w:pStyle w:val="ListParagraph"/>
        <w:numPr>
          <w:ilvl w:val="0"/>
          <w:numId w:val="1"/>
        </w:numPr>
        <w:spacing w:after="0"/>
        <w:rPr>
          <w:rFonts w:ascii="Courier New" w:hAnsi="Courier New" w:cs="Courier New"/>
          <w:lang w:val="en-US"/>
        </w:rPr>
      </w:pPr>
      <w:r>
        <w:rPr>
          <w:lang w:val="en-US"/>
        </w:rPr>
        <w:t>@csv.format</w:t>
      </w:r>
      <w:r w:rsidR="00F361C6">
        <w:rPr>
          <w:lang w:val="en-US"/>
        </w:rPr>
        <w:t xml:space="preserve"> </w:t>
      </w:r>
      <w:r w:rsidR="00C622BA">
        <w:rPr>
          <w:lang w:val="en-US"/>
        </w:rPr>
        <w:t>–</w:t>
      </w:r>
      <w:r w:rsidR="00F361C6">
        <w:rPr>
          <w:lang w:val="en-US"/>
        </w:rPr>
        <w:t xml:space="preserve"> </w:t>
      </w:r>
      <w:r w:rsidR="00CD0551">
        <w:rPr>
          <w:lang w:val="en-US"/>
        </w:rPr>
        <w:t xml:space="preserve">controls the representation of JSON names, </w:t>
      </w:r>
      <w:r w:rsidR="00BD41DB">
        <w:rPr>
          <w:lang w:val="en-US"/>
        </w:rPr>
        <w:t xml:space="preserve">if JSON names are represented by </w:t>
      </w:r>
      <w:r w:rsidR="0038107A">
        <w:rPr>
          <w:lang w:val="en-US"/>
        </w:rPr>
        <w:t xml:space="preserve">XML </w:t>
      </w:r>
      <w:r w:rsidR="00BD41DB">
        <w:rPr>
          <w:lang w:val="en-US"/>
        </w:rPr>
        <w:t xml:space="preserve">element names (value </w:t>
      </w:r>
      <w:r w:rsidR="00BD41DB" w:rsidRPr="00BD41DB">
        <w:rPr>
          <w:rFonts w:ascii="Courier New" w:hAnsi="Courier New" w:cs="Courier New"/>
          <w:lang w:val="en-US"/>
        </w:rPr>
        <w:t>direct</w:t>
      </w:r>
      <w:r w:rsidR="00BD41DB">
        <w:rPr>
          <w:lang w:val="en-US"/>
        </w:rPr>
        <w:t>) or provided by</w:t>
      </w:r>
      <w:r w:rsidR="0038107A">
        <w:rPr>
          <w:lang w:val="en-US"/>
        </w:rPr>
        <w:t xml:space="preserve"> XML</w:t>
      </w:r>
      <w:r w:rsidR="00BD41DB">
        <w:rPr>
          <w:lang w:val="en-US"/>
        </w:rPr>
        <w:t xml:space="preserve"> @name attributes (value </w:t>
      </w:r>
      <w:r w:rsidR="00BD41DB" w:rsidRPr="00BD41DB">
        <w:rPr>
          <w:rFonts w:ascii="Courier New" w:hAnsi="Courier New" w:cs="Courier New"/>
          <w:lang w:val="en-US"/>
        </w:rPr>
        <w:t>attributes</w:t>
      </w:r>
      <w:r w:rsidR="00BD41DB">
        <w:rPr>
          <w:lang w:val="en-US"/>
        </w:rPr>
        <w:t xml:space="preserve">) </w:t>
      </w:r>
    </w:p>
    <w:p w:rsidR="00CF1497" w:rsidRPr="00CF1497" w:rsidRDefault="00CF1497" w:rsidP="00CF1497">
      <w:pPr>
        <w:pStyle w:val="ListParagraph"/>
        <w:spacing w:after="0"/>
        <w:rPr>
          <w:rFonts w:ascii="Courier New" w:hAnsi="Courier New" w:cs="Courier New"/>
          <w:lang w:val="en-US"/>
        </w:rPr>
      </w:pPr>
    </w:p>
    <w:p w:rsidR="00671CDE" w:rsidRDefault="00671CDE" w:rsidP="00671CDE">
      <w:pPr>
        <w:pStyle w:val="Heading4"/>
        <w:spacing w:after="160"/>
        <w:rPr>
          <w:lang w:val="en-US"/>
        </w:rPr>
      </w:pPr>
      <w:r>
        <w:rPr>
          <w:lang w:val="en-US"/>
        </w:rPr>
        <w:t>Link target</w:t>
      </w:r>
      <w:r w:rsidR="0042157E">
        <w:rPr>
          <w:lang w:val="en-US"/>
        </w:rPr>
        <w:t xml:space="preserve"> resource</w:t>
      </w:r>
    </w:p>
    <w:p w:rsidR="00671CDE" w:rsidRDefault="00DD798C" w:rsidP="00671CDE">
      <w:pPr>
        <w:rPr>
          <w:lang w:val="en-US"/>
        </w:rPr>
      </w:pPr>
      <w:r>
        <w:rPr>
          <w:lang w:val="en-US"/>
        </w:rPr>
        <w:t xml:space="preserve">Like shape elements, also </w:t>
      </w:r>
      <w:r w:rsidR="00671CDE">
        <w:rPr>
          <w:lang w:val="en-US"/>
        </w:rPr>
        <w:t xml:space="preserve">link definition </w:t>
      </w:r>
      <w:r>
        <w:rPr>
          <w:lang w:val="en-US"/>
        </w:rPr>
        <w:t>elements have</w:t>
      </w:r>
      <w:r w:rsidR="00671CDE">
        <w:rPr>
          <w:lang w:val="en-US"/>
        </w:rPr>
        <w:t xml:space="preserve"> an optional attribute @</w:t>
      </w:r>
      <w:r w:rsidR="000A1EF2">
        <w:rPr>
          <w:lang w:val="en-US"/>
        </w:rPr>
        <w:t>m</w:t>
      </w:r>
      <w:r w:rsidR="00671CDE">
        <w:rPr>
          <w:lang w:val="en-US"/>
        </w:rPr>
        <w:t xml:space="preserve">ediatype, which may be one of the values </w:t>
      </w:r>
      <w:r w:rsidR="00671CDE" w:rsidRPr="00AB4807">
        <w:rPr>
          <w:rFonts w:ascii="Courier New" w:hAnsi="Courier New" w:cs="Courier New"/>
          <w:lang w:val="en-US"/>
        </w:rPr>
        <w:t>xml</w:t>
      </w:r>
      <w:r w:rsidR="00671CDE">
        <w:rPr>
          <w:lang w:val="en-US"/>
        </w:rPr>
        <w:t xml:space="preserve">, </w:t>
      </w:r>
      <w:r w:rsidR="00671CDE" w:rsidRPr="00AB4807">
        <w:rPr>
          <w:rFonts w:ascii="Courier New" w:hAnsi="Courier New" w:cs="Courier New"/>
          <w:lang w:val="en-US"/>
        </w:rPr>
        <w:t>json</w:t>
      </w:r>
      <w:r w:rsidR="00671CDE">
        <w:rPr>
          <w:lang w:val="en-US"/>
        </w:rPr>
        <w:t xml:space="preserve">, </w:t>
      </w:r>
      <w:r w:rsidR="00671CDE" w:rsidRPr="00AB4807">
        <w:rPr>
          <w:rFonts w:ascii="Courier New" w:hAnsi="Courier New" w:cs="Courier New"/>
          <w:lang w:val="en-US"/>
        </w:rPr>
        <w:t>csv</w:t>
      </w:r>
      <w:r w:rsidR="00671CDE">
        <w:rPr>
          <w:lang w:val="en-US"/>
        </w:rPr>
        <w:t xml:space="preserve">, </w:t>
      </w:r>
      <w:r w:rsidR="00671CDE" w:rsidRPr="00AB4807">
        <w:rPr>
          <w:rFonts w:ascii="Courier New" w:hAnsi="Courier New" w:cs="Courier New"/>
          <w:lang w:val="en-US"/>
        </w:rPr>
        <w:t>html</w:t>
      </w:r>
      <w:r w:rsidR="00671CDE">
        <w:rPr>
          <w:lang w:val="en-US"/>
        </w:rPr>
        <w:t xml:space="preserve">. In case of a non-XML value, link resolution includes a final step of parsing the link target into a node tree representation. If the parsing fails, link resolution as a whole is considered a failure. </w:t>
      </w:r>
    </w:p>
    <w:p w:rsidR="00671CDE" w:rsidRDefault="00671CDE" w:rsidP="00671CDE">
      <w:pPr>
        <w:spacing w:after="0"/>
        <w:rPr>
          <w:lang w:val="en-US"/>
        </w:rPr>
      </w:pPr>
      <w:r>
        <w:rPr>
          <w:lang w:val="en-US"/>
        </w:rPr>
        <w:t>A link definition has additional optional attributes controlling the parsing of CSV targets. These are the same attributes as allowed on a shape element(@csv.separator, @csv.header, @csv.format).</w:t>
      </w:r>
      <w:r w:rsidRPr="003A5BE9">
        <w:rPr>
          <w:lang w:val="en-US"/>
        </w:rPr>
        <w:t xml:space="preserve"> </w:t>
      </w:r>
    </w:p>
    <w:p w:rsidR="00671CDE" w:rsidRPr="003A5BE9" w:rsidRDefault="00671CDE" w:rsidP="00671CDE">
      <w:pPr>
        <w:spacing w:after="0"/>
        <w:rPr>
          <w:lang w:val="en-US"/>
        </w:rPr>
      </w:pPr>
    </w:p>
    <w:p w:rsidR="00822074" w:rsidRDefault="00896D9C" w:rsidP="006210C4">
      <w:pPr>
        <w:pStyle w:val="Heading4"/>
        <w:spacing w:after="160"/>
        <w:rPr>
          <w:lang w:val="en-US"/>
        </w:rPr>
      </w:pPr>
      <w:bookmarkStart w:id="2" w:name="_Expression_context"/>
      <w:bookmarkEnd w:id="2"/>
      <w:r>
        <w:rPr>
          <w:lang w:val="en-US"/>
        </w:rPr>
        <w:t>Expression context</w:t>
      </w:r>
    </w:p>
    <w:p w:rsidR="00BA656E" w:rsidRDefault="009D1108" w:rsidP="00994C1C">
      <w:pPr>
        <w:rPr>
          <w:lang w:val="en-US"/>
        </w:rPr>
      </w:pPr>
      <w:r>
        <w:rPr>
          <w:lang w:val="en-US"/>
        </w:rPr>
        <w:t xml:space="preserve">The node tree representation </w:t>
      </w:r>
      <w:r w:rsidR="00552193">
        <w:rPr>
          <w:lang w:val="en-US"/>
        </w:rPr>
        <w:t xml:space="preserve">of the </w:t>
      </w:r>
      <w:r w:rsidR="00EA0526">
        <w:rPr>
          <w:lang w:val="en-US"/>
        </w:rPr>
        <w:t xml:space="preserve">current </w:t>
      </w:r>
      <w:r w:rsidR="00FD300D">
        <w:rPr>
          <w:lang w:val="en-US"/>
        </w:rPr>
        <w:t xml:space="preserve">shape target </w:t>
      </w:r>
      <w:r w:rsidR="00EA0526">
        <w:rPr>
          <w:lang w:val="en-US"/>
        </w:rPr>
        <w:t>resour</w:t>
      </w:r>
      <w:r w:rsidR="00310632">
        <w:rPr>
          <w:lang w:val="en-US"/>
        </w:rPr>
        <w:t>c</w:t>
      </w:r>
      <w:r w:rsidR="00EA0526">
        <w:rPr>
          <w:lang w:val="en-US"/>
        </w:rPr>
        <w:t>e</w:t>
      </w:r>
      <w:r w:rsidR="00552193">
        <w:rPr>
          <w:lang w:val="en-US"/>
        </w:rPr>
        <w:t xml:space="preserve"> </w:t>
      </w:r>
      <w:r>
        <w:rPr>
          <w:lang w:val="en-US"/>
        </w:rPr>
        <w:t xml:space="preserve">is </w:t>
      </w:r>
      <w:r w:rsidR="002B692C">
        <w:rPr>
          <w:lang w:val="en-US"/>
        </w:rPr>
        <w:t xml:space="preserve">bound to </w:t>
      </w:r>
      <w:r w:rsidR="00CA614C">
        <w:rPr>
          <w:lang w:val="en-US"/>
        </w:rPr>
        <w:t xml:space="preserve">a </w:t>
      </w:r>
      <w:r w:rsidR="002B692C">
        <w:rPr>
          <w:lang w:val="en-US"/>
        </w:rPr>
        <w:t xml:space="preserve">variable </w:t>
      </w:r>
      <w:r w:rsidR="002B692C" w:rsidRPr="00C14556">
        <w:rPr>
          <w:rFonts w:ascii="Courier New" w:hAnsi="Courier New" w:cs="Courier New"/>
          <w:lang w:val="en-US"/>
        </w:rPr>
        <w:t>$doc</w:t>
      </w:r>
      <w:r w:rsidR="002B692C">
        <w:rPr>
          <w:lang w:val="en-US"/>
        </w:rPr>
        <w:t>, available in any XPath</w:t>
      </w:r>
      <w:r w:rsidR="00103B8D">
        <w:rPr>
          <w:lang w:val="en-US"/>
        </w:rPr>
        <w:t xml:space="preserve"> or Foxpath </w:t>
      </w:r>
      <w:r w:rsidR="002B692C">
        <w:rPr>
          <w:lang w:val="en-US"/>
        </w:rPr>
        <w:t>expression used in a co</w:t>
      </w:r>
      <w:r w:rsidR="00C14556">
        <w:rPr>
          <w:lang w:val="en-US"/>
        </w:rPr>
        <w:t>nstraint</w:t>
      </w:r>
      <w:r w:rsidR="00CE2EBB">
        <w:rPr>
          <w:lang w:val="en-US"/>
        </w:rPr>
        <w:t xml:space="preserve"> of the shape</w:t>
      </w:r>
      <w:r w:rsidR="00905F56">
        <w:rPr>
          <w:lang w:val="en-US"/>
        </w:rPr>
        <w:t>, or in a link definition referenced by such a constraint</w:t>
      </w:r>
      <w:r w:rsidR="00B35FD8">
        <w:rPr>
          <w:lang w:val="en-US"/>
        </w:rPr>
        <w:t xml:space="preserve"> (see </w:t>
      </w:r>
      <w:hyperlink w:anchor="_Expression_context" w:history="1">
        <w:r w:rsidR="00B35FD8" w:rsidRPr="00B35FD8">
          <w:rPr>
            <w:rStyle w:val="Hyperlink"/>
            <w:lang w:val="en-US"/>
          </w:rPr>
          <w:t>Expression context</w:t>
        </w:r>
      </w:hyperlink>
      <w:r w:rsidR="00B35FD8">
        <w:rPr>
          <w:lang w:val="en-US"/>
        </w:rPr>
        <w:t>)</w:t>
      </w:r>
      <w:r w:rsidR="00C14556">
        <w:rPr>
          <w:lang w:val="en-US"/>
        </w:rPr>
        <w:t>.</w:t>
      </w:r>
      <w:r w:rsidR="00BA656E">
        <w:rPr>
          <w:lang w:val="en-US"/>
        </w:rPr>
        <w:t xml:space="preserve"> In the following example, the </w:t>
      </w:r>
      <w:r w:rsidR="00BA656E" w:rsidRPr="008023B8">
        <w:rPr>
          <w:rFonts w:ascii="Courier New" w:hAnsi="Courier New" w:cs="Courier New"/>
          <w:lang w:val="en-US"/>
        </w:rPr>
        <w:t>$doc</w:t>
      </w:r>
      <w:r w:rsidR="00BA656E">
        <w:rPr>
          <w:lang w:val="en-US"/>
        </w:rPr>
        <w:t xml:space="preserve"> variable is</w:t>
      </w:r>
      <w:r w:rsidR="00A31DEA">
        <w:rPr>
          <w:lang w:val="en-US"/>
        </w:rPr>
        <w:t xml:space="preserve">  </w:t>
      </w:r>
      <w:r w:rsidR="00BA656E">
        <w:rPr>
          <w:lang w:val="en-US"/>
        </w:rPr>
        <w:t xml:space="preserve">referenced by </w:t>
      </w:r>
      <w:r w:rsidR="00EE6EEB">
        <w:rPr>
          <w:lang w:val="en-US"/>
        </w:rPr>
        <w:t xml:space="preserve">the second expression </w:t>
      </w:r>
      <w:r w:rsidR="00935D4A">
        <w:rPr>
          <w:lang w:val="en-US"/>
        </w:rPr>
        <w:t>of</w:t>
      </w:r>
      <w:r w:rsidR="00BA656E">
        <w:rPr>
          <w:lang w:val="en-US"/>
        </w:rPr>
        <w:t xml:space="preserve"> a ValueCompared constraint:</w:t>
      </w:r>
    </w:p>
    <w:p w:rsidR="00B35FD8" w:rsidRPr="00EF1D81" w:rsidRDefault="00B35FD8" w:rsidP="00B35FD8">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linkDef</w:t>
      </w:r>
      <w:r w:rsidRPr="00EF1D81">
        <w:rPr>
          <w:rFonts w:ascii="Courier New" w:hAnsi="Courier New" w:cs="Courier New"/>
          <w:sz w:val="18"/>
          <w:szCs w:val="18"/>
          <w:lang w:val="en-US"/>
        </w:rPr>
        <w:t xml:space="preserve"> </w:t>
      </w:r>
      <w:r>
        <w:rPr>
          <w:rFonts w:ascii="Courier New" w:hAnsi="Courier New" w:cs="Courier New"/>
          <w:sz w:val="18"/>
          <w:szCs w:val="18"/>
          <w:lang w:val="en-US"/>
        </w:rPr>
        <w:t>linkName=</w:t>
      </w:r>
      <w:r w:rsidRPr="00EF1D81">
        <w:rPr>
          <w:rFonts w:ascii="Courier New" w:hAnsi="Courier New" w:cs="Courier New"/>
          <w:sz w:val="18"/>
          <w:szCs w:val="18"/>
          <w:lang w:val="en-US"/>
        </w:rPr>
        <w:t>"</w:t>
      </w:r>
      <w:r>
        <w:rPr>
          <w:rFonts w:ascii="Courier New" w:hAnsi="Courier New" w:cs="Courier New"/>
          <w:sz w:val="18"/>
          <w:szCs w:val="18"/>
          <w:lang w:val="en-US"/>
        </w:rPr>
        <w:t>projects</w:t>
      </w:r>
      <w:r w:rsidRPr="00EF1D81">
        <w:rPr>
          <w:rFonts w:ascii="Courier New" w:hAnsi="Courier New" w:cs="Courier New"/>
          <w:sz w:val="18"/>
          <w:szCs w:val="18"/>
          <w:lang w:val="en-US"/>
        </w:rPr>
        <w:t>"</w:t>
      </w:r>
      <w:r>
        <w:rPr>
          <w:rFonts w:ascii="Courier New" w:hAnsi="Courier New" w:cs="Courier New"/>
          <w:sz w:val="18"/>
          <w:szCs w:val="18"/>
          <w:lang w:val="en-US"/>
        </w:rPr>
        <w:t xml:space="preserve"> foxpath=</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csv</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B35FD8">
      <w:pPr>
        <w:spacing w:after="0"/>
        <w:rPr>
          <w:rFonts w:ascii="Courier New" w:hAnsi="Courier New" w:cs="Courier New"/>
          <w:sz w:val="18"/>
          <w:szCs w:val="18"/>
          <w:lang w:val="en-US"/>
        </w:rPr>
      </w:pPr>
    </w:p>
    <w:p w:rsidR="00B35FD8" w:rsidRDefault="00B35FD8"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&lt;</w:t>
      </w:r>
      <w:r>
        <w:rPr>
          <w:rFonts w:ascii="Courier New" w:hAnsi="Courier New" w:cs="Courier New"/>
          <w:sz w:val="18"/>
          <w:szCs w:val="18"/>
          <w:lang w:val="en-US"/>
        </w:rPr>
        <w:t>file foxpath=</w:t>
      </w:r>
      <w:r w:rsidRPr="00EF1D81">
        <w:rPr>
          <w:rFonts w:ascii="Courier New" w:hAnsi="Courier New" w:cs="Courier New"/>
          <w:sz w:val="18"/>
          <w:szCs w:val="18"/>
          <w:lang w:val="en-US"/>
        </w:rPr>
        <w:t>"</w:t>
      </w:r>
      <w:r>
        <w:rPr>
          <w:rFonts w:ascii="Courier New" w:hAnsi="Courier New" w:cs="Courier New"/>
          <w:sz w:val="18"/>
          <w:szCs w:val="18"/>
          <w:lang w:val="en-US"/>
        </w:rPr>
        <w:t>…</w:t>
      </w:r>
      <w:r w:rsidRPr="00EF1D81">
        <w:rPr>
          <w:rFonts w:ascii="Courier New" w:hAnsi="Courier New" w:cs="Courier New"/>
          <w:sz w:val="18"/>
          <w:szCs w:val="18"/>
          <w:lang w:val="en-US"/>
        </w:rPr>
        <w:t>"</w:t>
      </w:r>
      <w:r>
        <w:rPr>
          <w:rFonts w:ascii="Courier New" w:hAnsi="Courier New" w:cs="Courier New"/>
          <w:sz w:val="18"/>
          <w:szCs w:val="18"/>
          <w:lang w:val="en-US"/>
        </w:rPr>
        <w:t xml:space="preserve"> mediatype</w:t>
      </w:r>
      <w:r w:rsidRPr="00EF1D81">
        <w:rPr>
          <w:rFonts w:ascii="Courier New" w:hAnsi="Courier New" w:cs="Courier New"/>
          <w:sz w:val="18"/>
          <w:szCs w:val="18"/>
          <w:lang w:val="en-US"/>
        </w:rPr>
        <w:t>"</w:t>
      </w:r>
      <w:r>
        <w:rPr>
          <w:rFonts w:ascii="Courier New" w:hAnsi="Courier New" w:cs="Courier New"/>
          <w:sz w:val="18"/>
          <w:szCs w:val="18"/>
          <w:lang w:val="en-US"/>
        </w:rPr>
        <w:t>json</w:t>
      </w:r>
      <w:r w:rsidRPr="00EF1D81">
        <w:rPr>
          <w:rFonts w:ascii="Courier New" w:hAnsi="Courier New" w:cs="Courier New"/>
          <w:sz w:val="18"/>
          <w:szCs w:val="18"/>
          <w:lang w:val="en-US"/>
        </w:rPr>
        <w:t>"</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C11779" w:rsidRPr="00EF1D81"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C11779" w:rsidRPr="00EF1D81">
        <w:rPr>
          <w:rFonts w:ascii="Courier New" w:hAnsi="Courier New" w:cs="Courier New"/>
          <w:sz w:val="18"/>
          <w:szCs w:val="18"/>
          <w:lang w:val="en-US"/>
        </w:rPr>
        <w:t xml:space="preserve">  &lt;value</w:t>
      </w:r>
      <w:r w:rsidR="00C11779">
        <w:rPr>
          <w:rFonts w:ascii="Courier New" w:hAnsi="Courier New" w:cs="Courier New"/>
          <w:sz w:val="18"/>
          <w:szCs w:val="18"/>
          <w:lang w:val="en-US"/>
        </w:rPr>
        <w:t>s</w:t>
      </w:r>
      <w:r w:rsidR="00C11779" w:rsidRPr="00EF1D81">
        <w:rPr>
          <w:rFonts w:ascii="Courier New" w:hAnsi="Courier New" w:cs="Courier New"/>
          <w:sz w:val="18"/>
          <w:szCs w:val="18"/>
          <w:lang w:val="en-US"/>
        </w:rPr>
        <w:t xml:space="preserve">Compared </w:t>
      </w:r>
      <w:r w:rsidR="00C11779">
        <w:rPr>
          <w:rFonts w:ascii="Courier New" w:hAnsi="Courier New" w:cs="Courier New"/>
          <w:sz w:val="18"/>
          <w:szCs w:val="18"/>
          <w:lang w:val="en-US"/>
        </w:rPr>
        <w:t>linkName=</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projects</w:t>
      </w:r>
      <w:r w:rsidR="00C11779" w:rsidRPr="00EF1D81">
        <w:rPr>
          <w:rFonts w:ascii="Courier New" w:hAnsi="Courier New" w:cs="Courier New"/>
          <w:sz w:val="18"/>
          <w:szCs w:val="18"/>
          <w:lang w:val="en-US"/>
        </w:rPr>
        <w:t>"</w:t>
      </w:r>
      <w:r w:rsidR="00C11779">
        <w:rPr>
          <w:rFonts w:ascii="Courier New" w:hAnsi="Courier New" w:cs="Courier New"/>
          <w:sz w:val="18"/>
          <w:szCs w:val="18"/>
          <w:lang w:val="en-US"/>
        </w:rPr>
        <w:t>&gt;</w:t>
      </w:r>
      <w:r w:rsidR="00C11779" w:rsidRPr="00EF1D81">
        <w:rPr>
          <w:rFonts w:ascii="Courier New" w:hAnsi="Courier New" w:cs="Courier New"/>
          <w:sz w:val="18"/>
          <w:szCs w:val="18"/>
          <w:lang w:val="en-US"/>
        </w:rPr>
        <w:t xml:space="preserve"> </w:t>
      </w:r>
    </w:p>
    <w:p w:rsidR="002B692C" w:rsidRPr="00EF1D81" w:rsidRDefault="00C11779" w:rsidP="00FD6F55">
      <w:pPr>
        <w:spacing w:after="0"/>
        <w:rPr>
          <w:rFonts w:ascii="Courier New" w:hAnsi="Courier New" w:cs="Courier New"/>
          <w:sz w:val="18"/>
          <w:szCs w:val="18"/>
          <w:lang w:val="en-US"/>
        </w:rPr>
      </w:pPr>
      <w:r>
        <w:rPr>
          <w:rFonts w:ascii="Courier New" w:hAnsi="Courier New" w:cs="Courier New"/>
          <w:sz w:val="18"/>
          <w:szCs w:val="18"/>
          <w:lang w:val="en-US"/>
        </w:rPr>
        <w:t xml:space="preserve">    </w:t>
      </w:r>
      <w:r w:rsidR="00BA656E" w:rsidRPr="00EF1D81">
        <w:rPr>
          <w:rFonts w:ascii="Courier New" w:hAnsi="Courier New" w:cs="Courier New"/>
          <w:sz w:val="18"/>
          <w:szCs w:val="18"/>
          <w:lang w:val="en-US"/>
        </w:rPr>
        <w:t xml:space="preserve">  &lt;valueCompared expr1XP="//</w:t>
      </w:r>
      <w:r w:rsidR="006A64B5" w:rsidRPr="00EF1D81">
        <w:rPr>
          <w:rFonts w:ascii="Courier New" w:hAnsi="Courier New" w:cs="Courier New"/>
          <w:sz w:val="18"/>
          <w:szCs w:val="18"/>
          <w:lang w:val="en-US"/>
        </w:rPr>
        <w:t>startDate</w:t>
      </w:r>
      <w:r w:rsidR="00BA656E" w:rsidRPr="00EF1D81">
        <w:rPr>
          <w:rFonts w:ascii="Courier New" w:hAnsi="Courier New" w:cs="Courier New"/>
          <w:sz w:val="18"/>
          <w:szCs w:val="18"/>
          <w:lang w:val="en-US"/>
        </w:rPr>
        <w:t>"</w:t>
      </w:r>
      <w:r w:rsidR="002B692C" w:rsidRPr="00EF1D81">
        <w:rPr>
          <w:rFonts w:ascii="Courier New" w:hAnsi="Courier New" w:cs="Courier New"/>
          <w:sz w:val="18"/>
          <w:szCs w:val="18"/>
          <w:lang w:val="en-US"/>
        </w:rPr>
        <w:t xml:space="preserve"> </w:t>
      </w:r>
    </w:p>
    <w:p w:rsidR="00BA656E" w:rsidRDefault="00BA656E"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C11779">
        <w:rPr>
          <w:rFonts w:ascii="Courier New" w:hAnsi="Courier New" w:cs="Courier New"/>
          <w:sz w:val="18"/>
          <w:szCs w:val="18"/>
          <w:lang w:val="en-US"/>
        </w:rPr>
        <w:t xml:space="preserve">    </w:t>
      </w:r>
      <w:r w:rsidRPr="00EF1D81">
        <w:rPr>
          <w:rFonts w:ascii="Courier New" w:hAnsi="Courier New" w:cs="Courier New"/>
          <w:sz w:val="18"/>
          <w:szCs w:val="18"/>
          <w:lang w:val="en-US"/>
        </w:rPr>
        <w:t xml:space="preserve">             expr2</w:t>
      </w:r>
      <w:r w:rsidR="006A64B5" w:rsidRPr="00EF1D81">
        <w:rPr>
          <w:rFonts w:ascii="Courier New" w:hAnsi="Courier New" w:cs="Courier New"/>
          <w:sz w:val="18"/>
          <w:szCs w:val="18"/>
          <w:lang w:val="en-US"/>
        </w:rPr>
        <w:t>XP</w:t>
      </w:r>
      <w:r w:rsidRPr="00EF1D81">
        <w:rPr>
          <w:rFonts w:ascii="Courier New" w:hAnsi="Courier New" w:cs="Courier New"/>
          <w:sz w:val="18"/>
          <w:szCs w:val="18"/>
          <w:lang w:val="en-US"/>
        </w:rPr>
        <w:t>="</w:t>
      </w:r>
      <w:r w:rsidR="006A64B5" w:rsidRPr="00EF1D81">
        <w:rPr>
          <w:rFonts w:ascii="Courier New" w:hAnsi="Courier New" w:cs="Courier New"/>
          <w:sz w:val="18"/>
          <w:szCs w:val="18"/>
          <w:lang w:val="en-US"/>
        </w:rPr>
        <w:t>//project[@id eq $doc//projectId]/startDate"</w:t>
      </w:r>
      <w:r w:rsidR="00EF1D81">
        <w:rPr>
          <w:rFonts w:ascii="Courier New" w:hAnsi="Courier New" w:cs="Courier New"/>
          <w:sz w:val="18"/>
          <w:szCs w:val="18"/>
          <w:lang w:val="en-US"/>
        </w:rPr>
        <w:t xml:space="preserve"> …/&gt;</w:t>
      </w:r>
    </w:p>
    <w:p w:rsidR="00C11779" w:rsidRDefault="00C11779" w:rsidP="00C11779">
      <w:pPr>
        <w:spacing w:after="0"/>
        <w:rPr>
          <w:rFonts w:ascii="Courier New" w:hAnsi="Courier New" w:cs="Courier New"/>
          <w:sz w:val="18"/>
          <w:szCs w:val="18"/>
          <w:lang w:val="en-US"/>
        </w:rPr>
      </w:pPr>
      <w:r w:rsidRPr="00EF1D81">
        <w:rPr>
          <w:rFonts w:ascii="Courier New" w:hAnsi="Courier New" w:cs="Courier New"/>
          <w:sz w:val="18"/>
          <w:szCs w:val="18"/>
          <w:lang w:val="en-US"/>
        </w:rPr>
        <w:t xml:space="preserve">  </w:t>
      </w:r>
      <w:r w:rsidR="00B35FD8">
        <w:rPr>
          <w:rFonts w:ascii="Courier New" w:hAnsi="Courier New" w:cs="Courier New"/>
          <w:sz w:val="18"/>
          <w:szCs w:val="18"/>
          <w:lang w:val="en-US"/>
        </w:rPr>
        <w:t xml:space="preserve">  </w:t>
      </w:r>
      <w:r w:rsidRPr="00EF1D81">
        <w:rPr>
          <w:rFonts w:ascii="Courier New" w:hAnsi="Courier New" w:cs="Courier New"/>
          <w:sz w:val="18"/>
          <w:szCs w:val="18"/>
          <w:lang w:val="en-US"/>
        </w:rPr>
        <w:t>&lt;</w:t>
      </w:r>
      <w:r>
        <w:rPr>
          <w:rFonts w:ascii="Courier New" w:hAnsi="Courier New" w:cs="Courier New"/>
          <w:sz w:val="18"/>
          <w:szCs w:val="18"/>
          <w:lang w:val="en-US"/>
        </w:rPr>
        <w:t>/</w:t>
      </w:r>
      <w:r w:rsidRPr="00EF1D81">
        <w:rPr>
          <w:rFonts w:ascii="Courier New" w:hAnsi="Courier New" w:cs="Courier New"/>
          <w:sz w:val="18"/>
          <w:szCs w:val="18"/>
          <w:lang w:val="en-US"/>
        </w:rPr>
        <w:t>value</w:t>
      </w:r>
      <w:r>
        <w:rPr>
          <w:rFonts w:ascii="Courier New" w:hAnsi="Courier New" w:cs="Courier New"/>
          <w:sz w:val="18"/>
          <w:szCs w:val="18"/>
          <w:lang w:val="en-US"/>
        </w:rPr>
        <w:t>s</w:t>
      </w:r>
      <w:r w:rsidRPr="00EF1D81">
        <w:rPr>
          <w:rFonts w:ascii="Courier New" w:hAnsi="Courier New" w:cs="Courier New"/>
          <w:sz w:val="18"/>
          <w:szCs w:val="18"/>
          <w:lang w:val="en-US"/>
        </w:rPr>
        <w:t>Compared</w:t>
      </w:r>
      <w:r>
        <w:rPr>
          <w:rFonts w:ascii="Courier New" w:hAnsi="Courier New" w:cs="Courier New"/>
          <w:sz w:val="18"/>
          <w:szCs w:val="18"/>
          <w:lang w:val="en-US"/>
        </w:rPr>
        <w:t>&gt;</w:t>
      </w:r>
      <w:r w:rsidRPr="00EF1D81">
        <w:rPr>
          <w:rFonts w:ascii="Courier New" w:hAnsi="Courier New" w:cs="Courier New"/>
          <w:sz w:val="18"/>
          <w:szCs w:val="18"/>
          <w:lang w:val="en-US"/>
        </w:rPr>
        <w:t xml:space="preserve"> </w:t>
      </w:r>
    </w:p>
    <w:p w:rsidR="00B35FD8" w:rsidRDefault="00B35FD8" w:rsidP="00C11779">
      <w:pPr>
        <w:spacing w:after="0"/>
        <w:rPr>
          <w:rFonts w:ascii="Courier New" w:hAnsi="Courier New" w:cs="Courier New"/>
          <w:sz w:val="18"/>
          <w:szCs w:val="18"/>
          <w:lang w:val="en-US"/>
        </w:rPr>
      </w:pPr>
      <w:r>
        <w:rPr>
          <w:rFonts w:ascii="Courier New" w:hAnsi="Courier New" w:cs="Courier New"/>
          <w:sz w:val="18"/>
          <w:szCs w:val="18"/>
          <w:lang w:val="en-US"/>
        </w:rPr>
        <w:t xml:space="preserve">  &lt;/file&gt;</w:t>
      </w:r>
    </w:p>
    <w:p w:rsidR="00385427" w:rsidRPr="00EF1D81" w:rsidRDefault="00385427" w:rsidP="00C11779">
      <w:pPr>
        <w:spacing w:after="0"/>
        <w:rPr>
          <w:rFonts w:ascii="Courier New" w:hAnsi="Courier New" w:cs="Courier New"/>
          <w:sz w:val="18"/>
          <w:szCs w:val="18"/>
          <w:lang w:val="en-US"/>
        </w:rPr>
      </w:pPr>
    </w:p>
    <w:p w:rsidR="006A64B5" w:rsidRDefault="006A64B5" w:rsidP="00017E45">
      <w:pPr>
        <w:spacing w:after="0"/>
        <w:rPr>
          <w:lang w:val="en-US"/>
        </w:rPr>
      </w:pPr>
      <w:r>
        <w:rPr>
          <w:lang w:val="en-US"/>
        </w:rPr>
        <w:t xml:space="preserve">Note that </w:t>
      </w:r>
      <w:r w:rsidR="0014572C">
        <w:rPr>
          <w:lang w:val="en-US"/>
        </w:rPr>
        <w:t>@</w:t>
      </w:r>
      <w:r>
        <w:rPr>
          <w:lang w:val="en-US"/>
        </w:rPr>
        <w:t xml:space="preserve">expr2XP is evaluated in the context of a </w:t>
      </w:r>
      <w:r w:rsidRPr="00821D22">
        <w:rPr>
          <w:i/>
          <w:lang w:val="en-US"/>
        </w:rPr>
        <w:t>link target</w:t>
      </w:r>
      <w:r w:rsidR="00B57DE3" w:rsidRPr="00821D22">
        <w:rPr>
          <w:i/>
          <w:lang w:val="en-US"/>
        </w:rPr>
        <w:t xml:space="preserve"> resource</w:t>
      </w:r>
      <w:r>
        <w:rPr>
          <w:lang w:val="en-US"/>
        </w:rPr>
        <w:t xml:space="preserve">, </w:t>
      </w:r>
      <w:r w:rsidR="00DE3658">
        <w:rPr>
          <w:lang w:val="en-US"/>
        </w:rPr>
        <w:t>not the shape target</w:t>
      </w:r>
      <w:r w:rsidR="00106A5B">
        <w:rPr>
          <w:lang w:val="en-US"/>
        </w:rPr>
        <w:t xml:space="preserve"> resource</w:t>
      </w:r>
      <w:r w:rsidR="00DE3658">
        <w:rPr>
          <w:lang w:val="en-US"/>
        </w:rPr>
        <w:t xml:space="preserve">, </w:t>
      </w:r>
      <w:r>
        <w:rPr>
          <w:lang w:val="en-US"/>
        </w:rPr>
        <w:t>so</w:t>
      </w:r>
      <w:r w:rsidR="00A31DEA">
        <w:rPr>
          <w:lang w:val="en-US"/>
        </w:rPr>
        <w:t xml:space="preserve"> that</w:t>
      </w:r>
      <w:r>
        <w:rPr>
          <w:lang w:val="en-US"/>
        </w:rPr>
        <w:t xml:space="preserve"> </w:t>
      </w:r>
      <w:r w:rsidRPr="00A31DEA">
        <w:rPr>
          <w:rFonts w:ascii="Courier New" w:hAnsi="Courier New" w:cs="Courier New"/>
          <w:lang w:val="en-US"/>
        </w:rPr>
        <w:t>$doc</w:t>
      </w:r>
      <w:r>
        <w:rPr>
          <w:lang w:val="en-US"/>
        </w:rPr>
        <w:t xml:space="preserve"> is required </w:t>
      </w:r>
      <w:r w:rsidR="00103961">
        <w:rPr>
          <w:lang w:val="en-US"/>
        </w:rPr>
        <w:t xml:space="preserve">for access to </w:t>
      </w:r>
      <w:r>
        <w:rPr>
          <w:lang w:val="en-US"/>
        </w:rPr>
        <w:t>data from the sh</w:t>
      </w:r>
      <w:r w:rsidR="00140343">
        <w:rPr>
          <w:lang w:val="en-US"/>
        </w:rPr>
        <w:t>ape target</w:t>
      </w:r>
      <w:r w:rsidR="00845F5F">
        <w:rPr>
          <w:lang w:val="en-US"/>
        </w:rPr>
        <w:t xml:space="preserve"> resource</w:t>
      </w:r>
      <w:r w:rsidR="00140343">
        <w:rPr>
          <w:lang w:val="en-US"/>
        </w:rPr>
        <w:t>.</w:t>
      </w:r>
      <w:r w:rsidR="00821D22">
        <w:rPr>
          <w:lang w:val="en-US"/>
        </w:rPr>
        <w:t xml:space="preserve"> </w:t>
      </w:r>
      <w:r w:rsidR="007C07D6">
        <w:rPr>
          <w:lang w:val="en-US"/>
        </w:rPr>
        <w:t>Also note that</w:t>
      </w:r>
      <w:r w:rsidR="00821D22">
        <w:rPr>
          <w:lang w:val="en-US"/>
        </w:rPr>
        <w:t xml:space="preserve"> the link</w:t>
      </w:r>
      <w:r w:rsidR="006E138F">
        <w:rPr>
          <w:lang w:val="en-US"/>
        </w:rPr>
        <w:t xml:space="preserve"> </w:t>
      </w:r>
      <w:r w:rsidR="00821D22">
        <w:rPr>
          <w:lang w:val="en-US"/>
        </w:rPr>
        <w:t>target resource is a CSV document, whereas the shape target resource is a JSON document</w:t>
      </w:r>
      <w:r w:rsidR="007C07D6">
        <w:rPr>
          <w:lang w:val="en-US"/>
        </w:rPr>
        <w:t xml:space="preserve">. The constraint thus </w:t>
      </w:r>
      <w:r w:rsidR="003501E7">
        <w:rPr>
          <w:lang w:val="en-US"/>
        </w:rPr>
        <w:t>uses</w:t>
      </w:r>
      <w:r w:rsidR="007C07D6">
        <w:rPr>
          <w:lang w:val="en-US"/>
        </w:rPr>
        <w:t xml:space="preserve"> an expression evaluating JSON contents (@expr1XP) as well as an expression evaluating CSV contents, yet also accessing JSON contents (@expr2XP).</w:t>
      </w:r>
      <w:r w:rsidR="00821D22">
        <w:rPr>
          <w:lang w:val="en-US"/>
        </w:rPr>
        <w:t xml:space="preserve"> </w:t>
      </w:r>
    </w:p>
    <w:p w:rsidR="00017E45" w:rsidRDefault="00017E45" w:rsidP="00017E45">
      <w:pPr>
        <w:spacing w:after="0"/>
        <w:rPr>
          <w:lang w:val="en-US"/>
        </w:rPr>
      </w:pPr>
    </w:p>
    <w:p w:rsidR="000A182C" w:rsidRDefault="000A182C" w:rsidP="009B6746">
      <w:pPr>
        <w:pStyle w:val="Heading4"/>
        <w:spacing w:after="160"/>
        <w:rPr>
          <w:lang w:val="en-US"/>
        </w:rPr>
      </w:pPr>
      <w:r>
        <w:rPr>
          <w:lang w:val="en-US"/>
        </w:rPr>
        <w:t>Foxpath function calls</w:t>
      </w:r>
    </w:p>
    <w:p w:rsidR="000A182C" w:rsidRDefault="000A182C" w:rsidP="000A182C">
      <w:pPr>
        <w:rPr>
          <w:lang w:val="en-US"/>
        </w:rPr>
      </w:pPr>
      <w:r>
        <w:rPr>
          <w:lang w:val="en-US"/>
        </w:rPr>
        <w:t xml:space="preserve">Independently of the current </w:t>
      </w:r>
      <w:r w:rsidR="008B403D">
        <w:rPr>
          <w:lang w:val="en-US"/>
        </w:rPr>
        <w:t xml:space="preserve">resource from the </w:t>
      </w:r>
      <w:r>
        <w:rPr>
          <w:lang w:val="en-US"/>
        </w:rPr>
        <w:t xml:space="preserve">shape target, Foxpath expressions may </w:t>
      </w:r>
      <w:r w:rsidR="00A42473">
        <w:rPr>
          <w:lang w:val="en-US"/>
        </w:rPr>
        <w:t>contain</w:t>
      </w:r>
      <w:r>
        <w:rPr>
          <w:lang w:val="en-US"/>
        </w:rPr>
        <w:t xml:space="preserve"> function calls for parsing </w:t>
      </w:r>
      <w:r w:rsidR="00C85CDA">
        <w:rPr>
          <w:lang w:val="en-US"/>
        </w:rPr>
        <w:t xml:space="preserve">arbitrary </w:t>
      </w:r>
      <w:r>
        <w:rPr>
          <w:lang w:val="en-US"/>
        </w:rPr>
        <w:t>non-XML resources into node trees:</w:t>
      </w:r>
    </w:p>
    <w:p w:rsidR="000A182C" w:rsidRPr="00C65D9F" w:rsidRDefault="000A182C" w:rsidP="000A182C">
      <w:pPr>
        <w:pStyle w:val="ListParagraph"/>
        <w:numPr>
          <w:ilvl w:val="0"/>
          <w:numId w:val="1"/>
        </w:numPr>
        <w:rPr>
          <w:lang w:val="en-US"/>
        </w:rPr>
      </w:pPr>
      <w:r w:rsidRPr="0084060B">
        <w:rPr>
          <w:rFonts w:ascii="Courier New" w:hAnsi="Courier New" w:cs="Courier New"/>
          <w:lang w:val="en-US"/>
        </w:rPr>
        <w:t>json-doc($uri)</w:t>
      </w:r>
      <w:r w:rsidRPr="00C65D9F">
        <w:rPr>
          <w:lang w:val="en-US"/>
        </w:rPr>
        <w:tab/>
        <w:t>- parses a JSON resource</w:t>
      </w:r>
      <w:r w:rsidR="00C65D9F" w:rsidRPr="00C65D9F">
        <w:rPr>
          <w:lang w:val="en-US"/>
        </w:rPr>
        <w:t xml:space="preserve"> into a node tree</w:t>
      </w:r>
    </w:p>
    <w:p w:rsidR="000A182C" w:rsidRPr="000A182C" w:rsidRDefault="000A182C" w:rsidP="000A182C">
      <w:pPr>
        <w:pStyle w:val="ListParagraph"/>
        <w:numPr>
          <w:ilvl w:val="0"/>
          <w:numId w:val="1"/>
        </w:numPr>
        <w:rPr>
          <w:lang w:val="en-US"/>
        </w:rPr>
      </w:pPr>
      <w:r w:rsidRPr="0084060B">
        <w:rPr>
          <w:rFonts w:ascii="Courier New" w:hAnsi="Courier New" w:cs="Courier New"/>
          <w:lang w:val="en-US"/>
        </w:rPr>
        <w:t>html-doc($uri)</w:t>
      </w:r>
      <w:r w:rsidRPr="000A182C">
        <w:rPr>
          <w:lang w:val="en-US"/>
        </w:rPr>
        <w:tab/>
        <w:t>- parses an HTML resource</w:t>
      </w:r>
      <w:r w:rsidR="00C65D9F">
        <w:rPr>
          <w:lang w:val="en-US"/>
        </w:rPr>
        <w:t xml:space="preserve"> into a node tree</w:t>
      </w:r>
    </w:p>
    <w:p w:rsidR="000A182C" w:rsidRDefault="000A182C" w:rsidP="000A182C">
      <w:pPr>
        <w:pStyle w:val="ListParagraph"/>
        <w:numPr>
          <w:ilvl w:val="0"/>
          <w:numId w:val="1"/>
        </w:numPr>
        <w:rPr>
          <w:lang w:val="en-US"/>
        </w:rPr>
      </w:pPr>
      <w:r w:rsidRPr="0084060B">
        <w:rPr>
          <w:rFonts w:ascii="Courier New" w:hAnsi="Courier New" w:cs="Courier New"/>
          <w:lang w:val="en-US"/>
        </w:rPr>
        <w:t>csv-doc($uri)</w:t>
      </w:r>
      <w:r w:rsidRPr="000A182C">
        <w:rPr>
          <w:lang w:val="en-US"/>
        </w:rPr>
        <w:tab/>
        <w:t>- parses a CSV resource</w:t>
      </w:r>
      <w:r w:rsidR="00C65D9F">
        <w:rPr>
          <w:lang w:val="en-US"/>
        </w:rPr>
        <w:t xml:space="preserve"> into a node tree</w:t>
      </w:r>
    </w:p>
    <w:p w:rsidR="00F3157B" w:rsidRDefault="00F3157B" w:rsidP="00F3157B">
      <w:pPr>
        <w:rPr>
          <w:lang w:val="en-US"/>
        </w:rPr>
      </w:pPr>
      <w:r>
        <w:rPr>
          <w:lang w:val="en-US"/>
        </w:rPr>
        <w:t xml:space="preserve">The function </w:t>
      </w:r>
      <w:r w:rsidRPr="0084060B">
        <w:rPr>
          <w:rFonts w:ascii="Courier New" w:hAnsi="Courier New" w:cs="Courier New"/>
          <w:lang w:val="en-US"/>
        </w:rPr>
        <w:t>csv-doc()</w:t>
      </w:r>
      <w:r>
        <w:rPr>
          <w:lang w:val="en-US"/>
        </w:rPr>
        <w:t xml:space="preserve"> </w:t>
      </w:r>
      <w:r w:rsidR="0027521A">
        <w:rPr>
          <w:lang w:val="en-US"/>
        </w:rPr>
        <w:t xml:space="preserve">has further optional </w:t>
      </w:r>
      <w:r>
        <w:rPr>
          <w:lang w:val="en-US"/>
        </w:rPr>
        <w:t>parameters corresponding to the shape attributes controlling CSV parsing (@csv.separator, @csv.header and @csv.format):</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csv-doc($uri, $separator)</w:t>
      </w:r>
    </w:p>
    <w:p w:rsidR="00F3157B" w:rsidRPr="004838CE" w:rsidRDefault="00F3157B" w:rsidP="00F3157B">
      <w:pPr>
        <w:pStyle w:val="ListParagraph"/>
        <w:numPr>
          <w:ilvl w:val="0"/>
          <w:numId w:val="1"/>
        </w:numPr>
        <w:rPr>
          <w:rFonts w:ascii="Courier New" w:hAnsi="Courier New" w:cs="Courier New"/>
          <w:lang w:val="en-US"/>
        </w:rPr>
      </w:pPr>
      <w:r w:rsidRPr="004838CE">
        <w:rPr>
          <w:rFonts w:ascii="Courier New" w:hAnsi="Courier New" w:cs="Courier New"/>
          <w:lang w:val="en-US"/>
        </w:rPr>
        <w:t xml:space="preserve">csv-doc($uri, $separator, $headerFlag, </w:t>
      </w:r>
    </w:p>
    <w:p w:rsidR="00F3157B" w:rsidRDefault="00F3157B" w:rsidP="000B65E4">
      <w:pPr>
        <w:pStyle w:val="ListParagraph"/>
        <w:numPr>
          <w:ilvl w:val="0"/>
          <w:numId w:val="1"/>
        </w:numPr>
        <w:spacing w:after="0"/>
        <w:rPr>
          <w:rFonts w:ascii="Courier New" w:hAnsi="Courier New" w:cs="Courier New"/>
          <w:lang w:val="en-US"/>
        </w:rPr>
      </w:pPr>
      <w:r w:rsidRPr="004838CE">
        <w:rPr>
          <w:rFonts w:ascii="Courier New" w:hAnsi="Courier New" w:cs="Courier New"/>
          <w:lang w:val="en-US"/>
        </w:rPr>
        <w:t>csv-doc($uri, $separator, $headerFlag, $format)</w:t>
      </w:r>
    </w:p>
    <w:p w:rsidR="000B65E4" w:rsidRPr="004838CE" w:rsidRDefault="000B65E4" w:rsidP="000B65E4">
      <w:pPr>
        <w:pStyle w:val="ListParagraph"/>
        <w:spacing w:after="0"/>
        <w:rPr>
          <w:rFonts w:ascii="Courier New" w:hAnsi="Courier New" w:cs="Courier New"/>
          <w:lang w:val="en-US"/>
        </w:rPr>
      </w:pPr>
    </w:p>
    <w:p w:rsidR="0055015E" w:rsidRDefault="0055015E" w:rsidP="0055015E">
      <w:pPr>
        <w:pStyle w:val="Heading3"/>
        <w:spacing w:after="160"/>
        <w:rPr>
          <w:lang w:val="en-US"/>
        </w:rPr>
      </w:pPr>
      <w:bookmarkStart w:id="3" w:name="_The_context_element"/>
      <w:bookmarkEnd w:id="3"/>
      <w:r>
        <w:rPr>
          <w:lang w:val="en-US"/>
        </w:rPr>
        <w:lastRenderedPageBreak/>
        <w:t>The context element of a Greenfox schema</w:t>
      </w:r>
    </w:p>
    <w:p w:rsidR="002D0135" w:rsidRDefault="00053D77" w:rsidP="00C7769D">
      <w:pPr>
        <w:rPr>
          <w:lang w:val="en-US"/>
        </w:rPr>
      </w:pPr>
      <w:r>
        <w:rPr>
          <w:lang w:val="en-US"/>
        </w:rPr>
        <w:t xml:space="preserve">The </w:t>
      </w:r>
      <w:r w:rsidRPr="00530D44">
        <w:rPr>
          <w:rFonts w:ascii="Courier New" w:hAnsi="Courier New" w:cs="Courier New"/>
          <w:lang w:val="en-US"/>
        </w:rPr>
        <w:t>&lt;context&gt;</w:t>
      </w:r>
      <w:r>
        <w:rPr>
          <w:lang w:val="en-US"/>
        </w:rPr>
        <w:t xml:space="preserve"> element can be used in order to define name</w:t>
      </w:r>
      <w:r w:rsidR="00491890">
        <w:rPr>
          <w:lang w:val="en-US"/>
        </w:rPr>
        <w:t>/</w:t>
      </w:r>
      <w:r>
        <w:rPr>
          <w:lang w:val="en-US"/>
        </w:rPr>
        <w:t xml:space="preserve">value pairs receiving their values from call parameters. </w:t>
      </w:r>
      <w:r w:rsidR="00A068C4">
        <w:rPr>
          <w:lang w:val="en-US"/>
        </w:rPr>
        <w:t>Before validation, the schema is modified by replacing variable references (</w:t>
      </w:r>
      <w:r w:rsidR="00FB3A96">
        <w:rPr>
          <w:lang w:val="en-US"/>
        </w:rPr>
        <w:t xml:space="preserve">syntax: </w:t>
      </w:r>
      <w:r w:rsidR="00A068C4" w:rsidRPr="00A068C4">
        <w:rPr>
          <w:rFonts w:ascii="Courier New" w:hAnsi="Courier New" w:cs="Courier New"/>
          <w:lang w:val="en-US"/>
        </w:rPr>
        <w:t>${varname}</w:t>
      </w:r>
      <w:r w:rsidR="00A068C4">
        <w:rPr>
          <w:lang w:val="en-US"/>
        </w:rPr>
        <w:t xml:space="preserve">) with the variable values. </w:t>
      </w:r>
      <w:r w:rsidR="000E00F2">
        <w:rPr>
          <w:lang w:val="en-US"/>
        </w:rPr>
        <w:t xml:space="preserve">References may be used </w:t>
      </w:r>
      <w:r w:rsidR="002D2934">
        <w:rPr>
          <w:lang w:val="en-US"/>
        </w:rPr>
        <w:t>in</w:t>
      </w:r>
      <w:r w:rsidR="000E00F2">
        <w:rPr>
          <w:lang w:val="en-US"/>
        </w:rPr>
        <w:t xml:space="preserve"> any attribute value</w:t>
      </w:r>
      <w:r w:rsidR="002D2934">
        <w:rPr>
          <w:lang w:val="en-US"/>
        </w:rPr>
        <w:t xml:space="preserve">. The </w:t>
      </w:r>
      <w:r w:rsidR="000E00F2">
        <w:rPr>
          <w:lang w:val="en-US"/>
        </w:rPr>
        <w:t xml:space="preserve"> replacement is a purely textual operation</w:t>
      </w:r>
      <w:r w:rsidR="002F15A4">
        <w:rPr>
          <w:lang w:val="en-US"/>
        </w:rPr>
        <w:t>, and c</w:t>
      </w:r>
      <w:r w:rsidR="002D2934">
        <w:rPr>
          <w:lang w:val="en-US"/>
        </w:rPr>
        <w:t xml:space="preserve">ontext variables are </w:t>
      </w:r>
      <w:r w:rsidR="002D2934" w:rsidRPr="00DF392B">
        <w:rPr>
          <w:i/>
          <w:lang w:val="en-US"/>
        </w:rPr>
        <w:t>not</w:t>
      </w:r>
      <w:r w:rsidR="002D2934">
        <w:rPr>
          <w:lang w:val="en-US"/>
        </w:rPr>
        <w:t xml:space="preserve"> added to the evaluation context of expressions. </w:t>
      </w:r>
      <w:r w:rsidR="00052E61">
        <w:rPr>
          <w:lang w:val="en-US"/>
        </w:rPr>
        <w:t xml:space="preserve">As an example, </w:t>
      </w:r>
      <w:r w:rsidR="002E3737">
        <w:rPr>
          <w:lang w:val="en-US"/>
        </w:rPr>
        <w:t xml:space="preserve">when </w:t>
      </w:r>
      <w:r w:rsidR="00052E61">
        <w:rPr>
          <w:lang w:val="en-US"/>
        </w:rPr>
        <w:t>invoking the following schema</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&lt;field name="maxDate"/&gt;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&lt;/context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 …&gt;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&lt;fileDate lt="${maxDate}"/&gt;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&lt;/file&gt;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 xml:space="preserve">    &lt;/domain&gt;</w:t>
      </w:r>
    </w:p>
    <w:p w:rsidR="00670054" w:rsidRPr="006F5E56" w:rsidRDefault="00670054" w:rsidP="006F5E56">
      <w:pPr>
        <w:spacing w:after="0"/>
        <w:rPr>
          <w:rFonts w:ascii="Courier New" w:hAnsi="Courier New" w:cs="Courier New"/>
          <w:sz w:val="18"/>
          <w:szCs w:val="18"/>
          <w:lang w:val="en-US"/>
        </w:rPr>
      </w:pPr>
      <w:r w:rsidRPr="006F5E56">
        <w:rPr>
          <w:rFonts w:ascii="Courier New" w:hAnsi="Courier New" w:cs="Courier New"/>
          <w:sz w:val="18"/>
          <w:szCs w:val="18"/>
          <w:lang w:val="en-US"/>
        </w:rPr>
        <w:t>&lt;/greenfox&gt;</w:t>
      </w:r>
    </w:p>
    <w:p w:rsidR="00670054" w:rsidRDefault="00670054" w:rsidP="0055015E">
      <w:pPr>
        <w:rPr>
          <w:lang w:val="en-US"/>
        </w:rPr>
      </w:pPr>
    </w:p>
    <w:p w:rsidR="00C7769D" w:rsidRDefault="00C7769D" w:rsidP="00C7769D">
      <w:pPr>
        <w:rPr>
          <w:lang w:val="en-US"/>
        </w:rPr>
      </w:pPr>
      <w:r>
        <w:rPr>
          <w:lang w:val="en-US"/>
        </w:rPr>
        <w:t xml:space="preserve">the caller </w:t>
      </w:r>
      <w:r w:rsidR="00052E61">
        <w:rPr>
          <w:lang w:val="en-US"/>
        </w:rPr>
        <w:t xml:space="preserve">controls </w:t>
      </w:r>
      <w:r>
        <w:rPr>
          <w:lang w:val="en-US"/>
        </w:rPr>
        <w:t xml:space="preserve">validation by supplying a value for context variable </w:t>
      </w:r>
      <w:r w:rsidRPr="00B20E57">
        <w:rPr>
          <w:rFonts w:ascii="Courier New" w:hAnsi="Courier New" w:cs="Courier New"/>
          <w:lang w:val="en-US"/>
        </w:rPr>
        <w:t>maxDate</w:t>
      </w:r>
      <w:r>
        <w:rPr>
          <w:lang w:val="en-US"/>
        </w:rPr>
        <w:t>:</w:t>
      </w:r>
    </w:p>
    <w:p w:rsidR="006F5E56" w:rsidRPr="007A7E83" w:rsidRDefault="006F5E56" w:rsidP="0055015E">
      <w:pPr>
        <w:rPr>
          <w:rFonts w:ascii="Courier New" w:hAnsi="Courier New" w:cs="Courier New"/>
          <w:sz w:val="18"/>
          <w:szCs w:val="18"/>
          <w:lang w:val="en-US"/>
        </w:rPr>
      </w:pPr>
      <w:r w:rsidRPr="007A7E83">
        <w:rPr>
          <w:rFonts w:ascii="Courier New" w:hAnsi="Courier New" w:cs="Courier New"/>
          <w:sz w:val="18"/>
          <w:szCs w:val="18"/>
          <w:lang w:val="en-US"/>
        </w:rPr>
        <w:t>gfox myschema.xml</w:t>
      </w:r>
      <w:r w:rsidR="00CE6805" w:rsidRPr="007A7E83">
        <w:rPr>
          <w:rFonts w:ascii="Courier New" w:hAnsi="Courier New" w:cs="Courier New"/>
          <w:sz w:val="18"/>
          <w:szCs w:val="18"/>
          <w:lang w:val="en-US"/>
        </w:rPr>
        <w:t xml:space="preserve"> /a/b/c -v maxDate=</w:t>
      </w:r>
      <w:r w:rsidR="00997D14" w:rsidRPr="007A7E83">
        <w:rPr>
          <w:rFonts w:ascii="Courier New" w:hAnsi="Courier New" w:cs="Courier New"/>
          <w:sz w:val="18"/>
          <w:szCs w:val="18"/>
          <w:lang w:val="en-US"/>
        </w:rPr>
        <w:t>2019-12-31</w:t>
      </w:r>
    </w:p>
    <w:p w:rsidR="007F5D4C" w:rsidRDefault="00987C04" w:rsidP="0055015E">
      <w:pPr>
        <w:rPr>
          <w:lang w:val="en-US"/>
        </w:rPr>
      </w:pPr>
      <w:r>
        <w:rPr>
          <w:lang w:val="en-US"/>
        </w:rPr>
        <w:t xml:space="preserve">Variable names must be NCNames (in other words: names which might be used as </w:t>
      </w:r>
      <w:r w:rsidR="00D93F8E">
        <w:rPr>
          <w:lang w:val="en-US"/>
        </w:rPr>
        <w:t>XML names</w:t>
      </w:r>
      <w:r>
        <w:rPr>
          <w:lang w:val="en-US"/>
        </w:rPr>
        <w:t>)</w:t>
      </w:r>
      <w:r w:rsidR="001D2960">
        <w:rPr>
          <w:lang w:val="en-US"/>
        </w:rPr>
        <w:t xml:space="preserve"> and </w:t>
      </w:r>
      <w:r>
        <w:rPr>
          <w:lang w:val="en-US"/>
        </w:rPr>
        <w:t>must not start with an underscore.</w:t>
      </w:r>
      <w:r w:rsidR="00265388">
        <w:rPr>
          <w:lang w:val="en-US"/>
        </w:rPr>
        <w:t xml:space="preserve"> </w:t>
      </w:r>
      <w:r w:rsidR="007F5D4C">
        <w:rPr>
          <w:lang w:val="en-US"/>
        </w:rPr>
        <w:t xml:space="preserve">A call </w:t>
      </w:r>
      <w:r w:rsidR="00314EF9">
        <w:rPr>
          <w:lang w:val="en-US"/>
        </w:rPr>
        <w:t xml:space="preserve">supplying </w:t>
      </w:r>
      <w:r w:rsidR="00C772C8">
        <w:rPr>
          <w:lang w:val="en-US"/>
        </w:rPr>
        <w:t>values for undefined context variables</w:t>
      </w:r>
      <w:r w:rsidR="00314EF9">
        <w:rPr>
          <w:lang w:val="en-US"/>
        </w:rPr>
        <w:t xml:space="preserve"> </w:t>
      </w:r>
      <w:r w:rsidR="00BD398A">
        <w:rPr>
          <w:lang w:val="en-US"/>
        </w:rPr>
        <w:t>are</w:t>
      </w:r>
      <w:r w:rsidR="00314EF9">
        <w:rPr>
          <w:lang w:val="en-US"/>
        </w:rPr>
        <w:t xml:space="preserve"> </w:t>
      </w:r>
      <w:r w:rsidR="007F5D4C">
        <w:rPr>
          <w:lang w:val="en-US"/>
        </w:rPr>
        <w:t>rejected with an error message.</w:t>
      </w:r>
      <w:r w:rsidR="00B23C3F">
        <w:rPr>
          <w:lang w:val="en-US"/>
        </w:rPr>
        <w:t xml:space="preserve"> </w:t>
      </w:r>
      <w:r w:rsidR="00641EE1">
        <w:rPr>
          <w:lang w:val="en-US"/>
        </w:rPr>
        <w:t>Variable d</w:t>
      </w:r>
      <w:r w:rsidR="00F10F20">
        <w:rPr>
          <w:lang w:val="en-US"/>
        </w:rPr>
        <w:t xml:space="preserve">efault values </w:t>
      </w:r>
      <w:r w:rsidR="0042583F">
        <w:rPr>
          <w:lang w:val="en-US"/>
        </w:rPr>
        <w:t>can be defined using a @value attribute on the</w:t>
      </w:r>
      <w:r w:rsidR="00B23C3F">
        <w:rPr>
          <w:lang w:val="en-US"/>
        </w:rPr>
        <w:t xml:space="preserve"> </w:t>
      </w:r>
      <w:r w:rsidR="00B23C3F" w:rsidRPr="0042583F">
        <w:rPr>
          <w:rFonts w:ascii="Courier New" w:hAnsi="Courier New" w:cs="Courier New"/>
          <w:lang w:val="en-US"/>
        </w:rPr>
        <w:t>&lt;field&gt;</w:t>
      </w:r>
      <w:r w:rsidR="00B23C3F">
        <w:rPr>
          <w:lang w:val="en-US"/>
        </w:rPr>
        <w:t xml:space="preserve"> element:</w:t>
      </w:r>
    </w:p>
    <w:p w:rsidR="00B23C3F" w:rsidRPr="0042583F" w:rsidRDefault="00B23C3F" w:rsidP="0055015E">
      <w:pPr>
        <w:rPr>
          <w:rFonts w:ascii="Courier New" w:hAnsi="Courier New" w:cs="Courier New"/>
          <w:sz w:val="18"/>
          <w:szCs w:val="18"/>
          <w:lang w:val="en-US"/>
        </w:rPr>
      </w:pPr>
      <w:r w:rsidRPr="0042583F">
        <w:rPr>
          <w:rFonts w:ascii="Courier New" w:hAnsi="Courier New" w:cs="Courier New"/>
          <w:sz w:val="18"/>
          <w:szCs w:val="18"/>
          <w:lang w:val="en-US"/>
        </w:rPr>
        <w:t>&lt;field name="maxDate" value="2019-06-30"/&gt;</w:t>
      </w:r>
    </w:p>
    <w:p w:rsidR="00687860" w:rsidRDefault="003A1DE4" w:rsidP="0055015E">
      <w:pPr>
        <w:rPr>
          <w:lang w:val="en-US"/>
        </w:rPr>
      </w:pPr>
      <w:r>
        <w:rPr>
          <w:lang w:val="en-US"/>
        </w:rPr>
        <w:t xml:space="preserve">A call </w:t>
      </w:r>
      <w:r w:rsidRPr="00593BC2">
        <w:rPr>
          <w:i/>
          <w:lang w:val="en-US"/>
        </w:rPr>
        <w:t>must</w:t>
      </w:r>
      <w:r>
        <w:rPr>
          <w:lang w:val="en-US"/>
        </w:rPr>
        <w:t xml:space="preserve"> provide values for all context variables without </w:t>
      </w:r>
      <w:r w:rsidR="005065A4">
        <w:rPr>
          <w:lang w:val="en-US"/>
        </w:rPr>
        <w:t xml:space="preserve">a </w:t>
      </w:r>
      <w:r>
        <w:rPr>
          <w:lang w:val="en-US"/>
        </w:rPr>
        <w:t xml:space="preserve">default value. A call failing to do so </w:t>
      </w:r>
      <w:r w:rsidR="000609B4">
        <w:rPr>
          <w:lang w:val="en-US"/>
        </w:rPr>
        <w:t>is re</w:t>
      </w:r>
      <w:r w:rsidR="00023D74">
        <w:rPr>
          <w:lang w:val="en-US"/>
        </w:rPr>
        <w:t>jected</w:t>
      </w:r>
      <w:r w:rsidR="000609B4">
        <w:rPr>
          <w:lang w:val="en-US"/>
        </w:rPr>
        <w:t xml:space="preserve"> with an error message.</w:t>
      </w:r>
      <w:r w:rsidR="00AC3D6C">
        <w:rPr>
          <w:lang w:val="en-US"/>
        </w:rPr>
        <w:t xml:space="preserve"> </w:t>
      </w:r>
      <w:r w:rsidR="002A3C95">
        <w:rPr>
          <w:lang w:val="en-US"/>
        </w:rPr>
        <w:t xml:space="preserve">Variable references can also be used within the context: the @value attributes may reference any preceding variable. </w:t>
      </w:r>
      <w:r w:rsidR="00687860">
        <w:rPr>
          <w:lang w:val="en-US"/>
        </w:rPr>
        <w:t>Example:</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&lt;context&gt;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name="extension" value="json"/&gt;</w:t>
      </w:r>
    </w:p>
    <w:p w:rsidR="00687860" w:rsidRPr="00037E17" w:rsidRDefault="00687860" w:rsidP="00037E17">
      <w:pPr>
        <w:spacing w:after="0"/>
        <w:rPr>
          <w:rFonts w:ascii="Courier New" w:hAnsi="Courier New" w:cs="Courier New"/>
          <w:sz w:val="18"/>
          <w:szCs w:val="18"/>
          <w:lang w:val="en-US"/>
        </w:rPr>
      </w:pPr>
      <w:r w:rsidRPr="00037E17">
        <w:rPr>
          <w:rFonts w:ascii="Courier New" w:hAnsi="Courier New" w:cs="Courier New"/>
          <w:sz w:val="18"/>
          <w:szCs w:val="18"/>
          <w:lang w:val="en-US"/>
        </w:rPr>
        <w:t xml:space="preserve">    &lt;field name="logFileName" value="</w:t>
      </w:r>
      <w:r w:rsidR="00380D78" w:rsidRPr="00037E17">
        <w:rPr>
          <w:rFonts w:ascii="Courier New" w:hAnsi="Courier New" w:cs="Courier New"/>
          <w:sz w:val="18"/>
          <w:szCs w:val="18"/>
          <w:lang w:val="en-US"/>
        </w:rPr>
        <w:t>log.msgs-${extension}.txt</w:t>
      </w:r>
      <w:r w:rsidRPr="00037E17">
        <w:rPr>
          <w:rFonts w:ascii="Courier New" w:hAnsi="Courier New" w:cs="Courier New"/>
          <w:sz w:val="18"/>
          <w:szCs w:val="18"/>
          <w:lang w:val="en-US"/>
        </w:rPr>
        <w:t>"</w:t>
      </w:r>
    </w:p>
    <w:p w:rsidR="00687860" w:rsidRPr="00037E17" w:rsidRDefault="00687860" w:rsidP="0055015E">
      <w:pPr>
        <w:rPr>
          <w:rFonts w:ascii="Courier New" w:hAnsi="Courier New" w:cs="Courier New"/>
          <w:sz w:val="18"/>
          <w:szCs w:val="18"/>
          <w:lang w:val="en-US"/>
        </w:rPr>
      </w:pPr>
      <w:r w:rsidRPr="00037E17">
        <w:rPr>
          <w:rFonts w:ascii="Courier New" w:hAnsi="Courier New" w:cs="Courier New"/>
          <w:sz w:val="18"/>
          <w:szCs w:val="18"/>
          <w:lang w:val="en-US"/>
        </w:rPr>
        <w:t>&lt;/context&gt;</w:t>
      </w:r>
    </w:p>
    <w:p w:rsidR="002A3C95" w:rsidRDefault="00061DDE" w:rsidP="0055015E">
      <w:pPr>
        <w:rPr>
          <w:lang w:val="en-US"/>
        </w:rPr>
      </w:pPr>
      <w:r>
        <w:rPr>
          <w:lang w:val="en-US"/>
        </w:rPr>
        <w:t xml:space="preserve">Several </w:t>
      </w:r>
      <w:r w:rsidR="002A3C95" w:rsidRPr="00F4505B">
        <w:rPr>
          <w:i/>
          <w:lang w:val="en-US"/>
        </w:rPr>
        <w:t xml:space="preserve">built-in </w:t>
      </w:r>
      <w:r w:rsidRPr="00F4505B">
        <w:rPr>
          <w:i/>
          <w:lang w:val="en-US"/>
        </w:rPr>
        <w:t xml:space="preserve">context </w:t>
      </w:r>
      <w:r w:rsidR="002A3C95" w:rsidRPr="00F4505B">
        <w:rPr>
          <w:i/>
          <w:lang w:val="en-US"/>
        </w:rPr>
        <w:t>variables</w:t>
      </w:r>
      <w:r w:rsidR="002A3C95">
        <w:rPr>
          <w:lang w:val="en-US"/>
        </w:rPr>
        <w:t xml:space="preserve"> may be referenced as if they had been declarared by the user:</w:t>
      </w:r>
    </w:p>
    <w:p w:rsidR="002A3C95" w:rsidRDefault="002A3C95" w:rsidP="002A3C95">
      <w:pPr>
        <w:pStyle w:val="ListParagraph"/>
        <w:numPr>
          <w:ilvl w:val="0"/>
          <w:numId w:val="5"/>
        </w:numPr>
        <w:rPr>
          <w:lang w:val="en-US"/>
        </w:rPr>
      </w:pPr>
      <w:r>
        <w:rPr>
          <w:lang w:val="en-US"/>
        </w:rPr>
        <w:t xml:space="preserve">schemaLocation – the path of the schema file, in Foxpath syntax (using backslashes) </w:t>
      </w:r>
    </w:p>
    <w:p w:rsidR="00C206C8" w:rsidRDefault="00C206C8" w:rsidP="002A3C95">
      <w:pPr>
        <w:pStyle w:val="ListParagraph"/>
        <w:numPr>
          <w:ilvl w:val="0"/>
          <w:numId w:val="5"/>
        </w:numPr>
        <w:rPr>
          <w:lang w:val="en-US"/>
        </w:rPr>
      </w:pPr>
      <w:r>
        <w:rPr>
          <w:lang w:val="en-US"/>
        </w:rPr>
        <w:t>currentDate – the current date</w:t>
      </w:r>
    </w:p>
    <w:p w:rsidR="00C206C8" w:rsidRPr="002A3C95" w:rsidRDefault="00C206C8" w:rsidP="002A3C95">
      <w:pPr>
        <w:pStyle w:val="ListParagraph"/>
        <w:numPr>
          <w:ilvl w:val="0"/>
          <w:numId w:val="5"/>
        </w:numPr>
        <w:rPr>
          <w:lang w:val="en-US"/>
        </w:rPr>
      </w:pPr>
      <w:r>
        <w:rPr>
          <w:lang w:val="en-US"/>
        </w:rPr>
        <w:t>currentDatetime – the current date time</w:t>
      </w:r>
    </w:p>
    <w:p w:rsidR="0055015E" w:rsidRDefault="0055015E" w:rsidP="00E1461D">
      <w:pPr>
        <w:rPr>
          <w:lang w:val="en-US"/>
        </w:rPr>
      </w:pPr>
    </w:p>
    <w:p w:rsidR="00D456D8" w:rsidRDefault="00D456D8" w:rsidP="00C76B6E">
      <w:pPr>
        <w:pStyle w:val="Heading3"/>
        <w:spacing w:after="160"/>
        <w:rPr>
          <w:lang w:val="en-US"/>
        </w:rPr>
      </w:pPr>
      <w:r w:rsidRPr="00D456D8">
        <w:rPr>
          <w:lang w:val="en-US"/>
        </w:rPr>
        <w:t>Usage, syntax and semantics of link definitions</w:t>
      </w:r>
    </w:p>
    <w:p w:rsidR="00493CC9" w:rsidRDefault="00493CC9" w:rsidP="00D456D8">
      <w:pPr>
        <w:rPr>
          <w:lang w:val="en-US"/>
        </w:rPr>
      </w:pPr>
      <w:r>
        <w:rPr>
          <w:lang w:val="en-US"/>
        </w:rPr>
        <w:t>A link definition is a logical function mapping an input resource to a set of links.</w:t>
      </w:r>
    </w:p>
    <w:p w:rsidR="000638A1" w:rsidRDefault="000638A1" w:rsidP="00D456D8">
      <w:pPr>
        <w:rPr>
          <w:lang w:val="en-US"/>
        </w:rPr>
      </w:pPr>
      <w:r>
        <w:rPr>
          <w:lang w:val="en-US"/>
        </w:rPr>
        <w:t xml:space="preserve">A link is an association between two resources: a </w:t>
      </w:r>
      <w:r w:rsidR="00D52185">
        <w:rPr>
          <w:lang w:val="en-US"/>
        </w:rPr>
        <w:t>context</w:t>
      </w:r>
      <w:r>
        <w:rPr>
          <w:lang w:val="en-US"/>
        </w:rPr>
        <w:t xml:space="preserve"> resource </w:t>
      </w:r>
      <w:r w:rsidR="00D52185">
        <w:rPr>
          <w:lang w:val="en-US"/>
        </w:rPr>
        <w:t xml:space="preserve">is mapped to a target resource. </w:t>
      </w:r>
      <w:r w:rsidR="009B65D6">
        <w:rPr>
          <w:lang w:val="en-US"/>
        </w:rPr>
        <w:t>Within Greenfox, the definition of a link is elaborated as follows:</w:t>
      </w:r>
    </w:p>
    <w:p w:rsidR="009B65D6" w:rsidRDefault="009B65D6" w:rsidP="009B65D6">
      <w:pPr>
        <w:pStyle w:val="ListParagraph"/>
        <w:numPr>
          <w:ilvl w:val="0"/>
          <w:numId w:val="1"/>
        </w:numPr>
        <w:rPr>
          <w:lang w:val="en-US"/>
        </w:rPr>
      </w:pPr>
      <w:r>
        <w:rPr>
          <w:lang w:val="en-US"/>
        </w:rPr>
        <w:t xml:space="preserve">The context resource is either the complete resource or </w:t>
      </w:r>
      <w:r w:rsidR="00671521">
        <w:rPr>
          <w:lang w:val="en-US"/>
        </w:rPr>
        <w:t xml:space="preserve">a fragment, </w:t>
      </w:r>
      <w:r w:rsidR="00B61C98">
        <w:rPr>
          <w:lang w:val="en-US"/>
        </w:rPr>
        <w:t>which is</w:t>
      </w:r>
      <w:r w:rsidR="00671521">
        <w:rPr>
          <w:lang w:val="en-US"/>
        </w:rPr>
        <w:t xml:space="preserve"> </w:t>
      </w:r>
      <w:r>
        <w:rPr>
          <w:lang w:val="en-US"/>
        </w:rPr>
        <w:t>a</w:t>
      </w:r>
      <w:r w:rsidR="00385EB5">
        <w:rPr>
          <w:lang w:val="en-US"/>
        </w:rPr>
        <w:t xml:space="preserve"> single</w:t>
      </w:r>
      <w:r>
        <w:rPr>
          <w:lang w:val="en-US"/>
        </w:rPr>
        <w:t xml:space="preserve"> item from resource contents.</w:t>
      </w:r>
    </w:p>
    <w:p w:rsidR="009B65D6" w:rsidRDefault="009B65D6" w:rsidP="009B65D6">
      <w:pPr>
        <w:pStyle w:val="ListParagraph"/>
        <w:numPr>
          <w:ilvl w:val="0"/>
          <w:numId w:val="1"/>
        </w:numPr>
        <w:rPr>
          <w:lang w:val="en-US"/>
        </w:rPr>
      </w:pPr>
      <w:r>
        <w:rPr>
          <w:lang w:val="en-US"/>
        </w:rPr>
        <w:t xml:space="preserve">The target resource is either the complete resource or a </w:t>
      </w:r>
      <w:r w:rsidR="00B61C98">
        <w:rPr>
          <w:lang w:val="en-US"/>
        </w:rPr>
        <w:t xml:space="preserve">fragment, which is a </w:t>
      </w:r>
      <w:r>
        <w:rPr>
          <w:lang w:val="en-US"/>
        </w:rPr>
        <w:t>set of items from resource contents.</w:t>
      </w:r>
    </w:p>
    <w:p w:rsidR="00D456D8" w:rsidRDefault="009B65D6" w:rsidP="00A11277">
      <w:pPr>
        <w:pStyle w:val="ListParagraph"/>
        <w:numPr>
          <w:ilvl w:val="0"/>
          <w:numId w:val="1"/>
        </w:numPr>
        <w:rPr>
          <w:lang w:val="en-US"/>
        </w:rPr>
      </w:pPr>
      <w:r>
        <w:rPr>
          <w:lang w:val="en-US"/>
        </w:rPr>
        <w:lastRenderedPageBreak/>
        <w:t xml:space="preserve">A complete resource </w:t>
      </w:r>
      <w:r w:rsidR="001C2F6F">
        <w:rPr>
          <w:lang w:val="en-US"/>
        </w:rPr>
        <w:t xml:space="preserve">is </w:t>
      </w:r>
      <w:r>
        <w:rPr>
          <w:lang w:val="en-US"/>
        </w:rPr>
        <w:t>represented by a resource URI</w:t>
      </w:r>
      <w:r w:rsidR="001C2F6F">
        <w:rPr>
          <w:lang w:val="en-US"/>
        </w:rPr>
        <w:t xml:space="preserve">, optionally accompanied </w:t>
      </w:r>
      <w:r w:rsidR="00A11277">
        <w:rPr>
          <w:lang w:val="en-US"/>
        </w:rPr>
        <w:t xml:space="preserve">by a representation of resource contents. A representation of resource contents is the root node of a node tree. </w:t>
      </w:r>
    </w:p>
    <w:p w:rsidR="00026275" w:rsidRDefault="00026275" w:rsidP="00026275">
      <w:pPr>
        <w:rPr>
          <w:lang w:val="en-US"/>
        </w:rPr>
      </w:pPr>
      <w:r>
        <w:rPr>
          <w:lang w:val="en-US"/>
        </w:rPr>
        <w:t>Note that a context resource fragment is a single node, whereas a target resource fragment is a set of nodes.</w:t>
      </w:r>
    </w:p>
    <w:p w:rsidR="00C14DC5" w:rsidRDefault="00C14DC5" w:rsidP="00026275">
      <w:pPr>
        <w:rPr>
          <w:lang w:val="en-US"/>
        </w:rPr>
      </w:pPr>
      <w:r>
        <w:rPr>
          <w:lang w:val="en-US"/>
        </w:rPr>
        <w:t>A link definition can be divided into three parts:</w:t>
      </w:r>
    </w:p>
    <w:p w:rsidR="00C14DC5" w:rsidRDefault="00C14DC5" w:rsidP="00C14DC5">
      <w:pPr>
        <w:pStyle w:val="ListParagraph"/>
        <w:numPr>
          <w:ilvl w:val="0"/>
          <w:numId w:val="1"/>
        </w:numPr>
        <w:rPr>
          <w:lang w:val="en-US"/>
        </w:rPr>
      </w:pPr>
      <w:r>
        <w:rPr>
          <w:lang w:val="en-US"/>
        </w:rPr>
        <w:t>Context selector –</w:t>
      </w:r>
      <w:r w:rsidR="00FD5A85">
        <w:rPr>
          <w:lang w:val="en-US"/>
        </w:rPr>
        <w:t xml:space="preserve"> </w:t>
      </w:r>
      <w:r>
        <w:rPr>
          <w:lang w:val="en-US"/>
        </w:rPr>
        <w:t>selection of link conte</w:t>
      </w:r>
      <w:r w:rsidR="009A266B">
        <w:rPr>
          <w:lang w:val="en-US"/>
        </w:rPr>
        <w:t>x</w:t>
      </w:r>
      <w:r>
        <w:rPr>
          <w:lang w:val="en-US"/>
        </w:rPr>
        <w:t>t items</w:t>
      </w:r>
      <w:r w:rsidR="00FD5A85">
        <w:rPr>
          <w:lang w:val="en-US"/>
        </w:rPr>
        <w:t xml:space="preserve"> (optional)</w:t>
      </w:r>
    </w:p>
    <w:p w:rsidR="00FD5A85" w:rsidRDefault="00FD5A85" w:rsidP="00C14DC5">
      <w:pPr>
        <w:pStyle w:val="ListParagraph"/>
        <w:numPr>
          <w:ilvl w:val="0"/>
          <w:numId w:val="1"/>
        </w:numPr>
        <w:rPr>
          <w:lang w:val="en-US"/>
        </w:rPr>
      </w:pPr>
      <w:r>
        <w:rPr>
          <w:lang w:val="en-US"/>
        </w:rPr>
        <w:t>Resource connector – identification of target resources</w:t>
      </w:r>
    </w:p>
    <w:p w:rsidR="00B8216F" w:rsidRDefault="00FD5A85" w:rsidP="00B8216F">
      <w:pPr>
        <w:pStyle w:val="ListParagraph"/>
        <w:numPr>
          <w:ilvl w:val="0"/>
          <w:numId w:val="1"/>
        </w:numPr>
        <w:rPr>
          <w:lang w:val="en-US"/>
        </w:rPr>
      </w:pPr>
      <w:r w:rsidRPr="00DC728D">
        <w:rPr>
          <w:lang w:val="en-US"/>
        </w:rPr>
        <w:t xml:space="preserve">Target </w:t>
      </w:r>
      <w:r w:rsidR="00DC728D">
        <w:rPr>
          <w:lang w:val="en-US"/>
        </w:rPr>
        <w:t>selector</w:t>
      </w:r>
      <w:r w:rsidRPr="00DC728D">
        <w:rPr>
          <w:lang w:val="en-US"/>
        </w:rPr>
        <w:t xml:space="preserve"> – selection of link target items</w:t>
      </w:r>
      <w:r w:rsidR="0048052A">
        <w:rPr>
          <w:lang w:val="en-US"/>
        </w:rPr>
        <w:t xml:space="preserve"> (optional)</w:t>
      </w:r>
    </w:p>
    <w:p w:rsidR="000E77FE" w:rsidRDefault="00392249" w:rsidP="00392249">
      <w:pPr>
        <w:rPr>
          <w:lang w:val="en-US"/>
        </w:rPr>
      </w:pPr>
      <w:r>
        <w:rPr>
          <w:lang w:val="en-US"/>
        </w:rPr>
        <w:t xml:space="preserve">When a context selector is used, </w:t>
      </w:r>
      <w:r w:rsidR="003153D7">
        <w:rPr>
          <w:lang w:val="en-US"/>
        </w:rPr>
        <w:t xml:space="preserve">the resource connector is </w:t>
      </w:r>
      <w:r w:rsidR="006D1AB5">
        <w:rPr>
          <w:lang w:val="en-US"/>
        </w:rPr>
        <w:t>evaluated repeatedly, once for each item obtained from the context selector</w:t>
      </w:r>
      <w:r w:rsidR="003149E3">
        <w:rPr>
          <w:lang w:val="en-US"/>
        </w:rPr>
        <w:t>. The item is added to the evaluation context of any expressions used by the resource connector</w:t>
      </w:r>
      <w:r w:rsidR="00794958">
        <w:rPr>
          <w:lang w:val="en-US"/>
        </w:rPr>
        <w:t xml:space="preserve"> and target selector</w:t>
      </w:r>
      <w:r w:rsidR="003149E3">
        <w:rPr>
          <w:lang w:val="en-US"/>
        </w:rPr>
        <w:t>.</w:t>
      </w:r>
      <w:r w:rsidR="008A44F8">
        <w:rPr>
          <w:lang w:val="en-US"/>
        </w:rPr>
        <w:t xml:space="preserve"> Dependent on the role and type of the expression, the link context item is used as evaluation context item</w:t>
      </w:r>
      <w:r w:rsidR="009156E4">
        <w:rPr>
          <w:lang w:val="en-US"/>
        </w:rPr>
        <w:t xml:space="preserve">, and independent of the role and type of the expression it is bound to a </w:t>
      </w:r>
      <w:r w:rsidR="008A44F8">
        <w:rPr>
          <w:lang w:val="en-US"/>
        </w:rPr>
        <w:t xml:space="preserve">context variable </w:t>
      </w:r>
      <w:r w:rsidR="008A44F8" w:rsidRPr="00332CF9">
        <w:rPr>
          <w:rFonts w:ascii="Courier New" w:hAnsi="Courier New" w:cs="Courier New"/>
          <w:lang w:val="en-US"/>
        </w:rPr>
        <w:t>$contextItem</w:t>
      </w:r>
      <w:r w:rsidR="008A44F8">
        <w:rPr>
          <w:lang w:val="en-US"/>
        </w:rPr>
        <w:t>.</w:t>
      </w:r>
      <w:r w:rsidR="00D77A56">
        <w:rPr>
          <w:lang w:val="en-US"/>
        </w:rPr>
        <w:t xml:space="preserve"> </w:t>
      </w:r>
      <w:r w:rsidR="000E77FE">
        <w:rPr>
          <w:lang w:val="en-US"/>
        </w:rPr>
        <w:t xml:space="preserve">In the following example, the context selector is given by an XPath expression selecting </w:t>
      </w:r>
      <w:r w:rsidR="000E77FE" w:rsidRPr="00721BCF">
        <w:rPr>
          <w:rFonts w:ascii="Courier New" w:hAnsi="Courier New" w:cs="Courier New"/>
          <w:lang w:val="en-US"/>
        </w:rPr>
        <w:t>&lt;airport&gt;</w:t>
      </w:r>
      <w:r w:rsidR="000E77FE">
        <w:rPr>
          <w:lang w:val="en-US"/>
        </w:rPr>
        <w:t xml:space="preserve"> elements from the context resource</w:t>
      </w:r>
      <w:r w:rsidR="00063E4E">
        <w:rPr>
          <w:lang w:val="en-US"/>
        </w:rPr>
        <w:t>, and t</w:t>
      </w:r>
      <w:r w:rsidR="000E77FE">
        <w:rPr>
          <w:lang w:val="en-US"/>
        </w:rPr>
        <w:t xml:space="preserve">he resource connector is an XPath expression constructing a target URI (@uriXP). When evaluating the latter expression, an </w:t>
      </w:r>
      <w:r w:rsidR="000E77FE" w:rsidRPr="00721BCF">
        <w:rPr>
          <w:rFonts w:ascii="Courier New" w:hAnsi="Courier New" w:cs="Courier New"/>
          <w:lang w:val="en-US"/>
        </w:rPr>
        <w:t>&lt;airport&gt;</w:t>
      </w:r>
      <w:r w:rsidR="000E77FE">
        <w:rPr>
          <w:lang w:val="en-US"/>
        </w:rPr>
        <w:t xml:space="preserve"> element selected by the context expression is used a context item:</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"somelink"</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contextXP="//airport"</w:t>
      </w:r>
    </w:p>
    <w:p w:rsidR="000E77FE" w:rsidRPr="005E614B" w:rsidRDefault="000E77FE" w:rsidP="005E614B">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uriXP="concat(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http://example.com/airport/</w:t>
      </w:r>
      <w:r w:rsidR="002A3938" w:rsidRPr="005E614B">
        <w:rPr>
          <w:rFonts w:ascii="Courier New" w:hAnsi="Courier New" w:cs="Courier New"/>
          <w:sz w:val="18"/>
          <w:szCs w:val="18"/>
          <w:lang w:val="en-US"/>
        </w:rPr>
        <w:t>'</w:t>
      </w:r>
      <w:r w:rsidRPr="005E614B">
        <w:rPr>
          <w:rFonts w:ascii="Courier New" w:hAnsi="Courier New" w:cs="Courier New"/>
          <w:sz w:val="18"/>
          <w:szCs w:val="18"/>
          <w:lang w:val="en-US"/>
        </w:rPr>
        <w:t>, @iata)"&gt;</w:t>
      </w:r>
    </w:p>
    <w:p w:rsidR="002A3938" w:rsidRPr="005E614B" w:rsidRDefault="002A3938" w:rsidP="00392249">
      <w:pPr>
        <w:rPr>
          <w:rFonts w:ascii="Courier New" w:hAnsi="Courier New" w:cs="Courier New"/>
          <w:sz w:val="18"/>
          <w:szCs w:val="18"/>
          <w:lang w:val="en-US"/>
        </w:rPr>
      </w:pPr>
      <w:r w:rsidRPr="005E614B">
        <w:rPr>
          <w:rFonts w:ascii="Courier New" w:hAnsi="Courier New" w:cs="Courier New"/>
          <w:sz w:val="18"/>
          <w:szCs w:val="18"/>
          <w:lang w:val="en-US"/>
        </w:rPr>
        <w:t>&lt;/linkDef&gt;</w:t>
      </w:r>
    </w:p>
    <w:p w:rsidR="00F63740" w:rsidRDefault="0051101D" w:rsidP="00392249">
      <w:pPr>
        <w:rPr>
          <w:lang w:val="en-US"/>
        </w:rPr>
      </w:pPr>
      <w:r>
        <w:rPr>
          <w:lang w:val="en-US"/>
        </w:rPr>
        <w:t xml:space="preserve">The </w:t>
      </w:r>
      <w:r w:rsidR="00F63740">
        <w:rPr>
          <w:lang w:val="en-US"/>
        </w:rPr>
        <w:t xml:space="preserve">resource connector (@uriXP) is evaluated once for each </w:t>
      </w:r>
      <w:r w:rsidRPr="00F63740">
        <w:rPr>
          <w:rFonts w:ascii="Courier New" w:hAnsi="Courier New" w:cs="Courier New"/>
          <w:lang w:val="en-US"/>
        </w:rPr>
        <w:t>&lt;airport&gt;</w:t>
      </w:r>
      <w:r>
        <w:rPr>
          <w:lang w:val="en-US"/>
        </w:rPr>
        <w:t xml:space="preserve"> element selected by @contextXP</w:t>
      </w:r>
      <w:r w:rsidR="00F63740">
        <w:rPr>
          <w:lang w:val="en-US"/>
        </w:rPr>
        <w:t>, using that element as the context item</w:t>
      </w:r>
      <w:r>
        <w:rPr>
          <w:lang w:val="en-US"/>
        </w:rPr>
        <w:t>.</w:t>
      </w:r>
      <w:r w:rsidR="00F63740">
        <w:rPr>
          <w:lang w:val="en-US"/>
        </w:rPr>
        <w:t xml:space="preserve"> By contrast, when applying this link definition</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&lt;linkDef name= "somelink"</w:t>
      </w:r>
    </w:p>
    <w:p w:rsidR="00E30C49" w:rsidRPr="005E614B" w:rsidRDefault="00E30C49" w:rsidP="00E30C49">
      <w:pPr>
        <w:spacing w:after="0"/>
        <w:rPr>
          <w:rFonts w:ascii="Courier New" w:hAnsi="Courier New" w:cs="Courier New"/>
          <w:sz w:val="18"/>
          <w:szCs w:val="18"/>
          <w:lang w:val="en-US"/>
        </w:rPr>
      </w:pPr>
      <w:r w:rsidRPr="005E614B">
        <w:rPr>
          <w:rFonts w:ascii="Courier New" w:hAnsi="Courier New" w:cs="Courier New"/>
          <w:sz w:val="18"/>
          <w:szCs w:val="18"/>
          <w:lang w:val="en-US"/>
        </w:rPr>
        <w:t xml:space="preserve">    uriXP="</w:t>
      </w:r>
      <w:r>
        <w:rPr>
          <w:rFonts w:ascii="Courier New" w:hAnsi="Courier New" w:cs="Courier New"/>
          <w:sz w:val="18"/>
          <w:szCs w:val="18"/>
          <w:lang w:val="en-US"/>
        </w:rPr>
        <w:t>//airport/@iata/</w:t>
      </w:r>
      <w:r w:rsidRPr="005E614B">
        <w:rPr>
          <w:rFonts w:ascii="Courier New" w:hAnsi="Courier New" w:cs="Courier New"/>
          <w:sz w:val="18"/>
          <w:szCs w:val="18"/>
          <w:lang w:val="en-US"/>
        </w:rPr>
        <w:t xml:space="preserve">concat('http://example.com/airport/', </w:t>
      </w:r>
      <w:r>
        <w:rPr>
          <w:rFonts w:ascii="Courier New" w:hAnsi="Courier New" w:cs="Courier New"/>
          <w:sz w:val="18"/>
          <w:szCs w:val="18"/>
          <w:lang w:val="en-US"/>
        </w:rPr>
        <w:t>.</w:t>
      </w:r>
      <w:r w:rsidRPr="005E614B">
        <w:rPr>
          <w:rFonts w:ascii="Courier New" w:hAnsi="Courier New" w:cs="Courier New"/>
          <w:sz w:val="18"/>
          <w:szCs w:val="18"/>
          <w:lang w:val="en-US"/>
        </w:rPr>
        <w:t>)"&gt;</w:t>
      </w:r>
    </w:p>
    <w:p w:rsidR="00E30C49" w:rsidRPr="005E614B" w:rsidRDefault="00E30C49" w:rsidP="00E30C49">
      <w:pPr>
        <w:rPr>
          <w:rFonts w:ascii="Courier New" w:hAnsi="Courier New" w:cs="Courier New"/>
          <w:sz w:val="18"/>
          <w:szCs w:val="18"/>
          <w:lang w:val="en-US"/>
        </w:rPr>
      </w:pPr>
      <w:r w:rsidRPr="005E614B">
        <w:rPr>
          <w:rFonts w:ascii="Courier New" w:hAnsi="Courier New" w:cs="Courier New"/>
          <w:sz w:val="18"/>
          <w:szCs w:val="18"/>
          <w:lang w:val="en-US"/>
        </w:rPr>
        <w:t>&lt;/linkDef&gt;</w:t>
      </w:r>
    </w:p>
    <w:p w:rsidR="00392249" w:rsidRPr="00392249" w:rsidRDefault="00B84826" w:rsidP="00F63740">
      <w:pPr>
        <w:rPr>
          <w:lang w:val="en-US"/>
        </w:rPr>
      </w:pPr>
      <w:r>
        <w:rPr>
          <w:lang w:val="en-US"/>
        </w:rPr>
        <w:t>t</w:t>
      </w:r>
      <w:r w:rsidR="00F63740">
        <w:rPr>
          <w:lang w:val="en-US"/>
        </w:rPr>
        <w:t xml:space="preserve">he resource connector will be evaluated only once. While also here one link is created for each </w:t>
      </w:r>
      <w:r w:rsidR="00F63740" w:rsidRPr="006626A9">
        <w:rPr>
          <w:rFonts w:ascii="Courier New" w:hAnsi="Courier New" w:cs="Courier New"/>
          <w:lang w:val="en-US"/>
        </w:rPr>
        <w:t>&lt;airport&gt;</w:t>
      </w:r>
      <w:r w:rsidR="00F63740">
        <w:rPr>
          <w:lang w:val="en-US"/>
        </w:rPr>
        <w:t xml:space="preserve"> element, all links have the same context resource, which is the root node of parsed resource contents.</w:t>
      </w:r>
    </w:p>
    <w:p w:rsidR="00B8216F" w:rsidRPr="00B8216F" w:rsidRDefault="00B8216F" w:rsidP="00B8216F">
      <w:pPr>
        <w:rPr>
          <w:lang w:val="en-US"/>
        </w:rPr>
      </w:pPr>
    </w:p>
    <w:p w:rsidR="00BE4B63" w:rsidRDefault="00BE4B63" w:rsidP="00BE4B63">
      <w:pPr>
        <w:pStyle w:val="Heading3"/>
        <w:spacing w:after="160"/>
        <w:rPr>
          <w:lang w:val="en-US"/>
        </w:rPr>
      </w:pPr>
      <w:r>
        <w:rPr>
          <w:lang w:val="en-US"/>
        </w:rPr>
        <w:t>A few syntax rules and patterns</w:t>
      </w:r>
    </w:p>
    <w:p w:rsidR="00C853F7" w:rsidRDefault="00C853F7" w:rsidP="00BE4B63">
      <w:pPr>
        <w:rPr>
          <w:lang w:val="en-US"/>
        </w:rPr>
      </w:pPr>
      <w:r>
        <w:rPr>
          <w:lang w:val="en-US"/>
        </w:rPr>
        <w:t>Certain name suffixes signal the kind of expression represented by the attribute value:</w:t>
      </w:r>
    </w:p>
    <w:p w:rsidR="00C853F7" w:rsidRDefault="00C853F7" w:rsidP="00C853F7">
      <w:pPr>
        <w:pStyle w:val="ListParagraph"/>
        <w:numPr>
          <w:ilvl w:val="0"/>
          <w:numId w:val="1"/>
        </w:numPr>
        <w:rPr>
          <w:lang w:val="en-US"/>
        </w:rPr>
      </w:pPr>
      <w:r>
        <w:rPr>
          <w:lang w:val="en-US"/>
        </w:rPr>
        <w:t>suffix XP – value is an XPath expression</w:t>
      </w:r>
    </w:p>
    <w:p w:rsidR="00C853F7" w:rsidRDefault="00C853F7" w:rsidP="00C853F7">
      <w:pPr>
        <w:pStyle w:val="ListParagraph"/>
        <w:numPr>
          <w:ilvl w:val="0"/>
          <w:numId w:val="1"/>
        </w:numPr>
        <w:rPr>
          <w:lang w:val="en-US"/>
        </w:rPr>
      </w:pPr>
      <w:r>
        <w:rPr>
          <w:lang w:val="en-US"/>
        </w:rPr>
        <w:t>suffix FOX – value is a Foxpath expression</w:t>
      </w:r>
    </w:p>
    <w:p w:rsidR="00C853F7" w:rsidRDefault="00C853F7" w:rsidP="00C853F7">
      <w:pPr>
        <w:pStyle w:val="ListParagraph"/>
        <w:numPr>
          <w:ilvl w:val="0"/>
          <w:numId w:val="1"/>
        </w:numPr>
        <w:rPr>
          <w:lang w:val="en-US"/>
        </w:rPr>
      </w:pPr>
      <w:r>
        <w:rPr>
          <w:lang w:val="en-US"/>
        </w:rPr>
        <w:t>suffix LP – value is a Linepath expression</w:t>
      </w:r>
    </w:p>
    <w:p w:rsidR="00C853F7" w:rsidRDefault="00C853F7" w:rsidP="00C853F7">
      <w:pPr>
        <w:pStyle w:val="ListParagraph"/>
        <w:numPr>
          <w:ilvl w:val="0"/>
          <w:numId w:val="1"/>
        </w:numPr>
        <w:rPr>
          <w:lang w:val="en-US"/>
        </w:rPr>
      </w:pPr>
      <w:r>
        <w:rPr>
          <w:lang w:val="en-US"/>
        </w:rPr>
        <w:t>suffix NP – value is a node path expression</w:t>
      </w:r>
    </w:p>
    <w:tbl>
      <w:tblPr>
        <w:tblStyle w:val="TableGrid"/>
        <w:tblW w:w="0" w:type="auto"/>
        <w:tblLook w:val="04A0" w:firstRow="1" w:lastRow="0" w:firstColumn="1" w:lastColumn="0" w:noHBand="0" w:noVBand="1"/>
      </w:tblPr>
      <w:tblGrid>
        <w:gridCol w:w="1856"/>
        <w:gridCol w:w="1979"/>
        <w:gridCol w:w="1965"/>
        <w:gridCol w:w="3262"/>
      </w:tblGrid>
      <w:tr w:rsidR="00B4446F" w:rsidTr="00C321E2">
        <w:tc>
          <w:tcPr>
            <w:tcW w:w="1856" w:type="dxa"/>
          </w:tcPr>
          <w:p w:rsidR="00B4446F" w:rsidRDefault="00B4446F" w:rsidP="00E1461D">
            <w:pPr>
              <w:rPr>
                <w:lang w:val="en-US"/>
              </w:rPr>
            </w:pPr>
            <w:r>
              <w:rPr>
                <w:lang w:val="en-US"/>
              </w:rPr>
              <w:t>Suffix</w:t>
            </w:r>
          </w:p>
        </w:tc>
        <w:tc>
          <w:tcPr>
            <w:tcW w:w="1979" w:type="dxa"/>
          </w:tcPr>
          <w:p w:rsidR="00B4446F" w:rsidRDefault="00B4446F" w:rsidP="00E1461D">
            <w:pPr>
              <w:rPr>
                <w:lang w:val="en-US"/>
              </w:rPr>
            </w:pPr>
            <w:r>
              <w:rPr>
                <w:lang w:val="en-US"/>
              </w:rPr>
              <w:t>Meaning</w:t>
            </w:r>
          </w:p>
        </w:tc>
        <w:tc>
          <w:tcPr>
            <w:tcW w:w="1965" w:type="dxa"/>
          </w:tcPr>
          <w:p w:rsidR="00B4446F" w:rsidRDefault="00B4446F" w:rsidP="00E1461D">
            <w:pPr>
              <w:rPr>
                <w:lang w:val="en-US"/>
              </w:rPr>
            </w:pPr>
            <w:r>
              <w:rPr>
                <w:lang w:val="en-US"/>
              </w:rPr>
              <w:t>Examples</w:t>
            </w:r>
          </w:p>
        </w:tc>
        <w:tc>
          <w:tcPr>
            <w:tcW w:w="3262" w:type="dxa"/>
          </w:tcPr>
          <w:p w:rsidR="00B4446F" w:rsidRDefault="00B4446F" w:rsidP="00E1461D">
            <w:pPr>
              <w:rPr>
                <w:lang w:val="en-US"/>
              </w:rPr>
            </w:pPr>
            <w:r>
              <w:rPr>
                <w:lang w:val="en-US"/>
              </w:rPr>
              <w:t>Meaning</w:t>
            </w:r>
          </w:p>
        </w:tc>
      </w:tr>
      <w:tr w:rsidR="00B4446F" w:rsidTr="00C321E2">
        <w:tc>
          <w:tcPr>
            <w:tcW w:w="1856" w:type="dxa"/>
          </w:tcPr>
          <w:p w:rsidR="00B4446F" w:rsidRDefault="00B4446F" w:rsidP="00E1461D">
            <w:pPr>
              <w:rPr>
                <w:lang w:val="en-US"/>
              </w:rPr>
            </w:pPr>
            <w:r>
              <w:rPr>
                <w:lang w:val="en-US"/>
              </w:rPr>
              <w:t>XP</w:t>
            </w:r>
          </w:p>
        </w:tc>
        <w:tc>
          <w:tcPr>
            <w:tcW w:w="1979" w:type="dxa"/>
          </w:tcPr>
          <w:p w:rsidR="00B4446F" w:rsidRDefault="00B4446F" w:rsidP="00E1461D">
            <w:pPr>
              <w:rPr>
                <w:lang w:val="en-US"/>
              </w:rPr>
            </w:pPr>
            <w:r>
              <w:rPr>
                <w:lang w:val="en-US"/>
              </w:rPr>
              <w:t>Value is an XPath expression</w:t>
            </w:r>
          </w:p>
        </w:tc>
        <w:tc>
          <w:tcPr>
            <w:tcW w:w="1965" w:type="dxa"/>
          </w:tcPr>
          <w:p w:rsidR="00B4446F" w:rsidRDefault="00B4446F" w:rsidP="00E1461D">
            <w:pPr>
              <w:rPr>
                <w:lang w:val="en-US"/>
              </w:rPr>
            </w:pPr>
            <w:r>
              <w:rPr>
                <w:lang w:val="en-US"/>
              </w:rPr>
              <w:t>exprXP</w:t>
            </w:r>
          </w:p>
        </w:tc>
        <w:tc>
          <w:tcPr>
            <w:tcW w:w="3262" w:type="dxa"/>
          </w:tcPr>
          <w:p w:rsidR="00B4446F" w:rsidRDefault="00B4446F" w:rsidP="00B4446F">
            <w:pPr>
              <w:rPr>
                <w:lang w:val="en-US"/>
              </w:rPr>
            </w:pPr>
            <w:r>
              <w:rPr>
                <w:lang w:val="en-US"/>
              </w:rPr>
              <w:t>Expression used by a Value constraint</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8A6E6F" w:rsidP="008A6E6F">
            <w:pPr>
              <w:rPr>
                <w:lang w:val="en-US"/>
              </w:rPr>
            </w:pPr>
            <w:r>
              <w:rPr>
                <w:lang w:val="en-US"/>
              </w:rPr>
              <w:t>e</w:t>
            </w:r>
            <w:r w:rsidR="00B4446F">
              <w:rPr>
                <w:lang w:val="en-US"/>
              </w:rPr>
              <w:t>xpr1XP</w:t>
            </w:r>
          </w:p>
        </w:tc>
        <w:tc>
          <w:tcPr>
            <w:tcW w:w="3262" w:type="dxa"/>
          </w:tcPr>
          <w:p w:rsidR="00B4446F" w:rsidRDefault="00B4446F" w:rsidP="00B4446F">
            <w:pPr>
              <w:rPr>
                <w:lang w:val="en-US"/>
              </w:rPr>
            </w:pPr>
            <w:r>
              <w:rPr>
                <w:lang w:val="en-US"/>
              </w:rPr>
              <w:t>Expression used by a (Value|Foxvalue)(Pair|Compared) constraint</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585CBD" w:rsidP="00585CBD">
            <w:pPr>
              <w:rPr>
                <w:lang w:val="en-US"/>
              </w:rPr>
            </w:pPr>
            <w:r>
              <w:rPr>
                <w:lang w:val="en-US"/>
              </w:rPr>
              <w:t>e</w:t>
            </w:r>
            <w:r w:rsidR="00F23D31">
              <w:rPr>
                <w:lang w:val="en-US"/>
              </w:rPr>
              <w:t>xpr2XP</w:t>
            </w:r>
          </w:p>
        </w:tc>
        <w:tc>
          <w:tcPr>
            <w:tcW w:w="3262" w:type="dxa"/>
          </w:tcPr>
          <w:p w:rsidR="00B4446F" w:rsidRDefault="00F23D31" w:rsidP="00E1461D">
            <w:pPr>
              <w:rPr>
                <w:lang w:val="en-US"/>
              </w:rPr>
            </w:pPr>
            <w:r>
              <w:rPr>
                <w:lang w:val="en-US"/>
              </w:rPr>
              <w:t>Expression used by a (Value|Foxvalue)(Pair|Compared) constraint</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F23D31" w:rsidP="00E1461D">
            <w:pPr>
              <w:rPr>
                <w:lang w:val="en-US"/>
              </w:rPr>
            </w:pPr>
            <w:r>
              <w:rPr>
                <w:lang w:val="en-US"/>
              </w:rPr>
              <w:t>contextXP</w:t>
            </w:r>
          </w:p>
        </w:tc>
        <w:tc>
          <w:tcPr>
            <w:tcW w:w="3262" w:type="dxa"/>
          </w:tcPr>
          <w:p w:rsidR="00B4446F" w:rsidRDefault="00F23D31" w:rsidP="00E1461D">
            <w:pPr>
              <w:rPr>
                <w:lang w:val="en-US"/>
              </w:rPr>
            </w:pPr>
            <w:r>
              <w:rPr>
                <w:lang w:val="en-US"/>
              </w:rPr>
              <w:t>Part of a link definition – selects the link context items</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F23D31" w:rsidP="00E1461D">
            <w:pPr>
              <w:rPr>
                <w:lang w:val="en-US"/>
              </w:rPr>
            </w:pPr>
            <w:r>
              <w:rPr>
                <w:lang w:val="en-US"/>
              </w:rPr>
              <w:t>targetXP</w:t>
            </w:r>
          </w:p>
        </w:tc>
        <w:tc>
          <w:tcPr>
            <w:tcW w:w="3262" w:type="dxa"/>
          </w:tcPr>
          <w:p w:rsidR="00B4446F" w:rsidRDefault="00F23D31" w:rsidP="00E1461D">
            <w:pPr>
              <w:rPr>
                <w:lang w:val="en-US"/>
              </w:rPr>
            </w:pPr>
            <w:r>
              <w:rPr>
                <w:lang w:val="en-US"/>
              </w:rPr>
              <w:t>Part of a link definition – selects the link target nodes</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3B42AF" w:rsidP="00E1461D">
            <w:pPr>
              <w:rPr>
                <w:lang w:val="en-US"/>
              </w:rPr>
            </w:pPr>
            <w:r>
              <w:rPr>
                <w:lang w:val="en-US"/>
              </w:rPr>
              <w:t>hrefXP</w:t>
            </w:r>
          </w:p>
        </w:tc>
        <w:tc>
          <w:tcPr>
            <w:tcW w:w="3262" w:type="dxa"/>
          </w:tcPr>
          <w:p w:rsidR="00B4446F" w:rsidRDefault="003B42AF" w:rsidP="00E1461D">
            <w:pPr>
              <w:rPr>
                <w:lang w:val="en-US"/>
              </w:rPr>
            </w:pPr>
            <w:r>
              <w:rPr>
                <w:lang w:val="en-US"/>
              </w:rPr>
              <w:t>Part of a link definition – selects the nodes containing URI values</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3B42AF" w:rsidP="00E1461D">
            <w:pPr>
              <w:rPr>
                <w:lang w:val="en-US"/>
              </w:rPr>
            </w:pPr>
            <w:r>
              <w:rPr>
                <w:lang w:val="en-US"/>
              </w:rPr>
              <w:t>uriXP</w:t>
            </w:r>
          </w:p>
        </w:tc>
        <w:tc>
          <w:tcPr>
            <w:tcW w:w="3262" w:type="dxa"/>
          </w:tcPr>
          <w:p w:rsidR="00B4446F" w:rsidRDefault="003B42AF" w:rsidP="00E1461D">
            <w:pPr>
              <w:rPr>
                <w:lang w:val="en-US"/>
              </w:rPr>
            </w:pPr>
            <w:r>
              <w:rPr>
                <w:lang w:val="en-US"/>
              </w:rPr>
              <w:t>Part of a link definition – constructs URI values</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390071" w:rsidP="00E1461D">
            <w:pPr>
              <w:rPr>
                <w:lang w:val="en-US"/>
              </w:rPr>
            </w:pPr>
            <w:r>
              <w:rPr>
                <w:lang w:val="en-US"/>
              </w:rPr>
              <w:t>valueXP</w:t>
            </w:r>
          </w:p>
        </w:tc>
        <w:tc>
          <w:tcPr>
            <w:tcW w:w="3262" w:type="dxa"/>
          </w:tcPr>
          <w:p w:rsidR="00B4446F" w:rsidRDefault="00DC503A" w:rsidP="00E1461D">
            <w:pPr>
              <w:rPr>
                <w:lang w:val="en-US"/>
              </w:rPr>
            </w:pPr>
            <w:r>
              <w:rPr>
                <w:lang w:val="en-US"/>
              </w:rPr>
              <w:t>Part of a link definition – constructs the value of a template variable</w:t>
            </w:r>
          </w:p>
        </w:tc>
      </w:tr>
      <w:tr w:rsidR="00B4446F" w:rsidTr="00C321E2">
        <w:tc>
          <w:tcPr>
            <w:tcW w:w="1856" w:type="dxa"/>
          </w:tcPr>
          <w:p w:rsidR="00B4446F" w:rsidRDefault="00B4446F" w:rsidP="00E1461D">
            <w:pPr>
              <w:rPr>
                <w:lang w:val="en-US"/>
              </w:rPr>
            </w:pPr>
          </w:p>
        </w:tc>
        <w:tc>
          <w:tcPr>
            <w:tcW w:w="1979" w:type="dxa"/>
          </w:tcPr>
          <w:p w:rsidR="00B4446F" w:rsidRDefault="00B4446F" w:rsidP="00E1461D">
            <w:pPr>
              <w:rPr>
                <w:lang w:val="en-US"/>
              </w:rPr>
            </w:pPr>
          </w:p>
        </w:tc>
        <w:tc>
          <w:tcPr>
            <w:tcW w:w="1965" w:type="dxa"/>
          </w:tcPr>
          <w:p w:rsidR="00B4446F" w:rsidRDefault="00024E1C" w:rsidP="00E1461D">
            <w:pPr>
              <w:rPr>
                <w:lang w:val="en-US"/>
              </w:rPr>
            </w:pPr>
            <w:r>
              <w:rPr>
                <w:lang w:val="en-US"/>
              </w:rPr>
              <w:t>itemXP</w:t>
            </w:r>
          </w:p>
        </w:tc>
        <w:tc>
          <w:tcPr>
            <w:tcW w:w="3262" w:type="dxa"/>
          </w:tcPr>
          <w:p w:rsidR="00B4446F" w:rsidRDefault="00024E1C" w:rsidP="007D4134">
            <w:pPr>
              <w:rPr>
                <w:lang w:val="en-US"/>
              </w:rPr>
            </w:pPr>
            <w:r>
              <w:rPr>
                <w:lang w:val="en-US"/>
              </w:rPr>
              <w:t xml:space="preserve">Part of a DocSimilar constraint – </w:t>
            </w:r>
            <w:r w:rsidR="007D4134">
              <w:rPr>
                <w:lang w:val="en-US"/>
              </w:rPr>
              <w:t xml:space="preserve">selects items to be modified by an item modifier </w:t>
            </w:r>
          </w:p>
        </w:tc>
      </w:tr>
      <w:tr w:rsidR="009541CB" w:rsidTr="00C321E2">
        <w:tc>
          <w:tcPr>
            <w:tcW w:w="1856" w:type="dxa"/>
          </w:tcPr>
          <w:p w:rsidR="009541CB" w:rsidRDefault="009541CB" w:rsidP="00E1461D">
            <w:pPr>
              <w:rPr>
                <w:lang w:val="en-US"/>
              </w:rPr>
            </w:pPr>
          </w:p>
        </w:tc>
        <w:tc>
          <w:tcPr>
            <w:tcW w:w="1979" w:type="dxa"/>
          </w:tcPr>
          <w:p w:rsidR="009541CB" w:rsidRDefault="009541CB" w:rsidP="00E1461D">
            <w:pPr>
              <w:rPr>
                <w:lang w:val="en-US"/>
              </w:rPr>
            </w:pPr>
          </w:p>
        </w:tc>
        <w:tc>
          <w:tcPr>
            <w:tcW w:w="1965" w:type="dxa"/>
          </w:tcPr>
          <w:p w:rsidR="009541CB" w:rsidRDefault="009541CB" w:rsidP="00E1461D">
            <w:pPr>
              <w:rPr>
                <w:lang w:val="en-US"/>
              </w:rPr>
            </w:pPr>
            <w:r>
              <w:rPr>
                <w:lang w:val="en-US"/>
              </w:rPr>
              <w:t>ifXP</w:t>
            </w:r>
          </w:p>
        </w:tc>
        <w:tc>
          <w:tcPr>
            <w:tcW w:w="3262" w:type="dxa"/>
          </w:tcPr>
          <w:p w:rsidR="009541CB" w:rsidRDefault="009541CB" w:rsidP="0036527C">
            <w:pPr>
              <w:rPr>
                <w:lang w:val="en-US"/>
              </w:rPr>
            </w:pPr>
            <w:r>
              <w:rPr>
                <w:lang w:val="en-US"/>
              </w:rPr>
              <w:t xml:space="preserve">Part of a DocSimilar constraint </w:t>
            </w:r>
            <w:r w:rsidR="0036527C">
              <w:rPr>
                <w:lang w:val="en-US"/>
              </w:rPr>
              <w:t>–</w:t>
            </w:r>
            <w:r>
              <w:rPr>
                <w:lang w:val="en-US"/>
              </w:rPr>
              <w:t xml:space="preserve"> </w:t>
            </w:r>
            <w:r w:rsidR="0036527C">
              <w:rPr>
                <w:lang w:val="en-US"/>
              </w:rPr>
              <w:t>decides if a modification is applied</w:t>
            </w:r>
          </w:p>
        </w:tc>
      </w:tr>
      <w:tr w:rsidR="006C294D" w:rsidTr="00C321E2">
        <w:tc>
          <w:tcPr>
            <w:tcW w:w="1856" w:type="dxa"/>
          </w:tcPr>
          <w:p w:rsidR="006C294D" w:rsidRDefault="006C294D" w:rsidP="00E1461D">
            <w:pPr>
              <w:rPr>
                <w:lang w:val="en-US"/>
              </w:rPr>
            </w:pPr>
            <w:r>
              <w:rPr>
                <w:lang w:val="en-US"/>
              </w:rPr>
              <w:t>FOX</w:t>
            </w:r>
          </w:p>
        </w:tc>
        <w:tc>
          <w:tcPr>
            <w:tcW w:w="1979" w:type="dxa"/>
          </w:tcPr>
          <w:p w:rsidR="006C294D" w:rsidRDefault="006C294D" w:rsidP="00E1461D">
            <w:pPr>
              <w:rPr>
                <w:lang w:val="en-US"/>
              </w:rPr>
            </w:pPr>
            <w:r>
              <w:rPr>
                <w:lang w:val="en-US"/>
              </w:rPr>
              <w:t>Value is a Foxpath expression</w:t>
            </w:r>
          </w:p>
        </w:tc>
        <w:tc>
          <w:tcPr>
            <w:tcW w:w="1965" w:type="dxa"/>
          </w:tcPr>
          <w:p w:rsidR="006C294D" w:rsidRDefault="005F2219" w:rsidP="00E1461D">
            <w:pPr>
              <w:rPr>
                <w:lang w:val="en-US"/>
              </w:rPr>
            </w:pPr>
            <w:r>
              <w:rPr>
                <w:lang w:val="en-US"/>
              </w:rPr>
              <w:t>exprFOX</w:t>
            </w:r>
          </w:p>
        </w:tc>
        <w:tc>
          <w:tcPr>
            <w:tcW w:w="3262" w:type="dxa"/>
          </w:tcPr>
          <w:p w:rsidR="006C294D" w:rsidRDefault="005F2219" w:rsidP="005F2219">
            <w:pPr>
              <w:rPr>
                <w:lang w:val="en-US"/>
              </w:rPr>
            </w:pPr>
            <w:r>
              <w:rPr>
                <w:lang w:val="en-US"/>
              </w:rPr>
              <w:t xml:space="preserve">Expression used by a </w:t>
            </w:r>
            <w:r>
              <w:rPr>
                <w:lang w:val="en-US"/>
              </w:rPr>
              <w:t>Foxv</w:t>
            </w:r>
            <w:r>
              <w:rPr>
                <w:lang w:val="en-US"/>
              </w:rPr>
              <w:t>alue constraint</w:t>
            </w:r>
          </w:p>
        </w:tc>
      </w:tr>
      <w:tr w:rsidR="00A71605" w:rsidTr="00C321E2">
        <w:tc>
          <w:tcPr>
            <w:tcW w:w="1856" w:type="dxa"/>
          </w:tcPr>
          <w:p w:rsidR="00A71605" w:rsidRDefault="00A71605" w:rsidP="00E1461D">
            <w:pPr>
              <w:rPr>
                <w:lang w:val="en-US"/>
              </w:rPr>
            </w:pPr>
          </w:p>
        </w:tc>
        <w:tc>
          <w:tcPr>
            <w:tcW w:w="1979" w:type="dxa"/>
          </w:tcPr>
          <w:p w:rsidR="00A71605" w:rsidRDefault="00A71605" w:rsidP="00E1461D">
            <w:pPr>
              <w:rPr>
                <w:lang w:val="en-US"/>
              </w:rPr>
            </w:pPr>
          </w:p>
        </w:tc>
        <w:tc>
          <w:tcPr>
            <w:tcW w:w="1965" w:type="dxa"/>
          </w:tcPr>
          <w:p w:rsidR="00A71605" w:rsidRDefault="00A71605" w:rsidP="00E1461D">
            <w:pPr>
              <w:rPr>
                <w:lang w:val="en-US"/>
              </w:rPr>
            </w:pPr>
            <w:r>
              <w:rPr>
                <w:lang w:val="en-US"/>
              </w:rPr>
              <w:t>Expr1FOX</w:t>
            </w:r>
          </w:p>
        </w:tc>
        <w:tc>
          <w:tcPr>
            <w:tcW w:w="3262" w:type="dxa"/>
          </w:tcPr>
          <w:p w:rsidR="00A71605" w:rsidRDefault="00A71605" w:rsidP="005F2219">
            <w:pPr>
              <w:rPr>
                <w:lang w:val="en-US"/>
              </w:rPr>
            </w:pPr>
            <w:r>
              <w:rPr>
                <w:lang w:val="en-US"/>
              </w:rPr>
              <w:t>Expression used by a (Value|Foxvalue)(Pair|Compared) constraint</w:t>
            </w:r>
          </w:p>
        </w:tc>
      </w:tr>
      <w:tr w:rsidR="00C321E2" w:rsidTr="00C321E2">
        <w:tc>
          <w:tcPr>
            <w:tcW w:w="1856" w:type="dxa"/>
          </w:tcPr>
          <w:p w:rsidR="00C321E2" w:rsidRDefault="00C321E2" w:rsidP="00C321E2">
            <w:pPr>
              <w:rPr>
                <w:lang w:val="en-US"/>
              </w:rPr>
            </w:pPr>
          </w:p>
        </w:tc>
        <w:tc>
          <w:tcPr>
            <w:tcW w:w="1979" w:type="dxa"/>
          </w:tcPr>
          <w:p w:rsidR="00C321E2" w:rsidRDefault="00C321E2" w:rsidP="00C321E2">
            <w:pPr>
              <w:rPr>
                <w:lang w:val="en-US"/>
              </w:rPr>
            </w:pPr>
          </w:p>
        </w:tc>
        <w:tc>
          <w:tcPr>
            <w:tcW w:w="1965" w:type="dxa"/>
          </w:tcPr>
          <w:p w:rsidR="00C321E2" w:rsidRDefault="00C321E2" w:rsidP="00C321E2">
            <w:pPr>
              <w:rPr>
                <w:lang w:val="en-US"/>
              </w:rPr>
            </w:pPr>
            <w:r>
              <w:rPr>
                <w:lang w:val="en-US"/>
              </w:rPr>
              <w:t>Expr2FOX</w:t>
            </w:r>
          </w:p>
        </w:tc>
        <w:tc>
          <w:tcPr>
            <w:tcW w:w="3262" w:type="dxa"/>
          </w:tcPr>
          <w:p w:rsidR="00C321E2" w:rsidRDefault="00C321E2" w:rsidP="00C321E2">
            <w:pPr>
              <w:rPr>
                <w:lang w:val="en-US"/>
              </w:rPr>
            </w:pPr>
            <w:r>
              <w:rPr>
                <w:lang w:val="en-US"/>
              </w:rPr>
              <w:t>Expression used by a (Value|Foxvalue)(Pair|Compared) constraint</w:t>
            </w:r>
          </w:p>
        </w:tc>
      </w:tr>
      <w:tr w:rsidR="00B816AF" w:rsidTr="00C321E2">
        <w:tc>
          <w:tcPr>
            <w:tcW w:w="1856" w:type="dxa"/>
          </w:tcPr>
          <w:p w:rsidR="00B816AF" w:rsidRDefault="00B816AF" w:rsidP="00C321E2">
            <w:pPr>
              <w:rPr>
                <w:lang w:val="en-US"/>
              </w:rPr>
            </w:pPr>
          </w:p>
        </w:tc>
        <w:tc>
          <w:tcPr>
            <w:tcW w:w="1979" w:type="dxa"/>
          </w:tcPr>
          <w:p w:rsidR="00B816AF" w:rsidRDefault="00B816AF" w:rsidP="00C321E2">
            <w:pPr>
              <w:rPr>
                <w:lang w:val="en-US"/>
              </w:rPr>
            </w:pPr>
          </w:p>
        </w:tc>
        <w:tc>
          <w:tcPr>
            <w:tcW w:w="1965" w:type="dxa"/>
          </w:tcPr>
          <w:p w:rsidR="00B816AF" w:rsidRDefault="00D83758" w:rsidP="00C321E2">
            <w:pPr>
              <w:rPr>
                <w:lang w:val="en-US"/>
              </w:rPr>
            </w:pPr>
            <w:r>
              <w:rPr>
                <w:lang w:val="en-US"/>
              </w:rPr>
              <w:t>r</w:t>
            </w:r>
            <w:r w:rsidR="00B816AF">
              <w:rPr>
                <w:lang w:val="en-US"/>
              </w:rPr>
              <w:t>eflector1FOX</w:t>
            </w:r>
          </w:p>
        </w:tc>
        <w:tc>
          <w:tcPr>
            <w:tcW w:w="3262" w:type="dxa"/>
          </w:tcPr>
          <w:p w:rsidR="00B816AF" w:rsidRDefault="00B816AF" w:rsidP="00C321E2">
            <w:pPr>
              <w:rPr>
                <w:lang w:val="en-US"/>
              </w:rPr>
            </w:pPr>
            <w:r>
              <w:rPr>
                <w:lang w:val="en-US"/>
              </w:rPr>
              <w:t>Part of a link definition – navigates from the current resource to reflector 1 resource</w:t>
            </w:r>
          </w:p>
        </w:tc>
      </w:tr>
      <w:tr w:rsidR="00724D0C" w:rsidTr="00C321E2">
        <w:tc>
          <w:tcPr>
            <w:tcW w:w="1856" w:type="dxa"/>
          </w:tcPr>
          <w:p w:rsidR="00724D0C" w:rsidRDefault="00724D0C" w:rsidP="00724D0C">
            <w:pPr>
              <w:rPr>
                <w:lang w:val="en-US"/>
              </w:rPr>
            </w:pPr>
          </w:p>
        </w:tc>
        <w:tc>
          <w:tcPr>
            <w:tcW w:w="1979" w:type="dxa"/>
          </w:tcPr>
          <w:p w:rsidR="00724D0C" w:rsidRDefault="00724D0C" w:rsidP="00724D0C">
            <w:pPr>
              <w:rPr>
                <w:lang w:val="en-US"/>
              </w:rPr>
            </w:pPr>
          </w:p>
        </w:tc>
        <w:tc>
          <w:tcPr>
            <w:tcW w:w="1965" w:type="dxa"/>
          </w:tcPr>
          <w:p w:rsidR="00724D0C" w:rsidRDefault="00724D0C" w:rsidP="00724D0C">
            <w:pPr>
              <w:rPr>
                <w:lang w:val="en-US"/>
              </w:rPr>
            </w:pPr>
            <w:r>
              <w:rPr>
                <w:lang w:val="en-US"/>
              </w:rPr>
              <w:t>reflector2FOX</w:t>
            </w:r>
          </w:p>
        </w:tc>
        <w:tc>
          <w:tcPr>
            <w:tcW w:w="3262" w:type="dxa"/>
          </w:tcPr>
          <w:p w:rsidR="00724D0C" w:rsidRDefault="00724D0C" w:rsidP="00F036E4">
            <w:pPr>
              <w:rPr>
                <w:lang w:val="en-US"/>
              </w:rPr>
            </w:pPr>
            <w:r>
              <w:rPr>
                <w:lang w:val="en-US"/>
              </w:rPr>
              <w:t xml:space="preserve">Part of a link definition – navigates from </w:t>
            </w:r>
            <w:r w:rsidR="00F036E4">
              <w:rPr>
                <w:lang w:val="en-US"/>
              </w:rPr>
              <w:t>reflector 1 resource to reflector 2 resource</w:t>
            </w:r>
            <w:r w:rsidR="005D631F">
              <w:rPr>
                <w:lang w:val="en-US"/>
              </w:rPr>
              <w:t>s</w:t>
            </w:r>
          </w:p>
        </w:tc>
      </w:tr>
      <w:tr w:rsidR="005D631F" w:rsidTr="00C321E2">
        <w:tc>
          <w:tcPr>
            <w:tcW w:w="1856" w:type="dxa"/>
          </w:tcPr>
          <w:p w:rsidR="005D631F" w:rsidRDefault="005D631F" w:rsidP="00724D0C">
            <w:pPr>
              <w:rPr>
                <w:lang w:val="en-US"/>
              </w:rPr>
            </w:pPr>
            <w:r>
              <w:rPr>
                <w:lang w:val="en-US"/>
              </w:rPr>
              <w:t>LP</w:t>
            </w:r>
          </w:p>
        </w:tc>
        <w:tc>
          <w:tcPr>
            <w:tcW w:w="1979" w:type="dxa"/>
          </w:tcPr>
          <w:p w:rsidR="005D631F" w:rsidRDefault="005D631F" w:rsidP="00724D0C">
            <w:pPr>
              <w:rPr>
                <w:lang w:val="en-US"/>
              </w:rPr>
            </w:pPr>
            <w:r>
              <w:rPr>
                <w:lang w:val="en-US"/>
              </w:rPr>
              <w:t>Value isn XPath expression applied to a &lt;lines&gt; document or a &lt;line&gt; element from such a document</w:t>
            </w:r>
          </w:p>
        </w:tc>
        <w:tc>
          <w:tcPr>
            <w:tcW w:w="1965" w:type="dxa"/>
          </w:tcPr>
          <w:p w:rsidR="005D631F" w:rsidRDefault="005D631F" w:rsidP="00724D0C">
            <w:pPr>
              <w:rPr>
                <w:lang w:val="en-US"/>
              </w:rPr>
            </w:pPr>
          </w:p>
        </w:tc>
        <w:tc>
          <w:tcPr>
            <w:tcW w:w="3262" w:type="dxa"/>
          </w:tcPr>
          <w:p w:rsidR="005D631F" w:rsidRDefault="005D631F" w:rsidP="00F036E4">
            <w:pPr>
              <w:rPr>
                <w:lang w:val="en-US"/>
              </w:rPr>
            </w:pPr>
          </w:p>
        </w:tc>
      </w:tr>
    </w:tbl>
    <w:p w:rsidR="00BE4B63" w:rsidRDefault="00BE4B63" w:rsidP="00E1461D">
      <w:pPr>
        <w:rPr>
          <w:lang w:val="en-US"/>
        </w:rPr>
      </w:pPr>
    </w:p>
    <w:p w:rsidR="00242978" w:rsidRDefault="00A030E9" w:rsidP="00E1461D">
      <w:pPr>
        <w:rPr>
          <w:lang w:val="en-US"/>
        </w:rPr>
      </w:pPr>
      <w:r>
        <w:rPr>
          <w:lang w:val="en-US"/>
        </w:rPr>
        <w:t>Attribute base names:</w:t>
      </w:r>
    </w:p>
    <w:p w:rsidR="00771A88" w:rsidRDefault="00771A88" w:rsidP="00E10228">
      <w:pPr>
        <w:spacing w:after="0"/>
        <w:rPr>
          <w:lang w:val="en-US"/>
        </w:rPr>
      </w:pPr>
    </w:p>
    <w:p w:rsidR="00771A88" w:rsidRPr="00E10228" w:rsidRDefault="00551C51" w:rsidP="00E10228">
      <w:pPr>
        <w:spacing w:after="0"/>
        <w:rPr>
          <w:lang w:val="en-US"/>
        </w:rPr>
      </w:pPr>
      <w:r>
        <w:rPr>
          <w:lang w:val="en-US"/>
        </w:rPr>
        <w:t xml:space="preserve">cardinality: </w:t>
      </w:r>
      <w:r w:rsidR="00771A88">
        <w:rPr>
          <w:lang w:val="en-US"/>
        </w:rPr>
        <w:t>start-with count</w:t>
      </w:r>
      <w:r>
        <w:rPr>
          <w:lang w:val="en-US"/>
        </w:rPr>
        <w:t>, start-with exists, start-with empty</w:t>
      </w:r>
    </w:p>
    <w:p w:rsidR="00E10228" w:rsidRPr="00771A88" w:rsidRDefault="00E10228" w:rsidP="00E10228">
      <w:pPr>
        <w:spacing w:after="0"/>
        <w:rPr>
          <w:i/>
          <w:lang w:val="en-US"/>
        </w:rPr>
      </w:pPr>
      <w:r w:rsidRPr="00771A88">
        <w:rPr>
          <w:i/>
          <w:lang w:val="en-US"/>
        </w:rPr>
        <w:t>count (4)</w:t>
      </w:r>
    </w:p>
    <w:p w:rsidR="00E10228" w:rsidRPr="00771A88" w:rsidRDefault="00E10228" w:rsidP="00E10228">
      <w:pPr>
        <w:spacing w:after="0"/>
        <w:rPr>
          <w:i/>
          <w:lang w:val="en-US"/>
        </w:rPr>
      </w:pPr>
      <w:r w:rsidRPr="00771A88">
        <w:rPr>
          <w:i/>
          <w:lang w:val="en-US"/>
        </w:rPr>
        <w:t>count1 (1)</w:t>
      </w:r>
    </w:p>
    <w:p w:rsidR="00E10228" w:rsidRPr="00771A88" w:rsidRDefault="00E10228" w:rsidP="00E10228">
      <w:pPr>
        <w:spacing w:after="0"/>
        <w:rPr>
          <w:i/>
          <w:lang w:val="en-US"/>
        </w:rPr>
      </w:pPr>
      <w:r w:rsidRPr="00771A88">
        <w:rPr>
          <w:i/>
          <w:lang w:val="en-US"/>
        </w:rPr>
        <w:t>count2 (1)</w:t>
      </w:r>
    </w:p>
    <w:p w:rsidR="00E10228" w:rsidRPr="00771A88" w:rsidRDefault="00E10228" w:rsidP="00E10228">
      <w:pPr>
        <w:spacing w:after="0"/>
        <w:rPr>
          <w:i/>
          <w:lang w:val="en-US"/>
        </w:rPr>
      </w:pPr>
      <w:r w:rsidRPr="00771A88">
        <w:rPr>
          <w:i/>
          <w:lang w:val="en-US"/>
        </w:rPr>
        <w:t>countContextNodes (1)</w:t>
      </w:r>
    </w:p>
    <w:p w:rsidR="00E10228" w:rsidRPr="00771A88" w:rsidRDefault="00E10228" w:rsidP="00E10228">
      <w:pPr>
        <w:spacing w:after="0"/>
        <w:rPr>
          <w:i/>
          <w:lang w:val="en-US"/>
        </w:rPr>
      </w:pPr>
      <w:r w:rsidRPr="00771A88">
        <w:rPr>
          <w:i/>
          <w:lang w:val="en-US"/>
        </w:rPr>
        <w:t>countTargetDocs (1)</w:t>
      </w:r>
    </w:p>
    <w:p w:rsidR="00E10228" w:rsidRPr="00771A88" w:rsidRDefault="00E10228" w:rsidP="00E10228">
      <w:pPr>
        <w:spacing w:after="0"/>
        <w:rPr>
          <w:i/>
          <w:lang w:val="en-US"/>
        </w:rPr>
      </w:pPr>
      <w:r w:rsidRPr="00771A88">
        <w:rPr>
          <w:i/>
          <w:lang w:val="en-US"/>
        </w:rPr>
        <w:lastRenderedPageBreak/>
        <w:t>countTargetDocsPerContextPoint (1)</w:t>
      </w:r>
    </w:p>
    <w:p w:rsidR="00E10228" w:rsidRPr="00771A88" w:rsidRDefault="00E10228" w:rsidP="00E10228">
      <w:pPr>
        <w:spacing w:after="0"/>
        <w:rPr>
          <w:i/>
          <w:lang w:val="en-US"/>
        </w:rPr>
      </w:pPr>
      <w:r w:rsidRPr="00771A88">
        <w:rPr>
          <w:i/>
          <w:lang w:val="en-US"/>
        </w:rPr>
        <w:t>countTargetNodes (1)</w:t>
      </w:r>
    </w:p>
    <w:p w:rsidR="00E10228" w:rsidRPr="00771A88" w:rsidRDefault="00E10228" w:rsidP="00E10228">
      <w:pPr>
        <w:spacing w:after="0"/>
        <w:rPr>
          <w:i/>
          <w:lang w:val="en-US"/>
        </w:rPr>
      </w:pPr>
      <w:r w:rsidRPr="00771A88">
        <w:rPr>
          <w:i/>
          <w:lang w:val="en-US"/>
        </w:rPr>
        <w:t>countTargetNodesPerContextPoint (1)</w:t>
      </w:r>
    </w:p>
    <w:p w:rsidR="00E10228" w:rsidRPr="00771A88" w:rsidRDefault="00E10228" w:rsidP="00E10228">
      <w:pPr>
        <w:spacing w:after="0"/>
        <w:rPr>
          <w:i/>
          <w:lang w:val="en-US"/>
        </w:rPr>
      </w:pPr>
      <w:r w:rsidRPr="00771A88">
        <w:rPr>
          <w:i/>
          <w:lang w:val="en-US"/>
        </w:rPr>
        <w:t>countTargetResources (1)</w:t>
      </w:r>
    </w:p>
    <w:p w:rsidR="00E10228" w:rsidRDefault="00E10228" w:rsidP="00E10228">
      <w:pPr>
        <w:spacing w:after="0"/>
        <w:rPr>
          <w:i/>
          <w:lang w:val="en-US"/>
        </w:rPr>
      </w:pPr>
      <w:r w:rsidRPr="00771A88">
        <w:rPr>
          <w:i/>
          <w:lang w:val="en-US"/>
        </w:rPr>
        <w:t>countTargetResourcesPerContextPoint (1)</w:t>
      </w:r>
    </w:p>
    <w:p w:rsidR="00BF1661" w:rsidRDefault="00BF1661" w:rsidP="00E10228">
      <w:pPr>
        <w:spacing w:after="0"/>
        <w:rPr>
          <w:i/>
          <w:lang w:val="en-US"/>
        </w:rPr>
      </w:pPr>
    </w:p>
    <w:p w:rsidR="00BF1661" w:rsidRPr="00BF1661" w:rsidRDefault="00BF1661" w:rsidP="00BF1661">
      <w:pPr>
        <w:spacing w:after="0"/>
        <w:rPr>
          <w:i/>
          <w:lang w:val="en-US"/>
        </w:rPr>
      </w:pPr>
      <w:r w:rsidRPr="00BF1661">
        <w:rPr>
          <w:i/>
          <w:lang w:val="en-US"/>
        </w:rPr>
        <w:t>empty (1)</w:t>
      </w:r>
    </w:p>
    <w:p w:rsidR="00BF1661" w:rsidRPr="00BF1661" w:rsidRDefault="00BF1661" w:rsidP="00BF1661">
      <w:pPr>
        <w:spacing w:after="0"/>
        <w:rPr>
          <w:i/>
          <w:lang w:val="en-US"/>
        </w:rPr>
      </w:pPr>
      <w:r w:rsidRPr="00BF1661">
        <w:rPr>
          <w:i/>
          <w:lang w:val="en-US"/>
        </w:rPr>
        <w:t>empty1 (1)</w:t>
      </w:r>
    </w:p>
    <w:p w:rsidR="00BF1661" w:rsidRDefault="00BF1661" w:rsidP="00BF1661">
      <w:pPr>
        <w:spacing w:after="0"/>
        <w:rPr>
          <w:i/>
          <w:lang w:val="en-US"/>
        </w:rPr>
      </w:pPr>
      <w:r w:rsidRPr="00BF1661">
        <w:rPr>
          <w:i/>
          <w:lang w:val="en-US"/>
        </w:rPr>
        <w:t>empty2 (1)</w:t>
      </w:r>
    </w:p>
    <w:p w:rsidR="00885CCF" w:rsidRDefault="00885CCF" w:rsidP="00BF1661">
      <w:pPr>
        <w:spacing w:after="0"/>
        <w:rPr>
          <w:i/>
          <w:lang w:val="en-US"/>
        </w:rPr>
      </w:pPr>
    </w:p>
    <w:p w:rsidR="00885CCF" w:rsidRPr="00885CCF" w:rsidRDefault="00885CCF" w:rsidP="00885CCF">
      <w:pPr>
        <w:spacing w:after="0"/>
        <w:rPr>
          <w:i/>
          <w:lang w:val="en-US"/>
        </w:rPr>
      </w:pPr>
      <w:r w:rsidRPr="00885CCF">
        <w:rPr>
          <w:i/>
          <w:lang w:val="en-US"/>
        </w:rPr>
        <w:t>exists (2)</w:t>
      </w:r>
    </w:p>
    <w:p w:rsidR="00885CCF" w:rsidRPr="00885CCF" w:rsidRDefault="00885CCF" w:rsidP="00885CCF">
      <w:pPr>
        <w:spacing w:after="0"/>
        <w:rPr>
          <w:i/>
          <w:lang w:val="en-US"/>
        </w:rPr>
      </w:pPr>
      <w:r w:rsidRPr="00885CCF">
        <w:rPr>
          <w:i/>
          <w:lang w:val="en-US"/>
        </w:rPr>
        <w:t>exists1 (1)</w:t>
      </w:r>
    </w:p>
    <w:p w:rsidR="00885CCF" w:rsidRPr="00885CCF" w:rsidRDefault="00885CCF" w:rsidP="00885CCF">
      <w:pPr>
        <w:spacing w:after="0"/>
        <w:rPr>
          <w:i/>
          <w:lang w:val="en-US"/>
        </w:rPr>
      </w:pPr>
      <w:r w:rsidRPr="00885CCF">
        <w:rPr>
          <w:i/>
          <w:lang w:val="en-US"/>
        </w:rPr>
        <w:t>exists2 (1)</w:t>
      </w:r>
    </w:p>
    <w:p w:rsidR="00885CCF" w:rsidRDefault="00885CCF" w:rsidP="00BF1661">
      <w:pPr>
        <w:spacing w:after="0"/>
        <w:rPr>
          <w:i/>
          <w:lang w:val="en-US"/>
        </w:rPr>
      </w:pPr>
    </w:p>
    <w:p w:rsidR="00BF1903" w:rsidRPr="009967BA" w:rsidRDefault="00BF1903" w:rsidP="00BF1903">
      <w:pPr>
        <w:spacing w:after="0"/>
        <w:rPr>
          <w:i/>
          <w:lang w:val="en-US"/>
        </w:rPr>
      </w:pPr>
      <w:r w:rsidRPr="009967BA">
        <w:rPr>
          <w:i/>
          <w:lang w:val="en-US"/>
        </w:rPr>
        <w:t>maxCount (4)</w:t>
      </w:r>
    </w:p>
    <w:p w:rsidR="00BF1903" w:rsidRPr="009967BA" w:rsidRDefault="00BF1903" w:rsidP="00BF1903">
      <w:pPr>
        <w:spacing w:after="0"/>
        <w:rPr>
          <w:i/>
          <w:lang w:val="en-US"/>
        </w:rPr>
      </w:pPr>
      <w:r w:rsidRPr="009967BA">
        <w:rPr>
          <w:i/>
          <w:lang w:val="en-US"/>
        </w:rPr>
        <w:t>maxCount1 (1)</w:t>
      </w:r>
    </w:p>
    <w:p w:rsidR="00BF1903" w:rsidRPr="009967BA" w:rsidRDefault="00BF1903" w:rsidP="00BF1903">
      <w:pPr>
        <w:spacing w:after="0"/>
        <w:rPr>
          <w:i/>
          <w:lang w:val="en-US"/>
        </w:rPr>
      </w:pPr>
      <w:r w:rsidRPr="009967BA">
        <w:rPr>
          <w:i/>
          <w:lang w:val="en-US"/>
        </w:rPr>
        <w:t>maxCount2 (1)</w:t>
      </w:r>
    </w:p>
    <w:p w:rsidR="00BF1903" w:rsidRPr="009967BA" w:rsidRDefault="00BF1903" w:rsidP="00BF1903">
      <w:pPr>
        <w:spacing w:after="0"/>
        <w:rPr>
          <w:i/>
          <w:lang w:val="en-US"/>
        </w:rPr>
      </w:pPr>
      <w:r w:rsidRPr="009967BA">
        <w:rPr>
          <w:i/>
          <w:lang w:val="en-US"/>
        </w:rPr>
        <w:t>maxCountContextNodes (1)</w:t>
      </w:r>
    </w:p>
    <w:p w:rsidR="00BF1903" w:rsidRPr="009967BA" w:rsidRDefault="00BF1903" w:rsidP="00BF1903">
      <w:pPr>
        <w:spacing w:after="0"/>
        <w:rPr>
          <w:i/>
          <w:lang w:val="en-US"/>
        </w:rPr>
      </w:pPr>
      <w:r w:rsidRPr="009967BA">
        <w:rPr>
          <w:i/>
          <w:lang w:val="en-US"/>
        </w:rPr>
        <w:t>maxCountTargetDocs (1)</w:t>
      </w:r>
    </w:p>
    <w:p w:rsidR="00BF1903" w:rsidRPr="009967BA" w:rsidRDefault="00BF1903" w:rsidP="00BF1903">
      <w:pPr>
        <w:spacing w:after="0"/>
        <w:rPr>
          <w:i/>
          <w:lang w:val="en-US"/>
        </w:rPr>
      </w:pPr>
      <w:r w:rsidRPr="009967BA">
        <w:rPr>
          <w:i/>
          <w:lang w:val="en-US"/>
        </w:rPr>
        <w:t>maxCountTargetDocsPerContextPoint (1)</w:t>
      </w:r>
    </w:p>
    <w:p w:rsidR="00BF1903" w:rsidRPr="009967BA" w:rsidRDefault="00BF1903" w:rsidP="00BF1903">
      <w:pPr>
        <w:spacing w:after="0"/>
        <w:rPr>
          <w:i/>
          <w:lang w:val="en-US"/>
        </w:rPr>
      </w:pPr>
      <w:r w:rsidRPr="009967BA">
        <w:rPr>
          <w:i/>
          <w:lang w:val="en-US"/>
        </w:rPr>
        <w:t>maxCountTargetNodes (1)</w:t>
      </w:r>
    </w:p>
    <w:p w:rsidR="00BF1903" w:rsidRPr="009967BA" w:rsidRDefault="00BF1903" w:rsidP="00BF1903">
      <w:pPr>
        <w:spacing w:after="0"/>
        <w:rPr>
          <w:i/>
          <w:lang w:val="en-US"/>
        </w:rPr>
      </w:pPr>
      <w:r w:rsidRPr="009967BA">
        <w:rPr>
          <w:i/>
          <w:lang w:val="en-US"/>
        </w:rPr>
        <w:t>maxCountTargetNodesPerContextPoint (1)</w:t>
      </w:r>
    </w:p>
    <w:p w:rsidR="00BF1903" w:rsidRPr="009967BA" w:rsidRDefault="00BF1903" w:rsidP="00BF1903">
      <w:pPr>
        <w:spacing w:after="0"/>
        <w:rPr>
          <w:i/>
          <w:lang w:val="en-US"/>
        </w:rPr>
      </w:pPr>
      <w:r w:rsidRPr="009967BA">
        <w:rPr>
          <w:i/>
          <w:lang w:val="en-US"/>
        </w:rPr>
        <w:t>maxCountTargetResources (1)</w:t>
      </w:r>
    </w:p>
    <w:p w:rsidR="00BF1903" w:rsidRPr="009967BA" w:rsidRDefault="00BF1903" w:rsidP="00BF1903">
      <w:pPr>
        <w:spacing w:after="0"/>
        <w:rPr>
          <w:i/>
          <w:lang w:val="en-US"/>
        </w:rPr>
      </w:pPr>
      <w:r w:rsidRPr="009967BA">
        <w:rPr>
          <w:i/>
          <w:lang w:val="en-US"/>
        </w:rPr>
        <w:t>maxCountTargetResourcesMsgPerContextPointOK (1)</w:t>
      </w:r>
    </w:p>
    <w:p w:rsidR="00BF1903" w:rsidRPr="009967BA" w:rsidRDefault="00BF1903" w:rsidP="00BF1903">
      <w:pPr>
        <w:spacing w:after="0"/>
        <w:rPr>
          <w:i/>
          <w:lang w:val="en-US"/>
        </w:rPr>
      </w:pPr>
      <w:r w:rsidRPr="009967BA">
        <w:rPr>
          <w:i/>
          <w:lang w:val="en-US"/>
        </w:rPr>
        <w:t>maxCountTargetResourcesPerContextPoint (1)</w:t>
      </w:r>
    </w:p>
    <w:p w:rsidR="00BF1903" w:rsidRDefault="00BF1903" w:rsidP="00BF1903">
      <w:pPr>
        <w:spacing w:after="0"/>
        <w:rPr>
          <w:lang w:val="en-US"/>
        </w:rPr>
      </w:pPr>
    </w:p>
    <w:p w:rsidR="00BF790B" w:rsidRPr="00E10228" w:rsidRDefault="00BF790B" w:rsidP="00BF790B">
      <w:pPr>
        <w:spacing w:after="0"/>
        <w:rPr>
          <w:lang w:val="en-US"/>
        </w:rPr>
      </w:pPr>
      <w:r>
        <w:rPr>
          <w:lang w:val="en-US"/>
        </w:rPr>
        <w:t>start-with minCount</w:t>
      </w:r>
    </w:p>
    <w:p w:rsidR="00BF790B" w:rsidRPr="00FE01F5" w:rsidRDefault="00BF790B" w:rsidP="00BF790B">
      <w:pPr>
        <w:spacing w:after="0"/>
        <w:rPr>
          <w:i/>
          <w:lang w:val="en-US"/>
        </w:rPr>
      </w:pPr>
      <w:r w:rsidRPr="00FE01F5">
        <w:rPr>
          <w:i/>
          <w:lang w:val="en-US"/>
        </w:rPr>
        <w:t>mincCountTargetDocsMsgPerContextPointOK (1)</w:t>
      </w:r>
    </w:p>
    <w:p w:rsidR="00BF790B" w:rsidRPr="00FE01F5" w:rsidRDefault="00BF790B" w:rsidP="00BF790B">
      <w:pPr>
        <w:spacing w:after="0"/>
        <w:rPr>
          <w:i/>
          <w:lang w:val="en-US"/>
        </w:rPr>
      </w:pPr>
      <w:r w:rsidRPr="00FE01F5">
        <w:rPr>
          <w:i/>
          <w:lang w:val="en-US"/>
        </w:rPr>
        <w:t>mincCountTargetNodesMsgPerContextPointOK (1)</w:t>
      </w:r>
    </w:p>
    <w:p w:rsidR="00BF790B" w:rsidRPr="00FE01F5" w:rsidRDefault="00BF790B" w:rsidP="00BF790B">
      <w:pPr>
        <w:spacing w:after="0"/>
        <w:rPr>
          <w:i/>
          <w:lang w:val="en-US"/>
        </w:rPr>
      </w:pPr>
      <w:r w:rsidRPr="00FE01F5">
        <w:rPr>
          <w:i/>
          <w:lang w:val="en-US"/>
        </w:rPr>
        <w:t>minCount (6)</w:t>
      </w:r>
    </w:p>
    <w:p w:rsidR="00BF790B" w:rsidRPr="00FE01F5" w:rsidRDefault="00BF790B" w:rsidP="00BF790B">
      <w:pPr>
        <w:spacing w:after="0"/>
        <w:rPr>
          <w:i/>
          <w:lang w:val="en-US"/>
        </w:rPr>
      </w:pPr>
      <w:r w:rsidRPr="00FE01F5">
        <w:rPr>
          <w:i/>
          <w:lang w:val="en-US"/>
        </w:rPr>
        <w:t>minCount1 (1)</w:t>
      </w:r>
    </w:p>
    <w:p w:rsidR="00BF790B" w:rsidRPr="00FE01F5" w:rsidRDefault="00BF790B" w:rsidP="00BF790B">
      <w:pPr>
        <w:spacing w:after="0"/>
        <w:rPr>
          <w:i/>
          <w:lang w:val="en-US"/>
        </w:rPr>
      </w:pPr>
      <w:r w:rsidRPr="00FE01F5">
        <w:rPr>
          <w:i/>
          <w:lang w:val="en-US"/>
        </w:rPr>
        <w:t>minCount2 (1)</w:t>
      </w:r>
    </w:p>
    <w:p w:rsidR="00BF790B" w:rsidRPr="00FE01F5" w:rsidRDefault="00BF790B" w:rsidP="00BF790B">
      <w:pPr>
        <w:spacing w:after="0"/>
        <w:rPr>
          <w:i/>
          <w:lang w:val="en-US"/>
        </w:rPr>
      </w:pPr>
      <w:r w:rsidRPr="00FE01F5">
        <w:rPr>
          <w:i/>
          <w:lang w:val="en-US"/>
        </w:rPr>
        <w:t>minCountContextNodes (1)</w:t>
      </w:r>
    </w:p>
    <w:p w:rsidR="00BF790B" w:rsidRPr="00FE01F5" w:rsidRDefault="00BF790B" w:rsidP="00BF790B">
      <w:pPr>
        <w:spacing w:after="0"/>
        <w:rPr>
          <w:i/>
          <w:lang w:val="en-US"/>
        </w:rPr>
      </w:pPr>
      <w:r w:rsidRPr="00FE01F5">
        <w:rPr>
          <w:i/>
          <w:lang w:val="en-US"/>
        </w:rPr>
        <w:t>minCountTargetDocs (1)</w:t>
      </w:r>
    </w:p>
    <w:p w:rsidR="00BF790B" w:rsidRPr="00FE01F5" w:rsidRDefault="00BF790B" w:rsidP="00BF790B">
      <w:pPr>
        <w:spacing w:after="0"/>
        <w:rPr>
          <w:i/>
          <w:lang w:val="en-US"/>
        </w:rPr>
      </w:pPr>
      <w:r w:rsidRPr="00FE01F5">
        <w:rPr>
          <w:i/>
          <w:lang w:val="en-US"/>
        </w:rPr>
        <w:t>minCountTargetDocsPerContextPoint (1)</w:t>
      </w:r>
    </w:p>
    <w:p w:rsidR="00BF790B" w:rsidRPr="00FE01F5" w:rsidRDefault="00BF790B" w:rsidP="00BF790B">
      <w:pPr>
        <w:spacing w:after="0"/>
        <w:rPr>
          <w:i/>
          <w:lang w:val="en-US"/>
        </w:rPr>
      </w:pPr>
      <w:r w:rsidRPr="00FE01F5">
        <w:rPr>
          <w:i/>
          <w:lang w:val="en-US"/>
        </w:rPr>
        <w:t>minCountTargetNodes (1)</w:t>
      </w:r>
    </w:p>
    <w:p w:rsidR="00BF790B" w:rsidRPr="00FE01F5" w:rsidRDefault="00BF790B" w:rsidP="00BF790B">
      <w:pPr>
        <w:spacing w:after="0"/>
        <w:rPr>
          <w:i/>
          <w:lang w:val="en-US"/>
        </w:rPr>
      </w:pPr>
      <w:r w:rsidRPr="00FE01F5">
        <w:rPr>
          <w:i/>
          <w:lang w:val="en-US"/>
        </w:rPr>
        <w:t>minCountTargetNodesPerContextPoint (1)</w:t>
      </w:r>
    </w:p>
    <w:p w:rsidR="00BF790B" w:rsidRPr="00FE01F5" w:rsidRDefault="00BF790B" w:rsidP="00BF790B">
      <w:pPr>
        <w:spacing w:after="0"/>
        <w:rPr>
          <w:i/>
          <w:lang w:val="en-US"/>
        </w:rPr>
      </w:pPr>
      <w:r w:rsidRPr="00FE01F5">
        <w:rPr>
          <w:i/>
          <w:lang w:val="en-US"/>
        </w:rPr>
        <w:t>minCountTargetResources (1)</w:t>
      </w:r>
    </w:p>
    <w:p w:rsidR="00BF790B" w:rsidRPr="00FE01F5" w:rsidRDefault="00BF790B" w:rsidP="00BF790B">
      <w:pPr>
        <w:spacing w:after="0"/>
        <w:rPr>
          <w:i/>
          <w:lang w:val="en-US"/>
        </w:rPr>
      </w:pPr>
      <w:r w:rsidRPr="00FE01F5">
        <w:rPr>
          <w:i/>
          <w:lang w:val="en-US"/>
        </w:rPr>
        <w:t>minCountTargetResourcesPerContextPoint (1)</w:t>
      </w:r>
    </w:p>
    <w:p w:rsidR="00BF1903" w:rsidRPr="00BF1661" w:rsidRDefault="00BF1903" w:rsidP="00BF1661">
      <w:pPr>
        <w:spacing w:after="0"/>
        <w:rPr>
          <w:i/>
          <w:lang w:val="en-US"/>
        </w:rPr>
      </w:pPr>
    </w:p>
    <w:p w:rsidR="00BF1661" w:rsidRPr="00771A88" w:rsidRDefault="00BF1661" w:rsidP="00E10228">
      <w:pPr>
        <w:spacing w:after="0"/>
        <w:rPr>
          <w:i/>
          <w:lang w:val="en-US"/>
        </w:rPr>
      </w:pPr>
    </w:p>
    <w:p w:rsidR="006971BE" w:rsidRDefault="006971BE" w:rsidP="006971BE">
      <w:pPr>
        <w:spacing w:after="0"/>
        <w:rPr>
          <w:lang w:val="en-US"/>
        </w:rPr>
      </w:pPr>
      <w:r>
        <w:rPr>
          <w:lang w:val="en-US"/>
        </w:rPr>
        <w:t>Group: expression constructing a value to be checked</w:t>
      </w:r>
    </w:p>
    <w:p w:rsidR="00567E65" w:rsidRPr="006673DB" w:rsidRDefault="00567E65" w:rsidP="00567E65">
      <w:pPr>
        <w:spacing w:after="0"/>
        <w:rPr>
          <w:i/>
          <w:lang w:val="en-US"/>
        </w:rPr>
      </w:pPr>
      <w:r w:rsidRPr="006673DB">
        <w:rPr>
          <w:i/>
          <w:lang w:val="en-US"/>
        </w:rPr>
        <w:t>expr1FOX (2)</w:t>
      </w:r>
    </w:p>
    <w:p w:rsidR="00567E65" w:rsidRPr="006673DB" w:rsidRDefault="00567E65" w:rsidP="00567E65">
      <w:pPr>
        <w:spacing w:after="0"/>
        <w:rPr>
          <w:i/>
          <w:lang w:val="en-US"/>
        </w:rPr>
      </w:pPr>
      <w:r w:rsidRPr="006673DB">
        <w:rPr>
          <w:i/>
          <w:lang w:val="en-US"/>
        </w:rPr>
        <w:t>expr1LP (2)</w:t>
      </w:r>
    </w:p>
    <w:p w:rsidR="00567E65" w:rsidRPr="006673DB" w:rsidRDefault="00567E65" w:rsidP="00567E65">
      <w:pPr>
        <w:spacing w:after="0"/>
        <w:rPr>
          <w:i/>
          <w:lang w:val="en-US"/>
        </w:rPr>
      </w:pPr>
      <w:r w:rsidRPr="006673DB">
        <w:rPr>
          <w:i/>
          <w:lang w:val="en-US"/>
        </w:rPr>
        <w:t>expr1XP (4)</w:t>
      </w:r>
    </w:p>
    <w:p w:rsidR="00567E65" w:rsidRPr="006673DB" w:rsidRDefault="006673DB" w:rsidP="00567E65">
      <w:pPr>
        <w:spacing w:after="0"/>
        <w:rPr>
          <w:i/>
          <w:lang w:val="en-US"/>
        </w:rPr>
      </w:pPr>
      <w:r>
        <w:rPr>
          <w:i/>
          <w:lang w:val="en-US"/>
        </w:rPr>
        <w:t>e</w:t>
      </w:r>
      <w:r w:rsidR="00567E65" w:rsidRPr="006673DB">
        <w:rPr>
          <w:i/>
          <w:lang w:val="en-US"/>
        </w:rPr>
        <w:t>xpr2FOX (2)</w:t>
      </w:r>
    </w:p>
    <w:p w:rsidR="00567E65" w:rsidRPr="006673DB" w:rsidRDefault="00567E65" w:rsidP="00567E65">
      <w:pPr>
        <w:spacing w:after="0"/>
        <w:rPr>
          <w:i/>
          <w:lang w:val="en-US"/>
        </w:rPr>
      </w:pPr>
      <w:r w:rsidRPr="006673DB">
        <w:rPr>
          <w:i/>
          <w:lang w:val="en-US"/>
        </w:rPr>
        <w:t>expr2LP (2)</w:t>
      </w:r>
    </w:p>
    <w:p w:rsidR="00567E65" w:rsidRPr="006673DB" w:rsidRDefault="00567E65" w:rsidP="00567E65">
      <w:pPr>
        <w:spacing w:after="0"/>
        <w:rPr>
          <w:i/>
          <w:lang w:val="en-US"/>
        </w:rPr>
      </w:pPr>
      <w:r w:rsidRPr="006673DB">
        <w:rPr>
          <w:i/>
          <w:lang w:val="en-US"/>
        </w:rPr>
        <w:t>expr2XP (4)</w:t>
      </w:r>
    </w:p>
    <w:p w:rsidR="00567E65" w:rsidRPr="006673DB" w:rsidRDefault="00567E65" w:rsidP="00567E65">
      <w:pPr>
        <w:spacing w:after="0"/>
        <w:rPr>
          <w:i/>
          <w:lang w:val="en-US"/>
        </w:rPr>
      </w:pPr>
      <w:r w:rsidRPr="006673DB">
        <w:rPr>
          <w:i/>
          <w:lang w:val="en-US"/>
        </w:rPr>
        <w:t>exprFOX (1)</w:t>
      </w:r>
    </w:p>
    <w:p w:rsidR="00567E65" w:rsidRPr="006673DB" w:rsidRDefault="00567E65" w:rsidP="00567E65">
      <w:pPr>
        <w:spacing w:after="0"/>
        <w:rPr>
          <w:i/>
          <w:lang w:val="en-US"/>
        </w:rPr>
      </w:pPr>
      <w:r w:rsidRPr="006673DB">
        <w:rPr>
          <w:i/>
          <w:lang w:val="en-US"/>
        </w:rPr>
        <w:lastRenderedPageBreak/>
        <w:t>exprLP (1)</w:t>
      </w:r>
    </w:p>
    <w:p w:rsidR="00567E65" w:rsidRPr="006673DB" w:rsidRDefault="00567E65" w:rsidP="00567E65">
      <w:pPr>
        <w:spacing w:after="0"/>
        <w:rPr>
          <w:i/>
          <w:lang w:val="en-US"/>
        </w:rPr>
      </w:pPr>
      <w:r w:rsidRPr="006673DB">
        <w:rPr>
          <w:i/>
          <w:lang w:val="en-US"/>
        </w:rPr>
        <w:t>exprXP (1)</w:t>
      </w:r>
    </w:p>
    <w:p w:rsidR="00567E65" w:rsidRPr="006673DB" w:rsidRDefault="00567E65" w:rsidP="00567E65">
      <w:pPr>
        <w:spacing w:after="0"/>
        <w:rPr>
          <w:i/>
          <w:lang w:val="en-US"/>
        </w:rPr>
      </w:pPr>
      <w:r w:rsidRPr="006673DB">
        <w:rPr>
          <w:i/>
          <w:lang w:val="en-US"/>
        </w:rPr>
        <w:t>filter1LP (2)</w:t>
      </w:r>
    </w:p>
    <w:p w:rsidR="00567E65" w:rsidRPr="006673DB" w:rsidRDefault="00567E65" w:rsidP="00567E65">
      <w:pPr>
        <w:spacing w:after="0"/>
        <w:rPr>
          <w:i/>
          <w:lang w:val="en-US"/>
        </w:rPr>
      </w:pPr>
      <w:r w:rsidRPr="006673DB">
        <w:rPr>
          <w:i/>
          <w:lang w:val="en-US"/>
        </w:rPr>
        <w:t>filter2LP (2)</w:t>
      </w:r>
    </w:p>
    <w:p w:rsidR="00567E65" w:rsidRPr="006673DB" w:rsidRDefault="00567E65" w:rsidP="00567E65">
      <w:pPr>
        <w:spacing w:after="0"/>
        <w:rPr>
          <w:i/>
          <w:lang w:val="en-US"/>
        </w:rPr>
      </w:pPr>
      <w:r w:rsidRPr="006673DB">
        <w:rPr>
          <w:i/>
          <w:lang w:val="en-US"/>
        </w:rPr>
        <w:t>filterLP (1)</w:t>
      </w:r>
    </w:p>
    <w:p w:rsidR="002A5002" w:rsidRPr="006673DB" w:rsidRDefault="002A5002" w:rsidP="002A5002">
      <w:pPr>
        <w:spacing w:after="0"/>
        <w:rPr>
          <w:i/>
          <w:lang w:val="en-US"/>
        </w:rPr>
      </w:pPr>
      <w:r w:rsidRPr="006673DB">
        <w:rPr>
          <w:i/>
          <w:lang w:val="en-US"/>
        </w:rPr>
        <w:t>map1LP (2)</w:t>
      </w:r>
    </w:p>
    <w:p w:rsidR="002A5002" w:rsidRPr="006673DB" w:rsidRDefault="002A5002" w:rsidP="002A5002">
      <w:pPr>
        <w:spacing w:after="0"/>
        <w:rPr>
          <w:i/>
          <w:lang w:val="en-US"/>
        </w:rPr>
      </w:pPr>
      <w:r w:rsidRPr="006673DB">
        <w:rPr>
          <w:i/>
          <w:lang w:val="en-US"/>
        </w:rPr>
        <w:t>map2LP (2)</w:t>
      </w:r>
    </w:p>
    <w:p w:rsidR="002A5002" w:rsidRPr="006673DB" w:rsidRDefault="002A5002" w:rsidP="002A5002">
      <w:pPr>
        <w:spacing w:after="0"/>
        <w:rPr>
          <w:i/>
          <w:lang w:val="en-US"/>
        </w:rPr>
      </w:pPr>
      <w:r w:rsidRPr="006673DB">
        <w:rPr>
          <w:i/>
          <w:lang w:val="en-US"/>
        </w:rPr>
        <w:t>mapLP (1)</w:t>
      </w:r>
    </w:p>
    <w:p w:rsidR="002A5002" w:rsidRPr="00E10228" w:rsidRDefault="002A5002" w:rsidP="00567E65">
      <w:pPr>
        <w:spacing w:after="0"/>
        <w:rPr>
          <w:lang w:val="en-US"/>
        </w:rPr>
      </w:pPr>
    </w:p>
    <w:p w:rsidR="00771A88" w:rsidRDefault="00771A88" w:rsidP="00E10228">
      <w:pPr>
        <w:spacing w:after="0"/>
        <w:rPr>
          <w:lang w:val="en-US"/>
        </w:rPr>
      </w:pPr>
    </w:p>
    <w:p w:rsidR="00567E65" w:rsidRDefault="00567E65" w:rsidP="00E10228">
      <w:pPr>
        <w:spacing w:after="0"/>
        <w:rPr>
          <w:lang w:val="en-US"/>
        </w:rPr>
      </w:pPr>
    </w:p>
    <w:p w:rsidR="006673DB" w:rsidRDefault="006673DB" w:rsidP="00E10228">
      <w:pPr>
        <w:spacing w:after="0"/>
        <w:rPr>
          <w:lang w:val="en-US"/>
        </w:rPr>
      </w:pPr>
      <w:r>
        <w:rPr>
          <w:lang w:val="en-US"/>
        </w:rPr>
        <w:t>Controllers:</w:t>
      </w:r>
    </w:p>
    <w:p w:rsidR="004A0E0B" w:rsidRPr="004A0E0B" w:rsidRDefault="004A0E0B" w:rsidP="004A0E0B">
      <w:pPr>
        <w:spacing w:after="0"/>
        <w:rPr>
          <w:i/>
          <w:lang w:val="en-US"/>
        </w:rPr>
      </w:pPr>
      <w:r w:rsidRPr="004A0E0B">
        <w:rPr>
          <w:i/>
          <w:lang w:val="en-US"/>
        </w:rPr>
        <w:t>case (1)</w:t>
      </w:r>
    </w:p>
    <w:p w:rsidR="006673DB" w:rsidRDefault="006673DB" w:rsidP="006673DB">
      <w:pPr>
        <w:spacing w:after="0"/>
        <w:rPr>
          <w:i/>
          <w:lang w:val="en-US"/>
        </w:rPr>
      </w:pPr>
      <w:r w:rsidRPr="0081763A">
        <w:rPr>
          <w:i/>
          <w:lang w:val="en-US"/>
        </w:rPr>
        <w:t>expr2Context (1)</w:t>
      </w:r>
    </w:p>
    <w:p w:rsidR="00B671F5" w:rsidRDefault="00B671F5" w:rsidP="00B671F5">
      <w:pPr>
        <w:spacing w:after="0"/>
        <w:rPr>
          <w:i/>
          <w:lang w:val="en-US"/>
        </w:rPr>
      </w:pPr>
      <w:r w:rsidRPr="00B671F5">
        <w:rPr>
          <w:i/>
          <w:lang w:val="en-US"/>
        </w:rPr>
        <w:t>flags (3)</w:t>
      </w:r>
    </w:p>
    <w:p w:rsidR="00162DAE" w:rsidRDefault="00162DAE" w:rsidP="00162DAE">
      <w:pPr>
        <w:spacing w:after="0"/>
        <w:rPr>
          <w:i/>
          <w:lang w:val="en-US"/>
        </w:rPr>
      </w:pPr>
      <w:r w:rsidRPr="00162DAE">
        <w:rPr>
          <w:i/>
          <w:lang w:val="en-US"/>
        </w:rPr>
        <w:t>quant (2)</w:t>
      </w:r>
    </w:p>
    <w:p w:rsidR="00706AFF" w:rsidRPr="00706AFF" w:rsidRDefault="00706AFF" w:rsidP="00706AFF">
      <w:pPr>
        <w:spacing w:after="0"/>
        <w:rPr>
          <w:i/>
          <w:lang w:val="en-US"/>
        </w:rPr>
      </w:pPr>
      <w:r w:rsidRPr="00706AFF">
        <w:rPr>
          <w:i/>
          <w:lang w:val="en-US"/>
        </w:rPr>
        <w:t>useDatatype (2)</w:t>
      </w:r>
    </w:p>
    <w:p w:rsidR="00706AFF" w:rsidRPr="00706AFF" w:rsidRDefault="00706AFF" w:rsidP="00706AFF">
      <w:pPr>
        <w:spacing w:after="0"/>
        <w:rPr>
          <w:i/>
          <w:lang w:val="en-US"/>
        </w:rPr>
      </w:pPr>
      <w:r w:rsidRPr="00706AFF">
        <w:rPr>
          <w:i/>
          <w:lang w:val="en-US"/>
        </w:rPr>
        <w:t>useString (3)</w:t>
      </w:r>
    </w:p>
    <w:p w:rsidR="00706AFF" w:rsidRPr="00162DAE" w:rsidRDefault="00706AFF" w:rsidP="00162DAE">
      <w:pPr>
        <w:spacing w:after="0"/>
        <w:rPr>
          <w:i/>
          <w:lang w:val="en-US"/>
        </w:rPr>
      </w:pPr>
    </w:p>
    <w:p w:rsidR="00162DAE" w:rsidRPr="00B671F5" w:rsidRDefault="00162DAE" w:rsidP="00B671F5">
      <w:pPr>
        <w:spacing w:after="0"/>
        <w:rPr>
          <w:i/>
          <w:lang w:val="en-US"/>
        </w:rPr>
      </w:pPr>
    </w:p>
    <w:p w:rsidR="00B671F5" w:rsidRPr="0081763A" w:rsidRDefault="00B671F5" w:rsidP="006673DB">
      <w:pPr>
        <w:spacing w:after="0"/>
        <w:rPr>
          <w:i/>
          <w:lang w:val="en-US"/>
        </w:rPr>
      </w:pPr>
    </w:p>
    <w:p w:rsidR="006673DB" w:rsidRDefault="006673DB" w:rsidP="00E10228">
      <w:pPr>
        <w:spacing w:after="0"/>
        <w:rPr>
          <w:lang w:val="en-US"/>
        </w:rPr>
      </w:pPr>
    </w:p>
    <w:p w:rsidR="005A210C" w:rsidRDefault="005A210C" w:rsidP="00E10228">
      <w:pPr>
        <w:spacing w:after="0"/>
        <w:rPr>
          <w:lang w:val="en-US"/>
        </w:rPr>
      </w:pPr>
      <w:r>
        <w:rPr>
          <w:lang w:val="en-US"/>
        </w:rPr>
        <w:t>Value constraints:</w:t>
      </w:r>
    </w:p>
    <w:p w:rsidR="006F47B4" w:rsidRPr="006F47B4" w:rsidRDefault="006F47B4" w:rsidP="006F47B4">
      <w:pPr>
        <w:spacing w:after="0"/>
        <w:rPr>
          <w:i/>
          <w:lang w:val="en-US"/>
        </w:rPr>
      </w:pPr>
      <w:r w:rsidRPr="006F47B4">
        <w:rPr>
          <w:i/>
          <w:lang w:val="en-US"/>
        </w:rPr>
        <w:t>cmp (1)</w:t>
      </w:r>
    </w:p>
    <w:p w:rsidR="006F47B4" w:rsidRPr="006F47B4" w:rsidRDefault="006F47B4" w:rsidP="006F47B4">
      <w:pPr>
        <w:spacing w:after="0"/>
        <w:rPr>
          <w:i/>
          <w:lang w:val="en-US"/>
        </w:rPr>
      </w:pPr>
      <w:r w:rsidRPr="006F47B4">
        <w:rPr>
          <w:i/>
          <w:lang w:val="en-US"/>
        </w:rPr>
        <w:t>cmpCount (1)</w:t>
      </w:r>
    </w:p>
    <w:p w:rsidR="0081763A" w:rsidRPr="0081763A" w:rsidRDefault="0081763A" w:rsidP="0081763A">
      <w:pPr>
        <w:spacing w:after="0"/>
        <w:rPr>
          <w:i/>
          <w:lang w:val="en-US"/>
        </w:rPr>
      </w:pPr>
      <w:r w:rsidRPr="0081763A">
        <w:rPr>
          <w:i/>
          <w:lang w:val="en-US"/>
        </w:rPr>
        <w:t>datatype (1)</w:t>
      </w:r>
    </w:p>
    <w:p w:rsidR="0081763A" w:rsidRDefault="0081763A" w:rsidP="0081763A">
      <w:pPr>
        <w:spacing w:after="0"/>
        <w:rPr>
          <w:i/>
          <w:lang w:val="en-US"/>
        </w:rPr>
      </w:pPr>
      <w:r w:rsidRPr="0081763A">
        <w:rPr>
          <w:i/>
          <w:lang w:val="en-US"/>
        </w:rPr>
        <w:t>distinct (1)</w:t>
      </w:r>
    </w:p>
    <w:p w:rsidR="00B671F5" w:rsidRDefault="00B671F5" w:rsidP="00B671F5">
      <w:pPr>
        <w:spacing w:after="0"/>
        <w:rPr>
          <w:i/>
          <w:lang w:val="en-US"/>
        </w:rPr>
      </w:pPr>
      <w:r w:rsidRPr="00B671F5">
        <w:rPr>
          <w:i/>
          <w:lang w:val="en-US"/>
        </w:rPr>
        <w:t>eq (3)</w:t>
      </w:r>
    </w:p>
    <w:p w:rsidR="00EA1474" w:rsidRDefault="00EA1474" w:rsidP="00EA1474">
      <w:pPr>
        <w:spacing w:after="0"/>
        <w:rPr>
          <w:i/>
          <w:lang w:val="en-US"/>
        </w:rPr>
      </w:pPr>
      <w:r w:rsidRPr="00EA1474">
        <w:rPr>
          <w:i/>
          <w:lang w:val="en-US"/>
        </w:rPr>
        <w:t>ge (2)</w:t>
      </w:r>
    </w:p>
    <w:p w:rsidR="00EA1474" w:rsidRDefault="00EA1474" w:rsidP="00EA1474">
      <w:pPr>
        <w:spacing w:after="0"/>
        <w:rPr>
          <w:i/>
          <w:lang w:val="en-US"/>
        </w:rPr>
      </w:pPr>
      <w:r w:rsidRPr="00EA1474">
        <w:rPr>
          <w:i/>
          <w:lang w:val="en-US"/>
        </w:rPr>
        <w:t>gt (2)</w:t>
      </w:r>
    </w:p>
    <w:p w:rsidR="00B015F6" w:rsidRPr="00B015F6" w:rsidRDefault="00B015F6" w:rsidP="00B015F6">
      <w:pPr>
        <w:spacing w:after="0"/>
        <w:rPr>
          <w:i/>
          <w:lang w:val="en-US"/>
        </w:rPr>
      </w:pPr>
      <w:r w:rsidRPr="00B015F6">
        <w:rPr>
          <w:i/>
          <w:lang w:val="en-US"/>
        </w:rPr>
        <w:t>le (2)</w:t>
      </w:r>
    </w:p>
    <w:p w:rsidR="00B015F6" w:rsidRPr="00B015F6" w:rsidRDefault="00B015F6" w:rsidP="00B015F6">
      <w:pPr>
        <w:spacing w:after="0"/>
        <w:rPr>
          <w:i/>
          <w:lang w:val="en-US"/>
        </w:rPr>
      </w:pPr>
      <w:r w:rsidRPr="00B015F6">
        <w:rPr>
          <w:i/>
          <w:lang w:val="en-US"/>
        </w:rPr>
        <w:t>length (1)</w:t>
      </w:r>
    </w:p>
    <w:p w:rsidR="00B015F6" w:rsidRDefault="00B015F6" w:rsidP="00B015F6">
      <w:pPr>
        <w:spacing w:after="0"/>
        <w:rPr>
          <w:i/>
          <w:lang w:val="en-US"/>
        </w:rPr>
      </w:pPr>
      <w:r w:rsidRPr="00B015F6">
        <w:rPr>
          <w:i/>
          <w:lang w:val="en-US"/>
        </w:rPr>
        <w:t>like (1)</w:t>
      </w:r>
    </w:p>
    <w:p w:rsidR="00A06A88" w:rsidRPr="00A06A88" w:rsidRDefault="00A06A88" w:rsidP="00A06A88">
      <w:pPr>
        <w:spacing w:after="0"/>
        <w:rPr>
          <w:i/>
          <w:lang w:val="en-US"/>
        </w:rPr>
      </w:pPr>
      <w:r w:rsidRPr="00A06A88">
        <w:rPr>
          <w:i/>
          <w:lang w:val="en-US"/>
        </w:rPr>
        <w:t>lt (2)</w:t>
      </w:r>
    </w:p>
    <w:p w:rsidR="00A06A88" w:rsidRPr="00A06A88" w:rsidRDefault="00A06A88" w:rsidP="00A06A88">
      <w:pPr>
        <w:spacing w:after="0"/>
        <w:rPr>
          <w:i/>
          <w:lang w:val="en-US"/>
        </w:rPr>
      </w:pPr>
      <w:r w:rsidRPr="00A06A88">
        <w:rPr>
          <w:i/>
          <w:lang w:val="en-US"/>
        </w:rPr>
        <w:t>matches (1)</w:t>
      </w:r>
    </w:p>
    <w:p w:rsidR="00A06A88" w:rsidRDefault="00A06A88" w:rsidP="00A06A88">
      <w:pPr>
        <w:spacing w:after="0"/>
        <w:rPr>
          <w:i/>
          <w:lang w:val="en-US"/>
        </w:rPr>
      </w:pPr>
      <w:r w:rsidRPr="00A06A88">
        <w:rPr>
          <w:i/>
          <w:lang w:val="en-US"/>
        </w:rPr>
        <w:t>maxLength (1)</w:t>
      </w:r>
    </w:p>
    <w:p w:rsidR="003F58F5" w:rsidRDefault="003F58F5" w:rsidP="003F58F5">
      <w:pPr>
        <w:spacing w:after="0"/>
        <w:rPr>
          <w:i/>
          <w:lang w:val="en-US"/>
        </w:rPr>
      </w:pPr>
      <w:r w:rsidRPr="003F58F5">
        <w:rPr>
          <w:i/>
          <w:lang w:val="en-US"/>
        </w:rPr>
        <w:t>minLength (1)</w:t>
      </w:r>
    </w:p>
    <w:p w:rsidR="00FF36C0" w:rsidRPr="00FF36C0" w:rsidRDefault="00FF36C0" w:rsidP="00FF36C0">
      <w:pPr>
        <w:spacing w:after="0"/>
        <w:rPr>
          <w:i/>
          <w:lang w:val="en-US"/>
        </w:rPr>
      </w:pPr>
      <w:r w:rsidRPr="00FF36C0">
        <w:rPr>
          <w:i/>
          <w:lang w:val="en-US"/>
        </w:rPr>
        <w:t>ne (2)</w:t>
      </w:r>
    </w:p>
    <w:p w:rsidR="00FF36C0" w:rsidRPr="00FF36C0" w:rsidRDefault="00FF36C0" w:rsidP="00FF36C0">
      <w:pPr>
        <w:spacing w:after="0"/>
        <w:rPr>
          <w:i/>
          <w:lang w:val="en-US"/>
        </w:rPr>
      </w:pPr>
      <w:r w:rsidRPr="00FF36C0">
        <w:rPr>
          <w:i/>
          <w:lang w:val="en-US"/>
        </w:rPr>
        <w:t>notLike (1)</w:t>
      </w:r>
    </w:p>
    <w:p w:rsidR="00FF36C0" w:rsidRPr="00FF36C0" w:rsidRDefault="00FF36C0" w:rsidP="00FF36C0">
      <w:pPr>
        <w:spacing w:after="0"/>
        <w:rPr>
          <w:i/>
          <w:lang w:val="en-US"/>
        </w:rPr>
      </w:pPr>
      <w:r w:rsidRPr="00FF36C0">
        <w:rPr>
          <w:i/>
          <w:lang w:val="en-US"/>
        </w:rPr>
        <w:t>notMatches (1)</w:t>
      </w:r>
    </w:p>
    <w:p w:rsidR="00FF36C0" w:rsidRPr="003F58F5" w:rsidRDefault="00FF36C0" w:rsidP="003F58F5">
      <w:pPr>
        <w:spacing w:after="0"/>
        <w:rPr>
          <w:i/>
          <w:lang w:val="en-US"/>
        </w:rPr>
      </w:pPr>
    </w:p>
    <w:p w:rsidR="00B671F5" w:rsidRPr="0081763A" w:rsidRDefault="00B671F5" w:rsidP="0081763A">
      <w:pPr>
        <w:spacing w:after="0"/>
        <w:rPr>
          <w:i/>
          <w:lang w:val="en-US"/>
        </w:rPr>
      </w:pPr>
    </w:p>
    <w:p w:rsidR="006971BE" w:rsidRDefault="00145B71" w:rsidP="00E10228">
      <w:pPr>
        <w:spacing w:after="0"/>
        <w:rPr>
          <w:lang w:val="en-US"/>
        </w:rPr>
      </w:pPr>
      <w:r>
        <w:rPr>
          <w:lang w:val="en-US"/>
        </w:rPr>
        <w:t>DocTree</w:t>
      </w:r>
    </w:p>
    <w:p w:rsidR="00145B71" w:rsidRPr="00145B71" w:rsidRDefault="00145B71" w:rsidP="00145B71">
      <w:pPr>
        <w:spacing w:after="0"/>
        <w:rPr>
          <w:i/>
          <w:lang w:val="en-US"/>
        </w:rPr>
      </w:pPr>
      <w:r w:rsidRPr="00145B71">
        <w:rPr>
          <w:i/>
          <w:lang w:val="en-US"/>
        </w:rPr>
        <w:t>atts (1)</w:t>
      </w:r>
    </w:p>
    <w:p w:rsidR="00145B71" w:rsidRDefault="00145B71" w:rsidP="00145B71">
      <w:pPr>
        <w:spacing w:after="0"/>
        <w:rPr>
          <w:i/>
          <w:lang w:val="en-US"/>
        </w:rPr>
      </w:pPr>
      <w:r w:rsidRPr="00145B71">
        <w:rPr>
          <w:i/>
          <w:lang w:val="en-US"/>
        </w:rPr>
        <w:t>closed (2)</w:t>
      </w:r>
    </w:p>
    <w:p w:rsidR="00352621" w:rsidRPr="00352621" w:rsidRDefault="00352621" w:rsidP="00352621">
      <w:pPr>
        <w:spacing w:after="0"/>
        <w:rPr>
          <w:i/>
          <w:lang w:val="en-US"/>
        </w:rPr>
      </w:pPr>
      <w:r w:rsidRPr="00352621">
        <w:rPr>
          <w:i/>
          <w:lang w:val="en-US"/>
        </w:rPr>
        <w:t>locNP (1)</w:t>
      </w:r>
    </w:p>
    <w:p w:rsidR="00275187" w:rsidRPr="00275187" w:rsidRDefault="00275187" w:rsidP="00275187">
      <w:pPr>
        <w:spacing w:after="0"/>
        <w:rPr>
          <w:i/>
          <w:lang w:val="en-US"/>
        </w:rPr>
      </w:pPr>
      <w:r w:rsidRPr="00275187">
        <w:rPr>
          <w:i/>
          <w:lang w:val="en-US"/>
        </w:rPr>
        <w:t>withNamespaces (1)</w:t>
      </w:r>
    </w:p>
    <w:p w:rsidR="00275187" w:rsidRPr="00145B71" w:rsidRDefault="00275187" w:rsidP="00145B71">
      <w:pPr>
        <w:spacing w:after="0"/>
        <w:rPr>
          <w:i/>
          <w:lang w:val="en-US"/>
        </w:rPr>
      </w:pPr>
    </w:p>
    <w:p w:rsidR="00145B71" w:rsidRDefault="00145B71" w:rsidP="00E10228">
      <w:pPr>
        <w:spacing w:after="0"/>
        <w:rPr>
          <w:lang w:val="en-US"/>
        </w:rPr>
      </w:pPr>
    </w:p>
    <w:p w:rsidR="00CD32EA" w:rsidRDefault="00CD32EA" w:rsidP="00E10228">
      <w:pPr>
        <w:spacing w:after="0"/>
        <w:rPr>
          <w:lang w:val="en-US"/>
        </w:rPr>
      </w:pPr>
      <w:r>
        <w:rPr>
          <w:lang w:val="en-US"/>
        </w:rPr>
        <w:lastRenderedPageBreak/>
        <w:t>Link definition</w:t>
      </w:r>
    </w:p>
    <w:p w:rsidR="00716F34" w:rsidRPr="00716F34" w:rsidRDefault="00716F34" w:rsidP="00716F34">
      <w:pPr>
        <w:spacing w:after="0"/>
        <w:rPr>
          <w:i/>
          <w:lang w:val="en-US"/>
        </w:rPr>
      </w:pPr>
      <w:r w:rsidRPr="00716F34">
        <w:rPr>
          <w:i/>
          <w:lang w:val="en-US"/>
        </w:rPr>
        <w:t>contextXP (1)</w:t>
      </w:r>
    </w:p>
    <w:p w:rsidR="007101F4" w:rsidRDefault="007101F4" w:rsidP="007101F4">
      <w:pPr>
        <w:spacing w:after="0"/>
        <w:rPr>
          <w:i/>
          <w:lang w:val="en-US"/>
        </w:rPr>
      </w:pPr>
      <w:r w:rsidRPr="007101F4">
        <w:rPr>
          <w:i/>
          <w:lang w:val="en-US"/>
        </w:rPr>
        <w:t>hrefXP (1)</w:t>
      </w:r>
    </w:p>
    <w:p w:rsidR="00B37FEA" w:rsidRDefault="00B37FEA" w:rsidP="00B37FEA">
      <w:pPr>
        <w:spacing w:after="0"/>
        <w:rPr>
          <w:i/>
          <w:lang w:val="en-US"/>
        </w:rPr>
      </w:pPr>
      <w:r w:rsidRPr="00B37FEA">
        <w:rPr>
          <w:i/>
          <w:lang w:val="en-US"/>
        </w:rPr>
        <w:t>linkName (1)</w:t>
      </w:r>
    </w:p>
    <w:p w:rsidR="008534CF" w:rsidRDefault="008534CF" w:rsidP="008534CF">
      <w:pPr>
        <w:spacing w:after="0"/>
        <w:rPr>
          <w:i/>
          <w:lang w:val="en-US"/>
        </w:rPr>
      </w:pPr>
      <w:r w:rsidRPr="008534CF">
        <w:rPr>
          <w:i/>
          <w:lang w:val="en-US"/>
        </w:rPr>
        <w:t>recursive (1)</w:t>
      </w:r>
    </w:p>
    <w:p w:rsidR="00527C56" w:rsidRPr="006E3B39" w:rsidRDefault="00527C56" w:rsidP="00527C56">
      <w:pPr>
        <w:spacing w:after="0"/>
        <w:rPr>
          <w:i/>
          <w:lang w:val="en-US"/>
        </w:rPr>
      </w:pPr>
      <w:r w:rsidRPr="006E3B39">
        <w:rPr>
          <w:i/>
          <w:lang w:val="en-US"/>
        </w:rPr>
        <w:t>reflectedReplaceSubstring (1)</w:t>
      </w:r>
    </w:p>
    <w:p w:rsidR="00527C56" w:rsidRPr="006E3B39" w:rsidRDefault="00527C56" w:rsidP="00527C56">
      <w:pPr>
        <w:spacing w:after="0"/>
        <w:rPr>
          <w:i/>
          <w:lang w:val="en-US"/>
        </w:rPr>
      </w:pPr>
      <w:r w:rsidRPr="006E3B39">
        <w:rPr>
          <w:i/>
          <w:lang w:val="en-US"/>
        </w:rPr>
        <w:t>reflectedReplaceWith (1)</w:t>
      </w:r>
    </w:p>
    <w:p w:rsidR="00527C56" w:rsidRPr="006E3B39" w:rsidRDefault="00527C56" w:rsidP="00527C56">
      <w:pPr>
        <w:spacing w:after="0"/>
        <w:rPr>
          <w:i/>
          <w:lang w:val="en-US"/>
        </w:rPr>
      </w:pPr>
      <w:r w:rsidRPr="006E3B39">
        <w:rPr>
          <w:i/>
          <w:lang w:val="en-US"/>
        </w:rPr>
        <w:t>reflector1 (1)</w:t>
      </w:r>
    </w:p>
    <w:p w:rsidR="00527C56" w:rsidRPr="006E3B39" w:rsidRDefault="00527C56" w:rsidP="00527C56">
      <w:pPr>
        <w:spacing w:after="0"/>
        <w:rPr>
          <w:i/>
          <w:lang w:val="en-US"/>
        </w:rPr>
      </w:pPr>
      <w:r w:rsidRPr="006E3B39">
        <w:rPr>
          <w:i/>
          <w:lang w:val="en-US"/>
        </w:rPr>
        <w:t>reflector1FOX (1)</w:t>
      </w:r>
    </w:p>
    <w:p w:rsidR="00527C56" w:rsidRPr="006E3B39" w:rsidRDefault="00527C56" w:rsidP="00527C56">
      <w:pPr>
        <w:spacing w:after="0"/>
        <w:rPr>
          <w:i/>
          <w:lang w:val="en-US"/>
        </w:rPr>
      </w:pPr>
      <w:r w:rsidRPr="006E3B39">
        <w:rPr>
          <w:i/>
          <w:lang w:val="en-US"/>
        </w:rPr>
        <w:t>reflector2 (1)</w:t>
      </w:r>
    </w:p>
    <w:p w:rsidR="00527C56" w:rsidRDefault="00527C56" w:rsidP="00527C56">
      <w:pPr>
        <w:spacing w:after="0"/>
        <w:rPr>
          <w:i/>
          <w:lang w:val="en-US"/>
        </w:rPr>
      </w:pPr>
      <w:r w:rsidRPr="006E3B39">
        <w:rPr>
          <w:i/>
          <w:lang w:val="en-US"/>
        </w:rPr>
        <w:t>reflector2FOX (1)</w:t>
      </w:r>
    </w:p>
    <w:p w:rsidR="007037D4" w:rsidRPr="007037D4" w:rsidRDefault="007037D4" w:rsidP="007037D4">
      <w:pPr>
        <w:spacing w:after="0"/>
        <w:rPr>
          <w:i/>
          <w:lang w:val="en-US"/>
        </w:rPr>
      </w:pPr>
      <w:r w:rsidRPr="007037D4">
        <w:rPr>
          <w:i/>
          <w:lang w:val="en-US"/>
        </w:rPr>
        <w:t>targetXP (1)</w:t>
      </w:r>
    </w:p>
    <w:p w:rsidR="007037D4" w:rsidRPr="007037D4" w:rsidRDefault="007037D4" w:rsidP="007037D4">
      <w:pPr>
        <w:spacing w:after="0"/>
        <w:rPr>
          <w:i/>
          <w:lang w:val="en-US"/>
        </w:rPr>
      </w:pPr>
      <w:r w:rsidRPr="007037D4">
        <w:rPr>
          <w:i/>
          <w:lang w:val="en-US"/>
        </w:rPr>
        <w:t>uriTemplate (1)</w:t>
      </w:r>
    </w:p>
    <w:p w:rsidR="007037D4" w:rsidRDefault="007037D4" w:rsidP="007037D4">
      <w:pPr>
        <w:spacing w:after="0"/>
        <w:rPr>
          <w:i/>
          <w:lang w:val="en-US"/>
        </w:rPr>
      </w:pPr>
      <w:r w:rsidRPr="007037D4">
        <w:rPr>
          <w:i/>
          <w:lang w:val="en-US"/>
        </w:rPr>
        <w:t>uriXP (1)</w:t>
      </w:r>
    </w:p>
    <w:p w:rsidR="00495473" w:rsidRPr="00495473" w:rsidRDefault="00495473" w:rsidP="00495473">
      <w:pPr>
        <w:spacing w:after="0"/>
        <w:rPr>
          <w:i/>
          <w:lang w:val="en-US"/>
        </w:rPr>
      </w:pPr>
      <w:r w:rsidRPr="00495473">
        <w:rPr>
          <w:i/>
          <w:lang w:val="en-US"/>
        </w:rPr>
        <w:t>valueXP (1)</w:t>
      </w:r>
    </w:p>
    <w:p w:rsidR="00495473" w:rsidRPr="007037D4" w:rsidRDefault="00495473" w:rsidP="007037D4">
      <w:pPr>
        <w:spacing w:after="0"/>
        <w:rPr>
          <w:i/>
          <w:lang w:val="en-US"/>
        </w:rPr>
      </w:pPr>
    </w:p>
    <w:p w:rsidR="007037D4" w:rsidRPr="006E3B39" w:rsidRDefault="007037D4" w:rsidP="00527C56">
      <w:pPr>
        <w:spacing w:after="0"/>
        <w:rPr>
          <w:i/>
          <w:lang w:val="en-US"/>
        </w:rPr>
      </w:pPr>
    </w:p>
    <w:p w:rsidR="00527C56" w:rsidRPr="008534CF" w:rsidRDefault="00527C56" w:rsidP="008534CF">
      <w:pPr>
        <w:spacing w:after="0"/>
        <w:rPr>
          <w:i/>
          <w:lang w:val="en-US"/>
        </w:rPr>
      </w:pPr>
    </w:p>
    <w:p w:rsidR="008534CF" w:rsidRPr="00B37FEA" w:rsidRDefault="008534CF" w:rsidP="00B37FEA">
      <w:pPr>
        <w:spacing w:after="0"/>
        <w:rPr>
          <w:i/>
          <w:lang w:val="en-US"/>
        </w:rPr>
      </w:pPr>
    </w:p>
    <w:p w:rsidR="00B37FEA" w:rsidRPr="007101F4" w:rsidRDefault="00B37FEA" w:rsidP="007101F4">
      <w:pPr>
        <w:spacing w:after="0"/>
        <w:rPr>
          <w:i/>
          <w:lang w:val="en-US"/>
        </w:rPr>
      </w:pPr>
    </w:p>
    <w:p w:rsidR="007101F4" w:rsidRDefault="007101F4" w:rsidP="00E10228">
      <w:pPr>
        <w:spacing w:after="0"/>
        <w:rPr>
          <w:lang w:val="en-US"/>
        </w:rPr>
      </w:pPr>
    </w:p>
    <w:p w:rsidR="00CD32EA" w:rsidRDefault="00CD32EA" w:rsidP="00E10228">
      <w:pPr>
        <w:spacing w:after="0"/>
        <w:rPr>
          <w:lang w:val="en-US"/>
        </w:rPr>
      </w:pPr>
    </w:p>
    <w:p w:rsidR="00771A88" w:rsidRDefault="00771A88" w:rsidP="00E10228">
      <w:pPr>
        <w:spacing w:after="0"/>
        <w:rPr>
          <w:lang w:val="en-US"/>
        </w:rPr>
      </w:pPr>
      <w:r>
        <w:rPr>
          <w:lang w:val="en-US"/>
        </w:rPr>
        <w:t>start-with csv.</w:t>
      </w:r>
    </w:p>
    <w:p w:rsidR="00E10228" w:rsidRPr="00771A88" w:rsidRDefault="00E10228" w:rsidP="00E10228">
      <w:pPr>
        <w:spacing w:after="0"/>
        <w:rPr>
          <w:i/>
          <w:lang w:val="en-US"/>
        </w:rPr>
      </w:pPr>
      <w:r w:rsidRPr="00771A88">
        <w:rPr>
          <w:i/>
          <w:lang w:val="en-US"/>
        </w:rPr>
        <w:t>csv.backslashes (1)</w:t>
      </w:r>
    </w:p>
    <w:p w:rsidR="00E10228" w:rsidRPr="00771A88" w:rsidRDefault="00E10228" w:rsidP="00E10228">
      <w:pPr>
        <w:spacing w:after="0"/>
        <w:rPr>
          <w:i/>
          <w:lang w:val="en-US"/>
        </w:rPr>
      </w:pPr>
      <w:r w:rsidRPr="00771A88">
        <w:rPr>
          <w:i/>
          <w:lang w:val="en-US"/>
        </w:rPr>
        <w:t>csv.columnCount (1)</w:t>
      </w:r>
    </w:p>
    <w:p w:rsidR="00E10228" w:rsidRPr="00771A88" w:rsidRDefault="00E10228" w:rsidP="00E10228">
      <w:pPr>
        <w:spacing w:after="0"/>
        <w:rPr>
          <w:i/>
          <w:lang w:val="en-US"/>
        </w:rPr>
      </w:pPr>
      <w:r w:rsidRPr="00771A88">
        <w:rPr>
          <w:i/>
          <w:lang w:val="en-US"/>
        </w:rPr>
        <w:t>csv.format (1)</w:t>
      </w:r>
    </w:p>
    <w:p w:rsidR="00E10228" w:rsidRPr="00771A88" w:rsidRDefault="00E10228" w:rsidP="00E10228">
      <w:pPr>
        <w:spacing w:after="0"/>
        <w:rPr>
          <w:i/>
          <w:lang w:val="en-US"/>
        </w:rPr>
      </w:pPr>
      <w:r w:rsidRPr="00771A88">
        <w:rPr>
          <w:i/>
          <w:lang w:val="en-US"/>
        </w:rPr>
        <w:t>csv.header (1)</w:t>
      </w:r>
    </w:p>
    <w:p w:rsidR="00E10228" w:rsidRPr="00771A88" w:rsidRDefault="00E10228" w:rsidP="00E10228">
      <w:pPr>
        <w:spacing w:after="0"/>
        <w:rPr>
          <w:i/>
          <w:lang w:val="en-US"/>
        </w:rPr>
      </w:pPr>
      <w:r w:rsidRPr="00771A88">
        <w:rPr>
          <w:i/>
          <w:lang w:val="en-US"/>
        </w:rPr>
        <w:t>csv.lax (1)</w:t>
      </w:r>
    </w:p>
    <w:p w:rsidR="00E10228" w:rsidRPr="00771A88" w:rsidRDefault="00E10228" w:rsidP="00E10228">
      <w:pPr>
        <w:spacing w:after="0"/>
        <w:rPr>
          <w:i/>
          <w:lang w:val="en-US"/>
        </w:rPr>
      </w:pPr>
      <w:r w:rsidRPr="00771A88">
        <w:rPr>
          <w:i/>
          <w:lang w:val="en-US"/>
        </w:rPr>
        <w:t>csv.maxColumnCount (1)</w:t>
      </w:r>
    </w:p>
    <w:p w:rsidR="00E10228" w:rsidRPr="00771A88" w:rsidRDefault="00E10228" w:rsidP="00E10228">
      <w:pPr>
        <w:spacing w:after="0"/>
        <w:rPr>
          <w:i/>
          <w:lang w:val="en-US"/>
        </w:rPr>
      </w:pPr>
      <w:r w:rsidRPr="00771A88">
        <w:rPr>
          <w:i/>
          <w:lang w:val="en-US"/>
        </w:rPr>
        <w:t>csv.maxRowCount (1)</w:t>
      </w:r>
    </w:p>
    <w:p w:rsidR="00E10228" w:rsidRPr="00771A88" w:rsidRDefault="00E10228" w:rsidP="00E10228">
      <w:pPr>
        <w:spacing w:after="0"/>
        <w:rPr>
          <w:i/>
          <w:lang w:val="en-US"/>
        </w:rPr>
      </w:pPr>
      <w:r w:rsidRPr="00771A88">
        <w:rPr>
          <w:i/>
          <w:lang w:val="en-US"/>
        </w:rPr>
        <w:t>csv.minColumnCount (1)</w:t>
      </w:r>
    </w:p>
    <w:p w:rsidR="00E10228" w:rsidRPr="00771A88" w:rsidRDefault="00E10228" w:rsidP="00E10228">
      <w:pPr>
        <w:spacing w:after="0"/>
        <w:rPr>
          <w:i/>
          <w:lang w:val="en-US"/>
        </w:rPr>
      </w:pPr>
      <w:r w:rsidRPr="00771A88">
        <w:rPr>
          <w:i/>
          <w:lang w:val="en-US"/>
        </w:rPr>
        <w:t>csv.minRowCount (1)</w:t>
      </w:r>
    </w:p>
    <w:p w:rsidR="00E10228" w:rsidRPr="00771A88" w:rsidRDefault="00E10228" w:rsidP="00E10228">
      <w:pPr>
        <w:spacing w:after="0"/>
        <w:rPr>
          <w:i/>
          <w:lang w:val="en-US"/>
        </w:rPr>
      </w:pPr>
      <w:r w:rsidRPr="00771A88">
        <w:rPr>
          <w:i/>
          <w:lang w:val="en-US"/>
        </w:rPr>
        <w:t>csv.quotes (1)</w:t>
      </w:r>
    </w:p>
    <w:p w:rsidR="00E10228" w:rsidRPr="00771A88" w:rsidRDefault="00E10228" w:rsidP="00E10228">
      <w:pPr>
        <w:spacing w:after="0"/>
        <w:rPr>
          <w:i/>
          <w:lang w:val="en-US"/>
        </w:rPr>
      </w:pPr>
      <w:r w:rsidRPr="00771A88">
        <w:rPr>
          <w:i/>
          <w:lang w:val="en-US"/>
        </w:rPr>
        <w:t>csv.rowCount (1)</w:t>
      </w:r>
    </w:p>
    <w:p w:rsidR="00E10228" w:rsidRPr="00771A88" w:rsidRDefault="00E10228" w:rsidP="00E10228">
      <w:pPr>
        <w:spacing w:after="0"/>
        <w:rPr>
          <w:i/>
          <w:lang w:val="en-US"/>
        </w:rPr>
      </w:pPr>
      <w:r w:rsidRPr="00771A88">
        <w:rPr>
          <w:i/>
          <w:lang w:val="en-US"/>
        </w:rPr>
        <w:t>csv.separator (1)</w:t>
      </w:r>
    </w:p>
    <w:p w:rsidR="00771A88" w:rsidRDefault="00771A88" w:rsidP="00E10228">
      <w:pPr>
        <w:spacing w:after="0"/>
        <w:rPr>
          <w:lang w:val="en-US"/>
        </w:rPr>
      </w:pPr>
    </w:p>
    <w:p w:rsidR="00B010C0" w:rsidRDefault="00B010C0" w:rsidP="00E10228">
      <w:pPr>
        <w:spacing w:after="0"/>
        <w:rPr>
          <w:lang w:val="en-US"/>
        </w:rPr>
      </w:pPr>
    </w:p>
    <w:p w:rsidR="00B010C0" w:rsidRDefault="00B010C0" w:rsidP="00E10228">
      <w:pPr>
        <w:spacing w:after="0"/>
        <w:rPr>
          <w:lang w:val="en-US"/>
        </w:rPr>
      </w:pPr>
      <w:r>
        <w:rPr>
          <w:lang w:val="en-US"/>
        </w:rPr>
        <w:t>Folder content</w:t>
      </w:r>
    </w:p>
    <w:p w:rsidR="00FD7D3E" w:rsidRPr="00FD7D3E" w:rsidRDefault="00FD7D3E" w:rsidP="00FD7D3E">
      <w:pPr>
        <w:spacing w:after="0"/>
        <w:rPr>
          <w:i/>
          <w:lang w:val="en-US"/>
        </w:rPr>
      </w:pPr>
      <w:r w:rsidRPr="00FD7D3E">
        <w:rPr>
          <w:i/>
          <w:lang w:val="en-US"/>
        </w:rPr>
        <w:t>md5 (1)</w:t>
      </w:r>
    </w:p>
    <w:p w:rsidR="008B5525" w:rsidRPr="008B5525" w:rsidRDefault="008B5525" w:rsidP="008B5525">
      <w:pPr>
        <w:spacing w:after="0"/>
        <w:rPr>
          <w:i/>
          <w:lang w:val="en-US"/>
        </w:rPr>
      </w:pPr>
      <w:r w:rsidRPr="008B5525">
        <w:rPr>
          <w:i/>
          <w:lang w:val="en-US"/>
        </w:rPr>
        <w:t>ignoredMembers (1)</w:t>
      </w:r>
    </w:p>
    <w:p w:rsidR="00C039EB" w:rsidRPr="00C039EB" w:rsidRDefault="00C039EB" w:rsidP="00C039EB">
      <w:pPr>
        <w:spacing w:after="0"/>
        <w:rPr>
          <w:i/>
          <w:lang w:val="en-US"/>
        </w:rPr>
      </w:pPr>
      <w:r w:rsidRPr="00C039EB">
        <w:rPr>
          <w:i/>
          <w:lang w:val="en-US"/>
        </w:rPr>
        <w:t>name (8)</w:t>
      </w:r>
    </w:p>
    <w:p w:rsidR="00C039EB" w:rsidRDefault="00C039EB" w:rsidP="00C039EB">
      <w:pPr>
        <w:spacing w:after="0"/>
        <w:rPr>
          <w:i/>
          <w:lang w:val="en-US"/>
        </w:rPr>
      </w:pPr>
      <w:r w:rsidRPr="00C039EB">
        <w:rPr>
          <w:i/>
          <w:lang w:val="en-US"/>
        </w:rPr>
        <w:t>names (5)</w:t>
      </w:r>
    </w:p>
    <w:p w:rsidR="000D2E2E" w:rsidRPr="000D2E2E" w:rsidRDefault="000D2E2E" w:rsidP="000D2E2E">
      <w:pPr>
        <w:spacing w:after="0"/>
        <w:rPr>
          <w:i/>
          <w:lang w:val="en-US"/>
        </w:rPr>
      </w:pPr>
      <w:r w:rsidRPr="000D2E2E">
        <w:rPr>
          <w:i/>
          <w:lang w:val="en-US"/>
        </w:rPr>
        <w:t>sha1 (1)</w:t>
      </w:r>
    </w:p>
    <w:p w:rsidR="000D2E2E" w:rsidRDefault="000D2E2E" w:rsidP="000D2E2E">
      <w:pPr>
        <w:spacing w:after="0"/>
        <w:rPr>
          <w:i/>
          <w:lang w:val="en-US"/>
        </w:rPr>
      </w:pPr>
      <w:r w:rsidRPr="000D2E2E">
        <w:rPr>
          <w:i/>
          <w:lang w:val="en-US"/>
        </w:rPr>
        <w:t>sha256 (1)</w:t>
      </w:r>
    </w:p>
    <w:p w:rsidR="008B5525" w:rsidRPr="000D2E2E" w:rsidRDefault="008B5525" w:rsidP="000D2E2E">
      <w:pPr>
        <w:spacing w:after="0"/>
        <w:rPr>
          <w:i/>
          <w:lang w:val="en-US"/>
        </w:rPr>
      </w:pPr>
    </w:p>
    <w:p w:rsidR="000D2E2E" w:rsidRPr="00C039EB" w:rsidRDefault="000D2E2E" w:rsidP="00C039EB">
      <w:pPr>
        <w:spacing w:after="0"/>
        <w:rPr>
          <w:i/>
          <w:lang w:val="en-US"/>
        </w:rPr>
      </w:pPr>
    </w:p>
    <w:p w:rsidR="00B010C0" w:rsidRDefault="000B4FE9" w:rsidP="00E10228">
      <w:pPr>
        <w:spacing w:after="0"/>
        <w:rPr>
          <w:lang w:val="en-US"/>
        </w:rPr>
      </w:pPr>
      <w:r>
        <w:rPr>
          <w:lang w:val="en-US"/>
        </w:rPr>
        <w:t>Item selection</w:t>
      </w:r>
      <w:r w:rsidR="00B65367">
        <w:rPr>
          <w:lang w:val="en-US"/>
        </w:rPr>
        <w:t xml:space="preserve"> </w:t>
      </w:r>
      <w:r>
        <w:rPr>
          <w:lang w:val="en-US"/>
        </w:rPr>
        <w:t xml:space="preserve"> (DocSimilar)</w:t>
      </w:r>
    </w:p>
    <w:p w:rsidR="00DE523F" w:rsidRPr="00DE523F" w:rsidRDefault="00DE523F" w:rsidP="00DE523F">
      <w:pPr>
        <w:spacing w:after="0"/>
        <w:rPr>
          <w:i/>
          <w:lang w:val="en-US"/>
        </w:rPr>
      </w:pPr>
      <w:r w:rsidRPr="00DE523F">
        <w:rPr>
          <w:i/>
          <w:lang w:val="en-US"/>
        </w:rPr>
        <w:t>ifXP (1)</w:t>
      </w:r>
    </w:p>
    <w:p w:rsidR="006C29E9" w:rsidRDefault="006C29E9" w:rsidP="006C29E9">
      <w:pPr>
        <w:spacing w:after="0"/>
        <w:rPr>
          <w:i/>
          <w:lang w:val="en-US"/>
        </w:rPr>
      </w:pPr>
      <w:r w:rsidRPr="006C29E9">
        <w:rPr>
          <w:i/>
          <w:lang w:val="en-US"/>
        </w:rPr>
        <w:t>itemXP (1)</w:t>
      </w:r>
    </w:p>
    <w:p w:rsidR="002636EC" w:rsidRPr="002636EC" w:rsidRDefault="002636EC" w:rsidP="002636EC">
      <w:pPr>
        <w:spacing w:after="0"/>
        <w:rPr>
          <w:i/>
          <w:lang w:val="en-US"/>
        </w:rPr>
      </w:pPr>
      <w:r w:rsidRPr="002636EC">
        <w:rPr>
          <w:i/>
          <w:lang w:val="en-US"/>
        </w:rPr>
        <w:lastRenderedPageBreak/>
        <w:t>kind (1)</w:t>
      </w:r>
    </w:p>
    <w:p w:rsidR="00F76E7A" w:rsidRDefault="00F76E7A" w:rsidP="00F76E7A">
      <w:pPr>
        <w:spacing w:after="0"/>
        <w:rPr>
          <w:i/>
          <w:lang w:val="en-US"/>
        </w:rPr>
      </w:pPr>
      <w:r w:rsidRPr="00F76E7A">
        <w:rPr>
          <w:i/>
          <w:lang w:val="en-US"/>
        </w:rPr>
        <w:t>localName (1)</w:t>
      </w:r>
    </w:p>
    <w:p w:rsidR="00B46B8F" w:rsidRPr="00177D72" w:rsidRDefault="00B46B8F" w:rsidP="00B46B8F">
      <w:pPr>
        <w:spacing w:after="0"/>
        <w:rPr>
          <w:i/>
          <w:lang w:val="en-US"/>
        </w:rPr>
      </w:pPr>
      <w:r w:rsidRPr="00177D72">
        <w:rPr>
          <w:i/>
          <w:lang w:val="en-US"/>
        </w:rPr>
        <w:t>namespace (1)</w:t>
      </w:r>
    </w:p>
    <w:p w:rsidR="00B46B8F" w:rsidRPr="00F76E7A" w:rsidRDefault="00B46B8F" w:rsidP="00F76E7A">
      <w:pPr>
        <w:spacing w:after="0"/>
        <w:rPr>
          <w:i/>
          <w:lang w:val="en-US"/>
        </w:rPr>
      </w:pPr>
    </w:p>
    <w:p w:rsidR="009152A4" w:rsidRPr="009152A4" w:rsidRDefault="009152A4" w:rsidP="009152A4">
      <w:pPr>
        <w:spacing w:after="0"/>
        <w:rPr>
          <w:i/>
          <w:lang w:val="en-US"/>
        </w:rPr>
      </w:pPr>
      <w:r w:rsidRPr="009152A4">
        <w:rPr>
          <w:i/>
          <w:lang w:val="en-US"/>
        </w:rPr>
        <w:t>parentLocalName (1)</w:t>
      </w:r>
    </w:p>
    <w:p w:rsidR="009152A4" w:rsidRPr="009152A4" w:rsidRDefault="009152A4" w:rsidP="009152A4">
      <w:pPr>
        <w:spacing w:after="0"/>
        <w:rPr>
          <w:i/>
          <w:lang w:val="en-US"/>
        </w:rPr>
      </w:pPr>
      <w:r w:rsidRPr="009152A4">
        <w:rPr>
          <w:i/>
          <w:lang w:val="en-US"/>
        </w:rPr>
        <w:t>parentNamespace (1)</w:t>
      </w:r>
    </w:p>
    <w:p w:rsidR="000B4FE9" w:rsidRDefault="000B4FE9" w:rsidP="00E10228">
      <w:pPr>
        <w:spacing w:after="0"/>
        <w:rPr>
          <w:lang w:val="en-US"/>
        </w:rPr>
      </w:pPr>
    </w:p>
    <w:p w:rsidR="00B65367" w:rsidRDefault="00B65367" w:rsidP="00E10228">
      <w:pPr>
        <w:spacing w:after="0"/>
        <w:rPr>
          <w:lang w:val="en-US"/>
        </w:rPr>
      </w:pPr>
      <w:r>
        <w:rPr>
          <w:lang w:val="en-US"/>
        </w:rPr>
        <w:t>Item modification (DocSimilar)</w:t>
      </w:r>
    </w:p>
    <w:p w:rsidR="00B65367" w:rsidRPr="00B65367" w:rsidRDefault="00B65367" w:rsidP="00B65367">
      <w:pPr>
        <w:spacing w:after="0"/>
        <w:rPr>
          <w:i/>
          <w:lang w:val="en-US"/>
        </w:rPr>
      </w:pPr>
      <w:r w:rsidRPr="00B65367">
        <w:rPr>
          <w:i/>
          <w:lang w:val="en-US"/>
        </w:rPr>
        <w:t>replaceSubstring (1)</w:t>
      </w:r>
    </w:p>
    <w:p w:rsidR="00B65367" w:rsidRPr="00B65367" w:rsidRDefault="00B65367" w:rsidP="00B65367">
      <w:pPr>
        <w:spacing w:after="0"/>
        <w:rPr>
          <w:i/>
          <w:lang w:val="en-US"/>
        </w:rPr>
      </w:pPr>
      <w:r w:rsidRPr="00B65367">
        <w:rPr>
          <w:i/>
          <w:lang w:val="en-US"/>
        </w:rPr>
        <w:t>replaceWith (1)</w:t>
      </w:r>
    </w:p>
    <w:p w:rsidR="00B65367" w:rsidRDefault="00B65367" w:rsidP="00E10228">
      <w:pPr>
        <w:spacing w:after="0"/>
        <w:rPr>
          <w:lang w:val="en-US"/>
        </w:rPr>
      </w:pPr>
    </w:p>
    <w:p w:rsidR="0050598C" w:rsidRDefault="0050598C" w:rsidP="00E10228">
      <w:pPr>
        <w:spacing w:after="0"/>
        <w:rPr>
          <w:lang w:val="en-US"/>
        </w:rPr>
      </w:pPr>
      <w:r>
        <w:rPr>
          <w:lang w:val="en-US"/>
        </w:rPr>
        <w:t>Order specification</w:t>
      </w:r>
    </w:p>
    <w:p w:rsidR="00577642" w:rsidRPr="00577642" w:rsidRDefault="00577642" w:rsidP="00577642">
      <w:pPr>
        <w:spacing w:after="0"/>
        <w:rPr>
          <w:i/>
          <w:lang w:val="en-US"/>
        </w:rPr>
      </w:pPr>
      <w:r w:rsidRPr="00577642">
        <w:rPr>
          <w:i/>
          <w:lang w:val="en-US"/>
        </w:rPr>
        <w:t>elemName (1)</w:t>
      </w:r>
    </w:p>
    <w:p w:rsidR="00545A4E" w:rsidRDefault="00545A4E" w:rsidP="00545A4E">
      <w:pPr>
        <w:spacing w:after="0"/>
        <w:rPr>
          <w:i/>
          <w:lang w:val="en-US"/>
        </w:rPr>
      </w:pPr>
      <w:r w:rsidRPr="00545A4E">
        <w:rPr>
          <w:i/>
          <w:lang w:val="en-US"/>
        </w:rPr>
        <w:t>keyItemName (1)</w:t>
      </w:r>
    </w:p>
    <w:p w:rsidR="00506ACC" w:rsidRPr="00506ACC" w:rsidRDefault="00506ACC" w:rsidP="00506ACC">
      <w:pPr>
        <w:spacing w:after="0"/>
        <w:rPr>
          <w:i/>
          <w:lang w:val="en-US"/>
        </w:rPr>
      </w:pPr>
      <w:r w:rsidRPr="00506ACC">
        <w:rPr>
          <w:i/>
          <w:lang w:val="en-US"/>
        </w:rPr>
        <w:t>localNames (1)</w:t>
      </w:r>
    </w:p>
    <w:p w:rsidR="0099389A" w:rsidRPr="0099389A" w:rsidRDefault="0099389A" w:rsidP="0099389A">
      <w:pPr>
        <w:spacing w:after="0"/>
        <w:rPr>
          <w:i/>
          <w:lang w:val="en-US"/>
        </w:rPr>
      </w:pPr>
      <w:r w:rsidRPr="0099389A">
        <w:rPr>
          <w:i/>
          <w:lang w:val="en-US"/>
        </w:rPr>
        <w:t>orderBy (1)</w:t>
      </w:r>
    </w:p>
    <w:p w:rsidR="0099389A" w:rsidRDefault="0099389A" w:rsidP="00E10228">
      <w:pPr>
        <w:spacing w:after="0"/>
        <w:rPr>
          <w:lang w:val="en-US"/>
        </w:rPr>
      </w:pPr>
    </w:p>
    <w:p w:rsidR="006E2798" w:rsidRDefault="006E2798" w:rsidP="00E10228">
      <w:pPr>
        <w:spacing w:after="0"/>
        <w:rPr>
          <w:lang w:val="en-US"/>
        </w:rPr>
      </w:pPr>
      <w:r>
        <w:rPr>
          <w:lang w:val="en-US"/>
        </w:rPr>
        <w:t>Context</w:t>
      </w:r>
    </w:p>
    <w:p w:rsidR="00333351" w:rsidRPr="00C039EB" w:rsidRDefault="00333351" w:rsidP="00333351">
      <w:pPr>
        <w:spacing w:after="0"/>
        <w:rPr>
          <w:i/>
          <w:lang w:val="en-US"/>
        </w:rPr>
      </w:pPr>
      <w:r w:rsidRPr="00C039EB">
        <w:rPr>
          <w:i/>
          <w:lang w:val="en-US"/>
        </w:rPr>
        <w:t>name (8)</w:t>
      </w:r>
    </w:p>
    <w:p w:rsidR="00F06A42" w:rsidRPr="00F964AB" w:rsidRDefault="00F06A42" w:rsidP="00F06A42">
      <w:pPr>
        <w:spacing w:after="0"/>
        <w:rPr>
          <w:i/>
          <w:lang w:val="en-US"/>
        </w:rPr>
      </w:pPr>
      <w:r w:rsidRPr="00F964AB">
        <w:rPr>
          <w:i/>
          <w:lang w:val="en-US"/>
        </w:rPr>
        <w:t>value (1)</w:t>
      </w:r>
    </w:p>
    <w:p w:rsidR="006E2798" w:rsidRDefault="006E2798" w:rsidP="00E10228">
      <w:pPr>
        <w:spacing w:after="0"/>
        <w:rPr>
          <w:lang w:val="en-US"/>
        </w:rPr>
      </w:pPr>
    </w:p>
    <w:p w:rsidR="00F10DB2" w:rsidRDefault="00F10DB2" w:rsidP="00F10DB2">
      <w:pPr>
        <w:spacing w:after="0"/>
        <w:rPr>
          <w:lang w:val="en-US"/>
        </w:rPr>
      </w:pPr>
      <w:r>
        <w:rPr>
          <w:lang w:val="en-US"/>
        </w:rPr>
        <w:t>FolderSimilar</w:t>
      </w:r>
    </w:p>
    <w:p w:rsidR="00A14284" w:rsidRPr="00A14284" w:rsidRDefault="00A14284" w:rsidP="00A14284">
      <w:pPr>
        <w:spacing w:after="0"/>
        <w:rPr>
          <w:i/>
          <w:lang w:val="en-US"/>
        </w:rPr>
      </w:pPr>
      <w:r w:rsidRPr="00A14284">
        <w:rPr>
          <w:i/>
          <w:lang w:val="en-US"/>
        </w:rPr>
        <w:t>where (1)</w:t>
      </w:r>
    </w:p>
    <w:p w:rsidR="00063E8A" w:rsidRDefault="00063E8A" w:rsidP="00E10228">
      <w:pPr>
        <w:spacing w:after="0"/>
        <w:rPr>
          <w:lang w:val="en-US"/>
        </w:rPr>
      </w:pPr>
    </w:p>
    <w:p w:rsidR="0086073E" w:rsidRDefault="0086073E" w:rsidP="00E10228">
      <w:pPr>
        <w:spacing w:after="0"/>
        <w:rPr>
          <w:lang w:val="en-US"/>
        </w:rPr>
      </w:pPr>
      <w:r>
        <w:rPr>
          <w:lang w:val="en-US"/>
        </w:rPr>
        <w:t>Mediatype</w:t>
      </w:r>
    </w:p>
    <w:p w:rsidR="0086073E" w:rsidRPr="0086073E" w:rsidRDefault="0086073E" w:rsidP="0086073E">
      <w:pPr>
        <w:spacing w:after="0"/>
        <w:rPr>
          <w:i/>
          <w:lang w:val="en-US"/>
        </w:rPr>
      </w:pPr>
      <w:r w:rsidRPr="0086073E">
        <w:rPr>
          <w:i/>
          <w:lang w:val="en-US"/>
        </w:rPr>
        <w:t>mediatype (1)</w:t>
      </w:r>
    </w:p>
    <w:p w:rsidR="0086073E" w:rsidRDefault="0086073E" w:rsidP="00E10228">
      <w:pPr>
        <w:spacing w:after="0"/>
        <w:rPr>
          <w:lang w:val="en-US"/>
        </w:rPr>
      </w:pPr>
    </w:p>
    <w:p w:rsidR="00F10DB2" w:rsidRDefault="00F10DB2" w:rsidP="00E10228">
      <w:pPr>
        <w:spacing w:after="0"/>
        <w:rPr>
          <w:lang w:val="en-US"/>
        </w:rPr>
      </w:pPr>
    </w:p>
    <w:p w:rsidR="00E10228" w:rsidRPr="00E10228" w:rsidRDefault="00E10228" w:rsidP="00E10228">
      <w:pPr>
        <w:spacing w:after="0"/>
        <w:rPr>
          <w:lang w:val="en-US"/>
        </w:rPr>
      </w:pPr>
      <w:r w:rsidRPr="00E10228">
        <w:rPr>
          <w:lang w:val="en-US"/>
        </w:rPr>
        <w:t>foxpath (1)</w:t>
      </w:r>
    </w:p>
    <w:p w:rsidR="00E10228" w:rsidRPr="00E10228" w:rsidRDefault="00E10228" w:rsidP="00E10228">
      <w:pPr>
        <w:spacing w:after="0"/>
        <w:rPr>
          <w:lang w:val="en-US"/>
        </w:rPr>
      </w:pPr>
      <w:r w:rsidRPr="00E10228">
        <w:rPr>
          <w:lang w:val="en-US"/>
        </w:rPr>
        <w:t>greenfoxURI (1)</w:t>
      </w:r>
      <w:bookmarkStart w:id="4" w:name="_GoBack"/>
      <w:bookmarkEnd w:id="4"/>
    </w:p>
    <w:p w:rsidR="00E10228" w:rsidRPr="00E10228" w:rsidRDefault="00E10228" w:rsidP="00E10228">
      <w:pPr>
        <w:spacing w:after="0"/>
        <w:rPr>
          <w:lang w:val="en-US"/>
        </w:rPr>
      </w:pPr>
      <w:r w:rsidRPr="00E10228">
        <w:rPr>
          <w:lang w:val="en-US"/>
        </w:rPr>
        <w:t>id (2)</w:t>
      </w:r>
    </w:p>
    <w:p w:rsidR="00E10228" w:rsidRPr="00E10228" w:rsidRDefault="00E10228" w:rsidP="00E10228">
      <w:pPr>
        <w:spacing w:after="0"/>
        <w:rPr>
          <w:lang w:val="en-US"/>
        </w:rPr>
      </w:pPr>
      <w:r w:rsidRPr="00E10228">
        <w:rPr>
          <w:lang w:val="en-US"/>
        </w:rPr>
        <w:t>path (2)</w:t>
      </w:r>
    </w:p>
    <w:p w:rsidR="00E10228" w:rsidRPr="00E10228" w:rsidRDefault="00E10228" w:rsidP="00E10228">
      <w:pPr>
        <w:spacing w:after="0"/>
        <w:rPr>
          <w:lang w:val="en-US"/>
        </w:rPr>
      </w:pPr>
      <w:r w:rsidRPr="00E10228">
        <w:rPr>
          <w:lang w:val="en-US"/>
        </w:rPr>
        <w:t>redReport (1)</w:t>
      </w:r>
    </w:p>
    <w:p w:rsidR="00E10228" w:rsidRPr="00E10228" w:rsidRDefault="00E10228" w:rsidP="00E10228">
      <w:pPr>
        <w:spacing w:after="0"/>
        <w:rPr>
          <w:lang w:val="en-US"/>
        </w:rPr>
      </w:pPr>
      <w:r w:rsidRPr="00E10228">
        <w:rPr>
          <w:lang w:val="en-US"/>
        </w:rPr>
        <w:t>resolvable (1)</w:t>
      </w:r>
    </w:p>
    <w:p w:rsidR="00E10228" w:rsidRPr="00E10228" w:rsidRDefault="00E10228" w:rsidP="00E10228">
      <w:pPr>
        <w:spacing w:after="0"/>
        <w:rPr>
          <w:lang w:val="en-US"/>
        </w:rPr>
      </w:pPr>
      <w:r w:rsidRPr="00E10228">
        <w:rPr>
          <w:lang w:val="en-US"/>
        </w:rPr>
        <w:t>xpath (1)</w:t>
      </w:r>
    </w:p>
    <w:p w:rsidR="00A030E9" w:rsidRDefault="00E10228" w:rsidP="00E10228">
      <w:pPr>
        <w:spacing w:after="0"/>
        <w:rPr>
          <w:lang w:val="en-US"/>
        </w:rPr>
      </w:pPr>
      <w:r w:rsidRPr="00E10228">
        <w:rPr>
          <w:lang w:val="en-US"/>
        </w:rPr>
        <w:t>xsdFOX (1)</w:t>
      </w:r>
    </w:p>
    <w:p w:rsidR="00E10228" w:rsidRDefault="00E10228" w:rsidP="00E10228">
      <w:pPr>
        <w:spacing w:after="0"/>
        <w:rPr>
          <w:lang w:val="en-US"/>
        </w:rPr>
      </w:pPr>
    </w:p>
    <w:p w:rsidR="00D91628" w:rsidRDefault="001E5E97" w:rsidP="00F25674">
      <w:pPr>
        <w:pStyle w:val="Heading2"/>
        <w:spacing w:after="160"/>
        <w:rPr>
          <w:lang w:val="en-US"/>
        </w:rPr>
      </w:pPr>
      <w:r>
        <w:rPr>
          <w:lang w:val="en-US"/>
        </w:rPr>
        <w:t xml:space="preserve">Constraint types </w:t>
      </w:r>
    </w:p>
    <w:p w:rsidR="005D194B" w:rsidRDefault="0007375E" w:rsidP="0025041A">
      <w:pPr>
        <w:spacing w:after="0"/>
        <w:rPr>
          <w:lang w:val="en-US"/>
        </w:rPr>
      </w:pPr>
      <w:r>
        <w:rPr>
          <w:lang w:val="en-US"/>
        </w:rPr>
        <w:t xml:space="preserve">Having acquired an idea of the basic building blocks and concepts of Greenfox, the next thing to do is familiarize yourself with the major constraint types available (currently 19). </w:t>
      </w:r>
    </w:p>
    <w:p w:rsidR="0025041A" w:rsidRDefault="0025041A" w:rsidP="0025041A">
      <w:pPr>
        <w:spacing w:after="0"/>
        <w:rPr>
          <w:lang w:val="en-US"/>
        </w:rPr>
      </w:pPr>
    </w:p>
    <w:p w:rsidR="005D194B" w:rsidRDefault="005D194B" w:rsidP="005D194B">
      <w:pPr>
        <w:pStyle w:val="Heading3"/>
        <w:spacing w:after="160"/>
        <w:rPr>
          <w:lang w:val="en-US"/>
        </w:rPr>
      </w:pPr>
      <w:r>
        <w:rPr>
          <w:lang w:val="en-US"/>
        </w:rPr>
        <w:t>Overview</w:t>
      </w:r>
    </w:p>
    <w:p w:rsidR="0007375E" w:rsidRDefault="0007375E" w:rsidP="00D0687E">
      <w:pPr>
        <w:spacing w:after="0"/>
        <w:rPr>
          <w:lang w:val="en-US"/>
        </w:rPr>
      </w:pPr>
      <w:r>
        <w:rPr>
          <w:lang w:val="en-US"/>
        </w:rPr>
        <w:t>The following table summarizes these types, including information whether the constraint can be used for folders or files only, whether it considers the resource in isolation or in the context of other resources, and whether the constraint is concerned with resource properties or resource contents.</w:t>
      </w:r>
    </w:p>
    <w:p w:rsidR="00D0687E" w:rsidRDefault="00D0687E" w:rsidP="00D0687E">
      <w:pPr>
        <w:spacing w:after="0"/>
        <w:rPr>
          <w:lang w:val="en-US"/>
        </w:rPr>
      </w:pPr>
    </w:p>
    <w:p w:rsidR="0007375E" w:rsidRPr="0007375E" w:rsidRDefault="0007375E" w:rsidP="0007375E">
      <w:pPr>
        <w:rPr>
          <w:lang w:val="en-US"/>
        </w:rPr>
      </w:pPr>
      <w:r w:rsidRPr="00C91C75">
        <w:rPr>
          <w:b/>
          <w:lang w:val="en-US"/>
        </w:rPr>
        <w:lastRenderedPageBreak/>
        <w:t>Table.</w:t>
      </w:r>
      <w:r>
        <w:rPr>
          <w:lang w:val="en-US"/>
        </w:rPr>
        <w:t xml:space="preserve"> The constraint types supported by Greenfox. For each constraint type, a varying number of constraint facets is available.</w:t>
      </w:r>
      <w:r w:rsidR="00DE4641">
        <w:rPr>
          <w:lang w:val="en-US"/>
        </w:rPr>
        <w:t xml:space="preserve"> A binary constraint is applied to pairs of resources. An open constraint involves a link definition which serves a different purpose than identifying the second resources of pairs.</w:t>
      </w:r>
    </w:p>
    <w:tbl>
      <w:tblPr>
        <w:tblStyle w:val="TableGrid"/>
        <w:tblW w:w="0" w:type="auto"/>
        <w:tblLook w:val="04A0" w:firstRow="1" w:lastRow="0" w:firstColumn="1" w:lastColumn="0" w:noHBand="0" w:noVBand="1"/>
      </w:tblPr>
      <w:tblGrid>
        <w:gridCol w:w="1941"/>
        <w:gridCol w:w="2126"/>
        <w:gridCol w:w="1173"/>
        <w:gridCol w:w="2150"/>
        <w:gridCol w:w="1672"/>
      </w:tblGrid>
      <w:tr w:rsidR="00D047E7" w:rsidRPr="00812AF4" w:rsidTr="0047158E">
        <w:tc>
          <w:tcPr>
            <w:tcW w:w="1941" w:type="dxa"/>
          </w:tcPr>
          <w:p w:rsidR="00D047E7" w:rsidRPr="00691312" w:rsidRDefault="00F9111B" w:rsidP="00F9111B">
            <w:pPr>
              <w:rPr>
                <w:b/>
                <w:lang w:val="en-US"/>
              </w:rPr>
            </w:pPr>
            <w:r>
              <w:rPr>
                <w:b/>
                <w:lang w:val="en-US"/>
              </w:rPr>
              <w:t>Constraint type</w:t>
            </w:r>
          </w:p>
        </w:tc>
        <w:tc>
          <w:tcPr>
            <w:tcW w:w="2126" w:type="dxa"/>
          </w:tcPr>
          <w:p w:rsidR="00D047E7" w:rsidRPr="00691312" w:rsidRDefault="00D047E7" w:rsidP="00C7234F">
            <w:pPr>
              <w:rPr>
                <w:b/>
                <w:lang w:val="en-US"/>
              </w:rPr>
            </w:pPr>
            <w:r w:rsidRPr="00691312">
              <w:rPr>
                <w:b/>
                <w:lang w:val="en-US"/>
              </w:rPr>
              <w:t>Element</w:t>
            </w:r>
          </w:p>
        </w:tc>
        <w:tc>
          <w:tcPr>
            <w:tcW w:w="1173" w:type="dxa"/>
          </w:tcPr>
          <w:p w:rsidR="00D047E7" w:rsidRPr="00691312" w:rsidRDefault="00D047E7" w:rsidP="00C7234F">
            <w:pPr>
              <w:rPr>
                <w:b/>
                <w:lang w:val="en-US"/>
              </w:rPr>
            </w:pPr>
            <w:r w:rsidRPr="00691312">
              <w:rPr>
                <w:b/>
                <w:lang w:val="en-US"/>
              </w:rPr>
              <w:t>File (F) or Folder (D)</w:t>
            </w:r>
          </w:p>
        </w:tc>
        <w:tc>
          <w:tcPr>
            <w:tcW w:w="2150" w:type="dxa"/>
          </w:tcPr>
          <w:p w:rsidR="0007687D" w:rsidRDefault="0007687D" w:rsidP="00C7234F">
            <w:pPr>
              <w:rPr>
                <w:b/>
                <w:lang w:val="en-US"/>
              </w:rPr>
            </w:pPr>
            <w:r>
              <w:rPr>
                <w:b/>
                <w:lang w:val="en-US"/>
              </w:rPr>
              <w:t>Unary/Binary (U|</w:t>
            </w:r>
            <w:r w:rsidRPr="00BD784D">
              <w:rPr>
                <w:b/>
                <w:color w:val="00B050"/>
                <w:lang w:val="en-US"/>
              </w:rPr>
              <w:t>B</w:t>
            </w:r>
            <w:r>
              <w:rPr>
                <w:b/>
                <w:lang w:val="en-US"/>
              </w:rPr>
              <w:t>)</w:t>
            </w:r>
            <w:r w:rsidR="0047158E">
              <w:rPr>
                <w:b/>
                <w:lang w:val="en-US"/>
              </w:rPr>
              <w:t xml:space="preserve"> /</w:t>
            </w:r>
          </w:p>
          <w:p w:rsidR="00D047E7" w:rsidRPr="00691312" w:rsidRDefault="0007687D" w:rsidP="0007687D">
            <w:pPr>
              <w:rPr>
                <w:b/>
                <w:lang w:val="en-US"/>
              </w:rPr>
            </w:pPr>
            <w:r>
              <w:rPr>
                <w:b/>
                <w:lang w:val="en-US"/>
              </w:rPr>
              <w:t>Closed/Open (C|</w:t>
            </w:r>
            <w:r w:rsidRPr="00BD784D">
              <w:rPr>
                <w:b/>
                <w:color w:val="C00000"/>
                <w:lang w:val="en-US"/>
              </w:rPr>
              <w:t>O</w:t>
            </w:r>
            <w:r>
              <w:rPr>
                <w:b/>
                <w:lang w:val="en-US"/>
              </w:rPr>
              <w:t>)</w:t>
            </w:r>
          </w:p>
        </w:tc>
        <w:tc>
          <w:tcPr>
            <w:tcW w:w="1672" w:type="dxa"/>
          </w:tcPr>
          <w:p w:rsidR="00D047E7" w:rsidRPr="00691312" w:rsidRDefault="00D047E7" w:rsidP="00C7234F">
            <w:pPr>
              <w:rPr>
                <w:b/>
                <w:lang w:val="en-US"/>
              </w:rPr>
            </w:pPr>
            <w:r w:rsidRPr="00691312">
              <w:rPr>
                <w:b/>
                <w:lang w:val="en-US"/>
              </w:rPr>
              <w:t>Resource properties (P) or content (C)</w:t>
            </w:r>
          </w:p>
        </w:tc>
      </w:tr>
      <w:tr w:rsidR="00D047E7" w:rsidTr="0047158E">
        <w:tc>
          <w:tcPr>
            <w:tcW w:w="1941" w:type="dxa"/>
          </w:tcPr>
          <w:p w:rsidR="00D047E7" w:rsidRDefault="00D047E7" w:rsidP="00C7234F">
            <w:pPr>
              <w:rPr>
                <w:lang w:val="en-US"/>
              </w:rPr>
            </w:pPr>
            <w:r>
              <w:rPr>
                <w:lang w:val="en-US"/>
              </w:rPr>
              <w:t>FileDate</w:t>
            </w:r>
          </w:p>
        </w:tc>
        <w:tc>
          <w:tcPr>
            <w:tcW w:w="2126" w:type="dxa"/>
          </w:tcPr>
          <w:p w:rsidR="00D047E7" w:rsidRDefault="00D047E7" w:rsidP="00D047E7">
            <w:pPr>
              <w:rPr>
                <w:lang w:val="en-US"/>
              </w:rPr>
            </w:pPr>
            <w:r>
              <w:rPr>
                <w:lang w:val="en-US"/>
              </w:rPr>
              <w:t>&lt;fileDate&gt;</w:t>
            </w:r>
          </w:p>
        </w:tc>
        <w:tc>
          <w:tcPr>
            <w:tcW w:w="1173" w:type="dxa"/>
          </w:tcPr>
          <w:p w:rsidR="00D047E7" w:rsidRDefault="00D047E7" w:rsidP="00C7234F">
            <w:pPr>
              <w:rPr>
                <w:lang w:val="en-US"/>
              </w:rPr>
            </w:pPr>
            <w:r>
              <w:rPr>
                <w:lang w:val="en-US"/>
              </w:rPr>
              <w:t>F, D</w:t>
            </w:r>
          </w:p>
        </w:tc>
        <w:tc>
          <w:tcPr>
            <w:tcW w:w="2150" w:type="dxa"/>
          </w:tcPr>
          <w:p w:rsidR="00D047E7" w:rsidRDefault="00124A5B" w:rsidP="00C7234F">
            <w:pPr>
              <w:rPr>
                <w:lang w:val="en-US"/>
              </w:rPr>
            </w:pPr>
            <w:r>
              <w:rPr>
                <w:lang w:val="en-US"/>
              </w:rPr>
              <w:t>U/C</w:t>
            </w:r>
          </w:p>
        </w:tc>
        <w:tc>
          <w:tcPr>
            <w:tcW w:w="1672" w:type="dxa"/>
          </w:tcPr>
          <w:p w:rsidR="00D047E7" w:rsidRDefault="00D047E7" w:rsidP="00C7234F">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FileName</w:t>
            </w:r>
          </w:p>
        </w:tc>
        <w:tc>
          <w:tcPr>
            <w:tcW w:w="2126" w:type="dxa"/>
          </w:tcPr>
          <w:p w:rsidR="00D047E7" w:rsidRDefault="00D047E7" w:rsidP="00D047E7">
            <w:pPr>
              <w:rPr>
                <w:lang w:val="en-US"/>
              </w:rPr>
            </w:pPr>
            <w:r>
              <w:rPr>
                <w:lang w:val="en-US"/>
              </w:rPr>
              <w:t>&lt;fileName&gt;</w:t>
            </w:r>
          </w:p>
        </w:tc>
        <w:tc>
          <w:tcPr>
            <w:tcW w:w="1173" w:type="dxa"/>
          </w:tcPr>
          <w:p w:rsidR="00D047E7" w:rsidRDefault="00D047E7" w:rsidP="00D047E7">
            <w:pPr>
              <w:rPr>
                <w:lang w:val="en-US"/>
              </w:rPr>
            </w:pPr>
            <w:r>
              <w:rPr>
                <w:lang w:val="en-US"/>
              </w:rPr>
              <w:t>F, D</w:t>
            </w:r>
          </w:p>
        </w:tc>
        <w:tc>
          <w:tcPr>
            <w:tcW w:w="2150" w:type="dxa"/>
          </w:tcPr>
          <w:p w:rsidR="00D047E7" w:rsidRDefault="00124A5B" w:rsidP="00124A5B">
            <w:pPr>
              <w:rPr>
                <w:lang w:val="en-US"/>
              </w:rPr>
            </w:pPr>
            <w:r>
              <w:rPr>
                <w:lang w:val="en-US"/>
              </w:rPr>
              <w:t>U/C</w:t>
            </w:r>
          </w:p>
        </w:tc>
        <w:tc>
          <w:tcPr>
            <w:tcW w:w="1672" w:type="dxa"/>
          </w:tcPr>
          <w:p w:rsidR="00D047E7" w:rsidRDefault="00D047E7" w:rsidP="00D047E7">
            <w:pPr>
              <w:rPr>
                <w:lang w:val="en-US"/>
              </w:rPr>
            </w:pPr>
            <w:r>
              <w:rPr>
                <w:lang w:val="en-US"/>
              </w:rPr>
              <w:t>P</w:t>
            </w:r>
          </w:p>
        </w:tc>
      </w:tr>
      <w:tr w:rsidR="00D047E7" w:rsidTr="0047158E">
        <w:tc>
          <w:tcPr>
            <w:tcW w:w="1941" w:type="dxa"/>
          </w:tcPr>
          <w:p w:rsidR="00D047E7" w:rsidRDefault="00D047E7" w:rsidP="00D047E7">
            <w:pPr>
              <w:rPr>
                <w:lang w:val="en-US"/>
              </w:rPr>
            </w:pPr>
            <w:r>
              <w:rPr>
                <w:lang w:val="en-US"/>
              </w:rPr>
              <w:t>FileSize</w:t>
            </w:r>
          </w:p>
        </w:tc>
        <w:tc>
          <w:tcPr>
            <w:tcW w:w="2126" w:type="dxa"/>
          </w:tcPr>
          <w:p w:rsidR="00D047E7" w:rsidRDefault="00D047E7" w:rsidP="00D047E7">
            <w:pPr>
              <w:rPr>
                <w:lang w:val="en-US"/>
              </w:rPr>
            </w:pPr>
            <w:r>
              <w:rPr>
                <w:lang w:val="en-US"/>
              </w:rPr>
              <w:t>&lt;fileSize&gt;</w:t>
            </w:r>
          </w:p>
        </w:tc>
        <w:tc>
          <w:tcPr>
            <w:tcW w:w="1173" w:type="dxa"/>
          </w:tcPr>
          <w:p w:rsidR="00D047E7" w:rsidRDefault="00D047E7" w:rsidP="00D047E7">
            <w:pPr>
              <w:rPr>
                <w:lang w:val="en-US"/>
              </w:rPr>
            </w:pPr>
            <w:r>
              <w:rPr>
                <w:lang w:val="en-US"/>
              </w:rPr>
              <w:t>F, D</w:t>
            </w:r>
          </w:p>
        </w:tc>
        <w:tc>
          <w:tcPr>
            <w:tcW w:w="2150" w:type="dxa"/>
          </w:tcPr>
          <w:p w:rsidR="00D047E7" w:rsidRDefault="0082010D" w:rsidP="0082010D">
            <w:pPr>
              <w:rPr>
                <w:lang w:val="en-US"/>
              </w:rPr>
            </w:pPr>
            <w:r>
              <w:rPr>
                <w:lang w:val="en-US"/>
              </w:rPr>
              <w:t>U/C</w:t>
            </w:r>
          </w:p>
        </w:tc>
        <w:tc>
          <w:tcPr>
            <w:tcW w:w="1672" w:type="dxa"/>
          </w:tcPr>
          <w:p w:rsidR="00D047E7" w:rsidRDefault="00D047E7" w:rsidP="00D047E7">
            <w:pPr>
              <w:rPr>
                <w:lang w:val="en-US"/>
              </w:rPr>
            </w:pPr>
            <w:r>
              <w:rPr>
                <w:lang w:val="en-US"/>
              </w:rPr>
              <w:t>P</w:t>
            </w:r>
          </w:p>
        </w:tc>
      </w:tr>
      <w:tr w:rsidR="00A81B69" w:rsidTr="0047158E">
        <w:tc>
          <w:tcPr>
            <w:tcW w:w="1941" w:type="dxa"/>
          </w:tcPr>
          <w:p w:rsidR="00A81B69" w:rsidRDefault="00A81B69" w:rsidP="00D047E7">
            <w:pPr>
              <w:rPr>
                <w:lang w:val="en-US"/>
              </w:rPr>
            </w:pPr>
            <w:r>
              <w:rPr>
                <w:lang w:val="en-US"/>
              </w:rPr>
              <w:t>FolderContent</w:t>
            </w:r>
          </w:p>
        </w:tc>
        <w:tc>
          <w:tcPr>
            <w:tcW w:w="2126" w:type="dxa"/>
          </w:tcPr>
          <w:p w:rsidR="00A81B69" w:rsidRDefault="00A81B69" w:rsidP="00D047E7">
            <w:pPr>
              <w:rPr>
                <w:lang w:val="en-US"/>
              </w:rPr>
            </w:pPr>
            <w:r>
              <w:rPr>
                <w:lang w:val="en-US"/>
              </w:rPr>
              <w:t>&lt;folderContent&gt;</w:t>
            </w:r>
          </w:p>
        </w:tc>
        <w:tc>
          <w:tcPr>
            <w:tcW w:w="1173" w:type="dxa"/>
          </w:tcPr>
          <w:p w:rsidR="00A81B69" w:rsidRDefault="00A81B69" w:rsidP="00D047E7">
            <w:pPr>
              <w:rPr>
                <w:lang w:val="en-US"/>
              </w:rPr>
            </w:pPr>
            <w:r>
              <w:rPr>
                <w:lang w:val="en-US"/>
              </w:rPr>
              <w:t>D</w:t>
            </w:r>
          </w:p>
        </w:tc>
        <w:tc>
          <w:tcPr>
            <w:tcW w:w="2150" w:type="dxa"/>
          </w:tcPr>
          <w:p w:rsidR="00A81B69" w:rsidRDefault="000C5493" w:rsidP="000C5493">
            <w:pPr>
              <w:rPr>
                <w:lang w:val="en-US"/>
              </w:rPr>
            </w:pPr>
            <w:r>
              <w:rPr>
                <w:lang w:val="en-US"/>
              </w:rPr>
              <w:t>U/C</w:t>
            </w:r>
          </w:p>
        </w:tc>
        <w:tc>
          <w:tcPr>
            <w:tcW w:w="1672" w:type="dxa"/>
          </w:tcPr>
          <w:p w:rsidR="00A81B69" w:rsidRDefault="00A81B69"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Mediatype</w:t>
            </w:r>
          </w:p>
        </w:tc>
        <w:tc>
          <w:tcPr>
            <w:tcW w:w="2126" w:type="dxa"/>
          </w:tcPr>
          <w:p w:rsidR="00D047E7" w:rsidRDefault="00D047E7" w:rsidP="00D047E7">
            <w:pPr>
              <w:rPr>
                <w:lang w:val="en-US"/>
              </w:rPr>
            </w:pPr>
            <w:r>
              <w:rPr>
                <w:lang w:val="en-US"/>
              </w:rPr>
              <w:t>&lt;mediatype&gt;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DocTree</w:t>
            </w:r>
          </w:p>
        </w:tc>
        <w:tc>
          <w:tcPr>
            <w:tcW w:w="2126" w:type="dxa"/>
          </w:tcPr>
          <w:p w:rsidR="00D047E7" w:rsidRDefault="00D047E7" w:rsidP="00D047E7">
            <w:pPr>
              <w:rPr>
                <w:lang w:val="en-US"/>
              </w:rPr>
            </w:pPr>
            <w:r>
              <w:rPr>
                <w:lang w:val="en-US"/>
              </w:rPr>
              <w:t>&lt;docTree&gt;</w:t>
            </w:r>
          </w:p>
        </w:tc>
        <w:tc>
          <w:tcPr>
            <w:tcW w:w="1173" w:type="dxa"/>
          </w:tcPr>
          <w:p w:rsidR="00D047E7" w:rsidRDefault="00D047E7" w:rsidP="00D047E7">
            <w:pPr>
              <w:rPr>
                <w:lang w:val="en-US"/>
              </w:rPr>
            </w:pPr>
            <w:r>
              <w:rPr>
                <w:lang w:val="en-US"/>
              </w:rPr>
              <w:t>F</w:t>
            </w:r>
          </w:p>
        </w:tc>
        <w:tc>
          <w:tcPr>
            <w:tcW w:w="2150" w:type="dxa"/>
          </w:tcPr>
          <w:p w:rsidR="00D047E7" w:rsidRDefault="007E0F49"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9C4B7E" w:rsidTr="0047158E">
        <w:tc>
          <w:tcPr>
            <w:tcW w:w="1941" w:type="dxa"/>
          </w:tcPr>
          <w:p w:rsidR="009C4B7E" w:rsidRDefault="009C4B7E" w:rsidP="00D047E7">
            <w:pPr>
              <w:rPr>
                <w:lang w:val="en-US"/>
              </w:rPr>
            </w:pPr>
            <w:r>
              <w:rPr>
                <w:lang w:val="en-US"/>
              </w:rPr>
              <w:t>HyperdocTree</w:t>
            </w:r>
          </w:p>
        </w:tc>
        <w:tc>
          <w:tcPr>
            <w:tcW w:w="2126" w:type="dxa"/>
          </w:tcPr>
          <w:p w:rsidR="009C4B7E" w:rsidRDefault="009C4B7E" w:rsidP="00D047E7">
            <w:pPr>
              <w:rPr>
                <w:lang w:val="en-US"/>
              </w:rPr>
            </w:pPr>
            <w:r>
              <w:rPr>
                <w:lang w:val="en-US"/>
              </w:rPr>
              <w:t>&lt;hyperdocTree&gt;</w:t>
            </w:r>
          </w:p>
        </w:tc>
        <w:tc>
          <w:tcPr>
            <w:tcW w:w="1173" w:type="dxa"/>
          </w:tcPr>
          <w:p w:rsidR="009C4B7E" w:rsidRDefault="009C4B7E" w:rsidP="00D047E7">
            <w:pPr>
              <w:rPr>
                <w:lang w:val="en-US"/>
              </w:rPr>
            </w:pPr>
            <w:r>
              <w:rPr>
                <w:lang w:val="en-US"/>
              </w:rPr>
              <w:t>F, D</w:t>
            </w:r>
          </w:p>
        </w:tc>
        <w:tc>
          <w:tcPr>
            <w:tcW w:w="2150" w:type="dxa"/>
          </w:tcPr>
          <w:p w:rsidR="009C4B7E" w:rsidRDefault="007E0F49" w:rsidP="00D047E7">
            <w:pPr>
              <w:rPr>
                <w:lang w:val="en-US"/>
              </w:rPr>
            </w:pPr>
            <w:r>
              <w:rPr>
                <w:lang w:val="en-US"/>
              </w:rPr>
              <w:t>U/</w:t>
            </w:r>
            <w:r w:rsidRPr="00614DB5">
              <w:rPr>
                <w:b/>
                <w:color w:val="C00000"/>
                <w:lang w:val="en-US"/>
              </w:rPr>
              <w:t>O</w:t>
            </w:r>
          </w:p>
        </w:tc>
        <w:tc>
          <w:tcPr>
            <w:tcW w:w="1672" w:type="dxa"/>
          </w:tcPr>
          <w:p w:rsidR="009C4B7E" w:rsidRDefault="009C4B7E"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XsdValid</w:t>
            </w:r>
          </w:p>
        </w:tc>
        <w:tc>
          <w:tcPr>
            <w:tcW w:w="2126" w:type="dxa"/>
          </w:tcPr>
          <w:p w:rsidR="00D047E7" w:rsidRDefault="00D047E7" w:rsidP="00D047E7">
            <w:pPr>
              <w:rPr>
                <w:lang w:val="en-US"/>
              </w:rPr>
            </w:pPr>
            <w:r>
              <w:rPr>
                <w:lang w:val="en-US"/>
              </w:rPr>
              <w:t>&lt;xsdValid&gt;</w:t>
            </w:r>
          </w:p>
        </w:tc>
        <w:tc>
          <w:tcPr>
            <w:tcW w:w="1173" w:type="dxa"/>
          </w:tcPr>
          <w:p w:rsidR="00D047E7" w:rsidRDefault="00D047E7" w:rsidP="00D047E7">
            <w:pPr>
              <w:rPr>
                <w:lang w:val="en-US"/>
              </w:rPr>
            </w:pPr>
            <w:r>
              <w:rPr>
                <w:lang w:val="en-US"/>
              </w:rPr>
              <w:t>F</w:t>
            </w:r>
          </w:p>
        </w:tc>
        <w:tc>
          <w:tcPr>
            <w:tcW w:w="2150" w:type="dxa"/>
          </w:tcPr>
          <w:p w:rsidR="00D047E7" w:rsidRDefault="00151FAA"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w:t>
            </w:r>
          </w:p>
        </w:tc>
        <w:tc>
          <w:tcPr>
            <w:tcW w:w="2126" w:type="dxa"/>
          </w:tcPr>
          <w:p w:rsidR="00D047E7" w:rsidRDefault="00D047E7" w:rsidP="00D047E7">
            <w:pPr>
              <w:rPr>
                <w:lang w:val="en-US"/>
              </w:rPr>
            </w:pPr>
            <w:r>
              <w:rPr>
                <w:lang w:val="en-US"/>
              </w:rPr>
              <w:t>&lt;value&gt;</w:t>
            </w:r>
          </w:p>
        </w:tc>
        <w:tc>
          <w:tcPr>
            <w:tcW w:w="1173" w:type="dxa"/>
          </w:tcPr>
          <w:p w:rsidR="00D047E7" w:rsidRDefault="00D047E7" w:rsidP="00D047E7">
            <w:pPr>
              <w:rPr>
                <w:lang w:val="en-US"/>
              </w:rPr>
            </w:pPr>
            <w:r>
              <w:rPr>
                <w:lang w:val="en-US"/>
              </w:rPr>
              <w:t>F</w:t>
            </w:r>
          </w:p>
        </w:tc>
        <w:tc>
          <w:tcPr>
            <w:tcW w:w="2150" w:type="dxa"/>
          </w:tcPr>
          <w:p w:rsidR="00D047E7" w:rsidRDefault="001B4B08" w:rsidP="00D047E7">
            <w:pPr>
              <w:rPr>
                <w:lang w:val="en-US"/>
              </w:rPr>
            </w:pPr>
            <w:r>
              <w:rPr>
                <w:lang w:val="en-US"/>
              </w:rPr>
              <w:t>U/C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ValuePair</w:t>
            </w:r>
          </w:p>
        </w:tc>
        <w:tc>
          <w:tcPr>
            <w:tcW w:w="2126" w:type="dxa"/>
          </w:tcPr>
          <w:p w:rsidR="00D047E7" w:rsidRDefault="00D047E7" w:rsidP="00D047E7">
            <w:pPr>
              <w:rPr>
                <w:lang w:val="en-US"/>
              </w:rPr>
            </w:pPr>
            <w:r>
              <w:rPr>
                <w:lang w:val="en-US"/>
              </w:rPr>
              <w:t>&lt;valuePair&gt;</w:t>
            </w:r>
          </w:p>
        </w:tc>
        <w:tc>
          <w:tcPr>
            <w:tcW w:w="1173" w:type="dxa"/>
          </w:tcPr>
          <w:p w:rsidR="00D047E7" w:rsidRDefault="00D047E7" w:rsidP="00D047E7">
            <w:pPr>
              <w:rPr>
                <w:lang w:val="en-US"/>
              </w:rPr>
            </w:pPr>
            <w:r>
              <w:rPr>
                <w:lang w:val="en-US"/>
              </w:rPr>
              <w:t>F</w:t>
            </w:r>
          </w:p>
        </w:tc>
        <w:tc>
          <w:tcPr>
            <w:tcW w:w="2150" w:type="dxa"/>
          </w:tcPr>
          <w:p w:rsidR="00D047E7" w:rsidRDefault="001B4B08" w:rsidP="001B4B08">
            <w:pPr>
              <w:rPr>
                <w:lang w:val="en-US"/>
              </w:rPr>
            </w:pPr>
            <w:r w:rsidRPr="007A4F3F">
              <w:rPr>
                <w:b/>
                <w:color w:val="00B050"/>
                <w:lang w:val="en-US"/>
              </w:rPr>
              <w:t>B</w:t>
            </w:r>
            <w:r>
              <w:rPr>
                <w:lang w:val="en-US"/>
              </w:rPr>
              <w:t>/C</w:t>
            </w:r>
          </w:p>
        </w:tc>
        <w:tc>
          <w:tcPr>
            <w:tcW w:w="1672" w:type="dxa"/>
          </w:tcPr>
          <w:p w:rsidR="00D047E7" w:rsidRDefault="00D047E7" w:rsidP="00D047E7">
            <w:pPr>
              <w:rPr>
                <w:lang w:val="en-US"/>
              </w:rPr>
            </w:pPr>
            <w:r>
              <w:rPr>
                <w:lang w:val="en-US"/>
              </w:rPr>
              <w:t>C</w:t>
            </w:r>
          </w:p>
        </w:tc>
      </w:tr>
      <w:tr w:rsidR="00D047E7" w:rsidTr="0047158E">
        <w:tc>
          <w:tcPr>
            <w:tcW w:w="1941" w:type="dxa"/>
          </w:tcPr>
          <w:p w:rsidR="00D047E7" w:rsidRDefault="00D047E7" w:rsidP="00D047E7">
            <w:pPr>
              <w:rPr>
                <w:lang w:val="en-US"/>
              </w:rPr>
            </w:pPr>
            <w:r>
              <w:rPr>
                <w:lang w:val="en-US"/>
              </w:rPr>
              <w:t>Foxvalue</w:t>
            </w:r>
          </w:p>
        </w:tc>
        <w:tc>
          <w:tcPr>
            <w:tcW w:w="2126" w:type="dxa"/>
          </w:tcPr>
          <w:p w:rsidR="00D047E7" w:rsidRDefault="00D047E7" w:rsidP="00D047E7">
            <w:pPr>
              <w:rPr>
                <w:lang w:val="en-US"/>
              </w:rPr>
            </w:pPr>
            <w:r>
              <w:rPr>
                <w:lang w:val="en-US"/>
              </w:rPr>
              <w:t>&lt;foxvalue&gt;</w:t>
            </w:r>
          </w:p>
        </w:tc>
        <w:tc>
          <w:tcPr>
            <w:tcW w:w="1173" w:type="dxa"/>
          </w:tcPr>
          <w:p w:rsidR="00D047E7" w:rsidRDefault="00D047E7" w:rsidP="00D047E7">
            <w:pPr>
              <w:rPr>
                <w:lang w:val="en-US"/>
              </w:rPr>
            </w:pPr>
            <w:r>
              <w:rPr>
                <w:lang w:val="en-US"/>
              </w:rPr>
              <w:t>F, D</w:t>
            </w:r>
          </w:p>
        </w:tc>
        <w:tc>
          <w:tcPr>
            <w:tcW w:w="2150" w:type="dxa"/>
          </w:tcPr>
          <w:p w:rsidR="00D047E7" w:rsidRDefault="001B4B08" w:rsidP="001B4B08">
            <w:pPr>
              <w:rPr>
                <w:lang w:val="en-US"/>
              </w:rPr>
            </w:pPr>
            <w:r>
              <w:rPr>
                <w:lang w:val="en-US"/>
              </w:rPr>
              <w:t>U/</w:t>
            </w:r>
            <w:r w:rsidRPr="00614DB5">
              <w:rPr>
                <w:b/>
                <w:color w:val="C00000"/>
                <w:lang w:val="en-US"/>
              </w:rPr>
              <w:t>O</w:t>
            </w:r>
          </w:p>
        </w:tc>
        <w:tc>
          <w:tcPr>
            <w:tcW w:w="1672" w:type="dxa"/>
          </w:tcPr>
          <w:p w:rsidR="00D047E7" w:rsidRDefault="00D047E7" w:rsidP="00D047E7">
            <w:pPr>
              <w:rPr>
                <w:lang w:val="en-US"/>
              </w:rPr>
            </w:pPr>
            <w:r>
              <w:rPr>
                <w:lang w:val="en-US"/>
              </w:rPr>
              <w:t>C</w:t>
            </w:r>
          </w:p>
        </w:tc>
      </w:tr>
      <w:tr w:rsidR="007D6047" w:rsidTr="0047158E">
        <w:tc>
          <w:tcPr>
            <w:tcW w:w="1941" w:type="dxa"/>
          </w:tcPr>
          <w:p w:rsidR="007D6047" w:rsidRDefault="007D6047" w:rsidP="00D047E7">
            <w:pPr>
              <w:rPr>
                <w:lang w:val="en-US"/>
              </w:rPr>
            </w:pPr>
            <w:r>
              <w:rPr>
                <w:lang w:val="en-US"/>
              </w:rPr>
              <w:t>FoxvaluePair</w:t>
            </w:r>
          </w:p>
        </w:tc>
        <w:tc>
          <w:tcPr>
            <w:tcW w:w="2126" w:type="dxa"/>
          </w:tcPr>
          <w:p w:rsidR="007D6047" w:rsidRDefault="007D6047" w:rsidP="00D047E7">
            <w:pPr>
              <w:rPr>
                <w:lang w:val="en-US"/>
              </w:rPr>
            </w:pPr>
            <w:r>
              <w:rPr>
                <w:lang w:val="en-US"/>
              </w:rPr>
              <w:t>&lt;foxvaluePair&gt;</w:t>
            </w:r>
          </w:p>
        </w:tc>
        <w:tc>
          <w:tcPr>
            <w:tcW w:w="1173" w:type="dxa"/>
          </w:tcPr>
          <w:p w:rsidR="007D6047" w:rsidRDefault="007D6047" w:rsidP="00D047E7">
            <w:pPr>
              <w:rPr>
                <w:lang w:val="en-US"/>
              </w:rPr>
            </w:pPr>
            <w:r>
              <w:rPr>
                <w:lang w:val="en-US"/>
              </w:rPr>
              <w:t>F, D</w:t>
            </w:r>
          </w:p>
        </w:tc>
        <w:tc>
          <w:tcPr>
            <w:tcW w:w="2150" w:type="dxa"/>
          </w:tcPr>
          <w:p w:rsidR="007D6047" w:rsidRDefault="001B4B08" w:rsidP="001B4B08">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7D6047"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ValueCompared</w:t>
            </w:r>
          </w:p>
        </w:tc>
        <w:tc>
          <w:tcPr>
            <w:tcW w:w="2126" w:type="dxa"/>
          </w:tcPr>
          <w:p w:rsidR="007D6047" w:rsidRDefault="005B6236" w:rsidP="00D047E7">
            <w:pPr>
              <w:rPr>
                <w:lang w:val="en-US"/>
              </w:rPr>
            </w:pPr>
            <w:r>
              <w:rPr>
                <w:lang w:val="en-US"/>
              </w:rPr>
              <w:t>&lt;valueCompared&gt;</w:t>
            </w:r>
          </w:p>
        </w:tc>
        <w:tc>
          <w:tcPr>
            <w:tcW w:w="1173" w:type="dxa"/>
          </w:tcPr>
          <w:p w:rsidR="007D6047" w:rsidRDefault="005B6236" w:rsidP="00D047E7">
            <w:pPr>
              <w:rPr>
                <w:lang w:val="en-US"/>
              </w:rPr>
            </w:pPr>
            <w:r>
              <w:rPr>
                <w:lang w:val="en-US"/>
              </w:rPr>
              <w:t>F</w:t>
            </w:r>
          </w:p>
        </w:tc>
        <w:tc>
          <w:tcPr>
            <w:tcW w:w="2150" w:type="dxa"/>
          </w:tcPr>
          <w:p w:rsidR="007D6047" w:rsidRDefault="0000733C" w:rsidP="0000733C">
            <w:pPr>
              <w:rPr>
                <w:lang w:val="en-US"/>
              </w:rPr>
            </w:pPr>
            <w:r w:rsidRPr="007A4F3F">
              <w:rPr>
                <w:b/>
                <w:color w:val="00B050"/>
                <w:lang w:val="en-US"/>
              </w:rPr>
              <w:t>B</w:t>
            </w:r>
            <w:r>
              <w:rPr>
                <w:lang w:val="en-US"/>
              </w:rPr>
              <w:t>/C</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5B6236" w:rsidP="00D047E7">
            <w:pPr>
              <w:rPr>
                <w:lang w:val="en-US"/>
              </w:rPr>
            </w:pPr>
            <w:r>
              <w:rPr>
                <w:lang w:val="en-US"/>
              </w:rPr>
              <w:t>FoxvalueCompared</w:t>
            </w:r>
          </w:p>
        </w:tc>
        <w:tc>
          <w:tcPr>
            <w:tcW w:w="2126" w:type="dxa"/>
          </w:tcPr>
          <w:p w:rsidR="007D6047" w:rsidRDefault="005B6236" w:rsidP="00D047E7">
            <w:pPr>
              <w:rPr>
                <w:lang w:val="en-US"/>
              </w:rPr>
            </w:pPr>
            <w:r>
              <w:rPr>
                <w:lang w:val="en-US"/>
              </w:rPr>
              <w:t>&lt;foxvalueCompared&gt;</w:t>
            </w:r>
          </w:p>
        </w:tc>
        <w:tc>
          <w:tcPr>
            <w:tcW w:w="1173" w:type="dxa"/>
          </w:tcPr>
          <w:p w:rsidR="007D6047" w:rsidRDefault="005B6236" w:rsidP="00D047E7">
            <w:pPr>
              <w:rPr>
                <w:lang w:val="en-US"/>
              </w:rPr>
            </w:pPr>
            <w:r>
              <w:rPr>
                <w:lang w:val="en-US"/>
              </w:rPr>
              <w:t>F, D</w:t>
            </w:r>
          </w:p>
        </w:tc>
        <w:tc>
          <w:tcPr>
            <w:tcW w:w="2150" w:type="dxa"/>
          </w:tcPr>
          <w:p w:rsidR="007D6047" w:rsidRDefault="0000733C" w:rsidP="0000733C">
            <w:pPr>
              <w:rPr>
                <w:lang w:val="en-US"/>
              </w:rPr>
            </w:pPr>
            <w:r w:rsidRPr="007A4F3F">
              <w:rPr>
                <w:b/>
                <w:color w:val="00B050"/>
                <w:lang w:val="en-US"/>
              </w:rPr>
              <w:t>B</w:t>
            </w:r>
            <w:r>
              <w:rPr>
                <w:lang w:val="en-US"/>
              </w:rPr>
              <w:t>/</w:t>
            </w:r>
            <w:r w:rsidRPr="00614DB5">
              <w:rPr>
                <w:b/>
                <w:color w:val="C00000"/>
                <w:lang w:val="en-US"/>
              </w:rPr>
              <w:t>O</w:t>
            </w:r>
          </w:p>
        </w:tc>
        <w:tc>
          <w:tcPr>
            <w:tcW w:w="1672" w:type="dxa"/>
          </w:tcPr>
          <w:p w:rsidR="007D6047" w:rsidRDefault="005B6236"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DocSimilar</w:t>
            </w:r>
          </w:p>
        </w:tc>
        <w:tc>
          <w:tcPr>
            <w:tcW w:w="2126" w:type="dxa"/>
          </w:tcPr>
          <w:p w:rsidR="007D6047" w:rsidRDefault="00DA1189" w:rsidP="00D047E7">
            <w:pPr>
              <w:rPr>
                <w:lang w:val="en-US"/>
              </w:rPr>
            </w:pPr>
            <w:r>
              <w:rPr>
                <w:lang w:val="en-US"/>
              </w:rPr>
              <w:t>&lt;docSimilar&gt;</w:t>
            </w:r>
          </w:p>
        </w:tc>
        <w:tc>
          <w:tcPr>
            <w:tcW w:w="1173" w:type="dxa"/>
          </w:tcPr>
          <w:p w:rsidR="007D6047" w:rsidRDefault="00DA1189" w:rsidP="00D047E7">
            <w:pPr>
              <w:rPr>
                <w:lang w:val="en-US"/>
              </w:rPr>
            </w:pPr>
            <w:r>
              <w:rPr>
                <w:lang w:val="en-US"/>
              </w:rPr>
              <w:t>F</w:t>
            </w:r>
          </w:p>
        </w:tc>
        <w:tc>
          <w:tcPr>
            <w:tcW w:w="2150" w:type="dxa"/>
          </w:tcPr>
          <w:p w:rsidR="007D6047" w:rsidRDefault="001D30BF" w:rsidP="001D30BF">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7D6047" w:rsidTr="0047158E">
        <w:tc>
          <w:tcPr>
            <w:tcW w:w="1941" w:type="dxa"/>
          </w:tcPr>
          <w:p w:rsidR="007D6047" w:rsidRDefault="00DA1189" w:rsidP="00D047E7">
            <w:pPr>
              <w:rPr>
                <w:lang w:val="en-US"/>
              </w:rPr>
            </w:pPr>
            <w:r>
              <w:rPr>
                <w:lang w:val="en-US"/>
              </w:rPr>
              <w:t>FolderSimilar</w:t>
            </w:r>
          </w:p>
        </w:tc>
        <w:tc>
          <w:tcPr>
            <w:tcW w:w="2126" w:type="dxa"/>
          </w:tcPr>
          <w:p w:rsidR="007D6047" w:rsidRDefault="00DA1189" w:rsidP="00D047E7">
            <w:pPr>
              <w:rPr>
                <w:lang w:val="en-US"/>
              </w:rPr>
            </w:pPr>
            <w:r>
              <w:rPr>
                <w:lang w:val="en-US"/>
              </w:rPr>
              <w:t>&lt;folderSimilar&gt;</w:t>
            </w:r>
          </w:p>
        </w:tc>
        <w:tc>
          <w:tcPr>
            <w:tcW w:w="1173" w:type="dxa"/>
          </w:tcPr>
          <w:p w:rsidR="007D6047" w:rsidRDefault="00DA1189" w:rsidP="00D047E7">
            <w:pPr>
              <w:rPr>
                <w:lang w:val="en-US"/>
              </w:rPr>
            </w:pPr>
            <w:r>
              <w:rPr>
                <w:lang w:val="en-US"/>
              </w:rPr>
              <w:t>D</w:t>
            </w:r>
          </w:p>
        </w:tc>
        <w:tc>
          <w:tcPr>
            <w:tcW w:w="2150" w:type="dxa"/>
          </w:tcPr>
          <w:p w:rsidR="007D6047" w:rsidRDefault="00B933B5" w:rsidP="00B933B5">
            <w:pPr>
              <w:rPr>
                <w:lang w:val="en-US"/>
              </w:rPr>
            </w:pPr>
            <w:r w:rsidRPr="007A4F3F">
              <w:rPr>
                <w:b/>
                <w:color w:val="00B050"/>
                <w:lang w:val="en-US"/>
              </w:rPr>
              <w:t>B</w:t>
            </w:r>
            <w:r>
              <w:rPr>
                <w:lang w:val="en-US"/>
              </w:rPr>
              <w:t>/C</w:t>
            </w:r>
          </w:p>
        </w:tc>
        <w:tc>
          <w:tcPr>
            <w:tcW w:w="1672" w:type="dxa"/>
          </w:tcPr>
          <w:p w:rsidR="007D6047" w:rsidRDefault="00DA1189" w:rsidP="00D047E7">
            <w:pPr>
              <w:rPr>
                <w:lang w:val="en-US"/>
              </w:rPr>
            </w:pPr>
            <w:r>
              <w:rPr>
                <w:lang w:val="en-US"/>
              </w:rPr>
              <w:t>C</w:t>
            </w:r>
          </w:p>
        </w:tc>
      </w:tr>
      <w:tr w:rsidR="006B0591" w:rsidTr="0047158E">
        <w:tc>
          <w:tcPr>
            <w:tcW w:w="1941" w:type="dxa"/>
          </w:tcPr>
          <w:p w:rsidR="006B0591" w:rsidRDefault="006B0591" w:rsidP="00D047E7">
            <w:pPr>
              <w:rPr>
                <w:lang w:val="en-US"/>
              </w:rPr>
            </w:pPr>
            <w:r>
              <w:rPr>
                <w:lang w:val="en-US"/>
              </w:rPr>
              <w:t>Link</w:t>
            </w:r>
          </w:p>
        </w:tc>
        <w:tc>
          <w:tcPr>
            <w:tcW w:w="2126" w:type="dxa"/>
          </w:tcPr>
          <w:p w:rsidR="006B0591" w:rsidRDefault="006B0591" w:rsidP="00D047E7">
            <w:pPr>
              <w:rPr>
                <w:lang w:val="en-US"/>
              </w:rPr>
            </w:pPr>
            <w:r>
              <w:rPr>
                <w:lang w:val="en-US"/>
              </w:rPr>
              <w:t>&lt;links&gt;</w:t>
            </w:r>
          </w:p>
        </w:tc>
        <w:tc>
          <w:tcPr>
            <w:tcW w:w="1173" w:type="dxa"/>
          </w:tcPr>
          <w:p w:rsidR="006B0591" w:rsidRDefault="006B0591" w:rsidP="00D047E7">
            <w:pPr>
              <w:rPr>
                <w:lang w:val="en-US"/>
              </w:rPr>
            </w:pPr>
            <w:r>
              <w:rPr>
                <w:lang w:val="en-US"/>
              </w:rPr>
              <w:t>F, D</w:t>
            </w:r>
          </w:p>
        </w:tc>
        <w:tc>
          <w:tcPr>
            <w:tcW w:w="2150" w:type="dxa"/>
          </w:tcPr>
          <w:p w:rsidR="006B0591" w:rsidRDefault="00B933B5" w:rsidP="00B933B5">
            <w:pPr>
              <w:rPr>
                <w:lang w:val="en-US"/>
              </w:rPr>
            </w:pPr>
            <w:r>
              <w:rPr>
                <w:lang w:val="en-US"/>
              </w:rPr>
              <w:t>U/</w:t>
            </w:r>
            <w:r w:rsidRPr="00614DB5">
              <w:rPr>
                <w:b/>
                <w:color w:val="C00000"/>
                <w:lang w:val="en-US"/>
              </w:rPr>
              <w:t>O</w:t>
            </w:r>
          </w:p>
        </w:tc>
        <w:tc>
          <w:tcPr>
            <w:tcW w:w="1672" w:type="dxa"/>
          </w:tcPr>
          <w:p w:rsidR="006B0591" w:rsidRPr="000508A2" w:rsidRDefault="000508A2" w:rsidP="00D047E7">
            <w:pPr>
              <w:rPr>
                <w:i/>
                <w:lang w:val="en-US"/>
              </w:rPr>
            </w:pPr>
            <w:r w:rsidRPr="000508A2">
              <w:rPr>
                <w:i/>
                <w:lang w:val="en-US"/>
              </w:rPr>
              <w:t>(depends)</w:t>
            </w:r>
          </w:p>
        </w:tc>
      </w:tr>
      <w:tr w:rsidR="00D33B98" w:rsidTr="0047158E">
        <w:tc>
          <w:tcPr>
            <w:tcW w:w="1941" w:type="dxa"/>
          </w:tcPr>
          <w:p w:rsidR="00D33B98" w:rsidRDefault="00D33B98" w:rsidP="00D047E7">
            <w:pPr>
              <w:rPr>
                <w:lang w:val="en-US"/>
              </w:rPr>
            </w:pPr>
            <w:r>
              <w:rPr>
                <w:lang w:val="en-US"/>
              </w:rPr>
              <w:t>TargetSize</w:t>
            </w:r>
          </w:p>
        </w:tc>
        <w:tc>
          <w:tcPr>
            <w:tcW w:w="2126" w:type="dxa"/>
          </w:tcPr>
          <w:p w:rsidR="00D33B98" w:rsidRDefault="00D33B98" w:rsidP="00D047E7">
            <w:pPr>
              <w:rPr>
                <w:lang w:val="en-US"/>
              </w:rPr>
            </w:pPr>
            <w:r>
              <w:rPr>
                <w:lang w:val="en-US"/>
              </w:rPr>
              <w:t>&lt;targetSize&gt;</w:t>
            </w:r>
          </w:p>
        </w:tc>
        <w:tc>
          <w:tcPr>
            <w:tcW w:w="1173" w:type="dxa"/>
          </w:tcPr>
          <w:p w:rsidR="00D33B98" w:rsidRDefault="00D33B98" w:rsidP="00D047E7">
            <w:pPr>
              <w:rPr>
                <w:lang w:val="en-US"/>
              </w:rPr>
            </w:pPr>
            <w:r>
              <w:rPr>
                <w:lang w:val="en-US"/>
              </w:rPr>
              <w:t>F, D</w:t>
            </w:r>
          </w:p>
        </w:tc>
        <w:tc>
          <w:tcPr>
            <w:tcW w:w="2150" w:type="dxa"/>
          </w:tcPr>
          <w:p w:rsidR="00D33B98" w:rsidRDefault="0011668C" w:rsidP="0011668C">
            <w:pPr>
              <w:rPr>
                <w:lang w:val="en-US"/>
              </w:rPr>
            </w:pPr>
            <w:r>
              <w:rPr>
                <w:lang w:val="en-US"/>
              </w:rPr>
              <w:t>U</w:t>
            </w:r>
            <w:r w:rsidR="007B3D18">
              <w:rPr>
                <w:lang w:val="en-US"/>
              </w:rPr>
              <w:t>/</w:t>
            </w:r>
            <w:r w:rsidRPr="00BE50FC">
              <w:rPr>
                <w:b/>
                <w:color w:val="C00000"/>
                <w:lang w:val="en-US"/>
              </w:rPr>
              <w:t>O</w:t>
            </w:r>
          </w:p>
        </w:tc>
        <w:tc>
          <w:tcPr>
            <w:tcW w:w="1672" w:type="dxa"/>
          </w:tcPr>
          <w:p w:rsidR="00D33B98" w:rsidRDefault="000508A2" w:rsidP="00D047E7">
            <w:pPr>
              <w:rPr>
                <w:lang w:val="en-US"/>
              </w:rPr>
            </w:pPr>
            <w:r w:rsidRPr="000508A2">
              <w:rPr>
                <w:i/>
                <w:lang w:val="en-US"/>
              </w:rPr>
              <w:t>(depends)</w:t>
            </w:r>
          </w:p>
        </w:tc>
      </w:tr>
      <w:tr w:rsidR="00AF3464" w:rsidTr="0047158E">
        <w:tc>
          <w:tcPr>
            <w:tcW w:w="1941" w:type="dxa"/>
          </w:tcPr>
          <w:p w:rsidR="00AF3464" w:rsidRDefault="00AF3464" w:rsidP="00D047E7">
            <w:pPr>
              <w:rPr>
                <w:lang w:val="en-US"/>
              </w:rPr>
            </w:pPr>
            <w:r>
              <w:rPr>
                <w:lang w:val="en-US"/>
              </w:rPr>
              <w:t>Conditional</w:t>
            </w:r>
          </w:p>
        </w:tc>
        <w:tc>
          <w:tcPr>
            <w:tcW w:w="2126" w:type="dxa"/>
          </w:tcPr>
          <w:p w:rsidR="00AF3464" w:rsidRDefault="00AF3464" w:rsidP="00D047E7">
            <w:pPr>
              <w:rPr>
                <w:lang w:val="en-US"/>
              </w:rPr>
            </w:pPr>
            <w:r>
              <w:rPr>
                <w:lang w:val="en-US"/>
              </w:rPr>
              <w:t>&lt;conditional&gt;</w:t>
            </w:r>
          </w:p>
        </w:tc>
        <w:tc>
          <w:tcPr>
            <w:tcW w:w="1173" w:type="dxa"/>
          </w:tcPr>
          <w:p w:rsidR="00AF3464" w:rsidRDefault="00AF3464" w:rsidP="00D047E7">
            <w:pPr>
              <w:rPr>
                <w:lang w:val="en-US"/>
              </w:rPr>
            </w:pPr>
            <w:r>
              <w:rPr>
                <w:lang w:val="en-US"/>
              </w:rPr>
              <w:t>F, D</w:t>
            </w:r>
          </w:p>
        </w:tc>
        <w:tc>
          <w:tcPr>
            <w:tcW w:w="2150" w:type="dxa"/>
          </w:tcPr>
          <w:p w:rsidR="00AF3464" w:rsidRPr="00CB3592" w:rsidRDefault="001224CB" w:rsidP="001224CB">
            <w:pPr>
              <w:rPr>
                <w:i/>
                <w:lang w:val="en-US"/>
              </w:rPr>
            </w:pPr>
            <w:r w:rsidRPr="00CB3592">
              <w:rPr>
                <w:i/>
                <w:lang w:val="en-US"/>
              </w:rPr>
              <w:t>(depends)</w:t>
            </w:r>
          </w:p>
        </w:tc>
        <w:tc>
          <w:tcPr>
            <w:tcW w:w="1672" w:type="dxa"/>
          </w:tcPr>
          <w:p w:rsidR="00AF3464" w:rsidRDefault="000508A2" w:rsidP="00D047E7">
            <w:pPr>
              <w:rPr>
                <w:lang w:val="en-US"/>
              </w:rPr>
            </w:pPr>
            <w:r w:rsidRPr="000508A2">
              <w:rPr>
                <w:i/>
                <w:lang w:val="en-US"/>
              </w:rPr>
              <w:t>(depends)</w:t>
            </w:r>
          </w:p>
        </w:tc>
      </w:tr>
    </w:tbl>
    <w:p w:rsidR="00202514" w:rsidRDefault="00202514" w:rsidP="00C7234F">
      <w:pPr>
        <w:rPr>
          <w:lang w:val="en-US"/>
        </w:rPr>
      </w:pPr>
    </w:p>
    <w:p w:rsidR="001E19E8" w:rsidRDefault="001E19E8" w:rsidP="001E19E8">
      <w:pPr>
        <w:pStyle w:val="Heading3"/>
        <w:spacing w:after="160"/>
        <w:rPr>
          <w:lang w:val="en-US"/>
        </w:rPr>
      </w:pPr>
      <w:r>
        <w:rPr>
          <w:lang w:val="en-US"/>
        </w:rPr>
        <w:t>Constraint types - examples</w:t>
      </w:r>
    </w:p>
    <w:p w:rsidR="001E19E8" w:rsidRDefault="001E19E8" w:rsidP="001E19E8">
      <w:pPr>
        <w:rPr>
          <w:lang w:val="en-US"/>
        </w:rPr>
      </w:pPr>
      <w:r>
        <w:rPr>
          <w:lang w:val="en-US"/>
        </w:rPr>
        <w:t>The folder demo-constraints contains for each constraint type one or several example schemas. Note that the examples are not meant to give a comprehensive overview of the possibilites. Rather, they should give a feeling what can be achieved using that constraint type, and how using the constraint type looks.</w:t>
      </w:r>
    </w:p>
    <w:p w:rsidR="005C72B3" w:rsidRDefault="005C72B3" w:rsidP="00C7234F">
      <w:pPr>
        <w:rPr>
          <w:lang w:val="en-US"/>
        </w:rPr>
      </w:pPr>
    </w:p>
    <w:p w:rsidR="005C72B3" w:rsidRDefault="005C72B3" w:rsidP="00342425">
      <w:pPr>
        <w:pStyle w:val="Heading2"/>
        <w:spacing w:after="160"/>
        <w:rPr>
          <w:lang w:val="en-US"/>
        </w:rPr>
      </w:pPr>
      <w:r>
        <w:rPr>
          <w:lang w:val="en-US"/>
        </w:rPr>
        <w:t>Outlook</w:t>
      </w:r>
    </w:p>
    <w:p w:rsidR="00243A0C" w:rsidRDefault="00243A0C" w:rsidP="00243A0C">
      <w:pPr>
        <w:rPr>
          <w:lang w:val="en-US"/>
        </w:rPr>
      </w:pPr>
      <w:r>
        <w:rPr>
          <w:lang w:val="en-US"/>
        </w:rPr>
        <w:t>[under construction]</w:t>
      </w:r>
    </w:p>
    <w:p w:rsidR="005C72B3" w:rsidRDefault="005C72B3" w:rsidP="005C72B3">
      <w:pPr>
        <w:rPr>
          <w:lang w:val="en-US"/>
        </w:rPr>
      </w:pPr>
    </w:p>
    <w:p w:rsidR="005C72B3" w:rsidRDefault="005C72B3" w:rsidP="00C7234F">
      <w:pPr>
        <w:rPr>
          <w:lang w:val="en-US"/>
        </w:rPr>
      </w:pPr>
    </w:p>
    <w:p w:rsidR="009B5FC9" w:rsidRDefault="009B5FC9">
      <w:pPr>
        <w:rPr>
          <w:lang w:val="en-US"/>
        </w:rPr>
      </w:pPr>
    </w:p>
    <w:sectPr w:rsidR="009B5F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9E4D31"/>
    <w:multiLevelType w:val="hybridMultilevel"/>
    <w:tmpl w:val="11648F6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2F96C17"/>
    <w:multiLevelType w:val="hybridMultilevel"/>
    <w:tmpl w:val="736A220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4484AD5"/>
    <w:multiLevelType w:val="hybridMultilevel"/>
    <w:tmpl w:val="E6EEC048"/>
    <w:lvl w:ilvl="0" w:tplc="633ECF8C">
      <w:start w:val="1"/>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40F59E0"/>
    <w:multiLevelType w:val="hybridMultilevel"/>
    <w:tmpl w:val="D42898D8"/>
    <w:lvl w:ilvl="0" w:tplc="0D8AA18A">
      <w:start w:val="1"/>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9DF21C0"/>
    <w:multiLevelType w:val="hybridMultilevel"/>
    <w:tmpl w:val="A7166290"/>
    <w:lvl w:ilvl="0" w:tplc="5D200B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FD"/>
    <w:rsid w:val="0000110B"/>
    <w:rsid w:val="0000733C"/>
    <w:rsid w:val="00012509"/>
    <w:rsid w:val="00012589"/>
    <w:rsid w:val="00014340"/>
    <w:rsid w:val="000148D5"/>
    <w:rsid w:val="00015A48"/>
    <w:rsid w:val="00017E45"/>
    <w:rsid w:val="00023D74"/>
    <w:rsid w:val="00024E1C"/>
    <w:rsid w:val="0002589D"/>
    <w:rsid w:val="00026275"/>
    <w:rsid w:val="0003172B"/>
    <w:rsid w:val="00032955"/>
    <w:rsid w:val="00033707"/>
    <w:rsid w:val="00037E17"/>
    <w:rsid w:val="00043615"/>
    <w:rsid w:val="000465BF"/>
    <w:rsid w:val="00047D07"/>
    <w:rsid w:val="000508A2"/>
    <w:rsid w:val="00052E61"/>
    <w:rsid w:val="00053D77"/>
    <w:rsid w:val="000609B4"/>
    <w:rsid w:val="00060BE8"/>
    <w:rsid w:val="00061DDE"/>
    <w:rsid w:val="000638A1"/>
    <w:rsid w:val="00063E4E"/>
    <w:rsid w:val="00063E8A"/>
    <w:rsid w:val="00064606"/>
    <w:rsid w:val="00064621"/>
    <w:rsid w:val="00067B15"/>
    <w:rsid w:val="00070AE3"/>
    <w:rsid w:val="000735EE"/>
    <w:rsid w:val="0007375E"/>
    <w:rsid w:val="00073D0A"/>
    <w:rsid w:val="00073D9D"/>
    <w:rsid w:val="00076577"/>
    <w:rsid w:val="0007687D"/>
    <w:rsid w:val="000803D0"/>
    <w:rsid w:val="00085998"/>
    <w:rsid w:val="00086642"/>
    <w:rsid w:val="00087312"/>
    <w:rsid w:val="00087937"/>
    <w:rsid w:val="00090521"/>
    <w:rsid w:val="000915AE"/>
    <w:rsid w:val="00091AD9"/>
    <w:rsid w:val="00093462"/>
    <w:rsid w:val="00094060"/>
    <w:rsid w:val="00094B05"/>
    <w:rsid w:val="000A182C"/>
    <w:rsid w:val="000A1EF2"/>
    <w:rsid w:val="000A5719"/>
    <w:rsid w:val="000A702D"/>
    <w:rsid w:val="000A7BCD"/>
    <w:rsid w:val="000B1406"/>
    <w:rsid w:val="000B4FE9"/>
    <w:rsid w:val="000B65E4"/>
    <w:rsid w:val="000C5493"/>
    <w:rsid w:val="000D1603"/>
    <w:rsid w:val="000D173E"/>
    <w:rsid w:val="000D2E2E"/>
    <w:rsid w:val="000E00F2"/>
    <w:rsid w:val="000E2F7F"/>
    <w:rsid w:val="000E2FCB"/>
    <w:rsid w:val="000E574A"/>
    <w:rsid w:val="000E5FAC"/>
    <w:rsid w:val="000E77FE"/>
    <w:rsid w:val="000F1C63"/>
    <w:rsid w:val="000F26F2"/>
    <w:rsid w:val="000F763F"/>
    <w:rsid w:val="00103961"/>
    <w:rsid w:val="00103AD7"/>
    <w:rsid w:val="00103B8D"/>
    <w:rsid w:val="00106A5B"/>
    <w:rsid w:val="00107356"/>
    <w:rsid w:val="0011668C"/>
    <w:rsid w:val="00122182"/>
    <w:rsid w:val="00122320"/>
    <w:rsid w:val="001224CB"/>
    <w:rsid w:val="001231A9"/>
    <w:rsid w:val="00124A5B"/>
    <w:rsid w:val="001274BE"/>
    <w:rsid w:val="001302F4"/>
    <w:rsid w:val="001304A4"/>
    <w:rsid w:val="0013143B"/>
    <w:rsid w:val="0013659A"/>
    <w:rsid w:val="00136AB0"/>
    <w:rsid w:val="00136EE6"/>
    <w:rsid w:val="00137B22"/>
    <w:rsid w:val="00140343"/>
    <w:rsid w:val="0014091E"/>
    <w:rsid w:val="0014572C"/>
    <w:rsid w:val="00145820"/>
    <w:rsid w:val="00145B71"/>
    <w:rsid w:val="00145CD9"/>
    <w:rsid w:val="00151817"/>
    <w:rsid w:val="00151FAA"/>
    <w:rsid w:val="00152C5D"/>
    <w:rsid w:val="001539F0"/>
    <w:rsid w:val="001561AD"/>
    <w:rsid w:val="00162DAE"/>
    <w:rsid w:val="00163EC4"/>
    <w:rsid w:val="00167ED4"/>
    <w:rsid w:val="00170914"/>
    <w:rsid w:val="00177D72"/>
    <w:rsid w:val="001810A5"/>
    <w:rsid w:val="001835EB"/>
    <w:rsid w:val="00190482"/>
    <w:rsid w:val="00194580"/>
    <w:rsid w:val="001974AB"/>
    <w:rsid w:val="001A0B70"/>
    <w:rsid w:val="001A0ED3"/>
    <w:rsid w:val="001A4142"/>
    <w:rsid w:val="001A5211"/>
    <w:rsid w:val="001A66F2"/>
    <w:rsid w:val="001B4B08"/>
    <w:rsid w:val="001C059C"/>
    <w:rsid w:val="001C1AD4"/>
    <w:rsid w:val="001C2F6F"/>
    <w:rsid w:val="001C3DF5"/>
    <w:rsid w:val="001C6739"/>
    <w:rsid w:val="001C743C"/>
    <w:rsid w:val="001C7568"/>
    <w:rsid w:val="001D2452"/>
    <w:rsid w:val="001D2960"/>
    <w:rsid w:val="001D30BF"/>
    <w:rsid w:val="001D3840"/>
    <w:rsid w:val="001D487F"/>
    <w:rsid w:val="001E19E8"/>
    <w:rsid w:val="001E26D9"/>
    <w:rsid w:val="001E3A5F"/>
    <w:rsid w:val="001E5E97"/>
    <w:rsid w:val="001F4769"/>
    <w:rsid w:val="001F5788"/>
    <w:rsid w:val="00202514"/>
    <w:rsid w:val="00207BFE"/>
    <w:rsid w:val="002155E3"/>
    <w:rsid w:val="00221073"/>
    <w:rsid w:val="00222278"/>
    <w:rsid w:val="0022426A"/>
    <w:rsid w:val="00230607"/>
    <w:rsid w:val="00231091"/>
    <w:rsid w:val="002348B1"/>
    <w:rsid w:val="00237510"/>
    <w:rsid w:val="002426CF"/>
    <w:rsid w:val="00242978"/>
    <w:rsid w:val="00242A93"/>
    <w:rsid w:val="00243A0C"/>
    <w:rsid w:val="00245320"/>
    <w:rsid w:val="00245ADB"/>
    <w:rsid w:val="00247EE5"/>
    <w:rsid w:val="0025041A"/>
    <w:rsid w:val="0025424B"/>
    <w:rsid w:val="002603AF"/>
    <w:rsid w:val="00261398"/>
    <w:rsid w:val="002636EC"/>
    <w:rsid w:val="00265388"/>
    <w:rsid w:val="00266CAC"/>
    <w:rsid w:val="002747BA"/>
    <w:rsid w:val="00275187"/>
    <w:rsid w:val="0027521A"/>
    <w:rsid w:val="00277223"/>
    <w:rsid w:val="00277477"/>
    <w:rsid w:val="00291C7D"/>
    <w:rsid w:val="0029690F"/>
    <w:rsid w:val="00297238"/>
    <w:rsid w:val="00297574"/>
    <w:rsid w:val="002979B5"/>
    <w:rsid w:val="002A3938"/>
    <w:rsid w:val="002A3C95"/>
    <w:rsid w:val="002A4A7F"/>
    <w:rsid w:val="002A5002"/>
    <w:rsid w:val="002A54FA"/>
    <w:rsid w:val="002A749C"/>
    <w:rsid w:val="002A7CA3"/>
    <w:rsid w:val="002B201A"/>
    <w:rsid w:val="002B247B"/>
    <w:rsid w:val="002B5947"/>
    <w:rsid w:val="002B692C"/>
    <w:rsid w:val="002C20E4"/>
    <w:rsid w:val="002C2EEE"/>
    <w:rsid w:val="002C54AB"/>
    <w:rsid w:val="002C5ABD"/>
    <w:rsid w:val="002D0135"/>
    <w:rsid w:val="002D1F95"/>
    <w:rsid w:val="002D2934"/>
    <w:rsid w:val="002D3440"/>
    <w:rsid w:val="002D5C88"/>
    <w:rsid w:val="002E1708"/>
    <w:rsid w:val="002E3444"/>
    <w:rsid w:val="002E3737"/>
    <w:rsid w:val="002E5DDC"/>
    <w:rsid w:val="002E72FC"/>
    <w:rsid w:val="002F00EC"/>
    <w:rsid w:val="002F0307"/>
    <w:rsid w:val="002F15A4"/>
    <w:rsid w:val="002F45B0"/>
    <w:rsid w:val="002F6584"/>
    <w:rsid w:val="00303BAA"/>
    <w:rsid w:val="00305271"/>
    <w:rsid w:val="00310470"/>
    <w:rsid w:val="00310632"/>
    <w:rsid w:val="003109B7"/>
    <w:rsid w:val="00312155"/>
    <w:rsid w:val="003149E3"/>
    <w:rsid w:val="00314EF9"/>
    <w:rsid w:val="003153D7"/>
    <w:rsid w:val="00316E0E"/>
    <w:rsid w:val="0032181B"/>
    <w:rsid w:val="00324A04"/>
    <w:rsid w:val="00325076"/>
    <w:rsid w:val="0032528E"/>
    <w:rsid w:val="00327BF2"/>
    <w:rsid w:val="00332CF9"/>
    <w:rsid w:val="00333351"/>
    <w:rsid w:val="003344C9"/>
    <w:rsid w:val="003414F3"/>
    <w:rsid w:val="00341B21"/>
    <w:rsid w:val="00342425"/>
    <w:rsid w:val="00345924"/>
    <w:rsid w:val="00346AC2"/>
    <w:rsid w:val="00346CA1"/>
    <w:rsid w:val="003501E7"/>
    <w:rsid w:val="003514D9"/>
    <w:rsid w:val="00352621"/>
    <w:rsid w:val="00353963"/>
    <w:rsid w:val="0035558D"/>
    <w:rsid w:val="00355B83"/>
    <w:rsid w:val="00363585"/>
    <w:rsid w:val="00363DAB"/>
    <w:rsid w:val="003640E8"/>
    <w:rsid w:val="0036527C"/>
    <w:rsid w:val="00365ABB"/>
    <w:rsid w:val="00370873"/>
    <w:rsid w:val="0037236D"/>
    <w:rsid w:val="00373879"/>
    <w:rsid w:val="00373D8E"/>
    <w:rsid w:val="003741A1"/>
    <w:rsid w:val="0037645D"/>
    <w:rsid w:val="00380D78"/>
    <w:rsid w:val="00380E20"/>
    <w:rsid w:val="0038107A"/>
    <w:rsid w:val="00381EF0"/>
    <w:rsid w:val="00381FDF"/>
    <w:rsid w:val="00385427"/>
    <w:rsid w:val="00385EB5"/>
    <w:rsid w:val="00386EF4"/>
    <w:rsid w:val="00390071"/>
    <w:rsid w:val="00390672"/>
    <w:rsid w:val="00390794"/>
    <w:rsid w:val="0039114A"/>
    <w:rsid w:val="00391953"/>
    <w:rsid w:val="00392249"/>
    <w:rsid w:val="0039579F"/>
    <w:rsid w:val="003970A1"/>
    <w:rsid w:val="00397CE1"/>
    <w:rsid w:val="003A1DE4"/>
    <w:rsid w:val="003A3556"/>
    <w:rsid w:val="003A4EB3"/>
    <w:rsid w:val="003A5BE9"/>
    <w:rsid w:val="003B03BF"/>
    <w:rsid w:val="003B35F1"/>
    <w:rsid w:val="003B42AF"/>
    <w:rsid w:val="003B6BBB"/>
    <w:rsid w:val="003B732E"/>
    <w:rsid w:val="003B7905"/>
    <w:rsid w:val="003C2A73"/>
    <w:rsid w:val="003C773F"/>
    <w:rsid w:val="003C7F8E"/>
    <w:rsid w:val="003C7FC8"/>
    <w:rsid w:val="003E1FC7"/>
    <w:rsid w:val="003E1FF2"/>
    <w:rsid w:val="003E2B35"/>
    <w:rsid w:val="003E699A"/>
    <w:rsid w:val="003F0757"/>
    <w:rsid w:val="003F0CA7"/>
    <w:rsid w:val="003F1175"/>
    <w:rsid w:val="003F51B5"/>
    <w:rsid w:val="003F58F5"/>
    <w:rsid w:val="00401C3B"/>
    <w:rsid w:val="00403027"/>
    <w:rsid w:val="00404FD8"/>
    <w:rsid w:val="00413929"/>
    <w:rsid w:val="00414431"/>
    <w:rsid w:val="00415846"/>
    <w:rsid w:val="00415AB8"/>
    <w:rsid w:val="00417511"/>
    <w:rsid w:val="0042157E"/>
    <w:rsid w:val="00421F49"/>
    <w:rsid w:val="004226BE"/>
    <w:rsid w:val="0042583F"/>
    <w:rsid w:val="00426945"/>
    <w:rsid w:val="004301FF"/>
    <w:rsid w:val="00431A39"/>
    <w:rsid w:val="004336DC"/>
    <w:rsid w:val="00436348"/>
    <w:rsid w:val="004370C1"/>
    <w:rsid w:val="004375EB"/>
    <w:rsid w:val="00444B5F"/>
    <w:rsid w:val="00446A65"/>
    <w:rsid w:val="00451403"/>
    <w:rsid w:val="00452FC2"/>
    <w:rsid w:val="00461FD2"/>
    <w:rsid w:val="0046326C"/>
    <w:rsid w:val="00463D1F"/>
    <w:rsid w:val="00470CC0"/>
    <w:rsid w:val="0047158E"/>
    <w:rsid w:val="00477DEB"/>
    <w:rsid w:val="0048052A"/>
    <w:rsid w:val="0048076F"/>
    <w:rsid w:val="004829AC"/>
    <w:rsid w:val="004838CE"/>
    <w:rsid w:val="00486A75"/>
    <w:rsid w:val="00491890"/>
    <w:rsid w:val="004924E7"/>
    <w:rsid w:val="00493CC9"/>
    <w:rsid w:val="00495324"/>
    <w:rsid w:val="00495473"/>
    <w:rsid w:val="00496153"/>
    <w:rsid w:val="00497148"/>
    <w:rsid w:val="004A0E0B"/>
    <w:rsid w:val="004A1497"/>
    <w:rsid w:val="004A5249"/>
    <w:rsid w:val="004B0471"/>
    <w:rsid w:val="004B0532"/>
    <w:rsid w:val="004B107B"/>
    <w:rsid w:val="004B3048"/>
    <w:rsid w:val="004B7475"/>
    <w:rsid w:val="004C078C"/>
    <w:rsid w:val="004C5B98"/>
    <w:rsid w:val="004C5D80"/>
    <w:rsid w:val="004C5E79"/>
    <w:rsid w:val="004C77BF"/>
    <w:rsid w:val="004D1B45"/>
    <w:rsid w:val="004D3C5E"/>
    <w:rsid w:val="004D5627"/>
    <w:rsid w:val="004D59ED"/>
    <w:rsid w:val="004D60AE"/>
    <w:rsid w:val="004D6587"/>
    <w:rsid w:val="004E0F2B"/>
    <w:rsid w:val="004E6E63"/>
    <w:rsid w:val="004F3E53"/>
    <w:rsid w:val="004F5C89"/>
    <w:rsid w:val="00504ACC"/>
    <w:rsid w:val="0050598C"/>
    <w:rsid w:val="005065A4"/>
    <w:rsid w:val="00506ACC"/>
    <w:rsid w:val="00506E67"/>
    <w:rsid w:val="00510610"/>
    <w:rsid w:val="0051101D"/>
    <w:rsid w:val="00511BB6"/>
    <w:rsid w:val="005168AB"/>
    <w:rsid w:val="00516BD0"/>
    <w:rsid w:val="0052080B"/>
    <w:rsid w:val="005233B8"/>
    <w:rsid w:val="00523BF0"/>
    <w:rsid w:val="00524EB1"/>
    <w:rsid w:val="00527C56"/>
    <w:rsid w:val="005305BF"/>
    <w:rsid w:val="00530C97"/>
    <w:rsid w:val="00530D44"/>
    <w:rsid w:val="00534366"/>
    <w:rsid w:val="005367A2"/>
    <w:rsid w:val="00541B26"/>
    <w:rsid w:val="00542ABD"/>
    <w:rsid w:val="005454F4"/>
    <w:rsid w:val="00545A4E"/>
    <w:rsid w:val="005479A3"/>
    <w:rsid w:val="0055015E"/>
    <w:rsid w:val="00551C12"/>
    <w:rsid w:val="00551C51"/>
    <w:rsid w:val="00552193"/>
    <w:rsid w:val="005538EC"/>
    <w:rsid w:val="0055622E"/>
    <w:rsid w:val="005572E4"/>
    <w:rsid w:val="00557A95"/>
    <w:rsid w:val="00564944"/>
    <w:rsid w:val="005655C4"/>
    <w:rsid w:val="005661B7"/>
    <w:rsid w:val="00567E65"/>
    <w:rsid w:val="0057065A"/>
    <w:rsid w:val="00570E16"/>
    <w:rsid w:val="005732B5"/>
    <w:rsid w:val="00574CA1"/>
    <w:rsid w:val="00577642"/>
    <w:rsid w:val="00577E50"/>
    <w:rsid w:val="005825BC"/>
    <w:rsid w:val="005852F4"/>
    <w:rsid w:val="00585CBD"/>
    <w:rsid w:val="005914EB"/>
    <w:rsid w:val="00593B6D"/>
    <w:rsid w:val="00593BC2"/>
    <w:rsid w:val="005943D4"/>
    <w:rsid w:val="0059487F"/>
    <w:rsid w:val="00594A08"/>
    <w:rsid w:val="0059553D"/>
    <w:rsid w:val="0059584C"/>
    <w:rsid w:val="005A210C"/>
    <w:rsid w:val="005A2484"/>
    <w:rsid w:val="005A3259"/>
    <w:rsid w:val="005A46EF"/>
    <w:rsid w:val="005A673E"/>
    <w:rsid w:val="005A7BED"/>
    <w:rsid w:val="005B0694"/>
    <w:rsid w:val="005B4113"/>
    <w:rsid w:val="005B6236"/>
    <w:rsid w:val="005C3B00"/>
    <w:rsid w:val="005C5320"/>
    <w:rsid w:val="005C64CD"/>
    <w:rsid w:val="005C6590"/>
    <w:rsid w:val="005C6CCB"/>
    <w:rsid w:val="005C72B3"/>
    <w:rsid w:val="005C765D"/>
    <w:rsid w:val="005D02B4"/>
    <w:rsid w:val="005D04CC"/>
    <w:rsid w:val="005D194B"/>
    <w:rsid w:val="005D2F30"/>
    <w:rsid w:val="005D548A"/>
    <w:rsid w:val="005D631F"/>
    <w:rsid w:val="005D74F9"/>
    <w:rsid w:val="005E614B"/>
    <w:rsid w:val="005E6F05"/>
    <w:rsid w:val="005E73D1"/>
    <w:rsid w:val="005F2219"/>
    <w:rsid w:val="005F7A71"/>
    <w:rsid w:val="00604545"/>
    <w:rsid w:val="00606D90"/>
    <w:rsid w:val="0061156E"/>
    <w:rsid w:val="00613686"/>
    <w:rsid w:val="00614DB5"/>
    <w:rsid w:val="00617C80"/>
    <w:rsid w:val="00620642"/>
    <w:rsid w:val="006210C4"/>
    <w:rsid w:val="0062230F"/>
    <w:rsid w:val="006223CD"/>
    <w:rsid w:val="00627345"/>
    <w:rsid w:val="00632385"/>
    <w:rsid w:val="006341E7"/>
    <w:rsid w:val="00634A6D"/>
    <w:rsid w:val="00636E63"/>
    <w:rsid w:val="0063759C"/>
    <w:rsid w:val="00637639"/>
    <w:rsid w:val="00641EE1"/>
    <w:rsid w:val="00642AA4"/>
    <w:rsid w:val="006443D6"/>
    <w:rsid w:val="00644C8C"/>
    <w:rsid w:val="00645A1B"/>
    <w:rsid w:val="00655327"/>
    <w:rsid w:val="006556BA"/>
    <w:rsid w:val="00657670"/>
    <w:rsid w:val="00660BA8"/>
    <w:rsid w:val="006617F1"/>
    <w:rsid w:val="00661B23"/>
    <w:rsid w:val="00661CFA"/>
    <w:rsid w:val="006626A9"/>
    <w:rsid w:val="00663528"/>
    <w:rsid w:val="006673DB"/>
    <w:rsid w:val="00667CA3"/>
    <w:rsid w:val="00670054"/>
    <w:rsid w:val="00670518"/>
    <w:rsid w:val="00671521"/>
    <w:rsid w:val="00671CDE"/>
    <w:rsid w:val="00672CC3"/>
    <w:rsid w:val="0067407A"/>
    <w:rsid w:val="006767E2"/>
    <w:rsid w:val="0068131E"/>
    <w:rsid w:val="0068306F"/>
    <w:rsid w:val="006833C7"/>
    <w:rsid w:val="006839A8"/>
    <w:rsid w:val="00687860"/>
    <w:rsid w:val="00691312"/>
    <w:rsid w:val="006922A6"/>
    <w:rsid w:val="006926D4"/>
    <w:rsid w:val="00695642"/>
    <w:rsid w:val="006971BE"/>
    <w:rsid w:val="006A0356"/>
    <w:rsid w:val="006A2DA5"/>
    <w:rsid w:val="006A64B5"/>
    <w:rsid w:val="006A70EB"/>
    <w:rsid w:val="006B0591"/>
    <w:rsid w:val="006B3628"/>
    <w:rsid w:val="006B498A"/>
    <w:rsid w:val="006B4B84"/>
    <w:rsid w:val="006B5F06"/>
    <w:rsid w:val="006B62B9"/>
    <w:rsid w:val="006C0CB6"/>
    <w:rsid w:val="006C294D"/>
    <w:rsid w:val="006C29E9"/>
    <w:rsid w:val="006C4111"/>
    <w:rsid w:val="006C41EC"/>
    <w:rsid w:val="006C4883"/>
    <w:rsid w:val="006D06E6"/>
    <w:rsid w:val="006D1AB5"/>
    <w:rsid w:val="006E0E98"/>
    <w:rsid w:val="006E138F"/>
    <w:rsid w:val="006E1CC3"/>
    <w:rsid w:val="006E2798"/>
    <w:rsid w:val="006E3B39"/>
    <w:rsid w:val="006F0537"/>
    <w:rsid w:val="006F22A5"/>
    <w:rsid w:val="006F47B4"/>
    <w:rsid w:val="006F5E56"/>
    <w:rsid w:val="006F66BA"/>
    <w:rsid w:val="00700EEB"/>
    <w:rsid w:val="00702B4C"/>
    <w:rsid w:val="00702C22"/>
    <w:rsid w:val="00702FBA"/>
    <w:rsid w:val="007037D4"/>
    <w:rsid w:val="00706AFF"/>
    <w:rsid w:val="007101F4"/>
    <w:rsid w:val="00711F5A"/>
    <w:rsid w:val="00712ECF"/>
    <w:rsid w:val="00714FCB"/>
    <w:rsid w:val="007155CD"/>
    <w:rsid w:val="00716828"/>
    <w:rsid w:val="00716F34"/>
    <w:rsid w:val="007174F2"/>
    <w:rsid w:val="007205B7"/>
    <w:rsid w:val="00721BCF"/>
    <w:rsid w:val="00723E8C"/>
    <w:rsid w:val="00724508"/>
    <w:rsid w:val="00724D0C"/>
    <w:rsid w:val="0073026F"/>
    <w:rsid w:val="00734029"/>
    <w:rsid w:val="00734875"/>
    <w:rsid w:val="0073524A"/>
    <w:rsid w:val="007353F8"/>
    <w:rsid w:val="00747148"/>
    <w:rsid w:val="007577C3"/>
    <w:rsid w:val="00757C42"/>
    <w:rsid w:val="00761365"/>
    <w:rsid w:val="00761562"/>
    <w:rsid w:val="00763D24"/>
    <w:rsid w:val="00765A6D"/>
    <w:rsid w:val="007660B5"/>
    <w:rsid w:val="00766DF8"/>
    <w:rsid w:val="0077068F"/>
    <w:rsid w:val="00770D5E"/>
    <w:rsid w:val="00771A88"/>
    <w:rsid w:val="00771B6C"/>
    <w:rsid w:val="00773913"/>
    <w:rsid w:val="00773CF6"/>
    <w:rsid w:val="00777B59"/>
    <w:rsid w:val="00777FDA"/>
    <w:rsid w:val="00780398"/>
    <w:rsid w:val="00783EEA"/>
    <w:rsid w:val="00785C9A"/>
    <w:rsid w:val="007911B4"/>
    <w:rsid w:val="00794357"/>
    <w:rsid w:val="007946E2"/>
    <w:rsid w:val="00794958"/>
    <w:rsid w:val="00796A5D"/>
    <w:rsid w:val="007978FA"/>
    <w:rsid w:val="007A053F"/>
    <w:rsid w:val="007A1A58"/>
    <w:rsid w:val="007A1EFE"/>
    <w:rsid w:val="007A3533"/>
    <w:rsid w:val="007A3731"/>
    <w:rsid w:val="007A4680"/>
    <w:rsid w:val="007A4F3F"/>
    <w:rsid w:val="007A7E83"/>
    <w:rsid w:val="007B10A3"/>
    <w:rsid w:val="007B249F"/>
    <w:rsid w:val="007B3B29"/>
    <w:rsid w:val="007B3D18"/>
    <w:rsid w:val="007B504D"/>
    <w:rsid w:val="007B52D4"/>
    <w:rsid w:val="007B5CF6"/>
    <w:rsid w:val="007C07D6"/>
    <w:rsid w:val="007C3A92"/>
    <w:rsid w:val="007C49AC"/>
    <w:rsid w:val="007C6438"/>
    <w:rsid w:val="007D0C3D"/>
    <w:rsid w:val="007D4134"/>
    <w:rsid w:val="007D6047"/>
    <w:rsid w:val="007E02D1"/>
    <w:rsid w:val="007E0443"/>
    <w:rsid w:val="007E0F49"/>
    <w:rsid w:val="007E1A94"/>
    <w:rsid w:val="007E2226"/>
    <w:rsid w:val="007E4B4C"/>
    <w:rsid w:val="007E60E6"/>
    <w:rsid w:val="007F30D8"/>
    <w:rsid w:val="007F5C79"/>
    <w:rsid w:val="007F5D4C"/>
    <w:rsid w:val="007F67B2"/>
    <w:rsid w:val="007F7ABB"/>
    <w:rsid w:val="007F7BAC"/>
    <w:rsid w:val="007F7DB2"/>
    <w:rsid w:val="00800CDA"/>
    <w:rsid w:val="00801096"/>
    <w:rsid w:val="008023B8"/>
    <w:rsid w:val="0080654C"/>
    <w:rsid w:val="00810066"/>
    <w:rsid w:val="00810EEE"/>
    <w:rsid w:val="00812AF4"/>
    <w:rsid w:val="0081763A"/>
    <w:rsid w:val="0082010D"/>
    <w:rsid w:val="008218D6"/>
    <w:rsid w:val="00821D22"/>
    <w:rsid w:val="00822074"/>
    <w:rsid w:val="00822FE7"/>
    <w:rsid w:val="008339E9"/>
    <w:rsid w:val="00834BB5"/>
    <w:rsid w:val="00834BC1"/>
    <w:rsid w:val="0084060B"/>
    <w:rsid w:val="00841367"/>
    <w:rsid w:val="008432C3"/>
    <w:rsid w:val="00845F5F"/>
    <w:rsid w:val="008465DA"/>
    <w:rsid w:val="00850D64"/>
    <w:rsid w:val="008534CF"/>
    <w:rsid w:val="00855D3C"/>
    <w:rsid w:val="00856011"/>
    <w:rsid w:val="0086073E"/>
    <w:rsid w:val="0086094D"/>
    <w:rsid w:val="00861D4F"/>
    <w:rsid w:val="00864398"/>
    <w:rsid w:val="00867121"/>
    <w:rsid w:val="00871813"/>
    <w:rsid w:val="00872CA4"/>
    <w:rsid w:val="0087703D"/>
    <w:rsid w:val="00880609"/>
    <w:rsid w:val="00881C18"/>
    <w:rsid w:val="00885CCF"/>
    <w:rsid w:val="00886CBF"/>
    <w:rsid w:val="00894576"/>
    <w:rsid w:val="00896D9C"/>
    <w:rsid w:val="008A1D6E"/>
    <w:rsid w:val="008A428E"/>
    <w:rsid w:val="008A44F8"/>
    <w:rsid w:val="008A6818"/>
    <w:rsid w:val="008A6E6F"/>
    <w:rsid w:val="008B403D"/>
    <w:rsid w:val="008B5525"/>
    <w:rsid w:val="008B5701"/>
    <w:rsid w:val="008C3585"/>
    <w:rsid w:val="008C36A6"/>
    <w:rsid w:val="008C4302"/>
    <w:rsid w:val="008C4812"/>
    <w:rsid w:val="008C5F33"/>
    <w:rsid w:val="008C62B9"/>
    <w:rsid w:val="008C7C08"/>
    <w:rsid w:val="008D2A69"/>
    <w:rsid w:val="008D7E16"/>
    <w:rsid w:val="008E02AD"/>
    <w:rsid w:val="008F2073"/>
    <w:rsid w:val="008F2335"/>
    <w:rsid w:val="008F38BF"/>
    <w:rsid w:val="009009AA"/>
    <w:rsid w:val="00901235"/>
    <w:rsid w:val="00902DEC"/>
    <w:rsid w:val="00905F56"/>
    <w:rsid w:val="0090716B"/>
    <w:rsid w:val="00911334"/>
    <w:rsid w:val="0091192F"/>
    <w:rsid w:val="00911F7F"/>
    <w:rsid w:val="009134A7"/>
    <w:rsid w:val="009138A9"/>
    <w:rsid w:val="00914F23"/>
    <w:rsid w:val="009152A4"/>
    <w:rsid w:val="009156E4"/>
    <w:rsid w:val="0091743F"/>
    <w:rsid w:val="00917A7E"/>
    <w:rsid w:val="00920B56"/>
    <w:rsid w:val="00930771"/>
    <w:rsid w:val="0093084B"/>
    <w:rsid w:val="009337C9"/>
    <w:rsid w:val="00935D4A"/>
    <w:rsid w:val="00936161"/>
    <w:rsid w:val="00940F3E"/>
    <w:rsid w:val="0094337B"/>
    <w:rsid w:val="009476CB"/>
    <w:rsid w:val="009541CB"/>
    <w:rsid w:val="00955535"/>
    <w:rsid w:val="00955D91"/>
    <w:rsid w:val="00962998"/>
    <w:rsid w:val="009633B6"/>
    <w:rsid w:val="00972019"/>
    <w:rsid w:val="0097516E"/>
    <w:rsid w:val="00980A06"/>
    <w:rsid w:val="0098191C"/>
    <w:rsid w:val="009849D6"/>
    <w:rsid w:val="0098532F"/>
    <w:rsid w:val="00987C04"/>
    <w:rsid w:val="00992411"/>
    <w:rsid w:val="009925DB"/>
    <w:rsid w:val="0099389A"/>
    <w:rsid w:val="00994B75"/>
    <w:rsid w:val="00994C1C"/>
    <w:rsid w:val="009967BA"/>
    <w:rsid w:val="00996DFD"/>
    <w:rsid w:val="00997D14"/>
    <w:rsid w:val="009A05CE"/>
    <w:rsid w:val="009A1B90"/>
    <w:rsid w:val="009A1E3C"/>
    <w:rsid w:val="009A266B"/>
    <w:rsid w:val="009A439C"/>
    <w:rsid w:val="009A4A95"/>
    <w:rsid w:val="009A734C"/>
    <w:rsid w:val="009A757A"/>
    <w:rsid w:val="009B3676"/>
    <w:rsid w:val="009B5FC9"/>
    <w:rsid w:val="009B65D6"/>
    <w:rsid w:val="009B6746"/>
    <w:rsid w:val="009B6827"/>
    <w:rsid w:val="009C3501"/>
    <w:rsid w:val="009C4B7E"/>
    <w:rsid w:val="009C6DC5"/>
    <w:rsid w:val="009D1108"/>
    <w:rsid w:val="009D37B0"/>
    <w:rsid w:val="009D73D1"/>
    <w:rsid w:val="009E017A"/>
    <w:rsid w:val="009E1F70"/>
    <w:rsid w:val="009E2B72"/>
    <w:rsid w:val="009E42C1"/>
    <w:rsid w:val="009E55E0"/>
    <w:rsid w:val="009F344F"/>
    <w:rsid w:val="009F3C45"/>
    <w:rsid w:val="009F6F8B"/>
    <w:rsid w:val="009F700E"/>
    <w:rsid w:val="00A00943"/>
    <w:rsid w:val="00A023CC"/>
    <w:rsid w:val="00A030E9"/>
    <w:rsid w:val="00A03751"/>
    <w:rsid w:val="00A0474B"/>
    <w:rsid w:val="00A06760"/>
    <w:rsid w:val="00A068C4"/>
    <w:rsid w:val="00A06A88"/>
    <w:rsid w:val="00A11277"/>
    <w:rsid w:val="00A11F80"/>
    <w:rsid w:val="00A14284"/>
    <w:rsid w:val="00A225BC"/>
    <w:rsid w:val="00A24DBA"/>
    <w:rsid w:val="00A26885"/>
    <w:rsid w:val="00A2699E"/>
    <w:rsid w:val="00A30561"/>
    <w:rsid w:val="00A30E98"/>
    <w:rsid w:val="00A31DEA"/>
    <w:rsid w:val="00A32E87"/>
    <w:rsid w:val="00A34EF0"/>
    <w:rsid w:val="00A3798E"/>
    <w:rsid w:val="00A37BF0"/>
    <w:rsid w:val="00A37E5E"/>
    <w:rsid w:val="00A42473"/>
    <w:rsid w:val="00A42994"/>
    <w:rsid w:val="00A43200"/>
    <w:rsid w:val="00A454AA"/>
    <w:rsid w:val="00A501C1"/>
    <w:rsid w:val="00A53D5A"/>
    <w:rsid w:val="00A55DC0"/>
    <w:rsid w:val="00A56661"/>
    <w:rsid w:val="00A61ADA"/>
    <w:rsid w:val="00A625D0"/>
    <w:rsid w:val="00A64A0B"/>
    <w:rsid w:val="00A71605"/>
    <w:rsid w:val="00A74735"/>
    <w:rsid w:val="00A7611D"/>
    <w:rsid w:val="00A7648D"/>
    <w:rsid w:val="00A81B69"/>
    <w:rsid w:val="00A825FB"/>
    <w:rsid w:val="00A93BE9"/>
    <w:rsid w:val="00A9510E"/>
    <w:rsid w:val="00AA7B41"/>
    <w:rsid w:val="00AB2F80"/>
    <w:rsid w:val="00AB4807"/>
    <w:rsid w:val="00AB616D"/>
    <w:rsid w:val="00AC074A"/>
    <w:rsid w:val="00AC0B5A"/>
    <w:rsid w:val="00AC24F3"/>
    <w:rsid w:val="00AC2F03"/>
    <w:rsid w:val="00AC391C"/>
    <w:rsid w:val="00AC3D6C"/>
    <w:rsid w:val="00AC549A"/>
    <w:rsid w:val="00AD3176"/>
    <w:rsid w:val="00AD4281"/>
    <w:rsid w:val="00AD50B7"/>
    <w:rsid w:val="00AD6EA8"/>
    <w:rsid w:val="00AE192A"/>
    <w:rsid w:val="00AE1DEC"/>
    <w:rsid w:val="00AE780D"/>
    <w:rsid w:val="00AF3464"/>
    <w:rsid w:val="00B010C0"/>
    <w:rsid w:val="00B015F6"/>
    <w:rsid w:val="00B01E74"/>
    <w:rsid w:val="00B029BA"/>
    <w:rsid w:val="00B03186"/>
    <w:rsid w:val="00B03C05"/>
    <w:rsid w:val="00B06438"/>
    <w:rsid w:val="00B07052"/>
    <w:rsid w:val="00B12A15"/>
    <w:rsid w:val="00B12C6F"/>
    <w:rsid w:val="00B1398C"/>
    <w:rsid w:val="00B13E43"/>
    <w:rsid w:val="00B15E5D"/>
    <w:rsid w:val="00B20E57"/>
    <w:rsid w:val="00B23284"/>
    <w:rsid w:val="00B23C3F"/>
    <w:rsid w:val="00B252C5"/>
    <w:rsid w:val="00B2553E"/>
    <w:rsid w:val="00B25637"/>
    <w:rsid w:val="00B2612A"/>
    <w:rsid w:val="00B3362F"/>
    <w:rsid w:val="00B35FD8"/>
    <w:rsid w:val="00B37FEA"/>
    <w:rsid w:val="00B4446F"/>
    <w:rsid w:val="00B44D20"/>
    <w:rsid w:val="00B458AE"/>
    <w:rsid w:val="00B46B8F"/>
    <w:rsid w:val="00B47A60"/>
    <w:rsid w:val="00B47D6C"/>
    <w:rsid w:val="00B54E95"/>
    <w:rsid w:val="00B57D3E"/>
    <w:rsid w:val="00B57DE3"/>
    <w:rsid w:val="00B61C98"/>
    <w:rsid w:val="00B6323A"/>
    <w:rsid w:val="00B65367"/>
    <w:rsid w:val="00B65515"/>
    <w:rsid w:val="00B671F5"/>
    <w:rsid w:val="00B7215A"/>
    <w:rsid w:val="00B7224D"/>
    <w:rsid w:val="00B76406"/>
    <w:rsid w:val="00B80349"/>
    <w:rsid w:val="00B816AF"/>
    <w:rsid w:val="00B81D18"/>
    <w:rsid w:val="00B8216F"/>
    <w:rsid w:val="00B822E9"/>
    <w:rsid w:val="00B84826"/>
    <w:rsid w:val="00B84A93"/>
    <w:rsid w:val="00B86DE4"/>
    <w:rsid w:val="00B91D9D"/>
    <w:rsid w:val="00B933B5"/>
    <w:rsid w:val="00BA656E"/>
    <w:rsid w:val="00BA6D15"/>
    <w:rsid w:val="00BB4596"/>
    <w:rsid w:val="00BB6B27"/>
    <w:rsid w:val="00BC1247"/>
    <w:rsid w:val="00BC2049"/>
    <w:rsid w:val="00BC3AC0"/>
    <w:rsid w:val="00BC7DC4"/>
    <w:rsid w:val="00BD3096"/>
    <w:rsid w:val="00BD398A"/>
    <w:rsid w:val="00BD41DB"/>
    <w:rsid w:val="00BD4594"/>
    <w:rsid w:val="00BD784D"/>
    <w:rsid w:val="00BD7BAE"/>
    <w:rsid w:val="00BE4B35"/>
    <w:rsid w:val="00BE4B63"/>
    <w:rsid w:val="00BE50FC"/>
    <w:rsid w:val="00BE5F34"/>
    <w:rsid w:val="00BE677F"/>
    <w:rsid w:val="00BF1661"/>
    <w:rsid w:val="00BF1903"/>
    <w:rsid w:val="00BF70A2"/>
    <w:rsid w:val="00BF728A"/>
    <w:rsid w:val="00BF790B"/>
    <w:rsid w:val="00C03694"/>
    <w:rsid w:val="00C039EB"/>
    <w:rsid w:val="00C057E5"/>
    <w:rsid w:val="00C06C6E"/>
    <w:rsid w:val="00C10B85"/>
    <w:rsid w:val="00C11779"/>
    <w:rsid w:val="00C14556"/>
    <w:rsid w:val="00C14DC5"/>
    <w:rsid w:val="00C206C8"/>
    <w:rsid w:val="00C21CCE"/>
    <w:rsid w:val="00C22844"/>
    <w:rsid w:val="00C22EBA"/>
    <w:rsid w:val="00C24577"/>
    <w:rsid w:val="00C25381"/>
    <w:rsid w:val="00C3028E"/>
    <w:rsid w:val="00C3201F"/>
    <w:rsid w:val="00C321E2"/>
    <w:rsid w:val="00C3740B"/>
    <w:rsid w:val="00C37BD4"/>
    <w:rsid w:val="00C41AE1"/>
    <w:rsid w:val="00C4577D"/>
    <w:rsid w:val="00C45EB0"/>
    <w:rsid w:val="00C463CA"/>
    <w:rsid w:val="00C501FA"/>
    <w:rsid w:val="00C502AB"/>
    <w:rsid w:val="00C50F42"/>
    <w:rsid w:val="00C52528"/>
    <w:rsid w:val="00C559AA"/>
    <w:rsid w:val="00C622BA"/>
    <w:rsid w:val="00C65D9F"/>
    <w:rsid w:val="00C67FCA"/>
    <w:rsid w:val="00C7234F"/>
    <w:rsid w:val="00C73E29"/>
    <w:rsid w:val="00C74595"/>
    <w:rsid w:val="00C745EE"/>
    <w:rsid w:val="00C75BF7"/>
    <w:rsid w:val="00C76B6E"/>
    <w:rsid w:val="00C772C8"/>
    <w:rsid w:val="00C7769D"/>
    <w:rsid w:val="00C77745"/>
    <w:rsid w:val="00C83CA0"/>
    <w:rsid w:val="00C840E0"/>
    <w:rsid w:val="00C843C1"/>
    <w:rsid w:val="00C853F7"/>
    <w:rsid w:val="00C85CDA"/>
    <w:rsid w:val="00C86A6E"/>
    <w:rsid w:val="00C9118D"/>
    <w:rsid w:val="00C91C75"/>
    <w:rsid w:val="00C959A0"/>
    <w:rsid w:val="00C9681F"/>
    <w:rsid w:val="00C96CA4"/>
    <w:rsid w:val="00CA614C"/>
    <w:rsid w:val="00CB3592"/>
    <w:rsid w:val="00CC0B4A"/>
    <w:rsid w:val="00CC0DF6"/>
    <w:rsid w:val="00CC2096"/>
    <w:rsid w:val="00CC70F0"/>
    <w:rsid w:val="00CD0551"/>
    <w:rsid w:val="00CD1447"/>
    <w:rsid w:val="00CD312A"/>
    <w:rsid w:val="00CD32EA"/>
    <w:rsid w:val="00CD75E7"/>
    <w:rsid w:val="00CD7A4B"/>
    <w:rsid w:val="00CE2EBB"/>
    <w:rsid w:val="00CE6805"/>
    <w:rsid w:val="00CE7CA2"/>
    <w:rsid w:val="00CF0D88"/>
    <w:rsid w:val="00CF1497"/>
    <w:rsid w:val="00D01AA1"/>
    <w:rsid w:val="00D02D9F"/>
    <w:rsid w:val="00D0393D"/>
    <w:rsid w:val="00D047E7"/>
    <w:rsid w:val="00D05C84"/>
    <w:rsid w:val="00D063A3"/>
    <w:rsid w:val="00D0687E"/>
    <w:rsid w:val="00D103A6"/>
    <w:rsid w:val="00D2175C"/>
    <w:rsid w:val="00D23546"/>
    <w:rsid w:val="00D25348"/>
    <w:rsid w:val="00D25592"/>
    <w:rsid w:val="00D324EC"/>
    <w:rsid w:val="00D33B98"/>
    <w:rsid w:val="00D34953"/>
    <w:rsid w:val="00D34DCC"/>
    <w:rsid w:val="00D36A86"/>
    <w:rsid w:val="00D41E41"/>
    <w:rsid w:val="00D42D92"/>
    <w:rsid w:val="00D43108"/>
    <w:rsid w:val="00D4491E"/>
    <w:rsid w:val="00D44E3F"/>
    <w:rsid w:val="00D456D8"/>
    <w:rsid w:val="00D50F61"/>
    <w:rsid w:val="00D51FB2"/>
    <w:rsid w:val="00D52185"/>
    <w:rsid w:val="00D56413"/>
    <w:rsid w:val="00D575DE"/>
    <w:rsid w:val="00D57F98"/>
    <w:rsid w:val="00D61149"/>
    <w:rsid w:val="00D638F8"/>
    <w:rsid w:val="00D77A56"/>
    <w:rsid w:val="00D82739"/>
    <w:rsid w:val="00D83758"/>
    <w:rsid w:val="00D84BD9"/>
    <w:rsid w:val="00D859E1"/>
    <w:rsid w:val="00D86D00"/>
    <w:rsid w:val="00D91628"/>
    <w:rsid w:val="00D93B70"/>
    <w:rsid w:val="00D93F8E"/>
    <w:rsid w:val="00DA07D5"/>
    <w:rsid w:val="00DA1189"/>
    <w:rsid w:val="00DA1475"/>
    <w:rsid w:val="00DA15C8"/>
    <w:rsid w:val="00DA217D"/>
    <w:rsid w:val="00DA2A09"/>
    <w:rsid w:val="00DA2ACC"/>
    <w:rsid w:val="00DA3FF5"/>
    <w:rsid w:val="00DA6F1B"/>
    <w:rsid w:val="00DB356A"/>
    <w:rsid w:val="00DB5C89"/>
    <w:rsid w:val="00DB6D41"/>
    <w:rsid w:val="00DB7A90"/>
    <w:rsid w:val="00DC0005"/>
    <w:rsid w:val="00DC0296"/>
    <w:rsid w:val="00DC0336"/>
    <w:rsid w:val="00DC3145"/>
    <w:rsid w:val="00DC4720"/>
    <w:rsid w:val="00DC503A"/>
    <w:rsid w:val="00DC728D"/>
    <w:rsid w:val="00DD174E"/>
    <w:rsid w:val="00DD1BD2"/>
    <w:rsid w:val="00DD2053"/>
    <w:rsid w:val="00DD2162"/>
    <w:rsid w:val="00DD53E8"/>
    <w:rsid w:val="00DD798C"/>
    <w:rsid w:val="00DE3658"/>
    <w:rsid w:val="00DE3D71"/>
    <w:rsid w:val="00DE4641"/>
    <w:rsid w:val="00DE523F"/>
    <w:rsid w:val="00DE76DF"/>
    <w:rsid w:val="00DF192A"/>
    <w:rsid w:val="00DF2836"/>
    <w:rsid w:val="00DF3821"/>
    <w:rsid w:val="00DF392B"/>
    <w:rsid w:val="00DF3F0B"/>
    <w:rsid w:val="00DF5091"/>
    <w:rsid w:val="00DF53B5"/>
    <w:rsid w:val="00E03B93"/>
    <w:rsid w:val="00E05B79"/>
    <w:rsid w:val="00E07EAD"/>
    <w:rsid w:val="00E10228"/>
    <w:rsid w:val="00E12323"/>
    <w:rsid w:val="00E1461D"/>
    <w:rsid w:val="00E16F2A"/>
    <w:rsid w:val="00E2224D"/>
    <w:rsid w:val="00E22764"/>
    <w:rsid w:val="00E23EBA"/>
    <w:rsid w:val="00E26122"/>
    <w:rsid w:val="00E2655F"/>
    <w:rsid w:val="00E30C49"/>
    <w:rsid w:val="00E317DE"/>
    <w:rsid w:val="00E37CF9"/>
    <w:rsid w:val="00E40D33"/>
    <w:rsid w:val="00E42E10"/>
    <w:rsid w:val="00E452C6"/>
    <w:rsid w:val="00E4687B"/>
    <w:rsid w:val="00E5251A"/>
    <w:rsid w:val="00E52B6D"/>
    <w:rsid w:val="00E6029A"/>
    <w:rsid w:val="00E60987"/>
    <w:rsid w:val="00E66EE1"/>
    <w:rsid w:val="00E66F22"/>
    <w:rsid w:val="00E67661"/>
    <w:rsid w:val="00E72BB7"/>
    <w:rsid w:val="00E73568"/>
    <w:rsid w:val="00E73C49"/>
    <w:rsid w:val="00E840A0"/>
    <w:rsid w:val="00E91610"/>
    <w:rsid w:val="00E91F34"/>
    <w:rsid w:val="00E92434"/>
    <w:rsid w:val="00E93420"/>
    <w:rsid w:val="00E943D2"/>
    <w:rsid w:val="00E951BC"/>
    <w:rsid w:val="00E9706C"/>
    <w:rsid w:val="00EA0526"/>
    <w:rsid w:val="00EA1474"/>
    <w:rsid w:val="00EA33F8"/>
    <w:rsid w:val="00EA3F4B"/>
    <w:rsid w:val="00EA6E68"/>
    <w:rsid w:val="00EA79F1"/>
    <w:rsid w:val="00EB206B"/>
    <w:rsid w:val="00EB2E4E"/>
    <w:rsid w:val="00EC03A0"/>
    <w:rsid w:val="00EC30A1"/>
    <w:rsid w:val="00ED01F8"/>
    <w:rsid w:val="00ED63BE"/>
    <w:rsid w:val="00EE3493"/>
    <w:rsid w:val="00EE47A3"/>
    <w:rsid w:val="00EE56FA"/>
    <w:rsid w:val="00EE6EEB"/>
    <w:rsid w:val="00EF07CE"/>
    <w:rsid w:val="00EF1D81"/>
    <w:rsid w:val="00EF4ED2"/>
    <w:rsid w:val="00EF7CA4"/>
    <w:rsid w:val="00F00719"/>
    <w:rsid w:val="00F00E8E"/>
    <w:rsid w:val="00F036E4"/>
    <w:rsid w:val="00F06A42"/>
    <w:rsid w:val="00F07FA9"/>
    <w:rsid w:val="00F10BBC"/>
    <w:rsid w:val="00F10DB2"/>
    <w:rsid w:val="00F10F20"/>
    <w:rsid w:val="00F124F2"/>
    <w:rsid w:val="00F12CCE"/>
    <w:rsid w:val="00F160E1"/>
    <w:rsid w:val="00F20399"/>
    <w:rsid w:val="00F21720"/>
    <w:rsid w:val="00F22E7D"/>
    <w:rsid w:val="00F23D31"/>
    <w:rsid w:val="00F25674"/>
    <w:rsid w:val="00F3080D"/>
    <w:rsid w:val="00F3157B"/>
    <w:rsid w:val="00F321FC"/>
    <w:rsid w:val="00F339CB"/>
    <w:rsid w:val="00F35B2E"/>
    <w:rsid w:val="00F361C6"/>
    <w:rsid w:val="00F43323"/>
    <w:rsid w:val="00F43F5F"/>
    <w:rsid w:val="00F44315"/>
    <w:rsid w:val="00F4505B"/>
    <w:rsid w:val="00F50610"/>
    <w:rsid w:val="00F54386"/>
    <w:rsid w:val="00F57898"/>
    <w:rsid w:val="00F61DE2"/>
    <w:rsid w:val="00F627D8"/>
    <w:rsid w:val="00F62E96"/>
    <w:rsid w:val="00F63740"/>
    <w:rsid w:val="00F6494B"/>
    <w:rsid w:val="00F663A6"/>
    <w:rsid w:val="00F6683D"/>
    <w:rsid w:val="00F7363D"/>
    <w:rsid w:val="00F76E7A"/>
    <w:rsid w:val="00F76E81"/>
    <w:rsid w:val="00F819F1"/>
    <w:rsid w:val="00F83B73"/>
    <w:rsid w:val="00F85DC0"/>
    <w:rsid w:val="00F8706E"/>
    <w:rsid w:val="00F90E80"/>
    <w:rsid w:val="00F90EB1"/>
    <w:rsid w:val="00F9111B"/>
    <w:rsid w:val="00F9339D"/>
    <w:rsid w:val="00F94E06"/>
    <w:rsid w:val="00F964AB"/>
    <w:rsid w:val="00FA2461"/>
    <w:rsid w:val="00FA4B8D"/>
    <w:rsid w:val="00FB0329"/>
    <w:rsid w:val="00FB1647"/>
    <w:rsid w:val="00FB25E4"/>
    <w:rsid w:val="00FB264A"/>
    <w:rsid w:val="00FB3A96"/>
    <w:rsid w:val="00FC150D"/>
    <w:rsid w:val="00FC2E12"/>
    <w:rsid w:val="00FC4752"/>
    <w:rsid w:val="00FC5481"/>
    <w:rsid w:val="00FD029B"/>
    <w:rsid w:val="00FD124D"/>
    <w:rsid w:val="00FD2EE3"/>
    <w:rsid w:val="00FD300D"/>
    <w:rsid w:val="00FD5A85"/>
    <w:rsid w:val="00FD6825"/>
    <w:rsid w:val="00FD6D49"/>
    <w:rsid w:val="00FD6F55"/>
    <w:rsid w:val="00FD7D3E"/>
    <w:rsid w:val="00FE01F5"/>
    <w:rsid w:val="00FE07DB"/>
    <w:rsid w:val="00FE2F68"/>
    <w:rsid w:val="00FF0EF4"/>
    <w:rsid w:val="00FF36C0"/>
    <w:rsid w:val="00FF7A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852812-4B51-47B2-9213-3C14CC673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0F1C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52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00C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739"/>
    <w:pPr>
      <w:ind w:left="720"/>
      <w:contextualSpacing/>
    </w:pPr>
  </w:style>
  <w:style w:type="character" w:customStyle="1" w:styleId="Heading2Char">
    <w:name w:val="Heading 2 Char"/>
    <w:basedOn w:val="DefaultParagraphFont"/>
    <w:link w:val="Heading2"/>
    <w:uiPriority w:val="9"/>
    <w:rsid w:val="000F1C6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52D4"/>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91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181B"/>
    <w:rPr>
      <w:color w:val="0563C1" w:themeColor="hyperlink"/>
      <w:u w:val="single"/>
    </w:rPr>
  </w:style>
  <w:style w:type="character" w:customStyle="1" w:styleId="Heading4Char">
    <w:name w:val="Heading 4 Char"/>
    <w:basedOn w:val="DefaultParagraphFont"/>
    <w:link w:val="Heading4"/>
    <w:uiPriority w:val="9"/>
    <w:rsid w:val="00800CDA"/>
    <w:rPr>
      <w:rFonts w:asciiTheme="majorHAnsi" w:eastAsiaTheme="majorEastAsia" w:hAnsiTheme="majorHAnsi" w:cstheme="majorBidi"/>
      <w:i/>
      <w:iCs/>
      <w:color w:val="2E74B5" w:themeColor="accent1" w:themeShade="BF"/>
    </w:rPr>
  </w:style>
  <w:style w:type="character" w:styleId="FollowedHyperlink">
    <w:name w:val="FollowedHyperlink"/>
    <w:basedOn w:val="DefaultParagraphFont"/>
    <w:uiPriority w:val="99"/>
    <w:semiHidden/>
    <w:unhideWhenUsed/>
    <w:rsid w:val="00BC7D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5922</Words>
  <Characters>37313</Characters>
  <Application>Microsoft Office Word</Application>
  <DocSecurity>0</DocSecurity>
  <Lines>310</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Hans-Juergen Rennau</dc:creator>
  <cp:keywords/>
  <dc:description/>
  <cp:lastModifiedBy>Hans-Juergen Rennau</cp:lastModifiedBy>
  <cp:revision>2226</cp:revision>
  <dcterms:created xsi:type="dcterms:W3CDTF">2020-10-02T17:13:00Z</dcterms:created>
  <dcterms:modified xsi:type="dcterms:W3CDTF">2020-10-20T10:59:00Z</dcterms:modified>
</cp:coreProperties>
</file>