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27" w:rsidRDefault="00BB6B27" w:rsidP="003B44BD">
      <w:pPr>
        <w:pStyle w:val="Heading1"/>
        <w:spacing w:after="160"/>
        <w:rPr>
          <w:lang w:val="en-US"/>
        </w:rPr>
      </w:pPr>
      <w:r>
        <w:rPr>
          <w:lang w:val="en-US"/>
        </w:rPr>
        <w:t>An introduction to Greenfox, a schema language describing file system contents</w:t>
      </w:r>
    </w:p>
    <w:p w:rsidR="00BB6B27" w:rsidRDefault="002337C4" w:rsidP="00E72BB7">
      <w:pPr>
        <w:spacing w:after="0"/>
        <w:rPr>
          <w:lang w:val="en-US"/>
        </w:rPr>
      </w:pPr>
      <w:r>
        <w:rPr>
          <w:lang w:val="en-US"/>
        </w:rPr>
        <w:t xml:space="preserve">A </w:t>
      </w:r>
      <w:r w:rsidR="00BB6B27">
        <w:rPr>
          <w:lang w:val="en-US"/>
        </w:rPr>
        <w:t xml:space="preserve">tutorial held at </w:t>
      </w:r>
      <w:r>
        <w:rPr>
          <w:lang w:val="en-US"/>
        </w:rPr>
        <w:t>“</w:t>
      </w:r>
      <w:r w:rsidR="00BB6B27">
        <w:rPr>
          <w:lang w:val="en-US"/>
        </w:rPr>
        <w:t>Declarative Amsterdam</w:t>
      </w:r>
      <w:r>
        <w:rPr>
          <w:lang w:val="en-US"/>
        </w:rPr>
        <w:t>”</w:t>
      </w:r>
      <w:r w:rsidR="00BB6B27">
        <w:rPr>
          <w:lang w:val="en-US"/>
        </w:rPr>
        <w:t>, 2020-10-08</w:t>
      </w:r>
      <w:r w:rsidR="007C1186">
        <w:rPr>
          <w:lang w:val="en-US"/>
        </w:rPr>
        <w:t>.</w:t>
      </w:r>
    </w:p>
    <w:p w:rsidR="00797C4B" w:rsidRDefault="00797C4B" w:rsidP="00E72BB7">
      <w:pPr>
        <w:spacing w:after="0"/>
        <w:rPr>
          <w:lang w:val="en-US"/>
        </w:rPr>
      </w:pPr>
    </w:p>
    <w:p w:rsidR="00797C4B" w:rsidRPr="009E2B21" w:rsidRDefault="00797C4B" w:rsidP="00E72BB7">
      <w:pPr>
        <w:spacing w:after="0"/>
        <w:rPr>
          <w:b/>
          <w:lang w:val="en-US"/>
        </w:rPr>
      </w:pPr>
      <w:r w:rsidRPr="009E2B21">
        <w:rPr>
          <w:b/>
          <w:lang w:val="en-US"/>
        </w:rPr>
        <w:t>Abstract</w:t>
      </w:r>
    </w:p>
    <w:p w:rsidR="00797C4B" w:rsidRDefault="00797C4B" w:rsidP="00E72BB7">
      <w:pPr>
        <w:spacing w:after="0"/>
        <w:rPr>
          <w:lang w:val="en-US"/>
        </w:rPr>
      </w:pPr>
      <w:r>
        <w:rPr>
          <w:lang w:val="en-US"/>
        </w:rPr>
        <w:t>This document gives an introduction to Greenfox, a schema language for validating file system contents. The first part explains the main concepts</w:t>
      </w:r>
      <w:r w:rsidR="004C288A">
        <w:rPr>
          <w:lang w:val="en-US"/>
        </w:rPr>
        <w:t>, the</w:t>
      </w:r>
      <w:r>
        <w:rPr>
          <w:lang w:val="en-US"/>
        </w:rPr>
        <w:t xml:space="preserve"> second part describes the available constraint types.</w:t>
      </w:r>
    </w:p>
    <w:p w:rsidR="00F83EEA" w:rsidRDefault="00F83EEA" w:rsidP="00F83EEA">
      <w:pPr>
        <w:pStyle w:val="Heading1"/>
        <w:rPr>
          <w:lang w:val="en-US"/>
        </w:rPr>
      </w:pPr>
      <w:r>
        <w:rPr>
          <w:lang w:val="en-US"/>
        </w:rPr>
        <w:t>Part 1 – concepts</w:t>
      </w:r>
    </w:p>
    <w:p w:rsidR="00F83EEA" w:rsidRDefault="00F83EEA"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CD511B" w:rsidRDefault="00CD511B" w:rsidP="00CD511B">
      <w:pPr>
        <w:pStyle w:val="ListParagraph"/>
        <w:numPr>
          <w:ilvl w:val="0"/>
          <w:numId w:val="4"/>
        </w:numPr>
        <w:rPr>
          <w:lang w:val="en-US"/>
        </w:rPr>
      </w:pPr>
      <w:r w:rsidRPr="005A3259">
        <w:rPr>
          <w:lang w:val="en-US"/>
        </w:rPr>
        <w:t xml:space="preserve">a product </w:t>
      </w:r>
      <w:r>
        <w:rPr>
          <w:lang w:val="en-US"/>
        </w:rPr>
        <w:t>to be shipped</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E97860">
        <w:rPr>
          <w:lang w:val="en-US"/>
        </w:rPr>
        <w:t>lots</w:t>
      </w:r>
      <w:r w:rsidR="004924E7">
        <w:rPr>
          <w:lang w:val="en-US"/>
        </w:rPr>
        <w:t xml:space="preserve">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lastRenderedPageBreak/>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w:t>
      </w:r>
      <w:r w:rsidR="00916917">
        <w:rPr>
          <w:lang w:val="en-US"/>
        </w:rPr>
        <w:t>B</w:t>
      </w:r>
      <w:r>
        <w:rPr>
          <w:lang w:val="en-US"/>
        </w:rPr>
        <w:t xml:space="preserve">ig picture” - </w:t>
      </w:r>
      <w:r w:rsidR="00446A65">
        <w:rPr>
          <w:lang w:val="en-US"/>
        </w:rPr>
        <w:t>concepts &amp; major features</w:t>
      </w:r>
    </w:p>
    <w:p w:rsidR="007B249F" w:rsidRDefault="00D931A1" w:rsidP="002348B1">
      <w:pPr>
        <w:pStyle w:val="ListParagraph"/>
        <w:numPr>
          <w:ilvl w:val="0"/>
          <w:numId w:val="1"/>
        </w:numPr>
        <w:rPr>
          <w:lang w:val="en-US"/>
        </w:rPr>
      </w:pPr>
      <w:r>
        <w:rPr>
          <w:lang w:val="en-US"/>
        </w:rPr>
        <w:t>O</w:t>
      </w:r>
      <w:r w:rsidR="00446A65">
        <w:rPr>
          <w:lang w:val="en-US"/>
        </w:rPr>
        <w:t>verview</w:t>
      </w:r>
      <w:r w:rsidR="00E4687B">
        <w:rPr>
          <w:lang w:val="en-US"/>
        </w:rPr>
        <w:t xml:space="preserve"> of the available </w:t>
      </w:r>
      <w:r w:rsidR="00446A65">
        <w:rPr>
          <w:lang w:val="en-US"/>
        </w:rPr>
        <w:t>constraint types</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860F98" w:rsidRDefault="00C559AA" w:rsidP="002A54FA">
      <w:pPr>
        <w:spacing w:after="0"/>
        <w:rPr>
          <w:lang w:val="en-US"/>
        </w:rPr>
      </w:pPr>
      <w:r>
        <w:rPr>
          <w:lang w:val="en-US"/>
        </w:rPr>
        <w:t xml:space="preserve">Please see folder: </w:t>
      </w:r>
    </w:p>
    <w:p w:rsidR="00DA217D" w:rsidRPr="00DE015F" w:rsidRDefault="00C559AA" w:rsidP="004237E2">
      <w:pPr>
        <w:ind w:firstLine="708"/>
        <w:rPr>
          <w:rFonts w:ascii="Courier New" w:hAnsi="Courier New" w:cs="Courier New"/>
          <w:lang w:val="en-US"/>
        </w:rPr>
      </w:pPr>
      <w:r w:rsidRPr="00DE015F">
        <w:rPr>
          <w:rFonts w:ascii="Courier New" w:hAnsi="Courier New" w:cs="Courier New"/>
          <w:lang w:val="en-US"/>
        </w:rPr>
        <w:t>$greenfox/declarative-amsterdam-2020/</w:t>
      </w:r>
      <w:r w:rsidR="00370CBB">
        <w:rPr>
          <w:rFonts w:ascii="Courier New" w:hAnsi="Courier New" w:cs="Courier New"/>
          <w:lang w:val="en-US"/>
        </w:rPr>
        <w:t>tutorial</w:t>
      </w:r>
    </w:p>
    <w:p w:rsidR="00E55FEE" w:rsidRDefault="004A5A29" w:rsidP="002A54FA">
      <w:pPr>
        <w:spacing w:after="0"/>
        <w:rPr>
          <w:lang w:val="en-US"/>
        </w:rPr>
      </w:pPr>
      <w:r>
        <w:rPr>
          <w:lang w:val="en-US"/>
        </w:rPr>
        <w:t xml:space="preserve">The material consists of eight schemas, each one adding </w:t>
      </w:r>
      <w:r w:rsidR="00E55FEE">
        <w:rPr>
          <w:lang w:val="en-US"/>
        </w:rPr>
        <w:t>complexity to the previous one:</w:t>
      </w:r>
    </w:p>
    <w:p w:rsidR="00E55FEE" w:rsidRDefault="00E55FEE" w:rsidP="004237E2">
      <w:pPr>
        <w:ind w:firstLine="708"/>
        <w:rPr>
          <w:lang w:val="en-US"/>
        </w:rPr>
      </w:pPr>
      <w:r w:rsidRPr="00E55FEE">
        <w:rPr>
          <w:rFonts w:ascii="Courier New" w:hAnsi="Courier New" w:cs="Courier New"/>
          <w:lang w:val="en-US"/>
        </w:rPr>
        <w:t>airXY.gfox.xml</w:t>
      </w:r>
      <w:r>
        <w:rPr>
          <w:lang w:val="en-US"/>
        </w:rPr>
        <w:t xml:space="preserve">   (XQ = 01 … 08)</w:t>
      </w:r>
    </w:p>
    <w:p w:rsidR="00E55FEE" w:rsidRDefault="004A5A29" w:rsidP="00E55FEE">
      <w:pPr>
        <w:spacing w:after="0"/>
        <w:rPr>
          <w:lang w:val="en-US"/>
        </w:rPr>
      </w:pPr>
      <w:r>
        <w:rPr>
          <w:lang w:val="en-US"/>
        </w:rPr>
        <w:t xml:space="preserve">For each schema, there is also a pruned </w:t>
      </w:r>
      <w:r w:rsidR="00D9632B">
        <w:rPr>
          <w:lang w:val="en-US"/>
        </w:rPr>
        <w:t xml:space="preserve">variant </w:t>
      </w:r>
      <w:r>
        <w:rPr>
          <w:lang w:val="en-US"/>
        </w:rPr>
        <w:t>consisting only of what has been added in the last step</w:t>
      </w:r>
      <w:r w:rsidR="00E55FEE">
        <w:rPr>
          <w:lang w:val="en-US"/>
        </w:rPr>
        <w:t>:</w:t>
      </w:r>
    </w:p>
    <w:p w:rsidR="002A54FA" w:rsidRDefault="004A5A29" w:rsidP="004237E2">
      <w:pPr>
        <w:ind w:firstLine="708"/>
        <w:rPr>
          <w:rFonts w:ascii="Courier New" w:hAnsi="Courier New" w:cs="Courier New"/>
          <w:lang w:val="en-US"/>
        </w:rPr>
      </w:pPr>
      <w:r w:rsidRPr="00644912">
        <w:rPr>
          <w:rFonts w:ascii="Courier New" w:hAnsi="Courier New" w:cs="Courier New"/>
          <w:lang w:val="en-US"/>
        </w:rPr>
        <w:t>airXY.step.gfox.xml</w:t>
      </w:r>
    </w:p>
    <w:p w:rsidR="00116C02" w:rsidRDefault="00116C02" w:rsidP="00116C02">
      <w:pPr>
        <w:spacing w:after="0"/>
        <w:rPr>
          <w:lang w:val="en-US"/>
        </w:rPr>
      </w:pPr>
      <w:r>
        <w:rPr>
          <w:lang w:val="en-US"/>
        </w:rPr>
        <w:t xml:space="preserve">Each schema is accompanied by a text document, giving explanations: </w:t>
      </w:r>
    </w:p>
    <w:p w:rsidR="00C150F8" w:rsidRPr="00C150F8" w:rsidRDefault="00C150F8" w:rsidP="00116C02">
      <w:pPr>
        <w:spacing w:after="0"/>
        <w:rPr>
          <w:rFonts w:ascii="Courier New" w:hAnsi="Courier New" w:cs="Courier New"/>
          <w:lang w:val="en-US"/>
        </w:rPr>
      </w:pPr>
      <w:r w:rsidRPr="00C150F8">
        <w:rPr>
          <w:rFonts w:ascii="Courier New" w:hAnsi="Courier New" w:cs="Courier New"/>
          <w:lang w:val="en-US"/>
        </w:rPr>
        <w:tab/>
        <w:t>EXPLAIN-airXY.txt</w:t>
      </w:r>
    </w:p>
    <w:p w:rsidR="00C150F8" w:rsidRDefault="00C150F8" w:rsidP="00116C02">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2D43A3" w:rsidRDefault="00DA217D" w:rsidP="00DA217D">
      <w:pPr>
        <w:pStyle w:val="ListParagraph"/>
        <w:numPr>
          <w:ilvl w:val="0"/>
          <w:numId w:val="1"/>
        </w:numPr>
        <w:rPr>
          <w:lang w:val="en-US"/>
        </w:rPr>
      </w:pPr>
      <w:r>
        <w:rPr>
          <w:lang w:val="en-US"/>
        </w:rPr>
        <w:t>Results</w:t>
      </w:r>
    </w:p>
    <w:p w:rsidR="00DA217D" w:rsidRDefault="002D43A3" w:rsidP="00DA217D">
      <w:pPr>
        <w:pStyle w:val="ListParagraph"/>
        <w:numPr>
          <w:ilvl w:val="0"/>
          <w:numId w:val="1"/>
        </w:numPr>
        <w:rPr>
          <w:lang w:val="en-US"/>
        </w:rPr>
      </w:pPr>
      <w:r>
        <w:rPr>
          <w:lang w:val="en-US"/>
        </w:rPr>
        <w:t>R</w:t>
      </w:r>
      <w:r w:rsidR="003F51B5">
        <w:rPr>
          <w:lang w:val="en-US"/>
        </w:rPr>
        <w:t>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lastRenderedPageBreak/>
        <w:t>Constraints</w:t>
      </w:r>
    </w:p>
    <w:p w:rsidR="005C6CCB" w:rsidRDefault="00091AD9" w:rsidP="00091AD9">
      <w:pPr>
        <w:rPr>
          <w:lang w:val="en-US"/>
        </w:rPr>
      </w:pPr>
      <w:r>
        <w:rPr>
          <w:lang w:val="en-US"/>
        </w:rPr>
        <w:t xml:space="preserve">A constraint is a </w:t>
      </w:r>
      <w:r w:rsidR="007B79B0">
        <w:rPr>
          <w:lang w:val="en-US"/>
        </w:rPr>
        <w:t xml:space="preserve">logical </w:t>
      </w:r>
      <w:r>
        <w:rPr>
          <w:lang w:val="en-US"/>
        </w:rPr>
        <w:t xml:space="preserve">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the representation of the constraint and its parameters</w:t>
      </w:r>
      <w:r w:rsidR="00BC14CE">
        <w:rPr>
          <w:lang w:val="en-US"/>
        </w:rPr>
        <w:t>. T</w:t>
      </w:r>
      <w:r w:rsidR="00B65515">
        <w:rPr>
          <w:lang w:val="en-US"/>
        </w:rPr>
        <w:t xml:space="preserve">he semantics </w:t>
      </w:r>
      <w:r w:rsidR="005C6CCB">
        <w:rPr>
          <w:lang w:val="en-US"/>
        </w:rPr>
        <w:t xml:space="preserve">define how the validation result is determined. </w:t>
      </w:r>
      <w:r w:rsidR="0075557F">
        <w:rPr>
          <w:lang w:val="en-US"/>
        </w:rPr>
        <w:t xml:space="preserve">The guided tour showed you </w:t>
      </w:r>
      <w:r w:rsidR="005C6CCB">
        <w:rPr>
          <w:lang w:val="en-US"/>
        </w:rPr>
        <w:t xml:space="preserve">various examples, as a reminder here </w:t>
      </w:r>
      <w:r w:rsidR="00CE5077">
        <w:rPr>
          <w:lang w:val="en-US"/>
        </w:rPr>
        <w:t xml:space="preserve">some </w:t>
      </w:r>
      <w:r w:rsidR="004B0532">
        <w:rPr>
          <w:lang w:val="en-US"/>
        </w:rPr>
        <w:t>further</w:t>
      </w:r>
      <w:r w:rsidR="005C6CCB">
        <w:rPr>
          <w:lang w:val="en-US"/>
        </w:rPr>
        <w:t xml:space="preserve"> examples:</w:t>
      </w:r>
    </w:p>
    <w:p w:rsidR="0091538B" w:rsidRDefault="00DD4900" w:rsidP="00DD490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DD4900">
        <w:rPr>
          <w:rFonts w:ascii="Courier New" w:hAnsi="Courier New" w:cs="Courier New"/>
          <w:color w:val="000096"/>
          <w:sz w:val="18"/>
          <w:szCs w:val="18"/>
          <w:highlight w:val="white"/>
          <w:lang w:val="en-US"/>
        </w:rPr>
        <w:t>&lt;fileSize</w:t>
      </w:r>
      <w:r w:rsidRPr="00DD4900">
        <w:rPr>
          <w:rFonts w:ascii="Courier New" w:hAnsi="Courier New" w:cs="Courier New"/>
          <w:color w:val="F5844C"/>
          <w:sz w:val="18"/>
          <w:szCs w:val="18"/>
          <w:highlight w:val="white"/>
          <w:lang w:val="en-US"/>
        </w:rPr>
        <w:t xml:space="preserve"> eq</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"0"</w:t>
      </w:r>
      <w:r w:rsidRPr="00DD4900">
        <w:rPr>
          <w:rFonts w:ascii="Courier New" w:hAnsi="Courier New" w:cs="Courier New"/>
          <w:color w:val="000096"/>
          <w:sz w:val="18"/>
          <w:szCs w:val="18"/>
          <w:highlight w:val="white"/>
          <w:lang w:val="en-US"/>
        </w:rPr>
        <w:t>/&gt;</w:t>
      </w:r>
    </w:p>
    <w:p w:rsidR="0091538B" w:rsidRDefault="00DD4900" w:rsidP="00DD490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DD4900">
        <w:rPr>
          <w:rFonts w:ascii="Courier New" w:hAnsi="Courier New" w:cs="Courier New"/>
          <w:color w:val="000000"/>
          <w:sz w:val="18"/>
          <w:szCs w:val="18"/>
          <w:highlight w:val="white"/>
          <w:lang w:val="en-US"/>
        </w:rPr>
        <w:br/>
      </w:r>
      <w:r w:rsidRPr="00DD4900">
        <w:rPr>
          <w:rFonts w:ascii="Courier New" w:hAnsi="Courier New" w:cs="Courier New"/>
          <w:color w:val="000096"/>
          <w:sz w:val="18"/>
          <w:szCs w:val="18"/>
          <w:highlight w:val="white"/>
          <w:lang w:val="en-US"/>
        </w:rPr>
        <w:t>&lt;value</w:t>
      </w:r>
      <w:r w:rsidRPr="00DD4900">
        <w:rPr>
          <w:rFonts w:ascii="Courier New" w:hAnsi="Courier New" w:cs="Courier New"/>
          <w:color w:val="F5844C"/>
          <w:sz w:val="18"/>
          <w:szCs w:val="18"/>
          <w:highlight w:val="white"/>
          <w:lang w:val="en-US"/>
        </w:rPr>
        <w:t xml:space="preserve"> exprXP</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"//@iata"</w:t>
      </w:r>
      <w:r w:rsidRPr="00DD4900">
        <w:rPr>
          <w:rFonts w:ascii="Courier New" w:hAnsi="Courier New" w:cs="Courier New"/>
          <w:color w:val="F5844C"/>
          <w:sz w:val="18"/>
          <w:szCs w:val="18"/>
          <w:highlight w:val="white"/>
          <w:lang w:val="en-US"/>
        </w:rPr>
        <w:t xml:space="preserve"> length</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"3"</w:t>
      </w:r>
      <w:r w:rsidRPr="00DD4900">
        <w:rPr>
          <w:rFonts w:ascii="Courier New" w:hAnsi="Courier New" w:cs="Courier New"/>
          <w:color w:val="F5844C"/>
          <w:sz w:val="18"/>
          <w:szCs w:val="18"/>
          <w:highlight w:val="white"/>
          <w:lang w:val="en-US"/>
        </w:rPr>
        <w:t xml:space="preserve"> distinct</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"true"</w:t>
      </w:r>
      <w:r w:rsidRPr="00DD4900">
        <w:rPr>
          <w:rFonts w:ascii="Courier New" w:hAnsi="Courier New" w:cs="Courier New"/>
          <w:color w:val="000096"/>
          <w:sz w:val="18"/>
          <w:szCs w:val="18"/>
          <w:highlight w:val="white"/>
          <w:lang w:val="en-US"/>
        </w:rPr>
        <w:t>/&gt;</w:t>
      </w:r>
    </w:p>
    <w:p w:rsidR="0091538B" w:rsidRDefault="00DD4900" w:rsidP="00DD490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DD4900">
        <w:rPr>
          <w:rFonts w:ascii="Courier New" w:hAnsi="Courier New" w:cs="Courier New"/>
          <w:color w:val="000000"/>
          <w:sz w:val="18"/>
          <w:szCs w:val="18"/>
          <w:highlight w:val="white"/>
          <w:lang w:val="en-US"/>
        </w:rPr>
        <w:br/>
      </w:r>
      <w:r w:rsidRPr="00DD4900">
        <w:rPr>
          <w:rFonts w:ascii="Courier New" w:hAnsi="Courier New" w:cs="Courier New"/>
          <w:color w:val="000096"/>
          <w:sz w:val="18"/>
          <w:szCs w:val="18"/>
          <w:highlight w:val="white"/>
          <w:lang w:val="en-US"/>
        </w:rPr>
        <w:t>&lt;valuePair</w:t>
      </w:r>
      <w:r>
        <w:rPr>
          <w:rFonts w:ascii="Courier New" w:hAnsi="Courier New" w:cs="Courier New"/>
          <w:color w:val="000096"/>
          <w:sz w:val="18"/>
          <w:szCs w:val="18"/>
          <w:highlight w:val="white"/>
          <w:lang w:val="en-US"/>
        </w:rPr>
        <w:t xml:space="preserve"> </w:t>
      </w:r>
      <w:r w:rsidRPr="00DD4900">
        <w:rPr>
          <w:rFonts w:ascii="Courier New" w:hAnsi="Courier New" w:cs="Courier New"/>
          <w:color w:val="F5844C"/>
          <w:sz w:val="18"/>
          <w:szCs w:val="18"/>
          <w:highlight w:val="white"/>
          <w:lang w:val="en-US"/>
        </w:rPr>
        <w:t>expr1XP</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"/project/@minDate"</w:t>
      </w:r>
      <w:r w:rsidRPr="00DD4900">
        <w:rPr>
          <w:rFonts w:ascii="Courier New" w:hAnsi="Courier New" w:cs="Courier New"/>
          <w:color w:val="F5844C"/>
          <w:sz w:val="18"/>
          <w:szCs w:val="18"/>
          <w:highlight w:val="white"/>
          <w:lang w:val="en-US"/>
        </w:rPr>
        <w:t xml:space="preserve"> count1</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"1"</w:t>
      </w:r>
      <w:r w:rsidRPr="00DD4900">
        <w:rPr>
          <w:rFonts w:ascii="Courier New" w:hAnsi="Courier New" w:cs="Courier New"/>
          <w:color w:val="F5844C"/>
          <w:sz w:val="18"/>
          <w:szCs w:val="18"/>
          <w:highlight w:val="white"/>
          <w:lang w:val="en-US"/>
        </w:rPr>
        <w:t xml:space="preserve"> </w:t>
      </w:r>
      <w:r w:rsidRPr="00DD4900">
        <w:rPr>
          <w:rFonts w:ascii="Courier New" w:hAnsi="Courier New" w:cs="Courier New"/>
          <w:color w:val="000000"/>
          <w:sz w:val="18"/>
          <w:szCs w:val="18"/>
          <w:highlight w:val="white"/>
          <w:lang w:val="en-US"/>
        </w:rPr>
        <w:br/>
      </w:r>
      <w:r w:rsidRPr="00DD4900">
        <w:rPr>
          <w:rFonts w:ascii="Courier New" w:hAnsi="Courier New" w:cs="Courier New"/>
          <w:color w:val="F5844C"/>
          <w:sz w:val="18"/>
          <w:szCs w:val="18"/>
          <w:highlight w:val="white"/>
          <w:lang w:val="en-US"/>
        </w:rPr>
        <w:t xml:space="preserve">           expr2XP</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"//milestoneDate"</w:t>
      </w:r>
      <w:r w:rsidRPr="00DD4900">
        <w:rPr>
          <w:rFonts w:ascii="Courier New" w:hAnsi="Courier New" w:cs="Courier New"/>
          <w:color w:val="F5844C"/>
          <w:sz w:val="18"/>
          <w:szCs w:val="18"/>
          <w:highlight w:val="white"/>
          <w:lang w:val="en-US"/>
        </w:rPr>
        <w:t xml:space="preserve"> minCount2</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"3"</w:t>
      </w:r>
      <w:r w:rsidRPr="00DD4900">
        <w:rPr>
          <w:rFonts w:ascii="Courier New" w:hAnsi="Courier New" w:cs="Courier New"/>
          <w:color w:val="F5844C"/>
          <w:sz w:val="18"/>
          <w:szCs w:val="18"/>
          <w:highlight w:val="white"/>
          <w:lang w:val="en-US"/>
        </w:rPr>
        <w:t xml:space="preserve"> </w:t>
      </w:r>
      <w:r w:rsidRPr="00DD4900">
        <w:rPr>
          <w:rFonts w:ascii="Courier New" w:hAnsi="Courier New" w:cs="Courier New"/>
          <w:color w:val="000000"/>
          <w:sz w:val="18"/>
          <w:szCs w:val="18"/>
          <w:highlight w:val="white"/>
          <w:lang w:val="en-US"/>
        </w:rPr>
        <w:br/>
      </w:r>
      <w:r w:rsidRPr="00DD4900">
        <w:rPr>
          <w:rFonts w:ascii="Courier New" w:hAnsi="Courier New" w:cs="Courier New"/>
          <w:color w:val="F5844C"/>
          <w:sz w:val="18"/>
          <w:szCs w:val="18"/>
          <w:highlight w:val="white"/>
          <w:lang w:val="en-US"/>
        </w:rPr>
        <w:t xml:space="preserve">           cmp</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"le"</w:t>
      </w:r>
      <w:r w:rsidRPr="00DD4900">
        <w:rPr>
          <w:rFonts w:ascii="Courier New" w:hAnsi="Courier New" w:cs="Courier New"/>
          <w:color w:val="000096"/>
          <w:sz w:val="18"/>
          <w:szCs w:val="18"/>
          <w:highlight w:val="white"/>
          <w:lang w:val="en-US"/>
        </w:rPr>
        <w:t>/&gt;</w:t>
      </w:r>
    </w:p>
    <w:p w:rsidR="00222278" w:rsidRPr="0077068F" w:rsidRDefault="00DD4900" w:rsidP="00DD4900">
      <w:pPr>
        <w:shd w:val="clear" w:color="auto" w:fill="FFFFFF"/>
        <w:autoSpaceDE w:val="0"/>
        <w:autoSpaceDN w:val="0"/>
        <w:adjustRightInd w:val="0"/>
        <w:spacing w:after="0" w:line="240" w:lineRule="auto"/>
        <w:rPr>
          <w:rFonts w:ascii="Courier New" w:hAnsi="Courier New" w:cs="Courier New"/>
          <w:sz w:val="18"/>
          <w:szCs w:val="18"/>
          <w:lang w:val="en-US"/>
        </w:rPr>
      </w:pPr>
      <w:r w:rsidRPr="00DD4900">
        <w:rPr>
          <w:rFonts w:ascii="Courier New" w:hAnsi="Courier New" w:cs="Courier New"/>
          <w:color w:val="000000"/>
          <w:sz w:val="18"/>
          <w:szCs w:val="18"/>
          <w:highlight w:val="white"/>
          <w:lang w:val="en-US"/>
        </w:rPr>
        <w:br/>
      </w:r>
      <w:r w:rsidRPr="00DD4900">
        <w:rPr>
          <w:rFonts w:ascii="Courier New" w:hAnsi="Courier New" w:cs="Courier New"/>
          <w:color w:val="000096"/>
          <w:sz w:val="18"/>
          <w:szCs w:val="18"/>
          <w:highlight w:val="white"/>
          <w:lang w:val="en-US"/>
        </w:rPr>
        <w:t>&lt;docSimilar</w:t>
      </w:r>
      <w:r w:rsidRPr="00DD4900">
        <w:rPr>
          <w:rFonts w:ascii="Courier New" w:hAnsi="Courier New" w:cs="Courier New"/>
          <w:color w:val="F5844C"/>
          <w:sz w:val="18"/>
          <w:szCs w:val="18"/>
          <w:highlight w:val="white"/>
          <w:lang w:val="en-US"/>
        </w:rPr>
        <w:t xml:space="preserve"> linkName</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"referenceResponse"</w:t>
      </w:r>
      <w:r w:rsidRPr="00DD4900">
        <w:rPr>
          <w:rFonts w:ascii="Courier New" w:hAnsi="Courier New" w:cs="Courier New"/>
          <w:color w:val="000096"/>
          <w:sz w:val="18"/>
          <w:szCs w:val="18"/>
          <w:highlight w:val="white"/>
          <w:lang w:val="en-US"/>
        </w:rPr>
        <w:t>&gt;</w:t>
      </w:r>
      <w:r w:rsidRPr="00DD4900">
        <w:rPr>
          <w:rFonts w:ascii="Courier New" w:hAnsi="Courier New" w:cs="Courier New"/>
          <w:color w:val="000000"/>
          <w:sz w:val="18"/>
          <w:szCs w:val="18"/>
          <w:highlight w:val="white"/>
          <w:lang w:val="en-US"/>
        </w:rPr>
        <w:br/>
      </w:r>
      <w:r w:rsidR="00E26077">
        <w:rPr>
          <w:rFonts w:ascii="Courier New" w:hAnsi="Courier New" w:cs="Courier New"/>
          <w:color w:val="000096"/>
          <w:sz w:val="18"/>
          <w:szCs w:val="18"/>
          <w:highlight w:val="white"/>
          <w:lang w:val="en-US"/>
        </w:rPr>
        <w:t xml:space="preserve">    </w:t>
      </w:r>
      <w:r w:rsidRPr="00DD4900">
        <w:rPr>
          <w:rFonts w:ascii="Courier New" w:hAnsi="Courier New" w:cs="Courier New"/>
          <w:color w:val="000096"/>
          <w:sz w:val="18"/>
          <w:szCs w:val="18"/>
          <w:highlight w:val="white"/>
          <w:lang w:val="en-US"/>
        </w:rPr>
        <w:t>&lt;skipItem</w:t>
      </w:r>
      <w:r w:rsidRPr="00DD4900">
        <w:rPr>
          <w:rFonts w:ascii="Courier New" w:hAnsi="Courier New" w:cs="Courier New"/>
          <w:color w:val="F5844C"/>
          <w:sz w:val="18"/>
          <w:szCs w:val="18"/>
          <w:highlight w:val="white"/>
          <w:lang w:val="en-US"/>
        </w:rPr>
        <w:t xml:space="preserve"> kind</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"attribute"</w:t>
      </w:r>
      <w:r w:rsidRPr="00DD4900">
        <w:rPr>
          <w:rFonts w:ascii="Courier New" w:hAnsi="Courier New" w:cs="Courier New"/>
          <w:color w:val="F5844C"/>
          <w:sz w:val="18"/>
          <w:szCs w:val="18"/>
          <w:highlight w:val="white"/>
          <w:lang w:val="en-US"/>
        </w:rPr>
        <w:t xml:space="preserve"> localName</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"timestamp"</w:t>
      </w:r>
      <w:r w:rsidRPr="00DD4900">
        <w:rPr>
          <w:rFonts w:ascii="Courier New" w:hAnsi="Courier New" w:cs="Courier New"/>
          <w:color w:val="000096"/>
          <w:sz w:val="18"/>
          <w:szCs w:val="18"/>
          <w:highlight w:val="white"/>
          <w:lang w:val="en-US"/>
        </w:rPr>
        <w:t>/&gt;</w:t>
      </w:r>
      <w:r w:rsidRPr="00DD4900">
        <w:rPr>
          <w:rFonts w:ascii="Courier New" w:hAnsi="Courier New" w:cs="Courier New"/>
          <w:color w:val="000000"/>
          <w:sz w:val="18"/>
          <w:szCs w:val="18"/>
          <w:highlight w:val="white"/>
          <w:lang w:val="en-US"/>
        </w:rPr>
        <w:br/>
      </w:r>
      <w:r w:rsidRPr="00DD4900">
        <w:rPr>
          <w:rFonts w:ascii="Courier New" w:hAnsi="Courier New" w:cs="Courier New"/>
          <w:color w:val="000096"/>
          <w:sz w:val="18"/>
          <w:szCs w:val="18"/>
          <w:highlight w:val="white"/>
          <w:lang w:val="en-US"/>
        </w:rPr>
        <w:t>&lt;/docSimilar&gt;</w:t>
      </w:r>
      <w:r w:rsidRPr="00DD4900">
        <w:rPr>
          <w:rFonts w:ascii="Courier New" w:hAnsi="Courier New" w:cs="Courier New"/>
          <w:color w:val="000000"/>
          <w:sz w:val="18"/>
          <w:szCs w:val="18"/>
          <w:highlight w:val="white"/>
          <w:lang w:val="en-US"/>
        </w:rPr>
        <w:br/>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755E5">
        <w:rPr>
          <w:lang w:val="en-US"/>
        </w:rPr>
        <w:t xml:space="preserve"> subtype, called a</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 xml:space="preserve">A constraint element has a name equal to a constraint type, and attributes and child elements </w:t>
      </w:r>
      <w:r w:rsidR="002A7FEB">
        <w:rPr>
          <w:lang w:val="en-US"/>
        </w:rPr>
        <w:t xml:space="preserve">declaring </w:t>
      </w:r>
      <w:r>
        <w:rPr>
          <w:lang w:val="en-US"/>
        </w:rPr>
        <w:t xml:space="preserve">one or </w:t>
      </w:r>
      <w:r w:rsidR="00DF037F">
        <w:rPr>
          <w:lang w:val="en-US"/>
        </w:rPr>
        <w:t>several</w:t>
      </w:r>
      <w:r>
        <w:rPr>
          <w:lang w:val="en-US"/>
        </w:rPr>
        <w:t xml:space="preserve"> constraints of this type</w:t>
      </w:r>
      <w:r w:rsidR="00F937AD">
        <w:rPr>
          <w:lang w:val="en-US"/>
        </w:rPr>
        <w:t xml:space="preserve">, each one with a </w:t>
      </w:r>
      <w:r>
        <w:rPr>
          <w:lang w:val="en-US"/>
        </w:rPr>
        <w:t>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BD1557" w:rsidP="00FD1293">
      <w:pPr>
        <w:shd w:val="clear" w:color="auto" w:fill="FFFFFF"/>
        <w:autoSpaceDE w:val="0"/>
        <w:autoSpaceDN w:val="0"/>
        <w:adjustRightInd w:val="0"/>
        <w:spacing w:after="0" w:line="240" w:lineRule="auto"/>
        <w:rPr>
          <w:rFonts w:ascii="Courier New" w:hAnsi="Courier New" w:cs="Courier New"/>
          <w:sz w:val="18"/>
          <w:szCs w:val="18"/>
          <w:lang w:val="en-US"/>
        </w:rPr>
      </w:pPr>
      <w:r w:rsidRPr="00BD1557">
        <w:rPr>
          <w:rFonts w:ascii="Courier New" w:hAnsi="Courier New" w:cs="Courier New"/>
          <w:color w:val="000096"/>
          <w:sz w:val="18"/>
          <w:szCs w:val="18"/>
          <w:highlight w:val="white"/>
          <w:lang w:val="en-US"/>
        </w:rPr>
        <w:t>&lt;valuePair</w:t>
      </w:r>
      <w:r>
        <w:rPr>
          <w:rFonts w:ascii="Courier New" w:hAnsi="Courier New" w:cs="Courier New"/>
          <w:color w:val="000096"/>
          <w:sz w:val="18"/>
          <w:szCs w:val="18"/>
          <w:highlight w:val="white"/>
          <w:lang w:val="en-US"/>
        </w:rPr>
        <w:t xml:space="preserve"> </w:t>
      </w:r>
      <w:r w:rsidRPr="00BD1557">
        <w:rPr>
          <w:rFonts w:ascii="Courier New" w:hAnsi="Courier New" w:cs="Courier New"/>
          <w:color w:val="F5844C"/>
          <w:sz w:val="18"/>
          <w:szCs w:val="18"/>
          <w:highlight w:val="white"/>
          <w:lang w:val="en-US"/>
        </w:rPr>
        <w:t>expr1XP</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"/project/@minDate"</w:t>
      </w:r>
      <w:r w:rsidRPr="00BD1557">
        <w:rPr>
          <w:rFonts w:ascii="Courier New" w:hAnsi="Courier New" w:cs="Courier New"/>
          <w:color w:val="F5844C"/>
          <w:sz w:val="18"/>
          <w:szCs w:val="18"/>
          <w:highlight w:val="white"/>
          <w:lang w:val="en-US"/>
        </w:rPr>
        <w:t xml:space="preserve"> count1</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"1"</w:t>
      </w:r>
      <w:r w:rsidRPr="00BD1557">
        <w:rPr>
          <w:rFonts w:ascii="Courier New" w:hAnsi="Courier New" w:cs="Courier New"/>
          <w:color w:val="F5844C"/>
          <w:sz w:val="18"/>
          <w:szCs w:val="18"/>
          <w:highlight w:val="white"/>
          <w:lang w:val="en-US"/>
        </w:rPr>
        <w:t xml:space="preserve"> </w:t>
      </w:r>
      <w:r w:rsidRPr="00BD1557">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BD1557">
        <w:rPr>
          <w:rFonts w:ascii="Courier New" w:hAnsi="Courier New" w:cs="Courier New"/>
          <w:color w:val="F5844C"/>
          <w:sz w:val="18"/>
          <w:szCs w:val="18"/>
          <w:highlight w:val="white"/>
          <w:lang w:val="en-US"/>
        </w:rPr>
        <w:t xml:space="preserve">          expr2XP</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"//milestoneDate"</w:t>
      </w:r>
      <w:r w:rsidRPr="00BD1557">
        <w:rPr>
          <w:rFonts w:ascii="Courier New" w:hAnsi="Courier New" w:cs="Courier New"/>
          <w:color w:val="F5844C"/>
          <w:sz w:val="18"/>
          <w:szCs w:val="18"/>
          <w:highlight w:val="white"/>
          <w:lang w:val="en-US"/>
        </w:rPr>
        <w:t xml:space="preserve"> minCount2</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"3"</w:t>
      </w:r>
      <w:r w:rsidRPr="00BD1557">
        <w:rPr>
          <w:rFonts w:ascii="Courier New" w:hAnsi="Courier New" w:cs="Courier New"/>
          <w:color w:val="F5844C"/>
          <w:sz w:val="18"/>
          <w:szCs w:val="18"/>
          <w:highlight w:val="white"/>
          <w:lang w:val="en-US"/>
        </w:rPr>
        <w:t xml:space="preserve"> </w:t>
      </w:r>
      <w:r w:rsidRPr="00BD1557">
        <w:rPr>
          <w:rFonts w:ascii="Courier New" w:hAnsi="Courier New" w:cs="Courier New"/>
          <w:color w:val="000000"/>
          <w:sz w:val="18"/>
          <w:szCs w:val="18"/>
          <w:highlight w:val="white"/>
          <w:lang w:val="en-US"/>
        </w:rPr>
        <w:br/>
      </w:r>
      <w:r w:rsidRPr="00BD1557">
        <w:rPr>
          <w:rFonts w:ascii="Courier New" w:hAnsi="Courier New" w:cs="Courier New"/>
          <w:color w:val="F5844C"/>
          <w:sz w:val="18"/>
          <w:szCs w:val="18"/>
          <w:highlight w:val="white"/>
          <w:lang w:val="en-US"/>
        </w:rPr>
        <w:t xml:space="preserve">           cmp</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"le"</w:t>
      </w:r>
      <w:r w:rsidRPr="00BD1557">
        <w:rPr>
          <w:rFonts w:ascii="Courier New" w:hAnsi="Courier New" w:cs="Courier New"/>
          <w:color w:val="F5844C"/>
          <w:sz w:val="18"/>
          <w:szCs w:val="18"/>
          <w:highlight w:val="white"/>
          <w:lang w:val="en-US"/>
        </w:rPr>
        <w:t xml:space="preserve"> useDatatype</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"date"</w:t>
      </w:r>
      <w:r w:rsidRPr="00BD1557">
        <w:rPr>
          <w:rFonts w:ascii="Courier New" w:hAnsi="Courier New" w:cs="Courier New"/>
          <w:color w:val="000096"/>
          <w:sz w:val="18"/>
          <w:szCs w:val="18"/>
          <w:highlight w:val="white"/>
          <w:lang w:val="en-US"/>
        </w:rPr>
        <w:t>/&gt;</w:t>
      </w:r>
      <w:r w:rsidRPr="00BD1557">
        <w:rPr>
          <w:rFonts w:ascii="Courier New" w:hAnsi="Courier New" w:cs="Courier New"/>
          <w:color w:val="000000"/>
          <w:sz w:val="18"/>
          <w:szCs w:val="18"/>
          <w:highlight w:val="white"/>
          <w:lang w:val="en-US"/>
        </w:rPr>
        <w:br/>
      </w:r>
    </w:p>
    <w:p w:rsidR="00CD312A" w:rsidRDefault="00CD312A" w:rsidP="004C7634">
      <w:pPr>
        <w:rPr>
          <w:lang w:val="en-US"/>
        </w:rPr>
      </w:pPr>
      <w:r>
        <w:rPr>
          <w:lang w:val="en-US"/>
        </w:rPr>
        <w:t>Constraint element:</w:t>
      </w:r>
      <w:r w:rsidR="008F25C1">
        <w:rPr>
          <w:lang w:val="en-US"/>
        </w:rPr>
        <w:t xml:space="preserve"> </w:t>
      </w:r>
      <w:r w:rsidRPr="002F0B3F">
        <w:rPr>
          <w:rFonts w:ascii="Courier New" w:hAnsi="Courier New" w:cs="Courier New"/>
          <w:lang w:val="en-US"/>
        </w:rPr>
        <w:t>&lt;valuePair&gt;</w:t>
      </w:r>
    </w:p>
    <w:p w:rsidR="001539F0" w:rsidRPr="009E1F29" w:rsidRDefault="00A712D4" w:rsidP="00DA6F1B">
      <w:pPr>
        <w:spacing w:after="0"/>
        <w:rPr>
          <w:b/>
          <w:lang w:val="en-US"/>
        </w:rPr>
      </w:pPr>
      <w:r w:rsidRPr="009E1F29">
        <w:rPr>
          <w:b/>
          <w:lang w:val="en-US"/>
        </w:rPr>
        <w:t>Constraint facet</w:t>
      </w:r>
      <w:r w:rsidR="001539F0" w:rsidRPr="009E1F29">
        <w:rPr>
          <w:b/>
          <w:lang w:val="en-US"/>
        </w:rPr>
        <w:tab/>
      </w:r>
      <w:r w:rsidR="001539F0" w:rsidRPr="009E1F29">
        <w:rPr>
          <w:b/>
          <w:lang w:val="en-US"/>
        </w:rPr>
        <w:tab/>
      </w:r>
      <w:r w:rsidR="001539F0" w:rsidRPr="009E1F29">
        <w:rPr>
          <w:b/>
          <w:lang w:val="en-US"/>
        </w:rPr>
        <w:tab/>
        <w:t>Constraint parameters</w:t>
      </w:r>
    </w:p>
    <w:p w:rsidR="00CD312A" w:rsidRDefault="00CD312A" w:rsidP="00DA6F1B">
      <w:pPr>
        <w:spacing w:after="0"/>
        <w:rPr>
          <w:lang w:val="en-US"/>
        </w:rPr>
      </w:pPr>
      <w:r>
        <w:rPr>
          <w:lang w:val="en-US"/>
        </w:rPr>
        <w:t>ValuePairCount1</w:t>
      </w:r>
      <w:r w:rsidR="00A712D4">
        <w:rPr>
          <w:lang w:val="en-US"/>
        </w:rPr>
        <w:tab/>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w:t>
      </w:r>
      <w:r w:rsidR="00A712D4">
        <w:rPr>
          <w:lang w:val="en-US"/>
        </w:rPr>
        <w:tab/>
      </w:r>
      <w:r w:rsidR="00A712D4">
        <w:rPr>
          <w:lang w:val="en-US"/>
        </w:rPr>
        <w:tab/>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r w:rsidR="00631E4E">
        <w:rPr>
          <w:lang w:val="en-US"/>
        </w:rPr>
        <w:t>2</w:t>
      </w:r>
    </w:p>
    <w:p w:rsidR="00CD312A" w:rsidRDefault="00CD312A" w:rsidP="008218D6">
      <w:pPr>
        <w:rPr>
          <w:lang w:val="en-US"/>
        </w:rPr>
      </w:pPr>
      <w:r>
        <w:rPr>
          <w:lang w:val="en-US"/>
        </w:rPr>
        <w:t>ValuePair</w:t>
      </w:r>
      <w:r w:rsidR="00610414">
        <w:rPr>
          <w:lang w:val="en-US"/>
        </w:rPr>
        <w:t>Le</w:t>
      </w:r>
      <w:r w:rsidR="00064606">
        <w:rPr>
          <w:lang w:val="en-US"/>
        </w:rPr>
        <w:tab/>
      </w:r>
      <w:r w:rsidR="00A712D4">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w:t>
      </w:r>
      <w:r w:rsidR="003333F1">
        <w:rPr>
          <w:lang w:val="en-US"/>
        </w:rPr>
        <w:t xml:space="preserve">, called record parameters. </w:t>
      </w:r>
      <w:r>
        <w:rPr>
          <w:lang w:val="en-US"/>
        </w:rPr>
        <w:t>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887ED3" w:rsidP="005B065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887ED3">
        <w:rPr>
          <w:rFonts w:ascii="Courier New" w:hAnsi="Courier New" w:cs="Courier New"/>
          <w:color w:val="000096"/>
          <w:sz w:val="18"/>
          <w:szCs w:val="18"/>
          <w:highlight w:val="white"/>
          <w:lang w:val="en-US"/>
        </w:rPr>
        <w:t>&lt;docSimilar</w:t>
      </w:r>
      <w:r w:rsidRPr="00887ED3">
        <w:rPr>
          <w:rFonts w:ascii="Courier New" w:hAnsi="Courier New" w:cs="Courier New"/>
          <w:color w:val="F5844C"/>
          <w:sz w:val="18"/>
          <w:szCs w:val="18"/>
          <w:highlight w:val="white"/>
          <w:lang w:val="en-US"/>
        </w:rPr>
        <w:t xml:space="preserve"> linkName</w:t>
      </w:r>
      <w:r w:rsidRPr="00887ED3">
        <w:rPr>
          <w:rFonts w:ascii="Courier New" w:hAnsi="Courier New" w:cs="Courier New"/>
          <w:color w:val="FF8040"/>
          <w:sz w:val="18"/>
          <w:szCs w:val="18"/>
          <w:highlight w:val="white"/>
          <w:lang w:val="en-US"/>
        </w:rPr>
        <w:t>=</w:t>
      </w:r>
      <w:r w:rsidRPr="00887ED3">
        <w:rPr>
          <w:rFonts w:ascii="Courier New" w:hAnsi="Courier New" w:cs="Courier New"/>
          <w:color w:val="993300"/>
          <w:sz w:val="18"/>
          <w:szCs w:val="18"/>
          <w:highlight w:val="white"/>
          <w:lang w:val="en-US"/>
        </w:rPr>
        <w:t>"referenceDoc"</w:t>
      </w:r>
      <w:r w:rsidRPr="00887ED3">
        <w:rPr>
          <w:rFonts w:ascii="Courier New" w:hAnsi="Courier New" w:cs="Courier New"/>
          <w:color w:val="000096"/>
          <w:sz w:val="18"/>
          <w:szCs w:val="18"/>
          <w:highlight w:val="white"/>
          <w:lang w:val="en-US"/>
        </w:rPr>
        <w:t>&gt;</w:t>
      </w:r>
      <w:r w:rsidRPr="00887ED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887ED3">
        <w:rPr>
          <w:rFonts w:ascii="Courier New" w:hAnsi="Courier New" w:cs="Courier New"/>
          <w:color w:val="000096"/>
          <w:sz w:val="18"/>
          <w:szCs w:val="18"/>
          <w:highlight w:val="white"/>
          <w:lang w:val="en-US"/>
        </w:rPr>
        <w:t>&lt;ignoreValue</w:t>
      </w:r>
      <w:r w:rsidRPr="00887ED3">
        <w:rPr>
          <w:rFonts w:ascii="Courier New" w:hAnsi="Courier New" w:cs="Courier New"/>
          <w:color w:val="F5844C"/>
          <w:sz w:val="18"/>
          <w:szCs w:val="18"/>
          <w:highlight w:val="white"/>
          <w:lang w:val="en-US"/>
        </w:rPr>
        <w:t xml:space="preserve"> kind</w:t>
      </w:r>
      <w:r w:rsidRPr="00887ED3">
        <w:rPr>
          <w:rFonts w:ascii="Courier New" w:hAnsi="Courier New" w:cs="Courier New"/>
          <w:color w:val="FF8040"/>
          <w:sz w:val="18"/>
          <w:szCs w:val="18"/>
          <w:highlight w:val="white"/>
          <w:lang w:val="en-US"/>
        </w:rPr>
        <w:t>=</w:t>
      </w:r>
      <w:r w:rsidRPr="00887ED3">
        <w:rPr>
          <w:rFonts w:ascii="Courier New" w:hAnsi="Courier New" w:cs="Courier New"/>
          <w:color w:val="993300"/>
          <w:sz w:val="18"/>
          <w:szCs w:val="18"/>
          <w:highlight w:val="white"/>
          <w:lang w:val="en-US"/>
        </w:rPr>
        <w:t>"attribute"</w:t>
      </w:r>
      <w:r w:rsidRPr="00887ED3">
        <w:rPr>
          <w:rFonts w:ascii="Courier New" w:hAnsi="Courier New" w:cs="Courier New"/>
          <w:color w:val="F5844C"/>
          <w:sz w:val="18"/>
          <w:szCs w:val="18"/>
          <w:highlight w:val="white"/>
          <w:lang w:val="en-US"/>
        </w:rPr>
        <w:t xml:space="preserve"> localName</w:t>
      </w:r>
      <w:r w:rsidRPr="00887ED3">
        <w:rPr>
          <w:rFonts w:ascii="Courier New" w:hAnsi="Courier New" w:cs="Courier New"/>
          <w:color w:val="FF8040"/>
          <w:sz w:val="18"/>
          <w:szCs w:val="18"/>
          <w:highlight w:val="white"/>
          <w:lang w:val="en-US"/>
        </w:rPr>
        <w:t>=</w:t>
      </w:r>
      <w:r w:rsidRPr="00887ED3">
        <w:rPr>
          <w:rFonts w:ascii="Courier New" w:hAnsi="Courier New" w:cs="Courier New"/>
          <w:color w:val="993300"/>
          <w:sz w:val="18"/>
          <w:szCs w:val="18"/>
          <w:highlight w:val="white"/>
          <w:lang w:val="en-US"/>
        </w:rPr>
        <w:t>"timestamp"</w:t>
      </w:r>
      <w:r w:rsidRPr="00887ED3">
        <w:rPr>
          <w:rFonts w:ascii="Courier New" w:hAnsi="Courier New" w:cs="Courier New"/>
          <w:color w:val="000096"/>
          <w:sz w:val="18"/>
          <w:szCs w:val="18"/>
          <w:highlight w:val="white"/>
          <w:lang w:val="en-US"/>
        </w:rPr>
        <w:t>/&gt;</w:t>
      </w:r>
      <w:r w:rsidRPr="00887ED3">
        <w:rPr>
          <w:rFonts w:ascii="Courier New" w:hAnsi="Courier New" w:cs="Courier New"/>
          <w:color w:val="000000"/>
          <w:sz w:val="18"/>
          <w:szCs w:val="18"/>
          <w:highlight w:val="white"/>
          <w:lang w:val="en-US"/>
        </w:rPr>
        <w:br/>
      </w:r>
      <w:r w:rsidRPr="00887ED3">
        <w:rPr>
          <w:rFonts w:ascii="Courier New" w:hAnsi="Courier New" w:cs="Courier New"/>
          <w:color w:val="000096"/>
          <w:sz w:val="18"/>
          <w:szCs w:val="18"/>
          <w:highlight w:val="white"/>
          <w:lang w:val="en-US"/>
        </w:rPr>
        <w:t>&lt;/docSimilar&gt;</w:t>
      </w:r>
      <w:r w:rsidRPr="00887ED3">
        <w:rPr>
          <w:rFonts w:ascii="Courier New" w:hAnsi="Courier New" w:cs="Courier New"/>
          <w:color w:val="000000"/>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 xml:space="preserve">he constraints </w:t>
      </w:r>
      <w:r w:rsidR="009D212E">
        <w:rPr>
          <w:lang w:val="en-US"/>
        </w:rPr>
        <w:t xml:space="preserve">are represented </w:t>
      </w:r>
      <w:r w:rsidR="00AC0B5A" w:rsidRPr="00747148">
        <w:rPr>
          <w:lang w:val="en-US"/>
        </w:rPr>
        <w:t>by child elements (or descendants) of the element</w:t>
      </w:r>
    </w:p>
    <w:p w:rsidR="00803FAD" w:rsidRDefault="00747148" w:rsidP="00747148">
      <w:pPr>
        <w:pStyle w:val="ListParagraph"/>
        <w:numPr>
          <w:ilvl w:val="0"/>
          <w:numId w:val="1"/>
        </w:numPr>
        <w:rPr>
          <w:lang w:val="en-US"/>
        </w:rPr>
      </w:pPr>
      <w:r>
        <w:rPr>
          <w:lang w:val="en-US"/>
        </w:rPr>
        <w:t>T</w:t>
      </w:r>
      <w:r w:rsidR="00AC0B5A" w:rsidRPr="00747148">
        <w:rPr>
          <w:lang w:val="en-US"/>
        </w:rPr>
        <w:t xml:space="preserve">he target declaration </w:t>
      </w:r>
      <w:r w:rsidR="009D212E">
        <w:rPr>
          <w:lang w:val="en-US"/>
        </w:rPr>
        <w:t xml:space="preserve">is represented </w:t>
      </w:r>
      <w:r w:rsidR="00AC0B5A" w:rsidRPr="00747148">
        <w:rPr>
          <w:lang w:val="en-US"/>
        </w:rPr>
        <w:t xml:space="preserve">by attributes of the shape element. </w:t>
      </w:r>
    </w:p>
    <w:p w:rsidR="007A3731" w:rsidRPr="00803FAD" w:rsidRDefault="00AC0B5A" w:rsidP="00803FAD">
      <w:pPr>
        <w:rPr>
          <w:lang w:val="en-US"/>
        </w:rPr>
      </w:pPr>
      <w:r w:rsidRPr="00803FAD">
        <w:rPr>
          <w:lang w:val="en-US"/>
        </w:rPr>
        <w:t>Example:</w:t>
      </w:r>
    </w:p>
    <w:p w:rsidR="000603B5" w:rsidRPr="007C49AC" w:rsidRDefault="000603B5" w:rsidP="00065A5E">
      <w:pPr>
        <w:shd w:val="clear" w:color="auto" w:fill="FFFFFF"/>
        <w:autoSpaceDE w:val="0"/>
        <w:autoSpaceDN w:val="0"/>
        <w:adjustRightInd w:val="0"/>
        <w:spacing w:after="0" w:line="240" w:lineRule="auto"/>
        <w:rPr>
          <w:sz w:val="18"/>
          <w:szCs w:val="18"/>
          <w:lang w:val="en-US"/>
        </w:rPr>
      </w:pPr>
      <w:r w:rsidRPr="000603B5">
        <w:rPr>
          <w:rFonts w:ascii="Courier New" w:hAnsi="Courier New" w:cs="Courier New"/>
          <w:color w:val="000096"/>
          <w:sz w:val="18"/>
          <w:szCs w:val="18"/>
          <w:highlight w:val="white"/>
          <w:lang w:val="en-US"/>
        </w:rPr>
        <w:t>&lt;file</w:t>
      </w:r>
      <w:r w:rsidRPr="000603B5">
        <w:rPr>
          <w:rFonts w:ascii="Courier New" w:hAnsi="Courier New" w:cs="Courier New"/>
          <w:color w:val="F5844C"/>
          <w:sz w:val="18"/>
          <w:szCs w:val="18"/>
          <w:highlight w:val="white"/>
          <w:lang w:val="en-US"/>
        </w:rPr>
        <w:t xml:space="preserve"> uri</w:t>
      </w:r>
      <w:r w:rsidRPr="000603B5">
        <w:rPr>
          <w:rFonts w:ascii="Courier New" w:hAnsi="Courier New" w:cs="Courier New"/>
          <w:color w:val="FF8040"/>
          <w:sz w:val="18"/>
          <w:szCs w:val="18"/>
          <w:highlight w:val="white"/>
          <w:lang w:val="en-US"/>
        </w:rPr>
        <w:t>=</w:t>
      </w:r>
      <w:r w:rsidRPr="000603B5">
        <w:rPr>
          <w:rFonts w:ascii="Courier New" w:hAnsi="Courier New" w:cs="Courier New"/>
          <w:color w:val="993300"/>
          <w:sz w:val="18"/>
          <w:szCs w:val="18"/>
          <w:highlight w:val="white"/>
          <w:lang w:val="en-US"/>
        </w:rPr>
        <w:t>"airports.xml"</w:t>
      </w:r>
      <w:r w:rsidRPr="000603B5">
        <w:rPr>
          <w:rFonts w:ascii="Courier New" w:hAnsi="Courier New" w:cs="Courier New"/>
          <w:color w:val="000096"/>
          <w:sz w:val="18"/>
          <w:szCs w:val="18"/>
          <w:highlight w:val="white"/>
          <w:lang w:val="en-US"/>
        </w:rPr>
        <w:t>&gt;</w:t>
      </w:r>
      <w:r w:rsidRPr="000603B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603B5">
        <w:rPr>
          <w:rFonts w:ascii="Courier New" w:hAnsi="Courier New" w:cs="Courier New"/>
          <w:color w:val="000096"/>
          <w:sz w:val="18"/>
          <w:szCs w:val="18"/>
          <w:highlight w:val="white"/>
          <w:lang w:val="en-US"/>
        </w:rPr>
        <w:t>&lt;fileDate</w:t>
      </w:r>
      <w:r w:rsidRPr="000603B5">
        <w:rPr>
          <w:rFonts w:ascii="Courier New" w:hAnsi="Courier New" w:cs="Courier New"/>
          <w:color w:val="F5844C"/>
          <w:sz w:val="18"/>
          <w:szCs w:val="18"/>
          <w:highlight w:val="white"/>
          <w:lang w:val="en-US"/>
        </w:rPr>
        <w:t xml:space="preserve"> gt</w:t>
      </w:r>
      <w:r w:rsidRPr="000603B5">
        <w:rPr>
          <w:rFonts w:ascii="Courier New" w:hAnsi="Courier New" w:cs="Courier New"/>
          <w:color w:val="FF8040"/>
          <w:sz w:val="18"/>
          <w:szCs w:val="18"/>
          <w:highlight w:val="white"/>
          <w:lang w:val="en-US"/>
        </w:rPr>
        <w:t>=</w:t>
      </w:r>
      <w:r w:rsidRPr="000603B5">
        <w:rPr>
          <w:rFonts w:ascii="Courier New" w:hAnsi="Courier New" w:cs="Courier New"/>
          <w:color w:val="993300"/>
          <w:sz w:val="18"/>
          <w:szCs w:val="18"/>
          <w:highlight w:val="white"/>
          <w:lang w:val="en-US"/>
        </w:rPr>
        <w:t>"2020-01-01"</w:t>
      </w:r>
      <w:r w:rsidRPr="000603B5">
        <w:rPr>
          <w:rFonts w:ascii="Courier New" w:hAnsi="Courier New" w:cs="Courier New"/>
          <w:color w:val="000096"/>
          <w:sz w:val="18"/>
          <w:szCs w:val="18"/>
          <w:highlight w:val="white"/>
          <w:lang w:val="en-US"/>
        </w:rPr>
        <w:t>/&gt;</w:t>
      </w:r>
      <w:r w:rsidRPr="000603B5">
        <w:rPr>
          <w:rFonts w:ascii="Courier New" w:hAnsi="Courier New" w:cs="Courier New"/>
          <w:color w:val="000000"/>
          <w:sz w:val="18"/>
          <w:szCs w:val="18"/>
          <w:highlight w:val="white"/>
          <w:lang w:val="en-US"/>
        </w:rPr>
        <w:br/>
        <w:t xml:space="preserve">    </w:t>
      </w:r>
      <w:r w:rsidRPr="000603B5">
        <w:rPr>
          <w:rFonts w:ascii="Courier New" w:hAnsi="Courier New" w:cs="Courier New"/>
          <w:color w:val="000096"/>
          <w:sz w:val="18"/>
          <w:szCs w:val="18"/>
          <w:highlight w:val="white"/>
          <w:lang w:val="en-US"/>
        </w:rPr>
        <w:t>&lt;links</w:t>
      </w:r>
      <w:r w:rsidRPr="000603B5">
        <w:rPr>
          <w:rFonts w:ascii="Courier New" w:hAnsi="Courier New" w:cs="Courier New"/>
          <w:color w:val="F5844C"/>
          <w:sz w:val="18"/>
          <w:szCs w:val="18"/>
          <w:highlight w:val="white"/>
          <w:lang w:val="en-US"/>
        </w:rPr>
        <w:t xml:space="preserve"> exprXP</w:t>
      </w:r>
      <w:r w:rsidRPr="000603B5">
        <w:rPr>
          <w:rFonts w:ascii="Courier New" w:hAnsi="Courier New" w:cs="Courier New"/>
          <w:color w:val="FF8040"/>
          <w:sz w:val="18"/>
          <w:szCs w:val="18"/>
          <w:highlight w:val="white"/>
          <w:lang w:val="en-US"/>
        </w:rPr>
        <w:t>=</w:t>
      </w:r>
      <w:r w:rsidRPr="000603B5">
        <w:rPr>
          <w:rFonts w:ascii="Courier New" w:hAnsi="Courier New" w:cs="Courier New"/>
          <w:color w:val="993300"/>
          <w:sz w:val="18"/>
          <w:szCs w:val="18"/>
          <w:highlight w:val="white"/>
          <w:lang w:val="en-US"/>
        </w:rPr>
        <w:t>"//@href"</w:t>
      </w:r>
      <w:r w:rsidRPr="000603B5">
        <w:rPr>
          <w:rFonts w:ascii="Courier New" w:hAnsi="Courier New" w:cs="Courier New"/>
          <w:color w:val="000096"/>
          <w:sz w:val="18"/>
          <w:szCs w:val="18"/>
          <w:highlight w:val="white"/>
          <w:lang w:val="en-US"/>
        </w:rPr>
        <w:t>/&gt;</w:t>
      </w:r>
      <w:r w:rsidRPr="000603B5">
        <w:rPr>
          <w:rFonts w:ascii="Courier New" w:hAnsi="Courier New" w:cs="Courier New"/>
          <w:color w:val="000000"/>
          <w:sz w:val="18"/>
          <w:szCs w:val="18"/>
          <w:highlight w:val="white"/>
          <w:lang w:val="en-US"/>
        </w:rPr>
        <w:br/>
      </w:r>
      <w:r w:rsidRPr="000603B5">
        <w:rPr>
          <w:rFonts w:ascii="Courier New" w:hAnsi="Courier New" w:cs="Courier New"/>
          <w:color w:val="000096"/>
          <w:sz w:val="18"/>
          <w:szCs w:val="18"/>
          <w:highlight w:val="white"/>
          <w:lang w:val="en-US"/>
        </w:rPr>
        <w:lastRenderedPageBreak/>
        <w:t>&lt;/file&gt;</w:t>
      </w:r>
      <w:r w:rsidRPr="000603B5">
        <w:rPr>
          <w:rFonts w:ascii="Courier New" w:hAnsi="Courier New" w:cs="Courier New"/>
          <w:color w:val="000000"/>
          <w:sz w:val="18"/>
          <w:szCs w:val="18"/>
          <w:highlight w:val="white"/>
          <w:lang w:val="en-US"/>
        </w:rPr>
        <w:t xml:space="preserve"> </w:t>
      </w:r>
      <w:r w:rsidRPr="000603B5">
        <w:rPr>
          <w:rFonts w:ascii="Courier New" w:hAnsi="Courier New" w:cs="Courier New"/>
          <w:color w:val="000000"/>
          <w:sz w:val="18"/>
          <w:szCs w:val="18"/>
          <w:highlight w:val="white"/>
          <w:lang w:val="en-US"/>
        </w:rPr>
        <w:br/>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w:t>
      </w:r>
      <w:r w:rsidR="007C49AC">
        <w:rPr>
          <w:lang w:val="en-US"/>
        </w:rPr>
        <w:t>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1D487F" w:rsidRPr="007C49AC" w:rsidRDefault="000A0FC3" w:rsidP="00A372F3">
      <w:pPr>
        <w:shd w:val="clear" w:color="auto" w:fill="FFFFFF"/>
        <w:autoSpaceDE w:val="0"/>
        <w:autoSpaceDN w:val="0"/>
        <w:adjustRightInd w:val="0"/>
        <w:spacing w:after="0" w:line="240" w:lineRule="auto"/>
        <w:rPr>
          <w:sz w:val="18"/>
          <w:szCs w:val="18"/>
          <w:lang w:val="en-US"/>
        </w:rPr>
      </w:pPr>
      <w:r w:rsidRPr="000A0FC3">
        <w:rPr>
          <w:rFonts w:ascii="Courier New" w:hAnsi="Courier New" w:cs="Courier New"/>
          <w:color w:val="000096"/>
          <w:sz w:val="18"/>
          <w:szCs w:val="18"/>
          <w:highlight w:val="white"/>
          <w:lang w:val="en-US"/>
        </w:rPr>
        <w:t>&lt;file</w:t>
      </w:r>
      <w:r w:rsidRPr="000A0FC3">
        <w:rPr>
          <w:rFonts w:ascii="Courier New" w:hAnsi="Courier New" w:cs="Courier New"/>
          <w:color w:val="F5844C"/>
          <w:sz w:val="18"/>
          <w:szCs w:val="18"/>
          <w:highlight w:val="white"/>
          <w:lang w:val="en-US"/>
        </w:rPr>
        <w:t xml:space="preserve"> hrefXP</w:t>
      </w:r>
      <w:r w:rsidRPr="000A0FC3">
        <w:rPr>
          <w:rFonts w:ascii="Courier New" w:hAnsi="Courier New" w:cs="Courier New"/>
          <w:color w:val="FF8040"/>
          <w:sz w:val="18"/>
          <w:szCs w:val="18"/>
          <w:highlight w:val="white"/>
          <w:lang w:val="en-US"/>
        </w:rPr>
        <w:t>=</w:t>
      </w:r>
      <w:r w:rsidRPr="000A0FC3">
        <w:rPr>
          <w:rFonts w:ascii="Courier New" w:hAnsi="Courier New" w:cs="Courier New"/>
          <w:color w:val="993300"/>
          <w:sz w:val="18"/>
          <w:szCs w:val="18"/>
          <w:highlight w:val="white"/>
          <w:lang w:val="en-US"/>
        </w:rPr>
        <w:t>"/*/(xs:include, xs:import)/@schemaLocation"</w:t>
      </w:r>
      <w:r w:rsidRPr="000A0FC3">
        <w:rPr>
          <w:rFonts w:ascii="Courier New" w:hAnsi="Courier New" w:cs="Courier New"/>
          <w:color w:val="F5844C"/>
          <w:sz w:val="18"/>
          <w:szCs w:val="18"/>
          <w:highlight w:val="white"/>
          <w:lang w:val="en-US"/>
        </w:rPr>
        <w:t xml:space="preserve"> </w:t>
      </w:r>
      <w:r w:rsidRPr="000A0FC3">
        <w:rPr>
          <w:rFonts w:ascii="Courier New" w:hAnsi="Courier New" w:cs="Courier New"/>
          <w:color w:val="000000"/>
          <w:sz w:val="18"/>
          <w:szCs w:val="18"/>
          <w:highlight w:val="white"/>
          <w:lang w:val="en-US"/>
        </w:rPr>
        <w:br/>
      </w:r>
      <w:r w:rsidRPr="000A0FC3">
        <w:rPr>
          <w:rFonts w:ascii="Courier New" w:hAnsi="Courier New" w:cs="Courier New"/>
          <w:color w:val="F5844C"/>
          <w:sz w:val="18"/>
          <w:szCs w:val="18"/>
          <w:highlight w:val="white"/>
          <w:lang w:val="en-US"/>
        </w:rPr>
        <w:t xml:space="preserve">      recursive</w:t>
      </w:r>
      <w:r w:rsidRPr="000A0FC3">
        <w:rPr>
          <w:rFonts w:ascii="Courier New" w:hAnsi="Courier New" w:cs="Courier New"/>
          <w:color w:val="FF8040"/>
          <w:sz w:val="18"/>
          <w:szCs w:val="18"/>
          <w:highlight w:val="white"/>
          <w:lang w:val="en-US"/>
        </w:rPr>
        <w:t>=</w:t>
      </w:r>
      <w:r w:rsidRPr="000A0FC3">
        <w:rPr>
          <w:rFonts w:ascii="Courier New" w:hAnsi="Courier New" w:cs="Courier New"/>
          <w:color w:val="993300"/>
          <w:sz w:val="18"/>
          <w:szCs w:val="18"/>
          <w:highlight w:val="white"/>
          <w:lang w:val="en-US"/>
        </w:rPr>
        <w:t>"true"</w:t>
      </w:r>
      <w:r w:rsidRPr="000A0FC3">
        <w:rPr>
          <w:rFonts w:ascii="Courier New" w:hAnsi="Courier New" w:cs="Courier New"/>
          <w:color w:val="000096"/>
          <w:sz w:val="18"/>
          <w:szCs w:val="18"/>
          <w:highlight w:val="white"/>
          <w:lang w:val="en-US"/>
        </w:rPr>
        <w:t>&gt;</w:t>
      </w:r>
      <w:r w:rsidRPr="000A0FC3">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A0FC3">
        <w:rPr>
          <w:rFonts w:ascii="Courier New" w:hAnsi="Courier New" w:cs="Courier New"/>
          <w:color w:val="000096"/>
          <w:sz w:val="18"/>
          <w:szCs w:val="18"/>
          <w:highlight w:val="white"/>
          <w:lang w:val="en-US"/>
        </w:rPr>
        <w:t>&lt;value</w:t>
      </w:r>
      <w:r w:rsidRPr="000A0FC3">
        <w:rPr>
          <w:rFonts w:ascii="Courier New" w:hAnsi="Courier New" w:cs="Courier New"/>
          <w:color w:val="F5844C"/>
          <w:sz w:val="18"/>
          <w:szCs w:val="18"/>
          <w:highlight w:val="white"/>
          <w:lang w:val="en-US"/>
        </w:rPr>
        <w:t xml:space="preserve"> exprXP</w:t>
      </w:r>
      <w:r w:rsidRPr="000A0FC3">
        <w:rPr>
          <w:rFonts w:ascii="Courier New" w:hAnsi="Courier New" w:cs="Courier New"/>
          <w:color w:val="FF8040"/>
          <w:sz w:val="18"/>
          <w:szCs w:val="18"/>
          <w:highlight w:val="white"/>
          <w:lang w:val="en-US"/>
        </w:rPr>
        <w:t>=</w:t>
      </w:r>
      <w:r w:rsidRPr="000A0FC3">
        <w:rPr>
          <w:rFonts w:ascii="Courier New" w:hAnsi="Courier New" w:cs="Courier New"/>
          <w:color w:val="993300"/>
          <w:sz w:val="18"/>
          <w:szCs w:val="18"/>
          <w:highlight w:val="white"/>
          <w:lang w:val="en-US"/>
        </w:rPr>
        <w:t>"/xs:schema/xs:redefine"</w:t>
      </w:r>
      <w:r w:rsidRPr="000A0FC3">
        <w:rPr>
          <w:rFonts w:ascii="Courier New" w:hAnsi="Courier New" w:cs="Courier New"/>
          <w:color w:val="F5844C"/>
          <w:sz w:val="18"/>
          <w:szCs w:val="18"/>
          <w:highlight w:val="white"/>
          <w:lang w:val="en-US"/>
        </w:rPr>
        <w:t xml:space="preserve"> empty</w:t>
      </w:r>
      <w:r w:rsidRPr="000A0FC3">
        <w:rPr>
          <w:rFonts w:ascii="Courier New" w:hAnsi="Courier New" w:cs="Courier New"/>
          <w:color w:val="FF8040"/>
          <w:sz w:val="18"/>
          <w:szCs w:val="18"/>
          <w:highlight w:val="white"/>
          <w:lang w:val="en-US"/>
        </w:rPr>
        <w:t>=</w:t>
      </w:r>
      <w:r w:rsidRPr="000A0FC3">
        <w:rPr>
          <w:rFonts w:ascii="Courier New" w:hAnsi="Courier New" w:cs="Courier New"/>
          <w:color w:val="993300"/>
          <w:sz w:val="18"/>
          <w:szCs w:val="18"/>
          <w:highlight w:val="white"/>
          <w:lang w:val="en-US"/>
        </w:rPr>
        <w:t>"empty"</w:t>
      </w:r>
      <w:r w:rsidRPr="000A0FC3">
        <w:rPr>
          <w:rFonts w:ascii="Courier New" w:hAnsi="Courier New" w:cs="Courier New"/>
          <w:color w:val="000096"/>
          <w:sz w:val="18"/>
          <w:szCs w:val="18"/>
          <w:highlight w:val="white"/>
          <w:lang w:val="en-US"/>
        </w:rPr>
        <w:t>/&gt;</w:t>
      </w:r>
      <w:r w:rsidRPr="000A0FC3">
        <w:rPr>
          <w:rFonts w:ascii="Courier New" w:hAnsi="Courier New" w:cs="Courier New"/>
          <w:color w:val="000000"/>
          <w:sz w:val="18"/>
          <w:szCs w:val="18"/>
          <w:highlight w:val="white"/>
          <w:lang w:val="en-US"/>
        </w:rPr>
        <w:br/>
      </w:r>
      <w:r w:rsidRPr="000A0FC3">
        <w:rPr>
          <w:rFonts w:ascii="Courier New" w:hAnsi="Courier New" w:cs="Courier New"/>
          <w:color w:val="000096"/>
          <w:sz w:val="18"/>
          <w:szCs w:val="18"/>
          <w:highlight w:val="white"/>
          <w:lang w:val="en-US"/>
        </w:rPr>
        <w:t>&lt;/file&gt;</w:t>
      </w:r>
      <w:r w:rsidRPr="000A0FC3">
        <w:rPr>
          <w:rFonts w:ascii="Courier New" w:hAnsi="Courier New" w:cs="Courier New"/>
          <w:color w:val="000000"/>
          <w:sz w:val="18"/>
          <w:szCs w:val="18"/>
          <w:highlight w:val="white"/>
          <w:lang w:val="en-US"/>
        </w:rPr>
        <w:t xml:space="preserve"> </w:t>
      </w:r>
      <w:r w:rsidRPr="000A0FC3">
        <w:rPr>
          <w:rFonts w:ascii="Courier New" w:hAnsi="Courier New" w:cs="Courier New"/>
          <w:color w:val="000000"/>
          <w:sz w:val="18"/>
          <w:szCs w:val="18"/>
          <w:highlight w:val="white"/>
          <w:lang w:val="en-US"/>
        </w:rPr>
        <w:br/>
      </w:r>
    </w:p>
    <w:p w:rsidR="00C745EE" w:rsidRDefault="00C745EE" w:rsidP="001D487F">
      <w:pPr>
        <w:rPr>
          <w:lang w:val="en-US"/>
        </w:rPr>
      </w:pPr>
      <w:r>
        <w:rPr>
          <w:lang w:val="en-US"/>
        </w:rPr>
        <w:t xml:space="preserve">This target declaration </w:t>
      </w:r>
      <w:r w:rsidR="00294E77">
        <w:rPr>
          <w:lang w:val="en-US"/>
        </w:rPr>
        <w:t>is expressed by attribute</w:t>
      </w:r>
      <w:r w:rsidR="00115D02">
        <w:rPr>
          <w:lang w:val="en-US"/>
        </w:rPr>
        <w:t>s</w:t>
      </w:r>
      <w:r w:rsidR="00294E77">
        <w:rPr>
          <w:lang w:val="en-US"/>
        </w:rPr>
        <w:t xml:space="preserve"> @</w:t>
      </w:r>
      <w:r w:rsidR="00B47B7B">
        <w:rPr>
          <w:lang w:val="en-US"/>
        </w:rPr>
        <w:t>href</w:t>
      </w:r>
      <w:r w:rsidR="00294E77">
        <w:rPr>
          <w:lang w:val="en-US"/>
        </w:rPr>
        <w:t>XP and @recursive. It</w:t>
      </w:r>
      <w:r w:rsidR="004213B8">
        <w:rPr>
          <w:lang w:val="en-US"/>
        </w:rPr>
        <w:t xml:space="preserve"> </w:t>
      </w:r>
      <w:r>
        <w:rPr>
          <w:lang w:val="en-US"/>
        </w:rPr>
        <w:t xml:space="preserve">selects documents </w:t>
      </w:r>
      <w:r w:rsidR="00930177">
        <w:rPr>
          <w:lang w:val="en-US"/>
        </w:rPr>
        <w:t xml:space="preserve">by </w:t>
      </w:r>
      <w:r>
        <w:rPr>
          <w:lang w:val="en-US"/>
        </w:rPr>
        <w:t xml:space="preserve">recursively resolving URIs </w:t>
      </w:r>
      <w:r w:rsidR="00FB494B">
        <w:rPr>
          <w:lang w:val="en-US"/>
        </w:rPr>
        <w:t xml:space="preserve">found in </w:t>
      </w:r>
      <w:r w:rsidR="00CD430A">
        <w:rPr>
          <w:lang w:val="en-US"/>
        </w:rPr>
        <w:t xml:space="preserve">the </w:t>
      </w:r>
      <w:r w:rsidR="00B8447F">
        <w:rPr>
          <w:lang w:val="en-US"/>
        </w:rPr>
        <w:t xml:space="preserve">nodes </w:t>
      </w:r>
      <w:r w:rsidR="00855B01">
        <w:rPr>
          <w:lang w:val="en-US"/>
        </w:rPr>
        <w:t>selected</w:t>
      </w:r>
      <w:r w:rsidR="00CD430A">
        <w:rPr>
          <w:lang w:val="en-US"/>
        </w:rPr>
        <w:t xml:space="preserve"> </w:t>
      </w:r>
      <w:r>
        <w:rPr>
          <w:lang w:val="en-US"/>
        </w:rPr>
        <w:t>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Pr="00346AC2" w:rsidRDefault="00D447E8" w:rsidP="004255DA">
      <w:pPr>
        <w:shd w:val="clear" w:color="auto" w:fill="FFFFFF"/>
        <w:autoSpaceDE w:val="0"/>
        <w:autoSpaceDN w:val="0"/>
        <w:adjustRightInd w:val="0"/>
        <w:spacing w:after="0" w:line="240" w:lineRule="auto"/>
        <w:rPr>
          <w:rFonts w:ascii="Courier New" w:hAnsi="Courier New" w:cs="Courier New"/>
          <w:sz w:val="18"/>
          <w:szCs w:val="18"/>
          <w:lang w:val="en-US"/>
        </w:rPr>
      </w:pPr>
      <w:r w:rsidRPr="00D447E8">
        <w:rPr>
          <w:rFonts w:ascii="Courier New" w:hAnsi="Courier New" w:cs="Courier New"/>
          <w:color w:val="000096"/>
          <w:sz w:val="18"/>
          <w:szCs w:val="18"/>
          <w:highlight w:val="white"/>
          <w:lang w:val="en-US"/>
        </w:rPr>
        <w:t>&lt;domain</w:t>
      </w:r>
      <w:r w:rsidRPr="00D447E8">
        <w:rPr>
          <w:rFonts w:ascii="Courier New" w:hAnsi="Courier New" w:cs="Courier New"/>
          <w:color w:val="F5844C"/>
          <w:sz w:val="18"/>
          <w:szCs w:val="18"/>
          <w:highlight w:val="white"/>
          <w:lang w:val="en-US"/>
        </w:rPr>
        <w:t xml:space="preserve"> uri</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"/projects/abc-service"</w:t>
      </w:r>
      <w:r w:rsidRPr="00D447E8">
        <w:rPr>
          <w:rFonts w:ascii="Courier New" w:hAnsi="Courier New" w:cs="Courier New"/>
          <w:color w:val="000096"/>
          <w:sz w:val="18"/>
          <w:szCs w:val="18"/>
          <w:highlight w:val="white"/>
          <w:lang w:val="en-US"/>
        </w:rPr>
        <w:t>&gt;</w:t>
      </w:r>
      <w:r w:rsidRPr="00D447E8">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D447E8">
        <w:rPr>
          <w:rFonts w:ascii="Courier New" w:hAnsi="Courier New" w:cs="Courier New"/>
          <w:color w:val="000096"/>
          <w:sz w:val="18"/>
          <w:szCs w:val="18"/>
          <w:highlight w:val="white"/>
          <w:lang w:val="en-US"/>
        </w:rPr>
        <w:t>&lt;folder</w:t>
      </w:r>
      <w:r w:rsidRPr="00D447E8">
        <w:rPr>
          <w:rFonts w:ascii="Courier New" w:hAnsi="Courier New" w:cs="Courier New"/>
          <w:color w:val="F5844C"/>
          <w:sz w:val="18"/>
          <w:szCs w:val="18"/>
          <w:highlight w:val="white"/>
          <w:lang w:val="en-US"/>
        </w:rPr>
        <w:t xml:space="preserve"> navigateFOX</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".\\xsd-*"</w:t>
      </w:r>
      <w:r w:rsidRPr="00D447E8">
        <w:rPr>
          <w:rFonts w:ascii="Courier New" w:hAnsi="Courier New" w:cs="Courier New"/>
          <w:color w:val="000096"/>
          <w:sz w:val="18"/>
          <w:szCs w:val="18"/>
          <w:highlight w:val="white"/>
          <w:lang w:val="en-US"/>
        </w:rPr>
        <w:t>&gt;</w:t>
      </w:r>
      <w:r w:rsidRPr="00D447E8">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D447E8">
        <w:rPr>
          <w:rFonts w:ascii="Courier New" w:hAnsi="Courier New" w:cs="Courier New"/>
          <w:color w:val="000096"/>
          <w:sz w:val="18"/>
          <w:szCs w:val="18"/>
          <w:highlight w:val="white"/>
          <w:lang w:val="en-US"/>
        </w:rPr>
        <w:t>&lt;file</w:t>
      </w:r>
      <w:r w:rsidRPr="00D447E8">
        <w:rPr>
          <w:rFonts w:ascii="Courier New" w:hAnsi="Courier New" w:cs="Courier New"/>
          <w:color w:val="F5844C"/>
          <w:sz w:val="18"/>
          <w:szCs w:val="18"/>
          <w:highlight w:val="white"/>
          <w:lang w:val="en-US"/>
        </w:rPr>
        <w:t xml:space="preserve"> navigateFOX</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"*.xsd"</w:t>
      </w:r>
      <w:r w:rsidRPr="00D447E8">
        <w:rPr>
          <w:rFonts w:ascii="Courier New" w:hAnsi="Courier New" w:cs="Courier New"/>
          <w:color w:val="000096"/>
          <w:sz w:val="18"/>
          <w:szCs w:val="18"/>
          <w:highlight w:val="white"/>
          <w:lang w:val="en-US"/>
        </w:rPr>
        <w:t>&gt;</w:t>
      </w:r>
      <w:r w:rsidRPr="00D447E8">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D447E8">
        <w:rPr>
          <w:rFonts w:ascii="Courier New" w:hAnsi="Courier New" w:cs="Courier New"/>
          <w:color w:val="000096"/>
          <w:sz w:val="18"/>
          <w:szCs w:val="18"/>
          <w:highlight w:val="white"/>
          <w:lang w:val="en-US"/>
        </w:rPr>
        <w:t>&lt;file</w:t>
      </w:r>
      <w:r w:rsidRPr="00D447E8">
        <w:rPr>
          <w:rFonts w:ascii="Courier New" w:hAnsi="Courier New" w:cs="Courier New"/>
          <w:color w:val="F5844C"/>
          <w:sz w:val="18"/>
          <w:szCs w:val="18"/>
          <w:highlight w:val="white"/>
          <w:lang w:val="en-US"/>
        </w:rPr>
        <w:t xml:space="preserve"> hrefXP</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"/*/(xs:include, xs:import)/@schemaLocation"</w:t>
      </w:r>
      <w:r w:rsidRPr="00D447E8">
        <w:rPr>
          <w:rFonts w:ascii="Courier New" w:hAnsi="Courier New" w:cs="Courier New"/>
          <w:color w:val="F5844C"/>
          <w:sz w:val="18"/>
          <w:szCs w:val="18"/>
          <w:highlight w:val="white"/>
          <w:lang w:val="en-US"/>
        </w:rPr>
        <w:t xml:space="preserve"> </w:t>
      </w:r>
      <w:r w:rsidRPr="00D447E8">
        <w:rPr>
          <w:rFonts w:ascii="Courier New" w:hAnsi="Courier New" w:cs="Courier New"/>
          <w:color w:val="000000"/>
          <w:sz w:val="18"/>
          <w:szCs w:val="18"/>
          <w:highlight w:val="white"/>
          <w:lang w:val="en-US"/>
        </w:rPr>
        <w:br/>
      </w:r>
      <w:r w:rsidRPr="00D447E8">
        <w:rPr>
          <w:rFonts w:ascii="Courier New" w:hAnsi="Courier New" w:cs="Courier New"/>
          <w:color w:val="F5844C"/>
          <w:sz w:val="18"/>
          <w:szCs w:val="18"/>
          <w:highlight w:val="white"/>
          <w:lang w:val="en-US"/>
        </w:rPr>
        <w:t xml:space="preserve">                  recursive</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"true"</w:t>
      </w:r>
      <w:r w:rsidRPr="00D447E8">
        <w:rPr>
          <w:rFonts w:ascii="Courier New" w:hAnsi="Courier New" w:cs="Courier New"/>
          <w:color w:val="000096"/>
          <w:sz w:val="18"/>
          <w:szCs w:val="18"/>
          <w:highlight w:val="white"/>
          <w:lang w:val="en-US"/>
        </w:rPr>
        <w:t>&gt;</w:t>
      </w:r>
      <w:r w:rsidRPr="00D447E8">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D447E8">
        <w:rPr>
          <w:rFonts w:ascii="Courier New" w:hAnsi="Courier New" w:cs="Courier New"/>
          <w:color w:val="000096"/>
          <w:sz w:val="18"/>
          <w:szCs w:val="18"/>
          <w:highlight w:val="white"/>
          <w:lang w:val="en-US"/>
        </w:rPr>
        <w:t>&lt;value</w:t>
      </w:r>
      <w:r w:rsidRPr="00D447E8">
        <w:rPr>
          <w:rFonts w:ascii="Courier New" w:hAnsi="Courier New" w:cs="Courier New"/>
          <w:color w:val="F5844C"/>
          <w:sz w:val="18"/>
          <w:szCs w:val="18"/>
          <w:highlight w:val="white"/>
          <w:lang w:val="en-US"/>
        </w:rPr>
        <w:t xml:space="preserve"> exprXP</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"/xs:schema/xs:redefine"</w:t>
      </w:r>
      <w:r w:rsidRPr="00D447E8">
        <w:rPr>
          <w:rFonts w:ascii="Courier New" w:hAnsi="Courier New" w:cs="Courier New"/>
          <w:color w:val="F5844C"/>
          <w:sz w:val="18"/>
          <w:szCs w:val="18"/>
          <w:highlight w:val="white"/>
          <w:lang w:val="en-US"/>
        </w:rPr>
        <w:t xml:space="preserve"> empty</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"empty"</w:t>
      </w:r>
      <w:r w:rsidRPr="00D447E8">
        <w:rPr>
          <w:rFonts w:ascii="Courier New" w:hAnsi="Courier New" w:cs="Courier New"/>
          <w:color w:val="000096"/>
          <w:sz w:val="18"/>
          <w:szCs w:val="18"/>
          <w:highlight w:val="white"/>
          <w:lang w:val="en-US"/>
        </w:rPr>
        <w:t>/&gt;</w:t>
      </w:r>
      <w:r w:rsidRPr="00D447E8">
        <w:rPr>
          <w:rFonts w:ascii="Courier New" w:hAnsi="Courier New" w:cs="Courier New"/>
          <w:color w:val="000000"/>
          <w:sz w:val="18"/>
          <w:szCs w:val="18"/>
          <w:highlight w:val="white"/>
          <w:lang w:val="en-US"/>
        </w:rPr>
        <w:br/>
        <w:t xml:space="preserve">            </w:t>
      </w:r>
      <w:r w:rsidRPr="00D447E8">
        <w:rPr>
          <w:rFonts w:ascii="Courier New" w:hAnsi="Courier New" w:cs="Courier New"/>
          <w:color w:val="000096"/>
          <w:sz w:val="18"/>
          <w:szCs w:val="18"/>
          <w:highlight w:val="white"/>
          <w:lang w:val="en-US"/>
        </w:rPr>
        <w:t>&lt;/file&gt;</w:t>
      </w:r>
      <w:r w:rsidRPr="00D447E8">
        <w:rPr>
          <w:rFonts w:ascii="Courier New" w:hAnsi="Courier New" w:cs="Courier New"/>
          <w:color w:val="000000"/>
          <w:sz w:val="18"/>
          <w:szCs w:val="18"/>
          <w:highlight w:val="white"/>
          <w:lang w:val="en-US"/>
        </w:rPr>
        <w:t xml:space="preserve"> </w:t>
      </w:r>
      <w:r w:rsidRPr="00D447E8">
        <w:rPr>
          <w:rFonts w:ascii="Courier New" w:hAnsi="Courier New" w:cs="Courier New"/>
          <w:color w:val="000000"/>
          <w:sz w:val="18"/>
          <w:szCs w:val="18"/>
          <w:highlight w:val="white"/>
          <w:lang w:val="en-US"/>
        </w:rPr>
        <w:br/>
        <w:t xml:space="preserve">        </w:t>
      </w:r>
      <w:r w:rsidRPr="00D447E8">
        <w:rPr>
          <w:rFonts w:ascii="Courier New" w:hAnsi="Courier New" w:cs="Courier New"/>
          <w:color w:val="000096"/>
          <w:sz w:val="18"/>
          <w:szCs w:val="18"/>
          <w:highlight w:val="white"/>
          <w:lang w:val="en-US"/>
        </w:rPr>
        <w:t>&lt;/file&gt;</w:t>
      </w:r>
      <w:r>
        <w:rPr>
          <w:rFonts w:ascii="Courier New" w:hAnsi="Courier New" w:cs="Courier New"/>
          <w:color w:val="000000"/>
          <w:sz w:val="18"/>
          <w:szCs w:val="18"/>
          <w:highlight w:val="white"/>
          <w:lang w:val="en-US"/>
        </w:rPr>
        <w:br/>
        <w:t xml:space="preserve">    </w:t>
      </w:r>
      <w:r w:rsidRPr="00D447E8">
        <w:rPr>
          <w:rFonts w:ascii="Courier New" w:hAnsi="Courier New" w:cs="Courier New"/>
          <w:color w:val="000096"/>
          <w:sz w:val="18"/>
          <w:szCs w:val="18"/>
          <w:highlight w:val="white"/>
          <w:lang w:val="en-US"/>
        </w:rPr>
        <w:t>&lt;/folder&gt;</w:t>
      </w:r>
      <w:r>
        <w:rPr>
          <w:rFonts w:ascii="Courier New" w:hAnsi="Courier New" w:cs="Courier New"/>
          <w:color w:val="000000"/>
          <w:sz w:val="18"/>
          <w:szCs w:val="18"/>
          <w:highlight w:val="white"/>
          <w:lang w:val="en-US"/>
        </w:rPr>
        <w:br/>
      </w:r>
      <w:r w:rsidRPr="00D447E8">
        <w:rPr>
          <w:rFonts w:ascii="Courier New" w:hAnsi="Courier New" w:cs="Courier New"/>
          <w:color w:val="000096"/>
          <w:sz w:val="18"/>
          <w:szCs w:val="18"/>
          <w:highlight w:val="white"/>
          <w:lang w:val="en-US"/>
        </w:rPr>
        <w:t>&lt;/domain&gt;</w:t>
      </w:r>
      <w:r w:rsidRPr="00D447E8">
        <w:rPr>
          <w:rFonts w:ascii="Courier New" w:hAnsi="Courier New" w:cs="Courier New"/>
          <w:color w:val="000000"/>
          <w:sz w:val="18"/>
          <w:szCs w:val="18"/>
          <w:highlight w:val="white"/>
          <w:lang w:val="en-US"/>
        </w:rPr>
        <w:br/>
      </w: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AC4707" w:rsidRDefault="00AC4707" w:rsidP="00EE2D3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EE2D34">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domain</w:t>
      </w:r>
      <w:r w:rsidRPr="00EE2D34">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uri</w:t>
      </w:r>
      <w:r w:rsidRPr="00EE2D34">
        <w:rPr>
          <w:rFonts w:ascii="Courier New" w:hAnsi="Courier New" w:cs="Courier New"/>
          <w:color w:val="FF8040"/>
          <w:sz w:val="18"/>
          <w:szCs w:val="18"/>
          <w:highlight w:val="white"/>
          <w:lang w:val="en-US"/>
        </w:rPr>
        <w:t>=</w:t>
      </w:r>
      <w:r w:rsidRPr="00EE2D34">
        <w:rPr>
          <w:rFonts w:ascii="Courier New" w:hAnsi="Courier New" w:cs="Courier New"/>
          <w:color w:val="993300"/>
          <w:sz w:val="18"/>
          <w:szCs w:val="18"/>
          <w:highlight w:val="white"/>
          <w:lang w:val="en-US"/>
        </w:rPr>
        <w:t>"…"</w:t>
      </w:r>
      <w:r w:rsidRPr="00EE2D34">
        <w:rPr>
          <w:rFonts w:ascii="Courier New" w:hAnsi="Courier New" w:cs="Courier New"/>
          <w:color w:val="000096"/>
          <w:sz w:val="18"/>
          <w:szCs w:val="18"/>
          <w:highlight w:val="white"/>
          <w:lang w:val="en-US"/>
        </w:rPr>
        <w:t>&gt;</w:t>
      </w:r>
      <w:r w:rsidRPr="00EE2D34">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00EE2D34" w:rsidRPr="00EE2D34">
        <w:rPr>
          <w:rFonts w:ascii="Courier New" w:hAnsi="Courier New" w:cs="Courier New"/>
          <w:color w:val="000096"/>
          <w:sz w:val="18"/>
          <w:szCs w:val="18"/>
          <w:highlight w:val="white"/>
          <w:lang w:val="en-US"/>
        </w:rPr>
        <w:t>&lt;folder</w:t>
      </w:r>
      <w:r w:rsidR="00EE2D34" w:rsidRPr="00EE2D34">
        <w:rPr>
          <w:rFonts w:ascii="Courier New" w:hAnsi="Courier New" w:cs="Courier New"/>
          <w:color w:val="F5844C"/>
          <w:sz w:val="18"/>
          <w:szCs w:val="18"/>
          <w:highlight w:val="white"/>
          <w:lang w:val="en-US"/>
        </w:rPr>
        <w:t xml:space="preserve"> TD1</w:t>
      </w:r>
      <w:r w:rsidR="00EE2D34" w:rsidRPr="00EE2D34">
        <w:rPr>
          <w:rFonts w:ascii="Courier New" w:hAnsi="Courier New" w:cs="Courier New"/>
          <w:color w:val="FF8040"/>
          <w:sz w:val="18"/>
          <w:szCs w:val="18"/>
          <w:highlight w:val="white"/>
          <w:lang w:val="en-US"/>
        </w:rPr>
        <w:t>=</w:t>
      </w:r>
      <w:r w:rsidR="00EE2D34" w:rsidRPr="00EE2D34">
        <w:rPr>
          <w:rFonts w:ascii="Courier New" w:hAnsi="Courier New" w:cs="Courier New"/>
          <w:color w:val="993300"/>
          <w:sz w:val="18"/>
          <w:szCs w:val="18"/>
          <w:highlight w:val="white"/>
          <w:lang w:val="en-US"/>
        </w:rPr>
        <w:t>"…"</w:t>
      </w:r>
      <w:r w:rsidR="00EE2D34" w:rsidRPr="00EE2D34">
        <w:rPr>
          <w:rFonts w:ascii="Courier New" w:hAnsi="Courier New" w:cs="Courier New"/>
          <w:color w:val="000096"/>
          <w:sz w:val="18"/>
          <w:szCs w:val="18"/>
          <w:highlight w:val="white"/>
          <w:lang w:val="en-US"/>
        </w:rPr>
        <w:t>&gt;</w:t>
      </w:r>
      <w:r w:rsidR="00EE2D34" w:rsidRPr="00EE2D34">
        <w:rPr>
          <w:rFonts w:ascii="Courier New" w:hAnsi="Courier New" w:cs="Courier New"/>
          <w:color w:val="000000"/>
          <w:sz w:val="18"/>
          <w:szCs w:val="18"/>
          <w:highlight w:val="white"/>
          <w:lang w:val="en-US"/>
        </w:rPr>
        <w:br/>
      </w:r>
      <w:r w:rsidR="00EE2D34">
        <w:rPr>
          <w:rFonts w:ascii="Courier New" w:hAnsi="Courier New" w:cs="Courier New"/>
          <w:color w:val="000000"/>
          <w:sz w:val="18"/>
          <w:szCs w:val="18"/>
          <w:highlight w:val="white"/>
          <w:lang w:val="en-US"/>
        </w:rPr>
        <w:lastRenderedPageBreak/>
        <w:t xml:space="preserve">    </w:t>
      </w:r>
      <w:r>
        <w:rPr>
          <w:rFonts w:ascii="Courier New" w:hAnsi="Courier New" w:cs="Courier New"/>
          <w:color w:val="000000"/>
          <w:sz w:val="18"/>
          <w:szCs w:val="18"/>
          <w:highlight w:val="white"/>
          <w:lang w:val="en-US"/>
        </w:rPr>
        <w:t xml:space="preserve">    </w:t>
      </w:r>
      <w:r w:rsidR="00EE2D34" w:rsidRPr="00EE2D34">
        <w:rPr>
          <w:rFonts w:ascii="Courier New" w:hAnsi="Courier New" w:cs="Courier New"/>
          <w:color w:val="000096"/>
          <w:sz w:val="18"/>
          <w:szCs w:val="18"/>
          <w:highlight w:val="white"/>
          <w:lang w:val="en-US"/>
        </w:rPr>
        <w:t>&lt;file</w:t>
      </w:r>
      <w:r w:rsidR="00EE2D34" w:rsidRPr="00EE2D34">
        <w:rPr>
          <w:rFonts w:ascii="Courier New" w:hAnsi="Courier New" w:cs="Courier New"/>
          <w:color w:val="F5844C"/>
          <w:sz w:val="18"/>
          <w:szCs w:val="18"/>
          <w:highlight w:val="white"/>
          <w:lang w:val="en-US"/>
        </w:rPr>
        <w:t xml:space="preserve"> TD2</w:t>
      </w:r>
      <w:r w:rsidR="00EE2D34" w:rsidRPr="00EE2D34">
        <w:rPr>
          <w:rFonts w:ascii="Courier New" w:hAnsi="Courier New" w:cs="Courier New"/>
          <w:color w:val="FF8040"/>
          <w:sz w:val="18"/>
          <w:szCs w:val="18"/>
          <w:highlight w:val="white"/>
          <w:lang w:val="en-US"/>
        </w:rPr>
        <w:t>=</w:t>
      </w:r>
      <w:r w:rsidR="00EE2D34" w:rsidRPr="00EE2D34">
        <w:rPr>
          <w:rFonts w:ascii="Courier New" w:hAnsi="Courier New" w:cs="Courier New"/>
          <w:color w:val="993300"/>
          <w:sz w:val="18"/>
          <w:szCs w:val="18"/>
          <w:highlight w:val="white"/>
          <w:lang w:val="en-US"/>
        </w:rPr>
        <w:t>"…"</w:t>
      </w:r>
      <w:r w:rsidR="00EE2D34" w:rsidRPr="00EE2D34">
        <w:rPr>
          <w:rFonts w:ascii="Courier New" w:hAnsi="Courier New" w:cs="Courier New"/>
          <w:color w:val="000096"/>
          <w:sz w:val="18"/>
          <w:szCs w:val="18"/>
          <w:highlight w:val="white"/>
          <w:lang w:val="en-US"/>
        </w:rPr>
        <w:t>&gt;</w:t>
      </w:r>
      <w:r w:rsidR="00EE2D34" w:rsidRPr="00EE2D34">
        <w:rPr>
          <w:rFonts w:ascii="Courier New" w:hAnsi="Courier New" w:cs="Courier New"/>
          <w:color w:val="000000"/>
          <w:sz w:val="18"/>
          <w:szCs w:val="18"/>
          <w:highlight w:val="white"/>
          <w:lang w:val="en-US"/>
        </w:rPr>
        <w:br/>
        <w:t xml:space="preserve">    </w:t>
      </w:r>
      <w:r w:rsidR="00EE2D34">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00EE2D34" w:rsidRPr="00EE2D34">
        <w:rPr>
          <w:rFonts w:ascii="Courier New" w:hAnsi="Courier New" w:cs="Courier New"/>
          <w:color w:val="000096"/>
          <w:sz w:val="18"/>
          <w:szCs w:val="18"/>
          <w:highlight w:val="white"/>
          <w:lang w:val="en-US"/>
        </w:rPr>
        <w:t>&lt;file</w:t>
      </w:r>
      <w:r w:rsidR="00EE2D34" w:rsidRPr="00EE2D34">
        <w:rPr>
          <w:rFonts w:ascii="Courier New" w:hAnsi="Courier New" w:cs="Courier New"/>
          <w:color w:val="F5844C"/>
          <w:sz w:val="18"/>
          <w:szCs w:val="18"/>
          <w:highlight w:val="white"/>
          <w:lang w:val="en-US"/>
        </w:rPr>
        <w:t xml:space="preserve"> TD3</w:t>
      </w:r>
      <w:r w:rsidR="00EE2D34" w:rsidRPr="00EE2D34">
        <w:rPr>
          <w:rFonts w:ascii="Courier New" w:hAnsi="Courier New" w:cs="Courier New"/>
          <w:color w:val="FF8040"/>
          <w:sz w:val="18"/>
          <w:szCs w:val="18"/>
          <w:highlight w:val="white"/>
          <w:lang w:val="en-US"/>
        </w:rPr>
        <w:t>=</w:t>
      </w:r>
      <w:r w:rsidR="00EE2D34" w:rsidRPr="00EE2D34">
        <w:rPr>
          <w:rFonts w:ascii="Courier New" w:hAnsi="Courier New" w:cs="Courier New"/>
          <w:color w:val="993300"/>
          <w:sz w:val="18"/>
          <w:szCs w:val="18"/>
          <w:highlight w:val="white"/>
          <w:lang w:val="en-US"/>
        </w:rPr>
        <w:t>"…"</w:t>
      </w:r>
      <w:r w:rsidR="00EE2D34" w:rsidRPr="00EE2D34">
        <w:rPr>
          <w:rFonts w:ascii="Courier New" w:hAnsi="Courier New" w:cs="Courier New"/>
          <w:color w:val="000096"/>
          <w:sz w:val="18"/>
          <w:szCs w:val="18"/>
          <w:highlight w:val="white"/>
          <w:lang w:val="en-US"/>
        </w:rPr>
        <w:t>&gt;</w:t>
      </w:r>
      <w:r w:rsidR="00EE2D34">
        <w:rPr>
          <w:rFonts w:ascii="Courier New" w:hAnsi="Courier New" w:cs="Courier New"/>
          <w:color w:val="000000"/>
          <w:sz w:val="18"/>
          <w:szCs w:val="18"/>
          <w:highlight w:val="white"/>
          <w:lang w:val="en-US"/>
        </w:rPr>
        <w:t>…</w:t>
      </w:r>
      <w:r w:rsidR="000A72B7" w:rsidRPr="00EE2D34">
        <w:rPr>
          <w:rFonts w:ascii="Courier New" w:hAnsi="Courier New" w:cs="Courier New"/>
          <w:color w:val="000096"/>
          <w:sz w:val="18"/>
          <w:szCs w:val="18"/>
          <w:highlight w:val="white"/>
          <w:lang w:val="en-US"/>
        </w:rPr>
        <w:t>&lt;/file&gt;</w:t>
      </w:r>
      <w:r w:rsidR="000A72B7" w:rsidRPr="00EE2D34">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00EE2D34" w:rsidRPr="00EE2D34">
        <w:rPr>
          <w:rFonts w:ascii="Courier New" w:hAnsi="Courier New" w:cs="Courier New"/>
          <w:color w:val="000000"/>
          <w:sz w:val="18"/>
          <w:szCs w:val="18"/>
          <w:highlight w:val="white"/>
          <w:lang w:val="en-US"/>
        </w:rPr>
        <w:t xml:space="preserve">    </w:t>
      </w:r>
      <w:r w:rsidR="00EE2D34" w:rsidRPr="00EE2D34">
        <w:rPr>
          <w:rFonts w:ascii="Courier New" w:hAnsi="Courier New" w:cs="Courier New"/>
          <w:color w:val="000096"/>
          <w:sz w:val="18"/>
          <w:szCs w:val="18"/>
          <w:highlight w:val="white"/>
          <w:lang w:val="en-US"/>
        </w:rPr>
        <w:t>&lt;/file&gt;</w:t>
      </w:r>
      <w:r w:rsidR="00EE2D34" w:rsidRPr="00EE2D34">
        <w:rPr>
          <w:rFonts w:ascii="Courier New" w:hAnsi="Courier New" w:cs="Courier New"/>
          <w:color w:val="000000"/>
          <w:sz w:val="18"/>
          <w:szCs w:val="18"/>
          <w:highlight w:val="white"/>
          <w:lang w:val="en-US"/>
        </w:rPr>
        <w:t xml:space="preserve">                </w:t>
      </w:r>
      <w:r w:rsidR="00EE2D34" w:rsidRPr="00EE2D34">
        <w:rPr>
          <w:rFonts w:ascii="Courier New" w:hAnsi="Courier New" w:cs="Courier New"/>
          <w:color w:val="000000"/>
          <w:sz w:val="18"/>
          <w:szCs w:val="18"/>
          <w:highlight w:val="white"/>
          <w:lang w:val="en-US"/>
        </w:rPr>
        <w:t xml:space="preserve">       </w:t>
      </w:r>
      <w:r w:rsidR="00EE2D34" w:rsidRPr="00EE2D34">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00EE2D34" w:rsidRPr="00EE2D34">
        <w:rPr>
          <w:rFonts w:ascii="Courier New" w:hAnsi="Courier New" w:cs="Courier New"/>
          <w:color w:val="000096"/>
          <w:sz w:val="18"/>
          <w:szCs w:val="18"/>
          <w:highlight w:val="white"/>
          <w:lang w:val="en-US"/>
        </w:rPr>
        <w:t>&lt;/folder&gt;</w:t>
      </w:r>
    </w:p>
    <w:p w:rsidR="00801657" w:rsidRPr="00C54733" w:rsidRDefault="00AC4707" w:rsidP="00EE2D34">
      <w:pPr>
        <w:shd w:val="clear" w:color="auto" w:fill="FFFFFF"/>
        <w:autoSpaceDE w:val="0"/>
        <w:autoSpaceDN w:val="0"/>
        <w:adjustRightInd w:val="0"/>
        <w:spacing w:after="0" w:line="240" w:lineRule="auto"/>
        <w:rPr>
          <w:rFonts w:ascii="Courier New" w:hAnsi="Courier New" w:cs="Courier New"/>
          <w:sz w:val="18"/>
          <w:szCs w:val="18"/>
          <w:lang w:val="en-US"/>
        </w:rPr>
      </w:pPr>
      <w:r w:rsidRPr="00EE2D34">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domain</w:t>
      </w:r>
      <w:r w:rsidRPr="00EE2D34">
        <w:rPr>
          <w:rFonts w:ascii="Courier New" w:hAnsi="Courier New" w:cs="Courier New"/>
          <w:color w:val="000096"/>
          <w:sz w:val="18"/>
          <w:szCs w:val="18"/>
          <w:highlight w:val="white"/>
          <w:lang w:val="en-US"/>
        </w:rPr>
        <w:t>&gt;</w:t>
      </w:r>
      <w:r w:rsidRPr="00EE2D34">
        <w:rPr>
          <w:rFonts w:ascii="Courier New" w:hAnsi="Courier New" w:cs="Courier New"/>
          <w:color w:val="000000"/>
          <w:sz w:val="18"/>
          <w:szCs w:val="18"/>
          <w:highlight w:val="white"/>
          <w:lang w:val="en-US"/>
        </w:rPr>
        <w:br/>
      </w:r>
      <w:r w:rsidR="00EE2D34" w:rsidRPr="00EE2D34">
        <w:rPr>
          <w:rFonts w:ascii="Courier New" w:hAnsi="Courier New" w:cs="Courier New"/>
          <w:color w:val="000000"/>
          <w:sz w:val="18"/>
          <w:szCs w:val="18"/>
          <w:highlight w:val="white"/>
          <w:lang w:val="en-US"/>
        </w:rPr>
        <w:br/>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w:t>
      </w:r>
      <w:r w:rsidR="009D3C18">
        <w:rPr>
          <w:lang w:val="en-US"/>
        </w:rPr>
        <w:t>FOX</w:t>
      </w:r>
      <w:r>
        <w:rPr>
          <w:lang w:val="en-US"/>
        </w:rPr>
        <w:t>)</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bookmarkStart w:id="0" w:name="_Link_definitions"/>
      <w:bookmarkEnd w:id="0"/>
      <w:r>
        <w:rPr>
          <w:lang w:val="en-US"/>
        </w:rPr>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Default="00A93B4F" w:rsidP="00A93B4F">
      <w:pPr>
        <w:shd w:val="clear" w:color="auto" w:fill="FFFFFF"/>
        <w:autoSpaceDE w:val="0"/>
        <w:autoSpaceDN w:val="0"/>
        <w:adjustRightInd w:val="0"/>
        <w:spacing w:after="0" w:line="240" w:lineRule="auto"/>
        <w:rPr>
          <w:lang w:val="en-US"/>
        </w:rPr>
      </w:pPr>
      <w:r w:rsidRPr="00A93B4F">
        <w:rPr>
          <w:rFonts w:ascii="Courier New" w:hAnsi="Courier New" w:cs="Courier New"/>
          <w:color w:val="000096"/>
          <w:sz w:val="18"/>
          <w:szCs w:val="18"/>
          <w:highlight w:val="white"/>
          <w:lang w:val="en-US"/>
        </w:rPr>
        <w:t>&lt;docSimilar</w:t>
      </w:r>
      <w:r w:rsidRPr="00A93B4F">
        <w:rPr>
          <w:rFonts w:ascii="Courier New" w:hAnsi="Courier New" w:cs="Courier New"/>
          <w:color w:val="F5844C"/>
          <w:sz w:val="18"/>
          <w:szCs w:val="18"/>
          <w:highlight w:val="white"/>
          <w:lang w:val="en-US"/>
        </w:rPr>
        <w:t xml:space="preserve"> linkName</w:t>
      </w:r>
      <w:r w:rsidRPr="00A93B4F">
        <w:rPr>
          <w:rFonts w:ascii="Courier New" w:hAnsi="Courier New" w:cs="Courier New"/>
          <w:color w:val="FF8040"/>
          <w:sz w:val="18"/>
          <w:szCs w:val="18"/>
          <w:highlight w:val="white"/>
          <w:lang w:val="en-US"/>
        </w:rPr>
        <w:t>=</w:t>
      </w:r>
      <w:r w:rsidRPr="00A93B4F">
        <w:rPr>
          <w:rFonts w:ascii="Courier New" w:hAnsi="Courier New" w:cs="Courier New"/>
          <w:color w:val="993300"/>
          <w:sz w:val="18"/>
          <w:szCs w:val="18"/>
          <w:highlight w:val="white"/>
          <w:lang w:val="en-US"/>
        </w:rPr>
        <w:t>"referenceResponse"</w:t>
      </w:r>
      <w:r w:rsidRPr="00A93B4F">
        <w:rPr>
          <w:rFonts w:ascii="Courier New" w:hAnsi="Courier New" w:cs="Courier New"/>
          <w:color w:val="000096"/>
          <w:sz w:val="18"/>
          <w:szCs w:val="18"/>
          <w:highlight w:val="white"/>
          <w:lang w:val="en-US"/>
        </w:rPr>
        <w:t>&gt;</w:t>
      </w:r>
      <w:r w:rsidRPr="00A93B4F">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A93B4F">
        <w:rPr>
          <w:rFonts w:ascii="Courier New" w:hAnsi="Courier New" w:cs="Courier New"/>
          <w:color w:val="000096"/>
          <w:sz w:val="18"/>
          <w:szCs w:val="18"/>
          <w:highlight w:val="white"/>
          <w:lang w:val="en-US"/>
        </w:rPr>
        <w:t>&lt;ignoreValue</w:t>
      </w:r>
      <w:r w:rsidRPr="00A93B4F">
        <w:rPr>
          <w:rFonts w:ascii="Courier New" w:hAnsi="Courier New" w:cs="Courier New"/>
          <w:color w:val="F5844C"/>
          <w:sz w:val="18"/>
          <w:szCs w:val="18"/>
          <w:highlight w:val="white"/>
          <w:lang w:val="en-US"/>
        </w:rPr>
        <w:t xml:space="preserve"> kind</w:t>
      </w:r>
      <w:r w:rsidRPr="00A93B4F">
        <w:rPr>
          <w:rFonts w:ascii="Courier New" w:hAnsi="Courier New" w:cs="Courier New"/>
          <w:color w:val="FF8040"/>
          <w:sz w:val="18"/>
          <w:szCs w:val="18"/>
          <w:highlight w:val="white"/>
          <w:lang w:val="en-US"/>
        </w:rPr>
        <w:t>=</w:t>
      </w:r>
      <w:r w:rsidRPr="00A93B4F">
        <w:rPr>
          <w:rFonts w:ascii="Courier New" w:hAnsi="Courier New" w:cs="Courier New"/>
          <w:color w:val="993300"/>
          <w:sz w:val="18"/>
          <w:szCs w:val="18"/>
          <w:highlight w:val="white"/>
          <w:lang w:val="en-US"/>
        </w:rPr>
        <w:t>"attribute"</w:t>
      </w:r>
      <w:r w:rsidRPr="00A93B4F">
        <w:rPr>
          <w:rFonts w:ascii="Courier New" w:hAnsi="Courier New" w:cs="Courier New"/>
          <w:color w:val="F5844C"/>
          <w:sz w:val="18"/>
          <w:szCs w:val="18"/>
          <w:highlight w:val="white"/>
          <w:lang w:val="en-US"/>
        </w:rPr>
        <w:t xml:space="preserve"> localName</w:t>
      </w:r>
      <w:r w:rsidRPr="00A93B4F">
        <w:rPr>
          <w:rFonts w:ascii="Courier New" w:hAnsi="Courier New" w:cs="Courier New"/>
          <w:color w:val="FF8040"/>
          <w:sz w:val="18"/>
          <w:szCs w:val="18"/>
          <w:highlight w:val="white"/>
          <w:lang w:val="en-US"/>
        </w:rPr>
        <w:t>=</w:t>
      </w:r>
      <w:r w:rsidRPr="00A93B4F">
        <w:rPr>
          <w:rFonts w:ascii="Courier New" w:hAnsi="Courier New" w:cs="Courier New"/>
          <w:color w:val="993300"/>
          <w:sz w:val="18"/>
          <w:szCs w:val="18"/>
          <w:highlight w:val="white"/>
          <w:lang w:val="en-US"/>
        </w:rPr>
        <w:t>"timestamp"</w:t>
      </w:r>
      <w:r w:rsidRPr="00A93B4F">
        <w:rPr>
          <w:rFonts w:ascii="Courier New" w:hAnsi="Courier New" w:cs="Courier New"/>
          <w:color w:val="000096"/>
          <w:sz w:val="18"/>
          <w:szCs w:val="18"/>
          <w:highlight w:val="white"/>
          <w:lang w:val="en-US"/>
        </w:rPr>
        <w:t>/&gt;</w:t>
      </w:r>
      <w:r w:rsidRPr="00A93B4F">
        <w:rPr>
          <w:rFonts w:ascii="Courier New" w:hAnsi="Courier New" w:cs="Courier New"/>
          <w:color w:val="000000"/>
          <w:sz w:val="18"/>
          <w:szCs w:val="18"/>
          <w:highlight w:val="white"/>
          <w:lang w:val="en-US"/>
        </w:rPr>
        <w:br/>
      </w:r>
      <w:r w:rsidRPr="00A93B4F">
        <w:rPr>
          <w:rFonts w:ascii="Courier New" w:hAnsi="Courier New" w:cs="Courier New"/>
          <w:color w:val="000096"/>
          <w:sz w:val="18"/>
          <w:szCs w:val="18"/>
          <w:highlight w:val="white"/>
          <w:lang w:val="en-US"/>
        </w:rPr>
        <w:t>&lt;/docSimilar&gt;</w:t>
      </w:r>
      <w:r w:rsidRPr="00A93B4F">
        <w:rPr>
          <w:rFonts w:ascii="Courier New" w:hAnsi="Courier New" w:cs="Courier New"/>
          <w:color w:val="000000"/>
          <w:sz w:val="18"/>
          <w:szCs w:val="18"/>
          <w:highlight w:val="white"/>
          <w:lang w:val="en-US"/>
        </w:rPr>
        <w:br/>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0D1603" w:rsidRDefault="00B13726" w:rsidP="00534366">
      <w:pPr>
        <w:shd w:val="clear" w:color="auto" w:fill="FFFFFF"/>
        <w:autoSpaceDE w:val="0"/>
        <w:autoSpaceDN w:val="0"/>
        <w:adjustRightInd w:val="0"/>
        <w:spacing w:after="0" w:line="240" w:lineRule="auto"/>
        <w:rPr>
          <w:lang w:val="en-US"/>
        </w:rPr>
      </w:pPr>
      <w:r w:rsidRPr="00B13726">
        <w:rPr>
          <w:rFonts w:ascii="Courier New" w:hAnsi="Courier New" w:cs="Courier New"/>
          <w:color w:val="000096"/>
          <w:sz w:val="18"/>
          <w:szCs w:val="18"/>
          <w:highlight w:val="white"/>
          <w:lang w:val="en-US"/>
        </w:rPr>
        <w:t>&lt;greenfox</w:t>
      </w:r>
      <w:r w:rsidRPr="00B13726">
        <w:rPr>
          <w:rFonts w:ascii="Courier New" w:hAnsi="Courier New" w:cs="Courier New"/>
          <w:color w:val="F5844C"/>
          <w:sz w:val="18"/>
          <w:szCs w:val="18"/>
          <w:highlight w:val="white"/>
          <w:lang w:val="en-US"/>
        </w:rPr>
        <w:t xml:space="preserve"> greenfoxURI</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 "</w:t>
      </w:r>
      <w:r w:rsidRPr="00B13726">
        <w:rPr>
          <w:rFonts w:ascii="Courier New" w:hAnsi="Courier New" w:cs="Courier New"/>
          <w:color w:val="F5844C"/>
          <w:sz w:val="18"/>
          <w:szCs w:val="18"/>
          <w:highlight w:val="white"/>
          <w:lang w:val="en-US"/>
        </w:rPr>
        <w:t>xmlns</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"http://www.greenfox.org/ns/schema"</w:t>
      </w:r>
      <w:r w:rsidRPr="00B13726">
        <w:rPr>
          <w:rFonts w:ascii="Courier New" w:hAnsi="Courier New" w:cs="Courier New"/>
          <w:color w:val="000096"/>
          <w:sz w:val="18"/>
          <w:szCs w:val="18"/>
          <w:highlight w:val="white"/>
          <w:lang w:val="en-US"/>
        </w:rPr>
        <w:t>&gt;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B13726">
        <w:rPr>
          <w:rFonts w:ascii="Courier New" w:hAnsi="Courier New" w:cs="Courier New"/>
          <w:color w:val="006400"/>
          <w:sz w:val="18"/>
          <w:szCs w:val="18"/>
          <w:highlight w:val="white"/>
          <w:lang w:val="en-US"/>
        </w:rPr>
        <w:t>&lt;!-- *** Context variables --&gt;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96"/>
          <w:sz w:val="18"/>
          <w:szCs w:val="18"/>
          <w:highlight w:val="white"/>
          <w:lang w:val="en-US"/>
        </w:rPr>
        <w:t>&lt;context&gt;</w:t>
      </w:r>
      <w:r w:rsidRPr="00B13726">
        <w:rPr>
          <w:rFonts w:ascii="Courier New" w:hAnsi="Courier New" w:cs="Courier New"/>
          <w:color w:val="000000"/>
          <w:sz w:val="18"/>
          <w:szCs w:val="18"/>
          <w:highlight w:val="white"/>
          <w:lang w:val="en-US"/>
        </w:rPr>
        <w:t>…</w:t>
      </w:r>
      <w:r w:rsidRPr="00B13726">
        <w:rPr>
          <w:rFonts w:ascii="Courier New" w:hAnsi="Courier New" w:cs="Courier New"/>
          <w:color w:val="000096"/>
          <w:sz w:val="18"/>
          <w:szCs w:val="18"/>
          <w:highlight w:val="white"/>
          <w:lang w:val="en-US"/>
        </w:rPr>
        <w:t>&lt;/context&gt;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6400"/>
          <w:sz w:val="18"/>
          <w:szCs w:val="18"/>
          <w:highlight w:val="white"/>
          <w:lang w:val="en-US"/>
        </w:rPr>
        <w:t>&lt;!-- *** Named link definitions --&gt;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96"/>
          <w:sz w:val="18"/>
          <w:szCs w:val="18"/>
          <w:highlight w:val="white"/>
          <w:lang w:val="en-US"/>
        </w:rPr>
        <w:t>&lt;linkDef</w:t>
      </w:r>
      <w:r w:rsidRPr="00B13726">
        <w:rPr>
          <w:rFonts w:ascii="Courier New" w:hAnsi="Courier New" w:cs="Courier New"/>
          <w:color w:val="F5844C"/>
          <w:sz w:val="18"/>
          <w:szCs w:val="18"/>
          <w:highlight w:val="white"/>
          <w:lang w:val="en-US"/>
        </w:rPr>
        <w:t xml:space="preserve"> name</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"hrefLinks"</w:t>
      </w:r>
      <w:r w:rsidRPr="00B13726">
        <w:rPr>
          <w:rFonts w:ascii="Courier New" w:hAnsi="Courier New" w:cs="Courier New"/>
          <w:color w:val="F5844C"/>
          <w:sz w:val="18"/>
          <w:szCs w:val="18"/>
          <w:highlight w:val="white"/>
          <w:lang w:val="en-US"/>
        </w:rPr>
        <w:t xml:space="preserve"> hrefXP</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"//*:href"</w:t>
      </w:r>
      <w:r w:rsidRPr="00B13726">
        <w:rPr>
          <w:rFonts w:ascii="Courier New" w:hAnsi="Courier New" w:cs="Courier New"/>
          <w:color w:val="000096"/>
          <w:sz w:val="18"/>
          <w:szCs w:val="18"/>
          <w:highlight w:val="white"/>
          <w:lang w:val="en-US"/>
        </w:rPr>
        <w:t>/&gt;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6400"/>
          <w:sz w:val="18"/>
          <w:szCs w:val="18"/>
          <w:highlight w:val="white"/>
          <w:lang w:val="en-US"/>
        </w:rPr>
        <w:t>&lt;!-- *** Domain and its shapes --&gt;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96"/>
          <w:sz w:val="18"/>
          <w:szCs w:val="18"/>
          <w:highlight w:val="white"/>
          <w:lang w:val="en-US"/>
        </w:rPr>
        <w:t>&lt;domain</w:t>
      </w:r>
      <w:r w:rsidRPr="00B13726">
        <w:rPr>
          <w:rFonts w:ascii="Courier New" w:hAnsi="Courier New" w:cs="Courier New"/>
          <w:color w:val="F5844C"/>
          <w:sz w:val="18"/>
          <w:szCs w:val="18"/>
          <w:highlight w:val="white"/>
          <w:lang w:val="en-US"/>
        </w:rPr>
        <w:t xml:space="preserve"> uri</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w:t>
      </w:r>
      <w:r w:rsidRPr="00B13726">
        <w:rPr>
          <w:rFonts w:ascii="Courier New" w:hAnsi="Courier New" w:cs="Courier New"/>
          <w:color w:val="F5844C"/>
          <w:sz w:val="18"/>
          <w:szCs w:val="18"/>
          <w:highlight w:val="white"/>
          <w:lang w:val="en-US"/>
        </w:rPr>
        <w:t xml:space="preserve"> name</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"dc2020"</w:t>
      </w:r>
      <w:r w:rsidRPr="00B13726">
        <w:rPr>
          <w:rFonts w:ascii="Courier New" w:hAnsi="Courier New" w:cs="Courier New"/>
          <w:color w:val="000096"/>
          <w:sz w:val="18"/>
          <w:szCs w:val="18"/>
          <w:highlight w:val="white"/>
          <w:lang w:val="en-US"/>
        </w:rPr>
        <w:t>&gt;</w:t>
      </w:r>
      <w:r w:rsidRPr="00B13726">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B13726">
        <w:rPr>
          <w:rFonts w:ascii="Courier New" w:hAnsi="Courier New" w:cs="Courier New"/>
          <w:color w:val="000000"/>
          <w:sz w:val="18"/>
          <w:szCs w:val="18"/>
          <w:highlight w:val="white"/>
          <w:lang w:val="en-US"/>
        </w:rPr>
        <w:t>…</w:t>
      </w:r>
      <w:r w:rsidRPr="00B13726">
        <w:rPr>
          <w:rFonts w:ascii="Courier New" w:hAnsi="Courier New" w:cs="Courier New"/>
          <w:color w:val="000000"/>
          <w:sz w:val="18"/>
          <w:szCs w:val="18"/>
          <w:highlight w:val="white"/>
          <w:lang w:val="en-US"/>
        </w:rPr>
        <w:br/>
      </w:r>
      <w:r w:rsidRPr="00B13726">
        <w:rPr>
          <w:rFonts w:ascii="Courier New" w:hAnsi="Courier New" w:cs="Courier New"/>
          <w:color w:val="000000"/>
          <w:sz w:val="18"/>
          <w:szCs w:val="18"/>
          <w:highlight w:val="white"/>
          <w:lang w:val="en-US"/>
        </w:rPr>
        <w:lastRenderedPageBreak/>
        <w:t xml:space="preserve">        </w:t>
      </w:r>
      <w:r w:rsidRPr="00B13726">
        <w:rPr>
          <w:rFonts w:ascii="Courier New" w:hAnsi="Courier New" w:cs="Courier New"/>
          <w:color w:val="000096"/>
          <w:sz w:val="18"/>
          <w:szCs w:val="18"/>
          <w:highlight w:val="white"/>
          <w:lang w:val="en-US"/>
        </w:rPr>
        <w:t>&lt;file</w:t>
      </w:r>
      <w:r w:rsidRPr="00B13726">
        <w:rPr>
          <w:rFonts w:ascii="Courier New" w:hAnsi="Courier New" w:cs="Courier New"/>
          <w:color w:val="F5844C"/>
          <w:sz w:val="18"/>
          <w:szCs w:val="18"/>
          <w:highlight w:val="white"/>
          <w:lang w:val="en-US"/>
        </w:rPr>
        <w:t xml:space="preserve"> linkName</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"hrefLinks"</w:t>
      </w:r>
      <w:r w:rsidRPr="00B13726">
        <w:rPr>
          <w:rFonts w:ascii="Courier New" w:hAnsi="Courier New" w:cs="Courier New"/>
          <w:color w:val="000096"/>
          <w:sz w:val="18"/>
          <w:szCs w:val="18"/>
          <w:highlight w:val="white"/>
          <w:lang w:val="en-US"/>
        </w:rPr>
        <w:t>&gt;</w:t>
      </w:r>
      <w:r w:rsidRPr="00B13726">
        <w:rPr>
          <w:rFonts w:ascii="Courier New" w:hAnsi="Courier New" w:cs="Courier New"/>
          <w:color w:val="000000"/>
          <w:sz w:val="18"/>
          <w:szCs w:val="18"/>
          <w:highlight w:val="white"/>
          <w:lang w:val="en-US"/>
        </w:rPr>
        <w:t>…</w:t>
      </w:r>
      <w:r w:rsidRPr="00B13726">
        <w:rPr>
          <w:rFonts w:ascii="Courier New" w:hAnsi="Courier New" w:cs="Courier New"/>
          <w:color w:val="000096"/>
          <w:sz w:val="18"/>
          <w:szCs w:val="18"/>
          <w:highlight w:val="white"/>
          <w:lang w:val="en-US"/>
        </w:rPr>
        <w:t>&lt;/file&gt;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96"/>
          <w:sz w:val="18"/>
          <w:szCs w:val="18"/>
          <w:highlight w:val="white"/>
          <w:lang w:val="en-US"/>
        </w:rPr>
        <w:t>&lt;/domain&gt;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00"/>
          <w:sz w:val="18"/>
          <w:szCs w:val="18"/>
          <w:highlight w:val="white"/>
          <w:lang w:val="en-US"/>
        </w:rPr>
        <w:br/>
      </w:r>
      <w:r w:rsidRPr="00B13726">
        <w:rPr>
          <w:rFonts w:ascii="Courier New" w:hAnsi="Courier New" w:cs="Courier New"/>
          <w:color w:val="000096"/>
          <w:sz w:val="18"/>
          <w:szCs w:val="18"/>
          <w:highlight w:val="white"/>
          <w:lang w:val="en-US"/>
        </w:rPr>
        <w:t>&lt;/greenfox&gt;</w:t>
      </w:r>
      <w:r w:rsidRPr="00B13726">
        <w:rPr>
          <w:rFonts w:ascii="Courier New" w:hAnsi="Courier New" w:cs="Courier New"/>
          <w:color w:val="000000"/>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w:t>
      </w:r>
      <w:r w:rsidR="00CA7588">
        <w:rPr>
          <w:lang w:val="en-US"/>
        </w:rPr>
        <w:t xml:space="preserve"> </w:t>
      </w:r>
      <w:r w:rsidR="002D3440">
        <w:rPr>
          <w:lang w:val="en-US"/>
        </w:rPr>
        <w:t>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 xml:space="preserve">The primary outcome of </w:t>
      </w:r>
      <w:r w:rsidR="00D065B7">
        <w:rPr>
          <w:lang w:val="en-US"/>
        </w:rPr>
        <w:t xml:space="preserve">validating </w:t>
      </w:r>
      <w:r>
        <w:rPr>
          <w:lang w:val="en-US"/>
        </w:rPr>
        <w:t>a file system tree against a Greenfox schema is a collection of validation results, which is mapped to a validation report:</w:t>
      </w:r>
    </w:p>
    <w:p w:rsidR="005C765D" w:rsidRDefault="005C765D" w:rsidP="000D1603">
      <w:pPr>
        <w:rPr>
          <w:lang w:val="en-US"/>
        </w:rPr>
      </w:pPr>
      <w:r>
        <w:rPr>
          <w:lang w:val="en-US"/>
        </w:rPr>
        <w:tab/>
      </w:r>
      <w:r w:rsidR="00C706F9">
        <w:rPr>
          <w:lang w:val="en-US"/>
        </w:rPr>
        <w:t>f</w:t>
      </w:r>
      <w:r>
        <w:rPr>
          <w:lang w:val="en-US"/>
        </w:rPr>
        <w:t>ile-system-tree</w:t>
      </w:r>
      <w:r w:rsidR="00F22633">
        <w:rPr>
          <w:lang w:val="en-US"/>
        </w:rPr>
        <w:tab/>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r>
      <w:r w:rsidR="00C706F9">
        <w:rPr>
          <w:lang w:val="en-US"/>
        </w:rPr>
        <w:t>v</w:t>
      </w:r>
      <w:r>
        <w:rPr>
          <w:lang w:val="en-US"/>
        </w:rPr>
        <w:t>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lastRenderedPageBreak/>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 xml:space="preserve">A glance suffices to understand that validation results are very fine-grained structured information. A </w:t>
      </w:r>
      <w:r w:rsidR="00306F87">
        <w:rPr>
          <w:lang w:val="en-US"/>
        </w:rPr>
        <w:t>key</w:t>
      </w:r>
      <w:r>
        <w:rPr>
          <w:lang w:val="en-US"/>
        </w:rPr>
        <w:t xml:space="preserve">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 xml:space="preserve">about a set of concepts also required for understanding the </w:t>
      </w:r>
      <w:r w:rsidR="009713A9">
        <w:rPr>
          <w:lang w:val="en-US"/>
        </w:rPr>
        <w:t xml:space="preserve">logic of </w:t>
      </w:r>
      <w:r>
        <w:rPr>
          <w:lang w:val="en-US"/>
        </w:rPr>
        <w:t>Greenfox</w:t>
      </w:r>
      <w:r w:rsidR="009713A9">
        <w:rPr>
          <w:lang w:val="en-US"/>
        </w:rPr>
        <w:t xml:space="preserve"> validation</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lastRenderedPageBreak/>
        <w:t xml:space="preserve">The </w:t>
      </w:r>
      <w:r w:rsidRPr="00245320">
        <w:rPr>
          <w:b/>
          <w:lang w:val="en-US"/>
        </w:rPr>
        <w:t xml:space="preserve">context </w:t>
      </w:r>
      <w:r w:rsidR="006F6687">
        <w:rPr>
          <w:b/>
          <w:lang w:val="en-US"/>
        </w:rPr>
        <w:t>element</w:t>
      </w:r>
      <w:r w:rsidR="00245320">
        <w:rPr>
          <w:lang w:val="en-US"/>
        </w:rPr>
        <w:t xml:space="preserve"> </w:t>
      </w:r>
      <w:r>
        <w:rPr>
          <w:lang w:val="en-US"/>
        </w:rPr>
        <w:t>of a Greenfox schema</w:t>
      </w:r>
    </w:p>
    <w:p w:rsidR="005233B8" w:rsidRDefault="002F41F3" w:rsidP="000915AE">
      <w:pPr>
        <w:pStyle w:val="ListParagraph"/>
        <w:numPr>
          <w:ilvl w:val="0"/>
          <w:numId w:val="1"/>
        </w:numPr>
        <w:rPr>
          <w:lang w:val="en-US"/>
        </w:rPr>
      </w:pPr>
      <w:r>
        <w:rPr>
          <w:lang w:val="en-US"/>
        </w:rPr>
        <w:t xml:space="preserve">Link model and </w:t>
      </w:r>
      <w:r w:rsidRPr="002F41F3">
        <w:rPr>
          <w:b/>
          <w:lang w:val="en-US"/>
        </w:rPr>
        <w:t>link resolution</w:t>
      </w:r>
    </w:p>
    <w:p w:rsidR="002A4A7F" w:rsidRDefault="00487EE3" w:rsidP="000915AE">
      <w:pPr>
        <w:pStyle w:val="ListParagraph"/>
        <w:numPr>
          <w:ilvl w:val="0"/>
          <w:numId w:val="1"/>
        </w:numPr>
        <w:rPr>
          <w:lang w:val="en-US"/>
        </w:rPr>
      </w:pPr>
      <w:r>
        <w:rPr>
          <w:lang w:val="en-US"/>
        </w:rPr>
        <w:t xml:space="preserve">A basic </w:t>
      </w:r>
      <w:r>
        <w:rPr>
          <w:b/>
          <w:lang w:val="en-US"/>
        </w:rPr>
        <w:t>sy</w:t>
      </w:r>
      <w:r w:rsidR="00E2655F" w:rsidRPr="00A825FB">
        <w:rPr>
          <w:b/>
          <w:lang w:val="en-US"/>
        </w:rPr>
        <w:t xml:space="preserve">ntax </w:t>
      </w:r>
      <w:r>
        <w:rPr>
          <w:b/>
          <w:lang w:val="en-US"/>
        </w:rPr>
        <w:t>rule</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1" w:name="_Foxpath"/>
      <w:bookmarkEnd w:id="1"/>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w:t>
      </w:r>
      <w:r w:rsidR="00C143A9">
        <w:rPr>
          <w:lang w:val="en-US"/>
        </w:rPr>
        <w:t xml:space="preserve">. In the </w:t>
      </w:r>
      <w:r w:rsidR="00005D27">
        <w:rPr>
          <w:lang w:val="en-US"/>
        </w:rPr>
        <w:t>following example expressions</w:t>
      </w:r>
      <w:r w:rsidR="00C143A9">
        <w:rPr>
          <w:lang w:val="en-US"/>
        </w:rPr>
        <w:t xml:space="preserve">, </w:t>
      </w:r>
      <w:r w:rsidR="00C143A9" w:rsidRPr="00494976">
        <w:rPr>
          <w:rFonts w:ascii="Courier New" w:hAnsi="Courier New" w:cs="Courier New"/>
          <w:lang w:val="en-US"/>
        </w:rPr>
        <w:t>$da2020</w:t>
      </w:r>
      <w:r w:rsidR="00C143A9">
        <w:rPr>
          <w:lang w:val="en-US"/>
        </w:rPr>
        <w:t xml:space="preserve"> should be replaced with the absolute or 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w:t>
      </w:r>
      <w:r w:rsidR="005B2788">
        <w:rPr>
          <w:i/>
          <w:lang w:val="en-US"/>
        </w:rPr>
        <w:t>s</w:t>
      </w:r>
      <w:r w:rsidR="00B23385">
        <w:rPr>
          <w:i/>
          <w:lang w:val="en-US"/>
        </w:rPr>
        <w:t xml:space="preserve">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lastRenderedPageBreak/>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bookmarkStart w:id="2" w:name="_XPath"/>
      <w:bookmarkEnd w:id="2"/>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bookmarkStart w:id="3" w:name="_LinePath"/>
      <w:bookmarkEnd w:id="3"/>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w:t>
      </w:r>
      <w:r w:rsidR="00495447">
        <w:rPr>
          <w:lang w:val="en-US"/>
        </w:rPr>
        <w:t>LinePath</w:t>
      </w:r>
      <w:r w:rsidR="00C3381A">
        <w:rPr>
          <w:lang w:val="en-US"/>
        </w:rPr>
        <w:t xml:space="preserve"> expression selects a version number:</w:t>
      </w:r>
    </w:p>
    <w:p w:rsidR="00C3381A" w:rsidRDefault="00C3381A" w:rsidP="00316E0E">
      <w:pPr>
        <w:rPr>
          <w:lang w:val="en-US"/>
        </w:rPr>
      </w:pPr>
      <w:r>
        <w:rPr>
          <w:lang w:val="en-US"/>
        </w:rPr>
        <w:t>/lines/line[matches(.,</w:t>
      </w:r>
      <w:r w:rsidRPr="00C3381A">
        <w:rPr>
          <w:lang w:val="en-US"/>
        </w:rPr>
        <w:t>"</w:t>
      </w:r>
      <w:r>
        <w:rPr>
          <w:lang w:val="en-US"/>
        </w:rPr>
        <w:t>^Version:</w:t>
      </w:r>
      <w:r w:rsidRPr="00C3381A">
        <w:rPr>
          <w:lang w:val="en-US"/>
        </w:rPr>
        <w:t>"</w:t>
      </w:r>
      <w:r>
        <w:rPr>
          <w:lang w:val="en-US"/>
        </w:rPr>
        <w:t>)]/replace(.,</w:t>
      </w:r>
      <w:r w:rsidRPr="00C3381A">
        <w:rPr>
          <w:lang w:val="en-US"/>
        </w:rPr>
        <w:t>"</w:t>
      </w:r>
      <w:r>
        <w:rPr>
          <w:lang w:val="en-US"/>
        </w:rPr>
        <w:t>^Version:\s*(.+)</w:t>
      </w:r>
      <w:r w:rsidRPr="00C3381A">
        <w:rPr>
          <w:lang w:val="en-US"/>
        </w:rPr>
        <w:t>\s*</w:t>
      </w:r>
      <w:r w:rsidR="008B60ED">
        <w:rPr>
          <w:lang w:val="en-US"/>
        </w:rPr>
        <w:t>$</w:t>
      </w:r>
      <w:r w:rsidRPr="00C3381A">
        <w:rPr>
          <w:lang w:val="en-US"/>
        </w:rPr>
        <w:t>", "</w:t>
      </w:r>
      <w:r>
        <w:rPr>
          <w:lang w:val="en-US"/>
        </w:rPr>
        <w:t>$1</w:t>
      </w:r>
      <w:r w:rsidRPr="00C3381A">
        <w:rPr>
          <w:lang w:val="en-US"/>
        </w:rPr>
        <w:t xml:space="preserve"> ")</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4" w:name="_Evaluation_context"/>
      <w:bookmarkEnd w:id="4"/>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bookmarkStart w:id="5" w:name="_Foxpath_context"/>
      <w:bookmarkEnd w:id="5"/>
      <w:r>
        <w:rPr>
          <w:lang w:val="en-US"/>
        </w:rPr>
        <w:lastRenderedPageBreak/>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693CC7">
        <w:rPr>
          <w:lang w:val="en-US"/>
        </w:rPr>
        <w:t>A</w:t>
      </w:r>
      <w:r w:rsidR="00192B8D">
        <w:rPr>
          <w:lang w:val="en-US"/>
        </w:rPr>
        <w:t xml:space="preserve">s a rule, </w:t>
      </w:r>
      <w:r w:rsidR="00693CC7">
        <w:rPr>
          <w:lang w:val="en-US"/>
        </w:rPr>
        <w:t>t</w:t>
      </w:r>
      <w:r w:rsidR="00A9510E">
        <w:rPr>
          <w:lang w:val="en-US"/>
        </w:rPr>
        <w:t xml:space="preserve">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w:t>
      </w:r>
      <w:r w:rsidR="002E7709">
        <w:rPr>
          <w:lang w:val="en-US"/>
        </w:rPr>
        <w:t>the resource providing the context item</w:t>
      </w:r>
      <w:r w:rsidRPr="009A1E3C">
        <w:rPr>
          <w:lang w:val="en-US"/>
        </w:rPr>
        <w:t xml:space="preserve">) </w:t>
      </w:r>
      <w:r>
        <w:rPr>
          <w:lang w:val="en-US"/>
        </w:rPr>
        <w:t xml:space="preserve">depends on the </w:t>
      </w:r>
      <w:r w:rsidR="002257C9">
        <w:rPr>
          <w:lang w:val="en-US"/>
        </w:rPr>
        <w:t xml:space="preserve">attribute containing the expression. </w:t>
      </w:r>
      <w:r w:rsidR="00297D34">
        <w:rPr>
          <w:lang w:val="en-US"/>
        </w:rPr>
        <w:t>Ignoring a couple of exceptions (see</w:t>
      </w:r>
      <w:r w:rsidR="005752FD">
        <w:rPr>
          <w:lang w:val="en-US"/>
        </w:rPr>
        <w:t xml:space="preserve"> </w:t>
      </w:r>
      <w:hyperlink w:anchor="_Appendix_A1:_Variable" w:history="1">
        <w:r w:rsidR="005752FD" w:rsidRPr="005752FD">
          <w:rPr>
            <w:rStyle w:val="Hyperlink"/>
            <w:lang w:val="en-US"/>
          </w:rPr>
          <w:t>Table variable bindings</w:t>
        </w:r>
      </w:hyperlink>
      <w:r w:rsidR="00297D34">
        <w:rPr>
          <w:lang w:val="en-US"/>
        </w:rPr>
        <w:t>), t</w:t>
      </w:r>
      <w:r>
        <w:rPr>
          <w:lang w:val="en-US"/>
        </w:rPr>
        <w:t xml:space="preserve">he context resource is the … </w:t>
      </w:r>
    </w:p>
    <w:p w:rsidR="006C65EE" w:rsidRPr="00DB5C89" w:rsidRDefault="006C65EE" w:rsidP="006C65EE">
      <w:pPr>
        <w:pStyle w:val="ListParagraph"/>
        <w:numPr>
          <w:ilvl w:val="0"/>
          <w:numId w:val="1"/>
        </w:numPr>
        <w:rPr>
          <w:lang w:val="en-US"/>
        </w:rPr>
      </w:pPr>
      <w:r w:rsidRPr="004711B1">
        <w:rPr>
          <w:i/>
          <w:lang w:val="en-US"/>
        </w:rPr>
        <w:t>Link target resource</w:t>
      </w:r>
      <w:r>
        <w:rPr>
          <w:lang w:val="en-US"/>
        </w:rPr>
        <w:t xml:space="preserve"> -</w:t>
      </w:r>
      <w:r w:rsidRPr="00DB5C89">
        <w:rPr>
          <w:lang w:val="en-US"/>
        </w:rPr>
        <w:t xml:space="preserve"> if </w:t>
      </w:r>
      <w:r>
        <w:rPr>
          <w:lang w:val="en-US"/>
        </w:rPr>
        <w:t xml:space="preserve">the </w:t>
      </w:r>
      <w:r w:rsidRPr="00DB5C89">
        <w:rPr>
          <w:lang w:val="en-US"/>
        </w:rPr>
        <w:t>expression attribute</w:t>
      </w:r>
      <w:r>
        <w:rPr>
          <w:lang w:val="en-US"/>
        </w:rPr>
        <w:t xml:space="preserve"> is</w:t>
      </w:r>
      <w:r w:rsidR="00DC6C52">
        <w:rPr>
          <w:lang w:val="en-US"/>
        </w:rPr>
        <w:t xml:space="preserve"> </w:t>
      </w:r>
      <w:r w:rsidR="00527959">
        <w:rPr>
          <w:rFonts w:ascii="Courier New" w:hAnsi="Courier New" w:cs="Courier New"/>
          <w:lang w:val="en-US"/>
        </w:rPr>
        <w:t>Foxvalue</w:t>
      </w:r>
      <w:r w:rsidRPr="00DB5C89">
        <w:rPr>
          <w:rFonts w:ascii="Courier New" w:hAnsi="Courier New" w:cs="Courier New"/>
          <w:lang w:val="en-US"/>
        </w:rPr>
        <w:t>Compared/@expr2</w:t>
      </w:r>
      <w:r w:rsidR="00876FCE">
        <w:rPr>
          <w:rFonts w:ascii="Courier New" w:hAnsi="Courier New" w:cs="Courier New"/>
          <w:lang w:val="en-US"/>
        </w:rPr>
        <w:t>FOX</w:t>
      </w:r>
    </w:p>
    <w:p w:rsidR="006C65EE" w:rsidRPr="00DB5C89" w:rsidRDefault="006C65EE" w:rsidP="006C65EE">
      <w:pPr>
        <w:pStyle w:val="ListParagraph"/>
        <w:numPr>
          <w:ilvl w:val="0"/>
          <w:numId w:val="1"/>
        </w:numPr>
        <w:rPr>
          <w:lang w:val="en-US"/>
        </w:rPr>
      </w:pPr>
      <w:r w:rsidRPr="00297D34">
        <w:rPr>
          <w:i/>
          <w:lang w:val="en-US"/>
        </w:rPr>
        <w:t>Shape target resource</w:t>
      </w:r>
      <w:r>
        <w:rPr>
          <w:lang w:val="en-US"/>
        </w:rPr>
        <w:t xml:space="preserve"> - otherwise</w:t>
      </w:r>
      <w:r w:rsidRPr="00DB5C89">
        <w:rPr>
          <w:lang w:val="en-US"/>
        </w:rPr>
        <w:t xml:space="preserve"> </w:t>
      </w:r>
    </w:p>
    <w:p w:rsidR="009A1E3C" w:rsidRDefault="005C6590" w:rsidP="00A70FBC">
      <w:pPr>
        <w:spacing w:after="0"/>
        <w:rPr>
          <w:b/>
          <w:lang w:val="en-US"/>
        </w:rPr>
      </w:pPr>
      <w:r>
        <w:rPr>
          <w:lang w:val="en-US"/>
        </w:rPr>
        <w:t xml:space="preserve">If </w:t>
      </w:r>
      <w:r w:rsidR="009C56AB">
        <w:rPr>
          <w:lang w:val="en-US"/>
        </w:rPr>
        <w:t>existent</w:t>
      </w:r>
      <w:r>
        <w:rPr>
          <w:lang w:val="en-US"/>
        </w:rPr>
        <w:t xml:space="preserv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Nodes of the shape target resource</w:t>
      </w:r>
      <w:r w:rsidR="00702217">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CF795C" w:rsidRPr="00E633A2">
        <w:rPr>
          <w:rFonts w:cstheme="minorHAnsi"/>
          <w:lang w:val="en-US"/>
        </w:rPr>
        <w:t xml:space="preserve">, </w:t>
      </w:r>
      <w:r w:rsidR="00CF795C">
        <w:rPr>
          <w:rFonts w:ascii="Courier New" w:hAnsi="Courier New" w:cs="Courier New"/>
          <w:lang w:val="en-US"/>
        </w:rPr>
        <w:t>$linkContext</w:t>
      </w:r>
      <w:r w:rsidR="00E633A2" w:rsidRPr="00E633A2">
        <w:rPr>
          <w:rFonts w:cstheme="minorHAnsi"/>
          <w:lang w:val="en-US"/>
        </w:rPr>
        <w:t xml:space="preserve">, </w:t>
      </w:r>
      <w:r w:rsidR="00E633A2">
        <w:rPr>
          <w:rFonts w:ascii="Courier New" w:hAnsi="Courier New" w:cs="Courier New"/>
          <w:lang w:val="en-US"/>
        </w:rPr>
        <w:t>$lines</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t>Nodes of the link target resource</w:t>
      </w:r>
      <w:r w:rsidR="00702217">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w:t>
      </w:r>
      <w:r w:rsidR="00CF7318">
        <w:rPr>
          <w:lang w:val="en-US"/>
        </w:rPr>
        <w:t xml:space="preserve">evaluation </w:t>
      </w:r>
      <w:r>
        <w:rPr>
          <w:lang w:val="en-US"/>
        </w:rPr>
        <w:t xml:space="preserve">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sidR="00C54BA3">
        <w:rPr>
          <w:lang w:val="en-US"/>
        </w:rPr>
        <w:t xml:space="preserve">, as well as </w:t>
      </w:r>
      <w:r w:rsidR="008B2935">
        <w:rPr>
          <w:lang w:val="en-US"/>
        </w:rPr>
        <w:t xml:space="preserve">the </w:t>
      </w:r>
      <w:r w:rsidR="001E2099">
        <w:rPr>
          <w:lang w:val="en-US"/>
        </w:rPr>
        <w:t xml:space="preserve">name-value pairs defined by the </w:t>
      </w:r>
      <w:r w:rsidR="001E2099" w:rsidRPr="001E2099">
        <w:rPr>
          <w:rFonts w:ascii="Courier New" w:hAnsi="Courier New" w:cs="Courier New"/>
          <w:lang w:val="en-US"/>
        </w:rPr>
        <w:t>&lt;field&gt;</w:t>
      </w:r>
      <w:r w:rsidR="001E2099">
        <w:rPr>
          <w:lang w:val="en-US"/>
        </w:rPr>
        <w:t xml:space="preserve"> children of the </w:t>
      </w:r>
      <w:r w:rsidR="001E2099" w:rsidRPr="001E2099">
        <w:rPr>
          <w:rFonts w:ascii="Courier New" w:hAnsi="Courier New" w:cs="Courier New"/>
          <w:lang w:val="en-US"/>
        </w:rPr>
        <w:t>&lt;context&gt;</w:t>
      </w:r>
      <w:r w:rsidR="008B2935">
        <w:rPr>
          <w:lang w:val="en-US"/>
        </w:rPr>
        <w:t xml:space="preserve"> </w:t>
      </w:r>
      <w:r w:rsidR="001E2099">
        <w:rPr>
          <w:lang w:val="en-US"/>
        </w:rPr>
        <w:t xml:space="preserve">element. </w:t>
      </w:r>
      <w:r w:rsidRPr="00245ADB">
        <w:rPr>
          <w:lang w:val="en-US"/>
        </w:rPr>
        <w:t xml:space="preserve">The </w:t>
      </w:r>
      <w:r w:rsidR="000B0598">
        <w:rPr>
          <w:lang w:val="en-US"/>
        </w:rPr>
        <w:t xml:space="preserve">variable bindings available in </w:t>
      </w:r>
      <w:r w:rsidR="004B107B">
        <w:rPr>
          <w:lang w:val="en-US"/>
        </w:rPr>
        <w:t xml:space="preserve">Foxpath </w:t>
      </w:r>
      <w:r w:rsidR="00CC0FD0">
        <w:rPr>
          <w:lang w:val="en-US"/>
        </w:rPr>
        <w:t xml:space="preserve">and XPath </w:t>
      </w:r>
      <w:r w:rsidR="004B107B">
        <w:rPr>
          <w:lang w:val="en-US"/>
        </w:rPr>
        <w:t xml:space="preserve">expressions </w:t>
      </w:r>
      <w:r w:rsidR="000C101E">
        <w:rPr>
          <w:lang w:val="en-US"/>
        </w:rPr>
        <w:t xml:space="preserve">are summarized in </w:t>
      </w:r>
      <w:hyperlink w:anchor="_Appendix_A1:_Variable" w:history="1">
        <w:r w:rsidR="000C101E" w:rsidRPr="000C101E">
          <w:rPr>
            <w:rStyle w:val="Hyperlink"/>
            <w:lang w:val="en-US"/>
          </w:rPr>
          <w:t>Appendix A1: Variable bindings</w:t>
        </w:r>
      </w:hyperlink>
      <w:r w:rsidR="004B107B">
        <w:rPr>
          <w:lang w:val="en-US"/>
        </w:rPr>
        <w:t>.</w:t>
      </w:r>
    </w:p>
    <w:p w:rsidR="00ED63BE" w:rsidRDefault="00ED63BE" w:rsidP="00ED63BE">
      <w:pPr>
        <w:pStyle w:val="Heading4"/>
        <w:spacing w:after="160"/>
        <w:rPr>
          <w:lang w:val="en-US"/>
        </w:rPr>
      </w:pPr>
      <w:bookmarkStart w:id="6" w:name="table_evaluation_context"/>
      <w:bookmarkEnd w:id="6"/>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w:t>
      </w:r>
      <w:r w:rsidR="004E315B">
        <w:rPr>
          <w:lang w:val="en-US"/>
        </w:rPr>
        <w:t>ancestor</w:t>
      </w:r>
      <w:r w:rsidR="00325076">
        <w:rPr>
          <w:lang w:val="en-US"/>
        </w:rPr>
        <w:t xml:space="preserve">.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AB3E01" w:rsidRPr="00AB3E01" w:rsidRDefault="00AB3E01" w:rsidP="006D2111">
      <w:pPr>
        <w:shd w:val="clear" w:color="auto" w:fill="FFFFFF"/>
        <w:autoSpaceDE w:val="0"/>
        <w:autoSpaceDN w:val="0"/>
        <w:adjustRightInd w:val="0"/>
        <w:spacing w:before="240" w:after="0" w:line="240" w:lineRule="auto"/>
        <w:rPr>
          <w:rFonts w:ascii="Courier New" w:hAnsi="Courier New" w:cs="Courier New"/>
          <w:sz w:val="18"/>
          <w:szCs w:val="18"/>
          <w:lang w:val="en-US"/>
        </w:rPr>
      </w:pPr>
      <w:r w:rsidRPr="00AB3E01">
        <w:rPr>
          <w:rFonts w:ascii="Courier New" w:hAnsi="Courier New" w:cs="Courier New"/>
          <w:color w:val="000096"/>
          <w:sz w:val="18"/>
          <w:szCs w:val="18"/>
          <w:highlight w:val="white"/>
          <w:lang w:val="en-US"/>
        </w:rPr>
        <w:t>&lt;file</w:t>
      </w:r>
      <w:r w:rsidRPr="00AB3E01">
        <w:rPr>
          <w:rFonts w:ascii="Courier New" w:hAnsi="Courier New" w:cs="Courier New"/>
          <w:color w:val="F5844C"/>
          <w:sz w:val="18"/>
          <w:szCs w:val="18"/>
          <w:highlight w:val="white"/>
          <w:lang w:val="en-US"/>
        </w:rPr>
        <w:t xml:space="preserve"> navigateFOX</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".\\geo.xml'"</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w:t>
      </w:r>
      <w:r w:rsidRPr="00AB3E01">
        <w:rPr>
          <w:rFonts w:ascii="Courier New" w:hAnsi="Courier New" w:cs="Courier New"/>
          <w:color w:val="F5844C"/>
          <w:sz w:val="18"/>
          <w:szCs w:val="18"/>
          <w:highlight w:val="white"/>
          <w:lang w:val="en-US"/>
        </w:rPr>
        <w:t xml:space="preserve"> selectXP</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".//continent"</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t xml:space="preserve">   </w:t>
      </w:r>
      <w:r w:rsidR="001E5E5F">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 Visit &lt;continent&gt; nodes         --&gt;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006D2111">
        <w:rPr>
          <w:rFonts w:ascii="Courier New" w:hAnsi="Courier New" w:cs="Courier New"/>
          <w:color w:val="006400"/>
          <w:sz w:val="18"/>
          <w:szCs w:val="18"/>
          <w:highlight w:val="white"/>
          <w:lang w:val="en-US"/>
        </w:rPr>
        <w:t xml:space="preserve">&lt;!-- Check:    </w:t>
      </w:r>
      <w:r w:rsidR="00792E68">
        <w:rPr>
          <w:rFonts w:ascii="Courier New" w:hAnsi="Courier New" w:cs="Courier New"/>
          <w:color w:val="006400"/>
          <w:sz w:val="18"/>
          <w:szCs w:val="18"/>
          <w:highlight w:val="white"/>
          <w:lang w:val="en-US"/>
        </w:rPr>
        <w:t xml:space="preserve"> </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continent</w:t>
      </w:r>
      <w:r w:rsidR="006D2111">
        <w:rPr>
          <w:rFonts w:ascii="Courier New" w:hAnsi="Courier New" w:cs="Courier New"/>
          <w:color w:val="006400"/>
          <w:sz w:val="18"/>
          <w:szCs w:val="18"/>
          <w:highlight w:val="white"/>
          <w:lang w:val="en-US"/>
        </w:rPr>
        <w:t>s</w:t>
      </w:r>
      <w:r w:rsidRPr="00AB3E01">
        <w:rPr>
          <w:rFonts w:ascii="Courier New" w:hAnsi="Courier New" w:cs="Courier New"/>
          <w:color w:val="006400"/>
          <w:sz w:val="18"/>
          <w:szCs w:val="18"/>
          <w:highlight w:val="white"/>
          <w:lang w:val="en-US"/>
        </w:rPr>
        <w:t>--&gt;</w:t>
      </w:r>
      <w:r>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   Context item: a &lt;continent&gt;</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w:t>
      </w:r>
      <w:r w:rsidRPr="00AB3E01">
        <w:rPr>
          <w:rFonts w:ascii="Courier New" w:hAnsi="Courier New" w:cs="Courier New"/>
          <w:color w:val="F5844C"/>
          <w:sz w:val="18"/>
          <w:szCs w:val="18"/>
          <w:highlight w:val="white"/>
          <w:lang w:val="en-US"/>
        </w:rPr>
        <w:t xml:space="preserve"> selectXP</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".//country"</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 Visit &lt;country&gt; nodes           --&gt;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w:t>
      </w:r>
      <w:r w:rsidR="006D2111">
        <w:rPr>
          <w:rFonts w:ascii="Courier New" w:hAnsi="Courier New" w:cs="Courier New"/>
          <w:color w:val="006400"/>
          <w:sz w:val="18"/>
          <w:szCs w:val="18"/>
          <w:highlight w:val="white"/>
          <w:lang w:val="en-US"/>
        </w:rPr>
        <w:t xml:space="preserve">-- Check:          </w:t>
      </w:r>
      <w:r w:rsidR="00792E68">
        <w:rPr>
          <w:rFonts w:ascii="Courier New" w:hAnsi="Courier New" w:cs="Courier New"/>
          <w:color w:val="006400"/>
          <w:sz w:val="18"/>
          <w:szCs w:val="18"/>
          <w:highlight w:val="white"/>
          <w:lang w:val="en-US"/>
        </w:rPr>
        <w:t xml:space="preserve"> </w:t>
      </w:r>
      <w:r w:rsidR="006D2111">
        <w:rPr>
          <w:rFonts w:ascii="Courier New" w:hAnsi="Courier New" w:cs="Courier New"/>
          <w:color w:val="006400"/>
          <w:sz w:val="18"/>
          <w:szCs w:val="18"/>
          <w:highlight w:val="white"/>
          <w:lang w:val="en-US"/>
        </w:rPr>
        <w:t>countries</w:t>
      </w:r>
      <w:r w:rsidRPr="00AB3E01">
        <w:rPr>
          <w:rFonts w:ascii="Courier New" w:hAnsi="Courier New" w:cs="Courier New"/>
          <w:color w:val="006400"/>
          <w:sz w:val="18"/>
          <w:szCs w:val="18"/>
          <w:highlight w:val="white"/>
          <w:lang w:val="en-US"/>
        </w:rPr>
        <w:t>--&gt;</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 xml:space="preserve">&lt;!--   Context item: a &lt;country&gt; </w:t>
      </w:r>
      <w:r>
        <w:rPr>
          <w:rFonts w:ascii="Courier New" w:hAnsi="Courier New" w:cs="Courier New"/>
          <w:color w:val="006400"/>
          <w:sz w:val="18"/>
          <w:szCs w:val="18"/>
          <w:highlight w:val="white"/>
          <w:lang w:val="en-US"/>
        </w:rPr>
        <w:t xml:space="preserve"> </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w:t>
      </w:r>
      <w:r w:rsidRPr="00AB3E01">
        <w:rPr>
          <w:rFonts w:ascii="Courier New" w:hAnsi="Courier New" w:cs="Courier New"/>
          <w:color w:val="F5844C"/>
          <w:sz w:val="18"/>
          <w:szCs w:val="18"/>
          <w:highlight w:val="white"/>
          <w:lang w:val="en-US"/>
        </w:rPr>
        <w:t xml:space="preserve"> selectXP</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".//province"</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 xml:space="preserve">&lt;!-- Visit &lt;province&gt; nodes        </w:t>
      </w:r>
      <w:r>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w:t>
      </w:r>
      <w:r w:rsidR="006D2111">
        <w:rPr>
          <w:rFonts w:ascii="Courier New" w:hAnsi="Courier New" w:cs="Courier New"/>
          <w:color w:val="006400"/>
          <w:sz w:val="18"/>
          <w:szCs w:val="18"/>
          <w:highlight w:val="white"/>
          <w:lang w:val="en-US"/>
        </w:rPr>
        <w:t>-- Check:           p</w:t>
      </w:r>
      <w:r w:rsidRPr="00AB3E01">
        <w:rPr>
          <w:rFonts w:ascii="Courier New" w:hAnsi="Courier New" w:cs="Courier New"/>
          <w:color w:val="006400"/>
          <w:sz w:val="18"/>
          <w:szCs w:val="18"/>
          <w:highlight w:val="white"/>
          <w:lang w:val="en-US"/>
        </w:rPr>
        <w:t>rovince</w:t>
      </w:r>
      <w:r w:rsidR="006D2111">
        <w:rPr>
          <w:rFonts w:ascii="Courier New" w:hAnsi="Courier New" w:cs="Courier New"/>
          <w:color w:val="006400"/>
          <w:sz w:val="18"/>
          <w:szCs w:val="18"/>
          <w:highlight w:val="white"/>
          <w:lang w:val="en-US"/>
        </w:rPr>
        <w:t>s</w:t>
      </w:r>
      <w:r w:rsidRPr="00AB3E01">
        <w:rPr>
          <w:rFonts w:ascii="Courier New" w:hAnsi="Courier New" w:cs="Courier New"/>
          <w:color w:val="006400"/>
          <w:sz w:val="18"/>
          <w:szCs w:val="18"/>
          <w:highlight w:val="white"/>
          <w:lang w:val="en-US"/>
        </w:rPr>
        <w:t>--&gt;</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 xml:space="preserve">&lt;!--   Context item: a &lt;province&gt; </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&lt;/focusNode&gt;</w:t>
      </w:r>
      <w:r w:rsidRPr="00AB3E01">
        <w:rPr>
          <w:rFonts w:ascii="Courier New" w:hAnsi="Courier New" w:cs="Courier New"/>
          <w:color w:val="000000"/>
          <w:sz w:val="18"/>
          <w:szCs w:val="18"/>
          <w:highlight w:val="white"/>
          <w:lang w:val="en-US"/>
        </w:rPr>
        <w:br/>
      </w:r>
      <w:r w:rsidRPr="00AB3E01">
        <w:rPr>
          <w:rFonts w:ascii="Courier New" w:hAnsi="Courier New" w:cs="Courier New"/>
          <w:color w:val="000096"/>
          <w:sz w:val="18"/>
          <w:szCs w:val="18"/>
          <w:highlight w:val="white"/>
          <w:lang w:val="en-US"/>
        </w:rPr>
        <w:t>&lt;/file&gt;</w:t>
      </w:r>
      <w:r w:rsidRPr="00AB3E01">
        <w:rPr>
          <w:rFonts w:ascii="Courier New" w:hAnsi="Courier New" w:cs="Courier New"/>
          <w:color w:val="000000"/>
          <w:sz w:val="18"/>
          <w:szCs w:val="18"/>
          <w:highlight w:val="white"/>
          <w:lang w:val="en-US"/>
        </w:rPr>
        <w:br/>
      </w:r>
    </w:p>
    <w:p w:rsidR="00C66779" w:rsidRDefault="00C66779" w:rsidP="00254F83">
      <w:pPr>
        <w:rPr>
          <w:lang w:val="en-US"/>
        </w:rPr>
      </w:pPr>
      <w:r>
        <w:rPr>
          <w:lang w:val="en-US"/>
        </w:rPr>
        <w:t>A special rule applies if</w:t>
      </w:r>
      <w:r w:rsidR="00C5246F">
        <w:rPr>
          <w:lang w:val="en-US"/>
        </w:rPr>
        <w:t xml:space="preserve"> the expression is </w:t>
      </w:r>
      <w:r w:rsidR="00BD39A1">
        <w:rPr>
          <w:lang w:val="en-US"/>
        </w:rPr>
        <w:t xml:space="preserve">the value of attribute </w:t>
      </w:r>
      <w:r w:rsidR="00C5246F">
        <w:rPr>
          <w:lang w:val="en-US"/>
        </w:rPr>
        <w:t xml:space="preserve">@expr2XP and </w:t>
      </w:r>
      <w:r w:rsidR="003B07DA">
        <w:rPr>
          <w:lang w:val="en-US"/>
        </w:rPr>
        <w:t xml:space="preserve">has a sibling attribute </w:t>
      </w:r>
      <w:r w:rsidR="00C5246F">
        <w:rPr>
          <w:lang w:val="en-US"/>
        </w:rPr>
        <w:t xml:space="preserve">@expr2Context </w:t>
      </w:r>
      <w:r w:rsidR="003B07DA">
        <w:rPr>
          <w:lang w:val="en-US"/>
        </w:rPr>
        <w:t>with</w:t>
      </w:r>
      <w:r w:rsidR="00C5246F">
        <w:rPr>
          <w:lang w:val="en-US"/>
        </w:rPr>
        <w:t xml:space="preserve"> the value </w:t>
      </w:r>
      <w:r w:rsidR="00C5246F" w:rsidRPr="00980A06">
        <w:rPr>
          <w:rFonts w:ascii="Courier New" w:hAnsi="Courier New" w:cs="Courier New"/>
          <w:lang w:val="en-US"/>
        </w:rPr>
        <w:t>item</w:t>
      </w:r>
      <w:r>
        <w:rPr>
          <w:lang w:val="en-US"/>
        </w:rPr>
        <w:t>. Example:</w:t>
      </w:r>
    </w:p>
    <w:p w:rsidR="00254F83" w:rsidRDefault="00254F83" w:rsidP="00254F83">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254F83">
        <w:rPr>
          <w:rFonts w:ascii="Courier New" w:hAnsi="Courier New" w:cs="Courier New"/>
          <w:color w:val="000096"/>
          <w:sz w:val="18"/>
          <w:szCs w:val="18"/>
          <w:highlight w:val="white"/>
          <w:lang w:val="en-US"/>
        </w:rPr>
        <w:t>&lt;valuePair</w:t>
      </w:r>
      <w:r w:rsidRPr="00254F83">
        <w:rPr>
          <w:rFonts w:ascii="Courier New" w:hAnsi="Courier New" w:cs="Courier New"/>
          <w:color w:val="F5844C"/>
          <w:sz w:val="18"/>
          <w:szCs w:val="18"/>
          <w:highlight w:val="white"/>
          <w:lang w:val="en-US"/>
        </w:rPr>
        <w:t xml:space="preserve"> expr1XP</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"//country/@name"</w:t>
      </w:r>
    </w:p>
    <w:p w:rsidR="00254F83" w:rsidRDefault="00254F83" w:rsidP="00254F83">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254F83">
        <w:rPr>
          <w:rFonts w:ascii="Courier New" w:hAnsi="Courier New" w:cs="Courier New"/>
          <w:color w:val="F5844C"/>
          <w:sz w:val="18"/>
          <w:szCs w:val="18"/>
          <w:highlight w:val="white"/>
          <w:lang w:val="en-US"/>
        </w:rPr>
        <w:t xml:space="preserve">           expr2XP</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"../name"</w:t>
      </w:r>
    </w:p>
    <w:p w:rsidR="00254F83" w:rsidRPr="00254F83" w:rsidRDefault="00254F83" w:rsidP="00254F8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54F83">
        <w:rPr>
          <w:rFonts w:ascii="Courier New" w:hAnsi="Courier New" w:cs="Courier New"/>
          <w:color w:val="F5844C"/>
          <w:sz w:val="18"/>
          <w:szCs w:val="18"/>
          <w:highlight w:val="white"/>
          <w:lang w:val="en-US"/>
        </w:rPr>
        <w:t xml:space="preserve">           expr2Context</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"item"</w:t>
      </w:r>
      <w:r w:rsidRPr="00254F83">
        <w:rPr>
          <w:rFonts w:ascii="Courier New" w:hAnsi="Courier New" w:cs="Courier New"/>
          <w:color w:val="000000"/>
          <w:sz w:val="18"/>
          <w:szCs w:val="18"/>
          <w:highlight w:val="white"/>
          <w:lang w:val="en-US"/>
        </w:rPr>
        <w:br/>
      </w:r>
      <w:r w:rsidRPr="00254F83">
        <w:rPr>
          <w:rFonts w:ascii="Courier New" w:hAnsi="Courier New" w:cs="Courier New"/>
          <w:color w:val="F5844C"/>
          <w:sz w:val="18"/>
          <w:szCs w:val="18"/>
          <w:highlight w:val="white"/>
          <w:lang w:val="en-US"/>
        </w:rPr>
        <w:t xml:space="preserve">           quant</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"someForEach"</w:t>
      </w:r>
      <w:r w:rsidRPr="00254F83">
        <w:rPr>
          <w:rFonts w:ascii="Courier New" w:hAnsi="Courier New" w:cs="Courier New"/>
          <w:color w:val="000000"/>
          <w:sz w:val="18"/>
          <w:szCs w:val="18"/>
          <w:highlight w:val="white"/>
          <w:lang w:val="en-US"/>
        </w:rPr>
        <w:br/>
      </w:r>
      <w:r w:rsidRPr="00254F83">
        <w:rPr>
          <w:rFonts w:ascii="Courier New" w:hAnsi="Courier New" w:cs="Courier New"/>
          <w:color w:val="F5844C"/>
          <w:sz w:val="18"/>
          <w:szCs w:val="18"/>
          <w:highlight w:val="white"/>
          <w:lang w:val="en-US"/>
        </w:rPr>
        <w:t xml:space="preserve">           cmp</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"eq"</w:t>
      </w:r>
      <w:r w:rsidRPr="00254F83">
        <w:rPr>
          <w:rFonts w:ascii="Courier New" w:hAnsi="Courier New" w:cs="Courier New"/>
          <w:color w:val="F5844C"/>
          <w:sz w:val="18"/>
          <w:szCs w:val="18"/>
          <w:highlight w:val="white"/>
          <w:lang w:val="en-US"/>
        </w:rPr>
        <w:t xml:space="preserve"> cmpMsg</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w:t>
      </w:r>
      <w:r w:rsidR="00F250C6">
        <w:rPr>
          <w:rFonts w:ascii="Courier New" w:hAnsi="Courier New" w:cs="Courier New"/>
          <w:color w:val="993300"/>
          <w:sz w:val="18"/>
          <w:szCs w:val="18"/>
          <w:highlight w:val="white"/>
          <w:lang w:val="en-US"/>
        </w:rPr>
        <w:t>Name attribute and name children inconsistent</w:t>
      </w:r>
      <w:r w:rsidRPr="00254F83">
        <w:rPr>
          <w:rFonts w:ascii="Courier New" w:hAnsi="Courier New" w:cs="Courier New"/>
          <w:color w:val="993300"/>
          <w:sz w:val="18"/>
          <w:szCs w:val="18"/>
          <w:highlight w:val="white"/>
          <w:lang w:val="en-US"/>
        </w:rPr>
        <w:t>"</w:t>
      </w:r>
      <w:r w:rsidRPr="00254F83">
        <w:rPr>
          <w:rFonts w:ascii="Courier New" w:hAnsi="Courier New" w:cs="Courier New"/>
          <w:color w:val="000096"/>
          <w:sz w:val="18"/>
          <w:szCs w:val="18"/>
          <w:highlight w:val="white"/>
          <w:lang w:val="en-US"/>
        </w:rPr>
        <w:t>/&gt;</w:t>
      </w:r>
      <w:r w:rsidRPr="00254F83">
        <w:rPr>
          <w:rFonts w:ascii="Courier New" w:hAnsi="Courier New" w:cs="Courier New"/>
          <w:color w:val="000000"/>
          <w:sz w:val="18"/>
          <w:szCs w:val="18"/>
          <w:highlight w:val="white"/>
          <w:lang w:val="en-US"/>
        </w:rPr>
        <w:br/>
      </w:r>
    </w:p>
    <w:p w:rsidR="007E54E1" w:rsidRDefault="00C7049A" w:rsidP="00295704">
      <w:pPr>
        <w:rPr>
          <w:lang w:val="en-US"/>
        </w:rPr>
      </w:pPr>
      <w:r>
        <w:rPr>
          <w:lang w:val="en-US"/>
        </w:rPr>
        <w:t xml:space="preserve">In this </w:t>
      </w:r>
      <w:r w:rsidR="00A30187">
        <w:rPr>
          <w:lang w:val="en-US"/>
        </w:rPr>
        <w:t>constellation</w:t>
      </w:r>
      <w:r>
        <w:rPr>
          <w:lang w:val="en-US"/>
        </w:rPr>
        <w:t xml:space="preserve">, the expression in @expr2 is re-evaluated for each item from @expr1* </w:t>
      </w:r>
      <w:r w:rsidR="00220729">
        <w:rPr>
          <w:lang w:val="en-US"/>
        </w:rPr>
        <w:t>and using that item as context item</w:t>
      </w:r>
      <w:r w:rsidR="00C5246F">
        <w:rPr>
          <w:lang w:val="en-US"/>
        </w:rPr>
        <w:t>. In all other cases, the context item is the document node of the context resource.</w:t>
      </w: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483C52"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w:t>
      </w:r>
      <w:r w:rsidR="00C0184B">
        <w:rPr>
          <w:lang w:val="en-US"/>
        </w:rPr>
        <w:t xml:space="preserve"> is</w:t>
      </w:r>
      <w:r w:rsidR="00483C52">
        <w:rPr>
          <w:lang w:val="en-US"/>
        </w:rPr>
        <w:t xml:space="preserve"> </w:t>
      </w:r>
      <w:r w:rsidR="00483C52" w:rsidRPr="00DB5C89">
        <w:rPr>
          <w:rFonts w:ascii="Courier New" w:hAnsi="Courier New" w:cs="Courier New"/>
          <w:lang w:val="en-US"/>
        </w:rPr>
        <w:t>@targetXP</w:t>
      </w:r>
      <w:r w:rsidR="0028149D" w:rsidRPr="0028149D">
        <w:rPr>
          <w:rFonts w:cstheme="minorHAnsi"/>
          <w:lang w:val="en-US"/>
        </w:rPr>
        <w:t>,</w:t>
      </w:r>
      <w:r w:rsidR="00483C52">
        <w:rPr>
          <w:rFonts w:ascii="Courier New" w:hAnsi="Courier New" w:cs="Courier New"/>
          <w:lang w:val="en-US"/>
        </w:rPr>
        <w:t xml:space="preserve"> </w:t>
      </w:r>
      <w:r w:rsidR="00483C52" w:rsidRPr="00483C52">
        <w:rPr>
          <w:rFonts w:cstheme="minorHAnsi"/>
          <w:lang w:val="en-US"/>
        </w:rPr>
        <w:t>or</w:t>
      </w:r>
      <w:r w:rsidR="0018726F">
        <w:rPr>
          <w:rFonts w:cstheme="minorHAnsi"/>
          <w:lang w:val="en-US"/>
        </w:rPr>
        <w:t xml:space="preserve"> is</w:t>
      </w:r>
      <w:r w:rsidRPr="00DB5C89">
        <w:rPr>
          <w:lang w:val="en-US"/>
        </w:rPr>
        <w:t xml:space="preserve"> </w:t>
      </w:r>
      <w:r w:rsidR="00483C52" w:rsidRPr="00483C52">
        <w:rPr>
          <w:rFonts w:ascii="Courier New" w:hAnsi="Courier New" w:cs="Courier New"/>
          <w:lang w:val="en-US"/>
        </w:rPr>
        <w:t>@expr2XP</w:t>
      </w:r>
      <w:r w:rsidR="00483C52">
        <w:rPr>
          <w:lang w:val="en-US"/>
        </w:rPr>
        <w:t xml:space="preserve"> in a </w:t>
      </w:r>
      <w:r w:rsidR="00483C52" w:rsidRPr="00483C52">
        <w:rPr>
          <w:rFonts w:ascii="Courier New" w:hAnsi="Courier New" w:cs="Courier New"/>
          <w:lang w:val="en-US"/>
        </w:rPr>
        <w:t>&lt;ValueCompared&gt;</w:t>
      </w:r>
      <w:r w:rsidR="00483C52">
        <w:rPr>
          <w:lang w:val="en-US"/>
        </w:rPr>
        <w:t xml:space="preserve"> or </w:t>
      </w:r>
      <w:r w:rsidR="00483C52" w:rsidRPr="00483C52">
        <w:rPr>
          <w:rFonts w:ascii="Courier New" w:hAnsi="Courier New" w:cs="Courier New"/>
          <w:lang w:val="en-US"/>
        </w:rPr>
        <w:t>&lt;FoxvalueCompared&gt;</w:t>
      </w:r>
      <w:r w:rsidR="00483C52" w:rsidRPr="00483C52">
        <w:rPr>
          <w:rFonts w:cstheme="minorHAnsi"/>
          <w:lang w:val="en-US"/>
        </w:rPr>
        <w:t xml:space="preserve"> element</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44F37" w:rsidP="00A6085D">
      <w:pPr>
        <w:spacing w:after="0"/>
        <w:rPr>
          <w:lang w:val="en-US"/>
        </w:rPr>
      </w:pPr>
      <w:r>
        <w:rPr>
          <w:lang w:val="en-US"/>
        </w:rPr>
        <w:lastRenderedPageBreak/>
        <w:t>The same</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See</w:t>
      </w:r>
      <w:r w:rsidR="004F2E8E">
        <w:rPr>
          <w:lang w:val="en-US"/>
        </w:rPr>
        <w:t xml:space="preserve"> </w:t>
      </w:r>
      <w:hyperlink w:anchor="_Foxpath_context" w:history="1">
        <w:r w:rsidR="004F2E8E" w:rsidRPr="004F2E8E">
          <w:rPr>
            <w:rStyle w:val="Hyperlink"/>
            <w:lang w:val="en-US"/>
          </w:rPr>
          <w:t>Foxpath context</w:t>
        </w:r>
      </w:hyperlink>
      <w:r w:rsidR="002323D4">
        <w:rPr>
          <w:lang w:val="en-US"/>
        </w:rPr>
        <w:t xml:space="preserve"> </w:t>
      </w:r>
      <w:r w:rsidR="00A6085D">
        <w:rPr>
          <w:lang w:val="en-US"/>
        </w:rPr>
        <w:t>for details.</w:t>
      </w:r>
    </w:p>
    <w:p w:rsidR="00C5246F" w:rsidRDefault="00C5246F" w:rsidP="00C5246F">
      <w:pPr>
        <w:spacing w:after="0"/>
        <w:rPr>
          <w:lang w:val="en-US"/>
        </w:rPr>
      </w:pPr>
    </w:p>
    <w:p w:rsidR="009E017A" w:rsidRDefault="009E017A" w:rsidP="00D51FB2">
      <w:pPr>
        <w:pStyle w:val="Heading4"/>
        <w:spacing w:after="160"/>
        <w:rPr>
          <w:lang w:val="en-US"/>
        </w:rPr>
      </w:pPr>
      <w:r>
        <w:rPr>
          <w:lang w:val="en-US"/>
        </w:rPr>
        <w:t>Line</w:t>
      </w:r>
      <w:r w:rsidR="0010668D">
        <w:rPr>
          <w:lang w:val="en-US"/>
        </w:rPr>
        <w:t>P</w:t>
      </w:r>
      <w:r>
        <w:rPr>
          <w:lang w:val="en-US"/>
        </w:rPr>
        <w:t>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w:t>
      </w:r>
      <w:r w:rsidR="0010668D">
        <w:rPr>
          <w:b/>
          <w:lang w:val="en-US"/>
        </w:rPr>
        <w:t>P</w:t>
      </w:r>
      <w:r w:rsidRPr="004C078C">
        <w:rPr>
          <w:b/>
          <w:lang w:val="en-US"/>
        </w:rPr>
        <w:t>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 xml:space="preserve">@exprLP </w:t>
      </w:r>
      <w:r w:rsidR="00DF4BA4">
        <w:rPr>
          <w:lang w:val="en-US"/>
        </w:rPr>
        <w:tab/>
      </w:r>
      <w:r>
        <w:rPr>
          <w:lang w:val="en-US"/>
        </w:rPr>
        <w:t>– same context as @exprXP</w:t>
      </w:r>
    </w:p>
    <w:p w:rsidR="00F22E7D" w:rsidRDefault="00F22E7D" w:rsidP="00F22E7D">
      <w:pPr>
        <w:pStyle w:val="ListParagraph"/>
        <w:numPr>
          <w:ilvl w:val="0"/>
          <w:numId w:val="1"/>
        </w:numPr>
        <w:rPr>
          <w:lang w:val="en-US"/>
        </w:rPr>
      </w:pPr>
      <w:r>
        <w:rPr>
          <w:lang w:val="en-US"/>
        </w:rPr>
        <w:t xml:space="preserve">@expr1LP </w:t>
      </w:r>
      <w:r w:rsidR="00DF4BA4">
        <w:rPr>
          <w:lang w:val="en-US"/>
        </w:rPr>
        <w:tab/>
      </w:r>
      <w:r>
        <w:rPr>
          <w:lang w:val="en-US"/>
        </w:rPr>
        <w:t>– same context as @expr1XP</w:t>
      </w:r>
    </w:p>
    <w:p w:rsidR="00F22E7D" w:rsidRDefault="00F22E7D" w:rsidP="00F22E7D">
      <w:pPr>
        <w:pStyle w:val="ListParagraph"/>
        <w:numPr>
          <w:ilvl w:val="0"/>
          <w:numId w:val="1"/>
        </w:numPr>
        <w:rPr>
          <w:lang w:val="en-US"/>
        </w:rPr>
      </w:pPr>
      <w:r>
        <w:rPr>
          <w:lang w:val="en-US"/>
        </w:rPr>
        <w:t xml:space="preserve">@expr2LP </w:t>
      </w:r>
      <w:r w:rsidR="00DF4BA4">
        <w:rPr>
          <w:lang w:val="en-US"/>
        </w:rPr>
        <w:tab/>
      </w:r>
      <w:r>
        <w:rPr>
          <w:lang w:val="en-US"/>
        </w:rPr>
        <w:t>– same context as @expr2XP</w:t>
      </w:r>
    </w:p>
    <w:p w:rsidR="00F22E7D" w:rsidRDefault="00F22E7D" w:rsidP="00F22E7D">
      <w:pPr>
        <w:pStyle w:val="ListParagraph"/>
        <w:numPr>
          <w:ilvl w:val="0"/>
          <w:numId w:val="1"/>
        </w:numPr>
        <w:rPr>
          <w:lang w:val="en-US"/>
        </w:rPr>
      </w:pPr>
      <w:r>
        <w:rPr>
          <w:lang w:val="en-US"/>
        </w:rPr>
        <w:t xml:space="preserve">@contextLP </w:t>
      </w:r>
      <w:r w:rsidR="000E4815">
        <w:rPr>
          <w:lang w:val="en-US"/>
        </w:rPr>
        <w:tab/>
      </w:r>
      <w:r>
        <w:rPr>
          <w:lang w:val="en-US"/>
        </w:rPr>
        <w:t>– same context as @contextXP</w:t>
      </w:r>
    </w:p>
    <w:p w:rsidR="00F22E7D" w:rsidRPr="00F22E7D" w:rsidRDefault="00F22E7D" w:rsidP="00F22E7D">
      <w:pPr>
        <w:pStyle w:val="ListParagraph"/>
        <w:numPr>
          <w:ilvl w:val="0"/>
          <w:numId w:val="1"/>
        </w:numPr>
        <w:rPr>
          <w:lang w:val="en-US"/>
        </w:rPr>
      </w:pPr>
      <w:r>
        <w:rPr>
          <w:lang w:val="en-US"/>
        </w:rPr>
        <w:t xml:space="preserve">@targetXP </w:t>
      </w:r>
      <w:r w:rsidR="000E4815">
        <w:rPr>
          <w:lang w:val="en-US"/>
        </w:rPr>
        <w:tab/>
      </w:r>
      <w:r>
        <w:rPr>
          <w:lang w:val="en-US"/>
        </w:rPr>
        <w:t>–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p>
    <w:p w:rsidR="00C65E4B" w:rsidRDefault="00C65E4B" w:rsidP="00C65E4B">
      <w:pPr>
        <w:rPr>
          <w:lang w:val="en-US"/>
        </w:rPr>
      </w:pPr>
    </w:p>
    <w:p w:rsidR="00C65E4B" w:rsidRDefault="00C65E4B" w:rsidP="00C65E4B">
      <w:pPr>
        <w:pStyle w:val="Heading4"/>
        <w:spacing w:after="160"/>
        <w:rPr>
          <w:lang w:val="en-US"/>
        </w:rPr>
      </w:pPr>
      <w:r>
        <w:rPr>
          <w:lang w:val="en-US"/>
        </w:rPr>
        <w:t>Node</w:t>
      </w:r>
      <w:r>
        <w:rPr>
          <w:lang w:val="en-US"/>
        </w:rPr>
        <w:t>Path context</w:t>
      </w:r>
    </w:p>
    <w:p w:rsidR="00D56413" w:rsidRDefault="008D7A93" w:rsidP="006272B7">
      <w:pPr>
        <w:rPr>
          <w:lang w:val="en-US"/>
        </w:rPr>
      </w:pPr>
      <w:r>
        <w:rPr>
          <w:lang w:val="en-US"/>
        </w:rPr>
        <w:t xml:space="preserve">The </w:t>
      </w:r>
      <w:r w:rsidRPr="00BC078D">
        <w:rPr>
          <w:b/>
          <w:lang w:val="en-US"/>
        </w:rPr>
        <w:t>context item</w:t>
      </w:r>
      <w:r>
        <w:rPr>
          <w:lang w:val="en-US"/>
        </w:rPr>
        <w:t xml:space="preserve"> of a NodePath expression is a</w:t>
      </w:r>
      <w:r w:rsidR="00220483">
        <w:rPr>
          <w:lang w:val="en-US"/>
        </w:rPr>
        <w:t xml:space="preserve"> node from the set of instance nodes represented by the parent element of the element </w:t>
      </w:r>
      <w:r>
        <w:rPr>
          <w:lang w:val="en-US"/>
        </w:rPr>
        <w:t>containing the NodePath expression</w:t>
      </w:r>
      <w:r w:rsidR="003A46C9">
        <w:rPr>
          <w:lang w:val="en-US"/>
        </w:rPr>
        <w:t xml:space="preserve"> – or the root node of the shape target, if there is no such parent</w:t>
      </w:r>
      <w:r>
        <w:rPr>
          <w:lang w:val="en-US"/>
        </w:rPr>
        <w:t>. Currently, no variable bindings are supported.</w:t>
      </w:r>
      <w:r w:rsidR="0042441F">
        <w:rPr>
          <w:lang w:val="en-US"/>
        </w:rPr>
        <w:t xml:space="preserve"> Example:</w:t>
      </w:r>
    </w:p>
    <w:p w:rsidR="0042441F" w:rsidRPr="006E69F2" w:rsidRDefault="0042441F" w:rsidP="0042441F">
      <w:pPr>
        <w:shd w:val="clear" w:color="auto" w:fill="FFFFFF"/>
        <w:autoSpaceDE w:val="0"/>
        <w:autoSpaceDN w:val="0"/>
        <w:adjustRightInd w:val="0"/>
        <w:spacing w:line="240" w:lineRule="auto"/>
        <w:rPr>
          <w:sz w:val="18"/>
          <w:szCs w:val="18"/>
          <w:lang w:val="en-US"/>
        </w:rPr>
      </w:pPr>
      <w:r w:rsidRPr="006E69F2">
        <w:rPr>
          <w:rFonts w:ascii="Courier New" w:hAnsi="Courier New" w:cs="Courier New"/>
          <w:color w:val="000096"/>
          <w:sz w:val="18"/>
          <w:szCs w:val="18"/>
          <w:highlight w:val="white"/>
          <w:lang w:val="en-US"/>
        </w:rPr>
        <w:t>&lt;docTree&gt;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"//temporal"</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F5844C"/>
          <w:sz w:val="18"/>
          <w:szCs w:val="18"/>
          <w:highlight w:val="white"/>
          <w:lang w:val="en-US"/>
        </w:rPr>
        <w:t xml:space="preserve"> closed</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"true"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"timezoneTz"</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"dst"</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br/>
      </w:r>
      <w:r w:rsidRPr="006E69F2">
        <w:rPr>
          <w:rFonts w:ascii="Courier New" w:hAnsi="Courier New" w:cs="Courier New"/>
          <w:color w:val="000096"/>
          <w:sz w:val="18"/>
          <w:szCs w:val="18"/>
          <w:highlight w:val="white"/>
          <w:lang w:val="en-US"/>
        </w:rPr>
        <w:t>&lt;/docTree&gt;</w:t>
      </w:r>
    </w:p>
    <w:p w:rsidR="00E832B6" w:rsidRDefault="001D37CA" w:rsidP="008D7A93">
      <w:pPr>
        <w:spacing w:after="0"/>
        <w:rPr>
          <w:lang w:val="en-US"/>
        </w:rPr>
      </w:pPr>
      <w:r>
        <w:rPr>
          <w:lang w:val="en-US"/>
        </w:rPr>
        <w:t xml:space="preserve">Here, </w:t>
      </w:r>
      <w:r w:rsidR="00E832B6">
        <w:rPr>
          <w:lang w:val="en-US"/>
        </w:rPr>
        <w:t>…</w:t>
      </w:r>
    </w:p>
    <w:p w:rsidR="00B62EF9" w:rsidRPr="00B62EF9" w:rsidRDefault="00AC2C27" w:rsidP="00E832B6">
      <w:pPr>
        <w:pStyle w:val="ListParagraph"/>
        <w:numPr>
          <w:ilvl w:val="0"/>
          <w:numId w:val="1"/>
        </w:numPr>
        <w:spacing w:after="0"/>
        <w:rPr>
          <w:rFonts w:ascii="Courier New" w:hAnsi="Courier New" w:cs="Courier New"/>
          <w:lang w:val="en-US"/>
        </w:rPr>
      </w:pPr>
      <w:r>
        <w:rPr>
          <w:lang w:val="en-US"/>
        </w:rPr>
        <w:t xml:space="preserve">evaluation of </w:t>
      </w:r>
      <w:r w:rsidR="001D37CA" w:rsidRPr="00B62EF9">
        <w:rPr>
          <w:lang w:val="en-US"/>
        </w:rPr>
        <w:t xml:space="preserve">expression </w:t>
      </w:r>
      <w:r w:rsidR="001D37CA" w:rsidRPr="00B62EF9">
        <w:rPr>
          <w:rFonts w:ascii="Courier New" w:hAnsi="Courier New" w:cs="Courier New"/>
          <w:lang w:val="en-US"/>
        </w:rPr>
        <w:t>//temporal</w:t>
      </w:r>
      <w:r w:rsidR="00996319">
        <w:rPr>
          <w:lang w:val="en-US"/>
        </w:rPr>
        <w:t xml:space="preserve"> </w:t>
      </w:r>
      <w:r>
        <w:rPr>
          <w:lang w:val="en-US"/>
        </w:rPr>
        <w:t xml:space="preserve">uses as context item </w:t>
      </w:r>
      <w:r w:rsidR="00694A21">
        <w:rPr>
          <w:lang w:val="en-US"/>
        </w:rPr>
        <w:t xml:space="preserve">the </w:t>
      </w:r>
      <w:r w:rsidR="00B62EF9" w:rsidRPr="00B62EF9">
        <w:rPr>
          <w:lang w:val="en-US"/>
        </w:rPr>
        <w:t>root node of the</w:t>
      </w:r>
      <w:bookmarkStart w:id="7" w:name="_GoBack"/>
      <w:bookmarkEnd w:id="7"/>
      <w:r w:rsidR="00B62EF9" w:rsidRPr="00B62EF9">
        <w:rPr>
          <w:lang w:val="en-US"/>
        </w:rPr>
        <w:t xml:space="preserve"> target resource</w:t>
      </w:r>
    </w:p>
    <w:p w:rsidR="001D37CA" w:rsidRPr="00B62EF9" w:rsidRDefault="00822DB5" w:rsidP="00E832B6">
      <w:pPr>
        <w:pStyle w:val="ListParagraph"/>
        <w:numPr>
          <w:ilvl w:val="0"/>
          <w:numId w:val="1"/>
        </w:numPr>
        <w:spacing w:after="0"/>
        <w:rPr>
          <w:rFonts w:ascii="Courier New" w:hAnsi="Courier New" w:cs="Courier New"/>
          <w:lang w:val="en-US"/>
        </w:rPr>
      </w:pPr>
      <w:r>
        <w:rPr>
          <w:lang w:val="en-US"/>
        </w:rPr>
        <w:t xml:space="preserve">evaluation of the </w:t>
      </w:r>
      <w:r w:rsidR="00E832B6" w:rsidRPr="00B62EF9">
        <w:rPr>
          <w:lang w:val="en-US"/>
        </w:rPr>
        <w:t xml:space="preserve">expressions </w:t>
      </w:r>
      <w:r w:rsidR="001D37CA" w:rsidRPr="00B62EF9">
        <w:rPr>
          <w:rFonts w:ascii="Courier New" w:hAnsi="Courier New" w:cs="Courier New"/>
          <w:lang w:val="en-US"/>
        </w:rPr>
        <w:t>timezone</w:t>
      </w:r>
      <w:r w:rsidR="001D37CA" w:rsidRPr="00B62EF9">
        <w:rPr>
          <w:lang w:val="en-US"/>
        </w:rPr>
        <w:t xml:space="preserve">, </w:t>
      </w:r>
      <w:r w:rsidR="001D37CA" w:rsidRPr="00B62EF9">
        <w:rPr>
          <w:rFonts w:ascii="Courier New" w:hAnsi="Courier New" w:cs="Courier New"/>
          <w:lang w:val="en-US"/>
        </w:rPr>
        <w:t>timezoneTz</w:t>
      </w:r>
      <w:r w:rsidR="001D37CA" w:rsidRPr="00B62EF9">
        <w:rPr>
          <w:lang w:val="en-US"/>
        </w:rPr>
        <w:t xml:space="preserve"> and </w:t>
      </w:r>
      <w:r w:rsidR="001D37CA" w:rsidRPr="00B62EF9">
        <w:rPr>
          <w:rFonts w:ascii="Courier New" w:hAnsi="Courier New" w:cs="Courier New"/>
          <w:lang w:val="en-US"/>
        </w:rPr>
        <w:t>dst</w:t>
      </w:r>
      <w:r w:rsidR="001D37CA" w:rsidRPr="00B62EF9">
        <w:rPr>
          <w:lang w:val="en-US"/>
        </w:rPr>
        <w:t xml:space="preserve"> </w:t>
      </w:r>
      <w:r w:rsidR="00355618">
        <w:rPr>
          <w:lang w:val="en-US"/>
        </w:rPr>
        <w:t xml:space="preserve">uses as context item a </w:t>
      </w:r>
      <w:r w:rsidR="00DD1E89" w:rsidRPr="00B62EF9">
        <w:rPr>
          <w:rFonts w:ascii="Courier New" w:hAnsi="Courier New" w:cs="Courier New"/>
          <w:lang w:val="en-US"/>
        </w:rPr>
        <w:t>&lt;temporal&gt;</w:t>
      </w:r>
      <w:r w:rsidR="00DD1E89" w:rsidRPr="00B62EF9">
        <w:rPr>
          <w:lang w:val="en-US"/>
        </w:rPr>
        <w:t xml:space="preserve"> element represented by the parent </w:t>
      </w:r>
      <w:r w:rsidR="00DD1E89" w:rsidRPr="00B62EF9">
        <w:rPr>
          <w:rFonts w:ascii="Courier New" w:hAnsi="Courier New" w:cs="Courier New"/>
          <w:lang w:val="en-US"/>
        </w:rPr>
        <w:t>&lt;node&gt;</w:t>
      </w:r>
    </w:p>
    <w:p w:rsidR="008D7A93" w:rsidRDefault="001D37CA" w:rsidP="008D7A93">
      <w:pPr>
        <w:spacing w:after="0"/>
        <w:rPr>
          <w:lang w:val="en-US"/>
        </w:rPr>
      </w:pPr>
      <w:r>
        <w:rPr>
          <w:lang w:val="en-US"/>
        </w:rPr>
        <w:t xml:space="preserve"> </w:t>
      </w:r>
    </w:p>
    <w:p w:rsidR="00994C1C" w:rsidRDefault="00994C1C" w:rsidP="00994C1C">
      <w:pPr>
        <w:pStyle w:val="Heading3"/>
        <w:spacing w:after="160"/>
        <w:rPr>
          <w:lang w:val="en-US"/>
        </w:rPr>
      </w:pPr>
      <w:bookmarkStart w:id="8" w:name="_Dealing_with_non-XML"/>
      <w:bookmarkEnd w:id="8"/>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30138E" w:rsidRDefault="0030138E" w:rsidP="0030138E">
      <w:pPr>
        <w:pStyle w:val="Heading4"/>
        <w:spacing w:after="160"/>
        <w:rPr>
          <w:lang w:val="en-US"/>
        </w:rPr>
      </w:pPr>
      <w:r>
        <w:rPr>
          <w:lang w:val="en-US"/>
        </w:rPr>
        <w:lastRenderedPageBreak/>
        <w:t>Node tree representations of non-XML resources</w:t>
      </w:r>
    </w:p>
    <w:p w:rsidR="00A52078" w:rsidRDefault="00A52078" w:rsidP="0030138E">
      <w:pPr>
        <w:rPr>
          <w:lang w:val="en-US"/>
        </w:rPr>
      </w:pPr>
      <w:r>
        <w:rPr>
          <w:lang w:val="en-US"/>
        </w:rPr>
        <w:t xml:space="preserve">The following mediatypes are represented by node trees </w:t>
      </w:r>
      <w:r w:rsidR="000C3057">
        <w:rPr>
          <w:lang w:val="en-US"/>
        </w:rPr>
        <w:t xml:space="preserve">as returned by the corresponding parsing function </w:t>
      </w:r>
      <w:r>
        <w:rPr>
          <w:lang w:val="en-US"/>
        </w:rPr>
        <w:t xml:space="preserve">of </w:t>
      </w:r>
      <w:hyperlink r:id="rId8" w:history="1">
        <w:r w:rsidR="0030572D" w:rsidRPr="0030572D">
          <w:rPr>
            <w:rStyle w:val="Hyperlink"/>
            <w:lang w:val="en-US"/>
          </w:rPr>
          <w:t>BaseX</w:t>
        </w:r>
      </w:hyperlink>
      <w:r>
        <w:rPr>
          <w:lang w:val="en-US"/>
        </w:rPr>
        <w:t>:</w:t>
      </w:r>
    </w:p>
    <w:p w:rsidR="00F73C56" w:rsidRDefault="00A52078" w:rsidP="00A52078">
      <w:pPr>
        <w:pStyle w:val="ListParagraph"/>
        <w:numPr>
          <w:ilvl w:val="0"/>
          <w:numId w:val="1"/>
        </w:numPr>
        <w:rPr>
          <w:lang w:val="en-US"/>
        </w:rPr>
      </w:pPr>
      <w:r>
        <w:rPr>
          <w:lang w:val="en-US"/>
        </w:rPr>
        <w:t xml:space="preserve">JSON </w:t>
      </w:r>
      <w:r w:rsidR="00F73C56">
        <w:rPr>
          <w:lang w:val="en-US"/>
        </w:rPr>
        <w:tab/>
      </w:r>
      <w:r>
        <w:rPr>
          <w:lang w:val="en-US"/>
        </w:rPr>
        <w:t xml:space="preserve">– </w:t>
      </w:r>
      <w:r w:rsidR="00BB331D">
        <w:rPr>
          <w:lang w:val="en-US"/>
        </w:rPr>
        <w:t xml:space="preserve">as returned by </w:t>
      </w:r>
      <w:r w:rsidR="000F4BF7">
        <w:rPr>
          <w:lang w:val="en-US"/>
        </w:rPr>
        <w:t xml:space="preserve">BaseX </w:t>
      </w:r>
      <w:r w:rsidR="00BB331D">
        <w:rPr>
          <w:lang w:val="en-US"/>
        </w:rPr>
        <w:t xml:space="preserve">functions: </w:t>
      </w:r>
      <w:r w:rsidR="00F73C56">
        <w:rPr>
          <w:lang w:val="en-US"/>
        </w:rPr>
        <w:t>json:parse, json:doc</w:t>
      </w:r>
    </w:p>
    <w:p w:rsidR="00F73C56" w:rsidRPr="00BB331D" w:rsidRDefault="00F73C56" w:rsidP="00A52078">
      <w:pPr>
        <w:pStyle w:val="ListParagraph"/>
        <w:numPr>
          <w:ilvl w:val="0"/>
          <w:numId w:val="1"/>
        </w:numPr>
        <w:rPr>
          <w:lang w:val="en-US"/>
        </w:rPr>
      </w:pPr>
      <w:r w:rsidRPr="00BB331D">
        <w:rPr>
          <w:lang w:val="en-US"/>
        </w:rPr>
        <w:t xml:space="preserve">CSV </w:t>
      </w:r>
      <w:r w:rsidRPr="00BB331D">
        <w:rPr>
          <w:lang w:val="en-US"/>
        </w:rPr>
        <w:tab/>
        <w:t xml:space="preserve">– </w:t>
      </w:r>
      <w:r w:rsidR="00BB331D">
        <w:rPr>
          <w:lang w:val="en-US"/>
        </w:rPr>
        <w:t xml:space="preserve">as returned by BaseX functions: </w:t>
      </w:r>
      <w:r w:rsidRPr="00BB331D">
        <w:rPr>
          <w:lang w:val="en-US"/>
        </w:rPr>
        <w:t>csv:parse, csv:doc</w:t>
      </w:r>
    </w:p>
    <w:p w:rsidR="00F73C56" w:rsidRDefault="00F73C56" w:rsidP="00A52078">
      <w:pPr>
        <w:pStyle w:val="ListParagraph"/>
        <w:numPr>
          <w:ilvl w:val="0"/>
          <w:numId w:val="1"/>
        </w:numPr>
        <w:rPr>
          <w:lang w:val="en-US"/>
        </w:rPr>
      </w:pPr>
      <w:r>
        <w:rPr>
          <w:lang w:val="en-US"/>
        </w:rPr>
        <w:t xml:space="preserve">HTML </w:t>
      </w:r>
      <w:r>
        <w:rPr>
          <w:lang w:val="en-US"/>
        </w:rPr>
        <w:tab/>
        <w:t xml:space="preserve">– </w:t>
      </w:r>
      <w:r w:rsidR="00BB331D">
        <w:rPr>
          <w:lang w:val="en-US"/>
        </w:rPr>
        <w:t xml:space="preserve">as returned by BaseX functions: </w:t>
      </w:r>
      <w:r>
        <w:rPr>
          <w:lang w:val="en-US"/>
        </w:rPr>
        <w:t>html:parse, html:doc</w:t>
      </w:r>
    </w:p>
    <w:p w:rsidR="00A22097" w:rsidRDefault="00A22097" w:rsidP="00A22097">
      <w:pPr>
        <w:rPr>
          <w:lang w:val="en-US"/>
        </w:rPr>
      </w:pPr>
      <w:r w:rsidRPr="00A22097">
        <w:rPr>
          <w:lang w:val="en-US"/>
        </w:rPr>
        <w:t xml:space="preserve">For </w:t>
      </w:r>
      <w:r>
        <w:rPr>
          <w:b/>
          <w:lang w:val="en-US"/>
        </w:rPr>
        <w:t>t</w:t>
      </w:r>
      <w:r w:rsidRPr="00A22097">
        <w:rPr>
          <w:b/>
          <w:lang w:val="en-US"/>
        </w:rPr>
        <w:t>ext files</w:t>
      </w:r>
      <w:r>
        <w:rPr>
          <w:lang w:val="en-US"/>
        </w:rPr>
        <w:t xml:space="preserve"> of any format (including the ones listed above) a </w:t>
      </w:r>
      <w:r w:rsidRPr="00A22097">
        <w:rPr>
          <w:b/>
          <w:lang w:val="en-US"/>
        </w:rPr>
        <w:t>lines doc</w:t>
      </w:r>
      <w:r>
        <w:rPr>
          <w:lang w:val="en-US"/>
        </w:rPr>
        <w:t xml:space="preserve"> representation is available, which can be navigated using </w:t>
      </w:r>
      <w:r w:rsidRPr="00A82E7A">
        <w:rPr>
          <w:b/>
          <w:lang w:val="en-US"/>
        </w:rPr>
        <w:t>LinePath expressions</w:t>
      </w:r>
      <w:r>
        <w:rPr>
          <w:lang w:val="en-US"/>
        </w:rPr>
        <w:t xml:space="preserve">. A lines doc has a </w:t>
      </w:r>
      <w:r w:rsidRPr="00212A90">
        <w:rPr>
          <w:rFonts w:ascii="Courier New" w:hAnsi="Courier New" w:cs="Courier New"/>
          <w:lang w:val="en-US"/>
        </w:rPr>
        <w:t>&lt;lines&gt;</w:t>
      </w:r>
      <w:r w:rsidR="00212A90">
        <w:rPr>
          <w:lang w:val="en-US"/>
        </w:rPr>
        <w:t xml:space="preserve"> root element </w:t>
      </w:r>
      <w:r>
        <w:rPr>
          <w:lang w:val="en-US"/>
        </w:rPr>
        <w:t xml:space="preserve">with one child element </w:t>
      </w:r>
      <w:r w:rsidRPr="00212A90">
        <w:rPr>
          <w:rFonts w:ascii="Courier New" w:hAnsi="Courier New" w:cs="Courier New"/>
          <w:lang w:val="en-US"/>
        </w:rPr>
        <w:t>&lt;line&gt;</w:t>
      </w:r>
      <w:r>
        <w:rPr>
          <w:lang w:val="en-US"/>
        </w:rPr>
        <w:t xml:space="preserve"> per text line, containing the line as text content. </w:t>
      </w:r>
    </w:p>
    <w:p w:rsidR="00A22097" w:rsidRDefault="00A22097" w:rsidP="00A22097">
      <w:pPr>
        <w:rPr>
          <w:lang w:val="en-US"/>
        </w:rPr>
      </w:pPr>
      <w:r>
        <w:rPr>
          <w:lang w:val="en-US"/>
        </w:rPr>
        <w:t>Example – the following text file (four lines):</w:t>
      </w:r>
    </w:p>
    <w:p w:rsidR="00A22097" w:rsidRPr="00D06A9E" w:rsidRDefault="00A22097" w:rsidP="00D06A9E">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D06A9E">
        <w:rPr>
          <w:rFonts w:ascii="Courier New" w:hAnsi="Courier New" w:cs="Courier New"/>
          <w:color w:val="000000"/>
          <w:sz w:val="18"/>
          <w:szCs w:val="18"/>
          <w:highlight w:val="white"/>
          <w:lang w:val="en-US"/>
        </w:rPr>
        <w:t>createAt: 2020-10-03T20:32:31.665+02:00</w:t>
      </w:r>
      <w:r w:rsidRPr="00D06A9E">
        <w:rPr>
          <w:rFonts w:ascii="Courier New" w:hAnsi="Courier New" w:cs="Courier New"/>
          <w:color w:val="000000"/>
          <w:sz w:val="18"/>
          <w:szCs w:val="18"/>
          <w:highlight w:val="white"/>
          <w:lang w:val="en-US"/>
        </w:rPr>
        <w:br/>
        <w:t>status: active</w:t>
      </w:r>
      <w:r w:rsidRPr="00D06A9E">
        <w:rPr>
          <w:rFonts w:ascii="Courier New" w:hAnsi="Courier New" w:cs="Courier New"/>
          <w:color w:val="000000"/>
          <w:sz w:val="18"/>
          <w:szCs w:val="18"/>
          <w:highlight w:val="white"/>
          <w:lang w:val="en-US"/>
        </w:rPr>
        <w:br/>
        <w:t>version: 1.002</w:t>
      </w:r>
      <w:r w:rsidRPr="00D06A9E">
        <w:rPr>
          <w:rFonts w:ascii="Courier New" w:hAnsi="Courier New" w:cs="Courier New"/>
          <w:color w:val="000000"/>
          <w:sz w:val="18"/>
          <w:szCs w:val="18"/>
          <w:highlight w:val="white"/>
          <w:lang w:val="en-US"/>
        </w:rPr>
        <w:br/>
        <w:t>by: ABC/XX1</w:t>
      </w:r>
    </w:p>
    <w:p w:rsidR="00A22097" w:rsidRDefault="00A22097" w:rsidP="00A22097">
      <w:pPr>
        <w:rPr>
          <w:lang w:val="en-US"/>
        </w:rPr>
      </w:pPr>
      <w:r>
        <w:rPr>
          <w:lang w:val="en-US"/>
        </w:rPr>
        <w:t>is represented by the following lines doc:</w:t>
      </w:r>
    </w:p>
    <w:p w:rsidR="00A22097" w:rsidRPr="00A22097" w:rsidRDefault="00A22097" w:rsidP="00D818A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A22097">
        <w:rPr>
          <w:rFonts w:ascii="Courier New" w:hAnsi="Courier New" w:cs="Courier New"/>
          <w:color w:val="000096"/>
          <w:sz w:val="18"/>
          <w:szCs w:val="18"/>
          <w:highlight w:val="white"/>
          <w:lang w:val="en-US"/>
        </w:rPr>
        <w:t>&lt;lines&gt;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createAt: 2020-10-03T20:32:31.665+02:00</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status: active</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version: 1.002</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by: ABC/XX1</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r>
      <w:r w:rsidRPr="00A22097">
        <w:rPr>
          <w:rFonts w:ascii="Courier New" w:hAnsi="Courier New" w:cs="Courier New"/>
          <w:color w:val="000096"/>
          <w:sz w:val="18"/>
          <w:szCs w:val="18"/>
          <w:highlight w:val="white"/>
          <w:lang w:val="en-US"/>
        </w:rPr>
        <w:t>&lt;/lines&gt;</w:t>
      </w:r>
    </w:p>
    <w:p w:rsidR="00A22097" w:rsidRDefault="009712FC" w:rsidP="00A22097">
      <w:pPr>
        <w:rPr>
          <w:lang w:val="en-US"/>
        </w:rPr>
      </w:pPr>
      <w:r>
        <w:rPr>
          <w:lang w:val="en-US"/>
        </w:rPr>
        <w:t>It can be navigated using LinePath expressions (@*LP). For example, the following constraint checks the version:</w:t>
      </w:r>
    </w:p>
    <w:p w:rsidR="009712FC" w:rsidRPr="009712FC" w:rsidRDefault="009712FC" w:rsidP="009712F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9712FC">
        <w:rPr>
          <w:rFonts w:ascii="Courier New" w:hAnsi="Courier New" w:cs="Courier New"/>
          <w:color w:val="000096"/>
          <w:sz w:val="18"/>
          <w:szCs w:val="18"/>
          <w:highlight w:val="white"/>
          <w:lang w:val="en-US"/>
        </w:rPr>
        <w:t>&lt;value</w:t>
      </w:r>
      <w:r w:rsidRPr="009712FC">
        <w:rPr>
          <w:rFonts w:ascii="Courier New" w:hAnsi="Courier New" w:cs="Courier New"/>
          <w:color w:val="F5844C"/>
          <w:sz w:val="18"/>
          <w:szCs w:val="18"/>
          <w:highlight w:val="white"/>
          <w:lang w:val="en-US"/>
        </w:rPr>
        <w:t xml:space="preserve"> exprLP</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"//line[starts-with(., 'version:')]/replace(., 'version:\s*', '' )"</w:t>
      </w:r>
      <w:r w:rsidRPr="009712FC">
        <w:rPr>
          <w:rFonts w:ascii="Courier New" w:hAnsi="Courier New" w:cs="Courier New"/>
          <w:color w:val="F5844C"/>
          <w:sz w:val="18"/>
          <w:szCs w:val="18"/>
          <w:highlight w:val="white"/>
          <w:lang w:val="en-US"/>
        </w:rPr>
        <w:t xml:space="preserve"> </w:t>
      </w:r>
      <w:r w:rsidRPr="009712FC">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00EE1881">
        <w:rPr>
          <w:rFonts w:ascii="Courier New" w:hAnsi="Courier New" w:cs="Courier New"/>
          <w:color w:val="F5844C"/>
          <w:sz w:val="18"/>
          <w:szCs w:val="18"/>
          <w:highlight w:val="white"/>
          <w:lang w:val="en-US"/>
        </w:rPr>
        <w:t xml:space="preserve">   </w:t>
      </w:r>
      <w:r w:rsidRPr="009712FC">
        <w:rPr>
          <w:rFonts w:ascii="Courier New" w:hAnsi="Courier New" w:cs="Courier New"/>
          <w:color w:val="F5844C"/>
          <w:sz w:val="18"/>
          <w:szCs w:val="18"/>
          <w:highlight w:val="white"/>
          <w:lang w:val="en-US"/>
        </w:rPr>
        <w:t>count</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"1"</w:t>
      </w:r>
      <w:r w:rsidRPr="009712FC">
        <w:rPr>
          <w:rFonts w:ascii="Courier New" w:hAnsi="Courier New" w:cs="Courier New"/>
          <w:color w:val="F5844C"/>
          <w:sz w:val="18"/>
          <w:szCs w:val="18"/>
          <w:highlight w:val="white"/>
          <w:lang w:val="en-US"/>
        </w:rPr>
        <w:t xml:space="preserve"> countMsg</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"Missing value: timezoneZt"</w:t>
      </w:r>
      <w:r w:rsidRPr="009712FC">
        <w:rPr>
          <w:rFonts w:ascii="Courier New" w:hAnsi="Courier New" w:cs="Courier New"/>
          <w:color w:val="000000"/>
          <w:sz w:val="18"/>
          <w:szCs w:val="18"/>
          <w:highlight w:val="white"/>
          <w:lang w:val="en-US"/>
        </w:rPr>
        <w:br/>
      </w:r>
      <w:r w:rsidRPr="009712FC">
        <w:rPr>
          <w:rFonts w:ascii="Courier New" w:hAnsi="Courier New" w:cs="Courier New"/>
          <w:color w:val="F5844C"/>
          <w:sz w:val="18"/>
          <w:szCs w:val="18"/>
          <w:highlight w:val="white"/>
          <w:lang w:val="en-US"/>
        </w:rPr>
        <w:t xml:space="preserve">    </w:t>
      </w:r>
      <w:r w:rsidR="00EE1881">
        <w:rPr>
          <w:rFonts w:ascii="Courier New" w:hAnsi="Courier New" w:cs="Courier New"/>
          <w:color w:val="F5844C"/>
          <w:sz w:val="18"/>
          <w:szCs w:val="18"/>
          <w:highlight w:val="white"/>
          <w:lang w:val="en-US"/>
        </w:rPr>
        <w:t xml:space="preserve">   </w:t>
      </w:r>
      <w:r w:rsidRPr="009712FC">
        <w:rPr>
          <w:rFonts w:ascii="Courier New" w:hAnsi="Courier New" w:cs="Courier New"/>
          <w:color w:val="F5844C"/>
          <w:sz w:val="18"/>
          <w:szCs w:val="18"/>
          <w:highlight w:val="white"/>
          <w:lang w:val="en-US"/>
        </w:rPr>
        <w:t>eq</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"1.002"</w:t>
      </w:r>
      <w:r w:rsidRPr="009712FC">
        <w:rPr>
          <w:rFonts w:ascii="Courier New" w:hAnsi="Courier New" w:cs="Courier New"/>
          <w:color w:val="F5844C"/>
          <w:sz w:val="18"/>
          <w:szCs w:val="18"/>
          <w:highlight w:val="white"/>
          <w:lang w:val="en-US"/>
        </w:rPr>
        <w:t xml:space="preserve"> eqMsg</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"Not the expected version"</w:t>
      </w:r>
      <w:r w:rsidRPr="009712FC">
        <w:rPr>
          <w:rFonts w:ascii="Courier New" w:hAnsi="Courier New" w:cs="Courier New"/>
          <w:color w:val="000096"/>
          <w:sz w:val="18"/>
          <w:szCs w:val="18"/>
          <w:highlight w:val="white"/>
          <w:lang w:val="en-US"/>
        </w:rPr>
        <w:t>/&gt;</w:t>
      </w:r>
      <w:r w:rsidRPr="009712FC">
        <w:rPr>
          <w:rFonts w:ascii="Courier New" w:hAnsi="Courier New" w:cs="Courier New"/>
          <w:color w:val="000000"/>
          <w:sz w:val="18"/>
          <w:szCs w:val="18"/>
          <w:highlight w:val="white"/>
          <w:lang w:val="en-US"/>
        </w:rPr>
        <w:br/>
      </w:r>
    </w:p>
    <w:p w:rsidR="00F02F6D" w:rsidRDefault="008E30CC" w:rsidP="00A22097">
      <w:pPr>
        <w:rPr>
          <w:lang w:val="en-US"/>
        </w:rPr>
      </w:pPr>
      <w:r>
        <w:rPr>
          <w:lang w:val="en-US"/>
        </w:rPr>
        <w:t xml:space="preserve">Instead of a single LinePath expression, also a pair consisting of </w:t>
      </w:r>
      <w:r w:rsidRPr="00F02F6D">
        <w:rPr>
          <w:b/>
          <w:lang w:val="en-US"/>
        </w:rPr>
        <w:t>line filter expression</w:t>
      </w:r>
      <w:r>
        <w:rPr>
          <w:lang w:val="en-US"/>
        </w:rPr>
        <w:t xml:space="preserve"> and </w:t>
      </w:r>
      <w:r w:rsidR="00F02F6D">
        <w:rPr>
          <w:lang w:val="en-US"/>
        </w:rPr>
        <w:t xml:space="preserve">a </w:t>
      </w:r>
      <w:r w:rsidRPr="00F02F6D">
        <w:rPr>
          <w:b/>
          <w:lang w:val="en-US"/>
        </w:rPr>
        <w:t>line map expression</w:t>
      </w:r>
      <w:r>
        <w:rPr>
          <w:lang w:val="en-US"/>
        </w:rPr>
        <w:t xml:space="preserve"> can be used: </w:t>
      </w:r>
    </w:p>
    <w:p w:rsidR="00F02F6D" w:rsidRDefault="008E30CC" w:rsidP="00F02F6D">
      <w:pPr>
        <w:pStyle w:val="ListParagraph"/>
        <w:numPr>
          <w:ilvl w:val="0"/>
          <w:numId w:val="6"/>
        </w:numPr>
        <w:rPr>
          <w:lang w:val="en-US"/>
        </w:rPr>
      </w:pPr>
      <w:r w:rsidRPr="00F02F6D">
        <w:rPr>
          <w:lang w:val="en-US"/>
        </w:rPr>
        <w:t xml:space="preserve">a </w:t>
      </w:r>
      <w:r w:rsidRPr="00BE4FAB">
        <w:rPr>
          <w:b/>
          <w:lang w:val="en-US"/>
        </w:rPr>
        <w:t>line filter</w:t>
      </w:r>
      <w:r w:rsidRPr="00F02F6D">
        <w:rPr>
          <w:lang w:val="en-US"/>
        </w:rPr>
        <w:t xml:space="preserve"> expression is </w:t>
      </w:r>
      <w:r w:rsidR="00F02F6D" w:rsidRPr="00F02F6D">
        <w:rPr>
          <w:lang w:val="en-US"/>
        </w:rPr>
        <w:t xml:space="preserve">an XPath expression </w:t>
      </w:r>
      <w:r w:rsidRPr="00F02F6D">
        <w:rPr>
          <w:lang w:val="en-US"/>
        </w:rPr>
        <w:t xml:space="preserve">evaluated in the context of each </w:t>
      </w:r>
      <w:r w:rsidRPr="00F02F6D">
        <w:rPr>
          <w:rFonts w:ascii="Courier New" w:hAnsi="Courier New" w:cs="Courier New"/>
          <w:lang w:val="en-US"/>
        </w:rPr>
        <w:t>&lt;line&gt;</w:t>
      </w:r>
      <w:r w:rsidRPr="00F02F6D">
        <w:rPr>
          <w:lang w:val="en-US"/>
        </w:rPr>
        <w:t xml:space="preserve"> element</w:t>
      </w:r>
    </w:p>
    <w:p w:rsidR="009712FC" w:rsidRDefault="008E30CC" w:rsidP="00F02F6D">
      <w:pPr>
        <w:pStyle w:val="ListParagraph"/>
        <w:numPr>
          <w:ilvl w:val="0"/>
          <w:numId w:val="6"/>
        </w:numPr>
        <w:rPr>
          <w:lang w:val="en-US"/>
        </w:rPr>
      </w:pPr>
      <w:r w:rsidRPr="00F02F6D">
        <w:rPr>
          <w:lang w:val="en-US"/>
        </w:rPr>
        <w:t xml:space="preserve">a </w:t>
      </w:r>
      <w:r w:rsidRPr="00F02F6D">
        <w:rPr>
          <w:b/>
          <w:lang w:val="en-US"/>
        </w:rPr>
        <w:t>line map</w:t>
      </w:r>
      <w:r w:rsidRPr="00F02F6D">
        <w:rPr>
          <w:lang w:val="en-US"/>
        </w:rPr>
        <w:t xml:space="preserve"> expression is </w:t>
      </w:r>
      <w:r w:rsidR="00F02F6D" w:rsidRPr="00F02F6D">
        <w:rPr>
          <w:lang w:val="en-US"/>
        </w:rPr>
        <w:t xml:space="preserve">an XPath expression </w:t>
      </w:r>
      <w:r w:rsidRPr="00F02F6D">
        <w:rPr>
          <w:lang w:val="en-US"/>
        </w:rPr>
        <w:t xml:space="preserve">evaluated in the context of each </w:t>
      </w:r>
      <w:r w:rsidRPr="00F02F6D">
        <w:rPr>
          <w:rFonts w:ascii="Courier New" w:hAnsi="Courier New" w:cs="Courier New"/>
          <w:lang w:val="en-US"/>
        </w:rPr>
        <w:t>&lt;line&gt;</w:t>
      </w:r>
      <w:r w:rsidRPr="00F02F6D">
        <w:rPr>
          <w:lang w:val="en-US"/>
        </w:rPr>
        <w:t xml:space="preserve"> element for </w:t>
      </w:r>
      <w:r w:rsidR="00DC18C3" w:rsidRPr="00F02F6D">
        <w:rPr>
          <w:lang w:val="en-US"/>
        </w:rPr>
        <w:t>which the line filter expression yield</w:t>
      </w:r>
      <w:r w:rsidR="000169BB">
        <w:rPr>
          <w:lang w:val="en-US"/>
        </w:rPr>
        <w:t>s</w:t>
      </w:r>
      <w:r w:rsidR="00DC18C3" w:rsidRPr="00F02F6D">
        <w:rPr>
          <w:lang w:val="en-US"/>
        </w:rPr>
        <w:t xml:space="preserve"> a </w:t>
      </w:r>
      <w:r w:rsidR="00DC18C3" w:rsidRPr="000169BB">
        <w:rPr>
          <w:rFonts w:ascii="Courier New" w:hAnsi="Courier New" w:cs="Courier New"/>
          <w:lang w:val="en-US"/>
        </w:rPr>
        <w:t>true</w:t>
      </w:r>
      <w:r w:rsidR="00DC18C3" w:rsidRPr="00F02F6D">
        <w:rPr>
          <w:lang w:val="en-US"/>
        </w:rPr>
        <w:t xml:space="preserve"> effect</w:t>
      </w:r>
      <w:r w:rsidR="00F02F6D">
        <w:rPr>
          <w:lang w:val="en-US"/>
        </w:rPr>
        <w:t>ive boolean value</w:t>
      </w:r>
    </w:p>
    <w:p w:rsidR="00F02F6D" w:rsidRDefault="00F02F6D" w:rsidP="00F02F6D">
      <w:pPr>
        <w:pStyle w:val="ListParagraph"/>
        <w:numPr>
          <w:ilvl w:val="0"/>
          <w:numId w:val="6"/>
        </w:numPr>
        <w:rPr>
          <w:lang w:val="en-US"/>
        </w:rPr>
      </w:pPr>
      <w:r>
        <w:rPr>
          <w:lang w:val="en-US"/>
        </w:rPr>
        <w:t xml:space="preserve">the items returned by the repeated evaluation of the line map expression are combined into a value which is the value of the </w:t>
      </w:r>
      <w:r w:rsidRPr="00F27CB9">
        <w:rPr>
          <w:b/>
          <w:lang w:val="en-US"/>
        </w:rPr>
        <w:t>line filter / line map</w:t>
      </w:r>
      <w:r>
        <w:rPr>
          <w:lang w:val="en-US"/>
        </w:rPr>
        <w:t xml:space="preserve"> expression pair</w:t>
      </w:r>
    </w:p>
    <w:p w:rsidR="00F02F6D" w:rsidRPr="00F02F6D" w:rsidRDefault="00F812CE" w:rsidP="00F02F6D">
      <w:pPr>
        <w:rPr>
          <w:lang w:val="en-US"/>
        </w:rPr>
      </w:pPr>
      <w:r>
        <w:rPr>
          <w:lang w:val="en-US"/>
        </w:rPr>
        <w:t>Example:</w:t>
      </w:r>
    </w:p>
    <w:p w:rsidR="00B455CD" w:rsidRDefault="000454BE" w:rsidP="00B455CD">
      <w:pPr>
        <w:shd w:val="clear" w:color="auto" w:fill="FFFFFF"/>
        <w:autoSpaceDE w:val="0"/>
        <w:autoSpaceDN w:val="0"/>
        <w:adjustRightInd w:val="0"/>
        <w:spacing w:line="240" w:lineRule="auto"/>
        <w:rPr>
          <w:rFonts w:ascii="Courier New" w:hAnsi="Courier New" w:cs="Courier New"/>
          <w:color w:val="000096"/>
          <w:sz w:val="18"/>
          <w:szCs w:val="18"/>
          <w:highlight w:val="white"/>
          <w:lang w:val="en-US"/>
        </w:rPr>
      </w:pPr>
      <w:r w:rsidRPr="000454BE">
        <w:rPr>
          <w:rFonts w:ascii="Courier New" w:hAnsi="Courier New" w:cs="Courier New"/>
          <w:color w:val="000096"/>
          <w:sz w:val="18"/>
          <w:szCs w:val="18"/>
          <w:highlight w:val="white"/>
          <w:lang w:val="en-US"/>
        </w:rPr>
        <w:t>&lt;value</w:t>
      </w:r>
      <w:r w:rsidRPr="000454BE">
        <w:rPr>
          <w:rFonts w:ascii="Courier New" w:hAnsi="Courier New" w:cs="Courier New"/>
          <w:color w:val="F5844C"/>
          <w:sz w:val="18"/>
          <w:szCs w:val="18"/>
          <w:highlight w:val="white"/>
          <w:lang w:val="en-US"/>
        </w:rPr>
        <w:t xml:space="preserve"> filterLP</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"starts-with(., 'version:')"</w:t>
      </w:r>
      <w:r w:rsidRPr="000454BE">
        <w:rPr>
          <w:rFonts w:ascii="Courier New" w:hAnsi="Courier New" w:cs="Courier New"/>
          <w:color w:val="000000"/>
          <w:sz w:val="18"/>
          <w:szCs w:val="18"/>
          <w:highlight w:val="white"/>
          <w:lang w:val="en-US"/>
        </w:rPr>
        <w:br/>
      </w:r>
      <w:r w:rsidRPr="000454BE">
        <w:rPr>
          <w:rFonts w:ascii="Courier New" w:hAnsi="Courier New" w:cs="Courier New"/>
          <w:color w:val="F5844C"/>
          <w:sz w:val="18"/>
          <w:szCs w:val="18"/>
          <w:highlight w:val="white"/>
          <w:lang w:val="en-US"/>
        </w:rPr>
        <w:t xml:space="preserve">       mapLP</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"replace(., 'version:\s*', '' )"</w:t>
      </w:r>
      <w:r w:rsidRPr="000454BE">
        <w:rPr>
          <w:rFonts w:ascii="Courier New" w:hAnsi="Courier New" w:cs="Courier New"/>
          <w:color w:val="F5844C"/>
          <w:sz w:val="18"/>
          <w:szCs w:val="18"/>
          <w:highlight w:val="white"/>
          <w:lang w:val="en-US"/>
        </w:rPr>
        <w:t xml:space="preserve"> </w:t>
      </w:r>
      <w:r w:rsidRPr="000454BE">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454BE">
        <w:rPr>
          <w:rFonts w:ascii="Courier New" w:hAnsi="Courier New" w:cs="Courier New"/>
          <w:color w:val="F5844C"/>
          <w:sz w:val="18"/>
          <w:szCs w:val="18"/>
          <w:highlight w:val="white"/>
          <w:lang w:val="en-US"/>
        </w:rPr>
        <w:t xml:space="preserve">      count</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"1"</w:t>
      </w:r>
      <w:r w:rsidRPr="000454BE">
        <w:rPr>
          <w:rFonts w:ascii="Courier New" w:hAnsi="Courier New" w:cs="Courier New"/>
          <w:color w:val="F5844C"/>
          <w:sz w:val="18"/>
          <w:szCs w:val="18"/>
          <w:highlight w:val="white"/>
          <w:lang w:val="en-US"/>
        </w:rPr>
        <w:t xml:space="preserve"> countMsg</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"Missing entry: version"</w:t>
      </w:r>
      <w:r w:rsidRPr="000454BE">
        <w:rPr>
          <w:rFonts w:ascii="Courier New" w:hAnsi="Courier New" w:cs="Courier New"/>
          <w:color w:val="000000"/>
          <w:sz w:val="18"/>
          <w:szCs w:val="18"/>
          <w:highlight w:val="white"/>
          <w:lang w:val="en-US"/>
        </w:rPr>
        <w:br/>
      </w:r>
      <w:r w:rsidRPr="000454BE">
        <w:rPr>
          <w:rFonts w:ascii="Courier New" w:hAnsi="Courier New" w:cs="Courier New"/>
          <w:color w:val="F5844C"/>
          <w:sz w:val="18"/>
          <w:szCs w:val="18"/>
          <w:highlight w:val="white"/>
          <w:lang w:val="en-US"/>
        </w:rPr>
        <w:t xml:space="preserve">       eq</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"1.002"</w:t>
      </w:r>
      <w:r w:rsidRPr="000454BE">
        <w:rPr>
          <w:rFonts w:ascii="Courier New" w:hAnsi="Courier New" w:cs="Courier New"/>
          <w:color w:val="F5844C"/>
          <w:sz w:val="18"/>
          <w:szCs w:val="18"/>
          <w:highlight w:val="white"/>
          <w:lang w:val="en-US"/>
        </w:rPr>
        <w:t xml:space="preserve"> eqMsg</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"Not the expected version"</w:t>
      </w:r>
      <w:r w:rsidRPr="000454BE">
        <w:rPr>
          <w:rFonts w:ascii="Courier New" w:hAnsi="Courier New" w:cs="Courier New"/>
          <w:color w:val="000096"/>
          <w:sz w:val="18"/>
          <w:szCs w:val="18"/>
          <w:highlight w:val="white"/>
          <w:lang w:val="en-US"/>
        </w:rPr>
        <w:t>/&gt;</w:t>
      </w:r>
    </w:p>
    <w:p w:rsidR="00A22097" w:rsidRDefault="00B455CD" w:rsidP="00B455CD">
      <w:pPr>
        <w:rPr>
          <w:lang w:val="en-US"/>
        </w:rPr>
      </w:pPr>
      <w:r>
        <w:rPr>
          <w:lang w:val="en-US"/>
        </w:rPr>
        <w:t>The lines doc is available for every file with text content – it is not necessary to annotate the shape element.</w:t>
      </w:r>
      <w:r w:rsidR="009405E7">
        <w:rPr>
          <w:lang w:val="en-US"/>
        </w:rPr>
        <w:t xml:space="preserve"> This is different for the non-XML mediatypes parsed by BaseX functions as described above.</w:t>
      </w:r>
    </w:p>
    <w:p w:rsidR="0030138E" w:rsidRDefault="0030138E" w:rsidP="00B2553E">
      <w:pPr>
        <w:spacing w:after="0"/>
        <w:rPr>
          <w:lang w:val="en-US"/>
        </w:rPr>
      </w:pPr>
    </w:p>
    <w:p w:rsidR="00901235" w:rsidRDefault="00BC7DC4" w:rsidP="00657670">
      <w:pPr>
        <w:pStyle w:val="Heading4"/>
        <w:spacing w:after="160"/>
        <w:rPr>
          <w:lang w:val="en-US"/>
        </w:rPr>
      </w:pPr>
      <w:r>
        <w:rPr>
          <w:lang w:val="en-US"/>
        </w:rPr>
        <w:lastRenderedPageBreak/>
        <w:t>Shape target</w:t>
      </w:r>
      <w:r w:rsidR="00BB4596">
        <w:rPr>
          <w:lang w:val="en-US"/>
        </w:rPr>
        <w:t xml:space="preserve"> resource</w:t>
      </w:r>
    </w:p>
    <w:p w:rsidR="005D04CC" w:rsidRDefault="00884F0B" w:rsidP="00994C1C">
      <w:pPr>
        <w:rPr>
          <w:lang w:val="en-US"/>
        </w:rPr>
      </w:pPr>
      <w:r>
        <w:rPr>
          <w:lang w:val="en-US"/>
        </w:rPr>
        <w:t xml:space="preserve">Contrary to the generic (and somewhat primitive) LineDoc representation, </w:t>
      </w:r>
      <w:r w:rsidR="00B64A1D">
        <w:rPr>
          <w:lang w:val="en-US"/>
        </w:rPr>
        <w:t>specific</w:t>
      </w:r>
      <w:r>
        <w:rPr>
          <w:lang w:val="en-US"/>
        </w:rPr>
        <w:t xml:space="preserve"> node tree representations of non-XML mediatypes must be requested explicitly. </w:t>
      </w:r>
      <w:r w:rsidR="005D04CC">
        <w:rPr>
          <w:lang w:val="en-US"/>
        </w:rPr>
        <w:t>The first approach is to “annotate” a shape as targeting resource</w:t>
      </w:r>
      <w:r w:rsidR="000B1406">
        <w:rPr>
          <w:lang w:val="en-US"/>
        </w:rPr>
        <w:t>s</w:t>
      </w:r>
      <w:r w:rsidR="005D04CC">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sidR="005D04CC">
        <w:rPr>
          <w:lang w:val="en-US"/>
        </w:rPr>
        <w:t>:</w:t>
      </w:r>
    </w:p>
    <w:p w:rsidR="006F3A2E" w:rsidRPr="006F3A2E" w:rsidRDefault="006F3A2E" w:rsidP="006F3A2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F3A2E">
        <w:rPr>
          <w:rFonts w:ascii="Courier New" w:hAnsi="Courier New" w:cs="Courier New"/>
          <w:color w:val="000096"/>
          <w:sz w:val="18"/>
          <w:szCs w:val="18"/>
          <w:highlight w:val="white"/>
          <w:lang w:val="en-US"/>
        </w:rPr>
        <w:t>&lt;file</w:t>
      </w:r>
      <w:r w:rsidRPr="006F3A2E">
        <w:rPr>
          <w:rFonts w:ascii="Courier New" w:hAnsi="Courier New" w:cs="Courier New"/>
          <w:color w:val="F5844C"/>
          <w:sz w:val="18"/>
          <w:szCs w:val="18"/>
          <w:highlight w:val="white"/>
          <w:lang w:val="en-US"/>
        </w:rPr>
        <w:t xml:space="preserve"> mediatype</w:t>
      </w:r>
      <w:r w:rsidRPr="006F3A2E">
        <w:rPr>
          <w:rFonts w:ascii="Courier New" w:hAnsi="Courier New" w:cs="Courier New"/>
          <w:color w:val="FF8040"/>
          <w:sz w:val="18"/>
          <w:szCs w:val="18"/>
          <w:highlight w:val="white"/>
          <w:lang w:val="en-US"/>
        </w:rPr>
        <w:t>=</w:t>
      </w:r>
      <w:r w:rsidRPr="006F3A2E">
        <w:rPr>
          <w:rFonts w:ascii="Courier New" w:hAnsi="Courier New" w:cs="Courier New"/>
          <w:color w:val="993300"/>
          <w:sz w:val="18"/>
          <w:szCs w:val="18"/>
          <w:highlight w:val="white"/>
          <w:lang w:val="en-US"/>
        </w:rPr>
        <w:t>"json"</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&gt;</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&lt;/file&gt;</w:t>
      </w:r>
      <w:r w:rsidRPr="006F3A2E">
        <w:rPr>
          <w:rFonts w:ascii="Courier New" w:hAnsi="Courier New" w:cs="Courier New"/>
          <w:color w:val="000000"/>
          <w:sz w:val="18"/>
          <w:szCs w:val="18"/>
          <w:highlight w:val="white"/>
          <w:lang w:val="en-US"/>
        </w:rPr>
        <w:br/>
      </w:r>
      <w:r w:rsidRPr="006F3A2E">
        <w:rPr>
          <w:rFonts w:ascii="Courier New" w:hAnsi="Courier New" w:cs="Courier New"/>
          <w:color w:val="000096"/>
          <w:sz w:val="18"/>
          <w:szCs w:val="18"/>
          <w:highlight w:val="white"/>
          <w:lang w:val="en-US"/>
        </w:rPr>
        <w:t>&lt;file</w:t>
      </w:r>
      <w:r w:rsidRPr="006F3A2E">
        <w:rPr>
          <w:rFonts w:ascii="Courier New" w:hAnsi="Courier New" w:cs="Courier New"/>
          <w:color w:val="F5844C"/>
          <w:sz w:val="18"/>
          <w:szCs w:val="18"/>
          <w:highlight w:val="white"/>
          <w:lang w:val="en-US"/>
        </w:rPr>
        <w:t xml:space="preserve"> mediatype</w:t>
      </w:r>
      <w:r w:rsidRPr="006F3A2E">
        <w:rPr>
          <w:rFonts w:ascii="Courier New" w:hAnsi="Courier New" w:cs="Courier New"/>
          <w:color w:val="FF8040"/>
          <w:sz w:val="18"/>
          <w:szCs w:val="18"/>
          <w:highlight w:val="white"/>
          <w:lang w:val="en-US"/>
        </w:rPr>
        <w:t>=</w:t>
      </w:r>
      <w:r w:rsidRPr="006F3A2E">
        <w:rPr>
          <w:rFonts w:ascii="Courier New" w:hAnsi="Courier New" w:cs="Courier New"/>
          <w:color w:val="993300"/>
          <w:sz w:val="18"/>
          <w:szCs w:val="18"/>
          <w:highlight w:val="white"/>
          <w:lang w:val="en-US"/>
        </w:rPr>
        <w:t>"csv"</w:t>
      </w:r>
      <w:r w:rsidRPr="006F3A2E">
        <w:rPr>
          <w:rFonts w:ascii="Courier New" w:hAnsi="Courier New" w:cs="Courier New"/>
          <w:color w:val="000000"/>
          <w:sz w:val="18"/>
          <w:szCs w:val="18"/>
          <w:highlight w:val="white"/>
          <w:lang w:val="en-US"/>
        </w:rPr>
        <w:t>…</w:t>
      </w:r>
      <w:r>
        <w:rPr>
          <w:rFonts w:ascii="Courier New" w:hAnsi="Courier New" w:cs="Courier New"/>
          <w:color w:val="000000"/>
          <w:sz w:val="18"/>
          <w:szCs w:val="18"/>
          <w:highlight w:val="white"/>
          <w:lang w:val="en-US"/>
        </w:rPr>
        <w:t xml:space="preserve"> </w:t>
      </w:r>
      <w:r w:rsidRPr="006F3A2E">
        <w:rPr>
          <w:rFonts w:ascii="Courier New" w:hAnsi="Courier New" w:cs="Courier New"/>
          <w:color w:val="000096"/>
          <w:sz w:val="18"/>
          <w:szCs w:val="18"/>
          <w:highlight w:val="white"/>
          <w:lang w:val="en-US"/>
        </w:rPr>
        <w:t>&gt;</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&lt;/file&gt;</w:t>
      </w:r>
      <w:r w:rsidRPr="006F3A2E">
        <w:rPr>
          <w:rFonts w:ascii="Courier New" w:hAnsi="Courier New" w:cs="Courier New"/>
          <w:color w:val="000000"/>
          <w:sz w:val="18"/>
          <w:szCs w:val="18"/>
          <w:highlight w:val="white"/>
          <w:lang w:val="en-US"/>
        </w:rPr>
        <w:br/>
      </w:r>
      <w:r w:rsidRPr="006F3A2E">
        <w:rPr>
          <w:rFonts w:ascii="Courier New" w:hAnsi="Courier New" w:cs="Courier New"/>
          <w:color w:val="000096"/>
          <w:sz w:val="18"/>
          <w:szCs w:val="18"/>
          <w:highlight w:val="white"/>
          <w:lang w:val="en-US"/>
        </w:rPr>
        <w:t>&lt;file</w:t>
      </w:r>
      <w:r w:rsidRPr="006F3A2E">
        <w:rPr>
          <w:rFonts w:ascii="Courier New" w:hAnsi="Courier New" w:cs="Courier New"/>
          <w:color w:val="F5844C"/>
          <w:sz w:val="18"/>
          <w:szCs w:val="18"/>
          <w:highlight w:val="white"/>
          <w:lang w:val="en-US"/>
        </w:rPr>
        <w:t xml:space="preserve"> mediatype</w:t>
      </w:r>
      <w:r w:rsidRPr="006F3A2E">
        <w:rPr>
          <w:rFonts w:ascii="Courier New" w:hAnsi="Courier New" w:cs="Courier New"/>
          <w:color w:val="FF8040"/>
          <w:sz w:val="18"/>
          <w:szCs w:val="18"/>
          <w:highlight w:val="white"/>
          <w:lang w:val="en-US"/>
        </w:rPr>
        <w:t>=</w:t>
      </w:r>
      <w:r w:rsidRPr="006F3A2E">
        <w:rPr>
          <w:rFonts w:ascii="Courier New" w:hAnsi="Courier New" w:cs="Courier New"/>
          <w:color w:val="993300"/>
          <w:sz w:val="18"/>
          <w:szCs w:val="18"/>
          <w:highlight w:val="white"/>
          <w:lang w:val="en-US"/>
        </w:rPr>
        <w:t>"html"</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&gt;</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&lt;/file&gt;</w:t>
      </w:r>
      <w:r w:rsidRPr="006F3A2E">
        <w:rPr>
          <w:rFonts w:ascii="Courier New" w:hAnsi="Courier New" w:cs="Courier New"/>
          <w:color w:val="000000"/>
          <w:sz w:val="18"/>
          <w:szCs w:val="18"/>
          <w:highlight w:val="white"/>
          <w:lang w:val="en-US"/>
        </w:rPr>
        <w:br/>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277223" w:rsidRDefault="008119C1" w:rsidP="008119C1">
      <w:pPr>
        <w:shd w:val="clear" w:color="auto" w:fill="FFFFFF"/>
        <w:autoSpaceDE w:val="0"/>
        <w:autoSpaceDN w:val="0"/>
        <w:adjustRightInd w:val="0"/>
        <w:spacing w:after="0" w:line="240" w:lineRule="auto"/>
        <w:rPr>
          <w:rFonts w:ascii="Courier New" w:hAnsi="Courier New" w:cs="Courier New"/>
          <w:sz w:val="18"/>
          <w:szCs w:val="18"/>
          <w:lang w:val="en-US"/>
        </w:rPr>
      </w:pPr>
      <w:r w:rsidRPr="008119C1">
        <w:rPr>
          <w:rFonts w:ascii="Courier New" w:hAnsi="Courier New" w:cs="Courier New"/>
          <w:color w:val="000096"/>
          <w:sz w:val="18"/>
          <w:szCs w:val="18"/>
          <w:highlight w:val="white"/>
          <w:lang w:val="en-US"/>
        </w:rPr>
        <w:t>&lt;file</w:t>
      </w:r>
      <w:r w:rsidRPr="008119C1">
        <w:rPr>
          <w:rFonts w:ascii="Courier New" w:hAnsi="Courier New" w:cs="Courier New"/>
          <w:color w:val="F5844C"/>
          <w:sz w:val="18"/>
          <w:szCs w:val="18"/>
          <w:highlight w:val="white"/>
          <w:lang w:val="en-US"/>
        </w:rPr>
        <w:t xml:space="preserve"> navigateXP</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"airport.json"</w:t>
      </w:r>
      <w:r w:rsidRPr="008119C1">
        <w:rPr>
          <w:rFonts w:ascii="Courier New" w:hAnsi="Courier New" w:cs="Courier New"/>
          <w:color w:val="F5844C"/>
          <w:sz w:val="18"/>
          <w:szCs w:val="18"/>
          <w:highlight w:val="white"/>
          <w:lang w:val="en-US"/>
        </w:rPr>
        <w:t xml:space="preserve"> mediatype</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"json"</w:t>
      </w:r>
      <w:r w:rsidRPr="008119C1">
        <w:rPr>
          <w:rFonts w:ascii="Courier New" w:hAnsi="Courier New" w:cs="Courier New"/>
          <w:color w:val="000096"/>
          <w:sz w:val="18"/>
          <w:szCs w:val="18"/>
          <w:highlight w:val="white"/>
          <w:lang w:val="en-US"/>
        </w:rPr>
        <w:t>&gt;</w:t>
      </w:r>
      <w:r w:rsidRPr="008119C1">
        <w:rPr>
          <w:rFonts w:ascii="Courier New" w:hAnsi="Courier New" w:cs="Courier New"/>
          <w:color w:val="000000"/>
          <w:sz w:val="18"/>
          <w:szCs w:val="18"/>
          <w:highlight w:val="white"/>
          <w:lang w:val="en-US"/>
        </w:rPr>
        <w:br/>
        <w:t xml:space="preserve">    </w:t>
      </w:r>
      <w:r w:rsidRPr="008119C1">
        <w:rPr>
          <w:rFonts w:ascii="Courier New" w:hAnsi="Courier New" w:cs="Courier New"/>
          <w:color w:val="000096"/>
          <w:sz w:val="18"/>
          <w:szCs w:val="18"/>
          <w:highlight w:val="white"/>
          <w:lang w:val="en-US"/>
        </w:rPr>
        <w:t>&lt;value</w:t>
      </w:r>
      <w:r w:rsidRPr="008119C1">
        <w:rPr>
          <w:rFonts w:ascii="Courier New" w:hAnsi="Courier New" w:cs="Courier New"/>
          <w:color w:val="F5844C"/>
          <w:sz w:val="18"/>
          <w:szCs w:val="18"/>
          <w:highlight w:val="white"/>
          <w:lang w:val="en-US"/>
        </w:rPr>
        <w:t xml:space="preserve"> exprXP</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"//iata"</w:t>
      </w:r>
      <w:r w:rsidRPr="008119C1">
        <w:rPr>
          <w:rFonts w:ascii="Courier New" w:hAnsi="Courier New" w:cs="Courier New"/>
          <w:color w:val="F5844C"/>
          <w:sz w:val="18"/>
          <w:szCs w:val="18"/>
          <w:highlight w:val="white"/>
          <w:lang w:val="en-US"/>
        </w:rPr>
        <w:t xml:space="preserve"> length</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"3"</w:t>
      </w:r>
      <w:r w:rsidRPr="008119C1">
        <w:rPr>
          <w:rFonts w:ascii="Courier New" w:hAnsi="Courier New" w:cs="Courier New"/>
          <w:color w:val="000096"/>
          <w:sz w:val="18"/>
          <w:szCs w:val="18"/>
          <w:highlight w:val="white"/>
          <w:lang w:val="en-US"/>
        </w:rPr>
        <w:t>/&gt;</w:t>
      </w:r>
      <w:r w:rsidRPr="008119C1">
        <w:rPr>
          <w:rFonts w:ascii="Courier New" w:hAnsi="Courier New" w:cs="Courier New"/>
          <w:color w:val="000000"/>
          <w:sz w:val="18"/>
          <w:szCs w:val="18"/>
          <w:highlight w:val="white"/>
          <w:lang w:val="en-US"/>
        </w:rPr>
        <w:br/>
      </w:r>
      <w:r w:rsidRPr="008119C1">
        <w:rPr>
          <w:rFonts w:ascii="Courier New" w:hAnsi="Courier New" w:cs="Courier New"/>
          <w:color w:val="000096"/>
          <w:sz w:val="18"/>
          <w:szCs w:val="18"/>
          <w:highlight w:val="white"/>
          <w:lang w:val="en-US"/>
        </w:rPr>
        <w:t>&lt;/file&gt;</w:t>
      </w:r>
      <w:r w:rsidRPr="008119C1">
        <w:rPr>
          <w:rFonts w:ascii="Courier New" w:hAnsi="Courier New" w:cs="Courier New"/>
          <w:color w:val="000000"/>
          <w:sz w:val="18"/>
          <w:szCs w:val="18"/>
          <w:highlight w:val="white"/>
          <w:lang w:val="en-US"/>
        </w:rPr>
        <w:br/>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sidR="00846E88">
        <w:rPr>
          <w:rFonts w:ascii="Courier New" w:hAnsi="Courier New" w:cs="Courier New"/>
          <w:lang w:val="en-US"/>
        </w:rPr>
        <w:t>,</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w:t>
      </w:r>
      <w:r w:rsidR="00947798">
        <w:rPr>
          <w:lang w:val="en-US"/>
        </w:rPr>
        <w:t xml:space="preserve">used as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w:t>
      </w:r>
      <w:r w:rsidR="00607FCE">
        <w:rPr>
          <w:lang w:val="en-US"/>
        </w:rPr>
        <w:t>have</w:t>
      </w:r>
      <w:r w:rsidR="00671CDE">
        <w:rPr>
          <w:lang w:val="en-US"/>
        </w:rPr>
        <w:t xml:space="preserv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w:t>
      </w:r>
      <w:r w:rsidR="00A616CC">
        <w:rPr>
          <w:lang w:val="en-US"/>
        </w:rPr>
        <w:t xml:space="preserve">When the attribute is used, </w:t>
      </w:r>
      <w:r w:rsidR="00671CDE">
        <w:rPr>
          <w:lang w:val="en-US"/>
        </w:rPr>
        <w:t xml:space="preserve">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9" w:name="_Expression_context"/>
      <w:bookmarkEnd w:id="9"/>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w:t>
      </w:r>
      <w:r w:rsidR="006269F9">
        <w:rPr>
          <w:lang w:val="en-US"/>
        </w:rPr>
        <w:t>“</w:t>
      </w:r>
      <w:r w:rsidR="00EE6EEB">
        <w:rPr>
          <w:lang w:val="en-US"/>
        </w:rPr>
        <w:t>second</w:t>
      </w:r>
      <w:r w:rsidR="006269F9">
        <w:rPr>
          <w:lang w:val="en-US"/>
        </w:rPr>
        <w:t>”</w:t>
      </w:r>
      <w:r w:rsidR="00EE6EEB">
        <w:rPr>
          <w:lang w:val="en-US"/>
        </w:rPr>
        <w:t xml:space="preserve"> expression </w:t>
      </w:r>
      <w:r w:rsidR="00935D4A">
        <w:rPr>
          <w:lang w:val="en-US"/>
        </w:rPr>
        <w:t>of</w:t>
      </w:r>
      <w:r w:rsidR="00BA656E">
        <w:rPr>
          <w:lang w:val="en-US"/>
        </w:rPr>
        <w:t xml:space="preserve"> a ValueCompared constraint:</w:t>
      </w:r>
    </w:p>
    <w:p w:rsidR="0020071B" w:rsidRDefault="00DB30A8" w:rsidP="00DB30A8">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DB30A8">
        <w:rPr>
          <w:rFonts w:ascii="Courier New" w:hAnsi="Courier New" w:cs="Courier New"/>
          <w:color w:val="000096"/>
          <w:sz w:val="18"/>
          <w:szCs w:val="18"/>
          <w:highlight w:val="white"/>
          <w:lang w:val="en-US"/>
        </w:rPr>
        <w:t>&lt;linkDef</w:t>
      </w:r>
      <w:r w:rsidRPr="00DB30A8">
        <w:rPr>
          <w:rFonts w:ascii="Courier New" w:hAnsi="Courier New" w:cs="Courier New"/>
          <w:color w:val="F5844C"/>
          <w:sz w:val="18"/>
          <w:szCs w:val="18"/>
          <w:highlight w:val="white"/>
          <w:lang w:val="en-US"/>
        </w:rPr>
        <w:t xml:space="preserve"> linkName</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"projects"</w:t>
      </w:r>
      <w:r w:rsidRPr="00DB30A8">
        <w:rPr>
          <w:rFonts w:ascii="Courier New" w:hAnsi="Courier New" w:cs="Courier New"/>
          <w:color w:val="F5844C"/>
          <w:sz w:val="18"/>
          <w:szCs w:val="18"/>
          <w:highlight w:val="white"/>
          <w:lang w:val="en-US"/>
        </w:rPr>
        <w:t xml:space="preserve"> navigateFOX</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w:t>
      </w:r>
      <w:r w:rsidRPr="00DB30A8">
        <w:rPr>
          <w:rFonts w:ascii="Courier New" w:hAnsi="Courier New" w:cs="Courier New"/>
          <w:color w:val="F5844C"/>
          <w:sz w:val="18"/>
          <w:szCs w:val="18"/>
          <w:highlight w:val="white"/>
          <w:lang w:val="en-US"/>
        </w:rPr>
        <w:t xml:space="preserve"> mediatype</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"csv"</w:t>
      </w:r>
      <w:r w:rsidRPr="00DB30A8">
        <w:rPr>
          <w:rFonts w:ascii="Courier New" w:hAnsi="Courier New" w:cs="Courier New"/>
          <w:color w:val="000096"/>
          <w:sz w:val="18"/>
          <w:szCs w:val="18"/>
          <w:highlight w:val="white"/>
          <w:lang w:val="en-US"/>
        </w:rPr>
        <w:t>&gt;</w:t>
      </w:r>
      <w:r w:rsidRPr="00DB30A8">
        <w:rPr>
          <w:rFonts w:ascii="Courier New" w:hAnsi="Courier New" w:cs="Courier New"/>
          <w:color w:val="000000"/>
          <w:sz w:val="18"/>
          <w:szCs w:val="18"/>
          <w:highlight w:val="white"/>
          <w:lang w:val="en-US"/>
        </w:rPr>
        <w:t xml:space="preserve"> </w:t>
      </w:r>
      <w:r w:rsidRPr="00DB30A8">
        <w:rPr>
          <w:rFonts w:ascii="Courier New" w:hAnsi="Courier New" w:cs="Courier New"/>
          <w:color w:val="000000"/>
          <w:sz w:val="18"/>
          <w:szCs w:val="18"/>
          <w:highlight w:val="white"/>
          <w:lang w:val="en-US"/>
        </w:rPr>
        <w:br/>
        <w:t xml:space="preserve">        </w:t>
      </w:r>
      <w:r w:rsidRPr="00DB30A8">
        <w:rPr>
          <w:rFonts w:ascii="Courier New" w:hAnsi="Courier New" w:cs="Courier New"/>
          <w:color w:val="000000"/>
          <w:sz w:val="18"/>
          <w:szCs w:val="18"/>
          <w:highlight w:val="white"/>
          <w:lang w:val="en-US"/>
        </w:rPr>
        <w:br/>
      </w:r>
      <w:r w:rsidRPr="00DB30A8">
        <w:rPr>
          <w:rFonts w:ascii="Courier New" w:hAnsi="Courier New" w:cs="Courier New"/>
          <w:color w:val="000096"/>
          <w:sz w:val="18"/>
          <w:szCs w:val="18"/>
          <w:highlight w:val="white"/>
          <w:lang w:val="en-US"/>
        </w:rPr>
        <w:t>&lt;file</w:t>
      </w:r>
      <w:r w:rsidRPr="00DB30A8">
        <w:rPr>
          <w:rFonts w:ascii="Courier New" w:hAnsi="Courier New" w:cs="Courier New"/>
          <w:color w:val="F5844C"/>
          <w:sz w:val="18"/>
          <w:szCs w:val="18"/>
          <w:highlight w:val="white"/>
          <w:lang w:val="en-US"/>
        </w:rPr>
        <w:t xml:space="preserve"> navigateFOX</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w:t>
      </w:r>
      <w:r w:rsidRPr="00DB30A8">
        <w:rPr>
          <w:rFonts w:ascii="Courier New" w:hAnsi="Courier New" w:cs="Courier New"/>
          <w:color w:val="F5844C"/>
          <w:sz w:val="18"/>
          <w:szCs w:val="18"/>
          <w:highlight w:val="white"/>
          <w:lang w:val="en-US"/>
        </w:rPr>
        <w:t xml:space="preserve"> mediatype</w:t>
      </w:r>
      <w:r w:rsidRPr="00DB30A8">
        <w:rPr>
          <w:rFonts w:ascii="Courier New" w:hAnsi="Courier New" w:cs="Courier New"/>
          <w:color w:val="000000"/>
          <w:sz w:val="18"/>
          <w:szCs w:val="18"/>
          <w:highlight w:val="white"/>
          <w:lang w:val="en-US"/>
        </w:rPr>
        <w:t>"json"</w:t>
      </w:r>
      <w:r w:rsidRPr="00DB30A8">
        <w:rPr>
          <w:rFonts w:ascii="Courier New" w:hAnsi="Courier New" w:cs="Courier New"/>
          <w:color w:val="000096"/>
          <w:sz w:val="18"/>
          <w:szCs w:val="18"/>
          <w:highlight w:val="white"/>
          <w:lang w:val="en-US"/>
        </w:rPr>
        <w:t>&gt;</w:t>
      </w:r>
      <w:r w:rsidRPr="00DB30A8">
        <w:rPr>
          <w:rFonts w:ascii="Courier New" w:hAnsi="Courier New" w:cs="Courier New"/>
          <w:color w:val="000000"/>
          <w:sz w:val="18"/>
          <w:szCs w:val="18"/>
          <w:highlight w:val="white"/>
          <w:lang w:val="en-US"/>
        </w:rPr>
        <w:t xml:space="preserve"> </w:t>
      </w:r>
      <w:r w:rsidRPr="00DB30A8">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DB30A8">
        <w:rPr>
          <w:rFonts w:ascii="Courier New" w:hAnsi="Courier New" w:cs="Courier New"/>
          <w:color w:val="000096"/>
          <w:sz w:val="18"/>
          <w:szCs w:val="18"/>
          <w:highlight w:val="white"/>
          <w:lang w:val="en-US"/>
        </w:rPr>
        <w:t>&lt;valuesCompared</w:t>
      </w:r>
      <w:r w:rsidRPr="00DB30A8">
        <w:rPr>
          <w:rFonts w:ascii="Courier New" w:hAnsi="Courier New" w:cs="Courier New"/>
          <w:color w:val="F5844C"/>
          <w:sz w:val="18"/>
          <w:szCs w:val="18"/>
          <w:highlight w:val="white"/>
          <w:lang w:val="en-US"/>
        </w:rPr>
        <w:t xml:space="preserve"> linkName</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"projects"</w:t>
      </w:r>
      <w:r w:rsidRPr="00DB30A8">
        <w:rPr>
          <w:rFonts w:ascii="Courier New" w:hAnsi="Courier New" w:cs="Courier New"/>
          <w:color w:val="000096"/>
          <w:sz w:val="18"/>
          <w:szCs w:val="18"/>
          <w:highlight w:val="white"/>
          <w:lang w:val="en-US"/>
        </w:rPr>
        <w:t>&gt;</w:t>
      </w:r>
      <w:r w:rsidRPr="00DB30A8">
        <w:rPr>
          <w:rFonts w:ascii="Courier New" w:hAnsi="Courier New" w:cs="Courier New"/>
          <w:color w:val="000000"/>
          <w:sz w:val="18"/>
          <w:szCs w:val="18"/>
          <w:highlight w:val="white"/>
          <w:lang w:val="en-US"/>
        </w:rPr>
        <w:t xml:space="preserve"> </w:t>
      </w:r>
      <w:r w:rsidRPr="00DB30A8">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DB30A8">
        <w:rPr>
          <w:rFonts w:ascii="Courier New" w:hAnsi="Courier New" w:cs="Courier New"/>
          <w:color w:val="000096"/>
          <w:sz w:val="18"/>
          <w:szCs w:val="18"/>
          <w:highlight w:val="white"/>
          <w:lang w:val="en-US"/>
        </w:rPr>
        <w:t>&lt;valueCompared</w:t>
      </w:r>
      <w:r w:rsidRPr="00DB30A8">
        <w:rPr>
          <w:rFonts w:ascii="Courier New" w:hAnsi="Courier New" w:cs="Courier New"/>
          <w:color w:val="F5844C"/>
          <w:sz w:val="18"/>
          <w:szCs w:val="18"/>
          <w:highlight w:val="white"/>
          <w:lang w:val="en-US"/>
        </w:rPr>
        <w:t xml:space="preserve"> </w:t>
      </w:r>
    </w:p>
    <w:p w:rsidR="00DB30A8" w:rsidRDefault="0020071B" w:rsidP="00DB30A8">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F5844C"/>
          <w:sz w:val="18"/>
          <w:szCs w:val="18"/>
          <w:highlight w:val="white"/>
          <w:lang w:val="en-US"/>
        </w:rPr>
        <w:t>expr1XP</w:t>
      </w:r>
      <w:r w:rsidR="00DB30A8" w:rsidRPr="00DB30A8">
        <w:rPr>
          <w:rFonts w:ascii="Courier New" w:hAnsi="Courier New" w:cs="Courier New"/>
          <w:color w:val="FF8040"/>
          <w:sz w:val="18"/>
          <w:szCs w:val="18"/>
          <w:highlight w:val="white"/>
          <w:lang w:val="en-US"/>
        </w:rPr>
        <w:t>=</w:t>
      </w:r>
      <w:r w:rsidR="00DB30A8" w:rsidRPr="00DB30A8">
        <w:rPr>
          <w:rFonts w:ascii="Courier New" w:hAnsi="Courier New" w:cs="Courier New"/>
          <w:color w:val="993300"/>
          <w:sz w:val="18"/>
          <w:szCs w:val="18"/>
          <w:highlight w:val="white"/>
          <w:lang w:val="en-US"/>
        </w:rPr>
        <w:t>"//startDate"</w:t>
      </w:r>
      <w:r w:rsidR="00DB30A8" w:rsidRPr="00DB30A8">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000000"/>
          <w:sz w:val="18"/>
          <w:szCs w:val="18"/>
          <w:highlight w:val="white"/>
          <w:lang w:val="en-US"/>
        </w:rPr>
        <w:br/>
      </w:r>
      <w:r w:rsidR="00DB30A8" w:rsidRPr="00DB30A8">
        <w:rPr>
          <w:rFonts w:ascii="Courier New" w:hAnsi="Courier New" w:cs="Courier New"/>
          <w:color w:val="F5844C"/>
          <w:sz w:val="18"/>
          <w:szCs w:val="18"/>
          <w:highlight w:val="white"/>
          <w:lang w:val="en-US"/>
        </w:rPr>
        <w:t xml:space="preserve">        </w:t>
      </w:r>
      <w:r w:rsidR="00DB30A8">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F5844C"/>
          <w:sz w:val="18"/>
          <w:szCs w:val="18"/>
          <w:highlight w:val="white"/>
          <w:lang w:val="en-US"/>
        </w:rPr>
        <w:t xml:space="preserve">    expr2XP</w:t>
      </w:r>
      <w:r w:rsidR="00DB30A8" w:rsidRPr="00DB30A8">
        <w:rPr>
          <w:rFonts w:ascii="Courier New" w:hAnsi="Courier New" w:cs="Courier New"/>
          <w:color w:val="FF8040"/>
          <w:sz w:val="18"/>
          <w:szCs w:val="18"/>
          <w:highlight w:val="white"/>
          <w:lang w:val="en-US"/>
        </w:rPr>
        <w:t>=</w:t>
      </w:r>
      <w:r w:rsidR="00DB30A8" w:rsidRPr="00DB30A8">
        <w:rPr>
          <w:rFonts w:ascii="Courier New" w:hAnsi="Courier New" w:cs="Courier New"/>
          <w:color w:val="993300"/>
          <w:sz w:val="18"/>
          <w:szCs w:val="18"/>
          <w:highlight w:val="white"/>
          <w:lang w:val="en-US"/>
        </w:rPr>
        <w:t>"//project[@id eq $doc//projectId]/startDate"</w:t>
      </w:r>
      <w:r w:rsidR="00DB30A8" w:rsidRPr="00DB30A8">
        <w:rPr>
          <w:rFonts w:ascii="Courier New" w:hAnsi="Courier New" w:cs="Courier New"/>
          <w:color w:val="FF0000"/>
          <w:sz w:val="18"/>
          <w:szCs w:val="18"/>
          <w:highlight w:val="white"/>
          <w:lang w:val="en-US"/>
        </w:rPr>
        <w:t>/&gt;</w:t>
      </w:r>
      <w:r w:rsidR="00DB30A8" w:rsidRPr="00DB30A8">
        <w:rPr>
          <w:rFonts w:ascii="Courier New" w:hAnsi="Courier New" w:cs="Courier New"/>
          <w:color w:val="000000"/>
          <w:sz w:val="18"/>
          <w:szCs w:val="18"/>
          <w:highlight w:val="white"/>
          <w:lang w:val="en-US"/>
        </w:rPr>
        <w:br/>
      </w:r>
      <w:r w:rsidR="00DB30A8" w:rsidRPr="00DB30A8">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000096"/>
          <w:sz w:val="18"/>
          <w:szCs w:val="18"/>
          <w:highlight w:val="white"/>
          <w:lang w:val="en-US"/>
        </w:rPr>
        <w:t>&lt;/valuesCompared&gt;</w:t>
      </w:r>
      <w:r w:rsidR="00DB30A8">
        <w:rPr>
          <w:rFonts w:ascii="Courier New" w:hAnsi="Courier New" w:cs="Courier New"/>
          <w:color w:val="000000"/>
          <w:sz w:val="18"/>
          <w:szCs w:val="18"/>
          <w:highlight w:val="white"/>
          <w:lang w:val="en-US"/>
        </w:rPr>
        <w:t xml:space="preserve"> </w:t>
      </w:r>
      <w:r w:rsidR="00DB30A8">
        <w:rPr>
          <w:rFonts w:ascii="Courier New" w:hAnsi="Courier New" w:cs="Courier New"/>
          <w:color w:val="000000"/>
          <w:sz w:val="18"/>
          <w:szCs w:val="18"/>
          <w:highlight w:val="white"/>
          <w:lang w:val="en-US"/>
        </w:rPr>
        <w:br/>
        <w:t xml:space="preserve">    </w:t>
      </w:r>
      <w:r w:rsidR="00DB30A8" w:rsidRPr="00DB30A8">
        <w:rPr>
          <w:rFonts w:ascii="Courier New" w:hAnsi="Courier New" w:cs="Courier New"/>
          <w:color w:val="000096"/>
          <w:sz w:val="18"/>
          <w:szCs w:val="18"/>
          <w:highlight w:val="white"/>
          <w:lang w:val="en-US"/>
        </w:rPr>
        <w:t>&lt;/file&gt;</w:t>
      </w:r>
    </w:p>
    <w:p w:rsidR="00385427" w:rsidRPr="00EF1D81" w:rsidRDefault="00DB30A8" w:rsidP="00DB30A8">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color w:val="000096"/>
          <w:sz w:val="18"/>
          <w:szCs w:val="18"/>
          <w:highlight w:val="white"/>
          <w:lang w:val="en-US"/>
        </w:rPr>
        <w:lastRenderedPageBreak/>
        <w:t>&lt;/file&gt;</w:t>
      </w:r>
      <w:r w:rsidRPr="00DB30A8">
        <w:rPr>
          <w:rFonts w:ascii="Courier New" w:hAnsi="Courier New" w:cs="Courier New"/>
          <w:color w:val="000000"/>
          <w:sz w:val="18"/>
          <w:szCs w:val="18"/>
          <w:highlight w:val="white"/>
          <w:lang w:val="en-US"/>
        </w:rPr>
        <w:br/>
      </w: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w:t>
      </w:r>
      <w:r w:rsidR="00800F08">
        <w:rPr>
          <w:lang w:val="en-US"/>
        </w:rPr>
        <w:t xml:space="preserve">and a second expression </w:t>
      </w:r>
      <w:r w:rsidR="007C07D6">
        <w:rPr>
          <w:lang w:val="en-US"/>
        </w:rPr>
        <w:t>evaluating CSV contents</w:t>
      </w:r>
      <w:r w:rsidR="00D567FA">
        <w:rPr>
          <w:lang w:val="en-US"/>
        </w:rPr>
        <w:t xml:space="preserve"> (@expr2XP)</w:t>
      </w:r>
      <w:r w:rsidR="007C07D6">
        <w:rPr>
          <w:lang w:val="en-US"/>
        </w:rPr>
        <w:t>, yet also accessing JSON contents</w:t>
      </w:r>
      <w:r w:rsidR="00D567FA">
        <w:rPr>
          <w:lang w:val="en-US"/>
        </w:rPr>
        <w:t xml:space="preserve"> (referencing </w:t>
      </w:r>
      <w:r w:rsidR="00D567FA" w:rsidRPr="00806799">
        <w:rPr>
          <w:rFonts w:ascii="Courier New" w:hAnsi="Courier New" w:cs="Courier New"/>
          <w:lang w:val="en-US"/>
        </w:rPr>
        <w:t>$doc</w:t>
      </w:r>
      <w:r w:rsidR="00D567FA">
        <w:rPr>
          <w:lang w:val="en-US"/>
        </w:rPr>
        <w:t>)</w:t>
      </w:r>
      <w:r w:rsidR="007C07D6">
        <w:rPr>
          <w:lang w:val="en-US"/>
        </w:rPr>
        <w:t>.</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w:t>
      </w:r>
      <w:r w:rsidR="001541D1">
        <w:rPr>
          <w:rFonts w:ascii="Courier New" w:hAnsi="Courier New" w:cs="Courier New"/>
          <w:lang w:val="en-US"/>
        </w:rPr>
        <w:t>doc</w:t>
      </w:r>
      <w:r w:rsidRPr="0084060B">
        <w:rPr>
          <w:rFonts w:ascii="Courier New" w:hAnsi="Courier New" w:cs="Courier New"/>
          <w:lang w:val="en-US"/>
        </w:rPr>
        <w:t>($uri)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10" w:name="_The_context_element"/>
      <w:bookmarkEnd w:id="10"/>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value pairs receiving their values from call parameters</w:t>
      </w:r>
      <w:r w:rsidR="00042783">
        <w:rPr>
          <w:lang w:val="en-US"/>
        </w:rPr>
        <w:t xml:space="preserve">, passed in by the user requesting </w:t>
      </w:r>
      <w:r w:rsidR="001A610D">
        <w:rPr>
          <w:lang w:val="en-US"/>
        </w:rPr>
        <w:t>Greenfox</w:t>
      </w:r>
      <w:r w:rsidR="00042783">
        <w:rPr>
          <w:lang w:val="en-US"/>
        </w:rPr>
        <w:t xml:space="preserve"> validation</w:t>
      </w:r>
      <w:r>
        <w:rPr>
          <w:lang w:val="en-US"/>
        </w:rPr>
        <w:t xml:space="preserve">. </w:t>
      </w:r>
      <w:r w:rsidR="00A068C4">
        <w:rPr>
          <w:lang w:val="en-US"/>
        </w:rPr>
        <w:t xml:space="preserve">Before validation, the schema is modified by replacing </w:t>
      </w:r>
      <w:r w:rsidR="006C095E" w:rsidRPr="007E71D1">
        <w:rPr>
          <w:b/>
          <w:lang w:val="en-US"/>
        </w:rPr>
        <w:t xml:space="preserve">textual </w:t>
      </w:r>
      <w:r w:rsidR="00A068C4" w:rsidRPr="007E71D1">
        <w:rPr>
          <w:b/>
          <w:lang w:val="en-US"/>
        </w:rPr>
        <w:t>variable references</w:t>
      </w:r>
      <w:r w:rsidR="00A068C4">
        <w:rPr>
          <w:lang w:val="en-US"/>
        </w:rPr>
        <w:t xml:space="preserve">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w:t>
      </w:r>
      <w:r w:rsidR="006422BB">
        <w:rPr>
          <w:lang w:val="en-US"/>
        </w:rPr>
        <w:t xml:space="preserve">While this replacement is </w:t>
      </w:r>
      <w:r w:rsidR="000E00F2">
        <w:rPr>
          <w:lang w:val="en-US"/>
        </w:rPr>
        <w:t>a purely textual operation</w:t>
      </w:r>
      <w:r w:rsidR="002F15A4">
        <w:rPr>
          <w:lang w:val="en-US"/>
        </w:rPr>
        <w:t xml:space="preserve">, </w:t>
      </w:r>
      <w:r w:rsidR="006422BB">
        <w:rPr>
          <w:lang w:val="en-US"/>
        </w:rPr>
        <w:t xml:space="preserve">the </w:t>
      </w:r>
      <w:r w:rsidR="006422BB" w:rsidRPr="0016236D">
        <w:rPr>
          <w:i/>
          <w:lang w:val="en-US"/>
        </w:rPr>
        <w:t>evaluation context</w:t>
      </w:r>
      <w:r w:rsidR="006422BB">
        <w:rPr>
          <w:lang w:val="en-US"/>
        </w:rPr>
        <w:t xml:space="preserve"> of expressions is also extended by corresponding variable bindings</w:t>
      </w:r>
      <w:r w:rsidR="00AD6068">
        <w:rPr>
          <w:lang w:val="en-US"/>
        </w:rPr>
        <w:t xml:space="preserve">, enabling </w:t>
      </w:r>
      <w:r w:rsidR="00AD6068" w:rsidRPr="00330302">
        <w:rPr>
          <w:b/>
          <w:lang w:val="en-US"/>
        </w:rPr>
        <w:t>expressional variable references</w:t>
      </w:r>
      <w:r w:rsidR="00AD6068">
        <w:rPr>
          <w:lang w:val="en-US"/>
        </w:rPr>
        <w:t xml:space="preserve"> (syntax: </w:t>
      </w:r>
      <w:r w:rsidR="00AD6068" w:rsidRPr="0016236D">
        <w:rPr>
          <w:rFonts w:ascii="Courier New" w:hAnsi="Courier New" w:cs="Courier New"/>
          <w:lang w:val="en-US"/>
        </w:rPr>
        <w:t>$varname</w:t>
      </w:r>
      <w:r w:rsidR="00AD6068">
        <w:rPr>
          <w:lang w:val="en-US"/>
        </w:rPr>
        <w:t>)</w:t>
      </w:r>
      <w:r w:rsidR="0044156E">
        <w:rPr>
          <w:lang w:val="en-US"/>
        </w:rPr>
        <w:t xml:space="preserve"> – references treated as </w:t>
      </w:r>
      <w:r w:rsidR="00AA41EB">
        <w:rPr>
          <w:lang w:val="en-US"/>
        </w:rPr>
        <w:t>subexpressions</w:t>
      </w:r>
      <w:r w:rsidR="000F7EF2">
        <w:rPr>
          <w:lang w:val="en-US"/>
        </w:rPr>
        <w:t xml:space="preserve">, exactly like references to other, built-in variables (see </w:t>
      </w:r>
      <w:hyperlink w:anchor="_Evaluation_context" w:history="1">
        <w:r w:rsidR="000F7EF2" w:rsidRPr="000F7EF2">
          <w:rPr>
            <w:rStyle w:val="Hyperlink"/>
            <w:lang w:val="en-US"/>
          </w:rPr>
          <w:t>Evaluation context</w:t>
        </w:r>
      </w:hyperlink>
      <w:r w:rsidR="000F7EF2">
        <w:rPr>
          <w:lang w:val="en-US"/>
        </w:rPr>
        <w:t>)</w:t>
      </w:r>
      <w:r w:rsidR="006422BB">
        <w:rPr>
          <w:lang w:val="en-US"/>
        </w:rPr>
        <w:t xml:space="preserve">. </w:t>
      </w:r>
      <w:r w:rsidR="00052E61">
        <w:rPr>
          <w:lang w:val="en-US"/>
        </w:rPr>
        <w:t xml:space="preserve">As an example, </w:t>
      </w:r>
      <w:r w:rsidR="002E3737">
        <w:rPr>
          <w:lang w:val="en-US"/>
        </w:rPr>
        <w:t xml:space="preserve">when </w:t>
      </w:r>
      <w:r w:rsidR="00052E61">
        <w:rPr>
          <w:lang w:val="en-US"/>
        </w:rPr>
        <w:t>invoking the following schema</w:t>
      </w:r>
    </w:p>
    <w:p w:rsidR="002F227C" w:rsidRDefault="00E42769" w:rsidP="002F227C">
      <w:pPr>
        <w:shd w:val="clear" w:color="auto" w:fill="FFFFFF"/>
        <w:autoSpaceDE w:val="0"/>
        <w:autoSpaceDN w:val="0"/>
        <w:adjustRightInd w:val="0"/>
        <w:spacing w:line="240" w:lineRule="auto"/>
        <w:rPr>
          <w:rFonts w:ascii="Courier New" w:hAnsi="Courier New" w:cs="Courier New"/>
          <w:color w:val="000096"/>
          <w:sz w:val="18"/>
          <w:szCs w:val="18"/>
          <w:lang w:val="en-US"/>
        </w:rPr>
      </w:pPr>
      <w:r w:rsidRPr="00E42769">
        <w:rPr>
          <w:rFonts w:ascii="Courier New" w:hAnsi="Courier New" w:cs="Courier New"/>
          <w:color w:val="000096"/>
          <w:sz w:val="18"/>
          <w:szCs w:val="18"/>
          <w:highlight w:val="white"/>
          <w:lang w:val="en-US"/>
        </w:rPr>
        <w:t>&lt;greenfox</w:t>
      </w:r>
      <w:r w:rsidRPr="00E42769">
        <w:rPr>
          <w:rFonts w:ascii="Courier New" w:hAnsi="Courier New" w:cs="Courier New"/>
          <w:color w:val="F5844C"/>
          <w:sz w:val="18"/>
          <w:szCs w:val="18"/>
          <w:highlight w:val="white"/>
          <w:lang w:val="en-US"/>
        </w:rPr>
        <w:t xml:space="preserve"> </w:t>
      </w:r>
      <w:r w:rsidRPr="00E42769">
        <w:rPr>
          <w:rFonts w:ascii="Courier New" w:hAnsi="Courier New" w:cs="Courier New"/>
          <w:color w:val="FF0000"/>
          <w:sz w:val="18"/>
          <w:szCs w:val="18"/>
          <w:highlight w:val="white"/>
          <w:lang w:val="en-US"/>
        </w:rPr>
        <w:t>…&gt;</w:t>
      </w:r>
      <w:r w:rsidRPr="00E42769">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E42769">
        <w:rPr>
          <w:rFonts w:ascii="Courier New" w:hAnsi="Courier New" w:cs="Courier New"/>
          <w:color w:val="000096"/>
          <w:sz w:val="18"/>
          <w:szCs w:val="18"/>
          <w:highlight w:val="white"/>
          <w:lang w:val="en-US"/>
        </w:rPr>
        <w:t>&lt;context&gt;</w:t>
      </w:r>
      <w:r w:rsidRPr="00E42769">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E42769">
        <w:rPr>
          <w:rFonts w:ascii="Courier New" w:hAnsi="Courier New" w:cs="Courier New"/>
          <w:color w:val="000096"/>
          <w:sz w:val="18"/>
          <w:szCs w:val="18"/>
          <w:highlight w:val="white"/>
          <w:lang w:val="en-US"/>
        </w:rPr>
        <w:t>&lt;field</w:t>
      </w:r>
      <w:r w:rsidRPr="00E42769">
        <w:rPr>
          <w:rFonts w:ascii="Courier New" w:hAnsi="Courier New" w:cs="Courier New"/>
          <w:color w:val="F5844C"/>
          <w:sz w:val="18"/>
          <w:szCs w:val="18"/>
          <w:highlight w:val="white"/>
          <w:lang w:val="en-US"/>
        </w:rPr>
        <w:t xml:space="preserve"> name</w:t>
      </w:r>
      <w:r w:rsidRPr="00E42769">
        <w:rPr>
          <w:rFonts w:ascii="Courier New" w:hAnsi="Courier New" w:cs="Courier New"/>
          <w:color w:val="FF8040"/>
          <w:sz w:val="18"/>
          <w:szCs w:val="18"/>
          <w:highlight w:val="white"/>
          <w:lang w:val="en-US"/>
        </w:rPr>
        <w:t>=</w:t>
      </w:r>
      <w:r w:rsidRPr="00E42769">
        <w:rPr>
          <w:rFonts w:ascii="Courier New" w:hAnsi="Courier New" w:cs="Courier New"/>
          <w:color w:val="993300"/>
          <w:sz w:val="18"/>
          <w:szCs w:val="18"/>
          <w:highlight w:val="white"/>
          <w:lang w:val="en-US"/>
        </w:rPr>
        <w:t>"maxDate"</w:t>
      </w:r>
      <w:r w:rsidRPr="00E42769">
        <w:rPr>
          <w:rFonts w:ascii="Courier New" w:hAnsi="Courier New" w:cs="Courier New"/>
          <w:color w:val="000096"/>
          <w:sz w:val="18"/>
          <w:szCs w:val="18"/>
          <w:highlight w:val="white"/>
          <w:lang w:val="en-US"/>
        </w:rPr>
        <w:t>/&gt;</w:t>
      </w:r>
      <w:r w:rsidRPr="00E42769">
        <w:rPr>
          <w:rFonts w:ascii="Courier New" w:hAnsi="Courier New" w:cs="Courier New"/>
          <w:color w:val="000000"/>
          <w:sz w:val="18"/>
          <w:szCs w:val="18"/>
          <w:highlight w:val="white"/>
          <w:lang w:val="en-US"/>
        </w:rPr>
        <w:br/>
        <w:t xml:space="preserve">    </w:t>
      </w:r>
      <w:r w:rsidRPr="00E42769">
        <w:rPr>
          <w:rFonts w:ascii="Courier New" w:hAnsi="Courier New" w:cs="Courier New"/>
          <w:color w:val="000096"/>
          <w:sz w:val="18"/>
          <w:szCs w:val="18"/>
          <w:highlight w:val="white"/>
          <w:lang w:val="en-US"/>
        </w:rPr>
        <w:t>&lt;/context</w:t>
      </w:r>
      <w:r w:rsidRPr="00E42769">
        <w:rPr>
          <w:rFonts w:ascii="Courier New" w:hAnsi="Courier New" w:cs="Courier New"/>
          <w:color w:val="000000"/>
          <w:sz w:val="18"/>
          <w:szCs w:val="18"/>
          <w:highlight w:val="white"/>
          <w:lang w:val="en-US"/>
        </w:rPr>
        <w:br/>
      </w:r>
      <w:r w:rsidRPr="00E42769">
        <w:rPr>
          <w:rFonts w:ascii="Courier New" w:hAnsi="Courier New" w:cs="Courier New"/>
          <w:color w:val="F5844C"/>
          <w:sz w:val="18"/>
          <w:szCs w:val="18"/>
          <w:highlight w:val="white"/>
          <w:lang w:val="en-US"/>
        </w:rPr>
        <w:t xml:space="preserve">    </w:t>
      </w:r>
      <w:r w:rsidRPr="00E42769">
        <w:rPr>
          <w:rFonts w:ascii="Courier New" w:hAnsi="Courier New" w:cs="Courier New"/>
          <w:color w:val="000096"/>
          <w:sz w:val="18"/>
          <w:szCs w:val="18"/>
          <w:highlight w:val="white"/>
          <w:lang w:val="en-US"/>
        </w:rPr>
        <w:t>&lt;domain</w:t>
      </w:r>
      <w:r w:rsidRPr="00E42769">
        <w:rPr>
          <w:rFonts w:ascii="Courier New" w:hAnsi="Courier New" w:cs="Courier New"/>
          <w:color w:val="F5844C"/>
          <w:sz w:val="18"/>
          <w:szCs w:val="18"/>
          <w:highlight w:val="white"/>
          <w:lang w:val="en-US"/>
        </w:rPr>
        <w:t xml:space="preserve"> </w:t>
      </w:r>
      <w:r w:rsidRPr="00E42769">
        <w:rPr>
          <w:rFonts w:ascii="Courier New" w:hAnsi="Courier New" w:cs="Courier New"/>
          <w:color w:val="FF0000"/>
          <w:sz w:val="18"/>
          <w:szCs w:val="18"/>
          <w:highlight w:val="white"/>
          <w:lang w:val="en-US"/>
        </w:rPr>
        <w:t>…&gt;</w:t>
      </w:r>
      <w:r w:rsidRPr="00E42769">
        <w:rPr>
          <w:rFonts w:ascii="Courier New" w:hAnsi="Courier New" w:cs="Courier New"/>
          <w:color w:val="000000"/>
          <w:sz w:val="18"/>
          <w:szCs w:val="18"/>
          <w:highlight w:val="white"/>
          <w:lang w:val="en-US"/>
        </w:rPr>
        <w:br/>
      </w:r>
      <w:r w:rsidRPr="00E42769">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42769">
        <w:rPr>
          <w:rFonts w:ascii="Courier New" w:hAnsi="Courier New" w:cs="Courier New"/>
          <w:color w:val="000096"/>
          <w:sz w:val="18"/>
          <w:szCs w:val="18"/>
          <w:highlight w:val="white"/>
          <w:lang w:val="en-US"/>
        </w:rPr>
        <w:t>&lt;file</w:t>
      </w:r>
      <w:r w:rsidRPr="00E42769">
        <w:rPr>
          <w:rFonts w:ascii="Courier New" w:hAnsi="Courier New" w:cs="Courier New"/>
          <w:color w:val="F5844C"/>
          <w:sz w:val="18"/>
          <w:szCs w:val="18"/>
          <w:highlight w:val="white"/>
          <w:lang w:val="en-US"/>
        </w:rPr>
        <w:t xml:space="preserve"> </w:t>
      </w:r>
      <w:r w:rsidRPr="00E42769">
        <w:rPr>
          <w:rFonts w:ascii="Courier New" w:hAnsi="Courier New" w:cs="Courier New"/>
          <w:color w:val="FF0000"/>
          <w:sz w:val="18"/>
          <w:szCs w:val="18"/>
          <w:highlight w:val="white"/>
          <w:lang w:val="en-US"/>
        </w:rPr>
        <w:t>…&gt;</w:t>
      </w:r>
      <w:r w:rsidRPr="00E42769">
        <w:rPr>
          <w:rFonts w:ascii="Courier New" w:hAnsi="Courier New" w:cs="Courier New"/>
          <w:color w:val="000000"/>
          <w:sz w:val="18"/>
          <w:szCs w:val="18"/>
          <w:highlight w:val="white"/>
          <w:lang w:val="en-US"/>
        </w:rPr>
        <w:br/>
      </w:r>
      <w:r w:rsidRPr="00E42769">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42769">
        <w:rPr>
          <w:rFonts w:ascii="Courier New" w:hAnsi="Courier New" w:cs="Courier New"/>
          <w:color w:val="000096"/>
          <w:sz w:val="18"/>
          <w:szCs w:val="18"/>
          <w:highlight w:val="white"/>
          <w:lang w:val="en-US"/>
        </w:rPr>
        <w:t>&lt;fileDate</w:t>
      </w:r>
      <w:r w:rsidRPr="00E42769">
        <w:rPr>
          <w:rFonts w:ascii="Courier New" w:hAnsi="Courier New" w:cs="Courier New"/>
          <w:color w:val="F5844C"/>
          <w:sz w:val="18"/>
          <w:szCs w:val="18"/>
          <w:highlight w:val="white"/>
          <w:lang w:val="en-US"/>
        </w:rPr>
        <w:t xml:space="preserve"> lt</w:t>
      </w:r>
      <w:r w:rsidRPr="00E42769">
        <w:rPr>
          <w:rFonts w:ascii="Courier New" w:hAnsi="Courier New" w:cs="Courier New"/>
          <w:color w:val="FF8040"/>
          <w:sz w:val="18"/>
          <w:szCs w:val="18"/>
          <w:highlight w:val="white"/>
          <w:lang w:val="en-US"/>
        </w:rPr>
        <w:t>=</w:t>
      </w:r>
      <w:r w:rsidRPr="00E42769">
        <w:rPr>
          <w:rFonts w:ascii="Courier New" w:hAnsi="Courier New" w:cs="Courier New"/>
          <w:color w:val="993300"/>
          <w:sz w:val="18"/>
          <w:szCs w:val="18"/>
          <w:highlight w:val="white"/>
          <w:lang w:val="en-US"/>
        </w:rPr>
        <w:t>"${maxDate}"</w:t>
      </w:r>
      <w:r w:rsidRPr="00E42769">
        <w:rPr>
          <w:rFonts w:ascii="Courier New" w:hAnsi="Courier New" w:cs="Courier New"/>
          <w:color w:val="000096"/>
          <w:sz w:val="18"/>
          <w:szCs w:val="18"/>
          <w:highlight w:val="white"/>
          <w:lang w:val="en-US"/>
        </w:rPr>
        <w:t>/&gt;</w:t>
      </w:r>
      <w:r w:rsidRPr="00E42769">
        <w:rPr>
          <w:rFonts w:ascii="Courier New" w:hAnsi="Courier New" w:cs="Courier New"/>
          <w:color w:val="000000"/>
          <w:sz w:val="18"/>
          <w:szCs w:val="18"/>
          <w:highlight w:val="white"/>
          <w:lang w:val="en-US"/>
        </w:rPr>
        <w:br/>
        <w:t xml:space="preserve">        </w:t>
      </w:r>
      <w:r w:rsidRPr="00E42769">
        <w:rPr>
          <w:rFonts w:ascii="Courier New" w:hAnsi="Courier New" w:cs="Courier New"/>
          <w:color w:val="000096"/>
          <w:sz w:val="18"/>
          <w:szCs w:val="18"/>
          <w:highlight w:val="white"/>
          <w:lang w:val="en-US"/>
        </w:rPr>
        <w:t>&lt;/file&gt;</w:t>
      </w:r>
      <w:r>
        <w:rPr>
          <w:rFonts w:ascii="Courier New" w:hAnsi="Courier New" w:cs="Courier New"/>
          <w:color w:val="000000"/>
          <w:sz w:val="18"/>
          <w:szCs w:val="18"/>
          <w:highlight w:val="white"/>
          <w:lang w:val="en-US"/>
        </w:rPr>
        <w:br/>
        <w:t xml:space="preserve">    </w:t>
      </w:r>
      <w:r w:rsidRPr="00E42769">
        <w:rPr>
          <w:rFonts w:ascii="Courier New" w:hAnsi="Courier New" w:cs="Courier New"/>
          <w:color w:val="000096"/>
          <w:sz w:val="18"/>
          <w:szCs w:val="18"/>
          <w:highlight w:val="white"/>
          <w:lang w:val="en-US"/>
        </w:rPr>
        <w:t>&lt;/domain&gt;</w:t>
      </w:r>
      <w:r w:rsidRPr="00E42769">
        <w:rPr>
          <w:rFonts w:ascii="Courier New" w:hAnsi="Courier New" w:cs="Courier New"/>
          <w:color w:val="000000"/>
          <w:sz w:val="18"/>
          <w:szCs w:val="18"/>
          <w:highlight w:val="white"/>
          <w:lang w:val="en-US"/>
        </w:rPr>
        <w:br/>
      </w:r>
      <w:r w:rsidRPr="00E42769">
        <w:rPr>
          <w:rFonts w:ascii="Courier New" w:hAnsi="Courier New" w:cs="Courier New"/>
          <w:color w:val="000096"/>
          <w:sz w:val="18"/>
          <w:szCs w:val="18"/>
          <w:highlight w:val="white"/>
          <w:lang w:val="en-US"/>
        </w:rPr>
        <w:t>&lt;/greenfox&gt;</w:t>
      </w:r>
    </w:p>
    <w:p w:rsidR="00C7769D" w:rsidRDefault="00C7769D" w:rsidP="00A4522F">
      <w:pPr>
        <w:shd w:val="clear" w:color="auto" w:fill="FFFFFF"/>
        <w:autoSpaceDE w:val="0"/>
        <w:autoSpaceDN w:val="0"/>
        <w:adjustRightInd w:val="0"/>
        <w:spacing w:line="240" w:lineRule="auto"/>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6434AF" w:rsidRDefault="006434AF" w:rsidP="0055015E">
      <w:pPr>
        <w:rPr>
          <w:lang w:val="en-US"/>
        </w:rPr>
      </w:pPr>
      <w:r>
        <w:rPr>
          <w:lang w:val="en-US"/>
        </w:rPr>
        <w:t xml:space="preserve">The variable is also added to the evaluation context of expressions. </w:t>
      </w:r>
      <w:r w:rsidR="00B14641">
        <w:rPr>
          <w:lang w:val="en-US"/>
        </w:rPr>
        <w:t xml:space="preserve">Here is a shape which targets files with a file date greater than the user supplied </w:t>
      </w:r>
      <w:r w:rsidRPr="00062AFF">
        <w:rPr>
          <w:rFonts w:ascii="Courier New" w:hAnsi="Courier New" w:cs="Courier New"/>
          <w:lang w:val="en-US"/>
        </w:rPr>
        <w:t>maxDate</w:t>
      </w:r>
      <w:r>
        <w:rPr>
          <w:lang w:val="en-US"/>
        </w:rPr>
        <w:t>:</w:t>
      </w:r>
    </w:p>
    <w:p w:rsidR="008878CA" w:rsidRPr="008878CA" w:rsidRDefault="008878CA" w:rsidP="008878CA">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8878CA">
        <w:rPr>
          <w:rFonts w:ascii="Courier New" w:hAnsi="Courier New" w:cs="Courier New"/>
          <w:color w:val="000096"/>
          <w:sz w:val="18"/>
          <w:szCs w:val="18"/>
          <w:highlight w:val="white"/>
          <w:lang w:val="en-US"/>
        </w:rPr>
        <w:t>&lt;file</w:t>
      </w:r>
      <w:r w:rsidRPr="008878CA">
        <w:rPr>
          <w:rFonts w:ascii="Courier New" w:hAnsi="Courier New" w:cs="Courier New"/>
          <w:color w:val="F5844C"/>
          <w:sz w:val="18"/>
          <w:szCs w:val="18"/>
          <w:highlight w:val="white"/>
          <w:lang w:val="en-US"/>
        </w:rPr>
        <w:t xml:space="preserve"> navigateFOX</w:t>
      </w:r>
      <w:r w:rsidRPr="008878CA">
        <w:rPr>
          <w:rFonts w:ascii="Courier New" w:hAnsi="Courier New" w:cs="Courier New"/>
          <w:color w:val="FF8040"/>
          <w:sz w:val="18"/>
          <w:szCs w:val="18"/>
          <w:highlight w:val="white"/>
          <w:lang w:val="en-US"/>
        </w:rPr>
        <w:t>=</w:t>
      </w:r>
      <w:r w:rsidRPr="008878CA">
        <w:rPr>
          <w:rFonts w:ascii="Courier New" w:hAnsi="Courier New" w:cs="Courier New"/>
          <w:color w:val="993300"/>
          <w:sz w:val="18"/>
          <w:szCs w:val="18"/>
          <w:highlight w:val="white"/>
          <w:lang w:val="en-US"/>
        </w:rPr>
        <w:t>".\\*[file-date() gt $maxDate]"</w:t>
      </w:r>
      <w:r w:rsidRPr="008878CA">
        <w:rPr>
          <w:rFonts w:ascii="Courier New" w:hAnsi="Courier New" w:cs="Courier New"/>
          <w:color w:val="000096"/>
          <w:sz w:val="18"/>
          <w:szCs w:val="18"/>
          <w:highlight w:val="white"/>
          <w:lang w:val="en-US"/>
        </w:rPr>
        <w:t>&gt;</w:t>
      </w:r>
      <w:r w:rsidRPr="008878CA">
        <w:rPr>
          <w:rFonts w:ascii="Courier New" w:hAnsi="Courier New" w:cs="Courier New"/>
          <w:color w:val="000000"/>
          <w:sz w:val="18"/>
          <w:szCs w:val="18"/>
          <w:highlight w:val="white"/>
          <w:lang w:val="en-US"/>
        </w:rPr>
        <w:t>…</w:t>
      </w:r>
      <w:r w:rsidRPr="008878CA">
        <w:rPr>
          <w:rFonts w:ascii="Courier New" w:hAnsi="Courier New" w:cs="Courier New"/>
          <w:color w:val="000096"/>
          <w:sz w:val="18"/>
          <w:szCs w:val="18"/>
          <w:highlight w:val="white"/>
          <w:lang w:val="en-US"/>
        </w:rPr>
        <w:t>&lt;/file&gt;</w:t>
      </w:r>
    </w:p>
    <w:p w:rsidR="006434AF" w:rsidRDefault="006434AF" w:rsidP="0055015E">
      <w:pPr>
        <w:rPr>
          <w:lang w:val="en-US"/>
        </w:rPr>
      </w:pPr>
      <w:r>
        <w:rPr>
          <w:lang w:val="en-US"/>
        </w:rPr>
        <w:lastRenderedPageBreak/>
        <w:t>Note th</w:t>
      </w:r>
      <w:r w:rsidR="00D0716B">
        <w:rPr>
          <w:lang w:val="en-US"/>
        </w:rPr>
        <w:t xml:space="preserve">e syntactical difference between </w:t>
      </w:r>
      <w:r>
        <w:rPr>
          <w:lang w:val="en-US"/>
        </w:rPr>
        <w:t xml:space="preserve">variable references </w:t>
      </w:r>
      <w:r w:rsidR="00DF648A">
        <w:rPr>
          <w:lang w:val="en-US"/>
        </w:rPr>
        <w:t>evaluated as part of expressions</w:t>
      </w:r>
      <w:r w:rsidR="000F4AC0">
        <w:rPr>
          <w:lang w:val="en-US"/>
        </w:rPr>
        <w:t xml:space="preserve"> </w:t>
      </w:r>
      <w:r w:rsidR="00D0716B">
        <w:rPr>
          <w:lang w:val="en-US"/>
        </w:rPr>
        <w:t>(</w:t>
      </w:r>
      <w:r w:rsidRPr="002D30CC">
        <w:rPr>
          <w:rFonts w:ascii="Courier New" w:hAnsi="Courier New" w:cs="Courier New"/>
          <w:lang w:val="en-US"/>
        </w:rPr>
        <w:t>$foo</w:t>
      </w:r>
      <w:r w:rsidR="00D0716B">
        <w:rPr>
          <w:lang w:val="en-US"/>
        </w:rPr>
        <w:t xml:space="preserve">) and </w:t>
      </w:r>
      <w:r w:rsidR="002E2687">
        <w:rPr>
          <w:lang w:val="en-US"/>
        </w:rPr>
        <w:t xml:space="preserve">textual </w:t>
      </w:r>
      <w:r w:rsidR="00D0716B">
        <w:rPr>
          <w:lang w:val="en-US"/>
        </w:rPr>
        <w:t xml:space="preserve">variable references </w:t>
      </w:r>
      <w:r w:rsidR="0013711B">
        <w:rPr>
          <w:lang w:val="en-US"/>
        </w:rPr>
        <w:t xml:space="preserve">indicating </w:t>
      </w:r>
      <w:r w:rsidR="00062AFF">
        <w:rPr>
          <w:lang w:val="en-US"/>
        </w:rPr>
        <w:t xml:space="preserve">textual substitution </w:t>
      </w:r>
      <w:r w:rsidR="009C3FFD">
        <w:rPr>
          <w:lang w:val="en-US"/>
        </w:rPr>
        <w:t>(</w:t>
      </w:r>
      <w:r w:rsidRPr="002D30CC">
        <w:rPr>
          <w:rFonts w:ascii="Courier New" w:hAnsi="Courier New" w:cs="Courier New"/>
          <w:lang w:val="en-US"/>
        </w:rPr>
        <w:t>${foo</w:t>
      </w:r>
      <w:r w:rsidR="00314EEA" w:rsidRPr="002D30CC">
        <w:rPr>
          <w:rFonts w:ascii="Courier New" w:hAnsi="Courier New" w:cs="Courier New"/>
          <w:lang w:val="en-US"/>
        </w:rPr>
        <w:t>}</w:t>
      </w:r>
      <w:r w:rsidR="009C3FFD">
        <w:rPr>
          <w:rFonts w:ascii="Courier New" w:hAnsi="Courier New" w:cs="Courier New"/>
          <w:lang w:val="en-US"/>
        </w:rPr>
        <w:t>)</w:t>
      </w:r>
      <w:r>
        <w:rPr>
          <w:lang w:val="en-US"/>
        </w:rPr>
        <w:t>.</w:t>
      </w:r>
    </w:p>
    <w:p w:rsidR="007F5D4C" w:rsidRDefault="00987C04" w:rsidP="0055015E">
      <w:pPr>
        <w:rPr>
          <w:lang w:val="en-US"/>
        </w:rPr>
      </w:pPr>
      <w:r>
        <w:rPr>
          <w:lang w:val="en-US"/>
        </w:rPr>
        <w:t xml:space="preserve">Variable names must be NCNames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FE56E3">
        <w:rPr>
          <w:lang w:val="en-US"/>
        </w:rPr>
        <w:t>is</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D63255" w:rsidRPr="00D63255" w:rsidRDefault="00D63255" w:rsidP="00D63255">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D63255">
        <w:rPr>
          <w:rFonts w:ascii="Courier New" w:hAnsi="Courier New" w:cs="Courier New"/>
          <w:color w:val="000096"/>
          <w:sz w:val="18"/>
          <w:szCs w:val="18"/>
          <w:highlight w:val="white"/>
          <w:lang w:val="en-US"/>
        </w:rPr>
        <w:t>&lt;field</w:t>
      </w:r>
      <w:r w:rsidRPr="00D63255">
        <w:rPr>
          <w:rFonts w:ascii="Courier New" w:hAnsi="Courier New" w:cs="Courier New"/>
          <w:color w:val="F5844C"/>
          <w:sz w:val="18"/>
          <w:szCs w:val="18"/>
          <w:highlight w:val="white"/>
          <w:lang w:val="en-US"/>
        </w:rPr>
        <w:t xml:space="preserve"> name</w:t>
      </w:r>
      <w:r w:rsidRPr="00D63255">
        <w:rPr>
          <w:rFonts w:ascii="Courier New" w:hAnsi="Courier New" w:cs="Courier New"/>
          <w:color w:val="FF8040"/>
          <w:sz w:val="18"/>
          <w:szCs w:val="18"/>
          <w:highlight w:val="white"/>
          <w:lang w:val="en-US"/>
        </w:rPr>
        <w:t>=</w:t>
      </w:r>
      <w:r w:rsidRPr="00D63255">
        <w:rPr>
          <w:rFonts w:ascii="Courier New" w:hAnsi="Courier New" w:cs="Courier New"/>
          <w:color w:val="993300"/>
          <w:sz w:val="18"/>
          <w:szCs w:val="18"/>
          <w:highlight w:val="white"/>
          <w:lang w:val="en-US"/>
        </w:rPr>
        <w:t>"maxDate"</w:t>
      </w:r>
      <w:r w:rsidRPr="00D63255">
        <w:rPr>
          <w:rFonts w:ascii="Courier New" w:hAnsi="Courier New" w:cs="Courier New"/>
          <w:color w:val="F5844C"/>
          <w:sz w:val="18"/>
          <w:szCs w:val="18"/>
          <w:highlight w:val="white"/>
          <w:lang w:val="en-US"/>
        </w:rPr>
        <w:t xml:space="preserve"> value</w:t>
      </w:r>
      <w:r w:rsidRPr="00D63255">
        <w:rPr>
          <w:rFonts w:ascii="Courier New" w:hAnsi="Courier New" w:cs="Courier New"/>
          <w:color w:val="FF8040"/>
          <w:sz w:val="18"/>
          <w:szCs w:val="18"/>
          <w:highlight w:val="white"/>
          <w:lang w:val="en-US"/>
        </w:rPr>
        <w:t>=</w:t>
      </w:r>
      <w:r w:rsidRPr="00D63255">
        <w:rPr>
          <w:rFonts w:ascii="Courier New" w:hAnsi="Courier New" w:cs="Courier New"/>
          <w:color w:val="993300"/>
          <w:sz w:val="18"/>
          <w:szCs w:val="18"/>
          <w:highlight w:val="white"/>
          <w:lang w:val="en-US"/>
        </w:rPr>
        <w:t>"2019-06-30"</w:t>
      </w:r>
      <w:r w:rsidRPr="00D63255">
        <w:rPr>
          <w:rFonts w:ascii="Courier New" w:hAnsi="Courier New" w:cs="Courier New"/>
          <w:color w:val="000096"/>
          <w:sz w:val="18"/>
          <w:szCs w:val="18"/>
          <w:highlight w:val="white"/>
          <w:lang w:val="en-US"/>
        </w:rPr>
        <w:t>/&gt;</w:t>
      </w:r>
    </w:p>
    <w:p w:rsidR="007C6C09" w:rsidRDefault="007C6C09" w:rsidP="0055015E">
      <w:pPr>
        <w:rPr>
          <w:lang w:val="en-US"/>
        </w:rPr>
      </w:pPr>
      <w:r>
        <w:rPr>
          <w:lang w:val="en-US"/>
        </w:rPr>
        <w:t xml:space="preserve">Values </w:t>
      </w:r>
      <w:r w:rsidR="00BA21EF">
        <w:rPr>
          <w:lang w:val="en-US"/>
        </w:rPr>
        <w:t xml:space="preserve">assignment can use literals (@value), Foxpath expressions (@valueFOX) or XPath expressions (@valueXP). </w:t>
      </w:r>
      <w:r w:rsidR="00C51372">
        <w:rPr>
          <w:lang w:val="en-US"/>
        </w:rPr>
        <w:t xml:space="preserve">The </w:t>
      </w:r>
      <w:r w:rsidR="00B37E1E">
        <w:rPr>
          <w:lang w:val="en-US"/>
        </w:rPr>
        <w:t xml:space="preserve">context item </w:t>
      </w:r>
      <w:r w:rsidR="00AF3296">
        <w:rPr>
          <w:lang w:val="en-US"/>
        </w:rPr>
        <w:t>for</w:t>
      </w:r>
      <w:r w:rsidR="00C51372">
        <w:rPr>
          <w:lang w:val="en-US"/>
        </w:rPr>
        <w:t xml:space="preserve"> a Foxpath expresssion is the URI of the schema document</w:t>
      </w:r>
      <w:r w:rsidR="00D14B7C">
        <w:rPr>
          <w:lang w:val="en-US"/>
        </w:rPr>
        <w:t xml:space="preserve">, the </w:t>
      </w:r>
      <w:r w:rsidR="005B2799">
        <w:rPr>
          <w:lang w:val="en-US"/>
        </w:rPr>
        <w:t xml:space="preserve">context item for </w:t>
      </w:r>
      <w:r w:rsidR="00D14B7C">
        <w:rPr>
          <w:lang w:val="en-US"/>
        </w:rPr>
        <w:t xml:space="preserve">an XPath expression </w:t>
      </w:r>
      <w:r w:rsidR="00A60560">
        <w:rPr>
          <w:lang w:val="en-US"/>
        </w:rPr>
        <w:t xml:space="preserve">is </w:t>
      </w:r>
      <w:r w:rsidR="00D14B7C">
        <w:rPr>
          <w:lang w:val="en-US"/>
        </w:rPr>
        <w:t>the root node of the schema document</w:t>
      </w:r>
      <w:r w:rsidR="00C51372">
        <w:rPr>
          <w:lang w:val="en-US"/>
        </w:rPr>
        <w:t>. For example, in the following context</w:t>
      </w:r>
    </w:p>
    <w:p w:rsidR="00C51372" w:rsidRPr="00037E17" w:rsidRDefault="00EC2BC8" w:rsidP="00EC2BC8">
      <w:pPr>
        <w:shd w:val="clear" w:color="auto" w:fill="FFFFFF"/>
        <w:autoSpaceDE w:val="0"/>
        <w:autoSpaceDN w:val="0"/>
        <w:adjustRightInd w:val="0"/>
        <w:spacing w:after="0" w:line="240" w:lineRule="auto"/>
        <w:rPr>
          <w:rFonts w:ascii="Courier New" w:hAnsi="Courier New" w:cs="Courier New"/>
          <w:sz w:val="18"/>
          <w:szCs w:val="18"/>
          <w:lang w:val="en-US"/>
        </w:rPr>
      </w:pPr>
      <w:r w:rsidRPr="00EC2BC8">
        <w:rPr>
          <w:rFonts w:ascii="Courier New" w:hAnsi="Courier New" w:cs="Courier New"/>
          <w:color w:val="000096"/>
          <w:sz w:val="18"/>
          <w:szCs w:val="18"/>
          <w:highlight w:val="white"/>
          <w:lang w:val="en-US"/>
        </w:rPr>
        <w:t>&lt;context&gt;</w:t>
      </w:r>
      <w:r w:rsidRPr="00EC2BC8">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EC2BC8">
        <w:rPr>
          <w:rFonts w:ascii="Courier New" w:hAnsi="Courier New" w:cs="Courier New"/>
          <w:color w:val="000096"/>
          <w:sz w:val="18"/>
          <w:szCs w:val="18"/>
          <w:highlight w:val="white"/>
          <w:lang w:val="en-US"/>
        </w:rPr>
        <w:t>&lt;field</w:t>
      </w:r>
      <w:r w:rsidRPr="00EC2BC8">
        <w:rPr>
          <w:rFonts w:ascii="Courier New" w:hAnsi="Courier New" w:cs="Courier New"/>
          <w:color w:val="F5844C"/>
          <w:sz w:val="18"/>
          <w:szCs w:val="18"/>
          <w:highlight w:val="white"/>
          <w:lang w:val="en-US"/>
        </w:rPr>
        <w:t xml:space="preserve"> name</w:t>
      </w:r>
      <w:r w:rsidRPr="00EC2BC8">
        <w:rPr>
          <w:rFonts w:ascii="Courier New" w:hAnsi="Courier New" w:cs="Courier New"/>
          <w:color w:val="FF8040"/>
          <w:sz w:val="18"/>
          <w:szCs w:val="18"/>
          <w:highlight w:val="white"/>
          <w:lang w:val="en-US"/>
        </w:rPr>
        <w:t>=</w:t>
      </w:r>
      <w:r w:rsidRPr="00EC2BC8">
        <w:rPr>
          <w:rFonts w:ascii="Courier New" w:hAnsi="Courier New" w:cs="Courier New"/>
          <w:color w:val="993300"/>
          <w:sz w:val="18"/>
          <w:szCs w:val="18"/>
          <w:highlight w:val="white"/>
          <w:lang w:val="en-US"/>
        </w:rPr>
        <w:t>"domain"</w:t>
      </w:r>
      <w:r w:rsidRPr="00EC2BC8">
        <w:rPr>
          <w:rFonts w:ascii="Courier New" w:hAnsi="Courier New" w:cs="Courier New"/>
          <w:color w:val="F5844C"/>
          <w:sz w:val="18"/>
          <w:szCs w:val="18"/>
          <w:highlight w:val="white"/>
          <w:lang w:val="en-US"/>
        </w:rPr>
        <w:t xml:space="preserve"> valueFOX</w:t>
      </w:r>
      <w:r w:rsidRPr="00EC2BC8">
        <w:rPr>
          <w:rFonts w:ascii="Courier New" w:hAnsi="Courier New" w:cs="Courier New"/>
          <w:color w:val="FF8040"/>
          <w:sz w:val="18"/>
          <w:szCs w:val="18"/>
          <w:highlight w:val="white"/>
          <w:lang w:val="en-US"/>
        </w:rPr>
        <w:t>=</w:t>
      </w:r>
      <w:r w:rsidRPr="00EC2BC8">
        <w:rPr>
          <w:rFonts w:ascii="Courier New" w:hAnsi="Courier New" w:cs="Courier New"/>
          <w:color w:val="993300"/>
          <w:sz w:val="18"/>
          <w:szCs w:val="18"/>
          <w:highlight w:val="white"/>
          <w:lang w:val="en-US"/>
        </w:rPr>
        <w:t>"ancestor~::decl*\data"</w:t>
      </w:r>
      <w:r w:rsidRPr="00EC2BC8">
        <w:rPr>
          <w:rFonts w:ascii="Courier New" w:hAnsi="Courier New" w:cs="Courier New"/>
          <w:color w:val="000096"/>
          <w:sz w:val="18"/>
          <w:szCs w:val="18"/>
          <w:highlight w:val="white"/>
          <w:lang w:val="en-US"/>
        </w:rPr>
        <w:t>/&gt;</w:t>
      </w:r>
      <w:r w:rsidRPr="00EC2BC8">
        <w:rPr>
          <w:rFonts w:ascii="Courier New" w:hAnsi="Courier New" w:cs="Courier New"/>
          <w:color w:val="000000"/>
          <w:sz w:val="18"/>
          <w:szCs w:val="18"/>
          <w:highlight w:val="white"/>
          <w:lang w:val="en-US"/>
        </w:rPr>
        <w:br/>
      </w:r>
      <w:r w:rsidRPr="00EC2BC8">
        <w:rPr>
          <w:rFonts w:ascii="Courier New" w:hAnsi="Courier New" w:cs="Courier New"/>
          <w:color w:val="000096"/>
          <w:sz w:val="18"/>
          <w:szCs w:val="18"/>
          <w:highlight w:val="white"/>
          <w:lang w:val="en-US"/>
        </w:rPr>
        <w:t>&lt;/context&gt;</w:t>
      </w:r>
      <w:r w:rsidRPr="00EC2BC8">
        <w:rPr>
          <w:rFonts w:ascii="Courier New" w:hAnsi="Courier New" w:cs="Courier New"/>
          <w:color w:val="000000"/>
          <w:sz w:val="18"/>
          <w:szCs w:val="18"/>
          <w:highlight w:val="white"/>
          <w:lang w:val="en-US"/>
        </w:rPr>
        <w:br/>
      </w:r>
    </w:p>
    <w:p w:rsidR="00C51372" w:rsidRDefault="00B30D41" w:rsidP="0055015E">
      <w:pPr>
        <w:rPr>
          <w:lang w:val="en-US"/>
        </w:rPr>
      </w:pPr>
      <w:r>
        <w:rPr>
          <w:lang w:val="en-US"/>
        </w:rPr>
        <w:t>t</w:t>
      </w:r>
      <w:r w:rsidR="00C51372">
        <w:rPr>
          <w:lang w:val="en-US"/>
        </w:rPr>
        <w:t>he variable value is the</w:t>
      </w:r>
      <w:r w:rsidR="00811E3F">
        <w:rPr>
          <w:lang w:val="en-US"/>
        </w:rPr>
        <w:t xml:space="preserve"> file path of the</w:t>
      </w:r>
      <w:r w:rsidR="00C51372">
        <w:rPr>
          <w:lang w:val="en-US"/>
        </w:rPr>
        <w:t xml:space="preserve"> </w:t>
      </w:r>
      <w:r w:rsidR="00C51372" w:rsidRPr="00C51372">
        <w:rPr>
          <w:rFonts w:ascii="Courier New" w:hAnsi="Courier New" w:cs="Courier New"/>
          <w:lang w:val="en-US"/>
        </w:rPr>
        <w:t>data</w:t>
      </w:r>
      <w:r w:rsidR="00C51372">
        <w:rPr>
          <w:lang w:val="en-US"/>
        </w:rPr>
        <w:t xml:space="preserve"> folder </w:t>
      </w:r>
      <w:r w:rsidR="00D7410F">
        <w:rPr>
          <w:lang w:val="en-US"/>
        </w:rPr>
        <w:t xml:space="preserve">contained by </w:t>
      </w:r>
      <w:r w:rsidR="00AD366C">
        <w:rPr>
          <w:lang w:val="en-US"/>
        </w:rPr>
        <w:t>a folder matching</w:t>
      </w:r>
      <w:r w:rsidR="001A7889">
        <w:rPr>
          <w:lang w:val="en-US"/>
        </w:rPr>
        <w:t xml:space="preserve"> name pattern</w:t>
      </w:r>
      <w:r w:rsidR="00AD366C">
        <w:rPr>
          <w:lang w:val="en-US"/>
        </w:rPr>
        <w:t xml:space="preserve"> </w:t>
      </w:r>
      <w:r w:rsidR="00D7410F" w:rsidRPr="001F567E">
        <w:rPr>
          <w:rFonts w:ascii="Courier New" w:hAnsi="Courier New" w:cs="Courier New"/>
          <w:lang w:val="en-US"/>
        </w:rPr>
        <w:t>decl</w:t>
      </w:r>
      <w:r w:rsidR="00D7410F">
        <w:rPr>
          <w:lang w:val="en-US"/>
        </w:rPr>
        <w:t xml:space="preserve">* </w:t>
      </w:r>
      <w:r w:rsidR="00AD366C">
        <w:rPr>
          <w:lang w:val="en-US"/>
        </w:rPr>
        <w:t xml:space="preserve">and </w:t>
      </w:r>
      <w:r w:rsidR="00C51372">
        <w:rPr>
          <w:lang w:val="en-US"/>
        </w:rPr>
        <w:t xml:space="preserve">reached by </w:t>
      </w:r>
      <w:r w:rsidR="00D7410F">
        <w:rPr>
          <w:lang w:val="en-US"/>
        </w:rPr>
        <w:t xml:space="preserve">upward </w:t>
      </w:r>
      <w:r w:rsidR="00C51372">
        <w:rPr>
          <w:lang w:val="en-US"/>
        </w:rPr>
        <w:t>navigation starting at the schema document.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Variable references can also be used within the context</w:t>
      </w:r>
      <w:r w:rsidR="005B4627">
        <w:rPr>
          <w:lang w:val="en-US"/>
        </w:rPr>
        <w:t xml:space="preserve">. </w:t>
      </w:r>
      <w:r w:rsidR="00687860">
        <w:rPr>
          <w:lang w:val="en-US"/>
        </w:rPr>
        <w:t>Example:</w:t>
      </w:r>
    </w:p>
    <w:p w:rsidR="00687860" w:rsidRPr="00037E17" w:rsidRDefault="00766008" w:rsidP="00766008">
      <w:pPr>
        <w:shd w:val="clear" w:color="auto" w:fill="FFFFFF"/>
        <w:autoSpaceDE w:val="0"/>
        <w:autoSpaceDN w:val="0"/>
        <w:adjustRightInd w:val="0"/>
        <w:spacing w:after="0" w:line="240" w:lineRule="auto"/>
        <w:rPr>
          <w:rFonts w:ascii="Courier New" w:hAnsi="Courier New" w:cs="Courier New"/>
          <w:sz w:val="18"/>
          <w:szCs w:val="18"/>
          <w:lang w:val="en-US"/>
        </w:rPr>
      </w:pPr>
      <w:r w:rsidRPr="00766008">
        <w:rPr>
          <w:rFonts w:ascii="Courier New" w:hAnsi="Courier New" w:cs="Courier New"/>
          <w:color w:val="000096"/>
          <w:sz w:val="18"/>
          <w:szCs w:val="18"/>
          <w:highlight w:val="white"/>
          <w:lang w:val="en-US"/>
        </w:rPr>
        <w:t>&lt;context&gt;</w:t>
      </w:r>
      <w:r w:rsidRPr="00766008">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766008">
        <w:rPr>
          <w:rFonts w:ascii="Courier New" w:hAnsi="Courier New" w:cs="Courier New"/>
          <w:color w:val="000096"/>
          <w:sz w:val="18"/>
          <w:szCs w:val="18"/>
          <w:highlight w:val="white"/>
          <w:lang w:val="en-US"/>
        </w:rPr>
        <w:t>&lt;field</w:t>
      </w:r>
      <w:r w:rsidRPr="00766008">
        <w:rPr>
          <w:rFonts w:ascii="Courier New" w:hAnsi="Courier New" w:cs="Courier New"/>
          <w:color w:val="F5844C"/>
          <w:sz w:val="18"/>
          <w:szCs w:val="18"/>
          <w:highlight w:val="white"/>
          <w:lang w:val="en-US"/>
        </w:rPr>
        <w:t xml:space="preserve"> name</w:t>
      </w:r>
      <w:r w:rsidRPr="00766008">
        <w:rPr>
          <w:rFonts w:ascii="Courier New" w:hAnsi="Courier New" w:cs="Courier New"/>
          <w:color w:val="FF8040"/>
          <w:sz w:val="18"/>
          <w:szCs w:val="18"/>
          <w:highlight w:val="white"/>
          <w:lang w:val="en-US"/>
        </w:rPr>
        <w:t>=</w:t>
      </w:r>
      <w:r w:rsidRPr="00766008">
        <w:rPr>
          <w:rFonts w:ascii="Courier New" w:hAnsi="Courier New" w:cs="Courier New"/>
          <w:color w:val="993300"/>
          <w:sz w:val="18"/>
          <w:szCs w:val="18"/>
          <w:highlight w:val="white"/>
          <w:lang w:val="en-US"/>
        </w:rPr>
        <w:t>"extension"</w:t>
      </w:r>
      <w:r w:rsidRPr="00766008">
        <w:rPr>
          <w:rFonts w:ascii="Courier New" w:hAnsi="Courier New" w:cs="Courier New"/>
          <w:color w:val="F5844C"/>
          <w:sz w:val="18"/>
          <w:szCs w:val="18"/>
          <w:highlight w:val="white"/>
          <w:lang w:val="en-US"/>
        </w:rPr>
        <w:t xml:space="preserve"> value</w:t>
      </w:r>
      <w:r w:rsidRPr="00766008">
        <w:rPr>
          <w:rFonts w:ascii="Courier New" w:hAnsi="Courier New" w:cs="Courier New"/>
          <w:color w:val="FF8040"/>
          <w:sz w:val="18"/>
          <w:szCs w:val="18"/>
          <w:highlight w:val="white"/>
          <w:lang w:val="en-US"/>
        </w:rPr>
        <w:t>=</w:t>
      </w:r>
      <w:r w:rsidRPr="00766008">
        <w:rPr>
          <w:rFonts w:ascii="Courier New" w:hAnsi="Courier New" w:cs="Courier New"/>
          <w:color w:val="993300"/>
          <w:sz w:val="18"/>
          <w:szCs w:val="18"/>
          <w:highlight w:val="white"/>
          <w:lang w:val="en-US"/>
        </w:rPr>
        <w:t>"json"</w:t>
      </w:r>
      <w:r w:rsidRPr="00766008">
        <w:rPr>
          <w:rFonts w:ascii="Courier New" w:hAnsi="Courier New" w:cs="Courier New"/>
          <w:color w:val="000096"/>
          <w:sz w:val="18"/>
          <w:szCs w:val="18"/>
          <w:highlight w:val="white"/>
          <w:lang w:val="en-US"/>
        </w:rPr>
        <w:t>/&gt;</w:t>
      </w:r>
      <w:r w:rsidRPr="00766008">
        <w:rPr>
          <w:rFonts w:ascii="Courier New" w:hAnsi="Courier New" w:cs="Courier New"/>
          <w:color w:val="000000"/>
          <w:sz w:val="18"/>
          <w:szCs w:val="18"/>
          <w:highlight w:val="white"/>
          <w:lang w:val="en-US"/>
        </w:rPr>
        <w:br/>
        <w:t xml:space="preserve">    </w:t>
      </w:r>
      <w:r w:rsidRPr="00766008">
        <w:rPr>
          <w:rFonts w:ascii="Courier New" w:hAnsi="Courier New" w:cs="Courier New"/>
          <w:color w:val="000096"/>
          <w:sz w:val="18"/>
          <w:szCs w:val="18"/>
          <w:highlight w:val="white"/>
          <w:lang w:val="en-US"/>
        </w:rPr>
        <w:t>&lt;field</w:t>
      </w:r>
      <w:r w:rsidRPr="00766008">
        <w:rPr>
          <w:rFonts w:ascii="Courier New" w:hAnsi="Courier New" w:cs="Courier New"/>
          <w:color w:val="F5844C"/>
          <w:sz w:val="18"/>
          <w:szCs w:val="18"/>
          <w:highlight w:val="white"/>
          <w:lang w:val="en-US"/>
        </w:rPr>
        <w:t xml:space="preserve"> name</w:t>
      </w:r>
      <w:r w:rsidRPr="00766008">
        <w:rPr>
          <w:rFonts w:ascii="Courier New" w:hAnsi="Courier New" w:cs="Courier New"/>
          <w:color w:val="FF8040"/>
          <w:sz w:val="18"/>
          <w:szCs w:val="18"/>
          <w:highlight w:val="white"/>
          <w:lang w:val="en-US"/>
        </w:rPr>
        <w:t>=</w:t>
      </w:r>
      <w:r w:rsidRPr="00766008">
        <w:rPr>
          <w:rFonts w:ascii="Courier New" w:hAnsi="Courier New" w:cs="Courier New"/>
          <w:color w:val="993300"/>
          <w:sz w:val="18"/>
          <w:szCs w:val="18"/>
          <w:highlight w:val="white"/>
          <w:lang w:val="en-US"/>
        </w:rPr>
        <w:t>"logFileName"</w:t>
      </w:r>
      <w:r w:rsidRPr="00766008">
        <w:rPr>
          <w:rFonts w:ascii="Courier New" w:hAnsi="Courier New" w:cs="Courier New"/>
          <w:color w:val="F5844C"/>
          <w:sz w:val="18"/>
          <w:szCs w:val="18"/>
          <w:highlight w:val="white"/>
          <w:lang w:val="en-US"/>
        </w:rPr>
        <w:t xml:space="preserve"> value</w:t>
      </w:r>
      <w:r w:rsidRPr="00766008">
        <w:rPr>
          <w:rFonts w:ascii="Courier New" w:hAnsi="Courier New" w:cs="Courier New"/>
          <w:color w:val="FF8040"/>
          <w:sz w:val="18"/>
          <w:szCs w:val="18"/>
          <w:highlight w:val="white"/>
          <w:lang w:val="en-US"/>
        </w:rPr>
        <w:t>=</w:t>
      </w:r>
      <w:r w:rsidRPr="00766008">
        <w:rPr>
          <w:rFonts w:ascii="Courier New" w:hAnsi="Courier New" w:cs="Courier New"/>
          <w:color w:val="993300"/>
          <w:sz w:val="18"/>
          <w:szCs w:val="18"/>
          <w:highlight w:val="white"/>
          <w:lang w:val="en-US"/>
        </w:rPr>
        <w:t>"log.msgs-${extension}.txt"</w:t>
      </w:r>
      <w:r w:rsidRPr="00766008">
        <w:rPr>
          <w:rFonts w:ascii="Courier New" w:hAnsi="Courier New" w:cs="Courier New"/>
          <w:color w:val="000000"/>
          <w:sz w:val="18"/>
          <w:szCs w:val="18"/>
          <w:highlight w:val="white"/>
          <w:lang w:val="en-US"/>
        </w:rPr>
        <w:br/>
      </w:r>
      <w:r w:rsidRPr="00766008">
        <w:rPr>
          <w:rFonts w:ascii="Courier New" w:hAnsi="Courier New" w:cs="Courier New"/>
          <w:color w:val="000096"/>
          <w:sz w:val="18"/>
          <w:szCs w:val="18"/>
          <w:highlight w:val="white"/>
          <w:lang w:val="en-US"/>
        </w:rPr>
        <w:t>&lt;/context&gt;</w:t>
      </w:r>
      <w:r w:rsidRPr="00766008">
        <w:rPr>
          <w:rFonts w:ascii="Courier New" w:hAnsi="Courier New" w:cs="Courier New"/>
          <w:color w:val="000000"/>
          <w:sz w:val="18"/>
          <w:szCs w:val="18"/>
          <w:highlight w:val="white"/>
          <w:lang w:val="en-US"/>
        </w:rPr>
        <w:br/>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declared by the user:</w:t>
      </w:r>
    </w:p>
    <w:p w:rsidR="002A3C95" w:rsidRDefault="00857E8C" w:rsidP="00D05096">
      <w:pPr>
        <w:pStyle w:val="ListParagraph"/>
        <w:numPr>
          <w:ilvl w:val="0"/>
          <w:numId w:val="1"/>
        </w:numPr>
        <w:rPr>
          <w:lang w:val="en-US"/>
        </w:rPr>
      </w:pPr>
      <w:r>
        <w:rPr>
          <w:lang w:val="en-US"/>
        </w:rPr>
        <w:t>domain</w:t>
      </w:r>
      <w:r>
        <w:rPr>
          <w:lang w:val="en-US"/>
        </w:rPr>
        <w:tab/>
      </w:r>
      <w:r>
        <w:rPr>
          <w:lang w:val="en-US"/>
        </w:rPr>
        <w:tab/>
      </w:r>
      <w:r w:rsidR="002A3C95">
        <w:rPr>
          <w:lang w:val="en-US"/>
        </w:rPr>
        <w:t xml:space="preserve"> </w:t>
      </w:r>
      <w:r w:rsidR="00DA264F">
        <w:rPr>
          <w:lang w:val="en-US"/>
        </w:rPr>
        <w:tab/>
      </w:r>
      <w:r w:rsidR="002A3C95">
        <w:rPr>
          <w:lang w:val="en-US"/>
        </w:rPr>
        <w:t xml:space="preserve">– the </w:t>
      </w:r>
      <w:r w:rsidR="00240BC4">
        <w:rPr>
          <w:lang w:val="en-US"/>
        </w:rPr>
        <w:t>resource</w:t>
      </w:r>
      <w:r w:rsidR="00C01FDE">
        <w:rPr>
          <w:lang w:val="en-US"/>
        </w:rPr>
        <w:t xml:space="preserve"> </w:t>
      </w:r>
      <w:r w:rsidR="00B57DD6">
        <w:rPr>
          <w:lang w:val="en-US"/>
        </w:rPr>
        <w:t xml:space="preserve">URI </w:t>
      </w:r>
      <w:r>
        <w:rPr>
          <w:lang w:val="en-US"/>
        </w:rPr>
        <w:t>of the domain folder</w:t>
      </w:r>
      <w:r w:rsidR="002A3C95">
        <w:rPr>
          <w:lang w:val="en-US"/>
        </w:rPr>
        <w:t xml:space="preserve"> </w:t>
      </w:r>
    </w:p>
    <w:p w:rsidR="00C206C8" w:rsidRDefault="00C206C8" w:rsidP="00D05096">
      <w:pPr>
        <w:pStyle w:val="ListParagraph"/>
        <w:numPr>
          <w:ilvl w:val="0"/>
          <w:numId w:val="1"/>
        </w:numPr>
        <w:rPr>
          <w:lang w:val="en-US"/>
        </w:rPr>
      </w:pPr>
      <w:r>
        <w:rPr>
          <w:lang w:val="en-US"/>
        </w:rPr>
        <w:t xml:space="preserve">currentDate </w:t>
      </w:r>
      <w:r w:rsidR="00DA264F">
        <w:rPr>
          <w:lang w:val="en-US"/>
        </w:rPr>
        <w:tab/>
      </w:r>
      <w:r w:rsidR="00DA264F">
        <w:rPr>
          <w:lang w:val="en-US"/>
        </w:rPr>
        <w:tab/>
      </w:r>
      <w:r>
        <w:rPr>
          <w:lang w:val="en-US"/>
        </w:rPr>
        <w:t>– the current date</w:t>
      </w:r>
    </w:p>
    <w:p w:rsidR="00C206C8" w:rsidRPr="00D05096" w:rsidRDefault="007C199B" w:rsidP="00D05096">
      <w:pPr>
        <w:pStyle w:val="ListParagraph"/>
        <w:numPr>
          <w:ilvl w:val="0"/>
          <w:numId w:val="1"/>
        </w:numPr>
        <w:spacing w:after="0"/>
        <w:rPr>
          <w:lang w:val="en-US"/>
        </w:rPr>
      </w:pPr>
      <w:r w:rsidRPr="00D05096">
        <w:rPr>
          <w:lang w:val="en-US"/>
        </w:rPr>
        <w:t>currentDateT</w:t>
      </w:r>
      <w:r w:rsidR="00C206C8" w:rsidRPr="00D05096">
        <w:rPr>
          <w:lang w:val="en-US"/>
        </w:rPr>
        <w:t xml:space="preserve">ime </w:t>
      </w:r>
      <w:r w:rsidR="00DA264F">
        <w:rPr>
          <w:lang w:val="en-US"/>
        </w:rPr>
        <w:tab/>
      </w:r>
      <w:r w:rsidR="00C206C8" w:rsidRPr="00D05096">
        <w:rPr>
          <w:lang w:val="en-US"/>
        </w:rPr>
        <w:t>– the current date time</w:t>
      </w:r>
    </w:p>
    <w:p w:rsidR="00503D03" w:rsidRPr="002A3C95" w:rsidRDefault="00503D03" w:rsidP="00503D03">
      <w:pPr>
        <w:pStyle w:val="ListParagraph"/>
        <w:spacing w:after="0"/>
        <w:rPr>
          <w:lang w:val="en-US"/>
        </w:rPr>
      </w:pPr>
    </w:p>
    <w:p w:rsidR="00D456D8" w:rsidRDefault="00C90549" w:rsidP="00C76B6E">
      <w:pPr>
        <w:pStyle w:val="Heading3"/>
        <w:spacing w:after="160"/>
        <w:rPr>
          <w:lang w:val="en-US"/>
        </w:rPr>
      </w:pPr>
      <w:bookmarkStart w:id="11" w:name="_Link_resolution"/>
      <w:bookmarkEnd w:id="11"/>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 is mapped to another resource – </w:t>
      </w:r>
      <w:r w:rsidR="00C808EC">
        <w:rPr>
          <w:lang w:val="en-US"/>
        </w:rPr>
        <w:t xml:space="preserve">called </w:t>
      </w:r>
      <w:r w:rsidR="00671A6C">
        <w:rPr>
          <w:lang w:val="en-US"/>
        </w:rPr>
        <w:t xml:space="preserve">the link target.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w:t>
      </w:r>
      <w:r w:rsidR="003F61A5">
        <w:rPr>
          <w:b/>
          <w:lang w:val="en-US"/>
        </w:rPr>
        <w:t>link c</w:t>
      </w:r>
      <w:r w:rsidRPr="002F2D14">
        <w:rPr>
          <w:b/>
          <w:lang w:val="en-US"/>
        </w:rPr>
        <w:t>ontext</w:t>
      </w:r>
      <w:r>
        <w:rPr>
          <w:lang w:val="en-US"/>
        </w:rPr>
        <w:t xml:space="preserv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74AFA">
        <w:rPr>
          <w:lang w:val="en-US"/>
        </w:rPr>
        <w:t xml:space="preserve">understood as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w:t>
      </w:r>
      <w:r w:rsidR="003F61A5">
        <w:rPr>
          <w:b/>
          <w:lang w:val="en-US"/>
        </w:rPr>
        <w:t>link t</w:t>
      </w:r>
      <w:r w:rsidRPr="003F61A5">
        <w:rPr>
          <w:b/>
          <w:lang w:val="en-US"/>
        </w:rPr>
        <w:t>arget</w:t>
      </w:r>
      <w:r>
        <w:rPr>
          <w:lang w:val="en-US"/>
        </w:rPr>
        <w:t xml:space="preserve"> is either </w:t>
      </w:r>
      <w:r w:rsidR="003D28B0">
        <w:rPr>
          <w:lang w:val="en-US"/>
        </w:rPr>
        <w:t>a</w:t>
      </w:r>
      <w:r>
        <w:rPr>
          <w:lang w:val="en-US"/>
        </w:rPr>
        <w:t xml:space="preserve"> complete resource or a </w:t>
      </w:r>
      <w:r w:rsidR="00B61C98">
        <w:rPr>
          <w:lang w:val="en-US"/>
        </w:rPr>
        <w:t xml:space="preserve">fragment, </w:t>
      </w:r>
      <w:r w:rsidR="00BF5DD2">
        <w:rPr>
          <w:lang w:val="en-US"/>
        </w:rPr>
        <w:t xml:space="preserve">understood as </w:t>
      </w:r>
      <w:r w:rsidR="00B61C98">
        <w:rPr>
          <w:lang w:val="en-US"/>
        </w:rPr>
        <w:t xml:space="preserve">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resource URI</w:t>
      </w:r>
      <w:r w:rsidR="00D8686A">
        <w:rPr>
          <w:lang w:val="en-US"/>
        </w:rPr>
        <w:t xml:space="preserve">, called the </w:t>
      </w:r>
      <w:r w:rsidR="00D8686A" w:rsidRPr="00D8686A">
        <w:rPr>
          <w:u w:val="single"/>
          <w:lang w:val="en-US"/>
        </w:rPr>
        <w:t>context resource URI</w:t>
      </w:r>
      <w:r w:rsidRPr="0021636E">
        <w:rPr>
          <w:lang w:val="en-US"/>
        </w:rPr>
        <w:t>.</w:t>
      </w:r>
    </w:p>
    <w:p w:rsidR="008E0D37" w:rsidRDefault="008E0D37" w:rsidP="00A11277">
      <w:pPr>
        <w:pStyle w:val="ListParagraph"/>
        <w:numPr>
          <w:ilvl w:val="0"/>
          <w:numId w:val="1"/>
        </w:numPr>
        <w:rPr>
          <w:lang w:val="en-US"/>
        </w:rPr>
      </w:pPr>
      <w:r>
        <w:rPr>
          <w:lang w:val="en-US"/>
        </w:rPr>
        <w:lastRenderedPageBreak/>
        <w:t xml:space="preserve">The output of a link definition is a set of </w:t>
      </w:r>
      <w:r w:rsidR="008E363B">
        <w:rPr>
          <w:lang w:val="en-US"/>
        </w:rPr>
        <w:t xml:space="preserve">links, </w:t>
      </w:r>
      <w:r w:rsidR="00C57690">
        <w:rPr>
          <w:lang w:val="en-US"/>
        </w:rPr>
        <w:t xml:space="preserve">each one </w:t>
      </w:r>
      <w:r w:rsidR="008E363B">
        <w:rPr>
          <w:lang w:val="en-US"/>
        </w:rPr>
        <w:t xml:space="preserve">described by </w:t>
      </w:r>
      <w:r w:rsidR="00475D00">
        <w:rPr>
          <w:lang w:val="en-US"/>
        </w:rPr>
        <w:t>a set of information items</w:t>
      </w:r>
      <w:r w:rsidR="00F54C10">
        <w:rPr>
          <w:lang w:val="en-US"/>
        </w:rPr>
        <w:t xml:space="preserve"> together called a </w:t>
      </w:r>
      <w:r w:rsidR="00F54C10" w:rsidRPr="00F54C10">
        <w:rPr>
          <w:b/>
          <w:lang w:val="en-US"/>
        </w:rPr>
        <w:t>link resolution object</w:t>
      </w:r>
      <w:r w:rsidR="00475D00">
        <w:rPr>
          <w:lang w:val="en-US"/>
        </w:rPr>
        <w:t>:</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w:t>
      </w:r>
      <w:r w:rsidR="000D4290">
        <w:rPr>
          <w:lang w:val="en-US"/>
        </w:rPr>
        <w:tab/>
      </w:r>
      <w:r>
        <w:rPr>
          <w:lang w:val="en-US"/>
        </w:rPr>
        <w:t>–</w:t>
      </w:r>
      <w:r w:rsidR="00FD5A85">
        <w:rPr>
          <w:lang w:val="en-US"/>
        </w:rPr>
        <w:t xml:space="preserve"> </w:t>
      </w:r>
      <w:r>
        <w:rPr>
          <w:lang w:val="en-US"/>
        </w:rPr>
        <w:t>selection of conte</w:t>
      </w:r>
      <w:r w:rsidR="009A266B">
        <w:rPr>
          <w:lang w:val="en-US"/>
        </w:rPr>
        <w:t>x</w:t>
      </w:r>
      <w:r>
        <w:rPr>
          <w:lang w:val="en-US"/>
        </w:rPr>
        <w:t xml:space="preserve">t </w:t>
      </w:r>
      <w:r w:rsidR="00D96B84">
        <w:rPr>
          <w:lang w:val="en-US"/>
        </w:rPr>
        <w:t xml:space="preserve">resource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w:t>
      </w:r>
      <w:r w:rsidR="000D4290">
        <w:rPr>
          <w:lang w:val="en-US"/>
        </w:rPr>
        <w:tab/>
      </w:r>
      <w:r>
        <w:rPr>
          <w:lang w:val="en-US"/>
        </w:rPr>
        <w:t xml:space="preserve">– </w:t>
      </w:r>
      <w:r w:rsidR="00EC6CB4">
        <w:rPr>
          <w:lang w:val="en-US"/>
        </w:rPr>
        <w:t xml:space="preserve">selection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w:t>
      </w:r>
      <w:r w:rsidR="000D4290">
        <w:rPr>
          <w:lang w:val="en-US"/>
        </w:rPr>
        <w:tab/>
      </w:r>
      <w:r w:rsidR="000D4290">
        <w:rPr>
          <w:lang w:val="en-US"/>
        </w:rPr>
        <w:tab/>
      </w:r>
      <w:r w:rsidRPr="00DC728D">
        <w:rPr>
          <w:lang w:val="en-US"/>
        </w:rPr>
        <w:t xml:space="preserve">– selection of target </w:t>
      </w:r>
      <w:r w:rsidR="00773009">
        <w:rPr>
          <w:lang w:val="en-US"/>
        </w:rPr>
        <w:t xml:space="preserve">resource </w:t>
      </w:r>
      <w:r w:rsidR="00FD0F28">
        <w:rPr>
          <w:lang w:val="en-US"/>
        </w:rPr>
        <w:t xml:space="preserve">fragment </w:t>
      </w:r>
      <w:r w:rsidR="0048052A">
        <w:rPr>
          <w:lang w:val="en-US"/>
        </w:rPr>
        <w:t>(optional)</w:t>
      </w:r>
    </w:p>
    <w:p w:rsidR="008B64DE" w:rsidRDefault="00FA3941" w:rsidP="008B64DE">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 xml:space="preserve">selects nodes from the </w:t>
      </w:r>
      <w:r w:rsidR="00F0675C">
        <w:rPr>
          <w:lang w:val="en-US"/>
        </w:rPr>
        <w:t xml:space="preserve">link context resource. </w:t>
      </w:r>
      <w:r w:rsidR="008B64DE">
        <w:rPr>
          <w:lang w:val="en-US"/>
        </w:rPr>
        <w:t xml:space="preserve">In the following example, the context selector is given by an XPath expression </w:t>
      </w:r>
      <w:r w:rsidR="00E12998">
        <w:rPr>
          <w:lang w:val="en-US"/>
        </w:rPr>
        <w:t xml:space="preserve">(@contextXP) </w:t>
      </w:r>
      <w:r w:rsidR="008B64DE">
        <w:rPr>
          <w:lang w:val="en-US"/>
        </w:rPr>
        <w:t xml:space="preserve">selecting </w:t>
      </w:r>
      <w:r w:rsidR="008B64DE" w:rsidRPr="00721BCF">
        <w:rPr>
          <w:rFonts w:ascii="Courier New" w:hAnsi="Courier New" w:cs="Courier New"/>
          <w:lang w:val="en-US"/>
        </w:rPr>
        <w:t>&lt;airport&gt;</w:t>
      </w:r>
      <w:r w:rsidR="008B64DE">
        <w:rPr>
          <w:lang w:val="en-US"/>
        </w:rPr>
        <w:t xml:space="preserve"> elements from the context resource:</w:t>
      </w:r>
    </w:p>
    <w:p w:rsidR="008B64DE" w:rsidRDefault="008B64DE" w:rsidP="008B64DE">
      <w:pPr>
        <w:rPr>
          <w:rFonts w:ascii="Courier New" w:hAnsi="Courier New" w:cs="Courier New"/>
          <w:color w:val="000096"/>
          <w:sz w:val="18"/>
          <w:szCs w:val="18"/>
          <w:lang w:val="en-US"/>
        </w:rPr>
      </w:pPr>
      <w:r w:rsidRPr="009137AA">
        <w:rPr>
          <w:rFonts w:ascii="Courier New" w:hAnsi="Courier New" w:cs="Courier New"/>
          <w:color w:val="000096"/>
          <w:sz w:val="18"/>
          <w:szCs w:val="18"/>
          <w:highlight w:val="white"/>
          <w:lang w:val="en-US"/>
        </w:rPr>
        <w:t>&lt;linkDef</w:t>
      </w:r>
      <w:r w:rsidRPr="009137AA">
        <w:rPr>
          <w:rFonts w:ascii="Courier New" w:hAnsi="Courier New" w:cs="Courier New"/>
          <w:color w:val="F5844C"/>
          <w:sz w:val="18"/>
          <w:szCs w:val="18"/>
          <w:highlight w:val="white"/>
          <w:lang w:val="en-US"/>
        </w:rPr>
        <w:t xml:space="preserve"> name</w:t>
      </w:r>
      <w:r w:rsidRPr="009137AA">
        <w:rPr>
          <w:rFonts w:ascii="Courier New" w:hAnsi="Courier New" w:cs="Courier New"/>
          <w:color w:val="FF8040"/>
          <w:sz w:val="18"/>
          <w:szCs w:val="18"/>
          <w:highlight w:val="white"/>
          <w:lang w:val="en-US"/>
        </w:rPr>
        <w:t>=</w:t>
      </w:r>
      <w:r w:rsidRPr="009137AA">
        <w:rPr>
          <w:rFonts w:ascii="Courier New" w:hAnsi="Courier New" w:cs="Courier New"/>
          <w:color w:val="993300"/>
          <w:sz w:val="18"/>
          <w:szCs w:val="18"/>
          <w:highlight w:val="white"/>
          <w:lang w:val="en-US"/>
        </w:rPr>
        <w:t>"airports"</w:t>
      </w:r>
      <w:r w:rsidRPr="009137AA">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9137AA">
        <w:rPr>
          <w:rFonts w:ascii="Courier New" w:hAnsi="Courier New" w:cs="Courier New"/>
          <w:color w:val="F5844C"/>
          <w:sz w:val="18"/>
          <w:szCs w:val="18"/>
          <w:highlight w:val="white"/>
          <w:lang w:val="en-US"/>
        </w:rPr>
        <w:t xml:space="preserve">        contextXP</w:t>
      </w:r>
      <w:r w:rsidRPr="009137AA">
        <w:rPr>
          <w:rFonts w:ascii="Courier New" w:hAnsi="Courier New" w:cs="Courier New"/>
          <w:color w:val="FF8040"/>
          <w:sz w:val="18"/>
          <w:szCs w:val="18"/>
          <w:highlight w:val="white"/>
          <w:lang w:val="en-US"/>
        </w:rPr>
        <w:t>=</w:t>
      </w:r>
      <w:r w:rsidRPr="009137AA">
        <w:rPr>
          <w:rFonts w:ascii="Courier New" w:hAnsi="Courier New" w:cs="Courier New"/>
          <w:color w:val="993300"/>
          <w:sz w:val="18"/>
          <w:szCs w:val="18"/>
          <w:highlight w:val="white"/>
          <w:lang w:val="en-US"/>
        </w:rPr>
        <w:t>"//airport"</w:t>
      </w:r>
      <w:r w:rsidRPr="009137AA">
        <w:rPr>
          <w:rFonts w:ascii="Courier New" w:hAnsi="Courier New" w:cs="Courier New"/>
          <w:color w:val="000000"/>
          <w:sz w:val="18"/>
          <w:szCs w:val="18"/>
          <w:highlight w:val="white"/>
          <w:lang w:val="en-US"/>
        </w:rPr>
        <w:br/>
      </w:r>
      <w:r w:rsidRPr="009137AA">
        <w:rPr>
          <w:rFonts w:ascii="Courier New" w:hAnsi="Courier New" w:cs="Courier New"/>
          <w:color w:val="F5844C"/>
          <w:sz w:val="18"/>
          <w:szCs w:val="18"/>
          <w:highlight w:val="white"/>
          <w:lang w:val="en-US"/>
        </w:rPr>
        <w:t xml:space="preserve">         uriXP</w:t>
      </w:r>
      <w:r w:rsidRPr="009137AA">
        <w:rPr>
          <w:rFonts w:ascii="Courier New" w:hAnsi="Courier New" w:cs="Courier New"/>
          <w:color w:val="FF8040"/>
          <w:sz w:val="18"/>
          <w:szCs w:val="18"/>
          <w:highlight w:val="white"/>
          <w:lang w:val="en-US"/>
        </w:rPr>
        <w:t>=</w:t>
      </w:r>
      <w:r w:rsidRPr="009137AA">
        <w:rPr>
          <w:rFonts w:ascii="Courier New" w:hAnsi="Courier New" w:cs="Courier New"/>
          <w:color w:val="993300"/>
          <w:sz w:val="18"/>
          <w:szCs w:val="18"/>
          <w:highlight w:val="white"/>
          <w:lang w:val="en-US"/>
        </w:rPr>
        <w:t>"concat('http://example.com/airport/', @iata)"</w:t>
      </w:r>
      <w:r w:rsidRPr="009137AA">
        <w:rPr>
          <w:rFonts w:ascii="Courier New" w:hAnsi="Courier New" w:cs="Courier New"/>
          <w:color w:val="000096"/>
          <w:sz w:val="18"/>
          <w:szCs w:val="18"/>
          <w:highlight w:val="white"/>
          <w:lang w:val="en-US"/>
        </w:rPr>
        <w:t>/&gt;</w:t>
      </w:r>
    </w:p>
    <w:p w:rsidR="00273A3A" w:rsidRDefault="00631A83" w:rsidP="00273A3A">
      <w:pPr>
        <w:spacing w:after="0"/>
        <w:rPr>
          <w:lang w:val="en-US"/>
        </w:rPr>
      </w:pPr>
      <w:r>
        <w:rPr>
          <w:lang w:val="en-US"/>
        </w:rPr>
        <w:t xml:space="preserve">Each </w:t>
      </w:r>
      <w:r w:rsidR="00DD7CCB">
        <w:rPr>
          <w:lang w:val="en-US"/>
        </w:rPr>
        <w:t xml:space="preserve">selected </w:t>
      </w:r>
      <w:r w:rsidR="00B46E20" w:rsidRPr="00B46E20">
        <w:rPr>
          <w:rFonts w:ascii="Courier New" w:hAnsi="Courier New" w:cs="Courier New"/>
          <w:lang w:val="en-US"/>
        </w:rPr>
        <w:t>&lt;airport&gt;</w:t>
      </w:r>
      <w:r w:rsidR="00B46E20">
        <w:rPr>
          <w:lang w:val="en-US"/>
        </w:rPr>
        <w:t xml:space="preserve"> </w:t>
      </w:r>
      <w:r>
        <w:rPr>
          <w:lang w:val="en-US"/>
        </w:rPr>
        <w:t xml:space="preserve">is </w:t>
      </w:r>
      <w:r w:rsidR="00D17E4A">
        <w:rPr>
          <w:lang w:val="en-US"/>
        </w:rPr>
        <w:t xml:space="preserve">used as </w:t>
      </w:r>
      <w:r w:rsidR="00273A3A">
        <w:rPr>
          <w:lang w:val="en-US"/>
        </w:rPr>
        <w:t xml:space="preserve">the link context of a distinct link. </w:t>
      </w:r>
      <w:r w:rsidR="00733084">
        <w:rPr>
          <w:lang w:val="en-US"/>
        </w:rPr>
        <w:t xml:space="preserve">As the context selector is optional, the link context </w:t>
      </w:r>
      <w:r w:rsidR="00273A3A">
        <w:rPr>
          <w:lang w:val="en-US"/>
        </w:rPr>
        <w:t>is determined by these rules:</w:t>
      </w:r>
    </w:p>
    <w:p w:rsidR="00273A3A" w:rsidRPr="00273A3A" w:rsidRDefault="00273A3A" w:rsidP="00273A3A">
      <w:pPr>
        <w:pStyle w:val="ListParagraph"/>
        <w:numPr>
          <w:ilvl w:val="0"/>
          <w:numId w:val="1"/>
        </w:numPr>
        <w:rPr>
          <w:lang w:val="en-US"/>
        </w:rPr>
      </w:pPr>
      <w:r w:rsidRPr="00273A3A">
        <w:rPr>
          <w:lang w:val="en-US"/>
        </w:rPr>
        <w:t>In the presence of a context selector, the link context is a node returned by the selector</w:t>
      </w:r>
    </w:p>
    <w:p w:rsidR="00273A3A" w:rsidRDefault="00273A3A" w:rsidP="00273A3A">
      <w:pPr>
        <w:pStyle w:val="ListParagraph"/>
        <w:numPr>
          <w:ilvl w:val="0"/>
          <w:numId w:val="1"/>
        </w:numPr>
        <w:rPr>
          <w:lang w:val="en-US"/>
        </w:rPr>
      </w:pPr>
      <w:r w:rsidRPr="00353344">
        <w:rPr>
          <w:lang w:val="en-US"/>
        </w:rPr>
        <w:t xml:space="preserve">Otherwise, and if the context resource as represented by a node tree, </w:t>
      </w:r>
      <w:r w:rsidR="00EE1643">
        <w:rPr>
          <w:lang w:val="en-US"/>
        </w:rPr>
        <w:t>the link context</w:t>
      </w:r>
      <w:r w:rsidRPr="00353344">
        <w:rPr>
          <w:lang w:val="en-US"/>
        </w:rPr>
        <w:t xml:space="preserve"> is </w:t>
      </w:r>
      <w:r w:rsidR="00A8291D">
        <w:rPr>
          <w:lang w:val="en-US"/>
        </w:rPr>
        <w:t>a node from  the resource tree – the root node or a focus node</w:t>
      </w:r>
    </w:p>
    <w:p w:rsidR="00273A3A" w:rsidRPr="00353344" w:rsidRDefault="00273A3A" w:rsidP="00273A3A">
      <w:pPr>
        <w:pStyle w:val="ListParagraph"/>
        <w:numPr>
          <w:ilvl w:val="0"/>
          <w:numId w:val="1"/>
        </w:numPr>
        <w:rPr>
          <w:lang w:val="en-US"/>
        </w:rPr>
      </w:pPr>
      <w:r>
        <w:rPr>
          <w:lang w:val="en-US"/>
        </w:rPr>
        <w:t>Otherwise, it is the resource URI of the context resource</w:t>
      </w:r>
    </w:p>
    <w:p w:rsidR="0064757C" w:rsidRPr="004C3BEC" w:rsidRDefault="00B26FE0" w:rsidP="00E441D5">
      <w:pPr>
        <w:rPr>
          <w:lang w:val="en-US"/>
        </w:rPr>
      </w:pPr>
      <w:r>
        <w:rPr>
          <w:lang w:val="en-US"/>
        </w:rPr>
        <w:t xml:space="preserve">The mandatory </w:t>
      </w:r>
      <w:r w:rsidRPr="002B6A91">
        <w:rPr>
          <w:b/>
          <w:lang w:val="en-US"/>
        </w:rPr>
        <w:t>resource connector</w:t>
      </w:r>
      <w:r>
        <w:rPr>
          <w:lang w:val="en-US"/>
        </w:rPr>
        <w:t xml:space="preserve"> </w:t>
      </w:r>
      <w:r w:rsidR="00435428">
        <w:rPr>
          <w:lang w:val="en-US"/>
        </w:rPr>
        <w:t xml:space="preserve">maps </w:t>
      </w:r>
      <w:r w:rsidR="00D9505A">
        <w:rPr>
          <w:lang w:val="en-US"/>
        </w:rPr>
        <w:t xml:space="preserve">the link context </w:t>
      </w:r>
      <w:r w:rsidR="00435428">
        <w:rPr>
          <w:lang w:val="en-US"/>
        </w:rPr>
        <w:t xml:space="preserve">to </w:t>
      </w:r>
      <w:r w:rsidR="001B523B">
        <w:rPr>
          <w:lang w:val="en-US"/>
        </w:rPr>
        <w:t>target resources</w:t>
      </w:r>
      <w:r w:rsidR="00435428">
        <w:rPr>
          <w:lang w:val="en-US"/>
        </w:rPr>
        <w:t xml:space="preserve">. </w:t>
      </w:r>
      <w:r w:rsidR="00BC1CA5" w:rsidRPr="004C3BEC">
        <w:rPr>
          <w:lang w:val="en-US"/>
        </w:rPr>
        <w:t xml:space="preserve">In </w:t>
      </w:r>
      <w:r w:rsidRPr="004C3BEC">
        <w:rPr>
          <w:lang w:val="en-US"/>
        </w:rPr>
        <w:t xml:space="preserve">the example above, the connector is an XPath expression (@uriXP) </w:t>
      </w:r>
      <w:r w:rsidR="00387260" w:rsidRPr="004C3BEC">
        <w:rPr>
          <w:lang w:val="en-US"/>
        </w:rPr>
        <w:t>constructing target URIs</w:t>
      </w:r>
      <w:r w:rsidR="006A41A6" w:rsidRPr="004C3BEC">
        <w:rPr>
          <w:lang w:val="en-US"/>
        </w:rPr>
        <w:t xml:space="preserve">. </w:t>
      </w:r>
      <w:r w:rsidR="00687F73">
        <w:rPr>
          <w:lang w:val="en-US"/>
        </w:rPr>
        <w:t xml:space="preserve">The resource connector </w:t>
      </w:r>
      <w:r w:rsidR="00461997" w:rsidRPr="004C3BEC">
        <w:rPr>
          <w:lang w:val="en-US"/>
        </w:rPr>
        <w:t xml:space="preserve">is </w:t>
      </w:r>
      <w:r w:rsidR="00024A57" w:rsidRPr="004C3BEC">
        <w:rPr>
          <w:lang w:val="en-US"/>
        </w:rPr>
        <w:t xml:space="preserve">re-evaluated for each </w:t>
      </w:r>
      <w:r w:rsidR="00EB3086">
        <w:rPr>
          <w:lang w:val="en-US"/>
        </w:rPr>
        <w:t>link context</w:t>
      </w:r>
      <w:r w:rsidR="000C4D3B">
        <w:rPr>
          <w:lang w:val="en-US"/>
        </w:rPr>
        <w:t xml:space="preserve"> </w:t>
      </w:r>
      <w:r w:rsidR="009431A8">
        <w:rPr>
          <w:lang w:val="en-US"/>
        </w:rPr>
        <w:t>–</w:t>
      </w:r>
      <w:r w:rsidR="000C4D3B">
        <w:rPr>
          <w:lang w:val="en-US"/>
        </w:rPr>
        <w:t xml:space="preserve"> </w:t>
      </w:r>
      <w:r w:rsidR="009431A8">
        <w:rPr>
          <w:lang w:val="en-US"/>
        </w:rPr>
        <w:t xml:space="preserve">here, </w:t>
      </w:r>
      <w:r w:rsidR="00B34FF1">
        <w:rPr>
          <w:lang w:val="en-US"/>
        </w:rPr>
        <w:t>for each</w:t>
      </w:r>
      <w:r w:rsidR="00EB3086">
        <w:rPr>
          <w:lang w:val="en-US"/>
        </w:rPr>
        <w:t xml:space="preserve"> </w:t>
      </w:r>
      <w:r w:rsidR="00461997" w:rsidRPr="004C3BEC">
        <w:rPr>
          <w:rFonts w:ascii="Courier New" w:hAnsi="Courier New" w:cs="Courier New"/>
          <w:lang w:val="en-US"/>
        </w:rPr>
        <w:t>&lt;airport&gt;</w:t>
      </w:r>
      <w:r w:rsidR="00461997" w:rsidRPr="004C3BEC">
        <w:rPr>
          <w:lang w:val="en-US"/>
        </w:rPr>
        <w:t xml:space="preserve"> element </w:t>
      </w:r>
      <w:r w:rsidR="00024A57" w:rsidRPr="004C3BEC">
        <w:rPr>
          <w:lang w:val="en-US"/>
        </w:rPr>
        <w:t>returned by the context selector</w:t>
      </w:r>
      <w:r w:rsidR="000C4D3B">
        <w:rPr>
          <w:lang w:val="en-US"/>
        </w:rPr>
        <w:t xml:space="preserve">. Evaluation uses the link context </w:t>
      </w:r>
      <w:r w:rsidR="007D65BD">
        <w:rPr>
          <w:lang w:val="en-US"/>
        </w:rPr>
        <w:t>–</w:t>
      </w:r>
      <w:r w:rsidR="000C4D3B">
        <w:rPr>
          <w:lang w:val="en-US"/>
        </w:rPr>
        <w:t xml:space="preserve"> </w:t>
      </w:r>
      <w:r w:rsidR="007D65BD">
        <w:rPr>
          <w:lang w:val="en-US"/>
        </w:rPr>
        <w:t xml:space="preserve">here, </w:t>
      </w:r>
      <w:r w:rsidR="000C4D3B">
        <w:rPr>
          <w:lang w:val="en-US"/>
        </w:rPr>
        <w:t xml:space="preserve">the </w:t>
      </w:r>
      <w:r w:rsidR="000C4D3B" w:rsidRPr="000C4D3B">
        <w:rPr>
          <w:rFonts w:ascii="Courier New" w:hAnsi="Courier New" w:cs="Courier New"/>
          <w:lang w:val="en-US"/>
        </w:rPr>
        <w:t>&lt;airport&gt;</w:t>
      </w:r>
      <w:r w:rsidR="000C4D3B">
        <w:rPr>
          <w:lang w:val="en-US"/>
        </w:rPr>
        <w:t xml:space="preserve"> element - </w:t>
      </w:r>
      <w:r w:rsidR="00024A57" w:rsidRPr="004C3BEC">
        <w:rPr>
          <w:lang w:val="en-US"/>
        </w:rPr>
        <w:t>as</w:t>
      </w:r>
      <w:r w:rsidR="00024A57" w:rsidRPr="00304428">
        <w:rPr>
          <w:lang w:val="en-US"/>
        </w:rPr>
        <w:t xml:space="preserve"> context item. </w:t>
      </w:r>
      <w:r w:rsidR="00461997" w:rsidRPr="004C3BEC">
        <w:rPr>
          <w:lang w:val="en-US"/>
        </w:rPr>
        <w:t xml:space="preserve">The </w:t>
      </w:r>
      <w:r w:rsidR="005F7970" w:rsidRPr="004C3BEC">
        <w:rPr>
          <w:lang w:val="en-US"/>
        </w:rPr>
        <w:t>@</w:t>
      </w:r>
      <w:r w:rsidR="00461997" w:rsidRPr="004C3BEC">
        <w:rPr>
          <w:lang w:val="en-US"/>
        </w:rPr>
        <w:t xml:space="preserve">iata attribute referenced by the expression is thus an attribute </w:t>
      </w:r>
      <w:r w:rsidR="00F147C4">
        <w:rPr>
          <w:lang w:val="en-US"/>
        </w:rPr>
        <w:t>of</w:t>
      </w:r>
      <w:r w:rsidR="00461997" w:rsidRPr="004C3BEC">
        <w:rPr>
          <w:lang w:val="en-US"/>
        </w:rPr>
        <w:t xml:space="preserve"> the </w:t>
      </w:r>
      <w:r w:rsidR="00461997" w:rsidRPr="004C3BEC">
        <w:rPr>
          <w:rFonts w:ascii="Courier New" w:hAnsi="Courier New" w:cs="Courier New"/>
          <w:lang w:val="en-US"/>
        </w:rPr>
        <w:t>&lt;airport&gt;</w:t>
      </w:r>
      <w:r w:rsidR="00461997" w:rsidRPr="004C3BEC">
        <w:rPr>
          <w:lang w:val="en-US"/>
        </w:rPr>
        <w:t xml:space="preserve"> element. </w:t>
      </w:r>
      <w:r w:rsidR="00F74EDA">
        <w:rPr>
          <w:lang w:val="en-US"/>
        </w:rPr>
        <w:t xml:space="preserve">XPath and other expressions can also access the link context via variable binding </w:t>
      </w:r>
      <w:r w:rsidR="008A44F8" w:rsidRPr="004C3BEC">
        <w:rPr>
          <w:rFonts w:ascii="Courier New" w:hAnsi="Courier New" w:cs="Courier New"/>
          <w:lang w:val="en-US"/>
        </w:rPr>
        <w:t>$</w:t>
      </w:r>
      <w:r w:rsidR="00842EC9" w:rsidRPr="004C3BEC">
        <w:rPr>
          <w:rFonts w:ascii="Courier New" w:hAnsi="Courier New" w:cs="Courier New"/>
          <w:lang w:val="en-US"/>
        </w:rPr>
        <w:t>linkContext</w:t>
      </w:r>
      <w:r w:rsidR="00A97139" w:rsidRPr="004C3BEC">
        <w:rPr>
          <w:lang w:val="en-US"/>
        </w:rPr>
        <w:t>.</w:t>
      </w:r>
      <w:r w:rsidR="00D77A56" w:rsidRPr="004C3BEC">
        <w:rPr>
          <w:lang w:val="en-US"/>
        </w:rPr>
        <w:t xml:space="preserve"> </w:t>
      </w:r>
    </w:p>
    <w:p w:rsidR="008175E6" w:rsidRDefault="00FB72F9" w:rsidP="00392249">
      <w:pPr>
        <w:rPr>
          <w:lang w:val="en-US"/>
        </w:rPr>
      </w:pPr>
      <w:r>
        <w:rPr>
          <w:lang w:val="en-US"/>
        </w:rPr>
        <w:t xml:space="preserve">If the link definition does not contain a context selector, the resource connector is evaluated only once. In this case, </w:t>
      </w:r>
      <w:r w:rsidR="001C1714">
        <w:rPr>
          <w:lang w:val="en-US"/>
        </w:rPr>
        <w:t xml:space="preserve">the context item used for </w:t>
      </w:r>
      <w:r>
        <w:rPr>
          <w:lang w:val="en-US"/>
        </w:rPr>
        <w:t xml:space="preserve">XPath expressions used by the connector </w:t>
      </w:r>
      <w:r w:rsidR="001C1714">
        <w:rPr>
          <w:lang w:val="en-US"/>
        </w:rPr>
        <w:t xml:space="preserve">is the root node of the context resource, or a focus node from that resource. </w:t>
      </w:r>
      <w:r w:rsidR="00753480">
        <w:rPr>
          <w:lang w:val="en-US"/>
        </w:rPr>
        <w:t xml:space="preserve">If the </w:t>
      </w:r>
      <w:r w:rsidR="00282ED2">
        <w:rPr>
          <w:lang w:val="en-US"/>
        </w:rPr>
        <w:t xml:space="preserve">context </w:t>
      </w:r>
      <w:r w:rsidR="00753480">
        <w:rPr>
          <w:lang w:val="en-US"/>
        </w:rPr>
        <w:t>resource cannot be parsed into a resource tree</w:t>
      </w:r>
      <w:r w:rsidR="009A3E45">
        <w:rPr>
          <w:lang w:val="en-US"/>
        </w:rPr>
        <w:t xml:space="preserve"> (e.g. because it is a folder)</w:t>
      </w:r>
      <w:r w:rsidR="00753480">
        <w:rPr>
          <w:lang w:val="en-US"/>
        </w:rPr>
        <w:t>, the resource connector must not use any XPath expressions requiring a context resource tree (@uriXP,  @hrefXP, templateVar/@valueXP).</w:t>
      </w:r>
    </w:p>
    <w:p w:rsidR="00F63740" w:rsidRDefault="00DF7394" w:rsidP="00F71083">
      <w:pPr>
        <w:rPr>
          <w:lang w:val="en-US"/>
        </w:rPr>
      </w:pPr>
      <w:r>
        <w:rPr>
          <w:lang w:val="en-US"/>
        </w:rPr>
        <w:t>As t</w:t>
      </w:r>
      <w:r w:rsidR="008F4CE8">
        <w:rPr>
          <w:lang w:val="en-US"/>
        </w:rPr>
        <w:t>he following link definition does not contain a context selector</w:t>
      </w:r>
      <w:r w:rsidR="005A5E2E">
        <w:rPr>
          <w:lang w:val="en-US"/>
        </w:rPr>
        <w:t xml:space="preserve"> (there is no @selectXP)</w:t>
      </w:r>
      <w:r w:rsidR="008F4CE8">
        <w:rPr>
          <w:lang w:val="en-US"/>
        </w:rPr>
        <w:t>:</w:t>
      </w:r>
    </w:p>
    <w:p w:rsidR="00D47799" w:rsidRPr="005E614B" w:rsidRDefault="008F4CE8" w:rsidP="008F4CE8">
      <w:pPr>
        <w:shd w:val="clear" w:color="auto" w:fill="FFFFFF"/>
        <w:autoSpaceDE w:val="0"/>
        <w:autoSpaceDN w:val="0"/>
        <w:adjustRightInd w:val="0"/>
        <w:spacing w:after="0" w:line="240" w:lineRule="auto"/>
        <w:rPr>
          <w:rFonts w:ascii="Courier New" w:hAnsi="Courier New" w:cs="Courier New"/>
          <w:sz w:val="18"/>
          <w:szCs w:val="18"/>
          <w:lang w:val="en-US"/>
        </w:rPr>
      </w:pPr>
      <w:r w:rsidRPr="008F4CE8">
        <w:rPr>
          <w:rFonts w:ascii="Courier New" w:hAnsi="Courier New" w:cs="Courier New"/>
          <w:color w:val="000096"/>
          <w:sz w:val="18"/>
          <w:szCs w:val="18"/>
          <w:highlight w:val="white"/>
          <w:lang w:val="en-US"/>
        </w:rPr>
        <w:t>&lt;linkDef</w:t>
      </w:r>
      <w:r w:rsidRPr="008F4CE8">
        <w:rPr>
          <w:rFonts w:ascii="Courier New" w:hAnsi="Courier New" w:cs="Courier New"/>
          <w:color w:val="F5844C"/>
          <w:sz w:val="18"/>
          <w:szCs w:val="18"/>
          <w:highlight w:val="white"/>
          <w:lang w:val="en-US"/>
        </w:rPr>
        <w:t xml:space="preserve"> name</w:t>
      </w:r>
      <w:r w:rsidRPr="008F4CE8">
        <w:rPr>
          <w:rFonts w:ascii="Courier New" w:hAnsi="Courier New" w:cs="Courier New"/>
          <w:color w:val="FF8040"/>
          <w:sz w:val="18"/>
          <w:szCs w:val="18"/>
          <w:highlight w:val="white"/>
          <w:lang w:val="en-US"/>
        </w:rPr>
        <w:t>=</w:t>
      </w:r>
      <w:r w:rsidRPr="008F4CE8">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airports</w:t>
      </w:r>
      <w:r w:rsidRPr="008F4CE8">
        <w:rPr>
          <w:rFonts w:ascii="Courier New" w:hAnsi="Courier New" w:cs="Courier New"/>
          <w:color w:val="993300"/>
          <w:sz w:val="18"/>
          <w:szCs w:val="18"/>
          <w:highlight w:val="white"/>
          <w:lang w:val="en-US"/>
        </w:rPr>
        <w:t>"</w:t>
      </w:r>
      <w:r w:rsidRPr="008F4CE8">
        <w:rPr>
          <w:rFonts w:ascii="Courier New" w:hAnsi="Courier New" w:cs="Courier New"/>
          <w:color w:val="000000"/>
          <w:sz w:val="18"/>
          <w:szCs w:val="18"/>
          <w:highlight w:val="white"/>
          <w:lang w:val="en-US"/>
        </w:rPr>
        <w:br/>
      </w:r>
      <w:r w:rsidRPr="008F4CE8">
        <w:rPr>
          <w:rFonts w:ascii="Courier New" w:hAnsi="Courier New" w:cs="Courier New"/>
          <w:color w:val="F5844C"/>
          <w:sz w:val="18"/>
          <w:szCs w:val="18"/>
          <w:highlight w:val="white"/>
          <w:lang w:val="en-US"/>
        </w:rPr>
        <w:t xml:space="preserve">         uriXP</w:t>
      </w:r>
      <w:r w:rsidRPr="008F4CE8">
        <w:rPr>
          <w:rFonts w:ascii="Courier New" w:hAnsi="Courier New" w:cs="Courier New"/>
          <w:color w:val="FF8040"/>
          <w:sz w:val="18"/>
          <w:szCs w:val="18"/>
          <w:highlight w:val="white"/>
          <w:lang w:val="en-US"/>
        </w:rPr>
        <w:t>=</w:t>
      </w:r>
      <w:r w:rsidRPr="008F4CE8">
        <w:rPr>
          <w:rFonts w:ascii="Courier New" w:hAnsi="Courier New" w:cs="Courier New"/>
          <w:color w:val="993300"/>
          <w:sz w:val="18"/>
          <w:szCs w:val="18"/>
          <w:highlight w:val="white"/>
          <w:lang w:val="en-US"/>
        </w:rPr>
        <w:t>"//airport/@iata/concat('http://example.com/airport/', .)"</w:t>
      </w:r>
      <w:r w:rsidRPr="008F4CE8">
        <w:rPr>
          <w:rFonts w:ascii="Courier New" w:hAnsi="Courier New" w:cs="Courier New"/>
          <w:color w:val="000096"/>
          <w:sz w:val="18"/>
          <w:szCs w:val="18"/>
          <w:highlight w:val="white"/>
          <w:lang w:val="en-US"/>
        </w:rPr>
        <w:t>/&gt;</w:t>
      </w:r>
      <w:r w:rsidRPr="008F4CE8">
        <w:rPr>
          <w:rFonts w:ascii="Courier New" w:hAnsi="Courier New" w:cs="Courier New"/>
          <w:color w:val="000000"/>
          <w:sz w:val="18"/>
          <w:szCs w:val="18"/>
          <w:highlight w:val="white"/>
          <w:lang w:val="en-US"/>
        </w:rPr>
        <w:br/>
      </w:r>
    </w:p>
    <w:p w:rsidR="002E60F2" w:rsidRDefault="00B84826" w:rsidP="00F63740">
      <w:pPr>
        <w:rPr>
          <w:lang w:val="en-US"/>
        </w:rPr>
      </w:pPr>
      <w:r>
        <w:rPr>
          <w:lang w:val="en-US"/>
        </w:rPr>
        <w:t>t</w:t>
      </w:r>
      <w:r w:rsidR="00F63740">
        <w:rPr>
          <w:lang w:val="en-US"/>
        </w:rPr>
        <w:t xml:space="preserve">he resource connector will be evaluated only once. </w:t>
      </w:r>
      <w:r w:rsidR="005A5E2E">
        <w:rPr>
          <w:lang w:val="en-US"/>
        </w:rPr>
        <w:t xml:space="preserve">Also here each </w:t>
      </w:r>
      <w:r w:rsidR="005A5E2E" w:rsidRPr="006054C0">
        <w:rPr>
          <w:rFonts w:ascii="Courier New" w:hAnsi="Courier New" w:cs="Courier New"/>
          <w:lang w:val="en-US"/>
        </w:rPr>
        <w:t>&lt;airport&gt;</w:t>
      </w:r>
      <w:r w:rsidR="005A5E2E">
        <w:rPr>
          <w:lang w:val="en-US"/>
        </w:rPr>
        <w:t xml:space="preserve"> element is mapped to a target resource URI, and therefore </w:t>
      </w:r>
      <w:r w:rsidR="006054C0">
        <w:rPr>
          <w:lang w:val="en-US"/>
        </w:rPr>
        <w:t xml:space="preserve">also here </w:t>
      </w:r>
      <w:r w:rsidR="005A5E2E">
        <w:rPr>
          <w:lang w:val="en-US"/>
        </w:rPr>
        <w:t xml:space="preserve">we get one link per </w:t>
      </w:r>
      <w:r w:rsidR="005A5E2E" w:rsidRPr="006054C0">
        <w:rPr>
          <w:rFonts w:ascii="Courier New" w:hAnsi="Courier New" w:cs="Courier New"/>
          <w:lang w:val="en-US"/>
        </w:rPr>
        <w:t>&lt;airport&gt;</w:t>
      </w:r>
      <w:r w:rsidR="005A5E2E">
        <w:rPr>
          <w:lang w:val="en-US"/>
        </w:rPr>
        <w:t xml:space="preserve"> element. These links </w:t>
      </w:r>
      <w:r w:rsidR="00BE3A09">
        <w:rPr>
          <w:lang w:val="en-US"/>
        </w:rPr>
        <w:t xml:space="preserve">(more precisely: these link resolution objects) </w:t>
      </w:r>
      <w:r w:rsidR="005A5E2E">
        <w:rPr>
          <w:lang w:val="en-US"/>
        </w:rPr>
        <w:t xml:space="preserve">do not identify a </w:t>
      </w:r>
      <w:r w:rsidR="00A1508E">
        <w:rPr>
          <w:lang w:val="en-US"/>
        </w:rPr>
        <w:t xml:space="preserve">context resource fragment, thus </w:t>
      </w:r>
      <w:r w:rsidR="00A1508E">
        <w:rPr>
          <w:lang w:val="en-US"/>
        </w:rPr>
        <w:lastRenderedPageBreak/>
        <w:t xml:space="preserve">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67331D"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w:t>
      </w:r>
      <w:r w:rsidR="004D0052">
        <w:rPr>
          <w:lang w:val="en-US"/>
        </w:rPr>
        <w:t xml:space="preserve">the root node of </w:t>
      </w:r>
      <w:r w:rsidR="00146700">
        <w:rPr>
          <w:lang w:val="en-US"/>
        </w:rPr>
        <w:t xml:space="preserve">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r w:rsidR="0067331D">
        <w:rPr>
          <w:lang w:val="en-US"/>
        </w:rPr>
        <w:t>Here come</w:t>
      </w:r>
      <w:r w:rsidR="00F109B1">
        <w:rPr>
          <w:lang w:val="en-US"/>
        </w:rPr>
        <w:t>s</w:t>
      </w:r>
      <w:r w:rsidR="0067331D">
        <w:rPr>
          <w:lang w:val="en-US"/>
        </w:rPr>
        <w:t xml:space="preserve"> an example how we can extend the previous link definition so that it maps each link context (</w:t>
      </w:r>
      <w:r w:rsidR="0067331D" w:rsidRPr="00E23F15">
        <w:rPr>
          <w:rFonts w:ascii="Courier New" w:hAnsi="Courier New" w:cs="Courier New"/>
          <w:lang w:val="en-US"/>
        </w:rPr>
        <w:t>&lt;airport&gt;</w:t>
      </w:r>
      <w:r w:rsidR="0067331D">
        <w:rPr>
          <w:lang w:val="en-US"/>
        </w:rPr>
        <w:t xml:space="preserve"> </w:t>
      </w:r>
      <w:r w:rsidR="009D5D3F">
        <w:rPr>
          <w:lang w:val="en-US"/>
        </w:rPr>
        <w:t xml:space="preserve">element </w:t>
      </w:r>
      <w:r w:rsidR="0067331D">
        <w:rPr>
          <w:lang w:val="en-US"/>
        </w:rPr>
        <w:t xml:space="preserve">in the link context resource) to a target resource fragment which is a </w:t>
      </w:r>
      <w:r w:rsidR="0067331D" w:rsidRPr="00E23F15">
        <w:rPr>
          <w:rFonts w:ascii="Courier New" w:hAnsi="Courier New" w:cs="Courier New"/>
          <w:lang w:val="en-US"/>
        </w:rPr>
        <w:t>&lt;geo&gt;</w:t>
      </w:r>
      <w:r w:rsidR="0067331D">
        <w:rPr>
          <w:lang w:val="en-US"/>
        </w:rPr>
        <w:t xml:space="preserve"> element:</w:t>
      </w:r>
    </w:p>
    <w:p w:rsidR="00B925C4" w:rsidRDefault="0067331D" w:rsidP="0067331D">
      <w:pPr>
        <w:shd w:val="clear" w:color="auto" w:fill="FFFFFF"/>
        <w:autoSpaceDE w:val="0"/>
        <w:autoSpaceDN w:val="0"/>
        <w:adjustRightInd w:val="0"/>
        <w:spacing w:after="0" w:line="240" w:lineRule="auto"/>
        <w:rPr>
          <w:lang w:val="en-US"/>
        </w:rPr>
      </w:pPr>
      <w:r w:rsidRPr="0067331D">
        <w:rPr>
          <w:rFonts w:ascii="Courier New" w:hAnsi="Courier New" w:cs="Courier New"/>
          <w:color w:val="000096"/>
          <w:sz w:val="18"/>
          <w:szCs w:val="18"/>
          <w:highlight w:val="white"/>
          <w:lang w:val="en-US"/>
        </w:rPr>
        <w:t>&lt;linkDef</w:t>
      </w:r>
      <w:r w:rsidRPr="0067331D">
        <w:rPr>
          <w:rFonts w:ascii="Courier New" w:hAnsi="Courier New" w:cs="Courier New"/>
          <w:color w:val="F5844C"/>
          <w:sz w:val="18"/>
          <w:szCs w:val="18"/>
          <w:highlight w:val="white"/>
          <w:lang w:val="en-US"/>
        </w:rPr>
        <w:t xml:space="preserve"> name</w:t>
      </w:r>
      <w:r w:rsidRPr="0067331D">
        <w:rPr>
          <w:rFonts w:ascii="Courier New" w:hAnsi="Courier New" w:cs="Courier New"/>
          <w:color w:val="FF8040"/>
          <w:sz w:val="18"/>
          <w:szCs w:val="18"/>
          <w:highlight w:val="white"/>
          <w:lang w:val="en-US"/>
        </w:rPr>
        <w:t>=</w:t>
      </w:r>
      <w:r w:rsidRPr="0067331D">
        <w:rPr>
          <w:rFonts w:ascii="Courier New" w:hAnsi="Courier New" w:cs="Courier New"/>
          <w:color w:val="993300"/>
          <w:sz w:val="18"/>
          <w:szCs w:val="18"/>
          <w:highlight w:val="white"/>
          <w:lang w:val="en-US"/>
        </w:rPr>
        <w:t>"airports"</w:t>
      </w:r>
      <w:r w:rsidRPr="0067331D">
        <w:rPr>
          <w:rFonts w:ascii="Courier New" w:hAnsi="Courier New" w:cs="Courier New"/>
          <w:color w:val="000000"/>
          <w:sz w:val="18"/>
          <w:szCs w:val="18"/>
          <w:highlight w:val="white"/>
          <w:lang w:val="en-US"/>
        </w:rPr>
        <w:br/>
      </w:r>
      <w:r w:rsidRPr="0067331D">
        <w:rPr>
          <w:rFonts w:ascii="Courier New" w:hAnsi="Courier New" w:cs="Courier New"/>
          <w:color w:val="F5844C"/>
          <w:sz w:val="18"/>
          <w:szCs w:val="18"/>
          <w:highlight w:val="white"/>
          <w:lang w:val="en-US"/>
        </w:rPr>
        <w:t xml:space="preserve">         contextXP</w:t>
      </w:r>
      <w:r w:rsidRPr="0067331D">
        <w:rPr>
          <w:rFonts w:ascii="Courier New" w:hAnsi="Courier New" w:cs="Courier New"/>
          <w:color w:val="FF8040"/>
          <w:sz w:val="18"/>
          <w:szCs w:val="18"/>
          <w:highlight w:val="white"/>
          <w:lang w:val="en-US"/>
        </w:rPr>
        <w:t>=</w:t>
      </w:r>
      <w:r w:rsidRPr="0067331D">
        <w:rPr>
          <w:rFonts w:ascii="Courier New" w:hAnsi="Courier New" w:cs="Courier New"/>
          <w:color w:val="993300"/>
          <w:sz w:val="18"/>
          <w:szCs w:val="18"/>
          <w:highlight w:val="white"/>
          <w:lang w:val="en-US"/>
        </w:rPr>
        <w:t>"//airport"</w:t>
      </w:r>
      <w:r w:rsidRPr="0067331D">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7331D">
        <w:rPr>
          <w:rFonts w:ascii="Courier New" w:hAnsi="Courier New" w:cs="Courier New"/>
          <w:color w:val="F5844C"/>
          <w:sz w:val="18"/>
          <w:szCs w:val="18"/>
          <w:highlight w:val="white"/>
          <w:lang w:val="en-US"/>
        </w:rPr>
        <w:t xml:space="preserve">        uriXP</w:t>
      </w:r>
      <w:r w:rsidRPr="0067331D">
        <w:rPr>
          <w:rFonts w:ascii="Courier New" w:hAnsi="Courier New" w:cs="Courier New"/>
          <w:color w:val="FF8040"/>
          <w:sz w:val="18"/>
          <w:szCs w:val="18"/>
          <w:highlight w:val="white"/>
          <w:lang w:val="en-US"/>
        </w:rPr>
        <w:t>=</w:t>
      </w:r>
      <w:r w:rsidRPr="0067331D">
        <w:rPr>
          <w:rFonts w:ascii="Courier New" w:hAnsi="Courier New" w:cs="Courier New"/>
          <w:color w:val="993300"/>
          <w:sz w:val="18"/>
          <w:szCs w:val="18"/>
          <w:highlight w:val="white"/>
          <w:lang w:val="en-US"/>
        </w:rPr>
        <w:t>"concat('http://example.com/airport/', @iata)"</w:t>
      </w:r>
      <w:r w:rsidRPr="0067331D">
        <w:rPr>
          <w:rFonts w:ascii="Courier New" w:hAnsi="Courier New" w:cs="Courier New"/>
          <w:color w:val="000000"/>
          <w:sz w:val="18"/>
          <w:szCs w:val="18"/>
          <w:highlight w:val="white"/>
          <w:lang w:val="en-US"/>
        </w:rPr>
        <w:br/>
      </w:r>
      <w:r w:rsidRPr="0067331D">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67331D">
        <w:rPr>
          <w:rFonts w:ascii="Courier New" w:hAnsi="Courier New" w:cs="Courier New"/>
          <w:color w:val="F5844C"/>
          <w:sz w:val="18"/>
          <w:szCs w:val="18"/>
          <w:highlight w:val="white"/>
          <w:lang w:val="en-US"/>
        </w:rPr>
        <w:t xml:space="preserve">       targetXP</w:t>
      </w:r>
      <w:r w:rsidRPr="0067331D">
        <w:rPr>
          <w:rFonts w:ascii="Courier New" w:hAnsi="Courier New" w:cs="Courier New"/>
          <w:color w:val="FF8040"/>
          <w:sz w:val="18"/>
          <w:szCs w:val="18"/>
          <w:highlight w:val="white"/>
          <w:lang w:val="en-US"/>
        </w:rPr>
        <w:t>=</w:t>
      </w:r>
      <w:r w:rsidRPr="0067331D">
        <w:rPr>
          <w:rFonts w:ascii="Courier New" w:hAnsi="Courier New" w:cs="Courier New"/>
          <w:color w:val="993300"/>
          <w:sz w:val="18"/>
          <w:szCs w:val="18"/>
          <w:highlight w:val="white"/>
          <w:lang w:val="en-US"/>
        </w:rPr>
        <w:t>"//geo"</w:t>
      </w:r>
      <w:r w:rsidRPr="0067331D">
        <w:rPr>
          <w:rFonts w:ascii="Courier New" w:hAnsi="Courier New" w:cs="Courier New"/>
          <w:color w:val="000096"/>
          <w:sz w:val="18"/>
          <w:szCs w:val="18"/>
          <w:highlight w:val="white"/>
          <w:lang w:val="en-US"/>
        </w:rPr>
        <w:t>/&gt;</w:t>
      </w:r>
      <w:r w:rsidRPr="0067331D">
        <w:rPr>
          <w:rFonts w:ascii="Courier New" w:hAnsi="Courier New" w:cs="Courier New"/>
          <w:color w:val="000000"/>
          <w:sz w:val="18"/>
          <w:szCs w:val="18"/>
          <w:highlight w:val="white"/>
          <w:lang w:val="en-US"/>
        </w:rPr>
        <w:br/>
      </w: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w:t>
      </w:r>
      <w:r w:rsidR="009716F0">
        <w:rPr>
          <w:lang w:val="en-US"/>
        </w:rPr>
        <w:t xml:space="preserve">constructing target URIs from pieces of data found in the context resource contents, </w:t>
      </w:r>
      <w:r w:rsidR="004250BA">
        <w:rPr>
          <w:lang w:val="en-US"/>
        </w:rPr>
        <w:t xml:space="preserve">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bookmarkStart w:id="12" w:name="table_connector_types"/>
      <w:bookmarkEnd w:id="12"/>
      <w:r w:rsidRPr="00132661">
        <w:rPr>
          <w:b/>
          <w:lang w:val="en-US"/>
        </w:rPr>
        <w:t>Table</w:t>
      </w:r>
      <w:r w:rsidR="0080142F">
        <w:rPr>
          <w:b/>
          <w:lang w:val="en-US"/>
        </w:rPr>
        <w:t xml:space="preserve"> </w:t>
      </w:r>
      <w:r w:rsidR="00BC29AD">
        <w:rPr>
          <w:b/>
          <w:lang w:val="en-US"/>
        </w:rPr>
        <w:t>1</w:t>
      </w:r>
      <w:r w:rsidRPr="00132661">
        <w:rPr>
          <w:b/>
          <w:lang w:val="en-US"/>
        </w:rPr>
        <w:t xml:space="preserv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A66B2A"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82048E">
            <w:pPr>
              <w:rPr>
                <w:lang w:val="en-US"/>
              </w:rPr>
            </w:pPr>
            <w:r>
              <w:rPr>
                <w:lang w:val="en-US"/>
              </w:rPr>
              <w:t>The URI may be relative or absolute.</w:t>
            </w:r>
            <w:r w:rsidR="00144078">
              <w:rPr>
                <w:lang w:val="en-US"/>
              </w:rPr>
              <w:t xml:space="preserve"> When it is relative, it is evaluated relative to the context resource URI, however treating this context URI </w:t>
            </w:r>
            <w:r w:rsidR="00144078" w:rsidRPr="004F05E3">
              <w:rPr>
                <w:i/>
                <w:lang w:val="en-US"/>
              </w:rPr>
              <w:t>as if</w:t>
            </w:r>
            <w:r w:rsidR="00144078">
              <w:rPr>
                <w:lang w:val="en-US"/>
              </w:rPr>
              <w:t xml:space="preserve"> it had a trailing slash – e.g. </w:t>
            </w:r>
            <w:r w:rsidR="0082048E" w:rsidRPr="0082048E">
              <w:rPr>
                <w:rFonts w:ascii="Courier New" w:hAnsi="Courier New" w:cs="Courier New"/>
                <w:lang w:val="en-US"/>
              </w:rPr>
              <w:t>uri="</w:t>
            </w:r>
            <w:r w:rsidR="00144078" w:rsidRPr="0082048E">
              <w:rPr>
                <w:rFonts w:ascii="Courier New" w:hAnsi="Courier New" w:cs="Courier New"/>
                <w:lang w:val="en-US"/>
              </w:rPr>
              <w:t>foo</w:t>
            </w:r>
            <w:r w:rsidR="0082048E" w:rsidRPr="0082048E">
              <w:rPr>
                <w:rFonts w:ascii="Courier New" w:hAnsi="Courier New" w:cs="Courier New"/>
                <w:lang w:val="en-US"/>
              </w:rPr>
              <w:t>"</w:t>
            </w:r>
            <w:r w:rsidR="00144078">
              <w:rPr>
                <w:lang w:val="en-US"/>
              </w:rPr>
              <w:t xml:space="preserve"> selects the </w:t>
            </w:r>
            <w:r w:rsidR="00144078" w:rsidRPr="003A70C3">
              <w:rPr>
                <w:rFonts w:ascii="Courier New" w:hAnsi="Courier New" w:cs="Courier New"/>
                <w:lang w:val="en-US"/>
              </w:rPr>
              <w:t>foo</w:t>
            </w:r>
            <w:r w:rsidR="00144078">
              <w:rPr>
                <w:lang w:val="en-US"/>
              </w:rPr>
              <w:t xml:space="preserve"> child of the context resource, not the </w:t>
            </w:r>
            <w:r w:rsidR="00144078" w:rsidRPr="003A70C3">
              <w:rPr>
                <w:rFonts w:ascii="Courier New" w:hAnsi="Courier New" w:cs="Courier New"/>
                <w:lang w:val="en-US"/>
              </w:rPr>
              <w:t>foo</w:t>
            </w:r>
            <w:r w:rsidR="00144078">
              <w:rPr>
                <w:lang w:val="en-US"/>
              </w:rPr>
              <w:t xml:space="preserve"> sibling</w:t>
            </w:r>
          </w:p>
        </w:tc>
      </w:tr>
      <w:tr w:rsidR="00DD6195" w:rsidRPr="00A66B2A"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417F67" w:rsidP="000A226E">
            <w:pPr>
              <w:rPr>
                <w:lang w:val="en-US"/>
              </w:rPr>
            </w:pPr>
            <w:r>
              <w:rPr>
                <w:lang w:val="en-US"/>
              </w:rPr>
              <w:t>When evaluating t</w:t>
            </w:r>
            <w:r w:rsidR="0011474C">
              <w:rPr>
                <w:lang w:val="en-US"/>
              </w:rPr>
              <w:t xml:space="preserve">he </w:t>
            </w:r>
            <w:r w:rsidR="00BE2560">
              <w:rPr>
                <w:lang w:val="en-US"/>
              </w:rPr>
              <w:t xml:space="preserve">XPath </w:t>
            </w:r>
            <w:r>
              <w:rPr>
                <w:lang w:val="en-US"/>
              </w:rPr>
              <w:t xml:space="preserve">expression, the </w:t>
            </w:r>
            <w:r w:rsidR="0011474C">
              <w:rPr>
                <w:lang w:val="en-US"/>
              </w:rPr>
              <w:t xml:space="preserve">context item is a node from </w:t>
            </w:r>
            <w:r w:rsidR="000A226E">
              <w:rPr>
                <w:lang w:val="en-US"/>
              </w:rPr>
              <w:t>the context resource tree</w:t>
            </w:r>
            <w:r w:rsidR="0011474C">
              <w:rPr>
                <w:lang w:val="en-US"/>
              </w:rPr>
              <w:t xml:space="preserve">: a node returned by the context selector, if </w:t>
            </w:r>
            <w:r w:rsidR="00C015EE">
              <w:rPr>
                <w:lang w:val="en-US"/>
              </w:rPr>
              <w:t xml:space="preserve">the link definition contains a context selector, </w:t>
            </w:r>
            <w:r w:rsidR="0011474C">
              <w:rPr>
                <w:lang w:val="en-US"/>
              </w:rPr>
              <w:t>or the root node</w:t>
            </w:r>
            <w:r w:rsidR="00147C0D">
              <w:rPr>
                <w:lang w:val="en-US"/>
              </w:rPr>
              <w:t xml:space="preserve"> or a focus </w:t>
            </w:r>
            <w:r w:rsidR="00147C0D">
              <w:rPr>
                <w:lang w:val="en-US"/>
              </w:rPr>
              <w:lastRenderedPageBreak/>
              <w:t>node</w:t>
            </w:r>
            <w:r w:rsidR="0011474C">
              <w:rPr>
                <w:lang w:val="en-US"/>
              </w:rPr>
              <w:t>, otherwise.</w:t>
            </w:r>
            <w:r w:rsidR="008F57A2">
              <w:rPr>
                <w:lang w:val="en-US"/>
              </w:rPr>
              <w:t xml:space="preserve"> Relative URIs are resolved against the context resource URI in the standard way (not assuming a trailing slash).</w:t>
            </w:r>
            <w:r w:rsidR="0011474C">
              <w:rPr>
                <w:lang w:val="en-US"/>
              </w:rPr>
              <w:t xml:space="preserve"> </w:t>
            </w:r>
          </w:p>
        </w:tc>
      </w:tr>
      <w:tr w:rsidR="00DD6195" w:rsidRPr="00A66B2A" w:rsidTr="00FD0017">
        <w:tc>
          <w:tcPr>
            <w:tcW w:w="1645" w:type="dxa"/>
          </w:tcPr>
          <w:p w:rsidR="00EA37CC" w:rsidRDefault="00F51C85" w:rsidP="00F51C85">
            <w:pPr>
              <w:rPr>
                <w:lang w:val="en-US"/>
              </w:rPr>
            </w:pPr>
            <w:r>
              <w:rPr>
                <w:lang w:val="en-US"/>
              </w:rPr>
              <w:lastRenderedPageBreak/>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B7475A">
            <w:pPr>
              <w:rPr>
                <w:lang w:val="en-US"/>
              </w:rPr>
            </w:pPr>
            <w:r>
              <w:rPr>
                <w:lang w:val="en-US"/>
              </w:rPr>
              <w:t xml:space="preserve">XPath expression returning nodes </w:t>
            </w:r>
            <w:r w:rsidR="00B7475A">
              <w:rPr>
                <w:lang w:val="en-US"/>
              </w:rPr>
              <w:t xml:space="preserve">which contain </w:t>
            </w:r>
            <w:r w:rsidR="00163824">
              <w:rPr>
                <w:lang w:val="en-US"/>
              </w:rPr>
              <w:t>the URIs of the link targets.</w:t>
            </w:r>
          </w:p>
        </w:tc>
        <w:tc>
          <w:tcPr>
            <w:tcW w:w="2869" w:type="dxa"/>
          </w:tcPr>
          <w:p w:rsidR="00EA37CC" w:rsidRDefault="000E3EE0" w:rsidP="000E3EE0">
            <w:pPr>
              <w:rPr>
                <w:lang w:val="en-US"/>
              </w:rPr>
            </w:pPr>
            <w:r>
              <w:rPr>
                <w:lang w:val="en-US"/>
              </w:rPr>
              <w:t>Evaluation c</w:t>
            </w:r>
            <w:r w:rsidR="00B83E5C">
              <w:rPr>
                <w:lang w:val="en-US"/>
              </w:rPr>
              <w:t xml:space="preserve">ontext item </w:t>
            </w:r>
            <w:r w:rsidR="00813452">
              <w:rPr>
                <w:lang w:val="en-US"/>
              </w:rPr>
              <w:t xml:space="preserve">and resolving of relative URIs as </w:t>
            </w:r>
            <w:r w:rsidR="002278C3">
              <w:rPr>
                <w:lang w:val="en-US"/>
              </w:rPr>
              <w:t>in the case of @uriXP</w:t>
            </w:r>
            <w:r w:rsidR="009732E8">
              <w:rPr>
                <w:lang w:val="en-US"/>
              </w:rPr>
              <w:t>.</w:t>
            </w:r>
            <w:r w:rsidR="008328F1">
              <w:rPr>
                <w:lang w:val="en-US"/>
              </w:rPr>
              <w:t xml:space="preserve"> </w:t>
            </w:r>
          </w:p>
        </w:tc>
      </w:tr>
      <w:tr w:rsidR="00DD6195" w:rsidRPr="00A66B2A"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009E43BD" w:rsidRPr="009E43BD">
              <w:rPr>
                <w:rFonts w:ascii="Courier New" w:hAnsi="Courier New" w:cs="Courier New"/>
                <w:lang w:val="en-US"/>
              </w:rPr>
              <w:t>&lt;</w:t>
            </w:r>
            <w:r w:rsidRPr="009E43BD">
              <w:rPr>
                <w:rFonts w:ascii="Courier New" w:hAnsi="Courier New" w:cs="Courier New"/>
                <w:lang w:val="en-US"/>
              </w:rPr>
              <w:t>templateVar</w:t>
            </w:r>
            <w:r w:rsidR="009E43BD" w:rsidRPr="009E43BD">
              <w:rPr>
                <w:rFonts w:ascii="Courier New" w:hAnsi="Courier New" w:cs="Courier New"/>
                <w:lang w:val="en-US"/>
              </w:rPr>
              <w:t>&gt;</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p w:rsidR="009732E8" w:rsidRDefault="00CF658E" w:rsidP="00CF658E">
            <w:pPr>
              <w:rPr>
                <w:lang w:val="en-US"/>
              </w:rPr>
            </w:pPr>
            <w:r>
              <w:rPr>
                <w:lang w:val="en-US"/>
              </w:rPr>
              <w:t>R</w:t>
            </w:r>
            <w:r w:rsidR="009732E8">
              <w:rPr>
                <w:lang w:val="en-US"/>
              </w:rPr>
              <w:t>esolving of relative URIs as in the case of @uriXP</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A66B2A"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384AE3" w:rsidP="00384AE3">
            <w:pPr>
              <w:rPr>
                <w:lang w:val="en-US"/>
              </w:rPr>
            </w:pPr>
            <w:r>
              <w:rPr>
                <w:lang w:val="en-US"/>
              </w:rPr>
              <w:t>Evaluation context item as in the case of @uriXP.</w:t>
            </w:r>
          </w:p>
        </w:tc>
      </w:tr>
      <w:tr w:rsidR="00FD0017" w:rsidRPr="00A66B2A"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091106">
            <w:pPr>
              <w:rPr>
                <w:lang w:val="en-US"/>
              </w:rPr>
            </w:pPr>
            <w:r>
              <w:rPr>
                <w:lang w:val="en-US"/>
              </w:rPr>
              <w:t xml:space="preserve">URI of reflector 1, or a Foxpath expression returning that URI; </w:t>
            </w:r>
            <w:r w:rsidRPr="00E604A9">
              <w:rPr>
                <w:i/>
                <w:lang w:val="en-US"/>
              </w:rPr>
              <w:t>reflector1</w:t>
            </w:r>
            <w:r>
              <w:rPr>
                <w:lang w:val="en-US"/>
              </w:rPr>
              <w:t xml:space="preserve"> is a folder containing the link context resource, which is mapped to a link target resource found at the same relative path under folder </w:t>
            </w:r>
            <w:r w:rsidRPr="00091106">
              <w:rPr>
                <w:i/>
                <w:lang w:val="en-US"/>
              </w:rPr>
              <w:t>reflector2</w:t>
            </w:r>
            <w:r>
              <w:rPr>
                <w:lang w:val="en-US"/>
              </w:rPr>
              <w:t xml:space="preserve"> as the context re</w:t>
            </w:r>
            <w:r w:rsidR="00091106">
              <w:rPr>
                <w:lang w:val="en-US"/>
              </w:rPr>
              <w:t xml:space="preserve">source is found under </w:t>
            </w:r>
            <w:r w:rsidR="00091106" w:rsidRPr="00091106">
              <w:rPr>
                <w:i/>
                <w:lang w:val="en-US"/>
              </w:rPr>
              <w:t>reflector</w:t>
            </w:r>
            <w:r w:rsidRPr="00091106">
              <w:rPr>
                <w:i/>
                <w:lang w:val="en-US"/>
              </w:rPr>
              <w:t>1</w:t>
            </w:r>
            <w:r>
              <w:rPr>
                <w:lang w:val="en-US"/>
              </w:rPr>
              <w:t>.</w:t>
            </w:r>
          </w:p>
        </w:tc>
        <w:tc>
          <w:tcPr>
            <w:tcW w:w="2869" w:type="dxa"/>
          </w:tcPr>
          <w:p w:rsidR="00FD0017" w:rsidRDefault="00FD0017" w:rsidP="002D6135">
            <w:pPr>
              <w:rPr>
                <w:lang w:val="en-US"/>
              </w:rPr>
            </w:pPr>
            <w:r>
              <w:rPr>
                <w:lang w:val="en-US"/>
              </w:rPr>
              <w:t xml:space="preserve">When specified as a URI, it may be relative or absolute; </w:t>
            </w:r>
            <w:r w:rsidR="00227BD5">
              <w:rPr>
                <w:lang w:val="en-US"/>
              </w:rPr>
              <w:t xml:space="preserve">resolving of a relative URI as in the case of @uri; </w:t>
            </w:r>
            <w:r>
              <w:rPr>
                <w:lang w:val="en-US"/>
              </w:rPr>
              <w:t xml:space="preserve">when specified as a Foxpath expression, </w:t>
            </w:r>
            <w:r w:rsidR="00C03615">
              <w:rPr>
                <w:lang w:val="en-US"/>
              </w:rPr>
              <w:t xml:space="preserve">the context item is the context resource URI and </w:t>
            </w:r>
            <w:r>
              <w:rPr>
                <w:lang w:val="en-US"/>
              </w:rPr>
              <w:t xml:space="preserve">the expression value must contain at most one item; URI and FOX variants may be combined with URI and FOX variants for </w:t>
            </w:r>
            <w:r w:rsidRPr="002D6135">
              <w:rPr>
                <w:i/>
                <w:lang w:val="en-US"/>
              </w:rPr>
              <w:t>reflector2</w:t>
            </w:r>
            <w:r>
              <w:rPr>
                <w:lang w:val="en-US"/>
              </w:rPr>
              <w:t>.</w:t>
            </w:r>
          </w:p>
        </w:tc>
      </w:tr>
      <w:tr w:rsidR="00FD0017" w:rsidRPr="00A66B2A"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387C11">
            <w:pPr>
              <w:rPr>
                <w:lang w:val="en-US"/>
              </w:rPr>
            </w:pPr>
            <w:r>
              <w:rPr>
                <w:lang w:val="en-US"/>
              </w:rPr>
              <w:t xml:space="preserve">URI of </w:t>
            </w:r>
            <w:r w:rsidRPr="00387C11">
              <w:rPr>
                <w:i/>
                <w:lang w:val="en-US"/>
              </w:rPr>
              <w:t>reflector2</w:t>
            </w:r>
            <w:r>
              <w:rPr>
                <w:lang w:val="en-US"/>
              </w:rPr>
              <w:t>, or a Foxpath expression returning that URI</w:t>
            </w:r>
          </w:p>
        </w:tc>
        <w:tc>
          <w:tcPr>
            <w:tcW w:w="2869" w:type="dxa"/>
          </w:tcPr>
          <w:p w:rsidR="00FD0017" w:rsidRDefault="00BC040F" w:rsidP="0084322B">
            <w:pPr>
              <w:rPr>
                <w:lang w:val="en-US"/>
              </w:rPr>
            </w:pPr>
            <w:r>
              <w:rPr>
                <w:lang w:val="en-US"/>
              </w:rPr>
              <w:t xml:space="preserve">A relative URI is resolved against </w:t>
            </w:r>
            <w:r w:rsidR="00150412">
              <w:rPr>
                <w:lang w:val="en-US"/>
              </w:rPr>
              <w:t xml:space="preserve">the URI of </w:t>
            </w:r>
            <w:r w:rsidR="00150412" w:rsidRPr="00A56253">
              <w:rPr>
                <w:i/>
                <w:lang w:val="en-US"/>
              </w:rPr>
              <w:t>reflector1</w:t>
            </w:r>
            <w:r w:rsidR="00150412">
              <w:rPr>
                <w:lang w:val="en-US"/>
              </w:rPr>
              <w:t>; when specified as a Foxpath expression</w:t>
            </w:r>
            <w:r w:rsidR="00BA6339">
              <w:rPr>
                <w:lang w:val="en-US"/>
              </w:rPr>
              <w:t>,</w:t>
            </w:r>
            <w:r w:rsidR="00150412">
              <w:rPr>
                <w:lang w:val="en-US"/>
              </w:rPr>
              <w:t xml:space="preserve"> the context item is the URI of </w:t>
            </w:r>
            <w:r w:rsidR="00150412" w:rsidRPr="00B46F00">
              <w:rPr>
                <w:i/>
                <w:lang w:val="en-US"/>
              </w:rPr>
              <w:t>reflector1</w:t>
            </w:r>
            <w:r w:rsidR="00150412">
              <w:rPr>
                <w:lang w:val="en-US"/>
              </w:rPr>
              <w:t>; s</w:t>
            </w:r>
            <w:r w:rsidR="00FD0017">
              <w:rPr>
                <w:lang w:val="en-US"/>
              </w:rPr>
              <w:t>ee parameter @reflector1URI or @reflector1FOX for more information.</w:t>
            </w:r>
            <w:r w:rsidR="00150412">
              <w:rPr>
                <w:lang w:val="en-US"/>
              </w:rPr>
              <w:t xml:space="preserve"> </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B836EE">
            <w:pPr>
              <w:rPr>
                <w:lang w:val="en-US"/>
              </w:rPr>
            </w:pPr>
            <w:r>
              <w:rPr>
                <w:lang w:val="en-US"/>
              </w:rPr>
              <w:t>Describes an optional</w:t>
            </w:r>
            <w:r w:rsidR="00B836EE">
              <w:rPr>
                <w:lang w:val="en-US"/>
              </w:rPr>
              <w:t xml:space="preserve"> </w:t>
            </w:r>
            <w:r>
              <w:rPr>
                <w:lang w:val="en-US"/>
              </w:rPr>
              <w:t xml:space="preserve">editing of the </w:t>
            </w:r>
            <w:r w:rsidR="00FC69A5">
              <w:rPr>
                <w:lang w:val="en-US"/>
              </w:rPr>
              <w:t xml:space="preserve">preliminary target </w:t>
            </w:r>
            <w:r>
              <w:rPr>
                <w:lang w:val="en-US"/>
              </w:rPr>
              <w:t>URI obtained from the reflectors</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w:t>
            </w:r>
            <w:r>
              <w:rPr>
                <w:lang w:val="en-US"/>
              </w:rPr>
              <w:lastRenderedPageBreak/>
              <w:t>ReplaceSubstring with this string</w:t>
            </w:r>
          </w:p>
        </w:tc>
        <w:tc>
          <w:tcPr>
            <w:tcW w:w="2869" w:type="dxa"/>
          </w:tcPr>
          <w:p w:rsidR="00FD0017" w:rsidRDefault="00FD0017" w:rsidP="004C2761">
            <w:pPr>
              <w:rPr>
                <w:lang w:val="en-US"/>
              </w:rPr>
            </w:pPr>
            <w:r>
              <w:rPr>
                <w:lang w:val="en-US"/>
              </w:rPr>
              <w:lastRenderedPageBreak/>
              <w:t xml:space="preserve">Describes an optional editing of the </w:t>
            </w:r>
            <w:r w:rsidR="00231D2A">
              <w:rPr>
                <w:lang w:val="en-US"/>
              </w:rPr>
              <w:t xml:space="preserve">preliminary target </w:t>
            </w:r>
            <w:r>
              <w:rPr>
                <w:lang w:val="en-US"/>
              </w:rPr>
              <w:t>URI obtained from the reflectors</w:t>
            </w:r>
          </w:p>
        </w:tc>
      </w:tr>
      <w:tr w:rsidR="005866BD" w:rsidRPr="00A66B2A"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CE398F">
            <w:pPr>
              <w:rPr>
                <w:lang w:val="en-US"/>
              </w:rPr>
            </w:pPr>
            <w:r>
              <w:rPr>
                <w:lang w:val="en-US"/>
              </w:rPr>
              <w:t>@</w:t>
            </w:r>
            <w:r w:rsidR="00CE398F">
              <w:rPr>
                <w:lang w:val="en-US"/>
              </w:rPr>
              <w:t>navigateFOX</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331E03" w:rsidRDefault="00331E03" w:rsidP="00876DB0">
      <w:pPr>
        <w:rPr>
          <w:lang w:val="en-US"/>
        </w:rPr>
      </w:pPr>
    </w:p>
    <w:p w:rsidR="00331E03" w:rsidRDefault="00331E03" w:rsidP="00331E03">
      <w:pPr>
        <w:pStyle w:val="Heading4"/>
        <w:spacing w:after="160"/>
        <w:rPr>
          <w:lang w:val="en-US"/>
        </w:rPr>
      </w:pPr>
      <w:r>
        <w:rPr>
          <w:lang w:val="en-US"/>
        </w:rPr>
        <w:t>Resolving link definitions – pseudo code</w:t>
      </w:r>
    </w:p>
    <w:p w:rsidR="00331E03" w:rsidRDefault="00331E03" w:rsidP="00876DB0">
      <w:pPr>
        <w:rPr>
          <w:lang w:val="en-US"/>
        </w:rPr>
      </w:pPr>
      <w:r>
        <w:rPr>
          <w:lang w:val="en-US"/>
        </w:rPr>
        <w:t>The evaluation of a link definition can be described by pseudo-code (see listing below). The pseudo-code relies on four pseudo functions:</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node-tree(uri)</w:t>
      </w:r>
      <w:r w:rsidRPr="00657D85">
        <w:rPr>
          <w:lang w:val="en-US"/>
        </w:rPr>
        <w:t xml:space="preserve"> </w:t>
      </w:r>
      <w:r w:rsidR="00051B0A" w:rsidRPr="00657D85">
        <w:rPr>
          <w:lang w:val="en-US"/>
        </w:rPr>
        <w:t>- parses</w:t>
      </w:r>
      <w:r w:rsidRPr="00657D85">
        <w:rPr>
          <w:lang w:val="en-US"/>
        </w:rPr>
        <w:t xml:space="preserve"> a URI into a node tree; </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apply-expression(expr, context-item)</w:t>
      </w:r>
      <w:r w:rsidRPr="00657D85">
        <w:rPr>
          <w:lang w:val="en-US"/>
        </w:rPr>
        <w:t xml:space="preserve"> </w:t>
      </w:r>
      <w:r w:rsidR="00051B0A" w:rsidRPr="00657D85">
        <w:rPr>
          <w:lang w:val="en-US"/>
        </w:rPr>
        <w:t>- evaluates</w:t>
      </w:r>
      <w:r w:rsidRPr="00657D85">
        <w:rPr>
          <w:lang w:val="en-US"/>
        </w:rPr>
        <w:t xml:space="preserve"> an expression</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apply-connector(connector, context-point)</w:t>
      </w:r>
      <w:r w:rsidRPr="00657D85">
        <w:rPr>
          <w:lang w:val="en-US"/>
        </w:rPr>
        <w:t xml:space="preserve"> </w:t>
      </w:r>
      <w:r w:rsidR="00051B0A" w:rsidRPr="00657D85">
        <w:rPr>
          <w:lang w:val="en-US"/>
        </w:rPr>
        <w:t xml:space="preserve">- </w:t>
      </w:r>
      <w:r w:rsidRPr="00657D85">
        <w:rPr>
          <w:lang w:val="en-US"/>
        </w:rPr>
        <w:t>evaluat</w:t>
      </w:r>
      <w:r w:rsidR="00051B0A" w:rsidRPr="00657D85">
        <w:rPr>
          <w:lang w:val="en-US"/>
        </w:rPr>
        <w:t xml:space="preserve">es </w:t>
      </w:r>
      <w:r w:rsidRPr="00657D85">
        <w:rPr>
          <w:lang w:val="en-US"/>
        </w:rPr>
        <w:t xml:space="preserve">a </w:t>
      </w:r>
      <w:r w:rsidR="00B3410A" w:rsidRPr="00657D85">
        <w:rPr>
          <w:lang w:val="en-US"/>
        </w:rPr>
        <w:t>resource connector</w:t>
      </w:r>
    </w:p>
    <w:p w:rsidR="004C2774" w:rsidRPr="00E125E9" w:rsidRDefault="004C2774" w:rsidP="00657D85">
      <w:pPr>
        <w:pStyle w:val="ListParagraph"/>
        <w:numPr>
          <w:ilvl w:val="0"/>
          <w:numId w:val="1"/>
        </w:numPr>
        <w:spacing w:after="0"/>
        <w:rPr>
          <w:rFonts w:ascii="Courier New" w:hAnsi="Courier New" w:cs="Courier New"/>
          <w:sz w:val="18"/>
          <w:szCs w:val="18"/>
          <w:lang w:val="en-US"/>
        </w:rPr>
      </w:pPr>
      <w:r w:rsidRPr="00E125E9">
        <w:rPr>
          <w:rFonts w:ascii="Courier New" w:hAnsi="Courier New" w:cs="Courier New"/>
          <w:sz w:val="18"/>
          <w:szCs w:val="18"/>
          <w:lang w:val="en-US"/>
        </w:rPr>
        <w:t>LRO(target-uri, target-tree, target-nodes,</w:t>
      </w:r>
      <w:r w:rsidR="004D7EE6" w:rsidRPr="00E125E9">
        <w:rPr>
          <w:rFonts w:ascii="Courier New" w:hAnsi="Courier New" w:cs="Courier New"/>
          <w:sz w:val="18"/>
          <w:szCs w:val="18"/>
          <w:lang w:val="en-US"/>
        </w:rPr>
        <w:t xml:space="preserve"> context-uri,</w:t>
      </w:r>
      <w:r w:rsidRPr="00E125E9">
        <w:rPr>
          <w:rFonts w:ascii="Courier New" w:hAnsi="Courier New" w:cs="Courier New"/>
          <w:sz w:val="18"/>
          <w:szCs w:val="18"/>
          <w:lang w:val="en-US"/>
        </w:rPr>
        <w:t xml:space="preserve"> </w:t>
      </w:r>
    </w:p>
    <w:p w:rsidR="00537D8A" w:rsidRDefault="004C2774" w:rsidP="005A2962">
      <w:pPr>
        <w:rPr>
          <w:b/>
          <w:lang w:val="en-US"/>
        </w:rPr>
      </w:pPr>
      <w:r w:rsidRPr="00E125E9">
        <w:rPr>
          <w:rFonts w:ascii="Courier New" w:hAnsi="Courier New" w:cs="Courier New"/>
          <w:sz w:val="18"/>
          <w:szCs w:val="18"/>
          <w:lang w:val="en-US"/>
        </w:rPr>
        <w:t xml:space="preserve">     </w:t>
      </w:r>
      <w:r w:rsidR="00E125E9">
        <w:rPr>
          <w:rFonts w:ascii="Courier New" w:hAnsi="Courier New" w:cs="Courier New"/>
          <w:sz w:val="18"/>
          <w:szCs w:val="18"/>
          <w:lang w:val="en-US"/>
        </w:rPr>
        <w:t xml:space="preserve">      </w:t>
      </w:r>
      <w:r w:rsidRPr="00E125E9">
        <w:rPr>
          <w:rFonts w:ascii="Courier New" w:hAnsi="Courier New" w:cs="Courier New"/>
          <w:sz w:val="18"/>
          <w:szCs w:val="18"/>
          <w:lang w:val="en-US"/>
        </w:rPr>
        <w:t>context-tree, context-node)</w:t>
      </w:r>
      <w:r>
        <w:rPr>
          <w:lang w:val="en-US"/>
        </w:rPr>
        <w:t xml:space="preserve"> –   constructs a Link Resolution Object</w:t>
      </w:r>
    </w:p>
    <w:p w:rsidR="00EE02ED" w:rsidRDefault="00876DB0" w:rsidP="00EE02ED">
      <w:pPr>
        <w:spacing w:after="0"/>
        <w:rPr>
          <w:lang w:val="en-US"/>
        </w:rPr>
      </w:pPr>
      <w:r w:rsidRPr="002F0805">
        <w:rPr>
          <w:b/>
          <w:lang w:val="en-US"/>
        </w:rPr>
        <w:t>Listing</w:t>
      </w:r>
      <w:r w:rsidR="003672F8">
        <w:rPr>
          <w:b/>
          <w:lang w:val="en-US"/>
        </w:rPr>
        <w:t xml:space="preserve"> 1</w:t>
      </w:r>
      <w:r w:rsidRPr="002F0805">
        <w:rPr>
          <w:b/>
          <w:lang w:val="en-US"/>
        </w:rPr>
        <w:t>. Pseudo-code of the evaluation of a link definition.</w:t>
      </w:r>
      <w:r>
        <w:rPr>
          <w:lang w:val="en-US"/>
        </w:rPr>
        <w:t xml:space="preserve"> The link definition is represented by a Link Definition Object ($LDO); evaluation output is a sequence of Link Resolution Objects (LRO</w:t>
      </w:r>
      <w:r w:rsidR="003862E2">
        <w:rPr>
          <w:lang w:val="en-US"/>
        </w:rPr>
        <w:t>s</w:t>
      </w:r>
      <w:r>
        <w:rPr>
          <w:lang w:val="en-US"/>
        </w:rPr>
        <w:t>)</w:t>
      </w:r>
      <w:r w:rsidR="006334C1">
        <w:rPr>
          <w:lang w:val="en-US"/>
        </w:rPr>
        <w:t>.</w:t>
      </w:r>
      <w:r w:rsidR="005116A5">
        <w:rPr>
          <w:lang w:val="en-US"/>
        </w:rPr>
        <w:t xml:space="preserve"> </w:t>
      </w:r>
    </w:p>
    <w:p w:rsidR="00D14E97" w:rsidRDefault="00D14E97" w:rsidP="00EE02ED">
      <w:pPr>
        <w:spacing w:after="0"/>
        <w:rPr>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w:t>
      </w:r>
      <w:r w:rsidR="00056F63">
        <w:rPr>
          <w:rFonts w:ascii="Courier New" w:hAnsi="Courier New" w:cs="Courier New"/>
          <w:sz w:val="18"/>
          <w:szCs w:val="18"/>
          <w:lang w:val="en-US"/>
        </w:rPr>
        <w:t>s</w:t>
      </w:r>
      <w:r>
        <w:rPr>
          <w:rFonts w:ascii="Courier New" w:hAnsi="Courier New" w:cs="Courier New"/>
          <w:sz w:val="18"/>
          <w:szCs w:val="18"/>
          <w:lang w:val="en-US"/>
        </w:rPr>
        <w:t>($context-uri,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0A662C"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 xml:space="preserve">et $target-fragment := </w:t>
      </w:r>
    </w:p>
    <w:p w:rsidR="00876DB0" w:rsidRPr="004B4B74" w:rsidRDefault="000A662C"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sidRPr="004B4B74">
        <w:rPr>
          <w:rFonts w:ascii="Courier New" w:hAnsi="Courier New" w:cs="Courier New"/>
          <w:sz w:val="18"/>
          <w:szCs w:val="18"/>
          <w:lang w:val="en-US"/>
        </w:rPr>
        <w:t>apply-</w:t>
      </w:r>
      <w:r w:rsidR="00571758">
        <w:rPr>
          <w:rFonts w:ascii="Courier New" w:hAnsi="Courier New" w:cs="Courier New"/>
          <w:sz w:val="18"/>
          <w:szCs w:val="18"/>
          <w:lang w:val="en-US"/>
        </w:rPr>
        <w:t>expression</w:t>
      </w:r>
      <w:r w:rsidR="00876DB0" w:rsidRPr="004B4B74">
        <w:rPr>
          <w:rFonts w:ascii="Courier New" w:hAnsi="Courier New" w:cs="Courier New"/>
          <w:sz w:val="18"/>
          <w:szCs w:val="18"/>
          <w:lang w:val="en-US"/>
        </w:rPr>
        <w:t>(</w:t>
      </w:r>
      <w:r w:rsidR="00876DB0">
        <w:rPr>
          <w:rFonts w:ascii="Courier New" w:hAnsi="Courier New" w:cs="Courier New"/>
          <w:sz w:val="18"/>
          <w:szCs w:val="18"/>
          <w:lang w:val="en-US"/>
        </w:rPr>
        <w:t>$LDO.</w:t>
      </w:r>
      <w:r w:rsidR="00876DB0"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F6402D"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e</w:t>
      </w:r>
      <w:r>
        <w:rPr>
          <w:rFonts w:ascii="Courier New" w:hAnsi="Courier New" w:cs="Courier New"/>
          <w:sz w:val="18"/>
          <w:szCs w:val="18"/>
          <w:lang w:val="en-US"/>
        </w:rPr>
        <w:t>lse</w:t>
      </w:r>
      <w:r w:rsidR="00F6402D">
        <w:rPr>
          <w:rFonts w:ascii="Courier New" w:hAnsi="Courier New" w:cs="Courier New"/>
          <w:sz w:val="18"/>
          <w:szCs w:val="18"/>
          <w:lang w:val="en-US"/>
        </w:rPr>
        <w:t>:</w:t>
      </w:r>
    </w:p>
    <w:p w:rsidR="00876DB0" w:rsidRDefault="00F6402D"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876DB0">
        <w:rPr>
          <w:rFonts w:ascii="Courier New" w:hAnsi="Courier New" w:cs="Courier New"/>
          <w:sz w:val="18"/>
          <w:szCs w:val="18"/>
          <w:lang w:val="en-US"/>
        </w:rPr>
        <w:t>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35E4C">
        <w:rPr>
          <w:rFonts w:ascii="Courier New" w:hAnsi="Courier New" w:cs="Courier New"/>
          <w:sz w:val="18"/>
          <w:szCs w:val="18"/>
          <w:lang w:val="en-US"/>
        </w:rPr>
        <w:t xml:space="preserve"> </w:t>
      </w: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lastRenderedPageBreak/>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w:t>
      </w:r>
      <w:r w:rsidR="0097258B">
        <w:rPr>
          <w:lang w:val="en-US"/>
        </w:rPr>
        <w:t xml:space="preserve">resource </w:t>
      </w:r>
      <w:r w:rsidR="000F6D21">
        <w:rPr>
          <w:lang w:val="en-US"/>
        </w:rPr>
        <w:t xml:space="preserve">to link target </w:t>
      </w:r>
      <w:r w:rsidR="0097258B">
        <w:rPr>
          <w:lang w:val="en-US"/>
        </w:rPr>
        <w:t>resource</w:t>
      </w:r>
      <w:r w:rsidR="000435AC">
        <w:rPr>
          <w:lang w:val="en-US"/>
        </w:rPr>
        <w:t>s</w:t>
      </w:r>
      <w:r w:rsidR="0097258B">
        <w:rPr>
          <w:lang w:val="en-US"/>
        </w:rPr>
        <w:t xml:space="preserve"> </w:t>
      </w:r>
      <w:r w:rsidR="000F6D21">
        <w:rPr>
          <w:lang w:val="en-US"/>
        </w:rPr>
        <w:t>is recursive</w:t>
      </w:r>
      <w:r w:rsidR="005F1B02">
        <w:rPr>
          <w:lang w:val="en-US"/>
        </w:rPr>
        <w:t>ly</w:t>
      </w:r>
      <w:r w:rsidR="000F6D21">
        <w:rPr>
          <w:lang w:val="en-US"/>
        </w:rPr>
        <w:t xml:space="preserve"> applied to every link target</w:t>
      </w:r>
      <w:r w:rsidR="00B85E2B">
        <w:rPr>
          <w:lang w:val="en-US"/>
        </w:rPr>
        <w:t xml:space="preserve"> </w:t>
      </w:r>
      <w:r w:rsidR="00D672CB">
        <w:rPr>
          <w:lang w:val="en-US"/>
        </w:rPr>
        <w:t>returned</w:t>
      </w:r>
      <w:r w:rsidR="009A544A">
        <w:rPr>
          <w:lang w:val="en-US"/>
        </w:rPr>
        <w:t xml:space="preserve">, and the link definition maps a context resource to all target resources </w:t>
      </w:r>
      <w:r w:rsidR="00273D10">
        <w:rPr>
          <w:lang w:val="en-US"/>
        </w:rPr>
        <w:t>discovered. Example:</w:t>
      </w:r>
    </w:p>
    <w:p w:rsidR="000F6D21" w:rsidRDefault="00727390" w:rsidP="00727390">
      <w:pPr>
        <w:shd w:val="clear" w:color="auto" w:fill="FFFFFF"/>
        <w:autoSpaceDE w:val="0"/>
        <w:autoSpaceDN w:val="0"/>
        <w:adjustRightInd w:val="0"/>
        <w:spacing w:after="0" w:line="240" w:lineRule="auto"/>
        <w:rPr>
          <w:rFonts w:ascii="Courier New" w:hAnsi="Courier New" w:cs="Courier New"/>
          <w:sz w:val="18"/>
          <w:szCs w:val="18"/>
          <w:lang w:val="en-US"/>
        </w:rPr>
      </w:pPr>
      <w:r w:rsidRPr="00727390">
        <w:rPr>
          <w:rFonts w:ascii="Courier New" w:hAnsi="Courier New" w:cs="Courier New"/>
          <w:color w:val="000096"/>
          <w:sz w:val="18"/>
          <w:szCs w:val="18"/>
          <w:highlight w:val="white"/>
          <w:lang w:val="en-US"/>
        </w:rPr>
        <w:t>&lt;linkDef</w:t>
      </w:r>
      <w:r w:rsidRPr="00727390">
        <w:rPr>
          <w:rFonts w:ascii="Courier New" w:hAnsi="Courier New" w:cs="Courier New"/>
          <w:color w:val="F5844C"/>
          <w:sz w:val="18"/>
          <w:szCs w:val="18"/>
          <w:highlight w:val="white"/>
          <w:lang w:val="en-US"/>
        </w:rPr>
        <w:t xml:space="preserve"> name</w:t>
      </w:r>
      <w:r w:rsidRPr="00727390">
        <w:rPr>
          <w:rFonts w:ascii="Courier New" w:hAnsi="Courier New" w:cs="Courier New"/>
          <w:color w:val="FF8040"/>
          <w:sz w:val="18"/>
          <w:szCs w:val="18"/>
          <w:highlight w:val="white"/>
          <w:lang w:val="en-US"/>
        </w:rPr>
        <w:t>=</w:t>
      </w:r>
      <w:r w:rsidRPr="00727390">
        <w:rPr>
          <w:rFonts w:ascii="Courier New" w:hAnsi="Courier New" w:cs="Courier New"/>
          <w:color w:val="993300"/>
          <w:sz w:val="18"/>
          <w:szCs w:val="18"/>
          <w:highlight w:val="white"/>
          <w:lang w:val="en-US"/>
        </w:rPr>
        <w:t>"xsd-import"</w:t>
      </w:r>
      <w:r w:rsidRPr="00727390">
        <w:rPr>
          <w:rFonts w:ascii="Courier New" w:hAnsi="Courier New" w:cs="Courier New"/>
          <w:color w:val="000000"/>
          <w:sz w:val="18"/>
          <w:szCs w:val="18"/>
          <w:highlight w:val="white"/>
          <w:lang w:val="en-US"/>
        </w:rPr>
        <w:br/>
      </w:r>
      <w:r w:rsidRPr="00727390">
        <w:rPr>
          <w:rFonts w:ascii="Courier New" w:hAnsi="Courier New" w:cs="Courier New"/>
          <w:color w:val="F5844C"/>
          <w:sz w:val="18"/>
          <w:szCs w:val="18"/>
          <w:highlight w:val="white"/>
          <w:lang w:val="en-US"/>
        </w:rPr>
        <w:t xml:space="preserve">         hrefXP</w:t>
      </w:r>
      <w:r w:rsidRPr="00727390">
        <w:rPr>
          <w:rFonts w:ascii="Courier New" w:hAnsi="Courier New" w:cs="Courier New"/>
          <w:color w:val="FF8040"/>
          <w:sz w:val="18"/>
          <w:szCs w:val="18"/>
          <w:highlight w:val="white"/>
          <w:lang w:val="en-US"/>
        </w:rPr>
        <w:t>=</w:t>
      </w:r>
      <w:r w:rsidRPr="00727390">
        <w:rPr>
          <w:rFonts w:ascii="Courier New" w:hAnsi="Courier New" w:cs="Courier New"/>
          <w:color w:val="993300"/>
          <w:sz w:val="18"/>
          <w:szCs w:val="18"/>
          <w:highlight w:val="white"/>
          <w:lang w:val="en-US"/>
        </w:rPr>
        <w:t>"//xs:import/@schemaLocation"</w:t>
      </w:r>
      <w:r w:rsidRPr="00727390">
        <w:rPr>
          <w:rFonts w:ascii="Courier New" w:hAnsi="Courier New" w:cs="Courier New"/>
          <w:color w:val="000000"/>
          <w:sz w:val="18"/>
          <w:szCs w:val="18"/>
          <w:highlight w:val="white"/>
          <w:lang w:val="en-US"/>
        </w:rPr>
        <w:br/>
      </w:r>
      <w:r w:rsidRPr="00727390">
        <w:rPr>
          <w:rFonts w:ascii="Courier New" w:hAnsi="Courier New" w:cs="Courier New"/>
          <w:color w:val="F5844C"/>
          <w:sz w:val="18"/>
          <w:szCs w:val="18"/>
          <w:highlight w:val="white"/>
          <w:lang w:val="en-US"/>
        </w:rPr>
        <w:t xml:space="preserve">         recursive</w:t>
      </w:r>
      <w:r w:rsidRPr="00727390">
        <w:rPr>
          <w:rFonts w:ascii="Courier New" w:hAnsi="Courier New" w:cs="Courier New"/>
          <w:color w:val="FF8040"/>
          <w:sz w:val="18"/>
          <w:szCs w:val="18"/>
          <w:highlight w:val="white"/>
          <w:lang w:val="en-US"/>
        </w:rPr>
        <w:t>=</w:t>
      </w:r>
      <w:r w:rsidRPr="00727390">
        <w:rPr>
          <w:rFonts w:ascii="Courier New" w:hAnsi="Courier New" w:cs="Courier New"/>
          <w:color w:val="993300"/>
          <w:sz w:val="18"/>
          <w:szCs w:val="18"/>
          <w:highlight w:val="white"/>
          <w:lang w:val="en-US"/>
        </w:rPr>
        <w:t>"true "</w:t>
      </w:r>
      <w:r w:rsidRPr="00727390">
        <w:rPr>
          <w:rFonts w:ascii="Courier New" w:hAnsi="Courier New" w:cs="Courier New"/>
          <w:color w:val="000096"/>
          <w:sz w:val="18"/>
          <w:szCs w:val="18"/>
          <w:highlight w:val="white"/>
          <w:lang w:val="en-US"/>
        </w:rPr>
        <w:t>/&gt;</w:t>
      </w:r>
      <w:r w:rsidRPr="00727390">
        <w:rPr>
          <w:rFonts w:ascii="Courier New" w:hAnsi="Courier New" w:cs="Courier New"/>
          <w:color w:val="000000"/>
          <w:sz w:val="18"/>
          <w:szCs w:val="18"/>
          <w:highlight w:val="white"/>
          <w:lang w:val="en-US"/>
        </w:rPr>
        <w:br/>
      </w: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 xml:space="preserve">The description of a link </w:t>
      </w:r>
      <w:r w:rsidR="00651044">
        <w:rPr>
          <w:lang w:val="en-US"/>
        </w:rPr>
        <w:t xml:space="preserve">(Link Resolution Object) </w:t>
      </w:r>
      <w:r>
        <w:rPr>
          <w:lang w:val="en-US"/>
        </w:rPr>
        <w:t>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w:t>
      </w:r>
      <w:r w:rsidR="001A01A7">
        <w:rPr>
          <w:b/>
          <w:lang w:val="en-US"/>
        </w:rPr>
        <w:t xml:space="preserve"> </w:t>
      </w:r>
      <w:r w:rsidR="00CB757E">
        <w:rPr>
          <w:b/>
          <w:lang w:val="en-US"/>
        </w:rPr>
        <w:t>2</w:t>
      </w:r>
      <w:r w:rsidRPr="00621EB8">
        <w:rPr>
          <w:b/>
          <w:lang w:val="en-US"/>
        </w:rPr>
        <w:t>.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A66B2A"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A66B2A"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A66B2A"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A66B2A"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893D97" w:rsidRDefault="006C4FE8" w:rsidP="00111BED">
      <w:pPr>
        <w:shd w:val="clear" w:color="auto" w:fill="FFFFFF"/>
        <w:autoSpaceDE w:val="0"/>
        <w:autoSpaceDN w:val="0"/>
        <w:adjustRightInd w:val="0"/>
        <w:spacing w:after="0" w:line="240" w:lineRule="auto"/>
        <w:rPr>
          <w:rFonts w:ascii="Courier New" w:hAnsi="Courier New" w:cs="Courier New"/>
          <w:sz w:val="18"/>
          <w:szCs w:val="18"/>
          <w:lang w:val="en-US"/>
        </w:rPr>
      </w:pPr>
      <w:r w:rsidRPr="006C4FE8">
        <w:rPr>
          <w:rFonts w:ascii="Courier New" w:hAnsi="Courier New" w:cs="Courier New"/>
          <w:color w:val="000096"/>
          <w:sz w:val="18"/>
          <w:szCs w:val="18"/>
          <w:highlight w:val="white"/>
          <w:lang w:val="en-US"/>
        </w:rPr>
        <w:t>&lt;linkDef</w:t>
      </w:r>
      <w:r w:rsidRPr="006C4FE8">
        <w:rPr>
          <w:rFonts w:ascii="Courier New" w:hAnsi="Courier New" w:cs="Courier New"/>
          <w:color w:val="F5844C"/>
          <w:sz w:val="18"/>
          <w:szCs w:val="18"/>
          <w:highlight w:val="white"/>
          <w:lang w:val="en-US"/>
        </w:rPr>
        <w:t xml:space="preserve"> </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name</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"airportLink"</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contextXP</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"//airport"</w:t>
      </w:r>
      <w:r w:rsidRPr="006C4FE8">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C4FE8">
        <w:rPr>
          <w:rFonts w:ascii="Courier New" w:hAnsi="Courier New" w:cs="Courier New"/>
          <w:color w:val="F5844C"/>
          <w:sz w:val="18"/>
          <w:szCs w:val="18"/>
          <w:highlight w:val="white"/>
          <w:lang w:val="en-US"/>
        </w:rPr>
        <w:t>uriXP</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"concat('http://example.com/airport/', @iata)"</w:t>
      </w:r>
      <w:r w:rsidRPr="006C4FE8">
        <w:rPr>
          <w:rFonts w:ascii="Courier New" w:hAnsi="Courier New" w:cs="Courier New"/>
          <w:color w:val="000096"/>
          <w:sz w:val="18"/>
          <w:szCs w:val="18"/>
          <w:highlight w:val="white"/>
          <w:lang w:val="en-US"/>
        </w:rPr>
        <w:t>&gt;</w:t>
      </w:r>
      <w:r w:rsidRPr="006C4FE8">
        <w:rPr>
          <w:rFonts w:ascii="Courier New" w:hAnsi="Courier New" w:cs="Courier New"/>
          <w:color w:val="000000"/>
          <w:sz w:val="18"/>
          <w:szCs w:val="18"/>
          <w:highlight w:val="white"/>
          <w:lang w:val="en-US"/>
        </w:rPr>
        <w:br/>
        <w:t xml:space="preserve">    </w:t>
      </w:r>
      <w:r w:rsidRPr="006C4FE8">
        <w:rPr>
          <w:rFonts w:ascii="Courier New" w:hAnsi="Courier New" w:cs="Courier New"/>
          <w:color w:val="000096"/>
          <w:sz w:val="18"/>
          <w:szCs w:val="18"/>
          <w:highlight w:val="white"/>
          <w:lang w:val="en-US"/>
        </w:rPr>
        <w:t>&lt;targetSize</w:t>
      </w:r>
      <w:r w:rsidRPr="006C4FE8">
        <w:rPr>
          <w:rFonts w:ascii="Courier New" w:hAnsi="Courier New" w:cs="Courier New"/>
          <w:color w:val="F5844C"/>
          <w:sz w:val="18"/>
          <w:szCs w:val="18"/>
          <w:highlight w:val="white"/>
          <w:lang w:val="en-US"/>
        </w:rPr>
        <w:t xml:space="preserve"> </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w:t>
      </w:r>
      <w:r w:rsidR="00111BED">
        <w:rPr>
          <w:rFonts w:ascii="Courier New" w:hAnsi="Courier New" w:cs="Courier New"/>
          <w:color w:val="F5844C"/>
          <w:sz w:val="18"/>
          <w:szCs w:val="18"/>
          <w:highlight w:val="white"/>
          <w:lang w:val="en-US"/>
        </w:rPr>
        <w:t xml:space="preserve">    </w:t>
      </w:r>
      <w:r w:rsidRPr="006C4FE8">
        <w:rPr>
          <w:rFonts w:ascii="Courier New" w:hAnsi="Courier New" w:cs="Courier New"/>
          <w:color w:val="F5844C"/>
          <w:sz w:val="18"/>
          <w:szCs w:val="18"/>
          <w:highlight w:val="white"/>
          <w:lang w:val="en-US"/>
        </w:rPr>
        <w:t>resolvable</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"true"</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minCountTargetResources</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"10"</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countTargetResourcesPerContextPoint</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"1"</w:t>
      </w:r>
      <w:r w:rsidRPr="006C4FE8">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Pr="006C4FE8">
        <w:rPr>
          <w:rFonts w:ascii="Courier New" w:hAnsi="Courier New" w:cs="Courier New"/>
          <w:color w:val="000096"/>
          <w:sz w:val="18"/>
          <w:szCs w:val="18"/>
          <w:highlight w:val="white"/>
          <w:lang w:val="en-US"/>
        </w:rPr>
        <w:t>&lt;/linkDef&gt;</w:t>
      </w:r>
      <w:r w:rsidRPr="006C4FE8">
        <w:rPr>
          <w:rFonts w:ascii="Courier New" w:hAnsi="Courier New" w:cs="Courier New"/>
          <w:color w:val="000000"/>
          <w:sz w:val="18"/>
          <w:szCs w:val="18"/>
          <w:highlight w:val="white"/>
          <w:lang w:val="en-US"/>
        </w:rPr>
        <w:br/>
      </w:r>
    </w:p>
    <w:p w:rsidR="00283427" w:rsidRDefault="00575668" w:rsidP="00283427">
      <w:pPr>
        <w:spacing w:after="0"/>
        <w:rPr>
          <w:lang w:val="en-US"/>
        </w:rPr>
      </w:pPr>
      <w:r>
        <w:rPr>
          <w:lang w:val="en-US"/>
        </w:rPr>
        <w:t xml:space="preserve">Constraints built into a link definition are validated whenever the link definition is used. </w:t>
      </w:r>
      <w:r w:rsidR="00F6769F">
        <w:rPr>
          <w:lang w:val="en-US"/>
        </w:rPr>
        <w:t xml:space="preserve">Available constraints are summarized </w:t>
      </w:r>
      <w:r w:rsidR="009F7366">
        <w:rPr>
          <w:lang w:val="en-US"/>
        </w:rPr>
        <w:t xml:space="preserve">in the </w:t>
      </w:r>
      <w:hyperlink w:anchor="table_link_constraints" w:history="1">
        <w:r w:rsidR="009F7366" w:rsidRPr="009F7366">
          <w:rPr>
            <w:rStyle w:val="Hyperlink"/>
            <w:lang w:val="en-US"/>
          </w:rPr>
          <w:t>Table of link constraints</w:t>
        </w:r>
      </w:hyperlink>
      <w:r w:rsidR="00F6769F">
        <w:rPr>
          <w:lang w:val="en-US"/>
        </w:rPr>
        <w:t>.</w:t>
      </w:r>
    </w:p>
    <w:p w:rsidR="00F6769F" w:rsidRDefault="00F6769F" w:rsidP="00283427">
      <w:pPr>
        <w:spacing w:after="0"/>
        <w:rPr>
          <w:lang w:val="en-US"/>
        </w:rPr>
      </w:pPr>
    </w:p>
    <w:p w:rsidR="0009188C" w:rsidRDefault="0009188C" w:rsidP="0009188C">
      <w:pPr>
        <w:pStyle w:val="Heading4"/>
        <w:spacing w:after="160"/>
        <w:rPr>
          <w:lang w:val="en-US"/>
        </w:rPr>
      </w:pPr>
      <w:r>
        <w:rPr>
          <w:lang w:val="en-US"/>
        </w:rPr>
        <w:t>XML representation of a link definition</w:t>
      </w:r>
    </w:p>
    <w:p w:rsidR="00F13B6A" w:rsidRDefault="00966E36" w:rsidP="00C673D7">
      <w:pPr>
        <w:rPr>
          <w:lang w:val="en-US"/>
        </w:rPr>
      </w:pPr>
      <w:r>
        <w:rPr>
          <w:lang w:val="en-US"/>
        </w:rPr>
        <w:t xml:space="preserve">The XML representation of a link definition </w:t>
      </w:r>
      <w:r w:rsidR="00C673D7">
        <w:rPr>
          <w:lang w:val="en-US"/>
        </w:rPr>
        <w:t xml:space="preserve">is a set </w:t>
      </w:r>
      <w:r w:rsidR="00F13B6A">
        <w:rPr>
          <w:lang w:val="en-US"/>
        </w:rPr>
        <w:t>of attributes and child elements in the content of a link defining element:</w:t>
      </w:r>
    </w:p>
    <w:p w:rsidR="00F13B6A" w:rsidRDefault="001326A2" w:rsidP="00AD6F86">
      <w:pPr>
        <w:pStyle w:val="ListParagraph"/>
        <w:numPr>
          <w:ilvl w:val="0"/>
          <w:numId w:val="1"/>
        </w:numPr>
        <w:rPr>
          <w:lang w:val="en-US"/>
        </w:rPr>
      </w:pPr>
      <w:r>
        <w:rPr>
          <w:lang w:val="en-US"/>
        </w:rPr>
        <w:t>O</w:t>
      </w:r>
      <w:r w:rsidR="00F13B6A">
        <w:rPr>
          <w:lang w:val="en-US"/>
        </w:rPr>
        <w:t>ptional context selector</w:t>
      </w:r>
      <w:r>
        <w:rPr>
          <w:lang w:val="en-US"/>
        </w:rPr>
        <w:t>:</w:t>
      </w:r>
      <w:r>
        <w:rPr>
          <w:lang w:val="en-US"/>
        </w:rPr>
        <w:tab/>
        <w:t>@contextXP</w:t>
      </w:r>
    </w:p>
    <w:p w:rsidR="001326A2" w:rsidRDefault="001326A2" w:rsidP="00AD6F86">
      <w:pPr>
        <w:pStyle w:val="ListParagraph"/>
        <w:numPr>
          <w:ilvl w:val="0"/>
          <w:numId w:val="1"/>
        </w:numPr>
        <w:rPr>
          <w:lang w:val="en-US"/>
        </w:rPr>
      </w:pPr>
      <w:r w:rsidRPr="001326A2">
        <w:rPr>
          <w:lang w:val="en-US"/>
        </w:rPr>
        <w:t>Optional target selector:</w:t>
      </w:r>
      <w:r w:rsidRPr="001326A2">
        <w:rPr>
          <w:lang w:val="en-US"/>
        </w:rPr>
        <w:tab/>
      </w:r>
      <w:r w:rsidR="00F13B6A" w:rsidRPr="001326A2">
        <w:rPr>
          <w:lang w:val="en-US"/>
        </w:rPr>
        <w:t>@targetXP</w:t>
      </w:r>
    </w:p>
    <w:p w:rsidR="00F13B6A" w:rsidRDefault="001326A2" w:rsidP="00AD6F86">
      <w:pPr>
        <w:pStyle w:val="ListParagraph"/>
        <w:numPr>
          <w:ilvl w:val="0"/>
          <w:numId w:val="1"/>
        </w:numPr>
        <w:rPr>
          <w:lang w:val="en-US"/>
        </w:rPr>
      </w:pPr>
      <w:r>
        <w:rPr>
          <w:lang w:val="en-US"/>
        </w:rPr>
        <w:t>Mandatory connector: one of the following</w:t>
      </w:r>
    </w:p>
    <w:p w:rsidR="00BC03ED" w:rsidRDefault="00BC03ED" w:rsidP="00AD6F86">
      <w:pPr>
        <w:pStyle w:val="ListParagraph"/>
        <w:numPr>
          <w:ilvl w:val="1"/>
          <w:numId w:val="1"/>
        </w:numPr>
        <w:rPr>
          <w:lang w:val="en-US"/>
        </w:rPr>
      </w:pPr>
      <w:r>
        <w:rPr>
          <w:lang w:val="en-US"/>
        </w:rPr>
        <w:t>@uri</w:t>
      </w:r>
    </w:p>
    <w:p w:rsidR="001326A2" w:rsidRDefault="001326A2" w:rsidP="00AD6F86">
      <w:pPr>
        <w:pStyle w:val="ListParagraph"/>
        <w:numPr>
          <w:ilvl w:val="1"/>
          <w:numId w:val="1"/>
        </w:numPr>
        <w:rPr>
          <w:lang w:val="en-US"/>
        </w:rPr>
      </w:pPr>
      <w:r>
        <w:rPr>
          <w:lang w:val="en-US"/>
        </w:rPr>
        <w:t>@navigateFOX</w:t>
      </w:r>
    </w:p>
    <w:p w:rsidR="001326A2" w:rsidRDefault="001326A2" w:rsidP="00AD6F86">
      <w:pPr>
        <w:pStyle w:val="ListParagraph"/>
        <w:numPr>
          <w:ilvl w:val="1"/>
          <w:numId w:val="1"/>
        </w:numPr>
        <w:rPr>
          <w:lang w:val="en-US"/>
        </w:rPr>
      </w:pPr>
      <w:r>
        <w:rPr>
          <w:lang w:val="en-US"/>
        </w:rPr>
        <w:t>@hrefXP</w:t>
      </w:r>
    </w:p>
    <w:p w:rsidR="001326A2" w:rsidRDefault="001326A2" w:rsidP="00AD6F86">
      <w:pPr>
        <w:pStyle w:val="ListParagraph"/>
        <w:numPr>
          <w:ilvl w:val="1"/>
          <w:numId w:val="1"/>
        </w:numPr>
        <w:rPr>
          <w:lang w:val="en-US"/>
        </w:rPr>
      </w:pPr>
      <w:r>
        <w:rPr>
          <w:lang w:val="en-US"/>
        </w:rPr>
        <w:lastRenderedPageBreak/>
        <w:t>@uriXP</w:t>
      </w:r>
    </w:p>
    <w:p w:rsidR="001326A2" w:rsidRDefault="001326A2" w:rsidP="00AD6F86">
      <w:pPr>
        <w:pStyle w:val="ListParagraph"/>
        <w:numPr>
          <w:ilvl w:val="1"/>
          <w:numId w:val="1"/>
        </w:numPr>
        <w:rPr>
          <w:lang w:val="en-US"/>
        </w:rPr>
      </w:pPr>
      <w:r>
        <w:rPr>
          <w:lang w:val="en-US"/>
        </w:rPr>
        <w:t>URI template parameters:</w:t>
      </w:r>
    </w:p>
    <w:p w:rsidR="001326A2" w:rsidRDefault="001326A2" w:rsidP="00AD6F86">
      <w:pPr>
        <w:pStyle w:val="ListParagraph"/>
        <w:numPr>
          <w:ilvl w:val="2"/>
          <w:numId w:val="1"/>
        </w:numPr>
        <w:rPr>
          <w:lang w:val="en-US"/>
        </w:rPr>
      </w:pPr>
      <w:r>
        <w:rPr>
          <w:lang w:val="en-US"/>
        </w:rPr>
        <w:t>@template</w:t>
      </w:r>
    </w:p>
    <w:p w:rsidR="001326A2" w:rsidRDefault="001326A2" w:rsidP="00AD6F86">
      <w:pPr>
        <w:pStyle w:val="ListParagraph"/>
        <w:numPr>
          <w:ilvl w:val="2"/>
          <w:numId w:val="1"/>
        </w:numPr>
        <w:rPr>
          <w:lang w:val="en-US"/>
        </w:rPr>
      </w:pPr>
      <w:r w:rsidRPr="00E86FAB">
        <w:rPr>
          <w:rFonts w:ascii="Courier New" w:hAnsi="Courier New" w:cs="Courier New"/>
          <w:lang w:val="en-US"/>
        </w:rPr>
        <w:t>&lt;templateVar&gt;</w:t>
      </w:r>
      <w:r>
        <w:rPr>
          <w:lang w:val="en-US"/>
        </w:rPr>
        <w:t xml:space="preserve"> child elements with </w:t>
      </w:r>
      <w:r w:rsidR="00E86FAB">
        <w:rPr>
          <w:lang w:val="en-US"/>
        </w:rPr>
        <w:t xml:space="preserve">attributes </w:t>
      </w:r>
      <w:r>
        <w:rPr>
          <w:lang w:val="en-US"/>
        </w:rPr>
        <w:t>@name and @valueXP</w:t>
      </w:r>
    </w:p>
    <w:p w:rsidR="001326A2" w:rsidRDefault="001326A2" w:rsidP="00AD6F86">
      <w:pPr>
        <w:pStyle w:val="ListParagraph"/>
        <w:numPr>
          <w:ilvl w:val="1"/>
          <w:numId w:val="1"/>
        </w:numPr>
        <w:rPr>
          <w:lang w:val="en-US"/>
        </w:rPr>
      </w:pPr>
      <w:r>
        <w:rPr>
          <w:lang w:val="en-US"/>
        </w:rPr>
        <w:t>Mirror parameters:</w:t>
      </w:r>
    </w:p>
    <w:p w:rsidR="001326A2" w:rsidRDefault="001326A2" w:rsidP="00AD6F86">
      <w:pPr>
        <w:pStyle w:val="ListParagraph"/>
        <w:numPr>
          <w:ilvl w:val="2"/>
          <w:numId w:val="1"/>
        </w:numPr>
        <w:rPr>
          <w:lang w:val="en-US"/>
        </w:rPr>
      </w:pPr>
      <w:r>
        <w:rPr>
          <w:lang w:val="en-US"/>
        </w:rPr>
        <w:t>@reflector1URI or @reflector1FOX</w:t>
      </w:r>
    </w:p>
    <w:p w:rsidR="001326A2" w:rsidRDefault="001326A2" w:rsidP="00AD6F86">
      <w:pPr>
        <w:pStyle w:val="ListParagraph"/>
        <w:numPr>
          <w:ilvl w:val="2"/>
          <w:numId w:val="1"/>
        </w:numPr>
        <w:rPr>
          <w:lang w:val="en-US"/>
        </w:rPr>
      </w:pPr>
      <w:r>
        <w:rPr>
          <w:lang w:val="en-US"/>
        </w:rPr>
        <w:t>@reflector2URI or @reflector2FOX</w:t>
      </w:r>
    </w:p>
    <w:p w:rsidR="001326A2" w:rsidRDefault="001326A2" w:rsidP="00AD6F86">
      <w:pPr>
        <w:pStyle w:val="ListParagraph"/>
        <w:numPr>
          <w:ilvl w:val="2"/>
          <w:numId w:val="1"/>
        </w:numPr>
        <w:rPr>
          <w:lang w:val="en-US"/>
        </w:rPr>
      </w:pPr>
      <w:r>
        <w:rPr>
          <w:lang w:val="en-US"/>
        </w:rPr>
        <w:t>Optional: @replaceSubstring, @replaceWith</w:t>
      </w:r>
    </w:p>
    <w:p w:rsidR="008E3810" w:rsidRPr="00AD6F86" w:rsidRDefault="008E3810" w:rsidP="00AD6F86">
      <w:pPr>
        <w:pStyle w:val="ListParagraph"/>
        <w:numPr>
          <w:ilvl w:val="0"/>
          <w:numId w:val="1"/>
        </w:numPr>
        <w:rPr>
          <w:lang w:val="en-US"/>
        </w:rPr>
      </w:pPr>
      <w:r w:rsidRPr="00AD6F86">
        <w:rPr>
          <w:lang w:val="en-US"/>
        </w:rPr>
        <w:t>Optional constraints:</w:t>
      </w:r>
      <w:r w:rsidR="00AD6F86" w:rsidRPr="00AD6F86">
        <w:rPr>
          <w:lang w:val="en-US"/>
        </w:rPr>
        <w:t xml:space="preserve"> </w:t>
      </w:r>
      <w:r w:rsidRPr="00AD6F86">
        <w:rPr>
          <w:rFonts w:ascii="Courier New" w:hAnsi="Courier New" w:cs="Courier New"/>
          <w:lang w:val="en-US"/>
        </w:rPr>
        <w:t>&lt;targetSize&gt;</w:t>
      </w:r>
      <w:r w:rsidRPr="00AD6F86">
        <w:rPr>
          <w:lang w:val="en-US"/>
        </w:rPr>
        <w:t xml:space="preserve"> child element with attributes as described </w:t>
      </w:r>
      <w:r w:rsidR="00C673D7" w:rsidRPr="00AD6F86">
        <w:rPr>
          <w:lang w:val="en-US"/>
        </w:rPr>
        <w:t xml:space="preserve">in the </w:t>
      </w:r>
      <w:hyperlink w:anchor="table_link_constraints" w:history="1">
        <w:r w:rsidR="00C673D7" w:rsidRPr="00AD6F86">
          <w:rPr>
            <w:rStyle w:val="Hyperlink"/>
            <w:lang w:val="en-US"/>
          </w:rPr>
          <w:t>Table of link constraints</w:t>
        </w:r>
      </w:hyperlink>
    </w:p>
    <w:p w:rsidR="00AD6F86" w:rsidRDefault="00AD6F86" w:rsidP="00AD6F86">
      <w:pPr>
        <w:rPr>
          <w:lang w:val="en-US"/>
        </w:rPr>
      </w:pPr>
      <w:r>
        <w:rPr>
          <w:lang w:val="en-US"/>
        </w:rPr>
        <w:t>The element containing the link defining attributes and elements can be</w:t>
      </w:r>
    </w:p>
    <w:p w:rsidR="00AD6F86" w:rsidRDefault="00966E36" w:rsidP="00966E36">
      <w:pPr>
        <w:pStyle w:val="ListParagraph"/>
        <w:numPr>
          <w:ilvl w:val="0"/>
          <w:numId w:val="1"/>
        </w:numPr>
        <w:rPr>
          <w:lang w:val="en-US"/>
        </w:rPr>
      </w:pPr>
      <w:r>
        <w:rPr>
          <w:lang w:val="en-US"/>
        </w:rPr>
        <w:t xml:space="preserve">A </w:t>
      </w:r>
      <w:r w:rsidRPr="007D4FB7">
        <w:rPr>
          <w:rFonts w:ascii="Courier New" w:hAnsi="Courier New" w:cs="Courier New"/>
          <w:lang w:val="en-US"/>
        </w:rPr>
        <w:t>&lt;linkDef&gt;</w:t>
      </w:r>
      <w:r>
        <w:rPr>
          <w:lang w:val="en-US"/>
        </w:rPr>
        <w:t xml:space="preserve"> element </w:t>
      </w:r>
      <w:r w:rsidR="00AD6F86">
        <w:rPr>
          <w:lang w:val="en-US"/>
        </w:rPr>
        <w:t xml:space="preserve">representing a named, global link definition; the element has also a @name attribute </w:t>
      </w:r>
      <w:r w:rsidR="00A264DB">
        <w:rPr>
          <w:lang w:val="en-US"/>
        </w:rPr>
        <w:t xml:space="preserve">declaring </w:t>
      </w:r>
      <w:r w:rsidR="00AD6F86">
        <w:rPr>
          <w:lang w:val="en-US"/>
        </w:rPr>
        <w:t>the name of the link definition</w:t>
      </w:r>
    </w:p>
    <w:p w:rsidR="00966E36" w:rsidRDefault="00AF0FC7" w:rsidP="00966E36">
      <w:pPr>
        <w:pStyle w:val="ListParagraph"/>
        <w:numPr>
          <w:ilvl w:val="0"/>
          <w:numId w:val="1"/>
        </w:numPr>
        <w:rPr>
          <w:lang w:val="en-US"/>
        </w:rPr>
      </w:pPr>
      <w:r>
        <w:rPr>
          <w:lang w:val="en-US"/>
        </w:rPr>
        <w:t xml:space="preserve">Some other </w:t>
      </w:r>
      <w:r w:rsidR="00AD6F86">
        <w:rPr>
          <w:lang w:val="en-US"/>
        </w:rPr>
        <w:t xml:space="preserve">element </w:t>
      </w:r>
      <w:r w:rsidR="00966E36">
        <w:rPr>
          <w:lang w:val="en-US"/>
        </w:rPr>
        <w:t>with semantics requiring a link definition:</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&lt;file&gt;</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&lt;folder&gt;</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&lt;docSimilar&gt;</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&lt;folderSimilar&gt;</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&lt;valueCompared&gt;</w:t>
      </w:r>
    </w:p>
    <w:p w:rsidR="00966E36" w:rsidRPr="00A2792D" w:rsidRDefault="00966E36" w:rsidP="008C6D74">
      <w:pPr>
        <w:pStyle w:val="ListParagraph"/>
        <w:numPr>
          <w:ilvl w:val="1"/>
          <w:numId w:val="1"/>
        </w:numPr>
        <w:spacing w:after="0"/>
        <w:rPr>
          <w:lang w:val="en-US"/>
        </w:rPr>
      </w:pPr>
      <w:r w:rsidRPr="00991EC4">
        <w:rPr>
          <w:rFonts w:ascii="Courier New" w:hAnsi="Courier New" w:cs="Courier New"/>
          <w:lang w:val="en-US"/>
        </w:rPr>
        <w:t>&lt;foxvalueCompared&gt;</w:t>
      </w:r>
    </w:p>
    <w:p w:rsidR="00A2792D" w:rsidRPr="008C6D74" w:rsidRDefault="00A2792D" w:rsidP="008C6D74">
      <w:pPr>
        <w:pStyle w:val="ListParagraph"/>
        <w:numPr>
          <w:ilvl w:val="1"/>
          <w:numId w:val="1"/>
        </w:numPr>
        <w:spacing w:after="0"/>
        <w:rPr>
          <w:lang w:val="en-US"/>
        </w:rPr>
      </w:pPr>
      <w:r>
        <w:rPr>
          <w:rFonts w:ascii="Courier New" w:hAnsi="Courier New" w:cs="Courier New"/>
          <w:lang w:val="en-US"/>
        </w:rPr>
        <w:t>&lt;hyperdocTree&gt;</w:t>
      </w:r>
    </w:p>
    <w:p w:rsidR="008C6D74" w:rsidRPr="00680108" w:rsidRDefault="008C6D74" w:rsidP="008C6D74">
      <w:pPr>
        <w:pStyle w:val="ListParagraph"/>
        <w:spacing w:after="0"/>
        <w:ind w:left="144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w:t>
      </w:r>
      <w:r w:rsidR="00176530">
        <w:rPr>
          <w:lang w:val="en-US"/>
        </w:rPr>
        <w:t xml:space="preserve">as a Foxpath expression (@exprFOX), </w:t>
      </w:r>
      <w:r w:rsidR="00DF686F">
        <w:rPr>
          <w:lang w:val="en-US"/>
        </w:rPr>
        <w:t xml:space="preserve">as a </w:t>
      </w:r>
      <w:r w:rsidR="0091079F">
        <w:rPr>
          <w:lang w:val="en-US"/>
        </w:rPr>
        <w:t>LinePath</w:t>
      </w:r>
      <w:r w:rsidR="00DF686F">
        <w:rPr>
          <w:lang w:val="en-US"/>
        </w:rPr>
        <w:t xml:space="preserve"> expression (@expr</w:t>
      </w:r>
      <w:r w:rsidR="00EA24DC">
        <w:rPr>
          <w:lang w:val="en-US"/>
        </w:rPr>
        <w:t>L</w:t>
      </w:r>
      <w:r w:rsidR="00DF686F">
        <w:rPr>
          <w:lang w:val="en-US"/>
        </w:rPr>
        <w:t xml:space="preserve">P) or as a pair of </w:t>
      </w:r>
      <w:r w:rsidR="00DE5E4B">
        <w:rPr>
          <w:lang w:val="en-US"/>
        </w:rPr>
        <w:t>LinePath</w:t>
      </w:r>
      <w:r w:rsidR="00176530">
        <w:rPr>
          <w:lang w:val="en-US"/>
        </w:rPr>
        <w:t xml:space="preserve"> expressions</w:t>
      </w:r>
      <w:r w:rsidR="00DF686F">
        <w:rPr>
          <w:lang w:val="en-US"/>
        </w:rPr>
        <w:t xml:space="preserve"> (@filter</w:t>
      </w:r>
      <w:r w:rsidR="00EA24DC">
        <w:rPr>
          <w:lang w:val="en-US"/>
        </w:rPr>
        <w:t>L</w:t>
      </w:r>
      <w:r w:rsidR="00DF686F">
        <w:rPr>
          <w:lang w:val="en-US"/>
        </w:rPr>
        <w:t>P, @map</w:t>
      </w:r>
      <w:r w:rsidR="00EA24DC">
        <w:rPr>
          <w:lang w:val="en-US"/>
        </w:rPr>
        <w:t>L</w:t>
      </w:r>
      <w:r w:rsidR="00DF686F">
        <w:rPr>
          <w:lang w:val="en-US"/>
        </w:rPr>
        <w:t xml:space="preserve">P). </w:t>
      </w:r>
      <w:r w:rsidR="00176530">
        <w:rPr>
          <w:lang w:val="en-US"/>
        </w:rPr>
        <w:t>In other cases, increased flexibility by allowing a choice of expression language</w:t>
      </w:r>
      <w:r w:rsidR="00B16EEC">
        <w:rPr>
          <w:lang w:val="en-US"/>
        </w:rPr>
        <w:t>s</w:t>
      </w:r>
      <w:r w:rsidR="00176530">
        <w:rPr>
          <w:lang w:val="en-US"/>
        </w:rPr>
        <w:t xml:space="preserve"> is planned (e.g. for link context selectors).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w:t>
      </w:r>
      <w:r w:rsidR="00660CD8">
        <w:rPr>
          <w:lang w:val="en-US"/>
        </w:rPr>
        <w:t>P</w:t>
      </w:r>
      <w:r>
        <w:rPr>
          <w:lang w:val="en-US"/>
        </w:rPr>
        <w:t>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xml:space="preserve">– value is a </w:t>
      </w:r>
      <w:r w:rsidR="002B78F0">
        <w:rPr>
          <w:lang w:val="en-US"/>
        </w:rPr>
        <w:t>Node</w:t>
      </w:r>
      <w:r w:rsidR="00660CD8">
        <w:rPr>
          <w:lang w:val="en-US"/>
        </w:rPr>
        <w:t>P</w:t>
      </w:r>
      <w:r w:rsidR="002B78F0">
        <w:rPr>
          <w:lang w:val="en-US"/>
        </w:rPr>
        <w:t>ath</w:t>
      </w:r>
      <w:r>
        <w:rPr>
          <w:lang w:val="en-US"/>
        </w:rPr>
        <w:t xml:space="preserve"> expression</w:t>
      </w:r>
    </w:p>
    <w:p w:rsidR="00C04A86" w:rsidRDefault="00C04A86" w:rsidP="00C04A86">
      <w:pPr>
        <w:rPr>
          <w:lang w:val="en-US"/>
        </w:rPr>
      </w:pPr>
      <w:r>
        <w:rPr>
          <w:lang w:val="en-US"/>
        </w:rPr>
        <w:t>The following table lists for each attribute name suffix the names of all attributes.</w:t>
      </w:r>
    </w:p>
    <w:p w:rsidR="005F42F2" w:rsidRPr="005E39DF" w:rsidRDefault="005F42F2" w:rsidP="00C04A86">
      <w:pPr>
        <w:rPr>
          <w:b/>
          <w:lang w:val="en-US"/>
        </w:rPr>
      </w:pPr>
      <w:r w:rsidRPr="005E39DF">
        <w:rPr>
          <w:b/>
          <w:lang w:val="en-US"/>
        </w:rPr>
        <w:t>Table</w:t>
      </w:r>
      <w:r w:rsidR="005A5E01">
        <w:rPr>
          <w:b/>
          <w:lang w:val="en-US"/>
        </w:rPr>
        <w:t xml:space="preserve"> </w:t>
      </w:r>
      <w:r w:rsidR="002658C1">
        <w:rPr>
          <w:b/>
          <w:lang w:val="en-US"/>
        </w:rPr>
        <w:t>3</w:t>
      </w:r>
      <w:r w:rsidRPr="005E39DF">
        <w:rPr>
          <w:b/>
          <w:lang w:val="en-US"/>
        </w:rPr>
        <w:t xml:space="preserve">. Attribute suffixes indicating the expression language </w:t>
      </w:r>
      <w:r w:rsidR="002755D9">
        <w:rPr>
          <w:b/>
          <w:lang w:val="en-US"/>
        </w:rPr>
        <w:t xml:space="preserve">used by the </w:t>
      </w:r>
      <w:r w:rsidRPr="005E39DF">
        <w:rPr>
          <w:b/>
          <w:lang w:val="en-US"/>
        </w:rPr>
        <w:t>value.</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lastRenderedPageBreak/>
              <w:t>valueXP</w:t>
            </w:r>
          </w:p>
        </w:tc>
      </w:tr>
      <w:tr w:rsidR="00F65AA6" w:rsidTr="00D1126C">
        <w:tc>
          <w:tcPr>
            <w:tcW w:w="1696" w:type="dxa"/>
          </w:tcPr>
          <w:p w:rsidR="00F65AA6" w:rsidRDefault="00F43A80" w:rsidP="00F65AA6">
            <w:pPr>
              <w:rPr>
                <w:lang w:val="en-US"/>
              </w:rPr>
            </w:pPr>
            <w:r>
              <w:rPr>
                <w:lang w:val="en-US"/>
              </w:rPr>
              <w:lastRenderedPageBreak/>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107954">
            <w:pPr>
              <w:rPr>
                <w:lang w:val="en-US"/>
              </w:rPr>
            </w:pPr>
            <w:r>
              <w:rPr>
                <w:lang w:val="en-US"/>
              </w:rPr>
              <w:t>Value is a Line</w:t>
            </w:r>
            <w:r w:rsidR="00107954">
              <w:rPr>
                <w:lang w:val="en-US"/>
              </w:rPr>
              <w:t>P</w:t>
            </w:r>
            <w:r>
              <w:rPr>
                <w:lang w:val="en-US"/>
              </w:rPr>
              <w:t>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107954">
            <w:pPr>
              <w:rPr>
                <w:lang w:val="en-US"/>
              </w:rPr>
            </w:pPr>
            <w:r>
              <w:rPr>
                <w:lang w:val="en-US"/>
              </w:rPr>
              <w:t>Value is a Node</w:t>
            </w:r>
            <w:r w:rsidR="00107954">
              <w:rPr>
                <w:lang w:val="en-US"/>
              </w:rPr>
              <w:t>P</w:t>
            </w:r>
            <w:r>
              <w:rPr>
                <w:lang w:val="en-US"/>
              </w:rPr>
              <w:t>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C2F74" w:rsidP="001C2F74">
      <w:pPr>
        <w:pStyle w:val="Heading1"/>
        <w:rPr>
          <w:lang w:val="en-US"/>
        </w:rPr>
      </w:pPr>
      <w:r>
        <w:rPr>
          <w:lang w:val="en-US"/>
        </w:rPr>
        <w:t>Part 2 - c</w:t>
      </w:r>
      <w:r w:rsidR="001E5E97">
        <w:rPr>
          <w:lang w:val="en-US"/>
        </w:rPr>
        <w:t xml:space="preserve">onstraint types </w:t>
      </w:r>
    </w:p>
    <w:p w:rsidR="005D194B" w:rsidRDefault="0007375E" w:rsidP="0025041A">
      <w:pPr>
        <w:spacing w:after="0"/>
        <w:rPr>
          <w:lang w:val="en-US"/>
        </w:rPr>
      </w:pPr>
      <w:r>
        <w:rPr>
          <w:lang w:val="en-US"/>
        </w:rPr>
        <w:t xml:space="preserve">Having acquired an idea of the basic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1C2F74">
      <w:pPr>
        <w:pStyle w:val="Heading2"/>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sidR="007D3965">
        <w:rPr>
          <w:b/>
          <w:lang w:val="en-US"/>
        </w:rPr>
        <w:t xml:space="preserve"> </w:t>
      </w:r>
      <w:r w:rsidR="00C347FC">
        <w:rPr>
          <w:b/>
          <w:lang w:val="en-US"/>
        </w:rPr>
        <w:t>4</w:t>
      </w:r>
      <w:r w:rsidRPr="00C91C75">
        <w:rPr>
          <w:b/>
          <w:lang w:val="en-US"/>
        </w:rPr>
        <w:t>.</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w:t>
      </w:r>
      <w:r w:rsidR="00052D8B">
        <w:rPr>
          <w:lang w:val="en-US"/>
        </w:rPr>
        <w:t>A unary constraint is applied to single resources, a</w:t>
      </w:r>
      <w:r w:rsidR="00DE4641">
        <w:rPr>
          <w:lang w:val="en-US"/>
        </w:rPr>
        <w:t xml:space="preserve"> binary constraint is applied to pairs of resources. An open constraint </w:t>
      </w:r>
      <w:r w:rsidR="00A83BEF">
        <w:rPr>
          <w:lang w:val="en-US"/>
        </w:rPr>
        <w:t xml:space="preserve">allows impact by other resources than the one being validated </w:t>
      </w:r>
      <w:r w:rsidR="00C1562E">
        <w:rPr>
          <w:lang w:val="en-US"/>
        </w:rPr>
        <w:t>and</w:t>
      </w:r>
      <w:r w:rsidR="00A83BEF">
        <w:rPr>
          <w:lang w:val="en-US"/>
        </w:rPr>
        <w:t xml:space="preserve"> the second resource of a pair</w:t>
      </w:r>
      <w:r w:rsidR="00DE4641">
        <w:rPr>
          <w:lang w:val="en-US"/>
        </w:rPr>
        <w:t>.</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A66B2A"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B71867" w:rsidRDefault="00D047E7" w:rsidP="00C7234F">
            <w:pPr>
              <w:rPr>
                <w:b/>
                <w:lang w:val="en-US"/>
              </w:rPr>
            </w:pPr>
            <w:r w:rsidRPr="00691312">
              <w:rPr>
                <w:b/>
                <w:lang w:val="en-US"/>
              </w:rPr>
              <w:t xml:space="preserve">File (F) </w:t>
            </w:r>
          </w:p>
          <w:p w:rsidR="00B71867" w:rsidRDefault="00D047E7" w:rsidP="00C7234F">
            <w:pPr>
              <w:rPr>
                <w:b/>
                <w:lang w:val="en-US"/>
              </w:rPr>
            </w:pPr>
            <w:r w:rsidRPr="00691312">
              <w:rPr>
                <w:b/>
                <w:lang w:val="en-US"/>
              </w:rPr>
              <w:t xml:space="preserve">or </w:t>
            </w:r>
          </w:p>
          <w:p w:rsidR="00D047E7" w:rsidRPr="00691312" w:rsidRDefault="00D047E7" w:rsidP="00C7234F">
            <w:pPr>
              <w:rPr>
                <w:b/>
                <w:lang w:val="en-US"/>
              </w:rPr>
            </w:pPr>
            <w:r w:rsidRPr="00691312">
              <w:rPr>
                <w:b/>
                <w:lang w:val="en-US"/>
              </w:rPr>
              <w:t>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FB797D" w:rsidP="00FB797D">
            <w:pPr>
              <w:rPr>
                <w:lang w:val="en-US"/>
              </w:rPr>
            </w:pPr>
            <w:r w:rsidRPr="00FB797D">
              <w:rPr>
                <w:lang w:val="en-US"/>
              </w:rPr>
              <w:t>U</w:t>
            </w:r>
            <w:r w:rsidR="001B4B08">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FB797D" w:rsidP="00FB797D">
            <w:pPr>
              <w:rPr>
                <w:lang w:val="en-US"/>
              </w:rPr>
            </w:pPr>
            <w:r w:rsidRPr="00FB797D">
              <w:rPr>
                <w:lang w:val="en-US"/>
              </w:rPr>
              <w:t>U</w:t>
            </w:r>
            <w:r w:rsidR="001B4B08">
              <w:rPr>
                <w:lang w:val="en-US"/>
              </w:rPr>
              <w:t>/</w:t>
            </w:r>
            <w:r w:rsidR="001B4B08"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1C2F74">
      <w:pPr>
        <w:pStyle w:val="Heading2"/>
        <w:spacing w:after="160"/>
        <w:rPr>
          <w:lang w:val="en-US"/>
        </w:rPr>
      </w:pPr>
      <w:r>
        <w:rPr>
          <w:lang w:val="en-US"/>
        </w:rPr>
        <w:lastRenderedPageBreak/>
        <w:t xml:space="preserve">Constraint types - </w:t>
      </w:r>
      <w:r w:rsidR="002D1C03">
        <w:rPr>
          <w:lang w:val="en-US"/>
        </w:rPr>
        <w:t>details</w:t>
      </w:r>
    </w:p>
    <w:p w:rsidR="005D7068" w:rsidRDefault="00AA27DF" w:rsidP="005D7068">
      <w:pPr>
        <w:spacing w:after="0"/>
        <w:rPr>
          <w:lang w:val="en-US"/>
        </w:rPr>
      </w:pPr>
      <w:r>
        <w:rPr>
          <w:lang w:val="en-US"/>
        </w:rPr>
        <w:t xml:space="preserve">The section offers for each constraint type a </w:t>
      </w:r>
      <w:r w:rsidR="00CB4BEC">
        <w:rPr>
          <w:lang w:val="en-US"/>
        </w:rPr>
        <w:t xml:space="preserve">description. </w:t>
      </w:r>
    </w:p>
    <w:p w:rsidR="003821CD" w:rsidRDefault="003821CD" w:rsidP="005D7068">
      <w:pPr>
        <w:spacing w:after="0"/>
        <w:rPr>
          <w:lang w:val="en-US"/>
        </w:rPr>
      </w:pPr>
    </w:p>
    <w:p w:rsidR="00CA7F4A" w:rsidRDefault="002B3282" w:rsidP="001B5C63">
      <w:pPr>
        <w:pStyle w:val="Heading3"/>
        <w:spacing w:after="160"/>
        <w:rPr>
          <w:lang w:val="en-US"/>
        </w:rPr>
      </w:pPr>
      <w:r>
        <w:rPr>
          <w:lang w:val="en-US"/>
        </w:rPr>
        <w:t>FileDate</w:t>
      </w:r>
    </w:p>
    <w:p w:rsidR="002B3282" w:rsidRDefault="001D0AF0" w:rsidP="00AA27DF">
      <w:pPr>
        <w:rPr>
          <w:lang w:val="en-US"/>
        </w:rPr>
      </w:pPr>
      <w:r>
        <w:rPr>
          <w:lang w:val="en-US"/>
        </w:rPr>
        <w:t xml:space="preserve">FileDate constraints check the last-modified property of the target resource. </w:t>
      </w:r>
      <w:r w:rsidR="00C0736C">
        <w:rPr>
          <w:lang w:val="en-US"/>
        </w:rPr>
        <w:t>Checks are comparisons with literal strings (greater than, equal to, etc.) or attempts to match the timestamp against string patterns or regular expressions.</w:t>
      </w:r>
    </w:p>
    <w:p w:rsidR="00774A28" w:rsidRPr="00426853" w:rsidRDefault="00774A28" w:rsidP="00AA27DF">
      <w:pPr>
        <w:rPr>
          <w:i/>
          <w:lang w:val="en-US"/>
        </w:rPr>
      </w:pPr>
      <w:r>
        <w:rPr>
          <w:lang w:val="en-US"/>
        </w:rPr>
        <w:t xml:space="preserve">Facets: </w:t>
      </w:r>
      <w:r w:rsidRPr="00426853">
        <w:rPr>
          <w:i/>
          <w:lang w:val="en-US"/>
        </w:rPr>
        <w:t>eq, ne, lt, le, gt, ge, like, notLike, matches, notMatches</w:t>
      </w:r>
      <w:r w:rsidR="003B222B" w:rsidRPr="00426853">
        <w:rPr>
          <w:i/>
          <w:lang w:val="en-US"/>
        </w:rPr>
        <w:t>.</w:t>
      </w:r>
    </w:p>
    <w:p w:rsidR="00C0736C" w:rsidRDefault="00C0736C" w:rsidP="00AA27DF">
      <w:pPr>
        <w:rPr>
          <w:lang w:val="en-US"/>
        </w:rPr>
      </w:pPr>
      <w:r>
        <w:rPr>
          <w:lang w:val="en-US"/>
        </w:rPr>
        <w:t>Example</w:t>
      </w:r>
      <w:r w:rsidR="008115D3">
        <w:rPr>
          <w:lang w:val="en-US"/>
        </w:rPr>
        <w:t>s</w:t>
      </w:r>
      <w:r>
        <w:rPr>
          <w:lang w:val="en-US"/>
        </w:rPr>
        <w: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"2020-07-08"</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from 2020-07-08 or later"</w:t>
      </w:r>
      <w:r w:rsidRPr="006D4ACF">
        <w:rPr>
          <w:rFonts w:ascii="Courier New" w:hAnsi="Courier New" w:cs="Courier New"/>
          <w:color w:val="000096"/>
          <w:sz w:val="18"/>
          <w:szCs w:val="18"/>
          <w:highlight w:val="white"/>
          <w:lang w:val="en-US"/>
        </w:rPr>
        <w:t>/&gt;</w:t>
      </w: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ne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2020-04-11T00:11:17.142Z</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neMsg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00CC611D" w:rsidRPr="006D4ACF">
        <w:rPr>
          <w:rFonts w:ascii="Courier New" w:hAnsi="Courier New" w:cs="Courier New"/>
          <w:color w:val="993300"/>
          <w:sz w:val="18"/>
          <w:szCs w:val="18"/>
          <w:highlight w:val="white"/>
          <w:lang w:val="en-US"/>
        </w:rPr>
        <w:t>This file version not allowed</w:t>
      </w:r>
      <w:r w:rsidRPr="006D4ACF">
        <w:rPr>
          <w:rFonts w:ascii="Courier New" w:hAnsi="Courier New" w:cs="Courier New"/>
          <w:color w:val="993300"/>
          <w:sz w:val="18"/>
          <w:szCs w:val="18"/>
          <w:highlight w:val="white"/>
          <w:lang w:val="en-US"/>
        </w:rPr>
        <w:t>"</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like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not from 2020"</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matches</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T04|T05</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matchesMsg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 xml:space="preserve">"File </w:t>
      </w:r>
      <w:r w:rsidR="00CC611D" w:rsidRPr="006D4ACF">
        <w:rPr>
          <w:rFonts w:ascii="Courier New" w:hAnsi="Courier New" w:cs="Courier New"/>
          <w:color w:val="993300"/>
          <w:sz w:val="18"/>
          <w:szCs w:val="18"/>
          <w:highlight w:val="white"/>
          <w:lang w:val="en-US"/>
        </w:rPr>
        <w:t xml:space="preserve">update not </w:t>
      </w:r>
      <w:r w:rsidRPr="006D4ACF">
        <w:rPr>
          <w:rFonts w:ascii="Courier New" w:hAnsi="Courier New" w:cs="Courier New"/>
          <w:color w:val="993300"/>
          <w:sz w:val="18"/>
          <w:szCs w:val="18"/>
          <w:highlight w:val="white"/>
          <w:lang w:val="en-US"/>
        </w:rPr>
        <w:t>04:00</w:t>
      </w:r>
      <w:r w:rsidR="00CC611D"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highlight w:val="white"/>
          <w:lang w:val="en-US"/>
        </w:rPr>
        <w:t>06:00"</w:t>
      </w:r>
      <w:r w:rsidRPr="006D4ACF">
        <w:rPr>
          <w:rFonts w:ascii="Courier New" w:hAnsi="Courier New" w:cs="Courier New"/>
          <w:color w:val="000096"/>
          <w:sz w:val="18"/>
          <w:szCs w:val="18"/>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93F97" w:rsidRDefault="00993F97" w:rsidP="00534BC8">
      <w:pPr>
        <w:pStyle w:val="Heading3"/>
        <w:spacing w:after="160"/>
        <w:rPr>
          <w:lang w:val="en-US"/>
        </w:rPr>
      </w:pPr>
      <w:r>
        <w:rPr>
          <w:lang w:val="en-US"/>
        </w:rPr>
        <w:t>FileName</w:t>
      </w:r>
    </w:p>
    <w:p w:rsidR="003D48A4" w:rsidRDefault="003D48A4" w:rsidP="003D48A4">
      <w:pPr>
        <w:spacing w:after="0"/>
        <w:rPr>
          <w:lang w:val="en-US"/>
        </w:rPr>
      </w:pPr>
      <w:r>
        <w:rPr>
          <w:lang w:val="en-US"/>
        </w:rPr>
        <w:t>FileName constraints check the name of the target resource. Checks are comparisons with literal strings (greater than, equal to, etc.) or attempts to match the name against string patterns or regular expressions.</w:t>
      </w:r>
    </w:p>
    <w:p w:rsidR="00993F97" w:rsidRDefault="00993F97" w:rsidP="00993F97">
      <w:pPr>
        <w:rPr>
          <w:lang w:val="en-US"/>
        </w:rPr>
      </w:pPr>
    </w:p>
    <w:p w:rsidR="003B222B" w:rsidRPr="00356E05" w:rsidRDefault="003B222B" w:rsidP="00993F97">
      <w:pPr>
        <w:rPr>
          <w:i/>
          <w:lang w:val="en-US"/>
        </w:rPr>
      </w:pPr>
      <w:r>
        <w:rPr>
          <w:lang w:val="en-US"/>
        </w:rPr>
        <w:t xml:space="preserve">Facets: </w:t>
      </w:r>
      <w:r w:rsidRPr="00356E05">
        <w:rPr>
          <w:i/>
          <w:lang w:val="en-US"/>
        </w:rPr>
        <w:t>eq, ne, like, notLike, matches, notMatches.</w:t>
      </w:r>
    </w:p>
    <w:p w:rsidR="00F6199F" w:rsidRDefault="00F6199F" w:rsidP="00993F97">
      <w:pPr>
        <w:rPr>
          <w:lang w:val="en-US"/>
        </w:rPr>
      </w:pPr>
      <w:r>
        <w:rPr>
          <w:lang w:val="en-US"/>
        </w:rPr>
        <w:t>Examples:</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"airport*.json"</w:t>
      </w:r>
      <w:r w:rsidR="00F6199F" w:rsidRPr="006D4ACF">
        <w:rPr>
          <w:rFonts w:ascii="Courier New" w:hAnsi="Courier New" w:cs="Courier New"/>
          <w:color w:val="F5844C"/>
          <w:sz w:val="18"/>
          <w:szCs w:val="18"/>
          <w:highlight w:val="white"/>
          <w:lang w:val="en-US"/>
        </w:rPr>
        <w:t xml:space="preserve"> 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match pattern 'airport*.json"</w:t>
      </w:r>
      <w:r w:rsidR="00F6199F" w:rsidRPr="006D4ACF">
        <w:rPr>
          <w:rFonts w:ascii="Courier New" w:hAnsi="Courier New" w:cs="Courier New"/>
          <w:color w:val="000000"/>
          <w:sz w:val="18"/>
          <w:szCs w:val="18"/>
          <w:highlight w:val="white"/>
          <w:lang w:val="en-US"/>
        </w:rPr>
        <w:br/>
      </w:r>
      <w:r w:rsidR="00F6199F" w:rsidRPr="006D4AC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"*test*"</w:t>
      </w:r>
      <w:r w:rsidR="00F6199F" w:rsidRPr="006D4ACF">
        <w:rPr>
          <w:rFonts w:ascii="Courier New" w:hAnsi="Courier New" w:cs="Courier New"/>
          <w:color w:val="F5844C"/>
          <w:sz w:val="18"/>
          <w:szCs w:val="18"/>
          <w:highlight w:val="white"/>
          <w:lang w:val="en-US"/>
        </w:rPr>
        <w:t xml:space="preserve"> </w:t>
      </w:r>
      <w:r w:rsidR="00D8384D">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not match pattern '*test*'"</w:t>
      </w:r>
      <w:r w:rsidR="00F6199F" w:rsidRPr="006D4ACF">
        <w:rPr>
          <w:rFonts w:ascii="Courier New" w:hAnsi="Courier New" w:cs="Courier New"/>
          <w:color w:val="000096"/>
          <w:sz w:val="18"/>
          <w:szCs w:val="18"/>
          <w:highlight w:val="white"/>
          <w:lang w:val="en-US"/>
        </w:rPr>
        <w:t>/&gt;</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notMatches</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"\s"</w:t>
      </w:r>
      <w:r w:rsidR="00F6199F" w:rsidRPr="006D4ACF">
        <w:rPr>
          <w:rFonts w:ascii="Courier New" w:hAnsi="Courier New" w:cs="Courier New"/>
          <w:color w:val="F5844C"/>
          <w:sz w:val="18"/>
          <w:szCs w:val="18"/>
          <w:highlight w:val="white"/>
          <w:lang w:val="en-US"/>
        </w:rPr>
        <w:t xml:space="preserve"> </w:t>
      </w:r>
    </w:p>
    <w:p w:rsidR="00F6199F" w:rsidRDefault="00F6199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F5844C"/>
          <w:sz w:val="18"/>
          <w:szCs w:val="18"/>
          <w:highlight w:val="white"/>
          <w:lang w:val="en-US"/>
        </w:rPr>
        <w:t xml:space="preserve">  </w:t>
      </w:r>
      <w:r w:rsid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"Billions of dollars are wasted by using whitespace in file names"</w:t>
      </w:r>
      <w:r w:rsidRPr="006D4ACF">
        <w:rPr>
          <w:rFonts w:ascii="Courier New" w:hAnsi="Courier New" w:cs="Courier New"/>
          <w:color w:val="000096"/>
          <w:sz w:val="18"/>
          <w:szCs w:val="18"/>
          <w:highlight w:val="white"/>
          <w:lang w:val="en-US"/>
        </w:rPr>
        <w:t>/&gt;</w:t>
      </w:r>
    </w:p>
    <w:p w:rsidR="00591525" w:rsidRPr="006D4ACF" w:rsidRDefault="00591525"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p>
    <w:p w:rsidR="00993F97" w:rsidRDefault="00993F97" w:rsidP="00DD6511">
      <w:pPr>
        <w:pStyle w:val="Heading3"/>
        <w:spacing w:after="160"/>
        <w:rPr>
          <w:lang w:val="en-US"/>
        </w:rPr>
      </w:pPr>
      <w:r>
        <w:rPr>
          <w:lang w:val="en-US"/>
        </w:rPr>
        <w:t>FileSize</w:t>
      </w:r>
    </w:p>
    <w:p w:rsidR="00221FC6" w:rsidRDefault="00221FC6" w:rsidP="00700869">
      <w:pPr>
        <w:rPr>
          <w:lang w:val="en-US"/>
        </w:rPr>
      </w:pPr>
      <w:r>
        <w:rPr>
          <w:lang w:val="en-US"/>
        </w:rPr>
        <w:t>FileSize constraints check the file size of the target resource, measured as number of bytes. Checks are comparisons with integer numbers.</w:t>
      </w:r>
    </w:p>
    <w:p w:rsidR="00700869" w:rsidRPr="00356E05" w:rsidRDefault="00700869" w:rsidP="00700869">
      <w:pPr>
        <w:rPr>
          <w:i/>
          <w:lang w:val="en-US"/>
        </w:rPr>
      </w:pPr>
      <w:r>
        <w:rPr>
          <w:lang w:val="en-US"/>
        </w:rPr>
        <w:t xml:space="preserve">Facets: </w:t>
      </w:r>
      <w:r w:rsidRPr="00356E05">
        <w:rPr>
          <w:i/>
          <w:lang w:val="en-US"/>
        </w:rPr>
        <w:t>eq, ne, lt, le, gt, ge.</w:t>
      </w:r>
    </w:p>
    <w:p w:rsidR="007B48FC" w:rsidRDefault="007B48FC" w:rsidP="00700869">
      <w:pPr>
        <w:rPr>
          <w:lang w:val="en-US"/>
        </w:rPr>
      </w:pPr>
      <w:r>
        <w:rPr>
          <w:lang w:val="en-US"/>
        </w:rPr>
        <w:t>Examples:</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gt</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"0"</w:t>
      </w:r>
      <w:r w:rsidRPr="00325758">
        <w:rPr>
          <w:rFonts w:ascii="Courier New" w:hAnsi="Courier New" w:cs="Courier New"/>
          <w:color w:val="F5844C"/>
          <w:sz w:val="18"/>
          <w:szCs w:val="18"/>
          <w:highlight w:val="white"/>
          <w:lang w:val="en-US"/>
        </w:rPr>
        <w:t xml:space="preserve"> </w:t>
      </w:r>
      <w:r w:rsidR="00CF3FD3" w:rsidRPr="00325758">
        <w:rPr>
          <w:rFonts w:ascii="Courier New" w:hAnsi="Courier New" w:cs="Courier New"/>
          <w:color w:val="F5844C"/>
          <w:sz w:val="18"/>
          <w:szCs w:val="18"/>
          <w:highlight w:val="white"/>
          <w:lang w:val="en-US"/>
        </w:rPr>
        <w:t xml:space="preserve">      </w:t>
      </w:r>
      <w:r w:rsidRPr="00325758">
        <w:rPr>
          <w:rFonts w:ascii="Courier New" w:hAnsi="Courier New" w:cs="Courier New"/>
          <w:color w:val="F5844C"/>
          <w:sz w:val="18"/>
          <w:szCs w:val="18"/>
          <w:highlight w:val="white"/>
          <w:lang w:val="en-US"/>
        </w:rPr>
        <w:t>gtMsg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"Empty files not allowed"</w:t>
      </w:r>
      <w:r w:rsidRPr="00325758">
        <w:rPr>
          <w:rFonts w:ascii="Courier New" w:hAnsi="Courier New" w:cs="Courier New"/>
          <w:color w:val="000000"/>
          <w:sz w:val="18"/>
          <w:szCs w:val="18"/>
          <w:highlight w:val="white"/>
          <w:lang w:val="en-US"/>
        </w:rPr>
        <w:br/>
      </w:r>
      <w:r w:rsidRPr="00325758">
        <w:rPr>
          <w:rFonts w:ascii="Courier New" w:hAnsi="Courier New" w:cs="Courier New"/>
          <w:color w:val="F5844C"/>
          <w:sz w:val="18"/>
          <w:szCs w:val="18"/>
          <w:highlight w:val="white"/>
          <w:lang w:val="en-US"/>
        </w:rPr>
        <w:t xml:space="preserve">          le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"1000000"</w:t>
      </w:r>
      <w:r w:rsidRPr="00325758">
        <w:rPr>
          <w:rFonts w:ascii="Courier New" w:hAnsi="Courier New" w:cs="Courier New"/>
          <w:color w:val="F5844C"/>
          <w:sz w:val="18"/>
          <w:szCs w:val="18"/>
          <w:highlight w:val="white"/>
          <w:lang w:val="en-US"/>
        </w:rPr>
        <w:t xml:space="preserve"> leMsg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"Files larger 1MB not allowed"</w:t>
      </w:r>
      <w:r w:rsidRPr="00325758">
        <w:rPr>
          <w:rFonts w:ascii="Courier New" w:hAnsi="Courier New" w:cs="Courier New"/>
          <w:color w:val="000096"/>
          <w:sz w:val="18"/>
          <w:szCs w:val="18"/>
          <w:highlight w:val="white"/>
          <w:lang w:val="en-US"/>
        </w:rPr>
        <w:t>/&gt;</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00"/>
          <w:sz w:val="18"/>
          <w:szCs w:val="18"/>
          <w:highlight w:val="white"/>
          <w:lang w:val="en-US"/>
        </w:rPr>
        <w:br/>
      </w: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ne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"1029920"</w:t>
      </w:r>
      <w:r w:rsidRPr="00325758">
        <w:rPr>
          <w:rFonts w:ascii="Courier New" w:hAnsi="Courier New" w:cs="Courier New"/>
          <w:color w:val="F5844C"/>
          <w:sz w:val="18"/>
          <w:szCs w:val="18"/>
          <w:highlight w:val="white"/>
          <w:lang w:val="en-US"/>
        </w:rPr>
        <w:t xml:space="preserve"> neMsg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 size unchanged"</w:t>
      </w:r>
      <w:r w:rsidRPr="00325758">
        <w:rPr>
          <w:rFonts w:ascii="Courier New" w:hAnsi="Courier New" w:cs="Courier New"/>
          <w:color w:val="000096"/>
          <w:sz w:val="18"/>
          <w:szCs w:val="18"/>
          <w:highlight w:val="white"/>
          <w:lang w:val="en-US"/>
        </w:rPr>
        <w:t>/&gt;</w:t>
      </w:r>
    </w:p>
    <w:p w:rsidR="00BC16FF" w:rsidRDefault="00BC16FF" w:rsidP="00700869">
      <w:pPr>
        <w:rPr>
          <w:lang w:val="en-US"/>
        </w:rPr>
      </w:pPr>
    </w:p>
    <w:p w:rsidR="00910F57" w:rsidRDefault="00910F57" w:rsidP="008814B4">
      <w:pPr>
        <w:pStyle w:val="Heading3"/>
        <w:spacing w:after="160"/>
        <w:rPr>
          <w:lang w:val="en-US"/>
        </w:rPr>
      </w:pPr>
      <w:r>
        <w:rPr>
          <w:lang w:val="en-US"/>
        </w:rPr>
        <w:t>FolderContent</w:t>
      </w:r>
    </w:p>
    <w:p w:rsidR="00910F57" w:rsidRDefault="004B1B28" w:rsidP="005205ED">
      <w:pPr>
        <w:rPr>
          <w:lang w:val="en-US"/>
        </w:rPr>
      </w:pPr>
      <w:r>
        <w:rPr>
          <w:lang w:val="en-US"/>
        </w:rPr>
        <w:t>FolderContent constraints check the content of a folder – presence and absence of files and the number of files matching a name pattern. Checks may include file hash keys.</w:t>
      </w:r>
    </w:p>
    <w:p w:rsidR="00E10414" w:rsidRPr="00356E05" w:rsidRDefault="00E10414" w:rsidP="00910F57">
      <w:pPr>
        <w:rPr>
          <w:i/>
          <w:lang w:val="en-US"/>
        </w:rPr>
      </w:pPr>
      <w:r>
        <w:rPr>
          <w:lang w:val="en-US"/>
        </w:rPr>
        <w:t xml:space="preserve">Facets: </w:t>
      </w:r>
      <w:r w:rsidRPr="00356E05">
        <w:rPr>
          <w:i/>
          <w:lang w:val="en-US"/>
        </w:rPr>
        <w:t>closed, minCount, maxCount, count, excludedMember</w:t>
      </w:r>
    </w:p>
    <w:p w:rsidR="00F17324" w:rsidRDefault="00F17324" w:rsidP="00910F57">
      <w:pPr>
        <w:rPr>
          <w:lang w:val="en-US"/>
        </w:rPr>
      </w:pPr>
      <w:r>
        <w:rPr>
          <w:lang w:val="en-US"/>
        </w:rPr>
        <w:lastRenderedPageBreak/>
        <w:t>Example:</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000096"/>
          <w:sz w:val="18"/>
          <w:szCs w:val="18"/>
          <w:highlight w:val="white"/>
          <w:lang w:val="en-US"/>
        </w:rPr>
        <w:t>&lt;folderContent</w:t>
      </w:r>
      <w:r w:rsidRPr="00875F8A">
        <w:rPr>
          <w:rFonts w:ascii="Courier New" w:hAnsi="Courier New" w:cs="Courier New"/>
          <w:color w:val="F5844C"/>
          <w:sz w:val="18"/>
          <w:szCs w:val="18"/>
          <w:highlight w:val="white"/>
          <w:lang w:val="en-US"/>
        </w:rPr>
        <w:t xml:space="preserve"> closed</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F5844C"/>
          <w:sz w:val="18"/>
          <w:szCs w:val="18"/>
          <w:highlight w:val="white"/>
          <w:lang w:val="en-US"/>
        </w:rPr>
        <w:t xml:space="preserve"> ignoredMembers</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"xml-in* xml-out*"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&lt;excludedMemberFile</w:t>
      </w:r>
      <w:r w:rsidRPr="00875F8A">
        <w:rPr>
          <w:rFonts w:ascii="Courier New" w:hAnsi="Courier New" w:cs="Courier New"/>
          <w:color w:val="F5844C"/>
          <w:sz w:val="18"/>
          <w:szCs w:val="18"/>
          <w:highlight w:val="white"/>
          <w:lang w:val="en-US"/>
        </w:rPr>
        <w:t xml:space="preserve"> </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"airport-xxx.xml"</w:t>
      </w:r>
      <w:r w:rsidRPr="00875F8A">
        <w:rPr>
          <w:rFonts w:ascii="Courier New" w:hAnsi="Courier New" w:cs="Courier New"/>
          <w:color w:val="F5844C"/>
          <w:sz w:val="18"/>
          <w:szCs w:val="18"/>
          <w:highlight w:val="white"/>
          <w:lang w:val="en-US"/>
        </w:rPr>
        <w:t xml:space="preserve"> </w:t>
      </w:r>
    </w:p>
    <w:p w:rsidR="00F17324" w:rsidRDefault="00815C81" w:rsidP="00F24E7A">
      <w:pPr>
        <w:spacing w:after="0"/>
        <w:rPr>
          <w:lang w:val="en-US"/>
        </w:rPr>
      </w:pPr>
      <w:r w:rsidRPr="00875F8A">
        <w:rPr>
          <w:rFonts w:ascii="Courier New" w:hAnsi="Courier New" w:cs="Courier New"/>
          <w:color w:val="F5844C"/>
          <w:sz w:val="18"/>
          <w:szCs w:val="18"/>
          <w:highlight w:val="white"/>
          <w:lang w:val="en-US"/>
        </w:rPr>
        <w:t xml:space="preserve">                  excludedMemberFileMsg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"xxx code in production"</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&lt;memberFolder</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"log"</w:t>
      </w:r>
      <w:r w:rsidRPr="00875F8A">
        <w:rPr>
          <w:rFonts w:ascii="Courier New" w:hAnsi="Courier New" w:cs="Courier New"/>
          <w:color w:val="F5844C"/>
          <w:sz w:val="18"/>
          <w:szCs w:val="18"/>
          <w:highlight w:val="white"/>
          <w:lang w:val="en-US"/>
        </w:rPr>
        <w:t xml:space="preserve"> minCount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"0"</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"airport-*.xml"</w:t>
      </w:r>
      <w:r w:rsidRPr="00875F8A">
        <w:rPr>
          <w:rFonts w:ascii="Courier New" w:hAnsi="Courier New" w:cs="Courier New"/>
          <w:color w:val="F5844C"/>
          <w:sz w:val="18"/>
          <w:szCs w:val="18"/>
          <w:highlight w:val="white"/>
          <w:lang w:val="en-US"/>
        </w:rPr>
        <w:t xml:space="preserve"> maxCount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"unbounded"</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"ONLINE.FLAG"</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"STATUS.txt"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&lt;/folderContent&gt;</w:t>
      </w:r>
      <w:r w:rsidRPr="00875F8A">
        <w:rPr>
          <w:rFonts w:ascii="Courier New" w:hAnsi="Courier New" w:cs="Courier New"/>
          <w:color w:val="000000"/>
          <w:sz w:val="18"/>
          <w:szCs w:val="18"/>
          <w:highlight w:val="white"/>
          <w:lang w:val="en-US"/>
        </w:rPr>
        <w:br/>
      </w:r>
    </w:p>
    <w:p w:rsidR="004D63A5" w:rsidRDefault="004D63A5" w:rsidP="00AE1DAA">
      <w:pPr>
        <w:pStyle w:val="Heading3"/>
        <w:spacing w:after="160"/>
        <w:rPr>
          <w:lang w:val="en-US"/>
        </w:rPr>
      </w:pPr>
      <w:r>
        <w:rPr>
          <w:lang w:val="en-US"/>
        </w:rPr>
        <w:t>Mediatype</w:t>
      </w:r>
    </w:p>
    <w:p w:rsidR="00320600" w:rsidRDefault="00320600" w:rsidP="002069F4">
      <w:pPr>
        <w:rPr>
          <w:lang w:val="en-US"/>
        </w:rPr>
      </w:pPr>
      <w:r>
        <w:rPr>
          <w:lang w:val="en-US"/>
        </w:rPr>
        <w:t>Mediatype constraints check the mediatype of the target resource. It is checked if the resource has one of the mediatypes XML, JSON or CSV. In case of CSV, optional additional constraints refer to the number of rows and the numbers of columns.</w:t>
      </w:r>
    </w:p>
    <w:p w:rsidR="00046D0E" w:rsidRPr="00234D5D" w:rsidRDefault="002069F4" w:rsidP="007C5591">
      <w:pPr>
        <w:spacing w:after="0"/>
        <w:rPr>
          <w:i/>
          <w:lang w:val="en-US"/>
        </w:rPr>
      </w:pPr>
      <w:r>
        <w:rPr>
          <w:lang w:val="en-US"/>
        </w:rPr>
        <w:t>Facets:</w:t>
      </w:r>
      <w:r w:rsidR="00264CC2">
        <w:rPr>
          <w:lang w:val="en-US"/>
        </w:rPr>
        <w:tab/>
      </w:r>
      <w:r w:rsidR="00046D0E" w:rsidRPr="00234D5D">
        <w:rPr>
          <w:i/>
          <w:lang w:val="en-US"/>
        </w:rPr>
        <w:t xml:space="preserve">eq, csv.columnCount, csv.columnMinCount, csv.columnMaxCount, </w:t>
      </w:r>
    </w:p>
    <w:p w:rsidR="002069F4" w:rsidRPr="00234D5D" w:rsidRDefault="00046D0E" w:rsidP="00046D0E">
      <w:pPr>
        <w:ind w:firstLine="708"/>
        <w:rPr>
          <w:i/>
          <w:lang w:val="en-US"/>
        </w:rPr>
      </w:pPr>
      <w:r w:rsidRPr="00234D5D">
        <w:rPr>
          <w:i/>
          <w:lang w:val="en-US"/>
        </w:rPr>
        <w:t>csv.rowCount, csv.rowMinCount, csv.rowMaxCount</w:t>
      </w:r>
      <w:r w:rsidR="00D10C4D">
        <w:rPr>
          <w:i/>
          <w:lang w:val="en-US"/>
        </w:rPr>
        <w:t>.</w:t>
      </w:r>
    </w:p>
    <w:p w:rsidR="00EA096B" w:rsidRDefault="00EA096B" w:rsidP="002069F4">
      <w:pPr>
        <w:rPr>
          <w:lang w:val="en-US"/>
        </w:rPr>
      </w:pPr>
      <w:r>
        <w:rPr>
          <w:lang w:val="en-US"/>
        </w:rPr>
        <w:t>Examples:</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 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000096"/>
          <w:sz w:val="18"/>
          <w:szCs w:val="18"/>
          <w:highlight w:val="white"/>
          <w:lang w:val="en-US"/>
        </w:rPr>
        <w:t>/&gt;</w:t>
      </w:r>
    </w:p>
    <w:p w:rsidR="004D63A5" w:rsidRDefault="00EA096B" w:rsidP="00545C7F">
      <w:pPr>
        <w:spacing w:after="0"/>
        <w:rPr>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 xml:space="preserve">"csv" </w:t>
      </w:r>
      <w:r w:rsidRPr="00875F8A">
        <w:rPr>
          <w:rFonts w:ascii="Courier New" w:hAnsi="Courier New" w:cs="Courier New"/>
          <w:color w:val="F5844C"/>
          <w:sz w:val="18"/>
          <w:szCs w:val="18"/>
          <w:highlight w:val="white"/>
          <w:lang w:val="en-US"/>
        </w:rPr>
        <w:t>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csv.withHeader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F5844C"/>
          <w:sz w:val="18"/>
          <w:szCs w:val="18"/>
          <w:highlight w:val="white"/>
          <w:lang w:val="en-US"/>
        </w:rPr>
        <w:t xml:space="preserve"> 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"yes"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csv.columnCount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"71"</w:t>
      </w:r>
      <w:r w:rsidRPr="00875F8A">
        <w:rPr>
          <w:rFonts w:ascii="Courier New" w:hAnsi="Courier New" w:cs="Courier New"/>
          <w:color w:val="F5844C"/>
          <w:sz w:val="18"/>
          <w:szCs w:val="18"/>
          <w:highlight w:val="white"/>
          <w:lang w:val="en-US"/>
        </w:rPr>
        <w:t xml:space="preserve"> csv.columnCountMsg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columns"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csv.rowCount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"249"</w:t>
      </w:r>
      <w:r w:rsidRPr="00875F8A">
        <w:rPr>
          <w:rFonts w:ascii="Courier New" w:hAnsi="Courier New" w:cs="Courier New"/>
          <w:color w:val="F5844C"/>
          <w:sz w:val="18"/>
          <w:szCs w:val="18"/>
          <w:highlight w:val="white"/>
          <w:lang w:val="en-US"/>
        </w:rPr>
        <w:t xml:space="preserve">   csv.rowCountMsg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rows"</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p>
    <w:p w:rsidR="002941C2" w:rsidRDefault="002941C2" w:rsidP="00D52E09">
      <w:pPr>
        <w:pStyle w:val="Heading3"/>
        <w:spacing w:after="160"/>
        <w:rPr>
          <w:lang w:val="en-US"/>
        </w:rPr>
      </w:pPr>
      <w:r>
        <w:rPr>
          <w:lang w:val="en-US"/>
        </w:rPr>
        <w:t>DocTree</w:t>
      </w:r>
    </w:p>
    <w:p w:rsidR="00E97F79" w:rsidRDefault="00D2104B" w:rsidP="00EE4B12">
      <w:pPr>
        <w:rPr>
          <w:lang w:val="en-US"/>
        </w:rPr>
      </w:pPr>
      <w:r>
        <w:rPr>
          <w:lang w:val="en-US"/>
        </w:rPr>
        <w:t>A Doc</w:t>
      </w:r>
      <w:r w:rsidR="00540DB9">
        <w:rPr>
          <w:lang w:val="en-US"/>
        </w:rPr>
        <w:t>T</w:t>
      </w:r>
      <w:r>
        <w:rPr>
          <w:lang w:val="en-US"/>
        </w:rPr>
        <w:t xml:space="preserve">ree constraint </w:t>
      </w:r>
      <w:r w:rsidR="00481418">
        <w:rPr>
          <w:lang w:val="en-US"/>
        </w:rPr>
        <w:t>checks the tree structure of the target resource.</w:t>
      </w:r>
      <w:r w:rsidR="00F35AFE">
        <w:rPr>
          <w:lang w:val="en-US"/>
        </w:rPr>
        <w:t xml:space="preserve"> It may describe the complete document tree, or </w:t>
      </w:r>
      <w:r w:rsidR="0039514D">
        <w:rPr>
          <w:lang w:val="en-US"/>
        </w:rPr>
        <w:t xml:space="preserve">any number of </w:t>
      </w:r>
      <w:r w:rsidR="00FE6696">
        <w:rPr>
          <w:lang w:val="en-US"/>
        </w:rPr>
        <w:t>sub</w:t>
      </w:r>
      <w:r w:rsidR="00F35AFE">
        <w:rPr>
          <w:lang w:val="en-US"/>
        </w:rPr>
        <w:t>trees</w:t>
      </w:r>
      <w:r w:rsidR="005C43F8">
        <w:rPr>
          <w:lang w:val="en-US"/>
        </w:rPr>
        <w:t xml:space="preserve">. The following example describes two subtrees, rooted in </w:t>
      </w:r>
      <w:r w:rsidR="005C43F8" w:rsidRPr="00DF071D">
        <w:rPr>
          <w:rFonts w:ascii="Courier New" w:hAnsi="Courier New" w:cs="Courier New"/>
          <w:lang w:val="en-US"/>
        </w:rPr>
        <w:t>&lt;temporal&gt;</w:t>
      </w:r>
      <w:r w:rsidR="005C43F8">
        <w:rPr>
          <w:lang w:val="en-US"/>
        </w:rPr>
        <w:t xml:space="preserve"> and </w:t>
      </w:r>
      <w:r w:rsidR="005C43F8" w:rsidRPr="00DF071D">
        <w:rPr>
          <w:rFonts w:ascii="Courier New" w:hAnsi="Courier New" w:cs="Courier New"/>
          <w:lang w:val="en-US"/>
        </w:rPr>
        <w:t>&lt;geo&gt;</w:t>
      </w:r>
      <w:r w:rsidR="005C43F8">
        <w:rPr>
          <w:lang w:val="en-US"/>
        </w:rPr>
        <w:t xml:space="preserve"> nodes found in the document tree</w:t>
      </w:r>
      <w:r w:rsidR="00E97F79">
        <w:rPr>
          <w:lang w:val="en-US"/>
        </w:rPr>
        <w:t>:</w:t>
      </w:r>
    </w:p>
    <w:p w:rsidR="00E97F79" w:rsidRPr="006E69F2" w:rsidRDefault="00E97F79" w:rsidP="00E97F79">
      <w:pPr>
        <w:shd w:val="clear" w:color="auto" w:fill="FFFFFF"/>
        <w:autoSpaceDE w:val="0"/>
        <w:autoSpaceDN w:val="0"/>
        <w:adjustRightInd w:val="0"/>
        <w:spacing w:line="240" w:lineRule="auto"/>
        <w:rPr>
          <w:sz w:val="18"/>
          <w:szCs w:val="18"/>
          <w:lang w:val="en-US"/>
        </w:rPr>
      </w:pPr>
      <w:r w:rsidRPr="006E69F2">
        <w:rPr>
          <w:rFonts w:ascii="Courier New" w:hAnsi="Courier New" w:cs="Courier New"/>
          <w:color w:val="000096"/>
          <w:sz w:val="18"/>
          <w:szCs w:val="18"/>
          <w:highlight w:val="white"/>
          <w:lang w:val="en-US"/>
        </w:rPr>
        <w:t>&lt;docTree&gt;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"//temporal"</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F5844C"/>
          <w:sz w:val="18"/>
          <w:szCs w:val="18"/>
          <w:highlight w:val="white"/>
          <w:lang w:val="en-US"/>
        </w:rPr>
        <w:t xml:space="preserve"> closed</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"true"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"timezoneTz"</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"dst"</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"//geo"</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"latitude"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"longitude"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r>
      <w:r w:rsidRPr="006E69F2">
        <w:rPr>
          <w:rFonts w:ascii="Courier New" w:hAnsi="Courier New" w:cs="Courier New"/>
          <w:color w:val="000096"/>
          <w:sz w:val="18"/>
          <w:szCs w:val="18"/>
          <w:highlight w:val="white"/>
          <w:lang w:val="en-US"/>
        </w:rPr>
        <w:t>&lt;/docTree&gt;</w:t>
      </w:r>
    </w:p>
    <w:p w:rsidR="00F9613E" w:rsidRDefault="00400704" w:rsidP="00EE4B12">
      <w:pPr>
        <w:rPr>
          <w:lang w:val="en-US"/>
        </w:rPr>
      </w:pPr>
      <w:r>
        <w:rPr>
          <w:lang w:val="en-US"/>
        </w:rPr>
        <w:t xml:space="preserve">A </w:t>
      </w:r>
      <w:r w:rsidRPr="00877E4F">
        <w:rPr>
          <w:b/>
          <w:lang w:val="en-US"/>
        </w:rPr>
        <w:t>tree descriptor</w:t>
      </w:r>
      <w:r>
        <w:rPr>
          <w:lang w:val="en-US"/>
        </w:rPr>
        <w:t xml:space="preserve"> is a tree of model nodes representing</w:t>
      </w:r>
      <w:r w:rsidR="00F9613E">
        <w:rPr>
          <w:lang w:val="en-US"/>
        </w:rPr>
        <w:t>:</w:t>
      </w:r>
    </w:p>
    <w:p w:rsidR="00F9613E" w:rsidRPr="00F9613E" w:rsidRDefault="00400704" w:rsidP="00F9613E">
      <w:pPr>
        <w:pStyle w:val="ListParagraph"/>
        <w:numPr>
          <w:ilvl w:val="0"/>
          <w:numId w:val="1"/>
        </w:numPr>
        <w:rPr>
          <w:lang w:val="en-US"/>
        </w:rPr>
      </w:pPr>
      <w:r w:rsidRPr="00F9613E">
        <w:rPr>
          <w:lang w:val="en-US"/>
        </w:rPr>
        <w:t>an instance node</w:t>
      </w:r>
      <w:r w:rsidR="00F9613E">
        <w:rPr>
          <w:lang w:val="en-US"/>
        </w:rPr>
        <w:t xml:space="preserve"> - </w:t>
      </w:r>
      <w:r w:rsidRPr="00F9613E">
        <w:rPr>
          <w:rFonts w:ascii="Courier New" w:hAnsi="Courier New" w:cs="Courier New"/>
          <w:lang w:val="en-US"/>
        </w:rPr>
        <w:t>&lt;node&gt;</w:t>
      </w:r>
    </w:p>
    <w:p w:rsidR="00F9613E" w:rsidRPr="00F9613E" w:rsidRDefault="00400704" w:rsidP="00F9613E">
      <w:pPr>
        <w:pStyle w:val="ListParagraph"/>
        <w:numPr>
          <w:ilvl w:val="0"/>
          <w:numId w:val="1"/>
        </w:numPr>
        <w:rPr>
          <w:lang w:val="en-US"/>
        </w:rPr>
      </w:pPr>
      <w:r w:rsidRPr="00F9613E">
        <w:rPr>
          <w:lang w:val="en-US"/>
        </w:rPr>
        <w:t>a choice between alternatives</w:t>
      </w:r>
      <w:r w:rsidR="00F9613E">
        <w:rPr>
          <w:lang w:val="en-US"/>
        </w:rPr>
        <w:t xml:space="preserve">- </w:t>
      </w:r>
      <w:r w:rsidRPr="00F9613E">
        <w:rPr>
          <w:rFonts w:ascii="Courier New" w:hAnsi="Courier New" w:cs="Courier New"/>
          <w:lang w:val="en-US"/>
        </w:rPr>
        <w:t>&lt;oneOf&gt;</w:t>
      </w:r>
    </w:p>
    <w:p w:rsidR="00F9613E" w:rsidRPr="00F9613E" w:rsidRDefault="00400704" w:rsidP="00F9613E">
      <w:pPr>
        <w:pStyle w:val="ListParagraph"/>
        <w:numPr>
          <w:ilvl w:val="0"/>
          <w:numId w:val="1"/>
        </w:numPr>
        <w:rPr>
          <w:lang w:val="en-US"/>
        </w:rPr>
      </w:pPr>
      <w:r w:rsidRPr="00F9613E">
        <w:rPr>
          <w:lang w:val="en-US"/>
        </w:rPr>
        <w:t>a group of nodes</w:t>
      </w:r>
      <w:r w:rsidR="00F9613E">
        <w:rPr>
          <w:lang w:val="en-US"/>
        </w:rPr>
        <w:t xml:space="preserve"> - </w:t>
      </w:r>
      <w:r w:rsidRPr="00F9613E">
        <w:rPr>
          <w:rFonts w:ascii="Courier New" w:hAnsi="Courier New" w:cs="Courier New"/>
          <w:lang w:val="en-US"/>
        </w:rPr>
        <w:t>&lt;nodeGroup&gt;</w:t>
      </w:r>
    </w:p>
    <w:p w:rsidR="00400704" w:rsidRPr="00F9613E" w:rsidRDefault="00790567" w:rsidP="00F9613E">
      <w:pPr>
        <w:rPr>
          <w:lang w:val="en-US"/>
        </w:rPr>
      </w:pPr>
      <w:r>
        <w:rPr>
          <w:lang w:val="en-US"/>
        </w:rPr>
        <w:t xml:space="preserve">The structure is fully recursive – </w:t>
      </w:r>
      <w:r w:rsidR="00DA26DE">
        <w:rPr>
          <w:lang w:val="en-US"/>
        </w:rPr>
        <w:t>any</w:t>
      </w:r>
      <w:r w:rsidR="00A81C91">
        <w:rPr>
          <w:lang w:val="en-US"/>
        </w:rPr>
        <w:t xml:space="preserve"> node </w:t>
      </w:r>
      <w:r>
        <w:rPr>
          <w:lang w:val="en-US"/>
        </w:rPr>
        <w:t xml:space="preserve">may contain </w:t>
      </w:r>
      <w:r w:rsidR="00D30D58">
        <w:rPr>
          <w:lang w:val="en-US"/>
        </w:rPr>
        <w:t xml:space="preserve">nodes of any kind, in any number and in any order. </w:t>
      </w:r>
      <w:r w:rsidR="00E17FF8">
        <w:rPr>
          <w:lang w:val="en-US"/>
        </w:rPr>
        <w:t xml:space="preserve">Note that the order of sibling nodes is irrelevant – tree structure is treated as unordered, irrespective of the mediatype (XML, JSON, …). </w:t>
      </w:r>
      <w:r w:rsidR="00400704" w:rsidRPr="00F9613E">
        <w:rPr>
          <w:lang w:val="en-US"/>
        </w:rPr>
        <w:t>Every</w:t>
      </w:r>
      <w:r w:rsidR="00B12391">
        <w:rPr>
          <w:lang w:val="en-US"/>
        </w:rPr>
        <w:t xml:space="preserve"> </w:t>
      </w:r>
      <w:r w:rsidR="00B12391" w:rsidRPr="00877E4F">
        <w:rPr>
          <w:b/>
          <w:lang w:val="en-US"/>
        </w:rPr>
        <w:t>node descriptor</w:t>
      </w:r>
      <w:r w:rsidR="00B12391">
        <w:rPr>
          <w:lang w:val="en-US"/>
        </w:rPr>
        <w:t xml:space="preserve"> (</w:t>
      </w:r>
      <w:r w:rsidR="00400704" w:rsidRPr="00F9613E">
        <w:rPr>
          <w:rFonts w:ascii="Courier New" w:hAnsi="Courier New" w:cs="Courier New"/>
          <w:lang w:val="en-US"/>
        </w:rPr>
        <w:t>&lt;node&gt;</w:t>
      </w:r>
      <w:r w:rsidR="00B12391">
        <w:rPr>
          <w:rFonts w:ascii="Courier New" w:hAnsi="Courier New" w:cs="Courier New"/>
          <w:lang w:val="en-US"/>
        </w:rPr>
        <w:t>)</w:t>
      </w:r>
      <w:r w:rsidR="00400704" w:rsidRPr="00F9613E">
        <w:rPr>
          <w:lang w:val="en-US"/>
        </w:rPr>
        <w:t xml:space="preserve"> has a navigation path (@locNP) describing how instance nodes are reached from the instance nodes described by the parent</w:t>
      </w:r>
      <w:r w:rsidR="006E203A">
        <w:rPr>
          <w:lang w:val="en-US"/>
        </w:rPr>
        <w:t xml:space="preserve"> node descriptor,</w:t>
      </w:r>
      <w:r w:rsidR="00ED2911">
        <w:rPr>
          <w:lang w:val="en-US"/>
        </w:rPr>
        <w:t xml:space="preserve"> or from the root node if there is no parent </w:t>
      </w:r>
      <w:r w:rsidR="006E203A">
        <w:rPr>
          <w:lang w:val="en-US"/>
        </w:rPr>
        <w:t>node descriptor</w:t>
      </w:r>
      <w:r w:rsidR="00400704" w:rsidRPr="00F9613E">
        <w:rPr>
          <w:lang w:val="en-US"/>
        </w:rPr>
        <w:t>.</w:t>
      </w:r>
      <w:r w:rsidR="00F9613E">
        <w:rPr>
          <w:lang w:val="en-US"/>
        </w:rPr>
        <w:t xml:space="preserve"> By default, every </w:t>
      </w:r>
      <w:r w:rsidR="00F9613E">
        <w:rPr>
          <w:lang w:val="en-US"/>
        </w:rPr>
        <w:lastRenderedPageBreak/>
        <w:t xml:space="preserve">node </w:t>
      </w:r>
      <w:r w:rsidR="00CF3C53">
        <w:rPr>
          <w:lang w:val="en-US"/>
        </w:rPr>
        <w:t xml:space="preserve">descriptor corresponds to exactly one instance node per instance node of the parent node descriptor. </w:t>
      </w:r>
      <w:r w:rsidR="00F9613E">
        <w:rPr>
          <w:lang w:val="en-US"/>
        </w:rPr>
        <w:t>Different cardinality constraints can be expressed using attributes @count, @minCount and @maxCount.</w:t>
      </w:r>
    </w:p>
    <w:p w:rsidR="00136F0E" w:rsidRDefault="00C85C10" w:rsidP="00C85C10">
      <w:pPr>
        <w:rPr>
          <w:lang w:val="en-US"/>
        </w:rPr>
      </w:pPr>
      <w:r w:rsidRPr="00A72723">
        <w:rPr>
          <w:b/>
          <w:lang w:val="en-US"/>
        </w:rPr>
        <w:t>Parent</w:t>
      </w:r>
      <w:r w:rsidR="00B9163A">
        <w:rPr>
          <w:b/>
          <w:lang w:val="en-US"/>
        </w:rPr>
        <w:t>-</w:t>
      </w:r>
      <w:r w:rsidRPr="00A72723">
        <w:rPr>
          <w:b/>
          <w:lang w:val="en-US"/>
        </w:rPr>
        <w:t>child relationships</w:t>
      </w:r>
      <w:r>
        <w:rPr>
          <w:lang w:val="en-US"/>
        </w:rPr>
        <w:t xml:space="preserve"> </w:t>
      </w:r>
      <w:r w:rsidR="00A72723">
        <w:rPr>
          <w:lang w:val="en-US"/>
        </w:rPr>
        <w:t xml:space="preserve">within the tree descriptor are </w:t>
      </w:r>
      <w:r w:rsidR="00A72723" w:rsidRPr="00A72723">
        <w:rPr>
          <w:b/>
          <w:lang w:val="en-US"/>
        </w:rPr>
        <w:t>logical</w:t>
      </w:r>
      <w:r w:rsidR="00A72723">
        <w:rPr>
          <w:lang w:val="en-US"/>
        </w:rPr>
        <w:t xml:space="preserve">, </w:t>
      </w:r>
      <w:r>
        <w:rPr>
          <w:lang w:val="en-US"/>
        </w:rPr>
        <w:t>not necessarily physical</w:t>
      </w:r>
      <w:r w:rsidR="00C87F44">
        <w:rPr>
          <w:lang w:val="en-US"/>
        </w:rPr>
        <w:t>: the physical relationship is given by the navigation path</w:t>
      </w:r>
      <w:r w:rsidR="004E3261">
        <w:rPr>
          <w:lang w:val="en-US"/>
        </w:rPr>
        <w:t>. A</w:t>
      </w:r>
      <w:r w:rsidR="00C87F44">
        <w:rPr>
          <w:lang w:val="en-US"/>
        </w:rPr>
        <w:t xml:space="preserve"> logical parent</w:t>
      </w:r>
      <w:r w:rsidR="006A4FAA">
        <w:rPr>
          <w:lang w:val="en-US"/>
        </w:rPr>
        <w:t>-</w:t>
      </w:r>
      <w:r w:rsidR="00C87F44">
        <w:rPr>
          <w:lang w:val="en-US"/>
        </w:rPr>
        <w:t>child relationship corresponds to a physical parent</w:t>
      </w:r>
      <w:r w:rsidR="00E80F74">
        <w:rPr>
          <w:lang w:val="en-US"/>
        </w:rPr>
        <w:t>-</w:t>
      </w:r>
      <w:r w:rsidR="00C87F44">
        <w:rPr>
          <w:lang w:val="en-US"/>
        </w:rPr>
        <w:t xml:space="preserve">child relationship if the navigation path has a single step along the child axis. </w:t>
      </w:r>
      <w:r w:rsidR="002916B7">
        <w:rPr>
          <w:lang w:val="en-US"/>
        </w:rPr>
        <w:t>In the following example, the logical parent</w:t>
      </w:r>
      <w:r w:rsidR="00C32E0E">
        <w:rPr>
          <w:lang w:val="en-US"/>
        </w:rPr>
        <w:t>-</w:t>
      </w:r>
      <w:r w:rsidR="002916B7">
        <w:rPr>
          <w:lang w:val="en-US"/>
        </w:rPr>
        <w:t>child relationships correspond to parent</w:t>
      </w:r>
      <w:r w:rsidR="00C32E0E">
        <w:rPr>
          <w:lang w:val="en-US"/>
        </w:rPr>
        <w:t>-</w:t>
      </w:r>
      <w:r w:rsidR="002916B7">
        <w:rPr>
          <w:lang w:val="en-US"/>
        </w:rPr>
        <w:t>child, element</w:t>
      </w:r>
      <w:r w:rsidR="00267C97">
        <w:rPr>
          <w:lang w:val="en-US"/>
        </w:rPr>
        <w:t>-</w:t>
      </w:r>
      <w:r w:rsidR="002916B7">
        <w:rPr>
          <w:lang w:val="en-US"/>
        </w:rPr>
        <w:t xml:space="preserve">attribute and more complex </w:t>
      </w:r>
      <w:r w:rsidR="00DC3A5A">
        <w:rPr>
          <w:lang w:val="en-US"/>
        </w:rPr>
        <w:t>navigational</w:t>
      </w:r>
      <w:r w:rsidR="002916B7">
        <w:rPr>
          <w:lang w:val="en-US"/>
        </w:rPr>
        <w:t xml:space="preserve"> relationship</w:t>
      </w:r>
      <w:r w:rsidR="00DC3A5A">
        <w:rPr>
          <w:lang w:val="en-US"/>
        </w:rPr>
        <w:t>s</w:t>
      </w:r>
      <w:r w:rsidR="00136F0E">
        <w:rPr>
          <w:lang w:val="en-US"/>
        </w:rPr>
        <w:t>:</w:t>
      </w:r>
    </w:p>
    <w:p w:rsidR="00136F0E" w:rsidRPr="00136F0E" w:rsidRDefault="00136F0E" w:rsidP="00136F0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"//geo"</w:t>
      </w:r>
      <w:r w:rsidRPr="00136F0E">
        <w:rPr>
          <w:rFonts w:ascii="Courier New" w:hAnsi="Courier New" w:cs="Courier New"/>
          <w:color w:val="F5844C"/>
          <w:sz w:val="18"/>
          <w:szCs w:val="18"/>
          <w:highlight w:val="white"/>
          <w:lang w:val="en-US"/>
        </w:rPr>
        <w:t xml:space="preserve"> maxCount</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"unbounded"</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"../@icao"</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"latitude"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"longitude"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"../temporal/timezone"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p>
    <w:p w:rsidR="000B3031" w:rsidRDefault="000B3031" w:rsidP="000B3031">
      <w:pPr>
        <w:rPr>
          <w:lang w:val="en-US"/>
        </w:rPr>
      </w:pPr>
      <w:r>
        <w:rPr>
          <w:lang w:val="en-US"/>
        </w:rPr>
        <w:t>Tree descriptions may stop at any point, representing a complex node without its child nodes. For example, the node descriptor</w:t>
      </w:r>
    </w:p>
    <w:p w:rsidR="000B3031" w:rsidRDefault="000B3031" w:rsidP="000B3031">
      <w:pPr>
        <w:rPr>
          <w:rFonts w:ascii="Courier New" w:hAnsi="Courier New" w:cs="Courier New"/>
          <w:color w:val="000096"/>
          <w:sz w:val="18"/>
          <w:szCs w:val="18"/>
          <w:highlight w:val="white"/>
          <w:lang w:val="en-US"/>
        </w:rPr>
      </w:pP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p>
    <w:p w:rsidR="000B3031" w:rsidRDefault="000B3031" w:rsidP="000B3031">
      <w:pPr>
        <w:rPr>
          <w:lang w:val="en-US"/>
        </w:rPr>
      </w:pPr>
      <w:r>
        <w:rPr>
          <w:lang w:val="en-US"/>
        </w:rPr>
        <w:t xml:space="preserve">may describe a leaf node, but it may also describe an intermediate node the child nodes of which are </w:t>
      </w:r>
      <w:r w:rsidR="00B92F08">
        <w:rPr>
          <w:lang w:val="en-US"/>
        </w:rPr>
        <w:t>left un</w:t>
      </w:r>
      <w:r w:rsidR="001F092E">
        <w:rPr>
          <w:lang w:val="en-US"/>
        </w:rPr>
        <w:t>specified</w:t>
      </w:r>
      <w:r>
        <w:rPr>
          <w:lang w:val="en-US"/>
        </w:rPr>
        <w:t>.</w:t>
      </w:r>
    </w:p>
    <w:p w:rsidR="00EE4B12" w:rsidRDefault="00987035" w:rsidP="00EE4B12">
      <w:pPr>
        <w:rPr>
          <w:lang w:val="en-US"/>
        </w:rPr>
      </w:pPr>
      <w:r>
        <w:rPr>
          <w:lang w:val="en-US"/>
        </w:rPr>
        <w:t>A</w:t>
      </w:r>
      <w:r w:rsidR="00EE4B12">
        <w:rPr>
          <w:lang w:val="en-US"/>
        </w:rPr>
        <w:t xml:space="preserve">ny </w:t>
      </w:r>
      <w:r>
        <w:rPr>
          <w:lang w:val="en-US"/>
        </w:rPr>
        <w:t xml:space="preserve">node descriptor </w:t>
      </w:r>
      <w:r w:rsidR="00BA2749">
        <w:rPr>
          <w:lang w:val="en-US"/>
        </w:rPr>
        <w:t xml:space="preserve">is by default open, meaning that </w:t>
      </w:r>
      <w:r w:rsidR="008A3EAA">
        <w:rPr>
          <w:lang w:val="en-US"/>
        </w:rPr>
        <w:t>its instance nodes</w:t>
      </w:r>
      <w:r w:rsidR="00BA2749">
        <w:rPr>
          <w:lang w:val="en-US"/>
        </w:rPr>
        <w:t xml:space="preserve"> may contain child nodes unrelated to the tree descript</w:t>
      </w:r>
      <w:r w:rsidR="00493703">
        <w:rPr>
          <w:lang w:val="en-US"/>
        </w:rPr>
        <w:t>or</w:t>
      </w:r>
      <w:r w:rsidR="00BA2749">
        <w:rPr>
          <w:lang w:val="en-US"/>
        </w:rPr>
        <w:t xml:space="preserve">. A node descriptor </w:t>
      </w:r>
      <w:r>
        <w:rPr>
          <w:lang w:val="en-US"/>
        </w:rPr>
        <w:t xml:space="preserve">may be </w:t>
      </w:r>
      <w:r w:rsidRPr="0023422F">
        <w:rPr>
          <w:b/>
          <w:lang w:val="en-US"/>
        </w:rPr>
        <w:t>closed</w:t>
      </w:r>
      <w:r w:rsidR="00EE4B12">
        <w:rPr>
          <w:lang w:val="en-US"/>
        </w:rPr>
        <w:t xml:space="preserve"> (@closed=</w:t>
      </w:r>
      <w:r w:rsidR="00EE4B12" w:rsidRPr="00EE4B12">
        <w:rPr>
          <w:lang w:val="en-US"/>
        </w:rPr>
        <w:t>"</w:t>
      </w:r>
      <w:r w:rsidR="00EE4B12">
        <w:rPr>
          <w:lang w:val="en-US"/>
        </w:rPr>
        <w:t>true</w:t>
      </w:r>
      <w:r w:rsidR="00EE4B12" w:rsidRPr="00EE4B12">
        <w:rPr>
          <w:lang w:val="en-US"/>
        </w:rPr>
        <w:t>"</w:t>
      </w:r>
      <w:r w:rsidR="00EE4B12">
        <w:rPr>
          <w:lang w:val="en-US"/>
        </w:rPr>
        <w:t>)</w:t>
      </w:r>
      <w:r>
        <w:rPr>
          <w:lang w:val="en-US"/>
        </w:rPr>
        <w:t xml:space="preserve">, meaning that </w:t>
      </w:r>
      <w:r w:rsidR="00014CCC">
        <w:rPr>
          <w:lang w:val="en-US"/>
        </w:rPr>
        <w:t>all child nodes of the instance nodes are described by the child node descriptors</w:t>
      </w:r>
      <w:r w:rsidR="00145545">
        <w:rPr>
          <w:lang w:val="en-US"/>
        </w:rPr>
        <w:t xml:space="preserve"> and their navigation paths</w:t>
      </w:r>
      <w:r w:rsidR="00014CCC">
        <w:rPr>
          <w:lang w:val="en-US"/>
        </w:rPr>
        <w:t>.</w:t>
      </w:r>
      <w:r w:rsidR="00EE4B12">
        <w:rPr>
          <w:lang w:val="en-US"/>
        </w:rPr>
        <w:t xml:space="preserve"> </w:t>
      </w:r>
      <w:r w:rsidR="00BC1CF9">
        <w:rPr>
          <w:lang w:val="en-US"/>
        </w:rPr>
        <w:t xml:space="preserve">More precisely, each child node </w:t>
      </w:r>
      <w:r w:rsidR="00A927BD">
        <w:rPr>
          <w:lang w:val="en-US"/>
        </w:rPr>
        <w:t xml:space="preserve">of an instance node </w:t>
      </w:r>
      <w:r w:rsidR="00BC1CF9">
        <w:rPr>
          <w:lang w:val="en-US"/>
        </w:rPr>
        <w:t>must be matched by an initial (or only) navigation step along the child axis</w:t>
      </w:r>
      <w:r w:rsidR="00682AEB">
        <w:rPr>
          <w:lang w:val="en-US"/>
        </w:rPr>
        <w:t xml:space="preserve">, </w:t>
      </w:r>
      <w:r w:rsidR="00F63AE5">
        <w:rPr>
          <w:lang w:val="en-US"/>
        </w:rPr>
        <w:t xml:space="preserve">occurring </w:t>
      </w:r>
      <w:r w:rsidR="00682AEB">
        <w:rPr>
          <w:lang w:val="en-US"/>
        </w:rPr>
        <w:t>in the navigation path of a child node descriptor</w:t>
      </w:r>
      <w:r w:rsidR="00BC1CF9">
        <w:rPr>
          <w:lang w:val="en-US"/>
        </w:rPr>
        <w:t>. In this example</w:t>
      </w:r>
      <w:r w:rsidR="00AF74F0">
        <w:rPr>
          <w:lang w:val="en-US"/>
        </w:rPr>
        <w:t>:</w:t>
      </w:r>
    </w:p>
    <w:p w:rsidR="00AF74F0" w:rsidRDefault="00AF74F0" w:rsidP="00EE4B12">
      <w:pPr>
        <w:rPr>
          <w:lang w:val="en-US"/>
        </w:rPr>
      </w:pP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030D0B">
        <w:rPr>
          <w:rFonts w:ascii="Courier New" w:hAnsi="Courier New" w:cs="Courier New"/>
          <w:color w:val="993300"/>
          <w:sz w:val="18"/>
          <w:szCs w:val="18"/>
          <w:highlight w:val="white"/>
          <w:lang w:val="en-US"/>
        </w:rPr>
        <w:t>"</w:t>
      </w:r>
      <w:r w:rsidRPr="00030D0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true</w:t>
      </w:r>
      <w:r w:rsidRPr="00030D0B">
        <w:rPr>
          <w:rFonts w:ascii="Courier New" w:hAnsi="Courier New" w:cs="Courier New"/>
          <w:color w:val="993300"/>
          <w:sz w:val="18"/>
          <w:szCs w:val="18"/>
          <w:highlight w:val="white"/>
          <w:lang w:val="en-US"/>
        </w:rPr>
        <w: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00BC1CF9">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&lt;/nodeGroup&gt;</w:t>
      </w:r>
    </w:p>
    <w:p w:rsidR="00AF74F0" w:rsidRDefault="00397A5B" w:rsidP="002941C2">
      <w:pPr>
        <w:rPr>
          <w:lang w:val="en-US"/>
        </w:rPr>
      </w:pPr>
      <w:r>
        <w:rPr>
          <w:lang w:val="en-US"/>
        </w:rPr>
        <w:t>t</w:t>
      </w:r>
      <w:r w:rsidR="00AF74F0">
        <w:rPr>
          <w:lang w:val="en-US"/>
        </w:rPr>
        <w:t xml:space="preserve">he instance nodes are expected to have two child nodes, </w:t>
      </w:r>
      <w:r w:rsidR="00AF74F0" w:rsidRPr="00593508">
        <w:rPr>
          <w:rFonts w:ascii="Courier New" w:hAnsi="Courier New" w:cs="Courier New"/>
          <w:lang w:val="en-US"/>
        </w:rPr>
        <w:t>&lt;country&gt;</w:t>
      </w:r>
      <w:r w:rsidR="00AF74F0">
        <w:rPr>
          <w:lang w:val="en-US"/>
        </w:rPr>
        <w:t xml:space="preserve"> and </w:t>
      </w:r>
      <w:r w:rsidR="00AF74F0" w:rsidRPr="00593508">
        <w:rPr>
          <w:rFonts w:ascii="Courier New" w:hAnsi="Courier New" w:cs="Courier New"/>
          <w:lang w:val="en-US"/>
        </w:rPr>
        <w:t>&lt;geo&gt;</w:t>
      </w:r>
      <w:r w:rsidR="00AF74F0">
        <w:rPr>
          <w:lang w:val="en-US"/>
        </w:rPr>
        <w:t>.</w:t>
      </w:r>
    </w:p>
    <w:p w:rsidR="00593508" w:rsidRDefault="00593508" w:rsidP="002941C2">
      <w:pPr>
        <w:rPr>
          <w:lang w:val="en-US"/>
        </w:rPr>
      </w:pPr>
      <w:r>
        <w:rPr>
          <w:lang w:val="en-US"/>
        </w:rPr>
        <w:t xml:space="preserve">By default, the node names used in the path expressions are matched against the </w:t>
      </w:r>
      <w:r w:rsidRPr="004F7D1C">
        <w:rPr>
          <w:b/>
          <w:lang w:val="en-US"/>
        </w:rPr>
        <w:t>local names</w:t>
      </w:r>
      <w:r>
        <w:rPr>
          <w:lang w:val="en-US"/>
        </w:rPr>
        <w:t xml:space="preserve"> of the instance nodes. </w:t>
      </w:r>
      <w:r w:rsidR="00757A64">
        <w:rPr>
          <w:lang w:val="en-US"/>
        </w:rPr>
        <w:t xml:space="preserve">Names are </w:t>
      </w:r>
      <w:r w:rsidR="00515744">
        <w:rPr>
          <w:lang w:val="en-US"/>
        </w:rPr>
        <w:t xml:space="preserve">interpreted as lexical </w:t>
      </w:r>
      <w:r w:rsidR="00757A64">
        <w:rPr>
          <w:lang w:val="en-US"/>
        </w:rPr>
        <w:t xml:space="preserve">QNames if </w:t>
      </w:r>
      <w:r w:rsidR="00757A64" w:rsidRPr="00757A64">
        <w:rPr>
          <w:rFonts w:ascii="Courier New" w:hAnsi="Courier New" w:cs="Courier New"/>
          <w:lang w:val="en-US"/>
        </w:rPr>
        <w:t>&lt;doc</w:t>
      </w:r>
      <w:r w:rsidR="00AD36DA">
        <w:rPr>
          <w:rFonts w:ascii="Courier New" w:hAnsi="Courier New" w:cs="Courier New"/>
          <w:lang w:val="en-US"/>
        </w:rPr>
        <w:t>T</w:t>
      </w:r>
      <w:r w:rsidR="00757A64" w:rsidRPr="00757A64">
        <w:rPr>
          <w:rFonts w:ascii="Courier New" w:hAnsi="Courier New" w:cs="Courier New"/>
          <w:lang w:val="en-US"/>
        </w:rPr>
        <w:t>ree&gt;</w:t>
      </w:r>
      <w:r w:rsidR="00757A64">
        <w:rPr>
          <w:lang w:val="en-US"/>
        </w:rPr>
        <w:t xml:space="preserve"> has attribute @withNamespaces equal </w:t>
      </w:r>
      <w:r w:rsidR="00757A64" w:rsidRPr="00757A64">
        <w:rPr>
          <w:rFonts w:ascii="Courier New" w:hAnsi="Courier New" w:cs="Courier New"/>
          <w:lang w:val="en-US"/>
        </w:rPr>
        <w:t>true</w:t>
      </w:r>
      <w:r w:rsidR="00757A64">
        <w:rPr>
          <w:lang w:val="en-US"/>
        </w:rPr>
        <w:t>.</w:t>
      </w:r>
    </w:p>
    <w:p w:rsidR="00030D0B" w:rsidRDefault="00182F82" w:rsidP="002941C2">
      <w:pPr>
        <w:rPr>
          <w:lang w:val="en-US"/>
        </w:rPr>
      </w:pPr>
      <w:r>
        <w:rPr>
          <w:lang w:val="en-US"/>
        </w:rPr>
        <w:t>The following example shows a DocTree constraint describing two subtrees:</w:t>
      </w:r>
    </w:p>
    <w:p w:rsidR="00030D0B" w:rsidRPr="00030D0B" w:rsidRDefault="00030D0B" w:rsidP="00030D0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"timezoneTz"</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"dst"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"//airport"</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"@icao"</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"@createdAt"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"@iata"</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00"/>
          <w:sz w:val="18"/>
          <w:szCs w:val="18"/>
          <w:highlight w:val="white"/>
          <w:lang w:val="en-US"/>
        </w:rPr>
        <w:lastRenderedPageBreak/>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"@href"</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"@comment"</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"name"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"city"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"geo/altitude"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"type"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"source"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"addInfo"</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p>
    <w:p w:rsidR="002E36C7" w:rsidRDefault="002E36C7" w:rsidP="000B71A5">
      <w:pPr>
        <w:pStyle w:val="Heading3"/>
        <w:spacing w:after="160"/>
        <w:rPr>
          <w:lang w:val="en-US"/>
        </w:rPr>
      </w:pPr>
      <w:r>
        <w:rPr>
          <w:lang w:val="en-US"/>
        </w:rPr>
        <w:t>HyperdocTree</w:t>
      </w:r>
    </w:p>
    <w:p w:rsidR="00D23E13" w:rsidRDefault="008F277E" w:rsidP="00C72F67">
      <w:pPr>
        <w:rPr>
          <w:lang w:val="en-US"/>
        </w:rPr>
      </w:pPr>
      <w:r>
        <w:rPr>
          <w:lang w:val="en-US"/>
        </w:rPr>
        <w:t xml:space="preserve">A </w:t>
      </w:r>
      <w:r w:rsidR="00D0131E">
        <w:rPr>
          <w:lang w:val="en-US"/>
        </w:rPr>
        <w:t>Hyperd</w:t>
      </w:r>
      <w:r>
        <w:rPr>
          <w:lang w:val="en-US"/>
        </w:rPr>
        <w:t xml:space="preserve">ocTree constraint checks the tree structure of </w:t>
      </w:r>
      <w:r w:rsidR="00710CB9">
        <w:rPr>
          <w:lang w:val="en-US"/>
        </w:rPr>
        <w:t xml:space="preserve">a virtual resource representing the </w:t>
      </w:r>
      <w:r w:rsidR="00710CB9" w:rsidRPr="00FC1075">
        <w:rPr>
          <w:i/>
          <w:lang w:val="en-US"/>
        </w:rPr>
        <w:t>complete target</w:t>
      </w:r>
      <w:r w:rsidR="00710CB9">
        <w:rPr>
          <w:lang w:val="en-US"/>
        </w:rPr>
        <w:t xml:space="preserve"> of an applied link definition: it has a </w:t>
      </w:r>
      <w:r w:rsidR="00710CB9" w:rsidRPr="00FC1075">
        <w:rPr>
          <w:rFonts w:ascii="Courier New" w:hAnsi="Courier New" w:cs="Courier New"/>
          <w:lang w:val="en-US"/>
        </w:rPr>
        <w:t>&lt;hyperdoc&gt;</w:t>
      </w:r>
      <w:r w:rsidR="00710CB9">
        <w:rPr>
          <w:lang w:val="en-US"/>
        </w:rPr>
        <w:t xml:space="preserve"> root element </w:t>
      </w:r>
      <w:r w:rsidR="001A45D8">
        <w:rPr>
          <w:lang w:val="en-US"/>
        </w:rPr>
        <w:t>containing</w:t>
      </w:r>
      <w:r w:rsidR="00710CB9">
        <w:rPr>
          <w:lang w:val="en-US"/>
        </w:rPr>
        <w:t xml:space="preserve"> one child element per link target resource, with a name and content identical to the node</w:t>
      </w:r>
      <w:r w:rsidR="0057303E">
        <w:rPr>
          <w:lang w:val="en-US"/>
        </w:rPr>
        <w:t xml:space="preserve"> </w:t>
      </w:r>
      <w:r w:rsidR="00710CB9">
        <w:rPr>
          <w:lang w:val="en-US"/>
        </w:rPr>
        <w:t>tree representation of that resource.</w:t>
      </w:r>
      <w:r w:rsidR="00C72F67">
        <w:rPr>
          <w:lang w:val="en-US"/>
        </w:rPr>
        <w:t xml:space="preserve"> </w:t>
      </w:r>
      <w:r w:rsidR="00903315">
        <w:rPr>
          <w:lang w:val="en-US"/>
        </w:rPr>
        <w:t>In the following example, the link definition is provided by the @hrefXP node, and the hyperdoc tree describes the result of aggregating the link targets into a single document:</w:t>
      </w:r>
    </w:p>
    <w:p w:rsidR="00D443B3" w:rsidRDefault="00C72F67" w:rsidP="00AC0622">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5E6CFB">
        <w:rPr>
          <w:rFonts w:ascii="Courier New" w:hAnsi="Courier New" w:cs="Courier New"/>
          <w:color w:val="000096"/>
          <w:sz w:val="18"/>
          <w:szCs w:val="18"/>
          <w:highlight w:val="white"/>
          <w:lang w:val="en-US"/>
        </w:rPr>
        <w:t>&lt;hyperdocTree</w:t>
      </w:r>
      <w:r w:rsidRPr="005E6CFB">
        <w:rPr>
          <w:rFonts w:ascii="Courier New" w:hAnsi="Courier New" w:cs="Courier New"/>
          <w:color w:val="F5844C"/>
          <w:sz w:val="18"/>
          <w:szCs w:val="18"/>
          <w:highlight w:val="white"/>
          <w:lang w:val="en-US"/>
        </w:rPr>
        <w:t xml:space="preserve"> hrefXP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"//@href"</w:t>
      </w:r>
      <w:r w:rsidR="00AC0622">
        <w:rPr>
          <w:rFonts w:ascii="Courier New" w:hAnsi="Courier New" w:cs="Courier New"/>
          <w:color w:val="993300"/>
          <w:sz w:val="18"/>
          <w:szCs w:val="18"/>
          <w:highlight w:val="white"/>
          <w:lang w:val="en-US"/>
        </w:rPr>
        <w:t xml:space="preserve"> </w:t>
      </w:r>
      <w:r w:rsidR="00AA50B0">
        <w:rPr>
          <w:rFonts w:ascii="Courier New" w:hAnsi="Courier New" w:cs="Courier New"/>
          <w:color w:val="F5844C"/>
          <w:sz w:val="18"/>
          <w:szCs w:val="18"/>
          <w:highlight w:val="white"/>
          <w:lang w:val="en-US"/>
        </w:rPr>
        <w:t>resolvable</w:t>
      </w:r>
      <w:r w:rsidR="00AA50B0" w:rsidRPr="005E6CFB">
        <w:rPr>
          <w:rFonts w:ascii="Courier New" w:hAnsi="Courier New" w:cs="Courier New"/>
          <w:color w:val="FF8040"/>
          <w:sz w:val="18"/>
          <w:szCs w:val="18"/>
          <w:highlight w:val="white"/>
          <w:lang w:val="en-US"/>
        </w:rPr>
        <w:t>=</w:t>
      </w:r>
      <w:r w:rsidR="00AA50B0" w:rsidRPr="005E6CFB">
        <w:rPr>
          <w:rFonts w:ascii="Courier New" w:hAnsi="Courier New" w:cs="Courier New"/>
          <w:color w:val="993300"/>
          <w:sz w:val="18"/>
          <w:szCs w:val="18"/>
          <w:highlight w:val="white"/>
          <w:lang w:val="en-US"/>
        </w:rPr>
        <w:t>"</w:t>
      </w:r>
      <w:r w:rsidR="00AA50B0">
        <w:rPr>
          <w:rFonts w:ascii="Courier New" w:hAnsi="Courier New" w:cs="Courier New"/>
          <w:color w:val="993300"/>
          <w:sz w:val="18"/>
          <w:szCs w:val="18"/>
          <w:highlight w:val="white"/>
          <w:lang w:val="en-US"/>
        </w:rPr>
        <w:t>true</w:t>
      </w:r>
      <w:r w:rsidR="00AA50B0" w:rsidRPr="005E6CFB">
        <w:rPr>
          <w:rFonts w:ascii="Courier New" w:hAnsi="Courier New" w:cs="Courier New"/>
          <w:color w:val="993300"/>
          <w:sz w:val="18"/>
          <w:szCs w:val="18"/>
          <w:highlight w:val="white"/>
          <w:lang w:val="en-US"/>
        </w:rPr>
        <w:t>"</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"/hyperdoc"</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"airport"</w:t>
      </w:r>
      <w:r w:rsidRPr="005E6CFB">
        <w:rPr>
          <w:rFonts w:ascii="Courier New" w:hAnsi="Courier New" w:cs="Courier New"/>
          <w:color w:val="F5844C"/>
          <w:sz w:val="18"/>
          <w:szCs w:val="18"/>
          <w:highlight w:val="white"/>
          <w:lang w:val="en-US"/>
        </w:rPr>
        <w:t xml:space="preserve"> minCount</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"10"</w:t>
      </w:r>
      <w:r w:rsidRPr="005E6CFB">
        <w:rPr>
          <w:rFonts w:ascii="Courier New" w:hAnsi="Courier New" w:cs="Courier New"/>
          <w:color w:val="F5844C"/>
          <w:sz w:val="18"/>
          <w:szCs w:val="18"/>
          <w:highlight w:val="white"/>
          <w:lang w:val="en-US"/>
        </w:rPr>
        <w:t xml:space="preserve"> maxCount</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"unbounded"</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"@iata"</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"name"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"city"</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"country"</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"geo/latitude"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"geo/longitude"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"temporal"</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"timezone"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"timezoneTz"</w:t>
      </w:r>
      <w:r w:rsidRPr="005E6CFB">
        <w:rPr>
          <w:rFonts w:ascii="Courier New" w:hAnsi="Courier New" w:cs="Courier New"/>
          <w:color w:val="000096"/>
          <w:sz w:val="18"/>
          <w:szCs w:val="18"/>
          <w:highlight w:val="white"/>
          <w:lang w:val="en-US"/>
        </w:rPr>
        <w:t>/&gt;</w:t>
      </w:r>
    </w:p>
    <w:p w:rsidR="00C72F67" w:rsidRPr="005E6CFB" w:rsidRDefault="00D443B3" w:rsidP="00AC0622">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E6CF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dst</w:t>
      </w:r>
      <w:r w:rsidRPr="005E6CFB">
        <w:rPr>
          <w:rFonts w:ascii="Courier New" w:hAnsi="Courier New" w:cs="Courier New"/>
          <w:color w:val="993300"/>
          <w:sz w:val="18"/>
          <w:szCs w:val="18"/>
          <w:highlight w:val="white"/>
          <w:lang w:val="en-US"/>
        </w:rPr>
        <w:t>"</w:t>
      </w:r>
      <w:r w:rsidRPr="005E6CFB">
        <w:rPr>
          <w:rFonts w:ascii="Courier New" w:hAnsi="Courier New" w:cs="Courier New"/>
          <w:color w:val="000096"/>
          <w:sz w:val="18"/>
          <w:szCs w:val="18"/>
          <w:highlight w:val="white"/>
          <w:lang w:val="en-US"/>
        </w:rPr>
        <w:t>/&gt;</w:t>
      </w:r>
      <w:r w:rsidR="009D14B5">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9D14B5">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r>
      <w:r w:rsidR="009D14B5">
        <w:rPr>
          <w:rFonts w:ascii="Courier New" w:hAnsi="Courier New" w:cs="Courier New"/>
          <w:color w:val="000096"/>
          <w:sz w:val="18"/>
          <w:szCs w:val="18"/>
          <w:highlight w:val="white"/>
          <w:lang w:val="en-US"/>
        </w:rP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"addInfo/controlStartDate"</w:t>
      </w:r>
      <w:r w:rsidR="00C72F67" w:rsidRPr="005E6CFB">
        <w:rPr>
          <w:rFonts w:ascii="Courier New" w:hAnsi="Courier New" w:cs="Courier New"/>
          <w:color w:val="F5844C"/>
          <w:sz w:val="18"/>
          <w:szCs w:val="18"/>
          <w:highlight w:val="white"/>
          <w:lang w:val="en-US"/>
        </w:rPr>
        <w:t xml:space="preserve"> minCount</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"0"</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"addInfo/controlEndDate"</w:t>
      </w:r>
      <w:r w:rsidR="00C72F67" w:rsidRPr="005E6CFB">
        <w:rPr>
          <w:rFonts w:ascii="Courier New" w:hAnsi="Courier New" w:cs="Courier New"/>
          <w:color w:val="F5844C"/>
          <w:sz w:val="18"/>
          <w:szCs w:val="18"/>
          <w:highlight w:val="white"/>
          <w:lang w:val="en-US"/>
        </w:rPr>
        <w:t xml:space="preserve"> minCount</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"0"</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00"/>
          <w:sz w:val="18"/>
          <w:szCs w:val="18"/>
          <w:highlight w:val="white"/>
          <w:lang w:val="en-US"/>
        </w:rPr>
        <w:br/>
      </w:r>
      <w:r w:rsidR="00C72F67" w:rsidRPr="005E6CFB">
        <w:rPr>
          <w:rFonts w:ascii="Courier New" w:hAnsi="Courier New" w:cs="Courier New"/>
          <w:color w:val="000096"/>
          <w:sz w:val="18"/>
          <w:szCs w:val="18"/>
          <w:highlight w:val="white"/>
          <w:lang w:val="en-US"/>
        </w:rPr>
        <w:t>&lt;/hyperdocTree&gt;</w:t>
      </w:r>
      <w:r w:rsidR="00C72F67" w:rsidRPr="005E6CFB">
        <w:rPr>
          <w:rFonts w:ascii="Courier New" w:hAnsi="Courier New" w:cs="Courier New"/>
          <w:color w:val="000000"/>
          <w:sz w:val="18"/>
          <w:szCs w:val="18"/>
          <w:highlight w:val="white"/>
          <w:lang w:val="en-US"/>
        </w:rPr>
        <w:br/>
      </w:r>
    </w:p>
    <w:p w:rsidR="001D2AB0" w:rsidRDefault="001D2AB0" w:rsidP="00561769">
      <w:pPr>
        <w:pStyle w:val="Heading3"/>
        <w:spacing w:after="160"/>
        <w:rPr>
          <w:lang w:val="en-US"/>
        </w:rPr>
      </w:pPr>
      <w:r>
        <w:rPr>
          <w:lang w:val="en-US"/>
        </w:rPr>
        <w:t>XsdValid</w:t>
      </w:r>
    </w:p>
    <w:p w:rsidR="001D2AB0" w:rsidRDefault="00FB2798" w:rsidP="001D2AB0">
      <w:pPr>
        <w:rPr>
          <w:lang w:val="en-US"/>
        </w:rPr>
      </w:pPr>
      <w:r>
        <w:rPr>
          <w:lang w:val="en-US"/>
        </w:rPr>
        <w:t xml:space="preserve">An XsdValid constraint </w:t>
      </w:r>
      <w:r w:rsidR="009E78E4">
        <w:rPr>
          <w:lang w:val="en-US"/>
        </w:rPr>
        <w:t>launches XSD validation</w:t>
      </w:r>
      <w:r w:rsidR="00AC7691">
        <w:rPr>
          <w:lang w:val="en-US"/>
        </w:rPr>
        <w:t xml:space="preserve"> of the target resource</w:t>
      </w:r>
      <w:r>
        <w:rPr>
          <w:lang w:val="en-US"/>
        </w:rPr>
        <w:t xml:space="preserve">. </w:t>
      </w:r>
      <w:r w:rsidR="007460F0">
        <w:rPr>
          <w:lang w:val="en-US"/>
        </w:rPr>
        <w:t xml:space="preserve">It is not necessary to </w:t>
      </w:r>
      <w:r w:rsidR="00E33458">
        <w:rPr>
          <w:lang w:val="en-US"/>
        </w:rPr>
        <w:t>specify</w:t>
      </w:r>
      <w:r w:rsidR="007460F0">
        <w:rPr>
          <w:lang w:val="en-US"/>
        </w:rPr>
        <w:t xml:space="preserve"> the exact XSD – </w:t>
      </w:r>
      <w:r w:rsidR="0069364D">
        <w:rPr>
          <w:lang w:val="en-US"/>
        </w:rPr>
        <w:t xml:space="preserve">one may </w:t>
      </w:r>
      <w:r w:rsidR="007460F0">
        <w:rPr>
          <w:lang w:val="en-US"/>
        </w:rPr>
        <w:t>provide a set of XSDs</w:t>
      </w:r>
      <w:r w:rsidR="0069364D">
        <w:rPr>
          <w:lang w:val="en-US"/>
        </w:rPr>
        <w:t xml:space="preserve"> and leave selection of the appropriate XSD to the </w:t>
      </w:r>
      <w:r w:rsidR="007E07B6">
        <w:rPr>
          <w:lang w:val="en-US"/>
        </w:rPr>
        <w:t>Greenfox processor</w:t>
      </w:r>
      <w:r w:rsidR="00823FF8">
        <w:rPr>
          <w:lang w:val="en-US"/>
        </w:rPr>
        <w:t xml:space="preserve">. </w:t>
      </w:r>
      <w:r w:rsidR="007E07B6">
        <w:rPr>
          <w:lang w:val="en-US"/>
        </w:rPr>
        <w:t>In the following example:</w:t>
      </w:r>
    </w:p>
    <w:p w:rsidR="00137726" w:rsidRPr="00137726" w:rsidRDefault="00137726" w:rsidP="0013772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7726">
        <w:rPr>
          <w:rFonts w:ascii="Courier New" w:hAnsi="Courier New" w:cs="Courier New"/>
          <w:color w:val="000096"/>
          <w:sz w:val="18"/>
          <w:szCs w:val="18"/>
          <w:highlight w:val="white"/>
          <w:lang w:val="en-US"/>
        </w:rPr>
        <w:t>&lt;xsdValid</w:t>
      </w:r>
      <w:r w:rsidRPr="00137726">
        <w:rPr>
          <w:rFonts w:ascii="Courier New" w:hAnsi="Courier New" w:cs="Courier New"/>
          <w:color w:val="F5844C"/>
          <w:sz w:val="18"/>
          <w:szCs w:val="18"/>
          <w:highlight w:val="white"/>
          <w:lang w:val="en-US"/>
        </w:rPr>
        <w:t xml:space="preserve"> xsdFOX</w:t>
      </w:r>
      <w:r w:rsidRPr="00137726">
        <w:rPr>
          <w:rFonts w:ascii="Courier New" w:hAnsi="Courier New" w:cs="Courier New"/>
          <w:color w:val="FF8040"/>
          <w:sz w:val="18"/>
          <w:szCs w:val="18"/>
          <w:highlight w:val="white"/>
          <w:lang w:val="en-US"/>
        </w:rPr>
        <w:t>=</w:t>
      </w:r>
      <w:r w:rsidRPr="00137726">
        <w:rPr>
          <w:rFonts w:ascii="Courier New" w:hAnsi="Courier New" w:cs="Courier New"/>
          <w:color w:val="993300"/>
          <w:sz w:val="18"/>
          <w:szCs w:val="18"/>
          <w:highlight w:val="white"/>
          <w:lang w:val="en-US"/>
        </w:rPr>
        <w:t>"$domain\data\air\resources\xsd\*.xsd"</w:t>
      </w:r>
      <w:r w:rsidRPr="00137726">
        <w:rPr>
          <w:rFonts w:ascii="Courier New" w:hAnsi="Courier New" w:cs="Courier New"/>
          <w:color w:val="000096"/>
          <w:sz w:val="18"/>
          <w:szCs w:val="18"/>
          <w:highlight w:val="white"/>
          <w:lang w:val="en-US"/>
        </w:rPr>
        <w:t>/&gt;</w:t>
      </w:r>
      <w:r w:rsidRPr="00137726">
        <w:rPr>
          <w:rFonts w:ascii="Courier New" w:hAnsi="Courier New" w:cs="Courier New"/>
          <w:color w:val="000000"/>
          <w:sz w:val="18"/>
          <w:szCs w:val="18"/>
          <w:highlight w:val="white"/>
          <w:lang w:val="en-US"/>
        </w:rPr>
        <w:br/>
      </w:r>
    </w:p>
    <w:p w:rsidR="004248FF" w:rsidRDefault="004248FF" w:rsidP="000C245C">
      <w:pPr>
        <w:rPr>
          <w:lang w:val="en-US"/>
        </w:rPr>
      </w:pPr>
      <w:r>
        <w:rPr>
          <w:lang w:val="en-US"/>
        </w:rPr>
        <w:t xml:space="preserve">a </w:t>
      </w:r>
      <w:r w:rsidR="00D41BEE">
        <w:rPr>
          <w:lang w:val="en-US"/>
        </w:rPr>
        <w:t xml:space="preserve">constraint parameter </w:t>
      </w:r>
      <w:r>
        <w:rPr>
          <w:lang w:val="en-US"/>
        </w:rPr>
        <w:t xml:space="preserve">(@xsdFOX) selects all XSDs </w:t>
      </w:r>
      <w:r w:rsidR="001E585C">
        <w:rPr>
          <w:lang w:val="en-US"/>
        </w:rPr>
        <w:t xml:space="preserve">found in </w:t>
      </w:r>
      <w:r>
        <w:rPr>
          <w:lang w:val="en-US"/>
        </w:rPr>
        <w:t xml:space="preserve">a particular folder. </w:t>
      </w:r>
      <w:r w:rsidR="008D34B2">
        <w:rPr>
          <w:lang w:val="en-US"/>
        </w:rPr>
        <w:t>The Greenfox processor will use t</w:t>
      </w:r>
      <w:r w:rsidR="00D729E2">
        <w:rPr>
          <w:lang w:val="en-US"/>
        </w:rPr>
        <w:t xml:space="preserve">he appropriate </w:t>
      </w:r>
      <w:r w:rsidR="005A0D1B">
        <w:rPr>
          <w:lang w:val="en-US"/>
        </w:rPr>
        <w:t>schema</w:t>
      </w:r>
      <w:r w:rsidR="008D34B2">
        <w:rPr>
          <w:lang w:val="en-US"/>
        </w:rPr>
        <w:t xml:space="preserve"> (which matches the target root element)</w:t>
      </w:r>
      <w:r w:rsidR="00D729E2">
        <w:rPr>
          <w:lang w:val="en-US"/>
        </w:rPr>
        <w:t>, provided there is exactly one</w:t>
      </w:r>
      <w:r w:rsidR="0027641C">
        <w:rPr>
          <w:lang w:val="en-US"/>
        </w:rPr>
        <w:t xml:space="preserve">. </w:t>
      </w:r>
    </w:p>
    <w:p w:rsidR="0027641C" w:rsidRDefault="0027641C" w:rsidP="000C245C">
      <w:pPr>
        <w:rPr>
          <w:lang w:val="en-US"/>
        </w:rPr>
      </w:pPr>
      <w:r>
        <w:rPr>
          <w:lang w:val="en-US"/>
        </w:rPr>
        <w:lastRenderedPageBreak/>
        <w:t xml:space="preserve">Validation may be applied to </w:t>
      </w:r>
      <w:r w:rsidRPr="004E1D90">
        <w:rPr>
          <w:i/>
          <w:lang w:val="en-US"/>
        </w:rPr>
        <w:t>subtrees</w:t>
      </w:r>
      <w:r>
        <w:rPr>
          <w:lang w:val="en-US"/>
        </w:rPr>
        <w:t xml:space="preserve">, rather than the whole document. </w:t>
      </w:r>
      <w:r w:rsidR="000A76AB">
        <w:rPr>
          <w:lang w:val="en-US"/>
        </w:rPr>
        <w:t>Use the @selectXP parameter for selecting subtrees</w:t>
      </w:r>
      <w:r w:rsidR="009A46E1">
        <w:rPr>
          <w:lang w:val="en-US"/>
        </w:rPr>
        <w:t xml:space="preserve">. </w:t>
      </w:r>
      <w:r w:rsidR="00D0186D">
        <w:rPr>
          <w:lang w:val="en-US"/>
        </w:rPr>
        <w:t>For example, the following constraint</w:t>
      </w:r>
      <w:r w:rsidR="009A46E1">
        <w:rPr>
          <w:lang w:val="en-US"/>
        </w:rPr>
        <w:t>,</w:t>
      </w:r>
    </w:p>
    <w:p w:rsidR="000F5096" w:rsidRPr="000F5096" w:rsidRDefault="000F5096" w:rsidP="000F509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F5096">
        <w:rPr>
          <w:rFonts w:ascii="Courier New" w:hAnsi="Courier New" w:cs="Courier New"/>
          <w:color w:val="000096"/>
          <w:sz w:val="18"/>
          <w:szCs w:val="18"/>
          <w:highlight w:val="white"/>
          <w:lang w:val="en-US"/>
        </w:rPr>
        <w:t>&lt;xsdValid</w:t>
      </w:r>
      <w:r w:rsidRPr="000F5096">
        <w:rPr>
          <w:rFonts w:ascii="Courier New" w:hAnsi="Courier New" w:cs="Courier New"/>
          <w:color w:val="F5844C"/>
          <w:sz w:val="18"/>
          <w:szCs w:val="18"/>
          <w:highlight w:val="white"/>
          <w:lang w:val="en-US"/>
        </w:rPr>
        <w:t xml:space="preserve"> xsdFOX</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"$domain\data\air\resources\xsd\*.xsd"</w:t>
      </w:r>
      <w:r w:rsidRPr="000F5096">
        <w:rPr>
          <w:rFonts w:ascii="Courier New" w:hAnsi="Courier New" w:cs="Courier New"/>
          <w:color w:val="F5844C"/>
          <w:sz w:val="18"/>
          <w:szCs w:val="18"/>
          <w:highlight w:val="white"/>
          <w:lang w:val="en-US"/>
        </w:rPr>
        <w:t xml:space="preserve"> </w:t>
      </w:r>
      <w:r w:rsidRPr="000F5096">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F5096">
        <w:rPr>
          <w:rFonts w:ascii="Courier New" w:hAnsi="Courier New" w:cs="Courier New"/>
          <w:color w:val="F5844C"/>
          <w:sz w:val="18"/>
          <w:szCs w:val="18"/>
          <w:highlight w:val="white"/>
          <w:lang w:val="en-US"/>
        </w:rPr>
        <w:t xml:space="preserve">         selectXP</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"//airport[*]"</w:t>
      </w:r>
      <w:r w:rsidRPr="000F5096">
        <w:rPr>
          <w:rFonts w:ascii="Courier New" w:hAnsi="Courier New" w:cs="Courier New"/>
          <w:color w:val="000096"/>
          <w:sz w:val="18"/>
          <w:szCs w:val="18"/>
          <w:highlight w:val="white"/>
          <w:lang w:val="en-US"/>
        </w:rPr>
        <w:t>/&gt;</w:t>
      </w:r>
      <w:r w:rsidRPr="000F5096">
        <w:rPr>
          <w:rFonts w:ascii="Courier New" w:hAnsi="Courier New" w:cs="Courier New"/>
          <w:color w:val="000000"/>
          <w:sz w:val="18"/>
          <w:szCs w:val="18"/>
          <w:highlight w:val="white"/>
          <w:lang w:val="en-US"/>
        </w:rPr>
        <w:br/>
      </w:r>
    </w:p>
    <w:p w:rsidR="009A46E1" w:rsidRDefault="009A46E1" w:rsidP="0042317D">
      <w:pPr>
        <w:rPr>
          <w:lang w:val="en-US"/>
        </w:rPr>
      </w:pPr>
      <w:r>
        <w:rPr>
          <w:lang w:val="en-US"/>
        </w:rPr>
        <w:t xml:space="preserve">validates all </w:t>
      </w:r>
      <w:r w:rsidRPr="009A46E1">
        <w:rPr>
          <w:rFonts w:ascii="Courier New" w:hAnsi="Courier New" w:cs="Courier New"/>
          <w:lang w:val="en-US"/>
        </w:rPr>
        <w:t>&lt;airport&gt;</w:t>
      </w:r>
      <w:r>
        <w:rPr>
          <w:lang w:val="en-US"/>
        </w:rPr>
        <w:t xml:space="preserve"> elements with child elements</w:t>
      </w:r>
      <w:r w:rsidR="00536096">
        <w:rPr>
          <w:lang w:val="en-US"/>
        </w:rPr>
        <w:t xml:space="preserve"> found in the target resource</w:t>
      </w:r>
      <w:r>
        <w:rPr>
          <w:lang w:val="en-US"/>
        </w:rPr>
        <w:t xml:space="preserve">. </w:t>
      </w:r>
    </w:p>
    <w:p w:rsidR="0042317D" w:rsidRDefault="0042317D" w:rsidP="0042317D">
      <w:pPr>
        <w:rPr>
          <w:lang w:val="en-US"/>
        </w:rPr>
      </w:pPr>
      <w:r>
        <w:rPr>
          <w:lang w:val="en-US"/>
        </w:rPr>
        <w:t xml:space="preserve">When the constraint element is child of a </w:t>
      </w:r>
      <w:r w:rsidRPr="00C42B2F">
        <w:rPr>
          <w:rFonts w:ascii="Courier New" w:hAnsi="Courier New" w:cs="Courier New"/>
          <w:lang w:val="en-US"/>
        </w:rPr>
        <w:t>&lt;focusNode&gt;</w:t>
      </w:r>
      <w:r>
        <w:rPr>
          <w:lang w:val="en-US"/>
        </w:rPr>
        <w:t xml:space="preserve"> element, validation is applied to the focus nodes, rather than the document root element:</w:t>
      </w:r>
    </w:p>
    <w:p w:rsidR="00630DE4" w:rsidRDefault="00636819" w:rsidP="00630DE4">
      <w:pPr>
        <w:shd w:val="clear" w:color="auto" w:fill="FFFFFF"/>
        <w:autoSpaceDE w:val="0"/>
        <w:autoSpaceDN w:val="0"/>
        <w:adjustRightInd w:val="0"/>
        <w:spacing w:line="240" w:lineRule="auto"/>
        <w:rPr>
          <w:rFonts w:ascii="Courier New" w:hAnsi="Courier New" w:cs="Courier New"/>
          <w:color w:val="000096"/>
          <w:sz w:val="18"/>
          <w:szCs w:val="18"/>
          <w:lang w:val="en-US"/>
        </w:rPr>
      </w:pPr>
      <w:r w:rsidRPr="00636819">
        <w:rPr>
          <w:rFonts w:ascii="Courier New" w:hAnsi="Courier New" w:cs="Courier New"/>
          <w:color w:val="000096"/>
          <w:sz w:val="18"/>
          <w:szCs w:val="18"/>
          <w:highlight w:val="white"/>
          <w:lang w:val="en-US"/>
        </w:rPr>
        <w:t>&lt;focusNode</w:t>
      </w:r>
      <w:r w:rsidRPr="00636819">
        <w:rPr>
          <w:rFonts w:ascii="Courier New" w:hAnsi="Courier New" w:cs="Courier New"/>
          <w:color w:val="F5844C"/>
          <w:sz w:val="18"/>
          <w:szCs w:val="18"/>
          <w:highlight w:val="white"/>
          <w:lang w:val="en-US"/>
        </w:rPr>
        <w:t xml:space="preserve"> </w:t>
      </w:r>
      <w:r w:rsidR="00826893">
        <w:rPr>
          <w:rFonts w:ascii="Courier New" w:hAnsi="Courier New" w:cs="Courier New"/>
          <w:color w:val="F5844C"/>
          <w:sz w:val="18"/>
          <w:szCs w:val="18"/>
          <w:highlight w:val="white"/>
          <w:lang w:val="en-US"/>
        </w:rPr>
        <w:t>selectXP</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"//airport[*]"</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636819">
        <w:rPr>
          <w:rFonts w:ascii="Courier New" w:hAnsi="Courier New" w:cs="Courier New"/>
          <w:color w:val="000096"/>
          <w:sz w:val="18"/>
          <w:szCs w:val="18"/>
          <w:highlight w:val="white"/>
          <w:lang w:val="en-US"/>
        </w:rPr>
        <w:t>&lt;xsdValid</w:t>
      </w:r>
      <w:r w:rsidRPr="00636819">
        <w:rPr>
          <w:rFonts w:ascii="Courier New" w:hAnsi="Courier New" w:cs="Courier New"/>
          <w:color w:val="F5844C"/>
          <w:sz w:val="18"/>
          <w:szCs w:val="18"/>
          <w:highlight w:val="white"/>
          <w:lang w:val="en-US"/>
        </w:rPr>
        <w:t xml:space="preserve"> xsdFOX</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"$domain\data\air\resources\xsd\*.xsd"</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sidRPr="00636819">
        <w:rPr>
          <w:rFonts w:ascii="Courier New" w:hAnsi="Courier New" w:cs="Courier New"/>
          <w:color w:val="000096"/>
          <w:sz w:val="18"/>
          <w:szCs w:val="18"/>
          <w:highlight w:val="white"/>
          <w:lang w:val="en-US"/>
        </w:rPr>
        <w:t>&lt;/focusNode&gt;</w:t>
      </w:r>
    </w:p>
    <w:p w:rsidR="00630DE4" w:rsidRDefault="00BF45E7" w:rsidP="009B592F">
      <w:pPr>
        <w:shd w:val="clear" w:color="auto" w:fill="FFFFFF"/>
        <w:autoSpaceDE w:val="0"/>
        <w:autoSpaceDN w:val="0"/>
        <w:adjustRightInd w:val="0"/>
        <w:spacing w:after="0" w:line="240" w:lineRule="auto"/>
        <w:rPr>
          <w:lang w:val="en-US"/>
        </w:rPr>
      </w:pPr>
      <w:r>
        <w:rPr>
          <w:lang w:val="en-US"/>
        </w:rPr>
        <w:t>A</w:t>
      </w:r>
      <w:r w:rsidR="00554072">
        <w:rPr>
          <w:lang w:val="en-US"/>
        </w:rPr>
        <w:t xml:space="preserve"> selection of validation targets within the shape target may </w:t>
      </w:r>
      <w:r w:rsidR="00447B40">
        <w:rPr>
          <w:lang w:val="en-US"/>
        </w:rPr>
        <w:t xml:space="preserve">thus be </w:t>
      </w:r>
      <w:r w:rsidR="000D1B1A">
        <w:rPr>
          <w:lang w:val="en-US"/>
        </w:rPr>
        <w:t>achieved</w:t>
      </w:r>
      <w:r w:rsidR="00447B40">
        <w:rPr>
          <w:lang w:val="en-US"/>
        </w:rPr>
        <w:t xml:space="preserve"> either via </w:t>
      </w:r>
      <w:r w:rsidR="00447B40" w:rsidRPr="0022638D">
        <w:rPr>
          <w:rFonts w:ascii="Courier New" w:hAnsi="Courier New" w:cs="Courier New"/>
          <w:lang w:val="en-US"/>
        </w:rPr>
        <w:t>&lt;focusNode&gt;</w:t>
      </w:r>
      <w:r w:rsidR="00447B40">
        <w:rPr>
          <w:lang w:val="en-US"/>
        </w:rPr>
        <w:t xml:space="preserve"> or/and using  the constraint parameter @selectXP.</w:t>
      </w:r>
    </w:p>
    <w:p w:rsidR="009B592F" w:rsidRDefault="009B592F" w:rsidP="009B592F">
      <w:pPr>
        <w:shd w:val="clear" w:color="auto" w:fill="FFFFFF"/>
        <w:autoSpaceDE w:val="0"/>
        <w:autoSpaceDN w:val="0"/>
        <w:adjustRightInd w:val="0"/>
        <w:spacing w:after="0" w:line="240" w:lineRule="auto"/>
        <w:rPr>
          <w:lang w:val="en-US"/>
        </w:rPr>
      </w:pPr>
    </w:p>
    <w:p w:rsidR="00FD34D6" w:rsidRDefault="00FD34D6" w:rsidP="000C58C7">
      <w:pPr>
        <w:pStyle w:val="Heading3"/>
        <w:spacing w:after="160"/>
        <w:rPr>
          <w:lang w:val="en-US"/>
        </w:rPr>
      </w:pPr>
      <w:bookmarkStart w:id="13" w:name="_Value"/>
      <w:bookmarkEnd w:id="13"/>
      <w:r>
        <w:rPr>
          <w:lang w:val="en-US"/>
        </w:rPr>
        <w:t>Value</w:t>
      </w:r>
    </w:p>
    <w:p w:rsidR="00E70B5F" w:rsidRDefault="003C5BA2" w:rsidP="00DB50FE">
      <w:pPr>
        <w:rPr>
          <w:lang w:val="en-US"/>
        </w:rPr>
      </w:pPr>
      <w:r>
        <w:rPr>
          <w:lang w:val="en-US"/>
        </w:rPr>
        <w:t xml:space="preserve">A Value constraint evaluates an expression and checks the result against expectations. </w:t>
      </w:r>
      <w:r w:rsidR="00E70B5F">
        <w:rPr>
          <w:lang w:val="en-US"/>
        </w:rPr>
        <w:t xml:space="preserve">Checks </w:t>
      </w:r>
      <w:r w:rsidR="00F21B9E">
        <w:rPr>
          <w:lang w:val="en-US"/>
        </w:rPr>
        <w:t xml:space="preserve">are concerned with the number of items, </w:t>
      </w:r>
      <w:r w:rsidR="005E6687">
        <w:rPr>
          <w:lang w:val="en-US"/>
        </w:rPr>
        <w:t xml:space="preserve">their datatype, </w:t>
      </w:r>
      <w:r w:rsidR="00F21B9E">
        <w:rPr>
          <w:lang w:val="en-US"/>
        </w:rPr>
        <w:t>string value</w:t>
      </w:r>
      <w:r w:rsidR="0087680F">
        <w:rPr>
          <w:lang w:val="en-US"/>
        </w:rPr>
        <w:t xml:space="preserve"> and</w:t>
      </w:r>
      <w:r w:rsidR="00F21B9E">
        <w:rPr>
          <w:lang w:val="en-US"/>
        </w:rPr>
        <w:t xml:space="preserve"> string leng</w:t>
      </w:r>
      <w:r w:rsidR="00C35B3D">
        <w:rPr>
          <w:lang w:val="en-US"/>
        </w:rPr>
        <w:t>th</w:t>
      </w:r>
      <w:r w:rsidR="005E6687">
        <w:rPr>
          <w:lang w:val="en-US"/>
        </w:rPr>
        <w:t xml:space="preserve"> and whether the</w:t>
      </w:r>
      <w:r w:rsidR="00211CFC">
        <w:rPr>
          <w:lang w:val="en-US"/>
        </w:rPr>
        <w:t xml:space="preserve">y are distinct. </w:t>
      </w:r>
      <w:r w:rsidR="00F85BF5">
        <w:rPr>
          <w:lang w:val="en-US"/>
        </w:rPr>
        <w:t xml:space="preserve">Options control whether all or at least one value item must conform to expectations and whether checks are applied to raw values or </w:t>
      </w:r>
      <w:r w:rsidR="00DB50FE">
        <w:rPr>
          <w:lang w:val="en-US"/>
        </w:rPr>
        <w:t>edited values, e.g. cast to a type or set to lowercase.</w:t>
      </w:r>
      <w:r w:rsidR="00B51203">
        <w:rPr>
          <w:lang w:val="en-US"/>
        </w:rPr>
        <w:t xml:space="preserve"> </w:t>
      </w:r>
    </w:p>
    <w:p w:rsidR="00E66E42" w:rsidRDefault="00E66E42" w:rsidP="00DB50FE">
      <w:pPr>
        <w:rPr>
          <w:lang w:val="en-US"/>
        </w:rPr>
      </w:pPr>
      <w:r>
        <w:rPr>
          <w:lang w:val="en-US"/>
        </w:rPr>
        <w:t xml:space="preserve">The expression is either an </w:t>
      </w:r>
      <w:hyperlink w:anchor="_XPath" w:history="1">
        <w:r w:rsidR="00E03743" w:rsidRPr="00E03743">
          <w:rPr>
            <w:rStyle w:val="Hyperlink"/>
            <w:lang w:val="en-US"/>
          </w:rPr>
          <w:t>XPath</w:t>
        </w:r>
      </w:hyperlink>
      <w:r>
        <w:rPr>
          <w:lang w:val="en-US"/>
        </w:rPr>
        <w:t xml:space="preserve"> expression or a </w:t>
      </w:r>
      <w:hyperlink w:anchor="_LinePath" w:history="1">
        <w:r w:rsidR="00E03743" w:rsidRPr="00E03743">
          <w:rPr>
            <w:rStyle w:val="Hyperlink"/>
            <w:lang w:val="en-US"/>
          </w:rPr>
          <w:t>LinePath</w:t>
        </w:r>
      </w:hyperlink>
      <w:r>
        <w:rPr>
          <w:lang w:val="en-US"/>
        </w:rPr>
        <w:t xml:space="preserve"> expression.</w:t>
      </w:r>
      <w:r w:rsidR="008964E0">
        <w:rPr>
          <w:lang w:val="en-US"/>
        </w:rPr>
        <w:t xml:space="preserve"> </w:t>
      </w:r>
      <w:r w:rsidR="00E03743">
        <w:rPr>
          <w:lang w:val="en-US"/>
        </w:rPr>
        <w:t xml:space="preserve">If the use of a </w:t>
      </w:r>
      <w:hyperlink w:anchor="_Foxpath" w:history="1">
        <w:r w:rsidR="00E03743" w:rsidRPr="00E03743">
          <w:rPr>
            <w:rStyle w:val="Hyperlink"/>
            <w:lang w:val="en-US"/>
          </w:rPr>
          <w:t>Foxpath</w:t>
        </w:r>
      </w:hyperlink>
      <w:r w:rsidR="00E03743">
        <w:rPr>
          <w:lang w:val="en-US"/>
        </w:rPr>
        <w:t xml:space="preserve"> expression is desired, a different constraint type must be used (a </w:t>
      </w:r>
      <w:hyperlink w:anchor="_Foxvalue" w:history="1">
        <w:r w:rsidR="00E03743" w:rsidRPr="00E03743">
          <w:rPr>
            <w:rStyle w:val="Hyperlink"/>
            <w:lang w:val="en-US"/>
          </w:rPr>
          <w:t>Foxvalue</w:t>
        </w:r>
      </w:hyperlink>
      <w:r w:rsidR="00E03743">
        <w:rPr>
          <w:lang w:val="en-US"/>
        </w:rPr>
        <w:t xml:space="preserve"> constraint).</w:t>
      </w:r>
    </w:p>
    <w:p w:rsidR="00C23C8C" w:rsidRDefault="00C23C8C" w:rsidP="00DB50FE">
      <w:pPr>
        <w:rPr>
          <w:lang w:val="en-US"/>
        </w:rPr>
      </w:pPr>
      <w:r>
        <w:rPr>
          <w:lang w:val="en-US"/>
        </w:rPr>
        <w:t>The following table compiles the facets supported by Value constraints.</w:t>
      </w:r>
    </w:p>
    <w:p w:rsidR="007A2A01" w:rsidRPr="00E55969" w:rsidRDefault="007A2A01" w:rsidP="00DB50FE">
      <w:pPr>
        <w:rPr>
          <w:b/>
          <w:lang w:val="en-US"/>
        </w:rPr>
      </w:pPr>
      <w:bookmarkStart w:id="14" w:name="table_check_nodes_value"/>
      <w:bookmarkEnd w:id="14"/>
      <w:r w:rsidRPr="00E55969">
        <w:rPr>
          <w:b/>
          <w:lang w:val="en-US"/>
        </w:rPr>
        <w:t>Table</w:t>
      </w:r>
      <w:r w:rsidR="00A30D84">
        <w:rPr>
          <w:b/>
          <w:lang w:val="en-US"/>
        </w:rPr>
        <w:t xml:space="preserve"> </w:t>
      </w:r>
      <w:r w:rsidR="0002198F">
        <w:rPr>
          <w:b/>
          <w:lang w:val="en-US"/>
        </w:rPr>
        <w:t>5</w:t>
      </w:r>
      <w:r w:rsidRPr="00E55969">
        <w:rPr>
          <w:b/>
          <w:lang w:val="en-US"/>
        </w:rPr>
        <w:t>. Check nodes available in Value constraints.</w:t>
      </w:r>
    </w:p>
    <w:tbl>
      <w:tblPr>
        <w:tblStyle w:val="TableGrid"/>
        <w:tblW w:w="0" w:type="auto"/>
        <w:tblLook w:val="04A0" w:firstRow="1" w:lastRow="0" w:firstColumn="1" w:lastColumn="0" w:noHBand="0" w:noVBand="1"/>
      </w:tblPr>
      <w:tblGrid>
        <w:gridCol w:w="2246"/>
        <w:gridCol w:w="1974"/>
        <w:gridCol w:w="2721"/>
        <w:gridCol w:w="2121"/>
      </w:tblGrid>
      <w:tr w:rsidR="00347117" w:rsidTr="00347117">
        <w:tc>
          <w:tcPr>
            <w:tcW w:w="2246" w:type="dxa"/>
          </w:tcPr>
          <w:p w:rsidR="006631E7" w:rsidRPr="003530D5" w:rsidRDefault="006631E7" w:rsidP="006631E7">
            <w:pPr>
              <w:rPr>
                <w:b/>
                <w:lang w:val="en-US"/>
              </w:rPr>
            </w:pPr>
            <w:r w:rsidRPr="003530D5">
              <w:rPr>
                <w:b/>
                <w:lang w:val="en-US"/>
              </w:rPr>
              <w:t>Check node</w:t>
            </w:r>
          </w:p>
        </w:tc>
        <w:tc>
          <w:tcPr>
            <w:tcW w:w="1974" w:type="dxa"/>
          </w:tcPr>
          <w:p w:rsidR="006631E7" w:rsidRPr="003530D5" w:rsidRDefault="006631E7" w:rsidP="00DB50FE">
            <w:pPr>
              <w:rPr>
                <w:b/>
                <w:lang w:val="en-US"/>
              </w:rPr>
            </w:pPr>
            <w:r w:rsidRPr="003530D5">
              <w:rPr>
                <w:b/>
                <w:lang w:val="en-US"/>
              </w:rPr>
              <w:t>Expectation</w:t>
            </w:r>
          </w:p>
        </w:tc>
        <w:tc>
          <w:tcPr>
            <w:tcW w:w="2721" w:type="dxa"/>
          </w:tcPr>
          <w:p w:rsidR="006631E7" w:rsidRPr="003530D5" w:rsidRDefault="006631E7" w:rsidP="00DB50FE">
            <w:pPr>
              <w:rPr>
                <w:b/>
                <w:lang w:val="en-US"/>
              </w:rPr>
            </w:pPr>
            <w:r w:rsidRPr="003530D5">
              <w:rPr>
                <w:b/>
                <w:lang w:val="en-US"/>
              </w:rPr>
              <w:t>Example</w:t>
            </w:r>
          </w:p>
        </w:tc>
        <w:tc>
          <w:tcPr>
            <w:tcW w:w="2121" w:type="dxa"/>
          </w:tcPr>
          <w:p w:rsidR="006631E7" w:rsidRPr="003530D5" w:rsidRDefault="006631E7" w:rsidP="00DB50FE">
            <w:pPr>
              <w:rPr>
                <w:b/>
                <w:lang w:val="en-US"/>
              </w:rPr>
            </w:pPr>
            <w:r w:rsidRPr="003530D5">
              <w:rPr>
                <w:b/>
                <w:lang w:val="en-US"/>
              </w:rPr>
              <w:t>Notes</w:t>
            </w:r>
          </w:p>
        </w:tc>
      </w:tr>
      <w:tr w:rsidR="00347117" w:rsidRPr="00A66B2A" w:rsidTr="00347117">
        <w:tc>
          <w:tcPr>
            <w:tcW w:w="2246" w:type="dxa"/>
          </w:tcPr>
          <w:p w:rsidR="006A2BF7" w:rsidRPr="006631E7" w:rsidRDefault="006A2BF7" w:rsidP="006631E7">
            <w:pPr>
              <w:rPr>
                <w:lang w:val="en-US"/>
              </w:rPr>
            </w:pPr>
            <w:r>
              <w:rPr>
                <w:lang w:val="en-US"/>
              </w:rPr>
              <w:t xml:space="preserve">@count, @minCount, @maxCount </w:t>
            </w:r>
          </w:p>
        </w:tc>
        <w:tc>
          <w:tcPr>
            <w:tcW w:w="1974" w:type="dxa"/>
          </w:tcPr>
          <w:p w:rsidR="006A2BF7" w:rsidRDefault="00696F91" w:rsidP="006631E7">
            <w:pPr>
              <w:rPr>
                <w:lang w:val="en-US"/>
              </w:rPr>
            </w:pPr>
            <w:r>
              <w:rPr>
                <w:lang w:val="en-US"/>
              </w:rPr>
              <w:t>Number of value items is eq/ge/le the attribute value</w:t>
            </w:r>
          </w:p>
        </w:tc>
        <w:tc>
          <w:tcPr>
            <w:tcW w:w="2721" w:type="dxa"/>
          </w:tcPr>
          <w:p w:rsidR="006A2BF7" w:rsidRDefault="00696F91" w:rsidP="00696F91">
            <w:r>
              <w:rPr>
                <w:lang w:val="en-US"/>
              </w:rPr>
              <w:t>count=</w:t>
            </w:r>
            <w:r w:rsidRPr="008C6E0F">
              <w:t>"</w:t>
            </w:r>
            <w:r>
              <w:t>1</w:t>
            </w:r>
            <w:r w:rsidRPr="008C6E0F">
              <w:t>"</w:t>
            </w:r>
          </w:p>
          <w:p w:rsidR="00696F91" w:rsidRDefault="00696F91" w:rsidP="00696F91">
            <w:r>
              <w:t>minCount=</w:t>
            </w:r>
            <w:r w:rsidRPr="008C6E0F">
              <w:t>"</w:t>
            </w:r>
            <w:r w:rsidR="00A40243">
              <w:t>1</w:t>
            </w:r>
            <w:r w:rsidRPr="008C6E0F">
              <w:t>"</w:t>
            </w:r>
          </w:p>
          <w:p w:rsidR="00696F91" w:rsidRPr="00696F91" w:rsidRDefault="00696F91" w:rsidP="00696F91">
            <w:pPr>
              <w:rPr>
                <w:lang w:val="en-US"/>
              </w:rPr>
            </w:pPr>
            <w:r>
              <w:t>maxCount=</w:t>
            </w:r>
            <w:r w:rsidRPr="008C6E0F">
              <w:t>"</w:t>
            </w:r>
            <w:r>
              <w:t>3</w:t>
            </w:r>
            <w:r w:rsidRPr="008C6E0F">
              <w:t>"</w:t>
            </w:r>
          </w:p>
        </w:tc>
        <w:tc>
          <w:tcPr>
            <w:tcW w:w="2121" w:type="dxa"/>
          </w:tcPr>
          <w:p w:rsidR="006A2BF7" w:rsidRDefault="00C072DF" w:rsidP="00C072DF">
            <w:pPr>
              <w:rPr>
                <w:lang w:val="en-US"/>
              </w:rPr>
            </w:pPr>
            <w:r>
              <w:rPr>
                <w:lang w:val="en-US"/>
              </w:rPr>
              <w:t>There is no default – absence of count attributes means that the number of items is not constrained</w:t>
            </w:r>
          </w:p>
        </w:tc>
      </w:tr>
      <w:tr w:rsidR="00481C9D" w:rsidRPr="00A66B2A" w:rsidTr="00347117">
        <w:tc>
          <w:tcPr>
            <w:tcW w:w="2246" w:type="dxa"/>
          </w:tcPr>
          <w:p w:rsidR="00481C9D" w:rsidRDefault="00481C9D" w:rsidP="00481C9D">
            <w:pPr>
              <w:rPr>
                <w:lang w:val="en-US"/>
              </w:rPr>
            </w:pPr>
            <w:r>
              <w:rPr>
                <w:lang w:val="en-US"/>
              </w:rPr>
              <w:t>@exists, @empty</w:t>
            </w:r>
          </w:p>
        </w:tc>
        <w:tc>
          <w:tcPr>
            <w:tcW w:w="1974" w:type="dxa"/>
          </w:tcPr>
          <w:p w:rsidR="00481C9D" w:rsidRDefault="00481C9D" w:rsidP="00481C9D">
            <w:pPr>
              <w:rPr>
                <w:lang w:val="en-US"/>
              </w:rPr>
            </w:pPr>
            <w:r>
              <w:rPr>
                <w:lang w:val="en-US"/>
              </w:rPr>
              <w:t xml:space="preserve">If equal </w:t>
            </w:r>
            <w:r w:rsidRPr="00481C9D">
              <w:rPr>
                <w:rFonts w:ascii="Courier New" w:hAnsi="Courier New" w:cs="Courier New"/>
                <w:lang w:val="en-US"/>
              </w:rPr>
              <w:t>true</w:t>
            </w:r>
            <w:r w:rsidR="002962CB">
              <w:rPr>
                <w:lang w:val="en-US"/>
              </w:rPr>
              <w:t xml:space="preserve">: </w:t>
            </w:r>
            <w:r>
              <w:rPr>
                <w:lang w:val="en-US"/>
              </w:rPr>
              <w:t>equivalent to @minCount=</w:t>
            </w:r>
            <w:r w:rsidRPr="00481C9D">
              <w:rPr>
                <w:lang w:val="en-US"/>
              </w:rPr>
              <w:t>"1"</w:t>
            </w:r>
            <w:r>
              <w:rPr>
                <w:lang w:val="en-US"/>
              </w:rPr>
              <w:t xml:space="preserve"> and @maxCount=</w:t>
            </w:r>
            <w:r w:rsidRPr="00481C9D">
              <w:rPr>
                <w:lang w:val="en-US"/>
              </w:rPr>
              <w:t>"</w:t>
            </w:r>
            <w:r>
              <w:rPr>
                <w:lang w:val="en-US"/>
              </w:rPr>
              <w:t>0</w:t>
            </w:r>
            <w:r w:rsidRPr="00481C9D">
              <w:rPr>
                <w:lang w:val="en-US"/>
              </w:rPr>
              <w:t>"</w:t>
            </w:r>
            <w:r w:rsidR="002962CB">
              <w:rPr>
                <w:lang w:val="en-US"/>
              </w:rPr>
              <w:t>,</w:t>
            </w:r>
          </w:p>
          <w:p w:rsidR="002962CB" w:rsidRPr="00481C9D" w:rsidRDefault="002962CB" w:rsidP="00481C9D">
            <w:pPr>
              <w:rPr>
                <w:lang w:val="en-US"/>
              </w:rPr>
            </w:pPr>
            <w:r>
              <w:rPr>
                <w:lang w:val="en-US"/>
              </w:rPr>
              <w:t>respectively</w:t>
            </w:r>
          </w:p>
        </w:tc>
        <w:tc>
          <w:tcPr>
            <w:tcW w:w="2721" w:type="dxa"/>
          </w:tcPr>
          <w:p w:rsidR="00481C9D" w:rsidRDefault="00481C9D" w:rsidP="00481C9D">
            <w:r>
              <w:rPr>
                <w:lang w:val="en-US"/>
              </w:rPr>
              <w:t>exists=</w:t>
            </w:r>
            <w:r w:rsidRPr="008C6E0F">
              <w:t>"</w:t>
            </w:r>
            <w:r>
              <w:t>true</w:t>
            </w:r>
            <w:r w:rsidRPr="008C6E0F">
              <w:t>"</w:t>
            </w:r>
          </w:p>
          <w:p w:rsidR="00481C9D" w:rsidRDefault="00481C9D" w:rsidP="00481C9D">
            <w:pPr>
              <w:rPr>
                <w:lang w:val="en-US"/>
              </w:rPr>
            </w:pPr>
            <w:r>
              <w:t>empty=</w:t>
            </w:r>
            <w:r w:rsidRPr="008C6E0F">
              <w:t>"</w:t>
            </w:r>
            <w:r>
              <w:t>true</w:t>
            </w:r>
            <w:r w:rsidRPr="008C6E0F">
              <w:t>"</w:t>
            </w:r>
          </w:p>
        </w:tc>
        <w:tc>
          <w:tcPr>
            <w:tcW w:w="2121" w:type="dxa"/>
          </w:tcPr>
          <w:p w:rsidR="00481C9D" w:rsidRDefault="00481C9D" w:rsidP="00481C9D">
            <w:pPr>
              <w:rPr>
                <w:lang w:val="en-US"/>
              </w:rPr>
            </w:pPr>
            <w:r>
              <w:rPr>
                <w:lang w:val="en-US"/>
              </w:rPr>
              <w:t>Syntactic sugar</w:t>
            </w:r>
          </w:p>
        </w:tc>
      </w:tr>
      <w:tr w:rsidR="00481C9D" w:rsidRPr="00A66B2A" w:rsidTr="00347117">
        <w:tc>
          <w:tcPr>
            <w:tcW w:w="2246" w:type="dxa"/>
          </w:tcPr>
          <w:p w:rsidR="00481C9D" w:rsidRPr="006631E7" w:rsidRDefault="00481C9D" w:rsidP="00481C9D">
            <w:pPr>
              <w:rPr>
                <w:lang w:val="en-US"/>
              </w:rPr>
            </w:pPr>
            <w:r w:rsidRPr="006631E7">
              <w:rPr>
                <w:lang w:val="en-US"/>
              </w:rPr>
              <w:t>@eq, @ne,</w:t>
            </w:r>
          </w:p>
          <w:p w:rsidR="00481C9D" w:rsidRPr="006631E7" w:rsidRDefault="00481C9D" w:rsidP="00481C9D">
            <w:pPr>
              <w:rPr>
                <w:lang w:val="en-US"/>
              </w:rPr>
            </w:pPr>
            <w:r w:rsidRPr="006631E7">
              <w:rPr>
                <w:lang w:val="en-US"/>
              </w:rPr>
              <w:t xml:space="preserve">@lt, @le, </w:t>
            </w:r>
          </w:p>
          <w:p w:rsidR="00481C9D" w:rsidRPr="006631E7" w:rsidRDefault="00481C9D" w:rsidP="00481C9D">
            <w:pPr>
              <w:rPr>
                <w:lang w:val="en-US"/>
              </w:rPr>
            </w:pPr>
            <w:r w:rsidRPr="006631E7">
              <w:rPr>
                <w:lang w:val="en-US"/>
              </w:rPr>
              <w:t>@gt, @ge</w:t>
            </w:r>
          </w:p>
        </w:tc>
        <w:tc>
          <w:tcPr>
            <w:tcW w:w="1974" w:type="dxa"/>
          </w:tcPr>
          <w:p w:rsidR="00481C9D" w:rsidRDefault="00481C9D" w:rsidP="00481C9D">
            <w:pPr>
              <w:rPr>
                <w:lang w:val="en-US"/>
              </w:rPr>
            </w:pPr>
            <w:r>
              <w:rPr>
                <w:lang w:val="en-US"/>
              </w:rPr>
              <w:t>Value items  eq/ne/lt/le/gt/ge the attribute value</w:t>
            </w:r>
          </w:p>
        </w:tc>
        <w:tc>
          <w:tcPr>
            <w:tcW w:w="2721" w:type="dxa"/>
          </w:tcPr>
          <w:p w:rsidR="00481C9D" w:rsidRPr="008C6E0F" w:rsidRDefault="00481C9D" w:rsidP="00481C9D">
            <w:r w:rsidRPr="008C6E0F">
              <w:t>eq="</w:t>
            </w:r>
            <w:r>
              <w:t>airport</w:t>
            </w:r>
            <w:r w:rsidRPr="008C6E0F">
              <w:t>"</w:t>
            </w:r>
          </w:p>
          <w:p w:rsidR="00481C9D" w:rsidRPr="008C6E0F" w:rsidRDefault="00481C9D" w:rsidP="00481C9D">
            <w:r w:rsidRPr="008C6E0F">
              <w:t>lt="</w:t>
            </w:r>
            <w:r>
              <w:t>1010</w:t>
            </w:r>
            <w:r w:rsidRPr="008C6E0F">
              <w:t>"</w:t>
            </w:r>
          </w:p>
          <w:p w:rsidR="00481C9D" w:rsidRPr="008C6E0F" w:rsidRDefault="00481C9D" w:rsidP="00481C9D"/>
        </w:tc>
        <w:tc>
          <w:tcPr>
            <w:tcW w:w="2121" w:type="dxa"/>
          </w:tcPr>
          <w:p w:rsidR="00481C9D" w:rsidRDefault="00481C9D" w:rsidP="00481C9D">
            <w:pPr>
              <w:rPr>
                <w:lang w:val="en-US"/>
              </w:rPr>
            </w:pPr>
            <w:r>
              <w:rPr>
                <w:lang w:val="en-US"/>
              </w:rPr>
              <w:t>Compares as strings, unless option @useDatatype is set</w:t>
            </w:r>
          </w:p>
        </w:tc>
      </w:tr>
      <w:tr w:rsidR="00481C9D" w:rsidTr="00347117">
        <w:tc>
          <w:tcPr>
            <w:tcW w:w="2246" w:type="dxa"/>
          </w:tcPr>
          <w:p w:rsidR="00481C9D" w:rsidRDefault="00481C9D" w:rsidP="00481C9D">
            <w:pPr>
              <w:rPr>
                <w:lang w:val="en-US"/>
              </w:rPr>
            </w:pPr>
            <w:r>
              <w:rPr>
                <w:lang w:val="en-US"/>
              </w:rPr>
              <w:t>@like</w:t>
            </w:r>
          </w:p>
          <w:p w:rsidR="00481C9D" w:rsidRDefault="00481C9D" w:rsidP="00481C9D">
            <w:pPr>
              <w:rPr>
                <w:lang w:val="en-US"/>
              </w:rPr>
            </w:pPr>
          </w:p>
          <w:p w:rsidR="00481C9D" w:rsidRDefault="00481C9D" w:rsidP="00481C9D">
            <w:pPr>
              <w:rPr>
                <w:lang w:val="en-US"/>
              </w:rPr>
            </w:pPr>
          </w:p>
        </w:tc>
        <w:tc>
          <w:tcPr>
            <w:tcW w:w="1974" w:type="dxa"/>
          </w:tcPr>
          <w:p w:rsidR="00481C9D" w:rsidRDefault="00481C9D" w:rsidP="00481C9D">
            <w:pPr>
              <w:rPr>
                <w:lang w:val="en-US"/>
              </w:rPr>
            </w:pPr>
            <w:r>
              <w:rPr>
                <w:lang w:val="en-US"/>
              </w:rPr>
              <w:t>Value items match the text pattern</w:t>
            </w:r>
          </w:p>
        </w:tc>
        <w:tc>
          <w:tcPr>
            <w:tcW w:w="2721" w:type="dxa"/>
          </w:tcPr>
          <w:p w:rsidR="00481C9D" w:rsidRDefault="00481C9D" w:rsidP="00481C9D">
            <w:pPr>
              <w:rPr>
                <w:lang w:val="en-US"/>
              </w:rPr>
            </w:pPr>
            <w:r>
              <w:rPr>
                <w:lang w:val="en-US"/>
              </w:rPr>
              <w:t>like=</w:t>
            </w:r>
            <w:r w:rsidRPr="000903FD">
              <w:rPr>
                <w:lang w:val="en-US"/>
              </w:rPr>
              <w:t>"</w:t>
            </w:r>
            <w:r>
              <w:rPr>
                <w:lang w:val="en-US"/>
              </w:rPr>
              <w:t>*/*</w:t>
            </w:r>
            <w:r w:rsidRPr="000903FD">
              <w:rPr>
                <w:lang w:val="en-US"/>
              </w:rPr>
              <w:t>"</w:t>
            </w:r>
          </w:p>
          <w:p w:rsidR="00481C9D" w:rsidRDefault="00481C9D" w:rsidP="00481C9D">
            <w:pPr>
              <w:rPr>
                <w:lang w:val="en-US"/>
              </w:rPr>
            </w:pPr>
          </w:p>
        </w:tc>
        <w:tc>
          <w:tcPr>
            <w:tcW w:w="2121" w:type="dxa"/>
          </w:tcPr>
          <w:p w:rsidR="00481C9D" w:rsidRDefault="00481C9D" w:rsidP="00481C9D">
            <w:pPr>
              <w:rPr>
                <w:lang w:val="en-US"/>
              </w:rPr>
            </w:pPr>
            <w:r>
              <w:rPr>
                <w:lang w:val="en-US"/>
              </w:rPr>
              <w:t>Wildcards are * and ?</w:t>
            </w:r>
          </w:p>
        </w:tc>
      </w:tr>
      <w:tr w:rsidR="00481C9D" w:rsidTr="00347117">
        <w:tc>
          <w:tcPr>
            <w:tcW w:w="2246" w:type="dxa"/>
          </w:tcPr>
          <w:p w:rsidR="00481C9D" w:rsidRDefault="00481C9D" w:rsidP="00481C9D">
            <w:pPr>
              <w:rPr>
                <w:lang w:val="en-US"/>
              </w:rPr>
            </w:pPr>
            <w:r>
              <w:rPr>
                <w:lang w:val="en-US"/>
              </w:rPr>
              <w:t>@notLike</w:t>
            </w:r>
          </w:p>
        </w:tc>
        <w:tc>
          <w:tcPr>
            <w:tcW w:w="1974" w:type="dxa"/>
          </w:tcPr>
          <w:p w:rsidR="00481C9D" w:rsidRDefault="00481C9D" w:rsidP="00481C9D">
            <w:pPr>
              <w:rPr>
                <w:lang w:val="en-US"/>
              </w:rPr>
            </w:pPr>
            <w:r>
              <w:rPr>
                <w:lang w:val="en-US"/>
              </w:rPr>
              <w:t>Value items do not match the text pattern</w:t>
            </w:r>
          </w:p>
        </w:tc>
        <w:tc>
          <w:tcPr>
            <w:tcW w:w="2721" w:type="dxa"/>
          </w:tcPr>
          <w:p w:rsidR="00481C9D" w:rsidRDefault="00481C9D" w:rsidP="00481C9D">
            <w:pPr>
              <w:rPr>
                <w:lang w:val="en-US"/>
              </w:rPr>
            </w:pPr>
            <w:r>
              <w:rPr>
                <w:lang w:val="en-US"/>
              </w:rPr>
              <w:t>notLike=</w:t>
            </w:r>
            <w:r w:rsidRPr="000903FD">
              <w:rPr>
                <w:lang w:val="en-US"/>
              </w:rPr>
              <w:t>"</w:t>
            </w:r>
            <w:r>
              <w:rPr>
                <w:lang w:val="en-US"/>
              </w:rPr>
              <w:t>airport-*</w:t>
            </w:r>
            <w:r w:rsidRPr="000903FD">
              <w:rPr>
                <w:lang w:val="en-US"/>
              </w:rPr>
              <w:t>"</w:t>
            </w:r>
          </w:p>
        </w:tc>
        <w:tc>
          <w:tcPr>
            <w:tcW w:w="2121" w:type="dxa"/>
          </w:tcPr>
          <w:p w:rsidR="00481C9D" w:rsidRDefault="00481C9D" w:rsidP="00481C9D">
            <w:pPr>
              <w:rPr>
                <w:lang w:val="en-US"/>
              </w:rPr>
            </w:pPr>
            <w:r>
              <w:rPr>
                <w:lang w:val="en-US"/>
              </w:rPr>
              <w:t>Wildcards are * and ?</w:t>
            </w:r>
          </w:p>
        </w:tc>
      </w:tr>
      <w:tr w:rsidR="00481C9D" w:rsidRPr="00A66B2A" w:rsidTr="00347117">
        <w:tc>
          <w:tcPr>
            <w:tcW w:w="2246" w:type="dxa"/>
          </w:tcPr>
          <w:p w:rsidR="00481C9D" w:rsidRDefault="00481C9D" w:rsidP="00481C9D">
            <w:pPr>
              <w:rPr>
                <w:lang w:val="en-US"/>
              </w:rPr>
            </w:pPr>
            <w:r>
              <w:rPr>
                <w:lang w:val="en-US"/>
              </w:rPr>
              <w:lastRenderedPageBreak/>
              <w:t>@matches</w:t>
            </w:r>
          </w:p>
        </w:tc>
        <w:tc>
          <w:tcPr>
            <w:tcW w:w="1974" w:type="dxa"/>
          </w:tcPr>
          <w:p w:rsidR="00481C9D" w:rsidRDefault="00481C9D" w:rsidP="00481C9D">
            <w:pPr>
              <w:rPr>
                <w:lang w:val="en-US"/>
              </w:rPr>
            </w:pPr>
            <w:r>
              <w:rPr>
                <w:lang w:val="en-US"/>
              </w:rPr>
              <w:t>Value items match the regex</w:t>
            </w:r>
          </w:p>
        </w:tc>
        <w:tc>
          <w:tcPr>
            <w:tcW w:w="2721" w:type="dxa"/>
          </w:tcPr>
          <w:p w:rsidR="00481C9D" w:rsidRDefault="00481C9D" w:rsidP="00481C9D">
            <w:pPr>
              <w:rPr>
                <w:lang w:val="en-US"/>
              </w:rPr>
            </w:pPr>
            <w:r>
              <w:rPr>
                <w:lang w:val="en-US"/>
              </w:rPr>
              <w:t>matches=</w:t>
            </w:r>
            <w:r w:rsidRPr="000903FD">
              <w:rPr>
                <w:lang w:val="en-US"/>
              </w:rPr>
              <w:t>"</w:t>
            </w:r>
            <w:r>
              <w:rPr>
                <w:lang w:val="en-US"/>
              </w:rPr>
              <w:t>^Z\d+$</w:t>
            </w:r>
            <w:r w:rsidRPr="000903FD">
              <w:rPr>
                <w:lang w:val="en-US"/>
              </w:rPr>
              <w:t>"</w:t>
            </w:r>
          </w:p>
          <w:p w:rsidR="00481C9D" w:rsidRDefault="00481C9D" w:rsidP="00481C9D">
            <w:pPr>
              <w:rPr>
                <w:lang w:val="en-US"/>
              </w:rPr>
            </w:pPr>
            <w:r>
              <w:rPr>
                <w:lang w:val="en-US"/>
              </w:rPr>
              <w:t>matches=</w:t>
            </w:r>
            <w:r w:rsidRPr="000903FD">
              <w:rPr>
                <w:lang w:val="en-US"/>
              </w:rPr>
              <w:t>"</w:t>
            </w:r>
            <w:r>
              <w:rPr>
                <w:lang w:val="en-US"/>
              </w:rPr>
              <w:t>-</w:t>
            </w:r>
            <w:r w:rsidRPr="000903FD">
              <w:rPr>
                <w:lang w:val="en-US"/>
              </w:rPr>
              <w:t>"</w:t>
            </w:r>
          </w:p>
        </w:tc>
        <w:tc>
          <w:tcPr>
            <w:tcW w:w="2121" w:type="dxa"/>
          </w:tcPr>
          <w:p w:rsidR="00481C9D" w:rsidRDefault="00481C9D" w:rsidP="00481C9D">
            <w:pPr>
              <w:rPr>
                <w:lang w:val="en-US"/>
              </w:rPr>
            </w:pPr>
            <w:r>
              <w:rPr>
                <w:lang w:val="en-US"/>
              </w:rPr>
              <w:t>The regex is not anchored – it may describe a substring</w:t>
            </w:r>
          </w:p>
        </w:tc>
      </w:tr>
      <w:tr w:rsidR="00481C9D" w:rsidRPr="00A66B2A" w:rsidTr="00347117">
        <w:tc>
          <w:tcPr>
            <w:tcW w:w="2246" w:type="dxa"/>
          </w:tcPr>
          <w:p w:rsidR="00481C9D" w:rsidRPr="008271CE" w:rsidRDefault="00481C9D" w:rsidP="00481C9D">
            <w:r>
              <w:t>@notMatches</w:t>
            </w:r>
          </w:p>
        </w:tc>
        <w:tc>
          <w:tcPr>
            <w:tcW w:w="1974" w:type="dxa"/>
          </w:tcPr>
          <w:p w:rsidR="00481C9D" w:rsidRPr="003E181E" w:rsidRDefault="00481C9D" w:rsidP="00481C9D">
            <w:pPr>
              <w:rPr>
                <w:lang w:val="en-US"/>
              </w:rPr>
            </w:pPr>
            <w:r>
              <w:rPr>
                <w:lang w:val="en-US"/>
              </w:rPr>
              <w:t xml:space="preserve">Value items do </w:t>
            </w:r>
            <w:r w:rsidRPr="003E181E">
              <w:rPr>
                <w:lang w:val="en-US"/>
              </w:rPr>
              <w:t>not match the regex</w:t>
            </w:r>
          </w:p>
        </w:tc>
        <w:tc>
          <w:tcPr>
            <w:tcW w:w="2721" w:type="dxa"/>
          </w:tcPr>
          <w:p w:rsidR="00481C9D" w:rsidRDefault="00481C9D" w:rsidP="00481C9D">
            <w:pPr>
              <w:rPr>
                <w:lang w:val="en-US"/>
              </w:rPr>
            </w:pPr>
            <w:r>
              <w:rPr>
                <w:lang w:val="en-US"/>
              </w:rPr>
              <w:t>notMatches=</w:t>
            </w:r>
            <w:r w:rsidRPr="000903FD">
              <w:rPr>
                <w:lang w:val="en-US"/>
              </w:rPr>
              <w:t>"</w:t>
            </w:r>
            <w:r>
              <w:rPr>
                <w:lang w:val="en-US"/>
              </w:rPr>
              <w:t>\s</w:t>
            </w:r>
            <w:r w:rsidRPr="000903FD">
              <w:rPr>
                <w:lang w:val="en-US"/>
              </w:rPr>
              <w:t>"</w:t>
            </w:r>
          </w:p>
          <w:p w:rsidR="00481C9D" w:rsidRPr="003E181E" w:rsidRDefault="00481C9D" w:rsidP="00481C9D">
            <w:pPr>
              <w:rPr>
                <w:lang w:val="en-US"/>
              </w:rPr>
            </w:pPr>
            <w:r>
              <w:rPr>
                <w:lang w:val="en-US"/>
              </w:rPr>
              <w:t>notMatches=</w:t>
            </w:r>
            <w:r w:rsidRPr="000903FD">
              <w:rPr>
                <w:lang w:val="en-US"/>
              </w:rPr>
              <w:t>"</w:t>
            </w:r>
            <w:r>
              <w:rPr>
                <w:lang w:val="en-US"/>
              </w:rPr>
              <w:t>,\S</w:t>
            </w:r>
            <w:r w:rsidRPr="000903FD">
              <w:rPr>
                <w:lang w:val="en-US"/>
              </w:rPr>
              <w:t>"</w:t>
            </w:r>
          </w:p>
        </w:tc>
        <w:tc>
          <w:tcPr>
            <w:tcW w:w="2121" w:type="dxa"/>
          </w:tcPr>
          <w:p w:rsidR="00481C9D" w:rsidRPr="003E181E" w:rsidRDefault="00481C9D" w:rsidP="00481C9D">
            <w:pPr>
              <w:rPr>
                <w:lang w:val="en-US"/>
              </w:rPr>
            </w:pPr>
            <w:r>
              <w:rPr>
                <w:lang w:val="en-US"/>
              </w:rPr>
              <w:t xml:space="preserve">The regex is not anchored – it may describe a substring </w:t>
            </w:r>
          </w:p>
        </w:tc>
      </w:tr>
      <w:tr w:rsidR="00481C9D" w:rsidRPr="00A66B2A" w:rsidTr="00347117">
        <w:tc>
          <w:tcPr>
            <w:tcW w:w="2246" w:type="dxa"/>
          </w:tcPr>
          <w:p w:rsidR="00481C9D" w:rsidRDefault="00481C9D" w:rsidP="00481C9D">
            <w:pPr>
              <w:rPr>
                <w:lang w:val="en-US"/>
              </w:rPr>
            </w:pPr>
            <w:r>
              <w:rPr>
                <w:lang w:val="en-US"/>
              </w:rPr>
              <w:t>@length, @minLength, @maxLength</w:t>
            </w:r>
          </w:p>
        </w:tc>
        <w:tc>
          <w:tcPr>
            <w:tcW w:w="1974" w:type="dxa"/>
          </w:tcPr>
          <w:p w:rsidR="00481C9D" w:rsidRDefault="00481C9D" w:rsidP="00481C9D">
            <w:pPr>
              <w:rPr>
                <w:lang w:val="en-US"/>
              </w:rPr>
            </w:pPr>
            <w:r>
              <w:rPr>
                <w:lang w:val="en-US"/>
              </w:rPr>
              <w:t>Value items have a string length eq/ge/le the attribute value</w:t>
            </w:r>
          </w:p>
        </w:tc>
        <w:tc>
          <w:tcPr>
            <w:tcW w:w="2721" w:type="dxa"/>
          </w:tcPr>
          <w:p w:rsidR="00481C9D" w:rsidRDefault="00481C9D" w:rsidP="00481C9D">
            <w:pPr>
              <w:rPr>
                <w:lang w:val="en-US"/>
              </w:rPr>
            </w:pPr>
            <w:r>
              <w:rPr>
                <w:lang w:val="en-US"/>
              </w:rPr>
              <w:t>length=</w:t>
            </w:r>
            <w:r w:rsidRPr="000903FD">
              <w:rPr>
                <w:lang w:val="en-US"/>
              </w:rPr>
              <w:t>"</w:t>
            </w:r>
            <w:r>
              <w:rPr>
                <w:lang w:val="en-US"/>
              </w:rPr>
              <w:t>1</w:t>
            </w:r>
            <w:r w:rsidRPr="000903FD">
              <w:rPr>
                <w:lang w:val="en-US"/>
              </w:rPr>
              <w:t>"</w:t>
            </w:r>
          </w:p>
          <w:p w:rsidR="00481C9D" w:rsidRDefault="00481C9D" w:rsidP="00481C9D">
            <w:pPr>
              <w:rPr>
                <w:lang w:val="en-US"/>
              </w:rPr>
            </w:pPr>
            <w:r>
              <w:rPr>
                <w:lang w:val="en-US"/>
              </w:rPr>
              <w:t>minLength=</w:t>
            </w:r>
            <w:r w:rsidRPr="000903FD">
              <w:rPr>
                <w:lang w:val="en-US"/>
              </w:rPr>
              <w:t>"</w:t>
            </w:r>
            <w:r>
              <w:rPr>
                <w:lang w:val="en-US"/>
              </w:rPr>
              <w:t>1</w:t>
            </w:r>
            <w:r w:rsidRPr="000903FD">
              <w:rPr>
                <w:lang w:val="en-US"/>
              </w:rPr>
              <w:t>"</w:t>
            </w:r>
          </w:p>
          <w:p w:rsidR="00481C9D" w:rsidRDefault="00481C9D" w:rsidP="00481C9D">
            <w:pPr>
              <w:rPr>
                <w:lang w:val="en-US"/>
              </w:rPr>
            </w:pPr>
            <w:r>
              <w:rPr>
                <w:lang w:val="en-US"/>
              </w:rPr>
              <w:t>maxLength=</w:t>
            </w:r>
            <w:r w:rsidRPr="000903FD">
              <w:rPr>
                <w:lang w:val="en-US"/>
              </w:rPr>
              <w:t>"</w:t>
            </w:r>
            <w:r>
              <w:rPr>
                <w:lang w:val="en-US"/>
              </w:rPr>
              <w:t>4</w:t>
            </w:r>
            <w:r w:rsidRPr="000903FD">
              <w:rPr>
                <w:lang w:val="en-US"/>
              </w:rPr>
              <w:t>"</w:t>
            </w:r>
          </w:p>
        </w:tc>
        <w:tc>
          <w:tcPr>
            <w:tcW w:w="2121" w:type="dxa"/>
          </w:tcPr>
          <w:p w:rsidR="00481C9D" w:rsidRDefault="00481C9D" w:rsidP="00481C9D">
            <w:pPr>
              <w:rPr>
                <w:lang w:val="en-US"/>
              </w:rPr>
            </w:pPr>
            <w:r>
              <w:rPr>
                <w:lang w:val="en-US"/>
              </w:rPr>
              <w:t>Length is the number of characters.</w:t>
            </w:r>
          </w:p>
        </w:tc>
      </w:tr>
      <w:tr w:rsidR="00481C9D" w:rsidRPr="00A66B2A" w:rsidTr="00347117">
        <w:tc>
          <w:tcPr>
            <w:tcW w:w="2246" w:type="dxa"/>
          </w:tcPr>
          <w:p w:rsidR="00481C9D" w:rsidRDefault="00481C9D" w:rsidP="00481C9D">
            <w:pPr>
              <w:rPr>
                <w:lang w:val="en-US"/>
              </w:rPr>
            </w:pPr>
            <w:r>
              <w:rPr>
                <w:lang w:val="en-US"/>
              </w:rPr>
              <w:t>@datatype</w:t>
            </w:r>
          </w:p>
        </w:tc>
        <w:tc>
          <w:tcPr>
            <w:tcW w:w="1974" w:type="dxa"/>
          </w:tcPr>
          <w:p w:rsidR="00481C9D" w:rsidRDefault="00481C9D" w:rsidP="00481C9D">
            <w:pPr>
              <w:rPr>
                <w:lang w:val="en-US"/>
              </w:rPr>
            </w:pPr>
            <w:r>
              <w:rPr>
                <w:lang w:val="en-US"/>
              </w:rPr>
              <w:t>Value items can be cast to the datatype identified by the attribute value</w:t>
            </w:r>
          </w:p>
        </w:tc>
        <w:tc>
          <w:tcPr>
            <w:tcW w:w="2721" w:type="dxa"/>
          </w:tcPr>
          <w:p w:rsidR="00481C9D" w:rsidRDefault="00481C9D" w:rsidP="00481C9D">
            <w:pPr>
              <w:rPr>
                <w:lang w:val="en-US"/>
              </w:rPr>
            </w:pPr>
            <w:r>
              <w:rPr>
                <w:lang w:val="en-US"/>
              </w:rPr>
              <w:t>datatype=</w:t>
            </w:r>
            <w:r w:rsidRPr="000903FD">
              <w:rPr>
                <w:lang w:val="en-US"/>
              </w:rPr>
              <w:t>"</w:t>
            </w:r>
            <w:r>
              <w:rPr>
                <w:lang w:val="en-US"/>
              </w:rPr>
              <w:t>integer</w:t>
            </w:r>
            <w:r w:rsidRPr="000903FD">
              <w:rPr>
                <w:lang w:val="en-US"/>
              </w:rPr>
              <w:t>"</w:t>
            </w:r>
          </w:p>
          <w:p w:rsidR="00481C9D" w:rsidRDefault="00481C9D" w:rsidP="00481C9D">
            <w:pPr>
              <w:rPr>
                <w:lang w:val="en-US"/>
              </w:rPr>
            </w:pPr>
            <w:r>
              <w:rPr>
                <w:lang w:val="en-US"/>
              </w:rPr>
              <w:t>datatype=</w:t>
            </w:r>
            <w:r w:rsidRPr="000903FD">
              <w:rPr>
                <w:lang w:val="en-US"/>
              </w:rPr>
              <w:t>"</w:t>
            </w:r>
            <w:r>
              <w:rPr>
                <w:lang w:val="en-US"/>
              </w:rPr>
              <w:t>date</w:t>
            </w:r>
            <w:r w:rsidRPr="000903FD">
              <w:rPr>
                <w:lang w:val="en-US"/>
              </w:rPr>
              <w:t>"</w:t>
            </w:r>
          </w:p>
          <w:p w:rsidR="00481C9D" w:rsidRDefault="00481C9D" w:rsidP="00481C9D">
            <w:pPr>
              <w:rPr>
                <w:lang w:val="en-US"/>
              </w:rPr>
            </w:pPr>
            <w:r>
              <w:rPr>
                <w:lang w:val="en-US"/>
              </w:rPr>
              <w:t>datatype=</w:t>
            </w:r>
            <w:r w:rsidRPr="000903FD">
              <w:rPr>
                <w:lang w:val="en-US"/>
              </w:rPr>
              <w:t>"</w:t>
            </w:r>
            <w:r>
              <w:rPr>
                <w:lang w:val="en-US"/>
              </w:rPr>
              <w:t>boolean</w:t>
            </w:r>
            <w:r w:rsidRPr="000903FD">
              <w:rPr>
                <w:lang w:val="en-US"/>
              </w:rPr>
              <w:t>"</w:t>
            </w:r>
          </w:p>
        </w:tc>
        <w:tc>
          <w:tcPr>
            <w:tcW w:w="2121" w:type="dxa"/>
          </w:tcPr>
          <w:p w:rsidR="00481C9D" w:rsidRDefault="00481C9D" w:rsidP="00481C9D">
            <w:pPr>
              <w:rPr>
                <w:lang w:val="en-US"/>
              </w:rPr>
            </w:pPr>
            <w:r>
              <w:rPr>
                <w:lang w:val="en-US"/>
              </w:rPr>
              <w:t xml:space="preserve">The attribute value must be the local name of a datatype defined by the XSD specification </w:t>
            </w:r>
          </w:p>
        </w:tc>
      </w:tr>
      <w:tr w:rsidR="00481C9D" w:rsidRPr="00A66B2A" w:rsidTr="00347117">
        <w:tc>
          <w:tcPr>
            <w:tcW w:w="2246" w:type="dxa"/>
          </w:tcPr>
          <w:p w:rsidR="00481C9D" w:rsidRDefault="00481C9D" w:rsidP="00481C9D">
            <w:pPr>
              <w:rPr>
                <w:lang w:val="en-US"/>
              </w:rPr>
            </w:pPr>
            <w:r>
              <w:rPr>
                <w:lang w:val="en-US"/>
              </w:rPr>
              <w:t>@distinct</w:t>
            </w:r>
          </w:p>
        </w:tc>
        <w:tc>
          <w:tcPr>
            <w:tcW w:w="1974" w:type="dxa"/>
          </w:tcPr>
          <w:p w:rsidR="00481C9D" w:rsidRDefault="00481C9D" w:rsidP="00481C9D">
            <w:pPr>
              <w:rPr>
                <w:lang w:val="en-US"/>
              </w:rPr>
            </w:pPr>
            <w:r>
              <w:rPr>
                <w:lang w:val="en-US"/>
              </w:rPr>
              <w:t>Value items must be distinct</w:t>
            </w:r>
          </w:p>
        </w:tc>
        <w:tc>
          <w:tcPr>
            <w:tcW w:w="2721" w:type="dxa"/>
          </w:tcPr>
          <w:p w:rsidR="00481C9D" w:rsidRDefault="00481C9D" w:rsidP="00481C9D">
            <w:pPr>
              <w:rPr>
                <w:lang w:val="en-US"/>
              </w:rPr>
            </w:pPr>
            <w:r>
              <w:rPr>
                <w:lang w:val="en-US"/>
              </w:rPr>
              <w:t>distinct=</w:t>
            </w:r>
            <w:r w:rsidRPr="000903FD">
              <w:rPr>
                <w:lang w:val="en-US"/>
              </w:rPr>
              <w:t>"</w:t>
            </w:r>
            <w:r>
              <w:rPr>
                <w:lang w:val="en-US"/>
              </w:rPr>
              <w:t>true</w:t>
            </w:r>
            <w:r w:rsidRPr="000903FD">
              <w:rPr>
                <w:lang w:val="en-US"/>
              </w:rPr>
              <w:t>"</w:t>
            </w:r>
          </w:p>
        </w:tc>
        <w:tc>
          <w:tcPr>
            <w:tcW w:w="2121" w:type="dxa"/>
          </w:tcPr>
          <w:p w:rsidR="00481C9D" w:rsidRDefault="00481C9D" w:rsidP="00481C9D">
            <w:pPr>
              <w:rPr>
                <w:lang w:val="en-US"/>
              </w:rPr>
            </w:pPr>
            <w:r>
              <w:rPr>
                <w:lang w:val="en-US"/>
              </w:rPr>
              <w:t>Compares as strings, unless option @useDatatype is set</w:t>
            </w:r>
          </w:p>
        </w:tc>
      </w:tr>
      <w:tr w:rsidR="00481C9D" w:rsidRPr="00A66B2A" w:rsidTr="00347117">
        <w:tc>
          <w:tcPr>
            <w:tcW w:w="2246" w:type="dxa"/>
          </w:tcPr>
          <w:p w:rsidR="00481C9D" w:rsidRPr="004624F3" w:rsidRDefault="00481C9D" w:rsidP="00481C9D">
            <w:pPr>
              <w:rPr>
                <w:lang w:val="en-US"/>
              </w:rPr>
            </w:pPr>
            <w:r w:rsidRPr="004624F3">
              <w:rPr>
                <w:lang w:val="en-US"/>
              </w:rPr>
              <w:t>in/eq</w:t>
            </w:r>
          </w:p>
          <w:p w:rsidR="00481C9D" w:rsidRPr="004624F3" w:rsidRDefault="00481C9D" w:rsidP="00481C9D">
            <w:pPr>
              <w:rPr>
                <w:lang w:val="en-US"/>
              </w:rPr>
            </w:pPr>
            <w:r w:rsidRPr="004624F3">
              <w:rPr>
                <w:lang w:val="en-US"/>
              </w:rPr>
              <w:t>in/ne</w:t>
            </w:r>
          </w:p>
          <w:p w:rsidR="00481C9D" w:rsidRPr="006C310F" w:rsidRDefault="00481C9D" w:rsidP="00481C9D">
            <w:pPr>
              <w:rPr>
                <w:lang w:val="en-US"/>
              </w:rPr>
            </w:pPr>
            <w:r w:rsidRPr="006C310F">
              <w:rPr>
                <w:lang w:val="en-US"/>
              </w:rPr>
              <w:t>in/matches</w:t>
            </w:r>
          </w:p>
          <w:p w:rsidR="00481C9D" w:rsidRPr="006C310F" w:rsidRDefault="00481C9D" w:rsidP="00481C9D">
            <w:pPr>
              <w:rPr>
                <w:lang w:val="en-US"/>
              </w:rPr>
            </w:pPr>
            <w:r w:rsidRPr="006C310F">
              <w:rPr>
                <w:lang w:val="en-US"/>
              </w:rPr>
              <w:t>in/notMatches</w:t>
            </w:r>
          </w:p>
          <w:p w:rsidR="00481C9D" w:rsidRDefault="00481C9D" w:rsidP="00481C9D">
            <w:pPr>
              <w:rPr>
                <w:lang w:val="en-US"/>
              </w:rPr>
            </w:pPr>
            <w:r w:rsidRPr="006C310F">
              <w:rPr>
                <w:lang w:val="en-US"/>
              </w:rPr>
              <w:t>in</w:t>
            </w:r>
            <w:r>
              <w:rPr>
                <w:lang w:val="en-US"/>
              </w:rPr>
              <w:t>/like</w:t>
            </w:r>
          </w:p>
          <w:p w:rsidR="00481C9D" w:rsidRPr="006C310F" w:rsidRDefault="00481C9D" w:rsidP="00481C9D">
            <w:pPr>
              <w:rPr>
                <w:lang w:val="en-US"/>
              </w:rPr>
            </w:pPr>
            <w:r>
              <w:rPr>
                <w:lang w:val="en-US"/>
              </w:rPr>
              <w:t>in/notLike</w:t>
            </w:r>
          </w:p>
        </w:tc>
        <w:tc>
          <w:tcPr>
            <w:tcW w:w="1974" w:type="dxa"/>
          </w:tcPr>
          <w:p w:rsidR="00481C9D" w:rsidRPr="006C310F" w:rsidRDefault="00481C9D" w:rsidP="00481C9D">
            <w:pPr>
              <w:rPr>
                <w:lang w:val="en-US"/>
              </w:rPr>
            </w:pPr>
            <w:r>
              <w:rPr>
                <w:lang w:val="en-US"/>
              </w:rPr>
              <w:t>Value items must match at least one of the elements</w:t>
            </w:r>
          </w:p>
        </w:tc>
        <w:tc>
          <w:tcPr>
            <w:tcW w:w="2721" w:type="dxa"/>
          </w:tcPr>
          <w:p w:rsidR="00481C9D" w:rsidRDefault="00481C9D" w:rsidP="00481C9D">
            <w:pPr>
              <w:rPr>
                <w:lang w:val="en-US"/>
              </w:rPr>
            </w:pPr>
            <w:r>
              <w:rPr>
                <w:lang w:val="en-US"/>
              </w:rPr>
              <w:t>&lt;in&gt;</w:t>
            </w:r>
          </w:p>
          <w:p w:rsidR="00481C9D" w:rsidRDefault="00481C9D" w:rsidP="00481C9D">
            <w:pPr>
              <w:rPr>
                <w:lang w:val="en-US"/>
              </w:rPr>
            </w:pPr>
            <w:r>
              <w:rPr>
                <w:lang w:val="en-US"/>
              </w:rPr>
              <w:t xml:space="preserve">   &lt;eq&gt;Active&lt;/eq&gt;</w:t>
            </w:r>
          </w:p>
          <w:p w:rsidR="00481C9D" w:rsidRDefault="00481C9D" w:rsidP="00481C9D">
            <w:pPr>
              <w:rPr>
                <w:lang w:val="en-US"/>
              </w:rPr>
            </w:pPr>
            <w:r>
              <w:rPr>
                <w:lang w:val="en-US"/>
              </w:rPr>
              <w:t xml:space="preserve">   &lt;eq&gt;NonActive&lt;/eq&gt;</w:t>
            </w:r>
          </w:p>
          <w:p w:rsidR="00481C9D" w:rsidRDefault="00481C9D" w:rsidP="00481C9D">
            <w:pPr>
              <w:rPr>
                <w:lang w:val="en-US"/>
              </w:rPr>
            </w:pPr>
            <w:r>
              <w:rPr>
                <w:lang w:val="en-US"/>
              </w:rPr>
              <w:t xml:space="preserve">   &lt;like&gt;Custom-*&lt;/like&gt;</w:t>
            </w:r>
          </w:p>
          <w:p w:rsidR="00481C9D" w:rsidRPr="006C310F" w:rsidRDefault="00481C9D" w:rsidP="00481C9D">
            <w:pPr>
              <w:rPr>
                <w:lang w:val="en-US"/>
              </w:rPr>
            </w:pPr>
            <w:r>
              <w:rPr>
                <w:lang w:val="en-US"/>
              </w:rPr>
              <w:t>&lt;/in&gt;</w:t>
            </w:r>
          </w:p>
        </w:tc>
        <w:tc>
          <w:tcPr>
            <w:tcW w:w="2121" w:type="dxa"/>
          </w:tcPr>
          <w:p w:rsidR="00481C9D" w:rsidRPr="006C310F" w:rsidRDefault="00481C9D" w:rsidP="00481C9D">
            <w:pPr>
              <w:rPr>
                <w:lang w:val="en-US"/>
              </w:rPr>
            </w:pPr>
            <w:r>
              <w:rPr>
                <w:lang w:val="en-US"/>
              </w:rPr>
              <w:t>Each child element of &lt;in&gt; defines an alternative; the semantics of the elements is equal to the semantics of an attribute with the same name and the same value</w:t>
            </w:r>
          </w:p>
        </w:tc>
      </w:tr>
      <w:tr w:rsidR="00481C9D" w:rsidRPr="00A66B2A" w:rsidTr="00347117">
        <w:tc>
          <w:tcPr>
            <w:tcW w:w="2246" w:type="dxa"/>
          </w:tcPr>
          <w:p w:rsidR="00481C9D" w:rsidRPr="00A51049" w:rsidRDefault="00481C9D" w:rsidP="00481C9D">
            <w:pPr>
              <w:rPr>
                <w:lang w:val="en-US"/>
              </w:rPr>
            </w:pPr>
            <w:r>
              <w:rPr>
                <w:lang w:val="en-US"/>
              </w:rPr>
              <w:t>not</w:t>
            </w:r>
            <w:r w:rsidRPr="00A51049">
              <w:rPr>
                <w:lang w:val="en-US"/>
              </w:rPr>
              <w:t>in/eq</w:t>
            </w:r>
          </w:p>
          <w:p w:rsidR="00481C9D" w:rsidRPr="00A51049" w:rsidRDefault="00481C9D" w:rsidP="00481C9D">
            <w:pPr>
              <w:rPr>
                <w:lang w:val="en-US"/>
              </w:rPr>
            </w:pPr>
            <w:r>
              <w:rPr>
                <w:lang w:val="en-US"/>
              </w:rPr>
              <w:t>not</w:t>
            </w:r>
            <w:r w:rsidRPr="00A51049">
              <w:rPr>
                <w:lang w:val="en-US"/>
              </w:rPr>
              <w:t>in/ne</w:t>
            </w:r>
          </w:p>
          <w:p w:rsidR="00481C9D" w:rsidRPr="006C310F" w:rsidRDefault="00481C9D" w:rsidP="00481C9D">
            <w:pPr>
              <w:rPr>
                <w:lang w:val="en-US"/>
              </w:rPr>
            </w:pPr>
            <w:r>
              <w:rPr>
                <w:lang w:val="en-US"/>
              </w:rPr>
              <w:t>not</w:t>
            </w:r>
            <w:r w:rsidRPr="006C310F">
              <w:rPr>
                <w:lang w:val="en-US"/>
              </w:rPr>
              <w:t>in/matches</w:t>
            </w:r>
          </w:p>
          <w:p w:rsidR="00481C9D" w:rsidRPr="006C310F" w:rsidRDefault="00481C9D" w:rsidP="00481C9D">
            <w:pPr>
              <w:rPr>
                <w:lang w:val="en-US"/>
              </w:rPr>
            </w:pPr>
            <w:r>
              <w:rPr>
                <w:lang w:val="en-US"/>
              </w:rPr>
              <w:t>not</w:t>
            </w:r>
            <w:r w:rsidRPr="006C310F">
              <w:rPr>
                <w:lang w:val="en-US"/>
              </w:rPr>
              <w:t>in/notMatches</w:t>
            </w:r>
          </w:p>
          <w:p w:rsidR="00481C9D" w:rsidRDefault="00481C9D" w:rsidP="00481C9D">
            <w:pPr>
              <w:rPr>
                <w:lang w:val="en-US"/>
              </w:rPr>
            </w:pPr>
            <w:r>
              <w:rPr>
                <w:lang w:val="en-US"/>
              </w:rPr>
              <w:t>not</w:t>
            </w:r>
            <w:r w:rsidRPr="006C310F">
              <w:rPr>
                <w:lang w:val="en-US"/>
              </w:rPr>
              <w:t>in</w:t>
            </w:r>
            <w:r>
              <w:rPr>
                <w:lang w:val="en-US"/>
              </w:rPr>
              <w:t>/like</w:t>
            </w:r>
          </w:p>
          <w:p w:rsidR="00481C9D" w:rsidRPr="00A51049" w:rsidRDefault="00481C9D" w:rsidP="00481C9D">
            <w:pPr>
              <w:rPr>
                <w:lang w:val="en-US"/>
              </w:rPr>
            </w:pPr>
            <w:r>
              <w:rPr>
                <w:lang w:val="en-US"/>
              </w:rPr>
              <w:t>notin/notLike</w:t>
            </w:r>
          </w:p>
        </w:tc>
        <w:tc>
          <w:tcPr>
            <w:tcW w:w="1974" w:type="dxa"/>
          </w:tcPr>
          <w:p w:rsidR="00481C9D" w:rsidRDefault="00481C9D" w:rsidP="00481C9D">
            <w:pPr>
              <w:rPr>
                <w:lang w:val="en-US"/>
              </w:rPr>
            </w:pPr>
            <w:r>
              <w:rPr>
                <w:lang w:val="en-US"/>
              </w:rPr>
              <w:t>Value items must not match any of the elements</w:t>
            </w:r>
          </w:p>
        </w:tc>
        <w:tc>
          <w:tcPr>
            <w:tcW w:w="2721" w:type="dxa"/>
          </w:tcPr>
          <w:p w:rsidR="00481C9D" w:rsidRDefault="00481C9D" w:rsidP="00481C9D">
            <w:pPr>
              <w:rPr>
                <w:lang w:val="en-US"/>
              </w:rPr>
            </w:pPr>
            <w:r>
              <w:rPr>
                <w:lang w:val="en-US"/>
              </w:rPr>
              <w:t>&lt;notin&gt;</w:t>
            </w:r>
          </w:p>
          <w:p w:rsidR="00481C9D" w:rsidRDefault="00481C9D" w:rsidP="00481C9D">
            <w:pPr>
              <w:rPr>
                <w:lang w:val="en-US"/>
              </w:rPr>
            </w:pPr>
            <w:r>
              <w:rPr>
                <w:lang w:val="en-US"/>
              </w:rPr>
              <w:t xml:space="preserve">  &lt;like&gt;Test-*&lt;/like&gt;</w:t>
            </w:r>
          </w:p>
          <w:p w:rsidR="00481C9D" w:rsidRDefault="00481C9D" w:rsidP="00481C9D">
            <w:pPr>
              <w:rPr>
                <w:lang w:val="en-US"/>
              </w:rPr>
            </w:pPr>
            <w:r>
              <w:rPr>
                <w:lang w:val="en-US"/>
              </w:rPr>
              <w:t xml:space="preserve">  &lt;like&gt;Debug-*&lt;/like&gt;           </w:t>
            </w:r>
          </w:p>
          <w:p w:rsidR="00481C9D" w:rsidRDefault="00481C9D" w:rsidP="00481C9D">
            <w:pPr>
              <w:rPr>
                <w:lang w:val="en-US"/>
              </w:rPr>
            </w:pPr>
            <w:r>
              <w:rPr>
                <w:lang w:val="en-US"/>
              </w:rPr>
              <w:t xml:space="preserve">  &lt;matches&gt;\s&lt;/matches&gt;</w:t>
            </w:r>
          </w:p>
          <w:p w:rsidR="00481C9D" w:rsidRDefault="00481C9D" w:rsidP="00481C9D">
            <w:pPr>
              <w:rPr>
                <w:lang w:val="en-US"/>
              </w:rPr>
            </w:pPr>
            <w:r>
              <w:rPr>
                <w:lang w:val="en-US"/>
              </w:rPr>
              <w:t>&lt;/notin&gt;</w:t>
            </w:r>
          </w:p>
        </w:tc>
        <w:tc>
          <w:tcPr>
            <w:tcW w:w="2121" w:type="dxa"/>
          </w:tcPr>
          <w:p w:rsidR="00481C9D" w:rsidRDefault="00481C9D" w:rsidP="00481C9D">
            <w:pPr>
              <w:rPr>
                <w:lang w:val="en-US"/>
              </w:rPr>
            </w:pPr>
            <w:r>
              <w:rPr>
                <w:lang w:val="en-US"/>
              </w:rPr>
              <w:t>Each child element of &lt;notin&gt; defines a case which must not apply</w:t>
            </w:r>
          </w:p>
        </w:tc>
      </w:tr>
      <w:tr w:rsidR="00481C9D" w:rsidRPr="00A66B2A" w:rsidTr="00347117">
        <w:tc>
          <w:tcPr>
            <w:tcW w:w="2246" w:type="dxa"/>
          </w:tcPr>
          <w:p w:rsidR="00481C9D" w:rsidRDefault="00481C9D" w:rsidP="00481C9D">
            <w:pPr>
              <w:rPr>
                <w:lang w:val="en-US"/>
              </w:rPr>
            </w:pPr>
            <w:r>
              <w:rPr>
                <w:lang w:val="en-US"/>
              </w:rPr>
              <w:t>contains/term</w:t>
            </w:r>
          </w:p>
        </w:tc>
        <w:tc>
          <w:tcPr>
            <w:tcW w:w="1974" w:type="dxa"/>
          </w:tcPr>
          <w:p w:rsidR="00481C9D" w:rsidRDefault="00481C9D" w:rsidP="00481C9D">
            <w:pPr>
              <w:rPr>
                <w:lang w:val="en-US"/>
              </w:rPr>
            </w:pPr>
            <w:r>
              <w:rPr>
                <w:lang w:val="en-US"/>
              </w:rPr>
              <w:t xml:space="preserve">For every term there must be a value item with that value </w:t>
            </w:r>
          </w:p>
        </w:tc>
        <w:tc>
          <w:tcPr>
            <w:tcW w:w="2721" w:type="dxa"/>
          </w:tcPr>
          <w:p w:rsidR="00481C9D" w:rsidRDefault="00481C9D" w:rsidP="00481C9D">
            <w:pPr>
              <w:rPr>
                <w:lang w:val="en-US"/>
              </w:rPr>
            </w:pPr>
            <w:r>
              <w:rPr>
                <w:lang w:val="en-US"/>
              </w:rPr>
              <w:t>&lt;contains&gt;</w:t>
            </w:r>
          </w:p>
          <w:p w:rsidR="00481C9D" w:rsidRDefault="00481C9D" w:rsidP="00481C9D">
            <w:pPr>
              <w:rPr>
                <w:lang w:val="en-US"/>
              </w:rPr>
            </w:pPr>
            <w:r>
              <w:rPr>
                <w:lang w:val="en-US"/>
              </w:rPr>
              <w:t xml:space="preserve">  &lt;term&gt;Summary&lt;/term     </w:t>
            </w:r>
          </w:p>
          <w:p w:rsidR="00481C9D" w:rsidRDefault="00481C9D" w:rsidP="00481C9D">
            <w:pPr>
              <w:rPr>
                <w:lang w:val="en-US"/>
              </w:rPr>
            </w:pPr>
            <w:r>
              <w:rPr>
                <w:lang w:val="en-US"/>
              </w:rPr>
              <w:t xml:space="preserve">  &lt;term&gt;References&lt;/term&gt;</w:t>
            </w:r>
          </w:p>
          <w:p w:rsidR="00481C9D" w:rsidRDefault="00481C9D" w:rsidP="00481C9D">
            <w:pPr>
              <w:rPr>
                <w:lang w:val="en-US"/>
              </w:rPr>
            </w:pPr>
            <w:r>
              <w:rPr>
                <w:lang w:val="en-US"/>
              </w:rPr>
              <w:t>&lt;/contains&gt;</w:t>
            </w:r>
          </w:p>
        </w:tc>
        <w:tc>
          <w:tcPr>
            <w:tcW w:w="2121" w:type="dxa"/>
          </w:tcPr>
          <w:p w:rsidR="00481C9D" w:rsidRDefault="00481C9D" w:rsidP="00481C9D">
            <w:pPr>
              <w:rPr>
                <w:lang w:val="en-US"/>
              </w:rPr>
            </w:pPr>
            <w:r>
              <w:rPr>
                <w:lang w:val="en-US"/>
              </w:rPr>
              <w:t>The expression value may contain also other items</w:t>
            </w:r>
          </w:p>
        </w:tc>
      </w:tr>
      <w:tr w:rsidR="00481C9D" w:rsidRPr="00A66B2A" w:rsidTr="00347117">
        <w:tc>
          <w:tcPr>
            <w:tcW w:w="2246" w:type="dxa"/>
          </w:tcPr>
          <w:p w:rsidR="00481C9D" w:rsidRDefault="00481C9D" w:rsidP="00481C9D">
            <w:pPr>
              <w:rPr>
                <w:lang w:val="en-US"/>
              </w:rPr>
            </w:pPr>
            <w:r>
              <w:rPr>
                <w:lang w:val="en-US"/>
              </w:rPr>
              <w:t>sameTerms/term</w:t>
            </w:r>
          </w:p>
        </w:tc>
        <w:tc>
          <w:tcPr>
            <w:tcW w:w="1974" w:type="dxa"/>
          </w:tcPr>
          <w:p w:rsidR="00481C9D" w:rsidRDefault="00481C9D" w:rsidP="00481C9D">
            <w:pPr>
              <w:rPr>
                <w:lang w:val="en-US"/>
              </w:rPr>
            </w:pPr>
            <w:r>
              <w:rPr>
                <w:lang w:val="en-US"/>
              </w:rPr>
              <w:t>For every item there is an equal term, and for every term there is at least one equal item</w:t>
            </w:r>
          </w:p>
        </w:tc>
        <w:tc>
          <w:tcPr>
            <w:tcW w:w="2721" w:type="dxa"/>
          </w:tcPr>
          <w:p w:rsidR="00481C9D" w:rsidRDefault="00481C9D" w:rsidP="00481C9D">
            <w:pPr>
              <w:rPr>
                <w:lang w:val="en-US"/>
              </w:rPr>
            </w:pPr>
            <w:r>
              <w:rPr>
                <w:lang w:val="en-US"/>
              </w:rPr>
              <w:t>&lt;sameTerms&gt;</w:t>
            </w:r>
          </w:p>
          <w:p w:rsidR="00481C9D" w:rsidRDefault="00481C9D" w:rsidP="00481C9D">
            <w:pPr>
              <w:rPr>
                <w:lang w:val="en-US"/>
              </w:rPr>
            </w:pPr>
            <w:r>
              <w:rPr>
                <w:lang w:val="en-US"/>
              </w:rPr>
              <w:t xml:space="preserve">  &lt;term&gt;FRA&lt;/term&gt;</w:t>
            </w:r>
          </w:p>
          <w:p w:rsidR="00481C9D" w:rsidRDefault="00481C9D" w:rsidP="00481C9D">
            <w:pPr>
              <w:rPr>
                <w:lang w:val="en-US"/>
              </w:rPr>
            </w:pPr>
            <w:r>
              <w:rPr>
                <w:lang w:val="en-US"/>
              </w:rPr>
              <w:t xml:space="preserve">  &lt;term&gt;CGN&lt;/term&gt;</w:t>
            </w:r>
          </w:p>
          <w:p w:rsidR="00481C9D" w:rsidRDefault="00481C9D" w:rsidP="00481C9D">
            <w:pPr>
              <w:rPr>
                <w:lang w:val="en-US"/>
              </w:rPr>
            </w:pPr>
            <w:r>
              <w:rPr>
                <w:lang w:val="en-US"/>
              </w:rPr>
              <w:t xml:space="preserve">  &lt;term&gt;DUS&lt;/term&gt;</w:t>
            </w:r>
          </w:p>
          <w:p w:rsidR="00481C9D" w:rsidRDefault="00481C9D" w:rsidP="00481C9D">
            <w:pPr>
              <w:rPr>
                <w:lang w:val="en-US"/>
              </w:rPr>
            </w:pPr>
            <w:r>
              <w:rPr>
                <w:lang w:val="en-US"/>
              </w:rPr>
              <w:t>&lt;/sameTerms&gt;</w:t>
            </w:r>
          </w:p>
        </w:tc>
        <w:tc>
          <w:tcPr>
            <w:tcW w:w="2121" w:type="dxa"/>
          </w:tcPr>
          <w:p w:rsidR="00481C9D" w:rsidRDefault="00481C9D" w:rsidP="00481C9D">
            <w:pPr>
              <w:rPr>
                <w:lang w:val="en-US"/>
              </w:rPr>
            </w:pPr>
            <w:r>
              <w:rPr>
                <w:lang w:val="en-US"/>
              </w:rPr>
              <w:t>The order of terms and items may be different, and there may be different numbers of repetition</w:t>
            </w:r>
          </w:p>
        </w:tc>
      </w:tr>
      <w:tr w:rsidR="00481C9D" w:rsidRPr="00A66B2A" w:rsidTr="00347117">
        <w:tc>
          <w:tcPr>
            <w:tcW w:w="2246" w:type="dxa"/>
          </w:tcPr>
          <w:p w:rsidR="00481C9D" w:rsidRDefault="00481C9D" w:rsidP="00481C9D">
            <w:pPr>
              <w:rPr>
                <w:lang w:val="en-US"/>
              </w:rPr>
            </w:pPr>
            <w:r>
              <w:rPr>
                <w:lang w:val="en-US"/>
              </w:rPr>
              <w:t>deepEqual/term</w:t>
            </w:r>
          </w:p>
        </w:tc>
        <w:tc>
          <w:tcPr>
            <w:tcW w:w="1974" w:type="dxa"/>
          </w:tcPr>
          <w:p w:rsidR="00481C9D" w:rsidRDefault="00481C9D" w:rsidP="00481C9D">
            <w:pPr>
              <w:rPr>
                <w:lang w:val="en-US"/>
              </w:rPr>
            </w:pPr>
            <w:r>
              <w:rPr>
                <w:lang w:val="en-US"/>
              </w:rPr>
              <w:t xml:space="preserve">The n-th item is equal to the n-th term </w:t>
            </w:r>
          </w:p>
        </w:tc>
        <w:tc>
          <w:tcPr>
            <w:tcW w:w="2721" w:type="dxa"/>
          </w:tcPr>
          <w:p w:rsidR="00481C9D" w:rsidRDefault="00481C9D" w:rsidP="00481C9D">
            <w:pPr>
              <w:rPr>
                <w:lang w:val="en-US"/>
              </w:rPr>
            </w:pPr>
            <w:r>
              <w:rPr>
                <w:lang w:val="en-US"/>
              </w:rPr>
              <w:t>&lt;deepEqual&gt;</w:t>
            </w:r>
          </w:p>
          <w:p w:rsidR="00481C9D" w:rsidRDefault="00481C9D" w:rsidP="00481C9D">
            <w:pPr>
              <w:rPr>
                <w:lang w:val="en-US"/>
              </w:rPr>
            </w:pPr>
            <w:r>
              <w:rPr>
                <w:lang w:val="en-US"/>
              </w:rPr>
              <w:t xml:space="preserve">  &lt;term&gt;Entrance&lt;/term&gt;</w:t>
            </w:r>
          </w:p>
          <w:p w:rsidR="00481C9D" w:rsidRDefault="00481C9D" w:rsidP="00481C9D">
            <w:pPr>
              <w:rPr>
                <w:lang w:val="en-US"/>
              </w:rPr>
            </w:pPr>
            <w:r>
              <w:rPr>
                <w:lang w:val="en-US"/>
              </w:rPr>
              <w:t xml:space="preserve">  &lt;term&gt;Exit&gt;&lt;/term&gt;</w:t>
            </w:r>
          </w:p>
          <w:p w:rsidR="00481C9D" w:rsidRDefault="00481C9D" w:rsidP="00481C9D">
            <w:pPr>
              <w:rPr>
                <w:lang w:val="en-US"/>
              </w:rPr>
            </w:pPr>
            <w:r>
              <w:rPr>
                <w:lang w:val="en-US"/>
              </w:rPr>
              <w:t xml:space="preserve">  &lt;term&gt;Exit&gt;&lt;/term&gt;</w:t>
            </w:r>
          </w:p>
          <w:p w:rsidR="00481C9D" w:rsidRDefault="00481C9D" w:rsidP="00481C9D">
            <w:pPr>
              <w:rPr>
                <w:lang w:val="en-US"/>
              </w:rPr>
            </w:pPr>
            <w:r>
              <w:rPr>
                <w:lang w:val="en-US"/>
              </w:rPr>
              <w:t>&lt;/deepEqual&gt;</w:t>
            </w:r>
          </w:p>
        </w:tc>
        <w:tc>
          <w:tcPr>
            <w:tcW w:w="2121" w:type="dxa"/>
          </w:tcPr>
          <w:p w:rsidR="00481C9D" w:rsidRDefault="00481C9D" w:rsidP="00481C9D">
            <w:pPr>
              <w:rPr>
                <w:lang w:val="en-US"/>
              </w:rPr>
            </w:pPr>
            <w:r>
              <w:rPr>
                <w:lang w:val="en-US"/>
              </w:rPr>
              <w:t>Corresponds to the XPath function deep-equal()</w:t>
            </w:r>
          </w:p>
        </w:tc>
      </w:tr>
    </w:tbl>
    <w:p w:rsidR="00C23C8C" w:rsidRPr="006C310F" w:rsidRDefault="00C23C8C" w:rsidP="00DB50FE">
      <w:pPr>
        <w:rPr>
          <w:lang w:val="en-US"/>
        </w:rPr>
      </w:pPr>
    </w:p>
    <w:p w:rsidR="00FD34D6" w:rsidRDefault="00A00418" w:rsidP="00FD34D6">
      <w:pPr>
        <w:rPr>
          <w:lang w:val="en-US"/>
        </w:rPr>
      </w:pPr>
      <w:r>
        <w:rPr>
          <w:lang w:val="en-US"/>
        </w:rPr>
        <w:t xml:space="preserve">The evaluation may be modified by </w:t>
      </w:r>
      <w:r w:rsidR="000557EC">
        <w:rPr>
          <w:lang w:val="en-US"/>
        </w:rPr>
        <w:t>several options – see following table.</w:t>
      </w:r>
    </w:p>
    <w:p w:rsidR="000557EC" w:rsidRPr="00E55969" w:rsidRDefault="000557EC" w:rsidP="000557EC">
      <w:pPr>
        <w:rPr>
          <w:b/>
          <w:lang w:val="en-US"/>
        </w:rPr>
      </w:pPr>
      <w:r w:rsidRPr="00E55969">
        <w:rPr>
          <w:b/>
          <w:lang w:val="en-US"/>
        </w:rPr>
        <w:t>Table</w:t>
      </w:r>
      <w:r w:rsidR="007D6785">
        <w:rPr>
          <w:b/>
          <w:lang w:val="en-US"/>
        </w:rPr>
        <w:t xml:space="preserve"> </w:t>
      </w:r>
      <w:r w:rsidR="008E0BEB">
        <w:rPr>
          <w:b/>
          <w:lang w:val="en-US"/>
        </w:rPr>
        <w:t>6</w:t>
      </w:r>
      <w:r w:rsidRPr="00E55969">
        <w:rPr>
          <w:b/>
          <w:lang w:val="en-US"/>
        </w:rPr>
        <w:t xml:space="preserve">. </w:t>
      </w:r>
      <w:r w:rsidR="0015139D">
        <w:rPr>
          <w:b/>
          <w:lang w:val="en-US"/>
        </w:rPr>
        <w:t>Option</w:t>
      </w:r>
      <w:r w:rsidRPr="00E55969">
        <w:rPr>
          <w:b/>
          <w:lang w:val="en-US"/>
        </w:rPr>
        <w:t xml:space="preserve"> nodes available in Value constraints.</w:t>
      </w:r>
    </w:p>
    <w:tbl>
      <w:tblPr>
        <w:tblStyle w:val="TableGrid"/>
        <w:tblW w:w="0" w:type="auto"/>
        <w:tblLook w:val="04A0" w:firstRow="1" w:lastRow="0" w:firstColumn="1" w:lastColumn="0" w:noHBand="0" w:noVBand="1"/>
      </w:tblPr>
      <w:tblGrid>
        <w:gridCol w:w="1555"/>
        <w:gridCol w:w="2972"/>
        <w:gridCol w:w="2271"/>
        <w:gridCol w:w="2264"/>
      </w:tblGrid>
      <w:tr w:rsidR="009775D5" w:rsidTr="00DF3B62">
        <w:tc>
          <w:tcPr>
            <w:tcW w:w="1555" w:type="dxa"/>
          </w:tcPr>
          <w:p w:rsidR="009775D5" w:rsidRPr="001A749F" w:rsidRDefault="009775D5" w:rsidP="00FD34D6">
            <w:pPr>
              <w:rPr>
                <w:b/>
                <w:lang w:val="en-US"/>
              </w:rPr>
            </w:pPr>
            <w:r w:rsidRPr="001A749F">
              <w:rPr>
                <w:b/>
                <w:lang w:val="en-US"/>
              </w:rPr>
              <w:lastRenderedPageBreak/>
              <w:t>Option node</w:t>
            </w:r>
          </w:p>
        </w:tc>
        <w:tc>
          <w:tcPr>
            <w:tcW w:w="2972" w:type="dxa"/>
          </w:tcPr>
          <w:p w:rsidR="009775D5" w:rsidRPr="001A749F" w:rsidRDefault="009775D5" w:rsidP="00FD34D6">
            <w:pPr>
              <w:rPr>
                <w:b/>
                <w:lang w:val="en-US"/>
              </w:rPr>
            </w:pPr>
            <w:r w:rsidRPr="001A749F">
              <w:rPr>
                <w:b/>
                <w:lang w:val="en-US"/>
              </w:rPr>
              <w:t>Semantics</w:t>
            </w:r>
          </w:p>
        </w:tc>
        <w:tc>
          <w:tcPr>
            <w:tcW w:w="2271" w:type="dxa"/>
          </w:tcPr>
          <w:p w:rsidR="009775D5" w:rsidRPr="001A749F" w:rsidRDefault="009775D5" w:rsidP="00FD34D6">
            <w:pPr>
              <w:rPr>
                <w:b/>
                <w:lang w:val="en-US"/>
              </w:rPr>
            </w:pPr>
            <w:r w:rsidRPr="001A749F">
              <w:rPr>
                <w:b/>
                <w:lang w:val="en-US"/>
              </w:rPr>
              <w:t>Example</w:t>
            </w:r>
          </w:p>
        </w:tc>
        <w:tc>
          <w:tcPr>
            <w:tcW w:w="2264" w:type="dxa"/>
          </w:tcPr>
          <w:p w:rsidR="009775D5" w:rsidRPr="001A749F" w:rsidRDefault="009775D5" w:rsidP="00FD34D6">
            <w:pPr>
              <w:rPr>
                <w:b/>
                <w:lang w:val="en-US"/>
              </w:rPr>
            </w:pPr>
            <w:r w:rsidRPr="001A749F">
              <w:rPr>
                <w:b/>
                <w:lang w:val="en-US"/>
              </w:rPr>
              <w:t>Notes</w:t>
            </w:r>
          </w:p>
        </w:tc>
      </w:tr>
      <w:tr w:rsidR="009775D5" w:rsidRPr="00A66B2A" w:rsidTr="00DF3B62">
        <w:tc>
          <w:tcPr>
            <w:tcW w:w="1555" w:type="dxa"/>
          </w:tcPr>
          <w:p w:rsidR="009775D5" w:rsidRDefault="009775D5" w:rsidP="00FD34D6">
            <w:pPr>
              <w:rPr>
                <w:lang w:val="en-US"/>
              </w:rPr>
            </w:pPr>
            <w:r>
              <w:rPr>
                <w:lang w:val="en-US"/>
              </w:rPr>
              <w:t>@quant</w:t>
            </w:r>
          </w:p>
        </w:tc>
        <w:tc>
          <w:tcPr>
            <w:tcW w:w="2972" w:type="dxa"/>
          </w:tcPr>
          <w:p w:rsidR="009775D5" w:rsidRDefault="009775D5" w:rsidP="00FD34D6">
            <w:pPr>
              <w:rPr>
                <w:lang w:val="en-US"/>
              </w:rPr>
            </w:pPr>
            <w:r>
              <w:rPr>
                <w:lang w:val="en-US"/>
              </w:rPr>
              <w:t xml:space="preserve">If used with the value </w:t>
            </w:r>
            <w:r w:rsidRPr="00715713">
              <w:rPr>
                <w:rFonts w:ascii="Courier New" w:hAnsi="Courier New" w:cs="Courier New"/>
                <w:lang w:val="en-US"/>
              </w:rPr>
              <w:t>some</w:t>
            </w:r>
            <w:r>
              <w:rPr>
                <w:lang w:val="en-US"/>
              </w:rPr>
              <w:t>, conformance requires only at least one item to meet the expectation, not all</w:t>
            </w:r>
          </w:p>
        </w:tc>
        <w:tc>
          <w:tcPr>
            <w:tcW w:w="2271" w:type="dxa"/>
          </w:tcPr>
          <w:p w:rsidR="009775D5" w:rsidRDefault="009775D5" w:rsidP="009775D5">
            <w:pPr>
              <w:rPr>
                <w:lang w:val="en-US"/>
              </w:rPr>
            </w:pPr>
            <w:r>
              <w:rPr>
                <w:lang w:val="en-US"/>
              </w:rPr>
              <w:t>quant=</w:t>
            </w:r>
            <w:r w:rsidRPr="000903FD">
              <w:rPr>
                <w:lang w:val="en-US"/>
              </w:rPr>
              <w:t>"</w:t>
            </w:r>
            <w:r>
              <w:rPr>
                <w:lang w:val="en-US"/>
              </w:rPr>
              <w:t>some</w:t>
            </w:r>
            <w:r w:rsidRPr="000903FD">
              <w:rPr>
                <w:lang w:val="en-US"/>
              </w:rPr>
              <w:t>"</w:t>
            </w:r>
          </w:p>
          <w:p w:rsidR="009775D5" w:rsidRDefault="009775D5" w:rsidP="009775D5">
            <w:pPr>
              <w:rPr>
                <w:lang w:val="en-US"/>
              </w:rPr>
            </w:pPr>
            <w:r>
              <w:rPr>
                <w:lang w:val="en-US"/>
              </w:rPr>
              <w:t>quant=</w:t>
            </w:r>
            <w:r w:rsidRPr="000903FD">
              <w:rPr>
                <w:lang w:val="en-US"/>
              </w:rPr>
              <w:t>"</w:t>
            </w:r>
            <w:r>
              <w:rPr>
                <w:lang w:val="en-US"/>
              </w:rPr>
              <w:t>all</w:t>
            </w:r>
            <w:r w:rsidRPr="000903FD">
              <w:rPr>
                <w:lang w:val="en-US"/>
              </w:rPr>
              <w:t>"</w:t>
            </w:r>
          </w:p>
        </w:tc>
        <w:tc>
          <w:tcPr>
            <w:tcW w:w="2264" w:type="dxa"/>
          </w:tcPr>
          <w:p w:rsidR="009775D5" w:rsidRDefault="00F70809" w:rsidP="00967D89">
            <w:pPr>
              <w:rPr>
                <w:lang w:val="en-US"/>
              </w:rPr>
            </w:pPr>
            <w:r>
              <w:rPr>
                <w:lang w:val="en-US"/>
              </w:rPr>
              <w:t xml:space="preserve">Not evaluated in the case of the following checks: </w:t>
            </w:r>
            <w:r w:rsidR="00967D89">
              <w:rPr>
                <w:lang w:val="en-US"/>
              </w:rPr>
              <w:t>distinct, sameTerms, deepEqual</w:t>
            </w:r>
          </w:p>
        </w:tc>
      </w:tr>
      <w:tr w:rsidR="009775D5" w:rsidRPr="00A66B2A" w:rsidTr="00DF3B62">
        <w:tc>
          <w:tcPr>
            <w:tcW w:w="1555" w:type="dxa"/>
          </w:tcPr>
          <w:p w:rsidR="009775D5" w:rsidRDefault="009D2652" w:rsidP="00774AD9">
            <w:pPr>
              <w:rPr>
                <w:lang w:val="en-US"/>
              </w:rPr>
            </w:pPr>
            <w:r>
              <w:rPr>
                <w:lang w:val="en-US"/>
              </w:rPr>
              <w:t>@</w:t>
            </w:r>
            <w:r w:rsidR="00774AD9">
              <w:rPr>
                <w:lang w:val="en-US"/>
              </w:rPr>
              <w:t>useD</w:t>
            </w:r>
            <w:r>
              <w:rPr>
                <w:lang w:val="en-US"/>
              </w:rPr>
              <w:t>atatype</w:t>
            </w:r>
          </w:p>
        </w:tc>
        <w:tc>
          <w:tcPr>
            <w:tcW w:w="2972" w:type="dxa"/>
          </w:tcPr>
          <w:p w:rsidR="009775D5" w:rsidRDefault="00605DDB" w:rsidP="00FD34D6">
            <w:pPr>
              <w:rPr>
                <w:lang w:val="en-US"/>
              </w:rPr>
            </w:pPr>
            <w:r>
              <w:rPr>
                <w:lang w:val="en-US"/>
              </w:rPr>
              <w:t>Before comparing, value items are cast to the schema type identified by the attribute value</w:t>
            </w:r>
          </w:p>
        </w:tc>
        <w:tc>
          <w:tcPr>
            <w:tcW w:w="2271" w:type="dxa"/>
          </w:tcPr>
          <w:p w:rsidR="009775D5" w:rsidRDefault="00774AD9" w:rsidP="00774AD9">
            <w:pPr>
              <w:rPr>
                <w:lang w:val="en-US"/>
              </w:rPr>
            </w:pPr>
            <w:r>
              <w:rPr>
                <w:lang w:val="en-US"/>
              </w:rPr>
              <w:t>useD</w:t>
            </w:r>
            <w:r w:rsidR="00605DDB">
              <w:rPr>
                <w:lang w:val="en-US"/>
              </w:rPr>
              <w:t>atatype=</w:t>
            </w:r>
            <w:r w:rsidR="00605DDB" w:rsidRPr="000903FD">
              <w:rPr>
                <w:lang w:val="en-US"/>
              </w:rPr>
              <w:t>"</w:t>
            </w:r>
            <w:r w:rsidR="00605DDB">
              <w:rPr>
                <w:lang w:val="en-US"/>
              </w:rPr>
              <w:t>integer</w:t>
            </w:r>
            <w:r w:rsidR="00605DDB" w:rsidRPr="000903FD">
              <w:rPr>
                <w:lang w:val="en-US"/>
              </w:rPr>
              <w:t>"</w:t>
            </w:r>
          </w:p>
        </w:tc>
        <w:tc>
          <w:tcPr>
            <w:tcW w:w="2264" w:type="dxa"/>
          </w:tcPr>
          <w:p w:rsidR="009775D5" w:rsidRDefault="002B45A3" w:rsidP="00FD34D6">
            <w:pPr>
              <w:rPr>
                <w:lang w:val="en-US"/>
              </w:rPr>
            </w:pPr>
            <w:r>
              <w:rPr>
                <w:lang w:val="en-US"/>
              </w:rPr>
              <w:t>The attribute value must be the local name of a datatype defined by the XSD specification</w:t>
            </w:r>
            <w:r w:rsidR="00774AD9">
              <w:rPr>
                <w:lang w:val="en-US"/>
              </w:rPr>
              <w:t xml:space="preserve"> </w:t>
            </w:r>
          </w:p>
        </w:tc>
      </w:tr>
      <w:tr w:rsidR="009775D5" w:rsidRPr="00A66B2A" w:rsidTr="00DF3B62">
        <w:tc>
          <w:tcPr>
            <w:tcW w:w="1555" w:type="dxa"/>
          </w:tcPr>
          <w:p w:rsidR="009775D5" w:rsidRDefault="00A10CCD" w:rsidP="00FD34D6">
            <w:pPr>
              <w:rPr>
                <w:lang w:val="en-US"/>
              </w:rPr>
            </w:pPr>
            <w:r>
              <w:rPr>
                <w:lang w:val="en-US"/>
              </w:rPr>
              <w:t>@useString</w:t>
            </w:r>
          </w:p>
        </w:tc>
        <w:tc>
          <w:tcPr>
            <w:tcW w:w="2972" w:type="dxa"/>
          </w:tcPr>
          <w:p w:rsidR="009775D5" w:rsidRDefault="00EC0641" w:rsidP="00FD34D6">
            <w:pPr>
              <w:rPr>
                <w:lang w:val="en-US"/>
              </w:rPr>
            </w:pPr>
            <w:r>
              <w:rPr>
                <w:lang w:val="en-US"/>
              </w:rPr>
              <w:t xml:space="preserve">Before comparing, value items are edited; </w:t>
            </w:r>
            <w:r w:rsidR="008E6233">
              <w:rPr>
                <w:lang w:val="en-US"/>
              </w:rPr>
              <w:t>available manipulations</w:t>
            </w:r>
            <w:r w:rsidR="00A10CCD">
              <w:rPr>
                <w:lang w:val="en-US"/>
              </w:rPr>
              <w:t>:</w:t>
            </w:r>
          </w:p>
          <w:p w:rsidR="00A10CCD" w:rsidRDefault="00F23113" w:rsidP="00FD34D6">
            <w:pPr>
              <w:rPr>
                <w:lang w:val="en-US"/>
              </w:rPr>
            </w:pPr>
            <w:r>
              <w:rPr>
                <w:lang w:val="en-US"/>
              </w:rPr>
              <w:t>l</w:t>
            </w:r>
            <w:r w:rsidR="00A10CCD">
              <w:rPr>
                <w:lang w:val="en-US"/>
              </w:rPr>
              <w:t>c – set lower-case,</w:t>
            </w:r>
          </w:p>
          <w:p w:rsidR="00A10CCD" w:rsidRDefault="00F23113" w:rsidP="00FD34D6">
            <w:pPr>
              <w:rPr>
                <w:lang w:val="en-US"/>
              </w:rPr>
            </w:pPr>
            <w:r>
              <w:rPr>
                <w:lang w:val="en-US"/>
              </w:rPr>
              <w:t>u</w:t>
            </w:r>
            <w:r w:rsidR="00A10CCD">
              <w:rPr>
                <w:lang w:val="en-US"/>
              </w:rPr>
              <w:t>c – set upper-case,</w:t>
            </w:r>
          </w:p>
          <w:p w:rsidR="00A10CCD" w:rsidRDefault="00F23113" w:rsidP="00FD34D6">
            <w:pPr>
              <w:rPr>
                <w:lang w:val="en-US"/>
              </w:rPr>
            </w:pPr>
            <w:r>
              <w:rPr>
                <w:lang w:val="en-US"/>
              </w:rPr>
              <w:t>n</w:t>
            </w:r>
            <w:r w:rsidR="00A10CCD">
              <w:rPr>
                <w:lang w:val="en-US"/>
              </w:rPr>
              <w:t>s – normalize space,</w:t>
            </w:r>
          </w:p>
          <w:p w:rsidR="00F23113" w:rsidRDefault="00F23113" w:rsidP="00F23113">
            <w:pPr>
              <w:rPr>
                <w:lang w:val="en-US"/>
              </w:rPr>
            </w:pPr>
            <w:r>
              <w:rPr>
                <w:lang w:val="en-US"/>
              </w:rPr>
              <w:t>t</w:t>
            </w:r>
            <w:r w:rsidR="00A10CCD">
              <w:rPr>
                <w:lang w:val="en-US"/>
              </w:rPr>
              <w:t xml:space="preserve">r – </w:t>
            </w:r>
            <w:r w:rsidR="00DF3B62">
              <w:rPr>
                <w:lang w:val="en-US"/>
              </w:rPr>
              <w:t>trim</w:t>
            </w:r>
            <w:r w:rsidR="00A10CCD">
              <w:rPr>
                <w:lang w:val="en-US"/>
              </w:rPr>
              <w:t xml:space="preserve"> leading/trailing </w:t>
            </w:r>
            <w:r w:rsidR="00DF3B62">
              <w:rPr>
                <w:lang w:val="en-US"/>
              </w:rPr>
              <w:t>WS</w:t>
            </w:r>
            <w:r w:rsidR="00A10CCD">
              <w:rPr>
                <w:lang w:val="en-US"/>
              </w:rPr>
              <w:t xml:space="preserve"> </w:t>
            </w:r>
          </w:p>
          <w:p w:rsidR="00A10CCD" w:rsidRDefault="00A10CCD" w:rsidP="00F23113">
            <w:pPr>
              <w:rPr>
                <w:lang w:val="en-US"/>
              </w:rPr>
            </w:pPr>
            <w:r>
              <w:rPr>
                <w:lang w:val="en-US"/>
              </w:rPr>
              <w:t xml:space="preserve">sv – </w:t>
            </w:r>
            <w:r w:rsidR="007E4A09">
              <w:rPr>
                <w:lang w:val="en-US"/>
              </w:rPr>
              <w:t xml:space="preserve">take </w:t>
            </w:r>
            <w:r>
              <w:rPr>
                <w:lang w:val="en-US"/>
              </w:rPr>
              <w:t>string value</w:t>
            </w:r>
          </w:p>
        </w:tc>
        <w:tc>
          <w:tcPr>
            <w:tcW w:w="2271" w:type="dxa"/>
          </w:tcPr>
          <w:p w:rsidR="009775D5" w:rsidRDefault="00310FCA" w:rsidP="00310FCA">
            <w:pPr>
              <w:rPr>
                <w:lang w:val="en-US"/>
              </w:rPr>
            </w:pPr>
            <w:r>
              <w:rPr>
                <w:lang w:val="en-US"/>
              </w:rPr>
              <w:t>useString=</w:t>
            </w:r>
            <w:r w:rsidRPr="000903FD">
              <w:rPr>
                <w:lang w:val="en-US"/>
              </w:rPr>
              <w:t>"</w:t>
            </w:r>
            <w:r>
              <w:rPr>
                <w:lang w:val="en-US"/>
              </w:rPr>
              <w:t>lc</w:t>
            </w:r>
            <w:r w:rsidRPr="000903FD">
              <w:rPr>
                <w:lang w:val="en-US"/>
              </w:rPr>
              <w:t>"</w:t>
            </w:r>
          </w:p>
          <w:p w:rsidR="00310FCA" w:rsidRDefault="00310FCA" w:rsidP="00310FCA">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8E6233" w:rsidRDefault="008E6233" w:rsidP="00FD34D6">
            <w:pPr>
              <w:rPr>
                <w:lang w:val="en-US"/>
              </w:rPr>
            </w:pPr>
            <w:r>
              <w:rPr>
                <w:lang w:val="en-US"/>
              </w:rPr>
              <w:t>The attribute value is a whitespace separated list of tokens identifying manipulations</w:t>
            </w:r>
          </w:p>
          <w:p w:rsidR="008E6233" w:rsidRDefault="008E6233" w:rsidP="00FD34D6">
            <w:pPr>
              <w:rPr>
                <w:lang w:val="en-US"/>
              </w:rPr>
            </w:pPr>
          </w:p>
          <w:p w:rsidR="008E6233" w:rsidRDefault="008E6233" w:rsidP="00FD34D6">
            <w:pPr>
              <w:rPr>
                <w:lang w:val="en-US"/>
              </w:rPr>
            </w:pPr>
          </w:p>
          <w:p w:rsidR="008E6233" w:rsidRDefault="008E6233" w:rsidP="00FD34D6">
            <w:pPr>
              <w:rPr>
                <w:lang w:val="en-US"/>
              </w:rPr>
            </w:pPr>
          </w:p>
          <w:p w:rsidR="009775D5" w:rsidRDefault="009775D5" w:rsidP="00FD34D6">
            <w:pPr>
              <w:rPr>
                <w:lang w:val="en-US"/>
              </w:rPr>
            </w:pPr>
          </w:p>
        </w:tc>
      </w:tr>
      <w:tr w:rsidR="009775D5" w:rsidRPr="00A66B2A" w:rsidTr="00DF3B62">
        <w:tc>
          <w:tcPr>
            <w:tcW w:w="1555" w:type="dxa"/>
          </w:tcPr>
          <w:p w:rsidR="009775D5" w:rsidRDefault="001D6020" w:rsidP="00FD34D6">
            <w:pPr>
              <w:rPr>
                <w:lang w:val="en-US"/>
              </w:rPr>
            </w:pPr>
            <w:r>
              <w:rPr>
                <w:lang w:val="en-US"/>
              </w:rPr>
              <w:t>@flags</w:t>
            </w:r>
          </w:p>
        </w:tc>
        <w:tc>
          <w:tcPr>
            <w:tcW w:w="2972" w:type="dxa"/>
          </w:tcPr>
          <w:p w:rsidR="009775D5" w:rsidRDefault="001D6020" w:rsidP="00FD34D6">
            <w:pPr>
              <w:rPr>
                <w:lang w:val="en-US"/>
              </w:rPr>
            </w:pPr>
            <w:r>
              <w:rPr>
                <w:lang w:val="en-US"/>
              </w:rPr>
              <w:t>The attribute value supplies flags used when evaluating regular expressions or string patterns</w:t>
            </w:r>
          </w:p>
        </w:tc>
        <w:tc>
          <w:tcPr>
            <w:tcW w:w="2271" w:type="dxa"/>
          </w:tcPr>
          <w:p w:rsidR="001D6020" w:rsidRPr="00CA5180" w:rsidRDefault="001D6020" w:rsidP="001D6020">
            <w:r>
              <w:t>flags</w:t>
            </w:r>
            <w:r w:rsidRPr="00CA5180">
              <w:t>="</w:t>
            </w:r>
            <w:r>
              <w:t>i</w:t>
            </w:r>
            <w:r w:rsidRPr="00CA5180">
              <w:t>"</w:t>
            </w:r>
          </w:p>
          <w:p w:rsidR="001D6020" w:rsidRPr="00CA5180" w:rsidRDefault="001D6020" w:rsidP="001D6020">
            <w:r>
              <w:t>flags</w:t>
            </w:r>
            <w:r w:rsidRPr="00CA5180">
              <w:t>="</w:t>
            </w:r>
            <w:r>
              <w:t>x</w:t>
            </w:r>
            <w:r w:rsidRPr="00CA5180">
              <w:t>"</w:t>
            </w:r>
          </w:p>
          <w:p w:rsidR="009775D5" w:rsidRDefault="009775D5" w:rsidP="00FD34D6">
            <w:pPr>
              <w:rPr>
                <w:lang w:val="en-US"/>
              </w:rPr>
            </w:pPr>
          </w:p>
        </w:tc>
        <w:tc>
          <w:tcPr>
            <w:tcW w:w="2264" w:type="dxa"/>
          </w:tcPr>
          <w:p w:rsidR="009775D5" w:rsidRDefault="001D6020" w:rsidP="00FD34D6">
            <w:pPr>
              <w:rPr>
                <w:lang w:val="en-US"/>
              </w:rPr>
            </w:pPr>
            <w:r w:rsidRPr="00CA5180">
              <w:rPr>
                <w:lang w:val="en-US"/>
              </w:rPr>
              <w:t>F</w:t>
            </w:r>
            <w:r>
              <w:rPr>
                <w:lang w:val="en-US"/>
              </w:rPr>
              <w:t>lag semantics as described in the XPath functions spec (</w:t>
            </w:r>
            <w:hyperlink r:id="rId9" w:anchor="flags" w:history="1">
              <w:r w:rsidRPr="00522798">
                <w:rPr>
                  <w:rStyle w:val="Hyperlink"/>
                  <w:lang w:val="en-US"/>
                </w:rPr>
                <w:t>XP flags</w:t>
              </w:r>
            </w:hyperlink>
            <w:r>
              <w:rPr>
                <w:lang w:val="en-US"/>
              </w:rPr>
              <w:t>); “x” can be useful when ignorable whitespace makes the regex more readible</w:t>
            </w:r>
          </w:p>
        </w:tc>
      </w:tr>
    </w:tbl>
    <w:p w:rsidR="00AB29F4" w:rsidRDefault="00AB29F4" w:rsidP="00541D58">
      <w:pPr>
        <w:spacing w:before="160"/>
        <w:rPr>
          <w:lang w:val="en-US"/>
        </w:rPr>
      </w:pPr>
      <w:r>
        <w:rPr>
          <w:lang w:val="en-US"/>
        </w:rPr>
        <w:t xml:space="preserve">The expression can be an </w:t>
      </w:r>
      <w:hyperlink w:anchor="_XPath" w:history="1">
        <w:r w:rsidRPr="007D42D1">
          <w:rPr>
            <w:rStyle w:val="Hyperlink"/>
            <w:lang w:val="en-US"/>
          </w:rPr>
          <w:t>XPath</w:t>
        </w:r>
      </w:hyperlink>
      <w:r>
        <w:rPr>
          <w:lang w:val="en-US"/>
        </w:rPr>
        <w:t xml:space="preserve"> expression (@exprX</w:t>
      </w:r>
      <w:r w:rsidR="00664A26">
        <w:rPr>
          <w:lang w:val="en-US"/>
        </w:rPr>
        <w:t>P</w:t>
      </w:r>
      <w:r>
        <w:rPr>
          <w:lang w:val="en-US"/>
        </w:rPr>
        <w:t xml:space="preserve">) or a </w:t>
      </w:r>
      <w:hyperlink w:anchor="_LinePath" w:history="1">
        <w:r w:rsidRPr="007D42D1">
          <w:rPr>
            <w:rStyle w:val="Hyperlink"/>
            <w:lang w:val="en-US"/>
          </w:rPr>
          <w:t>LinePath</w:t>
        </w:r>
      </w:hyperlink>
      <w:r>
        <w:rPr>
          <w:lang w:val="en-US"/>
        </w:rPr>
        <w:t xml:space="preserve"> expressions(@exprLP; @exprLP</w:t>
      </w:r>
      <w:r w:rsidR="00B25FBE">
        <w:rPr>
          <w:lang w:val="en-US"/>
        </w:rPr>
        <w:t xml:space="preserve"> +</w:t>
      </w:r>
      <w:r>
        <w:rPr>
          <w:lang w:val="en-US"/>
        </w:rPr>
        <w:t xml:space="preserve"> @filterLP). </w:t>
      </w:r>
    </w:p>
    <w:p w:rsidR="00C92196" w:rsidRDefault="00C92196" w:rsidP="00FD34D6">
      <w:pPr>
        <w:rPr>
          <w:lang w:val="en-US"/>
        </w:rPr>
      </w:pPr>
      <w:r>
        <w:rPr>
          <w:lang w:val="en-US"/>
        </w:rPr>
        <w:t>A few examples illustrate the use of Value constraints.</w:t>
      </w:r>
    </w:p>
    <w:p w:rsidR="00C92196" w:rsidRDefault="00A45980" w:rsidP="00FD34D6">
      <w:pPr>
        <w:rPr>
          <w:lang w:val="en-US"/>
        </w:rPr>
      </w:pPr>
      <w:r>
        <w:rPr>
          <w:lang w:val="en-US"/>
        </w:rPr>
        <w:t>Example</w:t>
      </w:r>
      <w:r w:rsidR="00A9448A">
        <w:rPr>
          <w:lang w:val="en-US"/>
        </w:rPr>
        <w:t xml:space="preserve"> -</w:t>
      </w:r>
      <w:r>
        <w:rPr>
          <w:lang w:val="en-US"/>
        </w:rPr>
        <w:t xml:space="preserve"> </w:t>
      </w:r>
      <w:r w:rsidR="00A9448A">
        <w:rPr>
          <w:lang w:val="en-US"/>
        </w:rPr>
        <w:t>check items using a text pattern:</w:t>
      </w:r>
    </w:p>
    <w:p w:rsidR="00A45980" w:rsidRPr="00BB60F0" w:rsidRDefault="00A45980"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B60F0">
        <w:rPr>
          <w:rFonts w:ascii="Courier New" w:hAnsi="Courier New" w:cs="Courier New"/>
          <w:color w:val="000096"/>
          <w:sz w:val="18"/>
          <w:szCs w:val="18"/>
          <w:highlight w:val="white"/>
          <w:lang w:val="en-US"/>
        </w:rPr>
        <w:t>&lt;value</w:t>
      </w:r>
      <w:r w:rsidRPr="00BB60F0">
        <w:rPr>
          <w:rFonts w:ascii="Courier New" w:hAnsi="Courier New" w:cs="Courier New"/>
          <w:color w:val="F5844C"/>
          <w:sz w:val="18"/>
          <w:szCs w:val="18"/>
          <w:highlight w:val="white"/>
          <w:lang w:val="en-US"/>
        </w:rPr>
        <w:t xml:space="preserve"> exprXP</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"//temporal/timezoneTz"</w:t>
      </w:r>
      <w:r w:rsidRPr="00BB60F0">
        <w:rPr>
          <w:rFonts w:ascii="Courier New" w:hAnsi="Courier New" w:cs="Courier New"/>
          <w:color w:val="F5844C"/>
          <w:sz w:val="18"/>
          <w:szCs w:val="18"/>
          <w:highlight w:val="white"/>
          <w:lang w:val="en-US"/>
        </w:rPr>
        <w:t xml:space="preserve"> </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count</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"1"</w:t>
      </w:r>
      <w:r w:rsidRPr="00BB60F0">
        <w:rPr>
          <w:rFonts w:ascii="Courier New" w:hAnsi="Courier New" w:cs="Courier New"/>
          <w:color w:val="F5844C"/>
          <w:sz w:val="18"/>
          <w:szCs w:val="18"/>
          <w:highlight w:val="white"/>
          <w:lang w:val="en-US"/>
        </w:rPr>
        <w:t xml:space="preserve"> countMsg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"Missing v</w:t>
      </w:r>
      <w:r w:rsidR="00B52E29" w:rsidRPr="00BB60F0">
        <w:rPr>
          <w:rFonts w:ascii="Courier New" w:hAnsi="Courier New" w:cs="Courier New"/>
          <w:color w:val="993300"/>
          <w:sz w:val="18"/>
          <w:szCs w:val="18"/>
          <w:highlight w:val="white"/>
          <w:lang w:val="en-US"/>
        </w:rPr>
        <w:t>alue</w:t>
      </w:r>
      <w:r w:rsidRPr="00BB60F0">
        <w:rPr>
          <w:rFonts w:ascii="Courier New" w:hAnsi="Courier New" w:cs="Courier New"/>
          <w:color w:val="993300"/>
          <w:sz w:val="18"/>
          <w:szCs w:val="18"/>
          <w:highlight w:val="white"/>
          <w:lang w:val="en-US"/>
        </w:rPr>
        <w:t>: timezoneZt"</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like</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w:t>
      </w:r>
      <w:r w:rsidRPr="00BB60F0">
        <w:rPr>
          <w:rFonts w:ascii="Courier New" w:hAnsi="Courier New" w:cs="Courier New"/>
          <w:color w:val="F5844C"/>
          <w:sz w:val="18"/>
          <w:szCs w:val="18"/>
          <w:highlight w:val="white"/>
          <w:lang w:val="en-US"/>
        </w:rPr>
        <w:t xml:space="preserve"> likeMsg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"timezoneTz should have */*."</w:t>
      </w:r>
      <w:r w:rsidRPr="00BB60F0">
        <w:rPr>
          <w:rFonts w:ascii="Courier New" w:hAnsi="Courier New" w:cs="Courier New"/>
          <w:color w:val="000096"/>
          <w:sz w:val="18"/>
          <w:szCs w:val="18"/>
          <w:highlight w:val="white"/>
          <w:lang w:val="en-US"/>
        </w:rPr>
        <w:t>/&gt;</w:t>
      </w:r>
      <w:r w:rsidRPr="00BB60F0">
        <w:rPr>
          <w:rFonts w:ascii="Courier New" w:hAnsi="Courier New" w:cs="Courier New"/>
          <w:color w:val="000000"/>
          <w:sz w:val="18"/>
          <w:szCs w:val="18"/>
          <w:highlight w:val="white"/>
          <w:lang w:val="en-US"/>
        </w:rPr>
        <w:br/>
      </w:r>
    </w:p>
    <w:p w:rsidR="00A45980" w:rsidRDefault="00697EFE" w:rsidP="00FD34D6">
      <w:pPr>
        <w:rPr>
          <w:lang w:val="en-US"/>
        </w:rPr>
      </w:pPr>
      <w:r>
        <w:rPr>
          <w:lang w:val="en-US"/>
        </w:rPr>
        <w:t>Example – check items using a numerical comparison:</w:t>
      </w:r>
    </w:p>
    <w:p w:rsidR="00697EFE" w:rsidRPr="00697EFE" w:rsidRDefault="00697EFE" w:rsidP="00697EF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97EFE">
        <w:rPr>
          <w:rFonts w:ascii="Courier New" w:hAnsi="Courier New" w:cs="Courier New"/>
          <w:color w:val="000096"/>
          <w:sz w:val="18"/>
          <w:szCs w:val="18"/>
          <w:highlight w:val="white"/>
          <w:lang w:val="en-US"/>
        </w:rPr>
        <w:t>&lt;value</w:t>
      </w:r>
      <w:r w:rsidRPr="00697EFE">
        <w:rPr>
          <w:rFonts w:ascii="Courier New" w:hAnsi="Courier New" w:cs="Courier New"/>
          <w:color w:val="F5844C"/>
          <w:sz w:val="18"/>
          <w:szCs w:val="18"/>
          <w:highlight w:val="white"/>
          <w:lang w:val="en-US"/>
        </w:rPr>
        <w:t xml:space="preserve"> exprXP</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w:t>
      </w:r>
      <w:r w:rsidRPr="00697EFE">
        <w:rPr>
          <w:rFonts w:ascii="Courier New" w:hAnsi="Courier New" w:cs="Courier New"/>
          <w:color w:val="F5844C"/>
          <w:sz w:val="18"/>
          <w:szCs w:val="18"/>
          <w:highlight w:val="white"/>
          <w:lang w:val="en-US"/>
        </w:rPr>
        <w:t xml:space="preserve"> </w:t>
      </w:r>
      <w:r w:rsidRPr="00697EFE">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97EFE">
        <w:rPr>
          <w:rFonts w:ascii="Courier New" w:hAnsi="Courier New" w:cs="Courier New"/>
          <w:color w:val="F5844C"/>
          <w:sz w:val="18"/>
          <w:szCs w:val="18"/>
          <w:highlight w:val="white"/>
          <w:lang w:val="en-US"/>
        </w:rPr>
        <w:t xml:space="preserve">      count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w:t>
      </w:r>
      <w:r w:rsidRPr="00697EFE">
        <w:rPr>
          <w:rFonts w:ascii="Courier New" w:hAnsi="Courier New" w:cs="Courier New"/>
          <w:color w:val="F5844C"/>
          <w:sz w:val="18"/>
          <w:szCs w:val="18"/>
          <w:highlight w:val="white"/>
          <w:lang w:val="en-US"/>
        </w:rPr>
        <w:t xml:space="preserve"> countMsg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"Missing v</w:t>
      </w:r>
      <w:r w:rsidR="00D1125A">
        <w:rPr>
          <w:rFonts w:ascii="Courier New" w:hAnsi="Courier New" w:cs="Courier New"/>
          <w:color w:val="993300"/>
          <w:sz w:val="18"/>
          <w:szCs w:val="18"/>
          <w:highlight w:val="white"/>
          <w:lang w:val="en-US"/>
        </w:rPr>
        <w:t>alue</w:t>
      </w:r>
      <w:r w:rsidRPr="00697EFE">
        <w:rPr>
          <w:rFonts w:ascii="Courier New" w:hAnsi="Courier New" w:cs="Courier New"/>
          <w:color w:val="993300"/>
          <w:sz w:val="18"/>
          <w:szCs w:val="18"/>
          <w:highlight w:val="white"/>
          <w:lang w:val="en-US"/>
        </w:rPr>
        <w:t>: timezoneZt"</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lt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"1100"</w:t>
      </w:r>
      <w:r w:rsidRPr="00697EFE">
        <w:rPr>
          <w:rFonts w:ascii="Courier New" w:hAnsi="Courier New" w:cs="Courier New"/>
          <w:color w:val="F5844C"/>
          <w:sz w:val="18"/>
          <w:szCs w:val="18"/>
          <w:highlight w:val="white"/>
          <w:lang w:val="en-US"/>
        </w:rPr>
        <w:t xml:space="preserve"> likeMsg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 expected to be lt 1000."</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useDatatype</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"integer"</w:t>
      </w:r>
      <w:r w:rsidRPr="00697EFE">
        <w:rPr>
          <w:rFonts w:ascii="Courier New" w:hAnsi="Courier New" w:cs="Courier New"/>
          <w:color w:val="000096"/>
          <w:sz w:val="18"/>
          <w:szCs w:val="18"/>
          <w:highlight w:val="white"/>
          <w:lang w:val="en-US"/>
        </w:rPr>
        <w:t>/&gt;</w:t>
      </w:r>
      <w:r w:rsidRPr="00697EFE">
        <w:rPr>
          <w:rFonts w:ascii="Courier New" w:hAnsi="Courier New" w:cs="Courier New"/>
          <w:color w:val="000000"/>
          <w:sz w:val="18"/>
          <w:szCs w:val="18"/>
          <w:highlight w:val="white"/>
          <w:lang w:val="en-US"/>
        </w:rPr>
        <w:br/>
      </w:r>
    </w:p>
    <w:p w:rsidR="00697EFE" w:rsidRDefault="0032266C" w:rsidP="00FD34D6">
      <w:pPr>
        <w:rPr>
          <w:lang w:val="en-US"/>
        </w:rPr>
      </w:pPr>
      <w:r>
        <w:rPr>
          <w:lang w:val="en-US"/>
        </w:rPr>
        <w:t>Example – check items as edited values:</w:t>
      </w:r>
    </w:p>
    <w:p w:rsidR="0032266C" w:rsidRPr="0032266C" w:rsidRDefault="0032266C" w:rsidP="0032266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CB71B6">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041200" w:rsidRDefault="00041200" w:rsidP="00041200">
      <w:pPr>
        <w:rPr>
          <w:lang w:val="en-US"/>
        </w:rPr>
      </w:pPr>
      <w:r>
        <w:rPr>
          <w:lang w:val="en-US"/>
        </w:rPr>
        <w:t>Example – check items as edited values:</w:t>
      </w:r>
    </w:p>
    <w:p w:rsidR="00041200" w:rsidRPr="0032266C"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686E8C">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lastRenderedPageBreak/>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32266C" w:rsidRDefault="00041200" w:rsidP="00FD34D6">
      <w:pPr>
        <w:rPr>
          <w:lang w:val="en-US"/>
        </w:rPr>
      </w:pPr>
      <w:r>
        <w:rPr>
          <w:lang w:val="en-US"/>
        </w:rPr>
        <w:t xml:space="preserve">Example – </w:t>
      </w:r>
      <w:r w:rsidR="005B629F">
        <w:rPr>
          <w:lang w:val="en-US"/>
        </w:rPr>
        <w:t>at least one value item must conform, rather than all items:</w:t>
      </w:r>
    </w:p>
    <w:p w:rsidR="00041200" w:rsidRPr="00041200"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41200">
        <w:rPr>
          <w:rFonts w:ascii="Courier New" w:hAnsi="Courier New" w:cs="Courier New"/>
          <w:color w:val="000096"/>
          <w:sz w:val="18"/>
          <w:szCs w:val="18"/>
          <w:highlight w:val="white"/>
          <w:lang w:val="en-US"/>
        </w:rPr>
        <w:t>&lt;value</w:t>
      </w:r>
      <w:r w:rsidRPr="00041200">
        <w:rPr>
          <w:rFonts w:ascii="Courier New" w:hAnsi="Courier New" w:cs="Courier New"/>
          <w:color w:val="F5844C"/>
          <w:sz w:val="18"/>
          <w:szCs w:val="18"/>
          <w:highlight w:val="white"/>
          <w:lang w:val="en-US"/>
        </w:rPr>
        <w:t xml:space="preserve"> exprXP</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"//altitude"</w:t>
      </w:r>
      <w:r w:rsidRPr="00041200">
        <w:rPr>
          <w:rFonts w:ascii="Courier New" w:hAnsi="Courier New" w:cs="Courier New"/>
          <w:color w:val="F5844C"/>
          <w:sz w:val="18"/>
          <w:szCs w:val="18"/>
          <w:highlight w:val="white"/>
          <w:lang w:val="en-US"/>
        </w:rPr>
        <w:t xml:space="preserve"> </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minCount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w:t>
      </w:r>
      <w:r w:rsidRPr="00041200">
        <w:rPr>
          <w:rFonts w:ascii="Courier New" w:hAnsi="Courier New" w:cs="Courier New"/>
          <w:color w:val="F5844C"/>
          <w:sz w:val="18"/>
          <w:szCs w:val="18"/>
          <w:highlight w:val="white"/>
          <w:lang w:val="en-US"/>
        </w:rPr>
        <w:t xml:space="preserve"> minCountMsg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"Missing values: altitude"</w:t>
      </w:r>
      <w:r w:rsidRPr="0004120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 xml:space="preserve">      lt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"10"</w:t>
      </w:r>
      <w:r w:rsidRPr="00041200">
        <w:rPr>
          <w:rFonts w:ascii="Courier New" w:hAnsi="Courier New" w:cs="Courier New"/>
          <w:color w:val="F5844C"/>
          <w:sz w:val="18"/>
          <w:szCs w:val="18"/>
          <w:highlight w:val="white"/>
          <w:lang w:val="en-US"/>
        </w:rPr>
        <w:t xml:space="preserve"> ltMsg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"Airport at altitude lt 10 expected."</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quant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"some"</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useDatatype</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"integer"</w:t>
      </w:r>
      <w:r w:rsidRPr="00041200">
        <w:rPr>
          <w:rFonts w:ascii="Courier New" w:hAnsi="Courier New" w:cs="Courier New"/>
          <w:color w:val="000096"/>
          <w:sz w:val="18"/>
          <w:szCs w:val="18"/>
          <w:highlight w:val="white"/>
          <w:lang w:val="en-US"/>
        </w:rPr>
        <w:t>/&gt;</w:t>
      </w:r>
      <w:r w:rsidRPr="00041200">
        <w:rPr>
          <w:rFonts w:ascii="Courier New" w:hAnsi="Courier New" w:cs="Courier New"/>
          <w:color w:val="000000"/>
          <w:sz w:val="18"/>
          <w:szCs w:val="18"/>
          <w:highlight w:val="white"/>
          <w:lang w:val="en-US"/>
        </w:rPr>
        <w:br/>
      </w:r>
    </w:p>
    <w:p w:rsidR="00041200" w:rsidRDefault="004814AA" w:rsidP="00FD34D6">
      <w:pPr>
        <w:rPr>
          <w:lang w:val="en-US"/>
        </w:rPr>
      </w:pPr>
      <w:r>
        <w:rPr>
          <w:lang w:val="en-US"/>
        </w:rPr>
        <w:t>Example – comparing value items with alternatives:</w:t>
      </w:r>
    </w:p>
    <w:p w:rsidR="004814AA" w:rsidRPr="006C310F" w:rsidRDefault="004814AA" w:rsidP="00A955C3">
      <w:pPr>
        <w:shd w:val="clear" w:color="auto" w:fill="FFFFFF"/>
        <w:autoSpaceDE w:val="0"/>
        <w:autoSpaceDN w:val="0"/>
        <w:adjustRightInd w:val="0"/>
        <w:spacing w:after="0" w:line="240" w:lineRule="auto"/>
        <w:rPr>
          <w:lang w:val="en-US"/>
        </w:rPr>
      </w:pPr>
      <w:r w:rsidRPr="004814AA">
        <w:rPr>
          <w:rFonts w:ascii="Courier New" w:hAnsi="Courier New" w:cs="Courier New"/>
          <w:color w:val="000096"/>
          <w:sz w:val="18"/>
          <w:szCs w:val="18"/>
          <w:highlight w:val="white"/>
          <w:lang w:val="en-US"/>
        </w:rPr>
        <w:t>&lt;value</w:t>
      </w:r>
      <w:r w:rsidRPr="004814AA">
        <w:rPr>
          <w:rFonts w:ascii="Courier New" w:hAnsi="Courier New" w:cs="Courier New"/>
          <w:color w:val="F5844C"/>
          <w:sz w:val="18"/>
          <w:szCs w:val="18"/>
          <w:highlight w:val="white"/>
          <w:lang w:val="en-US"/>
        </w:rPr>
        <w:t xml:space="preserve"> exprXP</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"//dst"</w:t>
      </w:r>
      <w:r w:rsidRPr="004814AA">
        <w:rPr>
          <w:rFonts w:ascii="Courier New" w:hAnsi="Courier New" w:cs="Courier New"/>
          <w:color w:val="F5844C"/>
          <w:sz w:val="18"/>
          <w:szCs w:val="18"/>
          <w:highlight w:val="white"/>
          <w:lang w:val="en-US"/>
        </w:rPr>
        <w:t xml:space="preserve"> </w:t>
      </w:r>
      <w:r w:rsidRPr="004814AA">
        <w:rPr>
          <w:rFonts w:ascii="Courier New" w:hAnsi="Courier New" w:cs="Courier New"/>
          <w:color w:val="000000"/>
          <w:sz w:val="18"/>
          <w:szCs w:val="18"/>
          <w:highlight w:val="white"/>
          <w:lang w:val="en-US"/>
        </w:rPr>
        <w:br/>
      </w:r>
      <w:r w:rsidRPr="004814AA">
        <w:rPr>
          <w:rFonts w:ascii="Courier New" w:hAnsi="Courier New" w:cs="Courier New"/>
          <w:color w:val="F5844C"/>
          <w:sz w:val="18"/>
          <w:szCs w:val="18"/>
          <w:highlight w:val="white"/>
          <w:lang w:val="en-US"/>
        </w:rPr>
        <w:t xml:space="preserve">       count</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"1"</w:t>
      </w:r>
      <w:r w:rsidRPr="004814AA">
        <w:rPr>
          <w:rFonts w:ascii="Courier New" w:hAnsi="Courier New" w:cs="Courier New"/>
          <w:color w:val="F5844C"/>
          <w:sz w:val="18"/>
          <w:szCs w:val="18"/>
          <w:highlight w:val="white"/>
          <w:lang w:val="en-US"/>
        </w:rPr>
        <w:t xml:space="preserve"> countMsg</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"Missing value: dst"</w:t>
      </w:r>
      <w:r w:rsidRPr="004814AA">
        <w:rPr>
          <w:rFonts w:ascii="Courier New" w:hAnsi="Courier New" w:cs="Courier New"/>
          <w:color w:val="000096"/>
          <w:sz w:val="18"/>
          <w:szCs w:val="18"/>
          <w:highlight w:val="white"/>
          <w:lang w:val="en-US"/>
        </w:rPr>
        <w:t>&gt;</w:t>
      </w:r>
      <w:r w:rsidRPr="004814AA">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E</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N</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U</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t>X-*</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r>
      <w:r w:rsidRPr="004814AA">
        <w:rPr>
          <w:rFonts w:ascii="Courier New" w:hAnsi="Courier New" w:cs="Courier New"/>
          <w:color w:val="000096"/>
          <w:sz w:val="18"/>
          <w:szCs w:val="18"/>
          <w:highlight w:val="white"/>
          <w:lang w:val="en-US"/>
        </w:rPr>
        <w:t>&lt;/value&gt;</w:t>
      </w:r>
      <w:r w:rsidRPr="004814AA">
        <w:rPr>
          <w:rFonts w:ascii="Courier New" w:hAnsi="Courier New" w:cs="Courier New"/>
          <w:color w:val="000000"/>
          <w:sz w:val="18"/>
          <w:szCs w:val="18"/>
          <w:highlight w:val="white"/>
          <w:lang w:val="en-US"/>
        </w:rPr>
        <w:br/>
      </w:r>
    </w:p>
    <w:p w:rsidR="00FD34D6" w:rsidRDefault="00FD34D6" w:rsidP="00935721">
      <w:pPr>
        <w:pStyle w:val="Heading3"/>
        <w:spacing w:after="160"/>
        <w:rPr>
          <w:lang w:val="en-US"/>
        </w:rPr>
      </w:pPr>
      <w:r>
        <w:rPr>
          <w:lang w:val="en-US"/>
        </w:rPr>
        <w:t>ValuePair</w:t>
      </w:r>
    </w:p>
    <w:p w:rsidR="0079798D" w:rsidRDefault="00DD62E1" w:rsidP="0079798D">
      <w:pPr>
        <w:rPr>
          <w:lang w:val="en-US"/>
        </w:rPr>
      </w:pPr>
      <w:r>
        <w:rPr>
          <w:lang w:val="en-US"/>
        </w:rPr>
        <w:t xml:space="preserve">A ValuePair constraint evaluates two expressions and checks their relationship against expectations. </w:t>
      </w:r>
      <w:r w:rsidR="006E7812">
        <w:rPr>
          <w:lang w:val="en-US"/>
        </w:rPr>
        <w:t>Available c</w:t>
      </w:r>
      <w:r>
        <w:rPr>
          <w:lang w:val="en-US"/>
        </w:rPr>
        <w:t xml:space="preserve">hecks </w:t>
      </w:r>
      <w:r w:rsidR="009A1C56">
        <w:rPr>
          <w:lang w:val="en-US"/>
        </w:rPr>
        <w:t xml:space="preserve">include </w:t>
      </w:r>
      <w:r w:rsidR="006C5AAB">
        <w:rPr>
          <w:lang w:val="en-US"/>
        </w:rPr>
        <w:t xml:space="preserve">pair-wise and aggregated </w:t>
      </w:r>
      <w:r w:rsidR="009A1C56">
        <w:rPr>
          <w:lang w:val="en-US"/>
        </w:rPr>
        <w:t>comparisons between the value items</w:t>
      </w:r>
      <w:r w:rsidR="00FC545C">
        <w:rPr>
          <w:lang w:val="en-US"/>
        </w:rPr>
        <w:t xml:space="preserve"> of both expressions</w:t>
      </w:r>
      <w:r w:rsidR="00344C80">
        <w:rPr>
          <w:lang w:val="en-US"/>
        </w:rPr>
        <w:t>, as well as comparisons between the value item counts</w:t>
      </w:r>
      <w:r w:rsidR="00FC545C">
        <w:rPr>
          <w:lang w:val="en-US"/>
        </w:rPr>
        <w:t xml:space="preserve">. </w:t>
      </w:r>
      <w:r w:rsidR="0079798D">
        <w:rPr>
          <w:lang w:val="en-US"/>
        </w:rPr>
        <w:t>The following table compiles the facets supported by Value constraints.</w:t>
      </w:r>
    </w:p>
    <w:p w:rsidR="0079798D" w:rsidRPr="00E55969" w:rsidRDefault="0079798D" w:rsidP="0079798D">
      <w:pPr>
        <w:rPr>
          <w:b/>
          <w:lang w:val="en-US"/>
        </w:rPr>
      </w:pPr>
      <w:bookmarkStart w:id="15" w:name="table_check_nodes_valuepair"/>
      <w:bookmarkEnd w:id="15"/>
      <w:r w:rsidRPr="00E55969">
        <w:rPr>
          <w:b/>
          <w:lang w:val="en-US"/>
        </w:rPr>
        <w:t>Table</w:t>
      </w:r>
      <w:r w:rsidR="006F7CEF">
        <w:rPr>
          <w:b/>
          <w:lang w:val="en-US"/>
        </w:rPr>
        <w:t xml:space="preserve"> </w:t>
      </w:r>
      <w:r w:rsidR="00B17F21">
        <w:rPr>
          <w:b/>
          <w:lang w:val="en-US"/>
        </w:rPr>
        <w:t>7</w:t>
      </w:r>
      <w:r w:rsidRPr="00E55969">
        <w:rPr>
          <w:b/>
          <w:lang w:val="en-US"/>
        </w:rPr>
        <w:t>. Check nodes available in Value</w:t>
      </w:r>
      <w:r w:rsidR="002E72C0">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2265"/>
        <w:gridCol w:w="2265"/>
        <w:gridCol w:w="2266"/>
        <w:gridCol w:w="2266"/>
      </w:tblGrid>
      <w:tr w:rsidR="002D3CDF" w:rsidTr="002D3CDF">
        <w:tc>
          <w:tcPr>
            <w:tcW w:w="2265" w:type="dxa"/>
          </w:tcPr>
          <w:p w:rsidR="002D3CDF" w:rsidRDefault="002D3CDF" w:rsidP="00DD62E1">
            <w:pPr>
              <w:rPr>
                <w:lang w:val="en-US"/>
              </w:rPr>
            </w:pPr>
            <w:r>
              <w:rPr>
                <w:lang w:val="en-US"/>
              </w:rPr>
              <w:t>Check node</w:t>
            </w:r>
          </w:p>
        </w:tc>
        <w:tc>
          <w:tcPr>
            <w:tcW w:w="2265" w:type="dxa"/>
          </w:tcPr>
          <w:p w:rsidR="002D3CDF" w:rsidRDefault="002D3CDF" w:rsidP="00DD62E1">
            <w:pPr>
              <w:rPr>
                <w:lang w:val="en-US"/>
              </w:rPr>
            </w:pPr>
            <w:r>
              <w:rPr>
                <w:lang w:val="en-US"/>
              </w:rPr>
              <w:t>Expectation</w:t>
            </w:r>
          </w:p>
        </w:tc>
        <w:tc>
          <w:tcPr>
            <w:tcW w:w="2266" w:type="dxa"/>
          </w:tcPr>
          <w:p w:rsidR="002D3CDF" w:rsidRDefault="002D3CDF" w:rsidP="00DD62E1">
            <w:pPr>
              <w:rPr>
                <w:lang w:val="en-US"/>
              </w:rPr>
            </w:pPr>
            <w:r>
              <w:rPr>
                <w:lang w:val="en-US"/>
              </w:rPr>
              <w:t>Example</w:t>
            </w:r>
          </w:p>
        </w:tc>
        <w:tc>
          <w:tcPr>
            <w:tcW w:w="2266" w:type="dxa"/>
          </w:tcPr>
          <w:p w:rsidR="002D3CDF" w:rsidRDefault="002D3CDF" w:rsidP="00DD62E1">
            <w:pPr>
              <w:rPr>
                <w:lang w:val="en-US"/>
              </w:rPr>
            </w:pPr>
            <w:r>
              <w:rPr>
                <w:lang w:val="en-US"/>
              </w:rPr>
              <w:t>Notes</w:t>
            </w:r>
          </w:p>
        </w:tc>
      </w:tr>
      <w:tr w:rsidR="00B40C7D" w:rsidRPr="00A66B2A" w:rsidTr="002D3CDF">
        <w:tc>
          <w:tcPr>
            <w:tcW w:w="2265" w:type="dxa"/>
          </w:tcPr>
          <w:p w:rsidR="00B40C7D" w:rsidRPr="004624F3" w:rsidRDefault="00B40C7D" w:rsidP="00B40C7D">
            <w:r w:rsidRPr="004624F3">
              <w:t>@cmp=</w:t>
            </w:r>
          </w:p>
          <w:p w:rsidR="00B40C7D" w:rsidRPr="004624F3" w:rsidRDefault="00B40C7D" w:rsidP="00B40C7D">
            <w:r w:rsidRPr="004624F3">
              <w:t>eq|ne|lt|le|gt|ge</w:t>
            </w:r>
          </w:p>
        </w:tc>
        <w:tc>
          <w:tcPr>
            <w:tcW w:w="2265" w:type="dxa"/>
          </w:tcPr>
          <w:p w:rsidR="00B40C7D" w:rsidRDefault="00B40C7D" w:rsidP="00B40C7D">
            <w:pPr>
              <w:rPr>
                <w:lang w:val="en-US"/>
              </w:rPr>
            </w:pPr>
            <w:r>
              <w:rPr>
                <w:lang w:val="en-US"/>
              </w:rPr>
              <w:t xml:space="preserve">The items of the first expression value are eq/ne/lt/le/gt/ge the items of the second second expression value; </w:t>
            </w:r>
          </w:p>
          <w:p w:rsidR="00B40C7D" w:rsidRDefault="00B40C7D" w:rsidP="00B40C7D">
            <w:pPr>
              <w:rPr>
                <w:lang w:val="en-US"/>
              </w:rPr>
            </w:pPr>
            <w:r>
              <w:rPr>
                <w:lang w:val="en-US"/>
              </w:rPr>
              <w:t xml:space="preserve"> (3) When the attitems of the first expression value are </w:t>
            </w:r>
          </w:p>
        </w:tc>
        <w:tc>
          <w:tcPr>
            <w:tcW w:w="2266" w:type="dxa"/>
          </w:tcPr>
          <w:p w:rsidR="00B40C7D" w:rsidRDefault="00B40C7D" w:rsidP="00B40C7D">
            <w:pPr>
              <w:rPr>
                <w:lang w:val="en-US"/>
              </w:rPr>
            </w:pPr>
            <w:r>
              <w:rPr>
                <w:lang w:val="en-US"/>
              </w:rPr>
              <w:t>cmp=</w:t>
            </w:r>
            <w:r w:rsidRPr="00B40C7D">
              <w:rPr>
                <w:lang w:val="en-US"/>
              </w:rPr>
              <w:t>"</w:t>
            </w:r>
            <w:r>
              <w:rPr>
                <w:lang w:val="en-US"/>
              </w:rPr>
              <w:t>eq</w:t>
            </w:r>
            <w:r w:rsidRPr="00B40C7D">
              <w:rPr>
                <w:lang w:val="en-US"/>
              </w:rPr>
              <w:t>"</w:t>
            </w:r>
          </w:p>
          <w:p w:rsidR="00CA2B06" w:rsidRDefault="00CA2B06" w:rsidP="00B40C7D">
            <w:pPr>
              <w:rPr>
                <w:lang w:val="en-US"/>
              </w:rPr>
            </w:pPr>
            <w:r>
              <w:rPr>
                <w:lang w:val="en-US"/>
              </w:rPr>
              <w:t>cmp=</w:t>
            </w:r>
            <w:r w:rsidRPr="00B40C7D">
              <w:rPr>
                <w:lang w:val="en-US"/>
              </w:rPr>
              <w:t>"</w:t>
            </w:r>
            <w:r>
              <w:rPr>
                <w:lang w:val="en-US"/>
              </w:rPr>
              <w:t>ne</w:t>
            </w:r>
            <w:r w:rsidRPr="00B40C7D">
              <w:rPr>
                <w:lang w:val="en-US"/>
              </w:rPr>
              <w:t>"</w:t>
            </w:r>
          </w:p>
          <w:p w:rsidR="00B40C7D" w:rsidRDefault="00B40C7D" w:rsidP="00B40C7D">
            <w:pPr>
              <w:rPr>
                <w:lang w:val="en-US"/>
              </w:rPr>
            </w:pPr>
            <w:r>
              <w:rPr>
                <w:lang w:val="en-US"/>
              </w:rPr>
              <w:t>cmp=</w:t>
            </w:r>
            <w:r w:rsidRPr="00B40C7D">
              <w:rPr>
                <w:lang w:val="en-US"/>
              </w:rPr>
              <w:t>"</w:t>
            </w:r>
            <w:r w:rsidR="00CA2B06">
              <w:rPr>
                <w:lang w:val="en-US"/>
              </w:rPr>
              <w:t>lt</w:t>
            </w:r>
            <w:r w:rsidRPr="00B40C7D">
              <w:rPr>
                <w:lang w:val="en-US"/>
              </w:rPr>
              <w:t>"</w:t>
            </w:r>
          </w:p>
          <w:p w:rsidR="00B40C7D" w:rsidRDefault="00B40C7D" w:rsidP="00B40C7D">
            <w:pPr>
              <w:rPr>
                <w:lang w:val="en-US"/>
              </w:rPr>
            </w:pPr>
            <w:r>
              <w:rPr>
                <w:lang w:val="en-US"/>
              </w:rPr>
              <w:t>cmp=</w:t>
            </w:r>
            <w:r w:rsidRPr="00B40C7D">
              <w:rPr>
                <w:lang w:val="en-US"/>
              </w:rPr>
              <w:t>"</w:t>
            </w:r>
            <w:r>
              <w:rPr>
                <w:lang w:val="en-US"/>
              </w:rPr>
              <w:t>le</w:t>
            </w:r>
            <w:r w:rsidRPr="00B40C7D">
              <w:rPr>
                <w:lang w:val="en-US"/>
              </w:rPr>
              <w:t>"</w:t>
            </w:r>
          </w:p>
          <w:p w:rsidR="00CA2B06" w:rsidRDefault="00CA2B06" w:rsidP="00CA2B06">
            <w:pPr>
              <w:rPr>
                <w:lang w:val="en-US"/>
              </w:rPr>
            </w:pPr>
            <w:r>
              <w:rPr>
                <w:lang w:val="en-US"/>
              </w:rPr>
              <w:t>cmp=</w:t>
            </w:r>
            <w:r w:rsidRPr="00B40C7D">
              <w:rPr>
                <w:lang w:val="en-US"/>
              </w:rPr>
              <w:t>"</w:t>
            </w:r>
            <w:r>
              <w:rPr>
                <w:lang w:val="en-US"/>
              </w:rPr>
              <w:t>gt</w:t>
            </w:r>
            <w:r w:rsidRPr="00B40C7D">
              <w:rPr>
                <w:lang w:val="en-US"/>
              </w:rPr>
              <w:t>"</w:t>
            </w:r>
          </w:p>
          <w:p w:rsidR="00CA2B06" w:rsidRDefault="00CA2B06" w:rsidP="00CA2B06">
            <w:pPr>
              <w:rPr>
                <w:lang w:val="en-US"/>
              </w:rPr>
            </w:pPr>
            <w:r>
              <w:rPr>
                <w:lang w:val="en-US"/>
              </w:rPr>
              <w:t>cmp=</w:t>
            </w:r>
            <w:r w:rsidRPr="00B40C7D">
              <w:rPr>
                <w:lang w:val="en-US"/>
              </w:rPr>
              <w:t>"</w:t>
            </w:r>
            <w:r>
              <w:rPr>
                <w:lang w:val="en-US"/>
              </w:rPr>
              <w:t>ge</w:t>
            </w:r>
            <w:r w:rsidRPr="00B40C7D">
              <w:rPr>
                <w:lang w:val="en-US"/>
              </w:rPr>
              <w:t>"</w:t>
            </w:r>
          </w:p>
        </w:tc>
        <w:tc>
          <w:tcPr>
            <w:tcW w:w="2266" w:type="dxa"/>
          </w:tcPr>
          <w:p w:rsidR="00B40C7D" w:rsidRDefault="00DC07A6" w:rsidP="00B40C7D">
            <w:pPr>
              <w:rPr>
                <w:lang w:val="en-US"/>
              </w:rPr>
            </w:pPr>
            <w:r>
              <w:rPr>
                <w:lang w:val="en-US"/>
              </w:rPr>
              <w:t>Compares as strings, unless option @useDatatype is set</w:t>
            </w:r>
          </w:p>
        </w:tc>
      </w:tr>
      <w:tr w:rsidR="00B40C7D" w:rsidRPr="00A66B2A" w:rsidTr="002D3CDF">
        <w:tc>
          <w:tcPr>
            <w:tcW w:w="2265" w:type="dxa"/>
          </w:tcPr>
          <w:p w:rsidR="00B40C7D" w:rsidRDefault="00B40C7D" w:rsidP="00B40C7D">
            <w:pPr>
              <w:rPr>
                <w:lang w:val="en-US"/>
              </w:rPr>
            </w:pPr>
            <w:r>
              <w:rPr>
                <w:lang w:val="en-US"/>
              </w:rPr>
              <w:t>@cmp=in</w:t>
            </w:r>
          </w:p>
        </w:tc>
        <w:tc>
          <w:tcPr>
            <w:tcW w:w="2265" w:type="dxa"/>
          </w:tcPr>
          <w:p w:rsidR="00B40C7D" w:rsidRDefault="00B40C7D" w:rsidP="00B40C7D">
            <w:pPr>
              <w:rPr>
                <w:lang w:val="en-US"/>
              </w:rPr>
            </w:pPr>
            <w:r>
              <w:rPr>
                <w:lang w:val="en-US"/>
              </w:rPr>
              <w:t>Every item from the first expression value is equal to some item of the second expression value</w:t>
            </w:r>
          </w:p>
        </w:tc>
        <w:tc>
          <w:tcPr>
            <w:tcW w:w="2266" w:type="dxa"/>
          </w:tcPr>
          <w:p w:rsidR="00B40C7D" w:rsidRDefault="00CA2B06" w:rsidP="00CA2B06">
            <w:pPr>
              <w:rPr>
                <w:lang w:val="en-US"/>
              </w:rPr>
            </w:pPr>
            <w:r>
              <w:rPr>
                <w:lang w:val="en-US"/>
              </w:rPr>
              <w:t>cmp=</w:t>
            </w:r>
            <w:r w:rsidRPr="00B40C7D">
              <w:rPr>
                <w:lang w:val="en-US"/>
              </w:rPr>
              <w:t>"</w:t>
            </w:r>
            <w:r>
              <w:rPr>
                <w:lang w:val="en-US"/>
              </w:rPr>
              <w:t>in</w:t>
            </w:r>
            <w:r w:rsidRPr="00B40C7D">
              <w:rPr>
                <w:lang w:val="en-US"/>
              </w:rPr>
              <w:t>"</w:t>
            </w:r>
          </w:p>
        </w:tc>
        <w:tc>
          <w:tcPr>
            <w:tcW w:w="2266" w:type="dxa"/>
          </w:tcPr>
          <w:p w:rsidR="00B40C7D" w:rsidRDefault="00C84238" w:rsidP="00B40C7D">
            <w:pPr>
              <w:rPr>
                <w:lang w:val="en-US"/>
              </w:rPr>
            </w:pPr>
            <w:r>
              <w:rPr>
                <w:lang w:val="en-US"/>
              </w:rPr>
              <w:t>The value of the second expression may contain items not</w:t>
            </w:r>
          </w:p>
          <w:p w:rsidR="00C84238" w:rsidRDefault="00C84238" w:rsidP="00C84238">
            <w:pPr>
              <w:rPr>
                <w:lang w:val="en-US"/>
              </w:rPr>
            </w:pPr>
            <w:r>
              <w:rPr>
                <w:lang w:val="en-US"/>
              </w:rPr>
              <w:t xml:space="preserve">equal to any item from the first </w:t>
            </w:r>
            <w:r w:rsidR="003B4CFC">
              <w:rPr>
                <w:lang w:val="en-US"/>
              </w:rPr>
              <w:t xml:space="preserve">expression </w:t>
            </w:r>
            <w:r>
              <w:rPr>
                <w:lang w:val="en-US"/>
              </w:rPr>
              <w:t>value</w:t>
            </w:r>
          </w:p>
        </w:tc>
      </w:tr>
      <w:tr w:rsidR="00B40C7D" w:rsidTr="002D3CDF">
        <w:tc>
          <w:tcPr>
            <w:tcW w:w="2265" w:type="dxa"/>
          </w:tcPr>
          <w:p w:rsidR="00B40C7D" w:rsidRDefault="00B40C7D" w:rsidP="00B40C7D">
            <w:pPr>
              <w:rPr>
                <w:lang w:val="en-US"/>
              </w:rPr>
            </w:pPr>
            <w:r>
              <w:rPr>
                <w:lang w:val="en-US"/>
              </w:rPr>
              <w:t>@cmp=notin</w:t>
            </w:r>
          </w:p>
        </w:tc>
        <w:tc>
          <w:tcPr>
            <w:tcW w:w="2265" w:type="dxa"/>
          </w:tcPr>
          <w:p w:rsidR="00B40C7D" w:rsidRDefault="003B4CFC" w:rsidP="003B4CFC">
            <w:pPr>
              <w:rPr>
                <w:lang w:val="en-US"/>
              </w:rPr>
            </w:pPr>
            <w:r>
              <w:rPr>
                <w:lang w:val="en-US"/>
              </w:rPr>
              <w:t>The expression values are disjunct – no item is found in both values</w:t>
            </w:r>
          </w:p>
        </w:tc>
        <w:tc>
          <w:tcPr>
            <w:tcW w:w="2266" w:type="dxa"/>
          </w:tcPr>
          <w:p w:rsidR="00B40C7D" w:rsidRDefault="00F51C3C" w:rsidP="00B40C7D">
            <w:pPr>
              <w:rPr>
                <w:lang w:val="en-US"/>
              </w:rPr>
            </w:pPr>
            <w:r>
              <w:rPr>
                <w:lang w:val="en-US"/>
              </w:rPr>
              <w:t>cmp=</w:t>
            </w:r>
            <w:r w:rsidRPr="00B40C7D">
              <w:rPr>
                <w:lang w:val="en-US"/>
              </w:rPr>
              <w:t>"</w:t>
            </w:r>
            <w:r>
              <w:rPr>
                <w:lang w:val="en-US"/>
              </w:rPr>
              <w:t>notin</w:t>
            </w:r>
            <w:r w:rsidRPr="00B40C7D">
              <w:rPr>
                <w:lang w:val="en-US"/>
              </w:rPr>
              <w:t>"</w:t>
            </w:r>
          </w:p>
        </w:tc>
        <w:tc>
          <w:tcPr>
            <w:tcW w:w="2266" w:type="dxa"/>
          </w:tcPr>
          <w:p w:rsidR="00B40C7D" w:rsidRDefault="00B40C7D" w:rsidP="00B40C7D">
            <w:pPr>
              <w:rPr>
                <w:lang w:val="en-US"/>
              </w:rPr>
            </w:pPr>
          </w:p>
        </w:tc>
      </w:tr>
      <w:tr w:rsidR="00B40C7D" w:rsidRPr="00A66B2A" w:rsidTr="002D3CDF">
        <w:tc>
          <w:tcPr>
            <w:tcW w:w="2265" w:type="dxa"/>
          </w:tcPr>
          <w:p w:rsidR="00B40C7D" w:rsidRDefault="00B40C7D" w:rsidP="00B40C7D">
            <w:pPr>
              <w:rPr>
                <w:lang w:val="en-US"/>
              </w:rPr>
            </w:pPr>
            <w:r>
              <w:rPr>
                <w:lang w:val="en-US"/>
              </w:rPr>
              <w:t>@cmp=contains</w:t>
            </w:r>
          </w:p>
        </w:tc>
        <w:tc>
          <w:tcPr>
            <w:tcW w:w="2265" w:type="dxa"/>
          </w:tcPr>
          <w:p w:rsidR="00B40C7D" w:rsidRDefault="00B40C7D" w:rsidP="00B40C7D">
            <w:pPr>
              <w:rPr>
                <w:lang w:val="en-US"/>
              </w:rPr>
            </w:pPr>
            <w:r>
              <w:rPr>
                <w:lang w:val="en-US"/>
              </w:rPr>
              <w:t>Every item from the second expression value is equal to some item of the first expression value</w:t>
            </w:r>
          </w:p>
        </w:tc>
        <w:tc>
          <w:tcPr>
            <w:tcW w:w="2266" w:type="dxa"/>
          </w:tcPr>
          <w:p w:rsidR="00B40C7D" w:rsidRDefault="00F51C3C" w:rsidP="00F51C3C">
            <w:pPr>
              <w:rPr>
                <w:lang w:val="en-US"/>
              </w:rPr>
            </w:pPr>
            <w:r>
              <w:rPr>
                <w:lang w:val="en-US"/>
              </w:rPr>
              <w:t>cmp=</w:t>
            </w:r>
            <w:r w:rsidRPr="00B40C7D">
              <w:rPr>
                <w:lang w:val="en-US"/>
              </w:rPr>
              <w:t>"</w:t>
            </w:r>
            <w:r>
              <w:rPr>
                <w:lang w:val="en-US"/>
              </w:rPr>
              <w:t>contains</w:t>
            </w:r>
            <w:r w:rsidRPr="00B40C7D">
              <w:rPr>
                <w:lang w:val="en-US"/>
              </w:rPr>
              <w:t>"</w:t>
            </w:r>
          </w:p>
        </w:tc>
        <w:tc>
          <w:tcPr>
            <w:tcW w:w="2266" w:type="dxa"/>
          </w:tcPr>
          <w:p w:rsidR="00B40C7D" w:rsidRDefault="00383571" w:rsidP="00B40C7D">
            <w:pPr>
              <w:rPr>
                <w:lang w:val="en-US"/>
              </w:rPr>
            </w:pPr>
            <w:r>
              <w:rPr>
                <w:lang w:val="en-US"/>
              </w:rPr>
              <w:t>The value of the first expression may contain items not equal to any item from the second expression value</w:t>
            </w:r>
          </w:p>
        </w:tc>
      </w:tr>
      <w:tr w:rsidR="00B40C7D" w:rsidRPr="00A66B2A" w:rsidTr="002D3CDF">
        <w:tc>
          <w:tcPr>
            <w:tcW w:w="2265" w:type="dxa"/>
          </w:tcPr>
          <w:p w:rsidR="00B40C7D" w:rsidRDefault="00B40C7D" w:rsidP="00B40C7D">
            <w:pPr>
              <w:rPr>
                <w:lang w:val="en-US"/>
              </w:rPr>
            </w:pPr>
            <w:r>
              <w:rPr>
                <w:lang w:val="en-US"/>
              </w:rPr>
              <w:lastRenderedPageBreak/>
              <w:t>@cmp=sameTerms</w:t>
            </w:r>
          </w:p>
        </w:tc>
        <w:tc>
          <w:tcPr>
            <w:tcW w:w="2265" w:type="dxa"/>
          </w:tcPr>
          <w:p w:rsidR="00B40C7D" w:rsidRDefault="00B40C7D" w:rsidP="00B40C7D">
            <w:pPr>
              <w:rPr>
                <w:lang w:val="en-US"/>
              </w:rPr>
            </w:pPr>
            <w:r>
              <w:rPr>
                <w:lang w:val="en-US"/>
              </w:rPr>
              <w:t>All items from the first expression value are found among the items of the second expression value, and the other way around</w:t>
            </w:r>
          </w:p>
        </w:tc>
        <w:tc>
          <w:tcPr>
            <w:tcW w:w="2266" w:type="dxa"/>
          </w:tcPr>
          <w:p w:rsidR="00B40C7D" w:rsidRDefault="00F51C3C" w:rsidP="00F51C3C">
            <w:pPr>
              <w:rPr>
                <w:lang w:val="en-US"/>
              </w:rPr>
            </w:pPr>
            <w:r>
              <w:rPr>
                <w:lang w:val="en-US"/>
              </w:rPr>
              <w:t>cmp=</w:t>
            </w:r>
            <w:r w:rsidRPr="00B40C7D">
              <w:rPr>
                <w:lang w:val="en-US"/>
              </w:rPr>
              <w:t>"</w:t>
            </w:r>
            <w:r>
              <w:rPr>
                <w:lang w:val="en-US"/>
              </w:rPr>
              <w:t>sameTerms</w:t>
            </w:r>
            <w:r w:rsidRPr="00B40C7D">
              <w:rPr>
                <w:lang w:val="en-US"/>
              </w:rPr>
              <w:t>"</w:t>
            </w:r>
          </w:p>
        </w:tc>
        <w:tc>
          <w:tcPr>
            <w:tcW w:w="2266" w:type="dxa"/>
          </w:tcPr>
          <w:p w:rsidR="00B40C7D" w:rsidRDefault="00605B8A" w:rsidP="00794608">
            <w:pPr>
              <w:rPr>
                <w:lang w:val="en-US"/>
              </w:rPr>
            </w:pPr>
            <w:r>
              <w:rPr>
                <w:lang w:val="en-US"/>
              </w:rPr>
              <w:t xml:space="preserve">Every item is found in both values, but order and </w:t>
            </w:r>
            <w:r w:rsidR="00AC0FEE">
              <w:rPr>
                <w:lang w:val="en-US"/>
              </w:rPr>
              <w:t xml:space="preserve">the </w:t>
            </w:r>
            <w:r>
              <w:rPr>
                <w:lang w:val="en-US"/>
              </w:rPr>
              <w:t>number</w:t>
            </w:r>
            <w:r w:rsidR="00794608">
              <w:rPr>
                <w:lang w:val="en-US"/>
              </w:rPr>
              <w:t>s</w:t>
            </w:r>
            <w:r>
              <w:rPr>
                <w:lang w:val="en-US"/>
              </w:rPr>
              <w:t xml:space="preserve"> of repetition may be different</w:t>
            </w:r>
          </w:p>
        </w:tc>
      </w:tr>
      <w:tr w:rsidR="004F0070" w:rsidRPr="00A66B2A" w:rsidTr="002D3CDF">
        <w:tc>
          <w:tcPr>
            <w:tcW w:w="2265" w:type="dxa"/>
          </w:tcPr>
          <w:p w:rsidR="004F0070" w:rsidRDefault="004F0070" w:rsidP="00B40C7D">
            <w:pPr>
              <w:rPr>
                <w:lang w:val="en-US"/>
              </w:rPr>
            </w:pPr>
            <w:r>
              <w:rPr>
                <w:lang w:val="en-US"/>
              </w:rPr>
              <w:t>@cmp=permutation</w:t>
            </w:r>
          </w:p>
        </w:tc>
        <w:tc>
          <w:tcPr>
            <w:tcW w:w="2265" w:type="dxa"/>
          </w:tcPr>
          <w:p w:rsidR="004F0070" w:rsidRDefault="004F0070" w:rsidP="004F0070">
            <w:pPr>
              <w:rPr>
                <w:lang w:val="en-US"/>
              </w:rPr>
            </w:pPr>
            <w:r>
              <w:rPr>
                <w:lang w:val="en-US"/>
              </w:rPr>
              <w:t>Both expression values contain the same distinct items with the same frequencies</w:t>
            </w:r>
          </w:p>
        </w:tc>
        <w:tc>
          <w:tcPr>
            <w:tcW w:w="2266" w:type="dxa"/>
          </w:tcPr>
          <w:p w:rsidR="004F0070" w:rsidRDefault="004A35AD" w:rsidP="004A35AD">
            <w:pPr>
              <w:rPr>
                <w:lang w:val="en-US"/>
              </w:rPr>
            </w:pPr>
            <w:r>
              <w:rPr>
                <w:lang w:val="en-US"/>
              </w:rPr>
              <w:t>cmp=</w:t>
            </w:r>
            <w:r w:rsidRPr="00B40C7D">
              <w:rPr>
                <w:lang w:val="en-US"/>
              </w:rPr>
              <w:t>"</w:t>
            </w:r>
            <w:r>
              <w:rPr>
                <w:lang w:val="en-US"/>
              </w:rPr>
              <w:t>permutation</w:t>
            </w:r>
            <w:r w:rsidRPr="00B40C7D">
              <w:rPr>
                <w:lang w:val="en-US"/>
              </w:rPr>
              <w:t>"</w:t>
            </w:r>
          </w:p>
        </w:tc>
        <w:tc>
          <w:tcPr>
            <w:tcW w:w="2266" w:type="dxa"/>
          </w:tcPr>
          <w:p w:rsidR="004F0070" w:rsidRDefault="004A35AD" w:rsidP="004A35AD">
            <w:pPr>
              <w:rPr>
                <w:lang w:val="en-US"/>
              </w:rPr>
            </w:pPr>
            <w:r>
              <w:rPr>
                <w:lang w:val="en-US"/>
              </w:rPr>
              <w:t>Similar to “deepEqual”, but allowing arbitrary order</w:t>
            </w:r>
          </w:p>
        </w:tc>
      </w:tr>
      <w:tr w:rsidR="00B40C7D" w:rsidRPr="00A66B2A" w:rsidTr="002D3CDF">
        <w:tc>
          <w:tcPr>
            <w:tcW w:w="2265" w:type="dxa"/>
          </w:tcPr>
          <w:p w:rsidR="00B40C7D" w:rsidRDefault="00B40C7D" w:rsidP="00B40C7D">
            <w:pPr>
              <w:rPr>
                <w:lang w:val="en-US"/>
              </w:rPr>
            </w:pPr>
            <w:r>
              <w:rPr>
                <w:lang w:val="en-US"/>
              </w:rPr>
              <w:t>@cmp=deepEqual</w:t>
            </w:r>
          </w:p>
        </w:tc>
        <w:tc>
          <w:tcPr>
            <w:tcW w:w="2265" w:type="dxa"/>
          </w:tcPr>
          <w:p w:rsidR="00B40C7D" w:rsidRDefault="007836FB" w:rsidP="007836FB">
            <w:pPr>
              <w:rPr>
                <w:lang w:val="en-US"/>
              </w:rPr>
            </w:pPr>
            <w:r>
              <w:rPr>
                <w:lang w:val="en-US"/>
              </w:rPr>
              <w:t xml:space="preserve">The n-th item of the first expression value is equal to the n-th item of the second expression value </w:t>
            </w:r>
          </w:p>
        </w:tc>
        <w:tc>
          <w:tcPr>
            <w:tcW w:w="2266" w:type="dxa"/>
          </w:tcPr>
          <w:p w:rsidR="00B40C7D" w:rsidRDefault="00F51C3C" w:rsidP="00F51C3C">
            <w:pPr>
              <w:rPr>
                <w:lang w:val="en-US"/>
              </w:rPr>
            </w:pPr>
            <w:r>
              <w:rPr>
                <w:lang w:val="en-US"/>
              </w:rPr>
              <w:t>cmp=</w:t>
            </w:r>
            <w:r w:rsidRPr="00B40C7D">
              <w:rPr>
                <w:lang w:val="en-US"/>
              </w:rPr>
              <w:t>"</w:t>
            </w:r>
            <w:r>
              <w:rPr>
                <w:lang w:val="en-US"/>
              </w:rPr>
              <w:t>deepEqual</w:t>
            </w:r>
            <w:r w:rsidRPr="00B40C7D">
              <w:rPr>
                <w:lang w:val="en-US"/>
              </w:rPr>
              <w:t>"</w:t>
            </w:r>
          </w:p>
        </w:tc>
        <w:tc>
          <w:tcPr>
            <w:tcW w:w="2266" w:type="dxa"/>
          </w:tcPr>
          <w:p w:rsidR="00B40C7D" w:rsidRDefault="00A6748B" w:rsidP="00B40C7D">
            <w:pPr>
              <w:rPr>
                <w:lang w:val="en-US"/>
              </w:rPr>
            </w:pPr>
            <w:r>
              <w:rPr>
                <w:lang w:val="en-US"/>
              </w:rPr>
              <w:t>Corresponds to the XPath function deep-equal()</w:t>
            </w:r>
          </w:p>
        </w:tc>
      </w:tr>
      <w:tr w:rsidR="003C5577" w:rsidRPr="00A66B2A" w:rsidTr="002D3CDF">
        <w:tc>
          <w:tcPr>
            <w:tcW w:w="2265" w:type="dxa"/>
          </w:tcPr>
          <w:p w:rsidR="003C5577" w:rsidRDefault="003C5577" w:rsidP="00B40C7D">
            <w:pPr>
              <w:rPr>
                <w:lang w:val="en-US"/>
              </w:rPr>
            </w:pPr>
            <w:r>
              <w:rPr>
                <w:lang w:val="en-US"/>
              </w:rPr>
              <w:t>@cmpCount=</w:t>
            </w:r>
          </w:p>
          <w:p w:rsidR="003C5577" w:rsidRDefault="005E7080" w:rsidP="005E7080">
            <w:pPr>
              <w:rPr>
                <w:lang w:val="en-US"/>
              </w:rPr>
            </w:pPr>
            <w:r>
              <w:rPr>
                <w:lang w:val="en-US"/>
              </w:rPr>
              <w:t>e</w:t>
            </w:r>
            <w:r w:rsidR="003C5577">
              <w:rPr>
                <w:lang w:val="en-US"/>
              </w:rPr>
              <w:t>q|ne|lt|le|gt|ge</w:t>
            </w:r>
          </w:p>
        </w:tc>
        <w:tc>
          <w:tcPr>
            <w:tcW w:w="2265" w:type="dxa"/>
          </w:tcPr>
          <w:p w:rsidR="003C5577" w:rsidRDefault="002A1352" w:rsidP="007836FB">
            <w:pPr>
              <w:rPr>
                <w:lang w:val="en-US"/>
              </w:rPr>
            </w:pPr>
            <w:r>
              <w:rPr>
                <w:lang w:val="en-US"/>
              </w:rPr>
              <w:t>The number of items of the first expression is eq/ne/lt/le/gt/ge the number of items of the second expression</w:t>
            </w:r>
          </w:p>
        </w:tc>
        <w:tc>
          <w:tcPr>
            <w:tcW w:w="2266" w:type="dxa"/>
          </w:tcPr>
          <w:p w:rsidR="003C5577" w:rsidRDefault="008D5E49" w:rsidP="008D5E49">
            <w:pPr>
              <w:rPr>
                <w:lang w:val="en-US"/>
              </w:rPr>
            </w:pPr>
            <w:r>
              <w:rPr>
                <w:lang w:val="en-US"/>
              </w:rPr>
              <w:t>cmpCount=</w:t>
            </w:r>
            <w:r w:rsidRPr="00B40C7D">
              <w:rPr>
                <w:lang w:val="en-US"/>
              </w:rPr>
              <w:t>"</w:t>
            </w:r>
            <w:r>
              <w:rPr>
                <w:lang w:val="en-US"/>
              </w:rPr>
              <w:t>eq</w:t>
            </w:r>
            <w:r w:rsidRPr="00B40C7D">
              <w:rPr>
                <w:lang w:val="en-US"/>
              </w:rPr>
              <w:t>"</w:t>
            </w:r>
          </w:p>
          <w:p w:rsidR="008D5E49" w:rsidRDefault="008D5E49" w:rsidP="008D5E49">
            <w:pPr>
              <w:rPr>
                <w:lang w:val="en-US"/>
              </w:rPr>
            </w:pPr>
            <w:r>
              <w:rPr>
                <w:lang w:val="en-US"/>
              </w:rPr>
              <w:t>cmpCount=</w:t>
            </w:r>
            <w:r w:rsidRPr="00B40C7D">
              <w:rPr>
                <w:lang w:val="en-US"/>
              </w:rPr>
              <w:t>"</w:t>
            </w:r>
            <w:r>
              <w:rPr>
                <w:lang w:val="en-US"/>
              </w:rPr>
              <w:t>lt</w:t>
            </w:r>
            <w:r w:rsidRPr="00B40C7D">
              <w:rPr>
                <w:lang w:val="en-US"/>
              </w:rPr>
              <w:t>"</w:t>
            </w:r>
          </w:p>
          <w:p w:rsidR="007A6B25" w:rsidRDefault="007A6B25" w:rsidP="007A6B25">
            <w:pPr>
              <w:rPr>
                <w:lang w:val="en-US"/>
              </w:rPr>
            </w:pPr>
            <w:r>
              <w:rPr>
                <w:lang w:val="en-US"/>
              </w:rPr>
              <w:t>cmpCount=</w:t>
            </w:r>
            <w:r w:rsidRPr="00B40C7D">
              <w:rPr>
                <w:lang w:val="en-US"/>
              </w:rPr>
              <w:t>"</w:t>
            </w:r>
            <w:r>
              <w:rPr>
                <w:lang w:val="en-US"/>
              </w:rPr>
              <w:t>ge</w:t>
            </w:r>
            <w:r w:rsidRPr="00B40C7D">
              <w:rPr>
                <w:lang w:val="en-US"/>
              </w:rPr>
              <w:t>"</w:t>
            </w:r>
          </w:p>
        </w:tc>
        <w:tc>
          <w:tcPr>
            <w:tcW w:w="2266" w:type="dxa"/>
          </w:tcPr>
          <w:p w:rsidR="003C5577" w:rsidRDefault="00EF2988" w:rsidP="00B40C7D">
            <w:pPr>
              <w:rPr>
                <w:lang w:val="en-US"/>
              </w:rPr>
            </w:pPr>
            <w:r>
              <w:rPr>
                <w:lang w:val="en-US"/>
              </w:rPr>
              <w:t>Compares the item counts, not the items themselves</w:t>
            </w:r>
          </w:p>
        </w:tc>
      </w:tr>
      <w:tr w:rsidR="00B40C7D" w:rsidRPr="00A66B2A" w:rsidTr="002D3CDF">
        <w:tc>
          <w:tcPr>
            <w:tcW w:w="2265" w:type="dxa"/>
          </w:tcPr>
          <w:p w:rsidR="00B40C7D" w:rsidRDefault="00B40C7D" w:rsidP="00B40C7D">
            <w:pPr>
              <w:rPr>
                <w:lang w:val="en-US"/>
              </w:rPr>
            </w:pPr>
            <w:r>
              <w:rPr>
                <w:lang w:val="en-US"/>
              </w:rPr>
              <w:t>@count1, @minCount1, @maxCount2</w:t>
            </w:r>
          </w:p>
        </w:tc>
        <w:tc>
          <w:tcPr>
            <w:tcW w:w="2265" w:type="dxa"/>
          </w:tcPr>
          <w:p w:rsidR="00B40C7D" w:rsidRDefault="00B40C7D" w:rsidP="00B40C7D">
            <w:pPr>
              <w:rPr>
                <w:lang w:val="en-US"/>
              </w:rPr>
            </w:pPr>
            <w:r>
              <w:rPr>
                <w:lang w:val="en-US"/>
              </w:rPr>
              <w:t>The number of value items of the first expression is eq/ge/le the attribute value</w:t>
            </w:r>
          </w:p>
        </w:tc>
        <w:tc>
          <w:tcPr>
            <w:tcW w:w="2266" w:type="dxa"/>
          </w:tcPr>
          <w:p w:rsidR="00B40C7D" w:rsidRDefault="001B1A23" w:rsidP="001B1A23">
            <w:pPr>
              <w:rPr>
                <w:lang w:val="en-US"/>
              </w:rPr>
            </w:pPr>
            <w:r>
              <w:rPr>
                <w:lang w:val="en-US"/>
              </w:rPr>
              <w:t>count1=</w:t>
            </w:r>
            <w:r w:rsidRPr="00B40C7D">
              <w:rPr>
                <w:lang w:val="en-US"/>
              </w:rPr>
              <w:t>"</w:t>
            </w:r>
            <w:r>
              <w:rPr>
                <w:lang w:val="en-US"/>
              </w:rPr>
              <w:t>1</w:t>
            </w:r>
            <w:r w:rsidRPr="00B40C7D">
              <w:rPr>
                <w:lang w:val="en-US"/>
              </w:rPr>
              <w:t>"</w:t>
            </w:r>
          </w:p>
          <w:p w:rsidR="001B1A23" w:rsidRDefault="001B1A23" w:rsidP="001B1A23">
            <w:pPr>
              <w:rPr>
                <w:lang w:val="en-US"/>
              </w:rPr>
            </w:pPr>
            <w:r>
              <w:rPr>
                <w:lang w:val="en-US"/>
              </w:rPr>
              <w:t>minCount1=</w:t>
            </w:r>
            <w:r w:rsidRPr="00B40C7D">
              <w:rPr>
                <w:lang w:val="en-US"/>
              </w:rPr>
              <w:t>"</w:t>
            </w:r>
            <w:r>
              <w:rPr>
                <w:lang w:val="en-US"/>
              </w:rPr>
              <w:t>1</w:t>
            </w:r>
            <w:r w:rsidRPr="00B40C7D">
              <w:rPr>
                <w:lang w:val="en-US"/>
              </w:rPr>
              <w:t>"</w:t>
            </w:r>
          </w:p>
          <w:p w:rsidR="001B1A23" w:rsidRDefault="001B1A23" w:rsidP="001B1A23">
            <w:pPr>
              <w:rPr>
                <w:lang w:val="en-US"/>
              </w:rPr>
            </w:pPr>
            <w:r>
              <w:rPr>
                <w:lang w:val="en-US"/>
              </w:rPr>
              <w:t>maxCount1=</w:t>
            </w:r>
            <w:r w:rsidRPr="00B40C7D">
              <w:rPr>
                <w:lang w:val="en-US"/>
              </w:rPr>
              <w:t>"</w:t>
            </w:r>
            <w:r>
              <w:rPr>
                <w:lang w:val="en-US"/>
              </w:rPr>
              <w:t>99</w:t>
            </w:r>
            <w:r w:rsidRPr="00B40C7D">
              <w:rPr>
                <w:lang w:val="en-US"/>
              </w:rPr>
              <w:t>"</w:t>
            </w:r>
          </w:p>
        </w:tc>
        <w:tc>
          <w:tcPr>
            <w:tcW w:w="2266" w:type="dxa"/>
          </w:tcPr>
          <w:p w:rsidR="00B40C7D" w:rsidRDefault="00D569A7" w:rsidP="00B40C7D">
            <w:pPr>
              <w:rPr>
                <w:lang w:val="en-US"/>
              </w:rPr>
            </w:pPr>
            <w:r>
              <w:rPr>
                <w:lang w:val="en-US"/>
              </w:rPr>
              <w:t>There is no default – absence of count attributes means that the number of items of the first expression is not constrained</w:t>
            </w:r>
          </w:p>
        </w:tc>
      </w:tr>
      <w:tr w:rsidR="00B40C7D" w:rsidRPr="00A66B2A" w:rsidTr="002D3CDF">
        <w:tc>
          <w:tcPr>
            <w:tcW w:w="2265" w:type="dxa"/>
          </w:tcPr>
          <w:p w:rsidR="00B40C7D" w:rsidRDefault="00B40C7D" w:rsidP="00B40C7D">
            <w:pPr>
              <w:rPr>
                <w:lang w:val="en-US"/>
              </w:rPr>
            </w:pPr>
            <w:r>
              <w:rPr>
                <w:lang w:val="en-US"/>
              </w:rPr>
              <w:t>@count2, @minCount2, @maxCount2</w:t>
            </w:r>
          </w:p>
        </w:tc>
        <w:tc>
          <w:tcPr>
            <w:tcW w:w="2265" w:type="dxa"/>
          </w:tcPr>
          <w:p w:rsidR="00B40C7D" w:rsidRDefault="00B40C7D" w:rsidP="00B40C7D">
            <w:pPr>
              <w:rPr>
                <w:lang w:val="en-US"/>
              </w:rPr>
            </w:pPr>
            <w:r>
              <w:rPr>
                <w:lang w:val="en-US"/>
              </w:rPr>
              <w:t>The number of value items of the second expression is eq/ge/le the attribute value</w:t>
            </w:r>
          </w:p>
        </w:tc>
        <w:tc>
          <w:tcPr>
            <w:tcW w:w="2266" w:type="dxa"/>
          </w:tcPr>
          <w:p w:rsidR="001E542E" w:rsidRDefault="001E542E" w:rsidP="001E542E">
            <w:pPr>
              <w:rPr>
                <w:lang w:val="en-US"/>
              </w:rPr>
            </w:pPr>
            <w:r>
              <w:rPr>
                <w:lang w:val="en-US"/>
              </w:rPr>
              <w:t>count2=</w:t>
            </w:r>
            <w:r w:rsidRPr="00B40C7D">
              <w:rPr>
                <w:lang w:val="en-US"/>
              </w:rPr>
              <w:t>"</w:t>
            </w:r>
            <w:r>
              <w:rPr>
                <w:lang w:val="en-US"/>
              </w:rPr>
              <w:t>1</w:t>
            </w:r>
            <w:r w:rsidRPr="00B40C7D">
              <w:rPr>
                <w:lang w:val="en-US"/>
              </w:rPr>
              <w:t>"</w:t>
            </w:r>
          </w:p>
          <w:p w:rsidR="001E542E" w:rsidRDefault="001E542E" w:rsidP="001E542E">
            <w:pPr>
              <w:rPr>
                <w:lang w:val="en-US"/>
              </w:rPr>
            </w:pPr>
            <w:r>
              <w:rPr>
                <w:lang w:val="en-US"/>
              </w:rPr>
              <w:t>minCount2=</w:t>
            </w:r>
            <w:r w:rsidRPr="00B40C7D">
              <w:rPr>
                <w:lang w:val="en-US"/>
              </w:rPr>
              <w:t>"</w:t>
            </w:r>
            <w:r>
              <w:rPr>
                <w:lang w:val="en-US"/>
              </w:rPr>
              <w:t>1</w:t>
            </w:r>
            <w:r w:rsidRPr="00B40C7D">
              <w:rPr>
                <w:lang w:val="en-US"/>
              </w:rPr>
              <w:t>"</w:t>
            </w:r>
          </w:p>
          <w:p w:rsidR="00B40C7D" w:rsidRDefault="001E542E" w:rsidP="001E542E">
            <w:pPr>
              <w:rPr>
                <w:lang w:val="en-US"/>
              </w:rPr>
            </w:pPr>
            <w:r>
              <w:rPr>
                <w:lang w:val="en-US"/>
              </w:rPr>
              <w:t>maxCount2=</w:t>
            </w:r>
            <w:r w:rsidRPr="00B40C7D">
              <w:rPr>
                <w:lang w:val="en-US"/>
              </w:rPr>
              <w:t>"</w:t>
            </w:r>
            <w:r>
              <w:rPr>
                <w:lang w:val="en-US"/>
              </w:rPr>
              <w:t>99</w:t>
            </w:r>
            <w:r w:rsidRPr="00B40C7D">
              <w:rPr>
                <w:lang w:val="en-US"/>
              </w:rPr>
              <w:t>"</w:t>
            </w:r>
          </w:p>
        </w:tc>
        <w:tc>
          <w:tcPr>
            <w:tcW w:w="2266" w:type="dxa"/>
          </w:tcPr>
          <w:p w:rsidR="00B40C7D" w:rsidRDefault="00D569A7" w:rsidP="00D569A7">
            <w:pPr>
              <w:rPr>
                <w:lang w:val="en-US"/>
              </w:rPr>
            </w:pPr>
            <w:r>
              <w:rPr>
                <w:lang w:val="en-US"/>
              </w:rPr>
              <w:t>There is no default – absence of count attributes means that the number of items of the second expression is not constrained</w:t>
            </w:r>
          </w:p>
        </w:tc>
      </w:tr>
    </w:tbl>
    <w:p w:rsidR="00DD62E1" w:rsidRDefault="00DD62E1" w:rsidP="00DD62E1">
      <w:pPr>
        <w:rPr>
          <w:lang w:val="en-US"/>
        </w:rPr>
      </w:pPr>
    </w:p>
    <w:p w:rsidR="00161973" w:rsidRDefault="00161973" w:rsidP="00161973">
      <w:pPr>
        <w:rPr>
          <w:lang w:val="en-US"/>
        </w:rPr>
      </w:pPr>
      <w:r>
        <w:rPr>
          <w:lang w:val="en-US"/>
        </w:rPr>
        <w:t>The evaluation may be modified by several options – see following table.</w:t>
      </w:r>
    </w:p>
    <w:p w:rsidR="00161973" w:rsidRPr="00E55969" w:rsidRDefault="00161973" w:rsidP="00161973">
      <w:pPr>
        <w:rPr>
          <w:b/>
          <w:lang w:val="en-US"/>
        </w:rPr>
      </w:pPr>
      <w:r w:rsidRPr="00E55969">
        <w:rPr>
          <w:b/>
          <w:lang w:val="en-US"/>
        </w:rPr>
        <w:t>Table</w:t>
      </w:r>
      <w:r w:rsidR="003D5DC4">
        <w:rPr>
          <w:b/>
          <w:lang w:val="en-US"/>
        </w:rPr>
        <w:t xml:space="preserve"> </w:t>
      </w:r>
      <w:r w:rsidR="00A82B0D">
        <w:rPr>
          <w:b/>
          <w:lang w:val="en-US"/>
        </w:rPr>
        <w:t>8</w:t>
      </w:r>
      <w:r w:rsidRPr="00E55969">
        <w:rPr>
          <w:b/>
          <w:lang w:val="en-US"/>
        </w:rPr>
        <w:t xml:space="preserve">. </w:t>
      </w:r>
      <w:r w:rsidR="000B5BF0">
        <w:rPr>
          <w:b/>
          <w:lang w:val="en-US"/>
        </w:rPr>
        <w:t>Option</w:t>
      </w:r>
      <w:r w:rsidRPr="00E55969">
        <w:rPr>
          <w:b/>
          <w:lang w:val="en-US"/>
        </w:rPr>
        <w:t xml:space="preserve"> nodes available in Value</w:t>
      </w:r>
      <w:r>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1623"/>
        <w:gridCol w:w="2797"/>
        <w:gridCol w:w="2500"/>
        <w:gridCol w:w="2142"/>
      </w:tblGrid>
      <w:tr w:rsidR="00194EBA" w:rsidTr="001F1BE9">
        <w:tc>
          <w:tcPr>
            <w:tcW w:w="1555" w:type="dxa"/>
          </w:tcPr>
          <w:p w:rsidR="00161973" w:rsidRPr="001A749F" w:rsidRDefault="00161973" w:rsidP="001F1BE9">
            <w:pPr>
              <w:rPr>
                <w:b/>
                <w:lang w:val="en-US"/>
              </w:rPr>
            </w:pPr>
            <w:r w:rsidRPr="001A749F">
              <w:rPr>
                <w:b/>
                <w:lang w:val="en-US"/>
              </w:rPr>
              <w:t>Option node</w:t>
            </w:r>
          </w:p>
        </w:tc>
        <w:tc>
          <w:tcPr>
            <w:tcW w:w="2972" w:type="dxa"/>
          </w:tcPr>
          <w:p w:rsidR="00161973" w:rsidRPr="001A749F" w:rsidRDefault="00161973" w:rsidP="001F1BE9">
            <w:pPr>
              <w:rPr>
                <w:b/>
                <w:lang w:val="en-US"/>
              </w:rPr>
            </w:pPr>
            <w:r w:rsidRPr="001A749F">
              <w:rPr>
                <w:b/>
                <w:lang w:val="en-US"/>
              </w:rPr>
              <w:t>Semantics</w:t>
            </w:r>
          </w:p>
        </w:tc>
        <w:tc>
          <w:tcPr>
            <w:tcW w:w="2271" w:type="dxa"/>
          </w:tcPr>
          <w:p w:rsidR="00161973" w:rsidRPr="001A749F" w:rsidRDefault="00161973" w:rsidP="001F1BE9">
            <w:pPr>
              <w:rPr>
                <w:b/>
                <w:lang w:val="en-US"/>
              </w:rPr>
            </w:pPr>
            <w:r w:rsidRPr="001A749F">
              <w:rPr>
                <w:b/>
                <w:lang w:val="en-US"/>
              </w:rPr>
              <w:t>Example</w:t>
            </w:r>
          </w:p>
        </w:tc>
        <w:tc>
          <w:tcPr>
            <w:tcW w:w="2264" w:type="dxa"/>
          </w:tcPr>
          <w:p w:rsidR="00161973" w:rsidRPr="001A749F" w:rsidRDefault="00161973" w:rsidP="001F1BE9">
            <w:pPr>
              <w:rPr>
                <w:b/>
                <w:lang w:val="en-US"/>
              </w:rPr>
            </w:pPr>
            <w:r w:rsidRPr="001A749F">
              <w:rPr>
                <w:b/>
                <w:lang w:val="en-US"/>
              </w:rPr>
              <w:t>Notes</w:t>
            </w:r>
          </w:p>
        </w:tc>
      </w:tr>
      <w:tr w:rsidR="00194EBA" w:rsidRPr="00A66B2A" w:rsidTr="001F1BE9">
        <w:tc>
          <w:tcPr>
            <w:tcW w:w="1555" w:type="dxa"/>
          </w:tcPr>
          <w:p w:rsidR="00161973" w:rsidRDefault="00161973" w:rsidP="001F1BE9">
            <w:pPr>
              <w:rPr>
                <w:lang w:val="en-US"/>
              </w:rPr>
            </w:pPr>
            <w:r>
              <w:rPr>
                <w:lang w:val="en-US"/>
              </w:rPr>
              <w:t>@quant</w:t>
            </w:r>
          </w:p>
        </w:tc>
        <w:tc>
          <w:tcPr>
            <w:tcW w:w="2972" w:type="dxa"/>
          </w:tcPr>
          <w:p w:rsidR="00161973" w:rsidRDefault="00161973" w:rsidP="001F1BE9">
            <w:pPr>
              <w:rPr>
                <w:lang w:val="en-US"/>
              </w:rPr>
            </w:pPr>
            <w:r>
              <w:rPr>
                <w:lang w:val="en-US"/>
              </w:rPr>
              <w:t xml:space="preserve">If used with the value </w:t>
            </w:r>
            <w:r w:rsidRPr="00D32C96">
              <w:rPr>
                <w:rFonts w:ascii="Courier New" w:hAnsi="Courier New" w:cs="Courier New"/>
                <w:lang w:val="en-US"/>
              </w:rPr>
              <w:t>some</w:t>
            </w:r>
            <w:r>
              <w:rPr>
                <w:lang w:val="en-US"/>
              </w:rPr>
              <w:t xml:space="preserve">, conformance requires only at least one item </w:t>
            </w:r>
            <w:r w:rsidR="00D32C96">
              <w:rPr>
                <w:lang w:val="en-US"/>
              </w:rPr>
              <w:t xml:space="preserve">of the first expression value </w:t>
            </w:r>
            <w:r>
              <w:rPr>
                <w:lang w:val="en-US"/>
              </w:rPr>
              <w:t>to meet the expectation, not all</w:t>
            </w:r>
            <w:r w:rsidR="004624F3">
              <w:rPr>
                <w:lang w:val="en-US"/>
              </w:rPr>
              <w:t xml:space="preserve">. </w:t>
            </w:r>
          </w:p>
          <w:p w:rsidR="005534E2" w:rsidRDefault="005534E2" w:rsidP="005534E2">
            <w:pPr>
              <w:rPr>
                <w:lang w:val="en-US"/>
              </w:rPr>
            </w:pPr>
            <w:r>
              <w:rPr>
                <w:lang w:val="en-US"/>
              </w:rPr>
              <w:t xml:space="preserve">  If used with the value </w:t>
            </w:r>
            <w:r w:rsidRPr="005534E2">
              <w:rPr>
                <w:rFonts w:ascii="Courier New" w:hAnsi="Courier New" w:cs="Courier New"/>
                <w:lang w:val="en-US"/>
              </w:rPr>
              <w:t>someForEach</w:t>
            </w:r>
            <w:r>
              <w:rPr>
                <w:lang w:val="en-US"/>
              </w:rPr>
              <w:t xml:space="preserve">, conformance requires for each item of the first expression at least one item of the second expression to </w:t>
            </w:r>
            <w:r>
              <w:rPr>
                <w:lang w:val="en-US"/>
              </w:rPr>
              <w:lastRenderedPageBreak/>
              <w:t xml:space="preserve">meet the expectation. This variant </w:t>
            </w:r>
            <w:r w:rsidR="006F6331">
              <w:rPr>
                <w:lang w:val="en-US"/>
              </w:rPr>
              <w:t xml:space="preserve">can be useful when the second expression is re-evaluated for each item of the first expresion (see below, option </w:t>
            </w:r>
            <w:r w:rsidR="006F6331" w:rsidRPr="006F6331">
              <w:rPr>
                <w:rFonts w:ascii="Courier New" w:hAnsi="Courier New" w:cs="Courier New"/>
                <w:lang w:val="en-US"/>
              </w:rPr>
              <w:t>expr2Context</w:t>
            </w:r>
            <w:r w:rsidR="006F6331">
              <w:rPr>
                <w:lang w:val="en-US"/>
              </w:rPr>
              <w:t>)</w:t>
            </w:r>
          </w:p>
        </w:tc>
        <w:tc>
          <w:tcPr>
            <w:tcW w:w="2271" w:type="dxa"/>
          </w:tcPr>
          <w:p w:rsidR="00161973" w:rsidRDefault="00161973" w:rsidP="001F1BE9">
            <w:pPr>
              <w:rPr>
                <w:lang w:val="en-US"/>
              </w:rPr>
            </w:pPr>
            <w:r>
              <w:rPr>
                <w:lang w:val="en-US"/>
              </w:rPr>
              <w:lastRenderedPageBreak/>
              <w:t>quant=</w:t>
            </w:r>
            <w:r w:rsidRPr="000903FD">
              <w:rPr>
                <w:lang w:val="en-US"/>
              </w:rPr>
              <w:t>"</w:t>
            </w:r>
            <w:r>
              <w:rPr>
                <w:lang w:val="en-US"/>
              </w:rPr>
              <w:t>some</w:t>
            </w:r>
            <w:r w:rsidRPr="000903FD">
              <w:rPr>
                <w:lang w:val="en-US"/>
              </w:rPr>
              <w:t>"</w:t>
            </w:r>
          </w:p>
          <w:p w:rsidR="005534E2" w:rsidRDefault="005534E2" w:rsidP="005534E2">
            <w:pPr>
              <w:rPr>
                <w:lang w:val="en-US"/>
              </w:rPr>
            </w:pPr>
            <w:r>
              <w:rPr>
                <w:lang w:val="en-US"/>
              </w:rPr>
              <w:t>quant=</w:t>
            </w:r>
            <w:r w:rsidRPr="000903FD">
              <w:rPr>
                <w:lang w:val="en-US"/>
              </w:rPr>
              <w:t>"</w:t>
            </w:r>
            <w:r>
              <w:rPr>
                <w:lang w:val="en-US"/>
              </w:rPr>
              <w:t>someForEach</w:t>
            </w:r>
            <w:r w:rsidRPr="000903FD">
              <w:rPr>
                <w:lang w:val="en-US"/>
              </w:rPr>
              <w:t>"</w:t>
            </w:r>
          </w:p>
          <w:p w:rsidR="005534E2" w:rsidRDefault="005534E2" w:rsidP="005534E2">
            <w:pPr>
              <w:rPr>
                <w:lang w:val="en-US"/>
              </w:rPr>
            </w:pPr>
            <w:r>
              <w:rPr>
                <w:lang w:val="en-US"/>
              </w:rPr>
              <w:t>quant=</w:t>
            </w:r>
            <w:r w:rsidRPr="000903FD">
              <w:rPr>
                <w:lang w:val="en-US"/>
              </w:rPr>
              <w:t>"</w:t>
            </w:r>
            <w:r>
              <w:rPr>
                <w:lang w:val="en-US"/>
              </w:rPr>
              <w:t>all</w:t>
            </w:r>
            <w:r w:rsidRPr="000903FD">
              <w:rPr>
                <w:lang w:val="en-US"/>
              </w:rPr>
              <w:t>"</w:t>
            </w:r>
          </w:p>
          <w:p w:rsidR="005534E2" w:rsidRDefault="005534E2" w:rsidP="005534E2">
            <w:pPr>
              <w:rPr>
                <w:lang w:val="en-US"/>
              </w:rPr>
            </w:pPr>
          </w:p>
        </w:tc>
        <w:tc>
          <w:tcPr>
            <w:tcW w:w="2264" w:type="dxa"/>
          </w:tcPr>
          <w:p w:rsidR="00161973" w:rsidRDefault="00161973" w:rsidP="00B066D1">
            <w:pPr>
              <w:rPr>
                <w:lang w:val="en-US"/>
              </w:rPr>
            </w:pPr>
            <w:r>
              <w:rPr>
                <w:lang w:val="en-US"/>
              </w:rPr>
              <w:t xml:space="preserve">Not evaluated in the case of the following </w:t>
            </w:r>
            <w:r w:rsidR="00D32C96">
              <w:rPr>
                <w:lang w:val="en-US"/>
              </w:rPr>
              <w:t>@cmp values</w:t>
            </w:r>
            <w:r>
              <w:rPr>
                <w:lang w:val="en-US"/>
              </w:rPr>
              <w:t xml:space="preserve">: </w:t>
            </w:r>
            <w:r w:rsidR="00D32C96">
              <w:rPr>
                <w:lang w:val="en-US"/>
              </w:rPr>
              <w:t>sameTerms, deepEqual</w:t>
            </w:r>
          </w:p>
        </w:tc>
      </w:tr>
      <w:tr w:rsidR="00194EBA" w:rsidRPr="00A66B2A" w:rsidTr="001F1BE9">
        <w:tc>
          <w:tcPr>
            <w:tcW w:w="1555" w:type="dxa"/>
          </w:tcPr>
          <w:p w:rsidR="00161973" w:rsidRDefault="00161973" w:rsidP="001F1BE9">
            <w:pPr>
              <w:rPr>
                <w:lang w:val="en-US"/>
              </w:rPr>
            </w:pPr>
            <w:r>
              <w:rPr>
                <w:lang w:val="en-US"/>
              </w:rPr>
              <w:t>@useDatatype</w:t>
            </w:r>
          </w:p>
        </w:tc>
        <w:tc>
          <w:tcPr>
            <w:tcW w:w="2972" w:type="dxa"/>
          </w:tcPr>
          <w:p w:rsidR="00161973" w:rsidRDefault="00161973" w:rsidP="001F1BE9">
            <w:pPr>
              <w:rPr>
                <w:lang w:val="en-US"/>
              </w:rPr>
            </w:pPr>
            <w:r>
              <w:rPr>
                <w:lang w:val="en-US"/>
              </w:rPr>
              <w:t>Before comparing, value items are cast to the schema type identified by the attribute value</w:t>
            </w:r>
          </w:p>
        </w:tc>
        <w:tc>
          <w:tcPr>
            <w:tcW w:w="2271" w:type="dxa"/>
          </w:tcPr>
          <w:p w:rsidR="00161973" w:rsidRDefault="00161973" w:rsidP="001F1BE9">
            <w:pPr>
              <w:rPr>
                <w:lang w:val="en-US"/>
              </w:rPr>
            </w:pPr>
            <w:r>
              <w:rPr>
                <w:lang w:val="en-US"/>
              </w:rPr>
              <w:t>useDatatype=</w:t>
            </w:r>
            <w:r w:rsidRPr="000903FD">
              <w:rPr>
                <w:lang w:val="en-US"/>
              </w:rPr>
              <w:t>"</w:t>
            </w:r>
            <w:r>
              <w:rPr>
                <w:lang w:val="en-US"/>
              </w:rPr>
              <w:t>integer</w:t>
            </w:r>
            <w:r w:rsidRPr="000903FD">
              <w:rPr>
                <w:lang w:val="en-US"/>
              </w:rPr>
              <w:t>"</w:t>
            </w:r>
          </w:p>
        </w:tc>
        <w:tc>
          <w:tcPr>
            <w:tcW w:w="2264" w:type="dxa"/>
          </w:tcPr>
          <w:p w:rsidR="00161973" w:rsidRDefault="00161973" w:rsidP="001F1BE9">
            <w:pPr>
              <w:rPr>
                <w:lang w:val="en-US"/>
              </w:rPr>
            </w:pPr>
            <w:r>
              <w:rPr>
                <w:lang w:val="en-US"/>
              </w:rPr>
              <w:t xml:space="preserve">The attribute value must be the local name of a datatype defined by the XSD specification </w:t>
            </w:r>
          </w:p>
        </w:tc>
      </w:tr>
      <w:tr w:rsidR="00194EBA" w:rsidRPr="00A66B2A" w:rsidTr="001F1BE9">
        <w:tc>
          <w:tcPr>
            <w:tcW w:w="1555" w:type="dxa"/>
          </w:tcPr>
          <w:p w:rsidR="00161973" w:rsidRDefault="00161973" w:rsidP="001F1BE9">
            <w:pPr>
              <w:rPr>
                <w:lang w:val="en-US"/>
              </w:rPr>
            </w:pPr>
            <w:r>
              <w:rPr>
                <w:lang w:val="en-US"/>
              </w:rPr>
              <w:t>@useString</w:t>
            </w:r>
          </w:p>
        </w:tc>
        <w:tc>
          <w:tcPr>
            <w:tcW w:w="2972" w:type="dxa"/>
          </w:tcPr>
          <w:p w:rsidR="00161973" w:rsidRDefault="00161973" w:rsidP="001F1BE9">
            <w:pPr>
              <w:rPr>
                <w:lang w:val="en-US"/>
              </w:rPr>
            </w:pPr>
            <w:r>
              <w:rPr>
                <w:lang w:val="en-US"/>
              </w:rPr>
              <w:t>Before comparing, value items are edited; available manipulations:</w:t>
            </w:r>
          </w:p>
          <w:p w:rsidR="00161973" w:rsidRDefault="00161973" w:rsidP="001F1BE9">
            <w:pPr>
              <w:rPr>
                <w:lang w:val="en-US"/>
              </w:rPr>
            </w:pPr>
            <w:r>
              <w:rPr>
                <w:lang w:val="en-US"/>
              </w:rPr>
              <w:t>lc – set lower-case,</w:t>
            </w:r>
          </w:p>
          <w:p w:rsidR="00161973" w:rsidRDefault="00161973" w:rsidP="001F1BE9">
            <w:pPr>
              <w:rPr>
                <w:lang w:val="en-US"/>
              </w:rPr>
            </w:pPr>
            <w:r>
              <w:rPr>
                <w:lang w:val="en-US"/>
              </w:rPr>
              <w:t>uc – set upper-case,</w:t>
            </w:r>
          </w:p>
          <w:p w:rsidR="00161973" w:rsidRDefault="00161973" w:rsidP="001F1BE9">
            <w:pPr>
              <w:rPr>
                <w:lang w:val="en-US"/>
              </w:rPr>
            </w:pPr>
            <w:r>
              <w:rPr>
                <w:lang w:val="en-US"/>
              </w:rPr>
              <w:t>ns – normalize space,</w:t>
            </w:r>
          </w:p>
          <w:p w:rsidR="00161973" w:rsidRDefault="00161973" w:rsidP="001F1BE9">
            <w:pPr>
              <w:rPr>
                <w:lang w:val="en-US"/>
              </w:rPr>
            </w:pPr>
            <w:r>
              <w:rPr>
                <w:lang w:val="en-US"/>
              </w:rPr>
              <w:t xml:space="preserve">tr – trim leading/trailing WS </w:t>
            </w:r>
          </w:p>
          <w:p w:rsidR="00161973" w:rsidRDefault="00161973" w:rsidP="001F1BE9">
            <w:pPr>
              <w:rPr>
                <w:lang w:val="en-US"/>
              </w:rPr>
            </w:pPr>
            <w:r>
              <w:rPr>
                <w:lang w:val="en-US"/>
              </w:rPr>
              <w:t>sv – take string value</w:t>
            </w:r>
          </w:p>
        </w:tc>
        <w:tc>
          <w:tcPr>
            <w:tcW w:w="2271" w:type="dxa"/>
          </w:tcPr>
          <w:p w:rsidR="00161973" w:rsidRDefault="00161973" w:rsidP="001F1BE9">
            <w:pPr>
              <w:rPr>
                <w:lang w:val="en-US"/>
              </w:rPr>
            </w:pPr>
            <w:r>
              <w:rPr>
                <w:lang w:val="en-US"/>
              </w:rPr>
              <w:t>useString=</w:t>
            </w:r>
            <w:r w:rsidRPr="000903FD">
              <w:rPr>
                <w:lang w:val="en-US"/>
              </w:rPr>
              <w:t>"</w:t>
            </w:r>
            <w:r>
              <w:rPr>
                <w:lang w:val="en-US"/>
              </w:rPr>
              <w:t>lc</w:t>
            </w:r>
            <w:r w:rsidRPr="000903FD">
              <w:rPr>
                <w:lang w:val="en-US"/>
              </w:rPr>
              <w:t>"</w:t>
            </w:r>
          </w:p>
          <w:p w:rsidR="00161973" w:rsidRDefault="00161973" w:rsidP="001F1BE9">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161973" w:rsidRDefault="00161973" w:rsidP="001F1BE9">
            <w:pPr>
              <w:rPr>
                <w:lang w:val="en-US"/>
              </w:rPr>
            </w:pPr>
            <w:r>
              <w:rPr>
                <w:lang w:val="en-US"/>
              </w:rPr>
              <w:t>The attribute value is a whitespace separated list of tokens identifying manipulations</w:t>
            </w: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tc>
      </w:tr>
      <w:tr w:rsidR="00194EBA" w:rsidRPr="00A66B2A" w:rsidTr="001F1BE9">
        <w:tc>
          <w:tcPr>
            <w:tcW w:w="1555" w:type="dxa"/>
          </w:tcPr>
          <w:p w:rsidR="00194EBA" w:rsidRDefault="00194EBA" w:rsidP="00194EBA">
            <w:pPr>
              <w:rPr>
                <w:lang w:val="en-US"/>
              </w:rPr>
            </w:pPr>
            <w:r>
              <w:rPr>
                <w:lang w:val="en-US"/>
              </w:rPr>
              <w:t>@expr2Context</w:t>
            </w:r>
          </w:p>
        </w:tc>
        <w:tc>
          <w:tcPr>
            <w:tcW w:w="2972" w:type="dxa"/>
          </w:tcPr>
          <w:p w:rsidR="00194EBA" w:rsidRDefault="00194EBA" w:rsidP="001F1BE9">
            <w:pPr>
              <w:rPr>
                <w:lang w:val="en-US"/>
              </w:rPr>
            </w:pPr>
            <w:r>
              <w:rPr>
                <w:lang w:val="en-US"/>
              </w:rPr>
              <w:t xml:space="preserve">If used with the value </w:t>
            </w:r>
            <w:r w:rsidRPr="00194EBA">
              <w:rPr>
                <w:rFonts w:ascii="Courier New" w:hAnsi="Courier New" w:cs="Courier New"/>
                <w:lang w:val="en-US"/>
              </w:rPr>
              <w:t>item</w:t>
            </w:r>
            <w:r>
              <w:rPr>
                <w:lang w:val="en-US"/>
              </w:rPr>
              <w:t>, the second expression is evaluated repeatedly, once per item of the first expression value and using that item as context item</w:t>
            </w:r>
          </w:p>
        </w:tc>
        <w:tc>
          <w:tcPr>
            <w:tcW w:w="2271" w:type="dxa"/>
          </w:tcPr>
          <w:p w:rsidR="00194EBA" w:rsidRDefault="00F66E2D" w:rsidP="00F66E2D">
            <w:pPr>
              <w:rPr>
                <w:lang w:val="en-US"/>
              </w:rPr>
            </w:pPr>
            <w:r>
              <w:rPr>
                <w:lang w:val="en-US"/>
              </w:rPr>
              <w:t>e</w:t>
            </w:r>
            <w:r w:rsidR="00194EBA">
              <w:rPr>
                <w:lang w:val="en-US"/>
              </w:rPr>
              <w:t>xpr2Context=</w:t>
            </w:r>
            <w:r w:rsidR="00194EBA" w:rsidRPr="000903FD">
              <w:rPr>
                <w:lang w:val="en-US"/>
              </w:rPr>
              <w:t>"</w:t>
            </w:r>
            <w:r w:rsidR="00194EBA">
              <w:rPr>
                <w:lang w:val="en-US"/>
              </w:rPr>
              <w:t>item</w:t>
            </w:r>
            <w:r w:rsidR="00194EBA" w:rsidRPr="000903FD">
              <w:rPr>
                <w:lang w:val="en-US"/>
              </w:rPr>
              <w:t>"</w:t>
            </w:r>
          </w:p>
          <w:p w:rsidR="00F66E2D" w:rsidRDefault="00F66E2D" w:rsidP="00F66E2D">
            <w:pPr>
              <w:rPr>
                <w:lang w:val="en-US"/>
              </w:rPr>
            </w:pPr>
            <w:r>
              <w:rPr>
                <w:lang w:val="en-US"/>
              </w:rPr>
              <w:t>expr2Context=</w:t>
            </w:r>
            <w:r w:rsidRPr="000903FD">
              <w:rPr>
                <w:lang w:val="en-US"/>
              </w:rPr>
              <w:t>"</w:t>
            </w:r>
            <w:r>
              <w:rPr>
                <w:lang w:val="en-US"/>
              </w:rPr>
              <w:t>context1</w:t>
            </w:r>
            <w:r w:rsidRPr="000903FD">
              <w:rPr>
                <w:lang w:val="en-US"/>
              </w:rPr>
              <w:t>"</w:t>
            </w:r>
          </w:p>
        </w:tc>
        <w:tc>
          <w:tcPr>
            <w:tcW w:w="2264" w:type="dxa"/>
          </w:tcPr>
          <w:p w:rsidR="00194EBA" w:rsidRDefault="00F66E2D" w:rsidP="001F1BE9">
            <w:pPr>
              <w:rPr>
                <w:lang w:val="en-US"/>
              </w:rPr>
            </w:pPr>
            <w:r>
              <w:rPr>
                <w:lang w:val="en-US"/>
              </w:rPr>
              <w:t xml:space="preserve">If the value is </w:t>
            </w:r>
            <w:r w:rsidRPr="00124104">
              <w:rPr>
                <w:rFonts w:ascii="Courier New" w:hAnsi="Courier New" w:cs="Courier New"/>
                <w:lang w:val="en-US"/>
              </w:rPr>
              <w:t>context1</w:t>
            </w:r>
            <w:r>
              <w:rPr>
                <w:lang w:val="en-US"/>
              </w:rPr>
              <w:t>, the second expression is evaluated only once, using the same context item as used for the first expression</w:t>
            </w:r>
          </w:p>
        </w:tc>
      </w:tr>
    </w:tbl>
    <w:p w:rsidR="00161973" w:rsidRDefault="00161973" w:rsidP="00161973">
      <w:pPr>
        <w:rPr>
          <w:lang w:val="en-US"/>
        </w:rPr>
      </w:pPr>
    </w:p>
    <w:p w:rsidR="00394F83" w:rsidRDefault="00394F83" w:rsidP="00161973">
      <w:pPr>
        <w:rPr>
          <w:lang w:val="en-US"/>
        </w:rPr>
      </w:pPr>
      <w:r>
        <w:rPr>
          <w:lang w:val="en-US"/>
        </w:rPr>
        <w:t xml:space="preserve">The expressions can be </w:t>
      </w:r>
      <w:hyperlink w:anchor="_XPath" w:history="1">
        <w:r w:rsidR="007D42D1" w:rsidRPr="007D42D1">
          <w:rPr>
            <w:rStyle w:val="Hyperlink"/>
            <w:lang w:val="en-US"/>
          </w:rPr>
          <w:t>XPath</w:t>
        </w:r>
      </w:hyperlink>
      <w:r>
        <w:rPr>
          <w:lang w:val="en-US"/>
        </w:rPr>
        <w:t xml:space="preserve"> expressions (@expr1X</w:t>
      </w:r>
      <w:r w:rsidR="0047268C">
        <w:rPr>
          <w:lang w:val="en-US"/>
        </w:rPr>
        <w:t>P</w:t>
      </w:r>
      <w:r>
        <w:rPr>
          <w:lang w:val="en-US"/>
        </w:rPr>
        <w:t>, @expr2X</w:t>
      </w:r>
      <w:r w:rsidR="0047268C">
        <w:rPr>
          <w:lang w:val="en-US"/>
        </w:rPr>
        <w:t>P</w:t>
      </w:r>
      <w:r>
        <w:rPr>
          <w:lang w:val="en-US"/>
        </w:rPr>
        <w:t>)</w:t>
      </w:r>
      <w:r w:rsidR="007D42D1">
        <w:rPr>
          <w:lang w:val="en-US"/>
        </w:rPr>
        <w:t xml:space="preserve">, </w:t>
      </w:r>
      <w:hyperlink w:anchor="_LinePath" w:history="1">
        <w:r w:rsidR="007D42D1" w:rsidRPr="007D42D1">
          <w:rPr>
            <w:rStyle w:val="Hyperlink"/>
            <w:lang w:val="en-US"/>
          </w:rPr>
          <w:t>LinePath</w:t>
        </w:r>
      </w:hyperlink>
      <w:r>
        <w:rPr>
          <w:lang w:val="en-US"/>
        </w:rPr>
        <w:t xml:space="preserve"> expressions (@expr1LP, @expr2LP</w:t>
      </w:r>
      <w:r w:rsidR="00F741E0">
        <w:rPr>
          <w:lang w:val="en-US"/>
        </w:rPr>
        <w:t xml:space="preserve">; </w:t>
      </w:r>
      <w:r>
        <w:rPr>
          <w:lang w:val="en-US"/>
        </w:rPr>
        <w:t>@filter1LP</w:t>
      </w:r>
      <w:r w:rsidR="00D142D1">
        <w:rPr>
          <w:lang w:val="en-US"/>
        </w:rPr>
        <w:t xml:space="preserve"> +</w:t>
      </w:r>
      <w:r>
        <w:rPr>
          <w:lang w:val="en-US"/>
        </w:rPr>
        <w:t xml:space="preserve"> @map1LP, @filter2LP</w:t>
      </w:r>
      <w:r w:rsidR="00D142D1">
        <w:rPr>
          <w:lang w:val="en-US"/>
        </w:rPr>
        <w:t xml:space="preserve"> +</w:t>
      </w:r>
      <w:r>
        <w:rPr>
          <w:lang w:val="en-US"/>
        </w:rPr>
        <w:t xml:space="preserve"> @map2LP) or a combination </w:t>
      </w:r>
      <w:r w:rsidR="007D42D1">
        <w:rPr>
          <w:lang w:val="en-US"/>
        </w:rPr>
        <w:t xml:space="preserve">of both </w:t>
      </w:r>
      <w:r>
        <w:rPr>
          <w:lang w:val="en-US"/>
        </w:rPr>
        <w:t xml:space="preserve">– e.g. @expr1XP, @expr2LP. </w:t>
      </w:r>
    </w:p>
    <w:p w:rsidR="00161973" w:rsidRDefault="00161973" w:rsidP="00161973">
      <w:pPr>
        <w:rPr>
          <w:lang w:val="en-US"/>
        </w:rPr>
      </w:pPr>
      <w:r>
        <w:rPr>
          <w:lang w:val="en-US"/>
        </w:rPr>
        <w:t>A few examples illustrate the use of Value constraints.</w:t>
      </w:r>
    </w:p>
    <w:p w:rsidR="00593546" w:rsidRDefault="00593546" w:rsidP="00161973">
      <w:pPr>
        <w:rPr>
          <w:lang w:val="en-US"/>
        </w:rPr>
      </w:pPr>
      <w:r>
        <w:rPr>
          <w:lang w:val="en-US"/>
        </w:rPr>
        <w:t>Example – the value items must all be equal:</w:t>
      </w:r>
    </w:p>
    <w:p w:rsidR="00593546" w:rsidRPr="00593546" w:rsidRDefault="00593546" w:rsidP="005935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93546">
        <w:rPr>
          <w:rFonts w:ascii="Courier New" w:hAnsi="Courier New" w:cs="Courier New"/>
          <w:color w:val="000096"/>
          <w:sz w:val="18"/>
          <w:szCs w:val="18"/>
          <w:highlight w:val="white"/>
          <w:lang w:val="en-US"/>
        </w:rPr>
        <w:t>&lt;valuePair</w:t>
      </w:r>
      <w:r w:rsidRPr="00593546">
        <w:rPr>
          <w:rFonts w:ascii="Courier New" w:hAnsi="Courier New" w:cs="Courier New"/>
          <w:color w:val="F5844C"/>
          <w:sz w:val="18"/>
          <w:szCs w:val="18"/>
          <w:highlight w:val="white"/>
          <w:lang w:val="en-US"/>
        </w:rPr>
        <w:t xml:space="preserve"> expr1XP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"/airportsForCountry/@country"</w:t>
      </w:r>
      <w:r w:rsidRPr="00593546">
        <w:rPr>
          <w:rFonts w:ascii="Courier New" w:hAnsi="Courier New" w:cs="Courier New"/>
          <w:color w:val="F5844C"/>
          <w:sz w:val="18"/>
          <w:szCs w:val="18"/>
          <w:highlight w:val="white"/>
          <w:lang w:val="en-US"/>
        </w:rPr>
        <w:t xml:space="preserve"> count1</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expr2XP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"//airport/country"</w:t>
      </w:r>
      <w:r w:rsidRPr="00593546">
        <w:rPr>
          <w:rFonts w:ascii="Courier New" w:hAnsi="Courier New" w:cs="Courier New"/>
          <w:color w:val="F5844C"/>
          <w:sz w:val="18"/>
          <w:szCs w:val="18"/>
          <w:highlight w:val="white"/>
          <w:lang w:val="en-US"/>
        </w:rPr>
        <w:t xml:space="preserve"> minCount2</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cmp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"eq"</w:t>
      </w:r>
      <w:r w:rsidRPr="00593546">
        <w:rPr>
          <w:rFonts w:ascii="Courier New" w:hAnsi="Courier New" w:cs="Courier New"/>
          <w:color w:val="F5844C"/>
          <w:sz w:val="18"/>
          <w:szCs w:val="18"/>
          <w:highlight w:val="white"/>
          <w:lang w:val="en-US"/>
        </w:rPr>
        <w:t xml:space="preserve"> cmpMsg</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"Inconsistent country names"</w:t>
      </w:r>
      <w:r w:rsidRPr="00593546">
        <w:rPr>
          <w:rFonts w:ascii="Courier New" w:hAnsi="Courier New" w:cs="Courier New"/>
          <w:color w:val="000096"/>
          <w:sz w:val="18"/>
          <w:szCs w:val="18"/>
          <w:highlight w:val="white"/>
          <w:lang w:val="en-US"/>
        </w:rPr>
        <w:t>/&gt;</w:t>
      </w:r>
      <w:r w:rsidRPr="00593546">
        <w:rPr>
          <w:rFonts w:ascii="Courier New" w:hAnsi="Courier New" w:cs="Courier New"/>
          <w:color w:val="000000"/>
          <w:sz w:val="18"/>
          <w:szCs w:val="18"/>
          <w:highlight w:val="white"/>
          <w:lang w:val="en-US"/>
        </w:rPr>
        <w:br/>
      </w:r>
    </w:p>
    <w:p w:rsidR="00593546" w:rsidRDefault="00285FEA" w:rsidP="00161973">
      <w:pPr>
        <w:rPr>
          <w:lang w:val="en-US"/>
        </w:rPr>
      </w:pPr>
      <w:r>
        <w:rPr>
          <w:lang w:val="en-US"/>
        </w:rPr>
        <w:t>Example – referenes must be a subset of IDs:</w:t>
      </w:r>
    </w:p>
    <w:p w:rsidR="00285FEA" w:rsidRPr="00285FEA" w:rsidRDefault="00285FEA" w:rsidP="00285FE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85FEA">
        <w:rPr>
          <w:rFonts w:ascii="Courier New" w:hAnsi="Courier New" w:cs="Courier New"/>
          <w:color w:val="000096"/>
          <w:sz w:val="18"/>
          <w:szCs w:val="18"/>
          <w:highlight w:val="white"/>
          <w:lang w:val="en-US"/>
        </w:rPr>
        <w:t>&lt;valuePair</w:t>
      </w:r>
      <w:r w:rsidRPr="00285FEA">
        <w:rPr>
          <w:rFonts w:ascii="Courier New" w:hAnsi="Courier New" w:cs="Courier New"/>
          <w:color w:val="F5844C"/>
          <w:sz w:val="18"/>
          <w:szCs w:val="18"/>
          <w:highlight w:val="white"/>
          <w:lang w:val="en-US"/>
        </w:rPr>
        <w:t xml:space="preserve"> expr1XP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w:t>
      </w:r>
      <w:r w:rsidRPr="00285FEA">
        <w:rPr>
          <w:rFonts w:ascii="Courier New" w:hAnsi="Courier New" w:cs="Courier New"/>
          <w:color w:val="F5844C"/>
          <w:sz w:val="18"/>
          <w:szCs w:val="18"/>
          <w:highlight w:val="white"/>
          <w:lang w:val="en-US"/>
        </w:rPr>
        <w:t xml:space="preserve"> minCount1</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expr2XP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"//country/@id"</w:t>
      </w:r>
      <w:r w:rsidRPr="00285FEA">
        <w:rPr>
          <w:rFonts w:ascii="Courier New" w:hAnsi="Courier New" w:cs="Courier New"/>
          <w:color w:val="F5844C"/>
          <w:sz w:val="18"/>
          <w:szCs w:val="18"/>
          <w:highlight w:val="white"/>
          <w:lang w:val="en-US"/>
        </w:rPr>
        <w:t xml:space="preserve"> minCount2</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cmp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"in"</w:t>
      </w:r>
      <w:r w:rsidRPr="00285FEA">
        <w:rPr>
          <w:rFonts w:ascii="Courier New" w:hAnsi="Courier New" w:cs="Courier New"/>
          <w:color w:val="F5844C"/>
          <w:sz w:val="18"/>
          <w:szCs w:val="18"/>
          <w:highlight w:val="white"/>
          <w:lang w:val="en-US"/>
        </w:rPr>
        <w:t xml:space="preserve"> cmpMsg</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 references not a subset of country IDs"</w:t>
      </w:r>
      <w:r w:rsidRPr="00285FEA">
        <w:rPr>
          <w:rFonts w:ascii="Courier New" w:hAnsi="Courier New" w:cs="Courier New"/>
          <w:color w:val="000096"/>
          <w:sz w:val="18"/>
          <w:szCs w:val="18"/>
          <w:highlight w:val="white"/>
          <w:lang w:val="en-US"/>
        </w:rPr>
        <w:t>/&gt;</w:t>
      </w:r>
      <w:r w:rsidRPr="00285FEA">
        <w:rPr>
          <w:rFonts w:ascii="Courier New" w:hAnsi="Courier New" w:cs="Courier New"/>
          <w:color w:val="000000"/>
          <w:sz w:val="18"/>
          <w:szCs w:val="18"/>
          <w:highlight w:val="white"/>
          <w:lang w:val="en-US"/>
        </w:rPr>
        <w:br/>
      </w:r>
    </w:p>
    <w:p w:rsidR="00285FEA" w:rsidRDefault="000E0E13" w:rsidP="00161973">
      <w:pPr>
        <w:rPr>
          <w:lang w:val="en-US"/>
        </w:rPr>
      </w:pPr>
      <w:r>
        <w:rPr>
          <w:lang w:val="en-US"/>
        </w:rPr>
        <w:t>Example – the second expression is evaluated for each item of the first expression value:</w:t>
      </w:r>
    </w:p>
    <w:p w:rsidR="000E0E13" w:rsidRPr="000E0E13" w:rsidRDefault="000E0E13" w:rsidP="000E0E1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E0E13">
        <w:rPr>
          <w:rFonts w:ascii="Courier New" w:hAnsi="Courier New" w:cs="Courier New"/>
          <w:color w:val="000096"/>
          <w:sz w:val="18"/>
          <w:szCs w:val="18"/>
          <w:highlight w:val="white"/>
          <w:lang w:val="en-US"/>
        </w:rPr>
        <w:t>&lt;valuePair</w:t>
      </w:r>
      <w:r w:rsidRPr="000E0E13">
        <w:rPr>
          <w:rFonts w:ascii="Courier New" w:hAnsi="Courier New" w:cs="Courier New"/>
          <w:color w:val="F5844C"/>
          <w:sz w:val="18"/>
          <w:szCs w:val="18"/>
          <w:highlight w:val="white"/>
          <w:lang w:val="en-US"/>
        </w:rPr>
        <w:t xml:space="preserve"> expr1XP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"//country/@name"</w:t>
      </w:r>
      <w:r w:rsidRPr="000E0E13">
        <w:rPr>
          <w:rFonts w:ascii="Courier New" w:hAnsi="Courier New" w:cs="Courier New"/>
          <w:color w:val="F5844C"/>
          <w:sz w:val="18"/>
          <w:szCs w:val="18"/>
          <w:highlight w:val="white"/>
          <w:lang w:val="en-US"/>
        </w:rPr>
        <w:t xml:space="preserve"> minCount1</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E0E13">
        <w:rPr>
          <w:rFonts w:ascii="Courier New" w:hAnsi="Courier New" w:cs="Courier New"/>
          <w:color w:val="F5844C"/>
          <w:sz w:val="18"/>
          <w:szCs w:val="18"/>
          <w:highlight w:val="white"/>
          <w:lang w:val="en-US"/>
        </w:rPr>
        <w:t xml:space="preserve">          expr2XP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"../name"</w:t>
      </w:r>
      <w:r w:rsidRPr="000E0E13">
        <w:rPr>
          <w:rFonts w:ascii="Courier New" w:hAnsi="Courier New" w:cs="Courier New"/>
          <w:color w:val="F5844C"/>
          <w:sz w:val="18"/>
          <w:szCs w:val="18"/>
          <w:highlight w:val="white"/>
          <w:lang w:val="en-US"/>
        </w:rPr>
        <w:t xml:space="preserve"> minCount2</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expr2Context</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"item"</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cmp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"eq"</w:t>
      </w:r>
      <w:r w:rsidRPr="000E0E13">
        <w:rPr>
          <w:rFonts w:ascii="Courier New" w:hAnsi="Courier New" w:cs="Courier New"/>
          <w:color w:val="F5844C"/>
          <w:sz w:val="18"/>
          <w:szCs w:val="18"/>
          <w:highlight w:val="white"/>
          <w:lang w:val="en-US"/>
        </w:rPr>
        <w:t xml:space="preserve"> cmpMsg</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 name attribute and child different"</w:t>
      </w:r>
      <w:r w:rsidRPr="000E0E13">
        <w:rPr>
          <w:rFonts w:ascii="Courier New" w:hAnsi="Courier New" w:cs="Courier New"/>
          <w:color w:val="000096"/>
          <w:sz w:val="18"/>
          <w:szCs w:val="18"/>
          <w:highlight w:val="white"/>
          <w:lang w:val="en-US"/>
        </w:rPr>
        <w:t>/&gt;</w:t>
      </w:r>
      <w:r w:rsidRPr="000E0E13">
        <w:rPr>
          <w:rFonts w:ascii="Courier New" w:hAnsi="Courier New" w:cs="Courier New"/>
          <w:color w:val="000000"/>
          <w:sz w:val="18"/>
          <w:szCs w:val="18"/>
          <w:highlight w:val="white"/>
          <w:lang w:val="en-US"/>
        </w:rPr>
        <w:br/>
      </w:r>
    </w:p>
    <w:p w:rsidR="00FD34D6" w:rsidRDefault="00FD34D6" w:rsidP="00022163">
      <w:pPr>
        <w:pStyle w:val="Heading3"/>
        <w:spacing w:after="160"/>
        <w:rPr>
          <w:lang w:val="en-US"/>
        </w:rPr>
      </w:pPr>
      <w:bookmarkStart w:id="16" w:name="_Foxvalue"/>
      <w:bookmarkEnd w:id="16"/>
      <w:r>
        <w:rPr>
          <w:lang w:val="en-US"/>
        </w:rPr>
        <w:lastRenderedPageBreak/>
        <w:t>Foxvalue</w:t>
      </w:r>
    </w:p>
    <w:p w:rsidR="006B1F0F" w:rsidRDefault="00E10FB4" w:rsidP="0085234C">
      <w:pPr>
        <w:rPr>
          <w:lang w:val="en-US"/>
        </w:rPr>
      </w:pPr>
      <w:r>
        <w:rPr>
          <w:lang w:val="en-US"/>
        </w:rPr>
        <w:t xml:space="preserve">A Foxvalue constraint is very similar to a Value constraint: </w:t>
      </w:r>
      <w:r w:rsidR="00AB5195">
        <w:rPr>
          <w:lang w:val="en-US"/>
        </w:rPr>
        <w:t>a resource is mapped to a value which is checked against expectations. T</w:t>
      </w:r>
      <w:r>
        <w:rPr>
          <w:lang w:val="en-US"/>
        </w:rPr>
        <w:t xml:space="preserve">he only difference is </w:t>
      </w:r>
      <w:r w:rsidR="005B7D61">
        <w:rPr>
          <w:lang w:val="en-US"/>
        </w:rPr>
        <w:t xml:space="preserve">the kind of expression, which here is a </w:t>
      </w:r>
      <w:r>
        <w:rPr>
          <w:lang w:val="en-US"/>
        </w:rPr>
        <w:t xml:space="preserve">Foxpath expression, rather than an XPath or LinePath expression. </w:t>
      </w:r>
      <w:r w:rsidR="007F2F16">
        <w:rPr>
          <w:lang w:val="en-US"/>
        </w:rPr>
        <w:t xml:space="preserve">The constraints are nevertheless distinguished in order to emphasize a difference of meaning: while a Value constraint checks resource contents and is independent of other resources, a Foxvalue constraint </w:t>
      </w:r>
      <w:r w:rsidR="006B1F0F">
        <w:rPr>
          <w:lang w:val="en-US"/>
        </w:rPr>
        <w:t xml:space="preserve">checks a resource in </w:t>
      </w:r>
      <w:r w:rsidR="00A544D2">
        <w:rPr>
          <w:lang w:val="en-US"/>
        </w:rPr>
        <w:t>terms of its environment</w:t>
      </w:r>
      <w:r w:rsidR="006B1F0F">
        <w:rPr>
          <w:lang w:val="en-US"/>
        </w:rPr>
        <w:t xml:space="preserve">, usually involving file system navigation and the </w:t>
      </w:r>
      <w:r w:rsidR="002116F6">
        <w:rPr>
          <w:lang w:val="en-US"/>
        </w:rPr>
        <w:t>inspection</w:t>
      </w:r>
      <w:r w:rsidR="006B1F0F">
        <w:rPr>
          <w:lang w:val="en-US"/>
        </w:rPr>
        <w:t xml:space="preserve"> of other resources.</w:t>
      </w:r>
      <w:r w:rsidR="00805E4E">
        <w:rPr>
          <w:lang w:val="en-US"/>
        </w:rPr>
        <w:t xml:space="preserve"> A Foxvalue constraint is </w:t>
      </w:r>
      <w:r w:rsidR="004B31D1">
        <w:rPr>
          <w:lang w:val="en-US"/>
        </w:rPr>
        <w:t>often</w:t>
      </w:r>
      <w:r w:rsidR="00805E4E">
        <w:rPr>
          <w:lang w:val="en-US"/>
        </w:rPr>
        <w:t xml:space="preserve"> use</w:t>
      </w:r>
      <w:r w:rsidR="00E05394">
        <w:rPr>
          <w:lang w:val="en-US"/>
        </w:rPr>
        <w:t xml:space="preserve">d for checking folder contents, but it may </w:t>
      </w:r>
      <w:r w:rsidR="002C0224">
        <w:rPr>
          <w:lang w:val="en-US"/>
        </w:rPr>
        <w:t xml:space="preserve">also be applied to files, e.g. verifying that a resource is accompanied by </w:t>
      </w:r>
      <w:r w:rsidR="000D0D69">
        <w:rPr>
          <w:lang w:val="en-US"/>
        </w:rPr>
        <w:t>another</w:t>
      </w:r>
      <w:r w:rsidR="002C0224">
        <w:rPr>
          <w:lang w:val="en-US"/>
        </w:rPr>
        <w:t xml:space="preserve"> resource </w:t>
      </w:r>
      <w:r w:rsidR="00D60A16">
        <w:rPr>
          <w:lang w:val="en-US"/>
        </w:rPr>
        <w:t>with particular content</w:t>
      </w:r>
      <w:r w:rsidR="002C0224">
        <w:rPr>
          <w:lang w:val="en-US"/>
        </w:rPr>
        <w:t>.</w:t>
      </w:r>
    </w:p>
    <w:p w:rsidR="002C0224" w:rsidRDefault="00416B2D" w:rsidP="0085234C">
      <w:pPr>
        <w:rPr>
          <w:lang w:val="en-US"/>
        </w:rPr>
      </w:pPr>
      <w:r>
        <w:rPr>
          <w:lang w:val="en-US"/>
        </w:rPr>
        <w:t xml:space="preserve">The check nodes and option nodes </w:t>
      </w:r>
      <w:r w:rsidR="0072538A">
        <w:rPr>
          <w:lang w:val="en-US"/>
        </w:rPr>
        <w:t xml:space="preserve">of </w:t>
      </w:r>
      <w:r w:rsidR="0052279D">
        <w:rPr>
          <w:lang w:val="en-US"/>
        </w:rPr>
        <w:t>a</w:t>
      </w:r>
      <w:r w:rsidR="0072538A">
        <w:rPr>
          <w:lang w:val="en-US"/>
        </w:rPr>
        <w:t xml:space="preserve"> Foxvalue constraint </w:t>
      </w:r>
      <w:r>
        <w:rPr>
          <w:lang w:val="en-US"/>
        </w:rPr>
        <w:t xml:space="preserve">are identical to the check nodes and option nodes of a </w:t>
      </w:r>
      <w:hyperlink w:anchor="_Value" w:history="1">
        <w:r w:rsidRPr="00416B2D">
          <w:rPr>
            <w:rStyle w:val="Hyperlink"/>
            <w:lang w:val="en-US"/>
          </w:rPr>
          <w:t>Value constraint</w:t>
        </w:r>
      </w:hyperlink>
      <w:r>
        <w:rPr>
          <w:lang w:val="en-US"/>
        </w:rPr>
        <w:t>.</w:t>
      </w:r>
    </w:p>
    <w:p w:rsidR="00416B2D" w:rsidRDefault="00416B2D" w:rsidP="0085234C">
      <w:pPr>
        <w:rPr>
          <w:lang w:val="en-US"/>
        </w:rPr>
      </w:pPr>
      <w:r>
        <w:rPr>
          <w:lang w:val="en-US"/>
        </w:rPr>
        <w:t xml:space="preserve">Example: </w:t>
      </w:r>
      <w:r w:rsidR="0054050D">
        <w:rPr>
          <w:lang w:val="en-US"/>
        </w:rPr>
        <w:t>check the distinctness of items found in folder contents.</w:t>
      </w:r>
    </w:p>
    <w:p w:rsidR="0054050D" w:rsidRDefault="0054050D" w:rsidP="0054050D">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4050D">
        <w:rPr>
          <w:rFonts w:ascii="Courier New" w:hAnsi="Courier New" w:cs="Courier New"/>
          <w:color w:val="000096"/>
          <w:sz w:val="18"/>
          <w:szCs w:val="18"/>
          <w:highlight w:val="white"/>
          <w:lang w:val="en-US"/>
        </w:rPr>
        <w:t>&lt;folder</w:t>
      </w:r>
      <w:r w:rsidRPr="0054050D">
        <w:rPr>
          <w:rFonts w:ascii="Courier New" w:hAnsi="Courier New" w:cs="Courier New"/>
          <w:color w:val="F5844C"/>
          <w:sz w:val="18"/>
          <w:szCs w:val="18"/>
          <w:highlight w:val="white"/>
          <w:lang w:val="en-US"/>
        </w:rPr>
        <w:t xml:space="preserve"> uri</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"data/air/airports/countries"</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54050D">
        <w:rPr>
          <w:rFonts w:ascii="Courier New" w:hAnsi="Courier New" w:cs="Courier New"/>
          <w:color w:val="000096"/>
          <w:sz w:val="18"/>
          <w:szCs w:val="18"/>
          <w:highlight w:val="white"/>
          <w:lang w:val="en-US"/>
        </w:rPr>
        <w:t>&lt;foxvalue</w:t>
      </w:r>
      <w:r w:rsidRPr="0054050D">
        <w:rPr>
          <w:rFonts w:ascii="Courier New" w:hAnsi="Courier New" w:cs="Courier New"/>
          <w:color w:val="F5844C"/>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exprFOX</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"*\xml\airport-*.xml/airport/@id"</w:t>
      </w:r>
      <w:r w:rsidRPr="0054050D">
        <w:rPr>
          <w:rFonts w:ascii="Courier New" w:hAnsi="Courier New" w:cs="Courier New"/>
          <w:color w:val="F5844C"/>
          <w:sz w:val="18"/>
          <w:szCs w:val="18"/>
          <w:highlight w:val="white"/>
          <w:lang w:val="en-US"/>
        </w:rPr>
        <w:t xml:space="preserve"> minCount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"10"</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distinct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"true"</w:t>
      </w:r>
      <w:r w:rsidRPr="0054050D">
        <w:rPr>
          <w:rFonts w:ascii="Courier New" w:hAnsi="Courier New" w:cs="Courier New"/>
          <w:color w:val="F5844C"/>
          <w:sz w:val="18"/>
          <w:szCs w:val="18"/>
          <w:highlight w:val="white"/>
          <w:lang w:val="en-US"/>
        </w:rPr>
        <w:t xml:space="preserve"> distinctMsg</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 Airport IDs not distinct"</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000096"/>
          <w:sz w:val="18"/>
          <w:szCs w:val="18"/>
          <w:highlight w:val="white"/>
          <w:lang w:val="en-US"/>
        </w:rPr>
        <w:t>&lt;/folder&gt;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p>
    <w:p w:rsidR="003237EE" w:rsidRDefault="003237EE" w:rsidP="003237EE">
      <w:pPr>
        <w:rPr>
          <w:lang w:val="en-US"/>
        </w:rPr>
      </w:pPr>
      <w:r>
        <w:rPr>
          <w:lang w:val="en-US"/>
        </w:rPr>
        <w:t>Example: check integer values found in folder contents for a</w:t>
      </w:r>
      <w:r w:rsidR="00EE7344">
        <w:rPr>
          <w:lang w:val="en-US"/>
        </w:rPr>
        <w:t xml:space="preserve"> limit value</w:t>
      </w:r>
      <w:r>
        <w:rPr>
          <w:lang w:val="en-US"/>
        </w:rPr>
        <w:t>:</w:t>
      </w:r>
    </w:p>
    <w:p w:rsidR="00986FD1" w:rsidRDefault="0049142D" w:rsidP="00BC60CD">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49142D">
        <w:rPr>
          <w:rFonts w:ascii="Courier New" w:hAnsi="Courier New" w:cs="Courier New"/>
          <w:color w:val="000096"/>
          <w:sz w:val="18"/>
          <w:szCs w:val="18"/>
          <w:highlight w:val="white"/>
          <w:lang w:val="en-US"/>
        </w:rPr>
        <w:t>&lt;folder</w:t>
      </w:r>
      <w:r w:rsidRPr="0049142D">
        <w:rPr>
          <w:rFonts w:ascii="Courier New" w:hAnsi="Courier New" w:cs="Courier New"/>
          <w:color w:val="F5844C"/>
          <w:sz w:val="18"/>
          <w:szCs w:val="18"/>
          <w:highlight w:val="white"/>
          <w:lang w:val="en-US"/>
        </w:rPr>
        <w:t xml:space="preserve"> uri</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"data/air/airports/countries"</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9142D">
        <w:rPr>
          <w:rFonts w:ascii="Courier New" w:hAnsi="Courier New" w:cs="Courier New"/>
          <w:color w:val="000096"/>
          <w:sz w:val="18"/>
          <w:szCs w:val="18"/>
          <w:highlight w:val="white"/>
          <w:lang w:val="en-US"/>
        </w:rPr>
        <w:t>&lt;foxvalue</w:t>
      </w:r>
      <w:r w:rsidRPr="0049142D">
        <w:rPr>
          <w:rFonts w:ascii="Courier New" w:hAnsi="Courier New" w:cs="Courier New"/>
          <w:color w:val="F5844C"/>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exprFOX</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"*\json\airport-*.json\jdoc()//altitude"</w:t>
      </w:r>
      <w:r w:rsidRPr="0049142D">
        <w:rPr>
          <w:rFonts w:ascii="Courier New" w:hAnsi="Courier New" w:cs="Courier New"/>
          <w:color w:val="F5844C"/>
          <w:sz w:val="18"/>
          <w:szCs w:val="18"/>
          <w:highlight w:val="white"/>
          <w:lang w:val="en-US"/>
        </w:rPr>
        <w:t xml:space="preserve"> minCount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"10"</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useDatatype</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"integer"</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lt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"1100"</w:t>
      </w:r>
      <w:r w:rsidRPr="0049142D">
        <w:rPr>
          <w:rFonts w:ascii="Courier New" w:hAnsi="Courier New" w:cs="Courier New"/>
          <w:color w:val="F5844C"/>
          <w:sz w:val="18"/>
          <w:szCs w:val="18"/>
          <w:highlight w:val="white"/>
          <w:lang w:val="en-US"/>
        </w:rPr>
        <w:t xml:space="preserve"> ltMsg</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"Altitude lt 1100 expected"</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000096"/>
          <w:sz w:val="18"/>
          <w:szCs w:val="18"/>
          <w:highlight w:val="white"/>
          <w:lang w:val="en-US"/>
        </w:rPr>
        <w:t>&lt;/folder&gt;</w:t>
      </w:r>
      <w:r w:rsidRPr="0049142D">
        <w:rPr>
          <w:rFonts w:ascii="Courier New" w:hAnsi="Courier New" w:cs="Courier New"/>
          <w:color w:val="000000"/>
          <w:sz w:val="18"/>
          <w:szCs w:val="18"/>
          <w:highlight w:val="white"/>
          <w:lang w:val="en-US"/>
        </w:rPr>
        <w:t xml:space="preserve"> </w:t>
      </w:r>
    </w:p>
    <w:p w:rsidR="00FD34D6" w:rsidRDefault="0049142D" w:rsidP="00BC60CD">
      <w:pPr>
        <w:shd w:val="clear" w:color="auto" w:fill="FFFFFF"/>
        <w:autoSpaceDE w:val="0"/>
        <w:autoSpaceDN w:val="0"/>
        <w:adjustRightInd w:val="0"/>
        <w:spacing w:after="0" w:line="240" w:lineRule="auto"/>
        <w:rPr>
          <w:lang w:val="en-US"/>
        </w:rPr>
      </w:pPr>
      <w:r w:rsidRPr="0049142D">
        <w:rPr>
          <w:rFonts w:ascii="Courier New" w:hAnsi="Courier New" w:cs="Courier New"/>
          <w:color w:val="000000"/>
          <w:sz w:val="18"/>
          <w:szCs w:val="18"/>
          <w:highlight w:val="white"/>
          <w:lang w:val="en-US"/>
        </w:rPr>
        <w:t xml:space="preserve">       </w:t>
      </w:r>
    </w:p>
    <w:p w:rsidR="00FD34D6" w:rsidRDefault="00A66EE2" w:rsidP="00912D36">
      <w:pPr>
        <w:pStyle w:val="Heading3"/>
        <w:spacing w:after="160"/>
        <w:rPr>
          <w:lang w:val="en-US"/>
        </w:rPr>
      </w:pPr>
      <w:r>
        <w:rPr>
          <w:lang w:val="en-US"/>
        </w:rPr>
        <w:t>F</w:t>
      </w:r>
      <w:r w:rsidR="00FD34D6">
        <w:rPr>
          <w:lang w:val="en-US"/>
        </w:rPr>
        <w:t>oxvaluePair</w:t>
      </w:r>
    </w:p>
    <w:p w:rsidR="00966A2D" w:rsidRDefault="00462613" w:rsidP="001F1BE9">
      <w:pPr>
        <w:rPr>
          <w:lang w:val="en-US"/>
        </w:rPr>
      </w:pPr>
      <w:r>
        <w:rPr>
          <w:lang w:val="en-US"/>
        </w:rPr>
        <w:t>Like a</w:t>
      </w:r>
      <w:r w:rsidR="00A66B2A">
        <w:rPr>
          <w:lang w:val="en-US"/>
        </w:rPr>
        <w:t xml:space="preserve"> ValuePair constraint</w:t>
      </w:r>
      <w:r>
        <w:rPr>
          <w:lang w:val="en-US"/>
        </w:rPr>
        <w:t xml:space="preserve">, </w:t>
      </w:r>
      <w:r w:rsidR="004041DB">
        <w:rPr>
          <w:lang w:val="en-US"/>
        </w:rPr>
        <w:t xml:space="preserve">a FoxvaluePair constraint </w:t>
      </w:r>
      <w:r w:rsidR="00383D9A">
        <w:rPr>
          <w:lang w:val="en-US"/>
        </w:rPr>
        <w:t xml:space="preserve">uses </w:t>
      </w:r>
      <w:r w:rsidR="00F01D63">
        <w:rPr>
          <w:lang w:val="en-US"/>
        </w:rPr>
        <w:t xml:space="preserve">two </w:t>
      </w:r>
      <w:r w:rsidR="00383D9A">
        <w:rPr>
          <w:lang w:val="en-US"/>
        </w:rPr>
        <w:t xml:space="preserve">expressions in order to map the </w:t>
      </w:r>
      <w:r w:rsidR="00D5324D">
        <w:rPr>
          <w:lang w:val="en-US"/>
        </w:rPr>
        <w:t xml:space="preserve">resource </w:t>
      </w:r>
      <w:r w:rsidR="00383D9A">
        <w:rPr>
          <w:lang w:val="en-US"/>
        </w:rPr>
        <w:t xml:space="preserve">to a couple of values and checks their relationship. </w:t>
      </w:r>
      <w:r w:rsidR="00DE6B27">
        <w:rPr>
          <w:lang w:val="en-US"/>
        </w:rPr>
        <w:t xml:space="preserve">Different from a ValuePair constraint, however, </w:t>
      </w:r>
      <w:r w:rsidR="003A4076">
        <w:rPr>
          <w:lang w:val="en-US"/>
        </w:rPr>
        <w:t xml:space="preserve">one or both </w:t>
      </w:r>
      <w:r w:rsidR="00DE6B27">
        <w:rPr>
          <w:lang w:val="en-US"/>
        </w:rPr>
        <w:t xml:space="preserve">expressions </w:t>
      </w:r>
      <w:r w:rsidR="003A4076">
        <w:rPr>
          <w:lang w:val="en-US"/>
        </w:rPr>
        <w:t xml:space="preserve">are </w:t>
      </w:r>
      <w:r w:rsidR="00DE6B27">
        <w:rPr>
          <w:lang w:val="en-US"/>
        </w:rPr>
        <w:t>Foxpath expressions</w:t>
      </w:r>
      <w:r w:rsidR="00ED35C1">
        <w:rPr>
          <w:lang w:val="en-US"/>
        </w:rPr>
        <w:t xml:space="preserve">, </w:t>
      </w:r>
      <w:r w:rsidR="00DF372B">
        <w:rPr>
          <w:lang w:val="en-US"/>
        </w:rPr>
        <w:t>evaluated in the context of the resource URI</w:t>
      </w:r>
      <w:r w:rsidR="00ED35C1">
        <w:rPr>
          <w:lang w:val="en-US"/>
        </w:rPr>
        <w:t>, rather than a node from resource contents</w:t>
      </w:r>
      <w:r w:rsidR="00DF372B">
        <w:rPr>
          <w:lang w:val="en-US"/>
        </w:rPr>
        <w:t xml:space="preserve">. </w:t>
      </w:r>
      <w:r w:rsidR="002E11F3">
        <w:rPr>
          <w:lang w:val="en-US"/>
        </w:rPr>
        <w:t xml:space="preserve">Validation semantics are identical to the semantics of a </w:t>
      </w:r>
      <w:r w:rsidR="00966A2D">
        <w:rPr>
          <w:lang w:val="en-US"/>
        </w:rPr>
        <w:t xml:space="preserve">ValuePair constraint - see </w:t>
      </w:r>
      <w:hyperlink w:anchor="table_check_nodes_valuepair" w:history="1">
        <w:r w:rsidR="00966A2D" w:rsidRPr="005145C5">
          <w:rPr>
            <w:rStyle w:val="Hyperlink"/>
            <w:lang w:val="en-US"/>
          </w:rPr>
          <w:t>checknodes of a ValuePair constraint</w:t>
        </w:r>
      </w:hyperlink>
      <w:r w:rsidR="00966A2D">
        <w:rPr>
          <w:lang w:val="en-US"/>
        </w:rPr>
        <w:t xml:space="preserve">. </w:t>
      </w:r>
    </w:p>
    <w:p w:rsidR="001F1BE9" w:rsidRDefault="001F1BE9" w:rsidP="001F1BE9">
      <w:pPr>
        <w:rPr>
          <w:lang w:val="en-US"/>
        </w:rPr>
      </w:pPr>
      <w:r>
        <w:rPr>
          <w:lang w:val="en-US"/>
        </w:rPr>
        <w:t xml:space="preserve">A FoxvaluePair constraint can be used in order to verify folder contents in </w:t>
      </w:r>
      <w:r w:rsidR="007F479A">
        <w:rPr>
          <w:lang w:val="en-US"/>
        </w:rPr>
        <w:t xml:space="preserve">sophisticated ways, especially considering </w:t>
      </w:r>
      <w:r w:rsidR="00646A3B">
        <w:rPr>
          <w:lang w:val="en-US"/>
        </w:rPr>
        <w:t xml:space="preserve">aggregated </w:t>
      </w:r>
      <w:r w:rsidR="007F479A">
        <w:rPr>
          <w:lang w:val="en-US"/>
        </w:rPr>
        <w:t>resource contents, rather than only resource names.</w:t>
      </w:r>
      <w:r w:rsidR="003B5CAF">
        <w:rPr>
          <w:lang w:val="en-US"/>
        </w:rPr>
        <w:t xml:space="preserve"> The following example checks that </w:t>
      </w:r>
      <w:r w:rsidR="00B36134">
        <w:rPr>
          <w:lang w:val="en-US"/>
        </w:rPr>
        <w:t xml:space="preserve">aggregated XML </w:t>
      </w:r>
      <w:r w:rsidR="00C56373">
        <w:rPr>
          <w:lang w:val="en-US"/>
        </w:rPr>
        <w:t>resources</w:t>
      </w:r>
      <w:r w:rsidR="00B36134">
        <w:rPr>
          <w:lang w:val="en-US"/>
        </w:rPr>
        <w:t xml:space="preserve"> </w:t>
      </w:r>
      <w:r w:rsidR="003B5CAF">
        <w:rPr>
          <w:lang w:val="en-US"/>
        </w:rPr>
        <w:t xml:space="preserve">contain the same </w:t>
      </w:r>
      <w:r w:rsidR="00FF31EA">
        <w:rPr>
          <w:lang w:val="en-US"/>
        </w:rPr>
        <w:t xml:space="preserve">IDs and </w:t>
      </w:r>
      <w:r w:rsidR="00895566">
        <w:rPr>
          <w:lang w:val="en-US"/>
        </w:rPr>
        <w:t xml:space="preserve">associated </w:t>
      </w:r>
      <w:r w:rsidR="00FF31EA">
        <w:rPr>
          <w:lang w:val="en-US"/>
        </w:rPr>
        <w:t xml:space="preserve">frequencies </w:t>
      </w:r>
      <w:r w:rsidR="003B5CAF">
        <w:rPr>
          <w:lang w:val="en-US"/>
        </w:rPr>
        <w:t xml:space="preserve">as </w:t>
      </w:r>
      <w:r w:rsidR="00C56373">
        <w:rPr>
          <w:lang w:val="en-US"/>
        </w:rPr>
        <w:t>aggregated JSON resources</w:t>
      </w:r>
      <w:r w:rsidR="003B5CAF">
        <w:rPr>
          <w:lang w:val="en-US"/>
        </w:rPr>
        <w:t>:</w:t>
      </w:r>
    </w:p>
    <w:p w:rsidR="00CC2660" w:rsidRPr="00CC2660" w:rsidRDefault="00CC2660" w:rsidP="00CC266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C2660">
        <w:rPr>
          <w:rFonts w:ascii="Courier New" w:hAnsi="Courier New" w:cs="Courier New"/>
          <w:color w:val="000096"/>
          <w:sz w:val="18"/>
          <w:szCs w:val="18"/>
          <w:highlight w:val="white"/>
          <w:lang w:val="en-US"/>
        </w:rPr>
        <w:t>&lt;foxvaluePair</w:t>
      </w:r>
      <w:r w:rsidRPr="00CC2660">
        <w:rPr>
          <w:rFonts w:ascii="Courier New" w:hAnsi="Courier New" w:cs="Courier New"/>
          <w:color w:val="F5844C"/>
          <w:sz w:val="18"/>
          <w:szCs w:val="18"/>
          <w:highlight w:val="white"/>
          <w:lang w:val="en-US"/>
        </w:rPr>
        <w:t xml:space="preserve"> expr1FOX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"xml\airport-*.xml/airport/@id"</w:t>
      </w:r>
      <w:r w:rsidRPr="00CC2660">
        <w:rPr>
          <w:rFonts w:ascii="Courier New" w:hAnsi="Courier New" w:cs="Courier New"/>
          <w:color w:val="F5844C"/>
          <w:sz w:val="18"/>
          <w:szCs w:val="18"/>
          <w:highlight w:val="white"/>
          <w:lang w:val="en-US"/>
        </w:rPr>
        <w:t xml:space="preserve"> minCount1</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"5"</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expr2FOX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"json\airport-*.json\jdoc(.)//airport/id"</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00DD2107">
        <w:rPr>
          <w:rFonts w:ascii="Courier New" w:hAnsi="Courier New" w:cs="Courier New"/>
          <w:color w:val="F5844C"/>
          <w:sz w:val="18"/>
          <w:szCs w:val="18"/>
          <w:highlight w:val="white"/>
          <w:lang w:val="en-US"/>
        </w:rPr>
        <w:t xml:space="preserve"> </w:t>
      </w:r>
      <w:r w:rsidRPr="00CC2660">
        <w:rPr>
          <w:rFonts w:ascii="Courier New" w:hAnsi="Courier New" w:cs="Courier New"/>
          <w:color w:val="F5844C"/>
          <w:sz w:val="18"/>
          <w:szCs w:val="18"/>
          <w:highlight w:val="white"/>
          <w:lang w:val="en-US"/>
        </w:rPr>
        <w:t xml:space="preserve">             cmp</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w:t>
      </w:r>
      <w:r w:rsidR="00B52DD1">
        <w:rPr>
          <w:rFonts w:ascii="Courier New" w:hAnsi="Courier New" w:cs="Courier New"/>
          <w:color w:val="993300"/>
          <w:sz w:val="18"/>
          <w:szCs w:val="18"/>
          <w:highlight w:val="white"/>
          <w:lang w:val="en-US"/>
        </w:rPr>
        <w:t>permutation</w:t>
      </w:r>
      <w:r w:rsidRPr="00CC2660">
        <w:rPr>
          <w:rFonts w:ascii="Courier New" w:hAnsi="Courier New" w:cs="Courier New"/>
          <w:color w:val="993300"/>
          <w:sz w:val="18"/>
          <w:szCs w:val="18"/>
          <w:highlight w:val="white"/>
          <w:lang w:val="en-US"/>
        </w:rPr>
        <w:t>"</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cmpMsg</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 and JSON airports must contain the same set of IDs"</w:t>
      </w:r>
      <w:r w:rsidRPr="00CC2660">
        <w:rPr>
          <w:rFonts w:ascii="Courier New" w:hAnsi="Courier New" w:cs="Courier New"/>
          <w:color w:val="000096"/>
          <w:sz w:val="18"/>
          <w:szCs w:val="18"/>
          <w:highlight w:val="white"/>
          <w:lang w:val="en-US"/>
        </w:rPr>
        <w:t>/&gt;</w:t>
      </w:r>
      <w:r w:rsidRPr="00CC2660">
        <w:rPr>
          <w:rFonts w:ascii="Courier New" w:hAnsi="Courier New" w:cs="Courier New"/>
          <w:color w:val="000000"/>
          <w:sz w:val="18"/>
          <w:szCs w:val="18"/>
          <w:highlight w:val="white"/>
          <w:lang w:val="en-US"/>
        </w:rPr>
        <w:br/>
      </w:r>
    </w:p>
    <w:p w:rsidR="00DC733E" w:rsidRDefault="00DC733E" w:rsidP="00DC733E">
      <w:pPr>
        <w:rPr>
          <w:lang w:val="en-US"/>
        </w:rPr>
      </w:pPr>
      <w:r>
        <w:rPr>
          <w:lang w:val="en-US"/>
        </w:rPr>
        <w:t xml:space="preserve">A second example demonstrates the validation of a file resource against a FoxvaluePair constraint. The </w:t>
      </w:r>
      <w:r w:rsidR="00F500C6">
        <w:rPr>
          <w:lang w:val="en-US"/>
        </w:rPr>
        <w:t xml:space="preserve">check is based on a </w:t>
      </w:r>
      <w:r>
        <w:rPr>
          <w:lang w:val="en-US"/>
        </w:rPr>
        <w:t>combined use of a Foxpath and an XPath expression. The country names occurring in a file are the same as the country names occurring in all resources in the containing folder:</w:t>
      </w:r>
    </w:p>
    <w:p w:rsidR="00BB60F0"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000096"/>
          <w:sz w:val="18"/>
          <w:szCs w:val="18"/>
          <w:highlight w:val="white"/>
          <w:lang w:val="en-US"/>
        </w:rPr>
        <w:t>&lt;foxvaluePair</w:t>
      </w:r>
      <w:r w:rsidRPr="00FC49A4">
        <w:rPr>
          <w:rFonts w:ascii="Courier New" w:hAnsi="Courier New" w:cs="Courier New"/>
          <w:color w:val="F5844C"/>
          <w:sz w:val="18"/>
          <w:szCs w:val="18"/>
          <w:highlight w:val="white"/>
          <w:lang w:val="en-US"/>
        </w:rPr>
        <w:t xml:space="preserve"> </w:t>
      </w:r>
    </w:p>
    <w:p w:rsidR="00945D8B" w:rsidRDefault="00BB60F0" w:rsidP="00FC49A4">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F5844C"/>
          <w:sz w:val="18"/>
          <w:szCs w:val="18"/>
          <w:highlight w:val="white"/>
          <w:lang w:val="en-US"/>
        </w:rPr>
        <w:t>expr1XP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"//@country"</w:t>
      </w:r>
      <w:r w:rsidR="001F1FF0" w:rsidRPr="00CC2660">
        <w:rPr>
          <w:rFonts w:ascii="Courier New" w:hAnsi="Courier New" w:cs="Courier New"/>
          <w:color w:val="F5844C"/>
          <w:sz w:val="18"/>
          <w:szCs w:val="18"/>
          <w:highlight w:val="white"/>
          <w:lang w:val="en-US"/>
        </w:rPr>
        <w:t xml:space="preserve"> minCount1</w:t>
      </w:r>
      <w:r w:rsidR="001F1FF0" w:rsidRPr="00CC2660">
        <w:rPr>
          <w:rFonts w:ascii="Courier New" w:hAnsi="Courier New" w:cs="Courier New"/>
          <w:color w:val="FF8040"/>
          <w:sz w:val="18"/>
          <w:szCs w:val="18"/>
          <w:highlight w:val="white"/>
          <w:lang w:val="en-US"/>
        </w:rPr>
        <w:t>=</w:t>
      </w:r>
      <w:r w:rsidR="001F1FF0" w:rsidRPr="00CC2660">
        <w:rPr>
          <w:rFonts w:ascii="Courier New" w:hAnsi="Courier New" w:cs="Courier New"/>
          <w:color w:val="993300"/>
          <w:sz w:val="18"/>
          <w:szCs w:val="18"/>
          <w:highlight w:val="white"/>
          <w:lang w:val="en-US"/>
        </w:rPr>
        <w:t>"5"</w:t>
      </w:r>
    </w:p>
    <w:p w:rsidR="00FC49A4"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F5844C"/>
          <w:sz w:val="18"/>
          <w:szCs w:val="18"/>
          <w:highlight w:val="white"/>
          <w:lang w:val="en-US"/>
        </w:rPr>
        <w:t xml:space="preserve">    expr2FOX</w:t>
      </w:r>
      <w:r w:rsidRPr="00FC49A4">
        <w:rPr>
          <w:rFonts w:ascii="Courier New" w:hAnsi="Courier New" w:cs="Courier New"/>
          <w:color w:val="FF8040"/>
          <w:sz w:val="18"/>
          <w:szCs w:val="18"/>
          <w:highlight w:val="white"/>
          <w:lang w:val="en-US"/>
        </w:rPr>
        <w:t>=</w:t>
      </w:r>
      <w:r w:rsidRPr="00FC49A4">
        <w:rPr>
          <w:rFonts w:ascii="Courier New" w:hAnsi="Courier New" w:cs="Courier New"/>
          <w:color w:val="993300"/>
          <w:sz w:val="18"/>
          <w:szCs w:val="18"/>
          <w:highlight w:val="white"/>
          <w:lang w:val="en-US"/>
        </w:rPr>
        <w:t>"..\(*.xml//(@country, country), *.json\jdoc(.)//country)"</w:t>
      </w:r>
      <w:r w:rsidRPr="00FC49A4">
        <w:rPr>
          <w:rFonts w:ascii="Courier New" w:hAnsi="Courier New" w:cs="Courier New"/>
          <w:color w:val="F5844C"/>
          <w:sz w:val="18"/>
          <w:szCs w:val="18"/>
          <w:highlight w:val="white"/>
          <w:lang w:val="en-US"/>
        </w:rPr>
        <w:t xml:space="preserve"> </w:t>
      </w:r>
    </w:p>
    <w:p w:rsidR="00FC49A4" w:rsidRPr="00FC49A4" w:rsidRDefault="00945D8B" w:rsidP="00FC49A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lastRenderedPageBreak/>
        <w:t xml:space="preserve"> </w:t>
      </w:r>
      <w:r w:rsidR="00FC49A4" w:rsidRPr="00FC49A4">
        <w:rPr>
          <w:rFonts w:ascii="Courier New" w:hAnsi="Courier New" w:cs="Courier New"/>
          <w:color w:val="F5844C"/>
          <w:sz w:val="18"/>
          <w:szCs w:val="18"/>
          <w:highlight w:val="white"/>
          <w:lang w:val="en-US"/>
        </w:rPr>
        <w:t xml:space="preserve">   cmp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"sameTerms"</w:t>
      </w:r>
      <w:r w:rsidR="00FC49A4" w:rsidRPr="00FC49A4">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r w:rsidR="00FC49A4" w:rsidRPr="00FC49A4">
        <w:rPr>
          <w:rFonts w:ascii="Courier New" w:hAnsi="Courier New" w:cs="Courier New"/>
          <w:color w:val="F5844C"/>
          <w:sz w:val="18"/>
          <w:szCs w:val="18"/>
          <w:highlight w:val="white"/>
          <w:lang w:val="en-US"/>
        </w:rPr>
        <w:t xml:space="preserve">    cmpMsg</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"Countries and index file and index folder must be the same"</w:t>
      </w:r>
      <w:r w:rsidR="00FC49A4" w:rsidRPr="00FC49A4">
        <w:rPr>
          <w:rFonts w:ascii="Courier New" w:hAnsi="Courier New" w:cs="Courier New"/>
          <w:color w:val="000096"/>
          <w:sz w:val="18"/>
          <w:szCs w:val="18"/>
          <w:highlight w:val="white"/>
          <w:lang w:val="en-US"/>
        </w:rPr>
        <w:t>/&gt;</w:t>
      </w:r>
      <w:r w:rsidR="00FC49A4" w:rsidRPr="00FC49A4">
        <w:rPr>
          <w:rFonts w:ascii="Courier New" w:hAnsi="Courier New" w:cs="Courier New"/>
          <w:color w:val="000000"/>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p>
    <w:p w:rsidR="00342B3D" w:rsidRDefault="00342B3D" w:rsidP="004B5EF9">
      <w:pPr>
        <w:pStyle w:val="Heading3"/>
        <w:spacing w:after="160"/>
        <w:rPr>
          <w:lang w:val="en-US"/>
        </w:rPr>
      </w:pPr>
      <w:r>
        <w:rPr>
          <w:lang w:val="en-US"/>
        </w:rPr>
        <w:t>ValueCompared</w:t>
      </w:r>
    </w:p>
    <w:p w:rsidR="009713CB" w:rsidRDefault="009713CB" w:rsidP="009713CB">
      <w:pPr>
        <w:rPr>
          <w:lang w:val="en-US"/>
        </w:rPr>
      </w:pPr>
      <w:r>
        <w:rPr>
          <w:lang w:val="en-US"/>
        </w:rPr>
        <w:t xml:space="preserve">A ValueCompared constraint </w:t>
      </w:r>
      <w:r w:rsidR="001D6BE0">
        <w:rPr>
          <w:lang w:val="en-US"/>
        </w:rPr>
        <w:t>is similar to a ValuePair constraint</w:t>
      </w:r>
      <w:r w:rsidR="00961308">
        <w:rPr>
          <w:lang w:val="en-US"/>
        </w:rPr>
        <w:t xml:space="preserve">, as </w:t>
      </w:r>
      <w:r w:rsidR="001D6BE0">
        <w:rPr>
          <w:lang w:val="en-US"/>
        </w:rPr>
        <w:t xml:space="preserve">two expressions are evaluated and the relationship between their values is checked. </w:t>
      </w:r>
      <w:r w:rsidR="00D32A09">
        <w:rPr>
          <w:lang w:val="en-US"/>
        </w:rPr>
        <w:t>But while the expressions of a ValuePair constraint are both evaluated in the context of the shape target, a ValueCompared constraint has one expression evaluated in the shape target and the other expression evaluated in the context of a second resource. A ValueCompared constraint thus checks a pair of resources, rather than a single resource.</w:t>
      </w:r>
    </w:p>
    <w:p w:rsidR="004C323B" w:rsidRDefault="004C323B" w:rsidP="009713CB">
      <w:pPr>
        <w:rPr>
          <w:lang w:val="en-US"/>
        </w:rPr>
      </w:pPr>
      <w:r>
        <w:rPr>
          <w:lang w:val="en-US"/>
        </w:rPr>
        <w:t xml:space="preserve">The second resource is determined by evaluating a </w:t>
      </w:r>
      <w:hyperlink w:anchor="_Link_resolution" w:history="1">
        <w:r w:rsidRPr="004C323B">
          <w:rPr>
            <w:rStyle w:val="Hyperlink"/>
            <w:lang w:val="en-US"/>
          </w:rPr>
          <w:t>Link definition</w:t>
        </w:r>
      </w:hyperlink>
      <w:r>
        <w:rPr>
          <w:lang w:val="en-US"/>
        </w:rPr>
        <w:t>. The expression values are checked in exactly the same w</w:t>
      </w:r>
      <w:r w:rsidR="008E1DAF">
        <w:rPr>
          <w:lang w:val="en-US"/>
        </w:rPr>
        <w:t xml:space="preserve">ay as in a ValuePair constraint </w:t>
      </w:r>
      <w:r w:rsidR="005145C5">
        <w:rPr>
          <w:lang w:val="en-US"/>
        </w:rPr>
        <w:t xml:space="preserve">– see </w:t>
      </w:r>
      <w:hyperlink w:anchor="table_check_nodes_valuepair" w:history="1">
        <w:r w:rsidR="005145C5" w:rsidRPr="005145C5">
          <w:rPr>
            <w:rStyle w:val="Hyperlink"/>
            <w:lang w:val="en-US"/>
          </w:rPr>
          <w:t>checknodes of a ValuePair constraint</w:t>
        </w:r>
      </w:hyperlink>
      <w:r w:rsidR="005145C5">
        <w:rPr>
          <w:lang w:val="en-US"/>
        </w:rPr>
        <w:t>.</w:t>
      </w:r>
      <w:r w:rsidR="008E1DAF">
        <w:rPr>
          <w:lang w:val="en-US"/>
        </w:rPr>
        <w:t xml:space="preserve"> </w:t>
      </w:r>
    </w:p>
    <w:p w:rsidR="0006411F" w:rsidRDefault="0006411F" w:rsidP="009713CB">
      <w:pPr>
        <w:rPr>
          <w:lang w:val="en-US"/>
        </w:rPr>
      </w:pPr>
      <w:r>
        <w:rPr>
          <w:lang w:val="en-US"/>
        </w:rPr>
        <w:t xml:space="preserve">The link definition can be referenced by name (@linkName) or specified locally by </w:t>
      </w:r>
      <w:hyperlink w:anchor="table_connector_types" w:history="1">
        <w:r w:rsidRPr="0006411F">
          <w:rPr>
            <w:rStyle w:val="Hyperlink"/>
            <w:lang w:val="en-US"/>
          </w:rPr>
          <w:t>link defining attributes</w:t>
        </w:r>
      </w:hyperlink>
      <w:r>
        <w:rPr>
          <w:lang w:val="en-US"/>
        </w:rPr>
        <w:t>.</w:t>
      </w:r>
    </w:p>
    <w:p w:rsidR="003F115F" w:rsidRDefault="003F115F" w:rsidP="009713CB">
      <w:pPr>
        <w:rPr>
          <w:lang w:val="en-US"/>
        </w:rPr>
      </w:pPr>
      <w:r>
        <w:rPr>
          <w:lang w:val="en-US"/>
        </w:rPr>
        <w:t>Example: a resource pair is validated by checking different value</w:t>
      </w:r>
      <w:r w:rsidR="0006112B">
        <w:rPr>
          <w:lang w:val="en-US"/>
        </w:rPr>
        <w:t xml:space="preserve"> pair</w:t>
      </w:r>
      <w:r>
        <w:rPr>
          <w:lang w:val="en-US"/>
        </w:rPr>
        <w:t>s for equality:</w:t>
      </w:r>
    </w:p>
    <w:p w:rsidR="003D7F40" w:rsidRPr="003D7F40" w:rsidRDefault="003D7F40" w:rsidP="003D7F4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navigateFOX</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"..\..\json\fox-child($fileName, '.xml$', '.json')"</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mediatype</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 different in XML and JSON airport</w:t>
      </w:r>
      <w:r>
        <w:rPr>
          <w:rFonts w:ascii="Courier New" w:hAnsi="Courier New" w:cs="Courier New"/>
          <w:color w:val="993300"/>
          <w:sz w:val="18"/>
          <w:szCs w:val="18"/>
          <w:highlight w:val="white"/>
          <w:lang w:val="en-US"/>
        </w:rPr>
        <w: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 codes di</w:t>
      </w:r>
      <w:r>
        <w:rPr>
          <w:rFonts w:ascii="Courier New" w:hAnsi="Courier New" w:cs="Courier New"/>
          <w:color w:val="993300"/>
          <w:sz w:val="18"/>
          <w:szCs w:val="18"/>
          <w:highlight w:val="white"/>
          <w:lang w:val="en-US"/>
        </w:rPr>
        <w:t>fferent in XML and JSON airports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p>
    <w:p w:rsidR="00B54CE7" w:rsidRDefault="00C901AA" w:rsidP="009713CB">
      <w:pPr>
        <w:rPr>
          <w:rFonts w:ascii="Courier New" w:hAnsi="Courier New" w:cs="Courier New"/>
          <w:color w:val="000096"/>
          <w:sz w:val="18"/>
          <w:szCs w:val="18"/>
          <w:highlight w:val="white"/>
          <w:lang w:val="en-US"/>
        </w:rPr>
      </w:pPr>
      <w:r>
        <w:rPr>
          <w:lang w:val="en-US"/>
        </w:rPr>
        <w:t xml:space="preserve">The second resource is determined by a local link definition, defined by attributes (@navigateFOX, @mediatype) on </w:t>
      </w:r>
      <w:r w:rsidRPr="00C901AA">
        <w:rPr>
          <w:rFonts w:ascii="Courier New" w:hAnsi="Courier New" w:cs="Courier New"/>
          <w:lang w:val="en-US"/>
        </w:rPr>
        <w:t>&lt;valuesCompared&gt;</w:t>
      </w:r>
      <w:r>
        <w:rPr>
          <w:lang w:val="en-US"/>
        </w:rPr>
        <w:t>.</w:t>
      </w:r>
      <w:r w:rsidR="00BA40D9">
        <w:rPr>
          <w:lang w:val="en-US"/>
        </w:rPr>
        <w:t xml:space="preserve"> Alternatively, the link definition may be referenced by name (@linkName):</w:t>
      </w:r>
    </w:p>
    <w:p w:rsidR="004E2FB5" w:rsidRDefault="00BC3331" w:rsidP="00BC333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BC3331">
        <w:rPr>
          <w:rFonts w:ascii="Courier New" w:hAnsi="Courier New" w:cs="Courier New"/>
          <w:color w:val="000096"/>
          <w:sz w:val="18"/>
          <w:szCs w:val="18"/>
          <w:highlight w:val="white"/>
          <w:lang w:val="en-US"/>
        </w:rPr>
        <w:t>&lt;linkDef</w:t>
      </w:r>
      <w:r w:rsidRPr="00BC3331">
        <w:rPr>
          <w:rFonts w:ascii="Courier New" w:hAnsi="Courier New" w:cs="Courier New"/>
          <w:color w:val="F5844C"/>
          <w:sz w:val="18"/>
          <w:szCs w:val="18"/>
          <w:highlight w:val="white"/>
          <w:lang w:val="en-US"/>
        </w:rPr>
        <w:t xml:space="preserve"> </w:t>
      </w:r>
    </w:p>
    <w:p w:rsidR="00BC3331" w:rsidRPr="00BC3331" w:rsidRDefault="004E2FB5" w:rsidP="00BC333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BC3331" w:rsidRPr="00BC3331">
        <w:rPr>
          <w:rFonts w:ascii="Courier New" w:hAnsi="Courier New" w:cs="Courier New"/>
          <w:color w:val="F5844C"/>
          <w:sz w:val="18"/>
          <w:szCs w:val="18"/>
          <w:highlight w:val="white"/>
          <w:lang w:val="en-US"/>
        </w:rPr>
        <w:t>name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"myJSON"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navigateFOX</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"..\..\json\fox-child($fileName, '.xml$', '.json')"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mediatype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w:t>
      </w:r>
      <w:r w:rsidR="00BC3331" w:rsidRPr="00BC3331">
        <w:rPr>
          <w:rFonts w:ascii="Courier New" w:hAnsi="Courier New" w:cs="Courier New"/>
          <w:color w:val="000096"/>
          <w:sz w:val="18"/>
          <w:szCs w:val="18"/>
          <w:highlight w:val="white"/>
          <w:lang w:val="en-US"/>
        </w:rPr>
        <w:t>/&gt;</w:t>
      </w:r>
      <w:r w:rsidR="00BC3331" w:rsidRPr="00BC3331">
        <w:rPr>
          <w:rFonts w:ascii="Courier New" w:hAnsi="Courier New" w:cs="Courier New"/>
          <w:color w:val="000000"/>
          <w:sz w:val="18"/>
          <w:szCs w:val="18"/>
          <w:highlight w:val="white"/>
          <w:lang w:val="en-US"/>
        </w:rPr>
        <w:br/>
      </w:r>
      <w:r w:rsidR="00BC3331">
        <w:rPr>
          <w:rFonts w:ascii="Courier New" w:hAnsi="Courier New" w:cs="Courier New"/>
          <w:sz w:val="18"/>
          <w:szCs w:val="18"/>
          <w:highlight w:val="white"/>
          <w:lang w:val="en-US"/>
        </w:rPr>
        <w:t>…</w:t>
      </w:r>
    </w:p>
    <w:p w:rsidR="00B54CE7" w:rsidRDefault="0072140E" w:rsidP="009713CB">
      <w:pPr>
        <w:rPr>
          <w:rFonts w:ascii="Courier New" w:hAnsi="Courier New" w:cs="Courier New"/>
          <w:color w:val="000000"/>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3D7F40">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myJSON</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00B54CE7">
        <w:rPr>
          <w:rFonts w:ascii="Courier New" w:hAnsi="Courier New" w:cs="Courier New"/>
          <w:color w:val="000000"/>
          <w:sz w:val="18"/>
          <w:szCs w:val="18"/>
          <w:highlight w:val="white"/>
          <w:lang w:val="en-US"/>
        </w:rPr>
        <w:t>…</w:t>
      </w:r>
    </w:p>
    <w:p w:rsidR="00154248" w:rsidRDefault="0072140E" w:rsidP="00787F39">
      <w:pPr>
        <w:rPr>
          <w:rFonts w:ascii="Courier New" w:hAnsi="Courier New" w:cs="Courier New"/>
          <w:color w:val="000000"/>
          <w:sz w:val="18"/>
          <w:szCs w:val="18"/>
          <w:lang w:val="en-US"/>
        </w:rPr>
      </w:pP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p>
    <w:p w:rsidR="00787F39" w:rsidRDefault="00787F39" w:rsidP="00787F39">
      <w:pPr>
        <w:rPr>
          <w:lang w:val="en-US"/>
        </w:rPr>
      </w:pPr>
      <w:r>
        <w:rPr>
          <w:lang w:val="en-US"/>
        </w:rPr>
        <w:t>When the link definition y</w:t>
      </w:r>
      <w:r w:rsidR="0037540B">
        <w:rPr>
          <w:lang w:val="en-US"/>
        </w:rPr>
        <w:t>ields</w:t>
      </w:r>
      <w:r>
        <w:rPr>
          <w:lang w:val="en-US"/>
        </w:rPr>
        <w:t xml:space="preserve"> multiple link target, a binary constraint like ValueCompared is evaluated for each pair </w:t>
      </w:r>
      <w:r w:rsidR="00D459C5">
        <w:rPr>
          <w:lang w:val="en-US"/>
        </w:rPr>
        <w:t xml:space="preserve">combining </w:t>
      </w:r>
      <w:r>
        <w:rPr>
          <w:lang w:val="en-US"/>
        </w:rPr>
        <w:t xml:space="preserve">the shape target </w:t>
      </w:r>
      <w:r w:rsidR="00F70B91">
        <w:rPr>
          <w:lang w:val="en-US"/>
        </w:rPr>
        <w:t xml:space="preserve">with </w:t>
      </w:r>
      <w:r>
        <w:rPr>
          <w:lang w:val="en-US"/>
        </w:rPr>
        <w:t>one of the link targets:</w:t>
      </w:r>
      <w:r w:rsidR="00A34DBF">
        <w:rPr>
          <w:lang w:val="en-US"/>
        </w:rPr>
        <w:tab/>
      </w:r>
    </w:p>
    <w:p w:rsidR="00787F39" w:rsidRPr="00802E9A" w:rsidRDefault="004E09E5" w:rsidP="00802E9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E09E5">
        <w:rPr>
          <w:rFonts w:ascii="Courier New" w:hAnsi="Courier New" w:cs="Courier New"/>
          <w:color w:val="000096"/>
          <w:sz w:val="18"/>
          <w:szCs w:val="18"/>
          <w:highlight w:val="white"/>
          <w:lang w:val="en-US"/>
        </w:rPr>
        <w:t>&lt;valuesCompared</w:t>
      </w:r>
      <w:r w:rsidRPr="004E09E5">
        <w:rPr>
          <w:rFonts w:ascii="Courier New" w:hAnsi="Courier New" w:cs="Courier New"/>
          <w:color w:val="F5844C"/>
          <w:sz w:val="18"/>
          <w:szCs w:val="18"/>
          <w:highlight w:val="white"/>
          <w:lang w:val="en-US"/>
        </w:rPr>
        <w:t xml:space="preserve"> hrefXP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"//@href"</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minCountTargetResources</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E09E5">
        <w:rPr>
          <w:rFonts w:ascii="Courier New" w:hAnsi="Courier New" w:cs="Courier New"/>
          <w:color w:val="000096"/>
          <w:sz w:val="18"/>
          <w:szCs w:val="18"/>
          <w:highlight w:val="white"/>
          <w:lang w:val="en-US"/>
        </w:rPr>
        <w:t>&lt;valueCompared</w:t>
      </w:r>
      <w:r w:rsidRPr="004E09E5">
        <w:rPr>
          <w:rFonts w:ascii="Courier New" w:hAnsi="Courier New" w:cs="Courier New"/>
          <w:color w:val="F5844C"/>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4E09E5">
        <w:rPr>
          <w:rFonts w:ascii="Courier New" w:hAnsi="Courier New" w:cs="Courier New"/>
          <w:color w:val="F5844C"/>
          <w:sz w:val="18"/>
          <w:szCs w:val="18"/>
          <w:highlight w:val="white"/>
          <w:lang w:val="en-US"/>
        </w:rPr>
        <w:t>expr1XP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"/airportsForCountry/@country"</w:t>
      </w:r>
      <w:r w:rsidRPr="004E09E5">
        <w:rPr>
          <w:rFonts w:ascii="Courier New" w:hAnsi="Courier New" w:cs="Courier New"/>
          <w:color w:val="F5844C"/>
          <w:sz w:val="18"/>
          <w:szCs w:val="18"/>
          <w:highlight w:val="white"/>
          <w:lang w:val="en-US"/>
        </w:rPr>
        <w:t xml:space="preserve"> count1</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expr2XP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"//country"</w:t>
      </w:r>
      <w:r w:rsidRPr="004E09E5">
        <w:rPr>
          <w:rFonts w:ascii="Courier New" w:hAnsi="Courier New" w:cs="Courier New"/>
          <w:color w:val="F5844C"/>
          <w:sz w:val="18"/>
          <w:szCs w:val="18"/>
          <w:highlight w:val="white"/>
          <w:lang w:val="en-US"/>
        </w:rPr>
        <w:t xml:space="preserve"> count2</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cmp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"eq"</w:t>
      </w:r>
      <w:r w:rsidRPr="004E09E5">
        <w:rPr>
          <w:rFonts w:ascii="Courier New" w:hAnsi="Courier New" w:cs="Courier New"/>
          <w:color w:val="F5844C"/>
          <w:sz w:val="18"/>
          <w:szCs w:val="18"/>
          <w:highlight w:val="white"/>
          <w:lang w:val="en-US"/>
        </w:rPr>
        <w:t xml:space="preserve"> cmpMsg</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"Countries inconsistent"</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000096"/>
          <w:sz w:val="18"/>
          <w:szCs w:val="18"/>
          <w:highlight w:val="white"/>
          <w:lang w:val="en-US"/>
        </w:rPr>
        <w:t>&lt;/valuesCompared&gt;</w:t>
      </w:r>
      <w:r w:rsidRPr="004E09E5">
        <w:rPr>
          <w:rFonts w:ascii="Courier New" w:hAnsi="Courier New" w:cs="Courier New"/>
          <w:color w:val="000000"/>
          <w:sz w:val="18"/>
          <w:szCs w:val="18"/>
          <w:highlight w:val="white"/>
          <w:lang w:val="en-US"/>
        </w:rPr>
        <w:t xml:space="preserve">            </w:t>
      </w:r>
    </w:p>
    <w:p w:rsidR="00262F5E" w:rsidRPr="00190D41" w:rsidRDefault="00262F5E" w:rsidP="00190D4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342B3D" w:rsidRDefault="00342B3D" w:rsidP="00C6003F">
      <w:pPr>
        <w:pStyle w:val="Heading3"/>
        <w:spacing w:after="160"/>
        <w:rPr>
          <w:lang w:val="en-US"/>
        </w:rPr>
      </w:pPr>
      <w:bookmarkStart w:id="17" w:name="_FoxvalueCompared"/>
      <w:bookmarkEnd w:id="17"/>
      <w:r>
        <w:rPr>
          <w:lang w:val="en-US"/>
        </w:rPr>
        <w:lastRenderedPageBreak/>
        <w:t>FoxvalueCompared</w:t>
      </w:r>
    </w:p>
    <w:p w:rsidR="000C5BA3" w:rsidRDefault="000C5BA3" w:rsidP="000C5BA3">
      <w:pPr>
        <w:rPr>
          <w:lang w:val="en-US"/>
        </w:rPr>
      </w:pPr>
      <w:r>
        <w:rPr>
          <w:lang w:val="en-US"/>
        </w:rPr>
        <w:t xml:space="preserve">A </w:t>
      </w:r>
      <w:r w:rsidR="007B7E09">
        <w:rPr>
          <w:lang w:val="en-US"/>
        </w:rPr>
        <w:t>Foxv</w:t>
      </w:r>
      <w:r>
        <w:rPr>
          <w:lang w:val="en-US"/>
        </w:rPr>
        <w:t>alueCompared constraint is similar to a Value</w:t>
      </w:r>
      <w:r w:rsidR="007B7E09">
        <w:rPr>
          <w:lang w:val="en-US"/>
        </w:rPr>
        <w:t>Compared</w:t>
      </w:r>
      <w:r>
        <w:rPr>
          <w:lang w:val="en-US"/>
        </w:rPr>
        <w:t xml:space="preserve"> constraint, as </w:t>
      </w:r>
      <w:r w:rsidR="007B7E09">
        <w:rPr>
          <w:lang w:val="en-US"/>
        </w:rPr>
        <w:t xml:space="preserve">pairs of resources are checked by inspecting </w:t>
      </w:r>
      <w:r w:rsidR="0066048A">
        <w:rPr>
          <w:lang w:val="en-US"/>
        </w:rPr>
        <w:t xml:space="preserve">a </w:t>
      </w:r>
      <w:r w:rsidR="007B7E09">
        <w:rPr>
          <w:lang w:val="en-US"/>
        </w:rPr>
        <w:t xml:space="preserve">pair of values produced by a pair of expressions. Different from a ValueCompared constraint, </w:t>
      </w:r>
      <w:r w:rsidR="00EC524F">
        <w:rPr>
          <w:lang w:val="en-US"/>
        </w:rPr>
        <w:t>one or both expressions are Foxpath expressions, rather than XPath or LinePath expressions.</w:t>
      </w:r>
      <w:r w:rsidR="00AC1DD6">
        <w:rPr>
          <w:lang w:val="en-US"/>
        </w:rPr>
        <w:t xml:space="preserve"> </w:t>
      </w:r>
      <w:r w:rsidR="00A05AD2">
        <w:rPr>
          <w:lang w:val="en-US"/>
        </w:rPr>
        <w:t xml:space="preserve">Validation semantics are identical to the semantics of a </w:t>
      </w:r>
      <w:r w:rsidR="00020F60">
        <w:rPr>
          <w:lang w:val="en-US"/>
        </w:rPr>
        <w:t xml:space="preserve">FoxvaluePair or a ValuePair </w:t>
      </w:r>
      <w:r w:rsidR="00A05AD2">
        <w:rPr>
          <w:lang w:val="en-US"/>
        </w:rPr>
        <w:t xml:space="preserve">constraint - see </w:t>
      </w:r>
      <w:hyperlink w:anchor="table_check_nodes_valuepair" w:history="1">
        <w:r w:rsidR="00A05AD2" w:rsidRPr="005145C5">
          <w:rPr>
            <w:rStyle w:val="Hyperlink"/>
            <w:lang w:val="en-US"/>
          </w:rPr>
          <w:t>checknodes of a ValuePair constraint</w:t>
        </w:r>
      </w:hyperlink>
      <w:r w:rsidR="00A05AD2">
        <w:rPr>
          <w:lang w:val="en-US"/>
        </w:rPr>
        <w:t>.</w:t>
      </w:r>
    </w:p>
    <w:p w:rsidR="00D06F16" w:rsidRDefault="00D06F16" w:rsidP="000C5BA3">
      <w:pPr>
        <w:rPr>
          <w:lang w:val="en-US"/>
        </w:rPr>
      </w:pPr>
      <w:r>
        <w:rPr>
          <w:lang w:val="en-US"/>
        </w:rPr>
        <w:t xml:space="preserve">A FoxvalueCompared constraint can </w:t>
      </w:r>
      <w:r w:rsidR="0006745D">
        <w:rPr>
          <w:lang w:val="en-US"/>
        </w:rPr>
        <w:t>validate</w:t>
      </w:r>
      <w:r>
        <w:rPr>
          <w:lang w:val="en-US"/>
        </w:rPr>
        <w:t xml:space="preserve"> a pair of folders by comparing aggregated contents. </w:t>
      </w:r>
      <w:r w:rsidR="00D1320F">
        <w:rPr>
          <w:lang w:val="en-US"/>
        </w:rPr>
        <w:t xml:space="preserve">This enables highlevel check, roughly comparable with a checksum. </w:t>
      </w:r>
      <w:r w:rsidR="00BD7317">
        <w:rPr>
          <w:lang w:val="en-US"/>
        </w:rPr>
        <w:t>In the following example, two folders are validated by making sure that the aggregated geo coordiantes which they contain the same distinct values and associated frequencies:</w:t>
      </w:r>
    </w:p>
    <w:p w:rsidR="00890953" w:rsidRPr="00890953" w:rsidRDefault="0021424E" w:rsidP="00890953">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21424E">
        <w:rPr>
          <w:rFonts w:ascii="Courier New" w:hAnsi="Courier New" w:cs="Courier New"/>
          <w:color w:val="000096"/>
          <w:sz w:val="18"/>
          <w:szCs w:val="18"/>
          <w:highlight w:val="white"/>
          <w:lang w:val="en-US"/>
        </w:rPr>
        <w:t>&lt;foxvaluesCompared</w:t>
      </w:r>
      <w:r w:rsidRPr="0021424E">
        <w:rPr>
          <w:rFonts w:ascii="Courier New" w:hAnsi="Courier New" w:cs="Courier New"/>
          <w:color w:val="F5844C"/>
          <w:sz w:val="18"/>
          <w:szCs w:val="18"/>
          <w:highlight w:val="white"/>
          <w:lang w:val="en-US"/>
        </w:rPr>
        <w:t xml:space="preserve"> reflector1FOX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"ancestor~::air"</w:t>
      </w:r>
      <w:r w:rsidRPr="0021424E">
        <w:rPr>
          <w:rFonts w:ascii="Courier New" w:hAnsi="Courier New" w:cs="Courier New"/>
          <w:color w:val="F5844C"/>
          <w:sz w:val="18"/>
          <w:szCs w:val="18"/>
          <w:highlight w:val="white"/>
          <w:lang w:val="en-US"/>
        </w:rPr>
        <w:t xml:space="preserve"> reflector2FOX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"..\air.20201006"</w:t>
      </w:r>
      <w:r w:rsidRPr="0021424E">
        <w:rPr>
          <w:rFonts w:ascii="Courier New" w:hAnsi="Courier New" w:cs="Courier New"/>
          <w:color w:val="000096"/>
          <w:sz w:val="18"/>
          <w:szCs w:val="18"/>
          <w:highlight w:val="white"/>
          <w:lang w:val="en-US"/>
        </w:rPr>
        <w:t>&gt;</w:t>
      </w:r>
      <w:r w:rsidRPr="0021424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21424E">
        <w:rPr>
          <w:rFonts w:ascii="Courier New" w:hAnsi="Courier New" w:cs="Courier New"/>
          <w:color w:val="000096"/>
          <w:sz w:val="18"/>
          <w:szCs w:val="18"/>
          <w:highlight w:val="white"/>
          <w:lang w:val="en-US"/>
        </w:rPr>
        <w:t>&lt;foxvalueCompared</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21424E">
        <w:rPr>
          <w:rFonts w:ascii="Courier New" w:hAnsi="Courier New" w:cs="Courier New"/>
          <w:color w:val="F5844C"/>
          <w:sz w:val="18"/>
          <w:szCs w:val="18"/>
          <w:highlight w:val="white"/>
          <w:lang w:val="en-US"/>
        </w:rPr>
        <w:t>expr1FOX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minCount1</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"100"</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expr2FOX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"permutation"</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cmpMsg</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 xml:space="preserve">"XML and JSON airports must contain the same </w:t>
      </w:r>
      <w:r w:rsidR="00890953">
        <w:rPr>
          <w:rFonts w:ascii="Courier New" w:hAnsi="Courier New" w:cs="Courier New"/>
          <w:color w:val="993300"/>
          <w:sz w:val="18"/>
          <w:szCs w:val="18"/>
          <w:highlight w:val="white"/>
          <w:lang w:val="en-US"/>
        </w:rPr>
        <w:t>latitudes</w:t>
      </w:r>
      <w:r w:rsidRPr="0021424E">
        <w:rPr>
          <w:rFonts w:ascii="Courier New" w:hAnsi="Courier New" w:cs="Courier New"/>
          <w:color w:val="993300"/>
          <w:sz w:val="18"/>
          <w:szCs w:val="18"/>
          <w:highlight w:val="white"/>
          <w:lang w:val="en-US"/>
        </w:rPr>
        <w:t>"</w:t>
      </w:r>
      <w:r w:rsidRPr="0021424E">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00890953" w:rsidRPr="00890953">
        <w:rPr>
          <w:rFonts w:ascii="Courier New" w:hAnsi="Courier New" w:cs="Courier New"/>
          <w:color w:val="000000"/>
          <w:sz w:val="18"/>
          <w:szCs w:val="18"/>
          <w:highlight w:val="white"/>
          <w:lang w:val="en-US"/>
        </w:rPr>
        <w:t xml:space="preserve">    </w:t>
      </w:r>
      <w:r w:rsidR="00890953" w:rsidRPr="00890953">
        <w:rPr>
          <w:rFonts w:ascii="Courier New" w:hAnsi="Courier New" w:cs="Courier New"/>
          <w:color w:val="000096"/>
          <w:sz w:val="18"/>
          <w:szCs w:val="18"/>
          <w:highlight w:val="white"/>
          <w:lang w:val="en-US"/>
        </w:rPr>
        <w:t>&lt;foxvalueCompared</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expr1FOX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minCount1</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"100"</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expr2FOX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cmp</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"permutation"</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F5844C"/>
          <w:sz w:val="18"/>
          <w:szCs w:val="18"/>
          <w:highlight w:val="white"/>
          <w:lang w:val="en-US"/>
        </w:rPr>
        <w:t xml:space="preserve">       cmpMsg</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and JSON airports must contain the same longitude"</w:t>
      </w:r>
      <w:r w:rsidR="00890953" w:rsidRPr="00890953">
        <w:rPr>
          <w:rFonts w:ascii="Courier New" w:hAnsi="Courier New" w:cs="Courier New"/>
          <w:color w:val="000096"/>
          <w:sz w:val="18"/>
          <w:szCs w:val="18"/>
          <w:highlight w:val="white"/>
          <w:lang w:val="en-US"/>
        </w:rPr>
        <w:t>/&gt;</w:t>
      </w:r>
    </w:p>
    <w:p w:rsidR="0021424E" w:rsidRPr="0021424E" w:rsidRDefault="0021424E" w:rsidP="0021424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1424E">
        <w:rPr>
          <w:rFonts w:ascii="Courier New" w:hAnsi="Courier New" w:cs="Courier New"/>
          <w:color w:val="000096"/>
          <w:sz w:val="18"/>
          <w:szCs w:val="18"/>
          <w:highlight w:val="white"/>
          <w:lang w:val="en-US"/>
        </w:rPr>
        <w:t>&lt;/foxvaluesCompared&gt;</w:t>
      </w:r>
      <w:r w:rsidRPr="0021424E">
        <w:rPr>
          <w:rFonts w:ascii="Courier New" w:hAnsi="Courier New" w:cs="Courier New"/>
          <w:color w:val="000000"/>
          <w:sz w:val="18"/>
          <w:szCs w:val="18"/>
          <w:highlight w:val="white"/>
          <w:lang w:val="en-US"/>
        </w:rPr>
        <w:br/>
      </w:r>
    </w:p>
    <w:p w:rsidR="001D1AA4" w:rsidRDefault="001D1AA4" w:rsidP="006B59CD">
      <w:pPr>
        <w:pStyle w:val="Heading3"/>
        <w:spacing w:after="160"/>
        <w:rPr>
          <w:lang w:val="en-US"/>
        </w:rPr>
      </w:pPr>
      <w:r>
        <w:rPr>
          <w:lang w:val="en-US"/>
        </w:rPr>
        <w:t>DocSimilar</w:t>
      </w:r>
    </w:p>
    <w:p w:rsidR="002F6BB5" w:rsidRDefault="00F54CDF" w:rsidP="00F54CDF">
      <w:pPr>
        <w:rPr>
          <w:lang w:val="en-US"/>
        </w:rPr>
      </w:pPr>
      <w:r>
        <w:rPr>
          <w:lang w:val="en-US"/>
        </w:rPr>
        <w:t xml:space="preserve">A DocSimilar constraint checks a file by comparing its content (node tree representation) to the content (node tree representation) of another file identified by a link definition. The link definition is supplied by attributes on the constraint element (e.g. @navigateFOX) or by referencing a global link definition (@linkName) (see </w:t>
      </w:r>
      <w:hyperlink w:anchor="_Link_definitions" w:history="1">
        <w:r w:rsidRPr="00242C11">
          <w:rPr>
            <w:rStyle w:val="Hyperlink"/>
            <w:lang w:val="en-US"/>
          </w:rPr>
          <w:t>Link definitions</w:t>
        </w:r>
      </w:hyperlink>
      <w:r>
        <w:rPr>
          <w:lang w:val="en-US"/>
        </w:rPr>
        <w:t>).</w:t>
      </w:r>
      <w:r w:rsidR="002F6BB5">
        <w:rPr>
          <w:lang w:val="en-US"/>
        </w:rPr>
        <w:t xml:space="preserve"> </w:t>
      </w:r>
      <w:r w:rsidR="00115E6C">
        <w:rPr>
          <w:lang w:val="en-US"/>
        </w:rPr>
        <w:t xml:space="preserve">When no document modifiers are used, conformance requires both documents to be deep-equal. </w:t>
      </w:r>
      <w:r w:rsidR="002F6BB5">
        <w:rPr>
          <w:lang w:val="en-US"/>
        </w:rPr>
        <w:t>Example:</w:t>
      </w:r>
    </w:p>
    <w:p w:rsidR="00BC7943" w:rsidRPr="00BC7943" w:rsidRDefault="00BC7943" w:rsidP="00BC794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p>
    <w:p w:rsidR="00383E75" w:rsidRDefault="00BF278D" w:rsidP="00F54CDF">
      <w:pPr>
        <w:rPr>
          <w:lang w:val="en-US"/>
        </w:rPr>
      </w:pPr>
      <w:r>
        <w:rPr>
          <w:lang w:val="en-US"/>
        </w:rPr>
        <w:t xml:space="preserve">Document </w:t>
      </w:r>
      <w:r w:rsidR="007872E8">
        <w:rPr>
          <w:lang w:val="en-US"/>
        </w:rPr>
        <w:t xml:space="preserve">modifiers define a manipulation applied to the documents before </w:t>
      </w:r>
      <w:r w:rsidR="00D90DAE">
        <w:rPr>
          <w:lang w:val="en-US"/>
        </w:rPr>
        <w:t>compari</w:t>
      </w:r>
      <w:r w:rsidR="000F21DC">
        <w:rPr>
          <w:lang w:val="en-US"/>
        </w:rPr>
        <w:t>ng</w:t>
      </w:r>
      <w:r w:rsidR="00D90DAE">
        <w:rPr>
          <w:lang w:val="en-US"/>
        </w:rPr>
        <w:t xml:space="preserve"> them</w:t>
      </w:r>
      <w:r w:rsidR="007872E8">
        <w:rPr>
          <w:lang w:val="en-US"/>
        </w:rPr>
        <w:t xml:space="preserve">. </w:t>
      </w:r>
      <w:r w:rsidR="00292348">
        <w:rPr>
          <w:lang w:val="en-US"/>
        </w:rPr>
        <w:t xml:space="preserve">Using modifiers, the definition of similarity can be controlled in a fine-grained way. </w:t>
      </w:r>
      <w:r w:rsidR="00383E75">
        <w:rPr>
          <w:lang w:val="en-US"/>
        </w:rPr>
        <w:t xml:space="preserve">In the following example, document comparison ignores differences between the values of @timestamp </w:t>
      </w:r>
      <w:r w:rsidR="00921535">
        <w:rPr>
          <w:lang w:val="en-US"/>
        </w:rPr>
        <w:t>attributes</w:t>
      </w:r>
      <w:r w:rsidR="00383E75">
        <w:rPr>
          <w:lang w:val="en-US"/>
        </w:rPr>
        <w:t>:</w:t>
      </w:r>
    </w:p>
    <w:p w:rsidR="00AC46AE" w:rsidRDefault="00B01983"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sidR="00AC46AE">
        <w:rPr>
          <w:rFonts w:ascii="Courier New" w:hAnsi="Courier New" w:cs="Courier New"/>
          <w:color w:val="000096"/>
          <w:sz w:val="18"/>
          <w:szCs w:val="18"/>
          <w:highlight w:val="white"/>
          <w:lang w:val="en-US"/>
        </w:rPr>
        <w:t xml:space="preserve">    </w:t>
      </w:r>
      <w:r w:rsidR="00AC46AE" w:rsidRPr="00AC46AE">
        <w:rPr>
          <w:rFonts w:ascii="Courier New" w:hAnsi="Courier New" w:cs="Courier New"/>
          <w:color w:val="000096"/>
          <w:sz w:val="18"/>
          <w:szCs w:val="18"/>
          <w:highlight w:val="white"/>
          <w:lang w:val="en-US"/>
        </w:rPr>
        <w:t>&lt;ignoreValue</w:t>
      </w:r>
      <w:r w:rsidR="00AC46AE" w:rsidRPr="00AC46AE">
        <w:rPr>
          <w:rFonts w:ascii="Courier New" w:hAnsi="Courier New" w:cs="Courier New"/>
          <w:color w:val="F5844C"/>
          <w:sz w:val="18"/>
          <w:szCs w:val="18"/>
          <w:highlight w:val="white"/>
          <w:lang w:val="en-US"/>
        </w:rPr>
        <w:t xml:space="preserve"> localName</w:t>
      </w:r>
      <w:r w:rsidR="00AC46AE" w:rsidRPr="00AC46AE">
        <w:rPr>
          <w:rFonts w:ascii="Courier New" w:hAnsi="Courier New" w:cs="Courier New"/>
          <w:color w:val="FF8040"/>
          <w:sz w:val="18"/>
          <w:szCs w:val="18"/>
          <w:highlight w:val="white"/>
          <w:lang w:val="en-US"/>
        </w:rPr>
        <w:t>=</w:t>
      </w:r>
      <w:r w:rsidR="00AC46AE" w:rsidRPr="00AC46AE">
        <w:rPr>
          <w:rFonts w:ascii="Courier New" w:hAnsi="Courier New" w:cs="Courier New"/>
          <w:color w:val="993300"/>
          <w:sz w:val="18"/>
          <w:szCs w:val="18"/>
          <w:highlight w:val="white"/>
          <w:lang w:val="en-US"/>
        </w:rPr>
        <w:t>"timezoneTz"</w:t>
      </w:r>
      <w:r w:rsidR="00CE0D9E" w:rsidRPr="00CE0D9E">
        <w:rPr>
          <w:rFonts w:ascii="Courier New" w:hAnsi="Courier New" w:cs="Courier New"/>
          <w:color w:val="F5844C"/>
          <w:sz w:val="18"/>
          <w:szCs w:val="18"/>
          <w:highlight w:val="white"/>
          <w:lang w:val="en-US"/>
        </w:rPr>
        <w:t xml:space="preserve"> </w:t>
      </w:r>
      <w:r w:rsidR="00CE0D9E">
        <w:rPr>
          <w:rFonts w:ascii="Courier New" w:hAnsi="Courier New" w:cs="Courier New"/>
          <w:color w:val="F5844C"/>
          <w:sz w:val="18"/>
          <w:szCs w:val="18"/>
          <w:highlight w:val="white"/>
          <w:lang w:val="en-US"/>
        </w:rPr>
        <w:t>kind</w:t>
      </w:r>
      <w:r w:rsidR="00CE0D9E" w:rsidRPr="00AC46AE">
        <w:rPr>
          <w:rFonts w:ascii="Courier New" w:hAnsi="Courier New" w:cs="Courier New"/>
          <w:color w:val="FF8040"/>
          <w:sz w:val="18"/>
          <w:szCs w:val="18"/>
          <w:highlight w:val="white"/>
          <w:lang w:val="en-US"/>
        </w:rPr>
        <w:t>=</w:t>
      </w:r>
      <w:r w:rsidR="00CE0D9E" w:rsidRPr="00AC46AE">
        <w:rPr>
          <w:rFonts w:ascii="Courier New" w:hAnsi="Courier New" w:cs="Courier New"/>
          <w:color w:val="993300"/>
          <w:sz w:val="18"/>
          <w:szCs w:val="18"/>
          <w:highlight w:val="white"/>
          <w:lang w:val="en-US"/>
        </w:rPr>
        <w:t>"</w:t>
      </w:r>
      <w:r w:rsidR="00CE0D9E">
        <w:rPr>
          <w:rFonts w:ascii="Courier New" w:hAnsi="Courier New" w:cs="Courier New"/>
          <w:color w:val="993300"/>
          <w:sz w:val="18"/>
          <w:szCs w:val="18"/>
          <w:highlight w:val="white"/>
          <w:lang w:val="en-US"/>
        </w:rPr>
        <w:t>attribute</w:t>
      </w:r>
      <w:r w:rsidR="00CE0D9E" w:rsidRPr="00AC46AE">
        <w:rPr>
          <w:rFonts w:ascii="Courier New" w:hAnsi="Courier New" w:cs="Courier New"/>
          <w:color w:val="993300"/>
          <w:sz w:val="18"/>
          <w:szCs w:val="18"/>
          <w:highlight w:val="white"/>
          <w:lang w:val="en-US"/>
        </w:rPr>
        <w:t>"</w:t>
      </w:r>
      <w:r w:rsidR="00AC46AE" w:rsidRPr="00AC46AE">
        <w:rPr>
          <w:rFonts w:ascii="Courier New" w:hAnsi="Courier New" w:cs="Courier New"/>
          <w:color w:val="000096"/>
          <w:sz w:val="18"/>
          <w:szCs w:val="18"/>
          <w:highlight w:val="white"/>
          <w:lang w:val="en-US"/>
        </w:rPr>
        <w:t>/&gt;</w:t>
      </w:r>
      <w:r w:rsidR="00AC46AE" w:rsidRPr="00AC46AE">
        <w:rPr>
          <w:rFonts w:ascii="Courier New" w:hAnsi="Courier New" w:cs="Courier New"/>
          <w:color w:val="000000"/>
          <w:sz w:val="18"/>
          <w:szCs w:val="18"/>
          <w:highlight w:val="white"/>
          <w:lang w:val="en-US"/>
        </w:rPr>
        <w:br/>
      </w:r>
      <w:r w:rsidR="00AC46AE" w:rsidRPr="00AC46AE">
        <w:rPr>
          <w:rFonts w:ascii="Courier New" w:hAnsi="Courier New" w:cs="Courier New"/>
          <w:color w:val="000096"/>
          <w:sz w:val="18"/>
          <w:szCs w:val="18"/>
          <w:highlight w:val="white"/>
          <w:lang w:val="en-US"/>
        </w:rPr>
        <w:t>&lt;/docSimilar&gt;</w:t>
      </w:r>
      <w:r w:rsidR="00AC46AE" w:rsidRPr="00AC46AE">
        <w:rPr>
          <w:rFonts w:ascii="Courier New" w:hAnsi="Courier New" w:cs="Courier New"/>
          <w:color w:val="000000"/>
          <w:sz w:val="18"/>
          <w:szCs w:val="18"/>
          <w:highlight w:val="white"/>
          <w:lang w:val="en-US"/>
        </w:rPr>
        <w:br/>
      </w:r>
    </w:p>
    <w:p w:rsidR="00A42223" w:rsidRDefault="00503775"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Other document modifiers describe items to be </w:t>
      </w:r>
      <w:r w:rsidR="007F7DFE">
        <w:rPr>
          <w:rFonts w:ascii="Times New Roman" w:hAnsi="Times New Roman" w:cs="Times New Roman"/>
          <w:sz w:val="24"/>
          <w:szCs w:val="24"/>
          <w:highlight w:val="white"/>
          <w:lang w:val="en-US"/>
        </w:rPr>
        <w:t xml:space="preserve">altogether </w:t>
      </w:r>
      <w:r>
        <w:rPr>
          <w:rFonts w:ascii="Times New Roman" w:hAnsi="Times New Roman" w:cs="Times New Roman"/>
          <w:sz w:val="24"/>
          <w:szCs w:val="24"/>
          <w:highlight w:val="white"/>
          <w:lang w:val="en-US"/>
        </w:rPr>
        <w:t>ignored</w:t>
      </w:r>
      <w:r w:rsidR="00E20F31">
        <w:rPr>
          <w:rFonts w:ascii="Times New Roman" w:hAnsi="Times New Roman" w:cs="Times New Roman"/>
          <w:sz w:val="24"/>
          <w:szCs w:val="24"/>
          <w:highlight w:val="white"/>
          <w:lang w:val="en-US"/>
        </w:rPr>
        <w:t xml:space="preserve">, to be edited </w:t>
      </w:r>
      <w:r w:rsidR="00A42223">
        <w:rPr>
          <w:rFonts w:ascii="Times New Roman" w:hAnsi="Times New Roman" w:cs="Times New Roman"/>
          <w:sz w:val="24"/>
          <w:szCs w:val="24"/>
          <w:highlight w:val="white"/>
          <w:lang w:val="en-US"/>
        </w:rPr>
        <w:t>or to be reordered – see the table below.</w:t>
      </w:r>
    </w:p>
    <w:p w:rsidR="00A42223" w:rsidRDefault="00A42223"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62680F" w:rsidRDefault="0062680F" w:rsidP="00C13D60">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745C7E">
        <w:rPr>
          <w:rFonts w:cstheme="minorHAnsi"/>
          <w:b/>
          <w:highlight w:val="white"/>
          <w:lang w:val="en-US"/>
        </w:rPr>
        <w:t>Table</w:t>
      </w:r>
      <w:r w:rsidR="002F2D32" w:rsidRPr="00745C7E">
        <w:rPr>
          <w:rFonts w:cstheme="minorHAnsi"/>
          <w:b/>
          <w:highlight w:val="white"/>
          <w:lang w:val="en-US"/>
        </w:rPr>
        <w:t xml:space="preserve"> </w:t>
      </w:r>
      <w:r w:rsidR="0011530C">
        <w:rPr>
          <w:rFonts w:cstheme="minorHAnsi"/>
          <w:b/>
          <w:highlight w:val="white"/>
          <w:lang w:val="en-US"/>
        </w:rPr>
        <w:t>9</w:t>
      </w:r>
      <w:r w:rsidRPr="00745C7E">
        <w:rPr>
          <w:rFonts w:cstheme="minorHAnsi"/>
          <w:b/>
          <w:highlight w:val="white"/>
          <w:lang w:val="en-US"/>
        </w:rPr>
        <w:t>. Document modifiers of DocSimilar constraints.</w:t>
      </w:r>
    </w:p>
    <w:tbl>
      <w:tblPr>
        <w:tblStyle w:val="TableGrid"/>
        <w:tblW w:w="0" w:type="auto"/>
        <w:tblLook w:val="04A0" w:firstRow="1" w:lastRow="0" w:firstColumn="1" w:lastColumn="0" w:noHBand="0" w:noVBand="1"/>
      </w:tblPr>
      <w:tblGrid>
        <w:gridCol w:w="1695"/>
        <w:gridCol w:w="1830"/>
        <w:gridCol w:w="2309"/>
        <w:gridCol w:w="3228"/>
      </w:tblGrid>
      <w:tr w:rsidR="006A5202" w:rsidTr="007951E9">
        <w:tc>
          <w:tcPr>
            <w:tcW w:w="1696" w:type="dxa"/>
          </w:tcPr>
          <w:p w:rsidR="007951E9" w:rsidRPr="004A3CAA" w:rsidRDefault="00A859EA" w:rsidP="00AC46AE">
            <w:pPr>
              <w:autoSpaceDE w:val="0"/>
              <w:autoSpaceDN w:val="0"/>
              <w:adjustRightInd w:val="0"/>
              <w:rPr>
                <w:rFonts w:cstheme="minorHAnsi"/>
                <w:b/>
                <w:highlight w:val="white"/>
                <w:lang w:val="en-US"/>
              </w:rPr>
            </w:pPr>
            <w:r w:rsidRPr="004A3CAA">
              <w:rPr>
                <w:rFonts w:cstheme="minorHAnsi"/>
                <w:b/>
                <w:highlight w:val="white"/>
                <w:lang w:val="en-US"/>
              </w:rPr>
              <w:t xml:space="preserve">Modifier </w:t>
            </w:r>
          </w:p>
          <w:p w:rsidR="00A859EA" w:rsidRPr="004A3CAA" w:rsidRDefault="00A859EA" w:rsidP="00AC46AE">
            <w:pPr>
              <w:autoSpaceDE w:val="0"/>
              <w:autoSpaceDN w:val="0"/>
              <w:adjustRightInd w:val="0"/>
              <w:rPr>
                <w:rFonts w:cstheme="minorHAnsi"/>
                <w:b/>
                <w:highlight w:val="white"/>
                <w:lang w:val="en-US"/>
              </w:rPr>
            </w:pPr>
            <w:r w:rsidRPr="004A3CAA">
              <w:rPr>
                <w:rFonts w:cstheme="minorHAnsi"/>
                <w:b/>
                <w:highlight w:val="white"/>
                <w:lang w:val="en-US"/>
              </w:rPr>
              <w:t>element</w:t>
            </w:r>
          </w:p>
        </w:tc>
        <w:tc>
          <w:tcPr>
            <w:tcW w:w="1843" w:type="dxa"/>
          </w:tcPr>
          <w:p w:rsidR="00A859EA" w:rsidRPr="004A3CAA" w:rsidRDefault="00A859EA" w:rsidP="00AC46AE">
            <w:pPr>
              <w:autoSpaceDE w:val="0"/>
              <w:autoSpaceDN w:val="0"/>
              <w:adjustRightInd w:val="0"/>
              <w:rPr>
                <w:rFonts w:cstheme="minorHAnsi"/>
                <w:b/>
                <w:highlight w:val="white"/>
                <w:lang w:val="en-US"/>
              </w:rPr>
            </w:pPr>
            <w:r w:rsidRPr="004A3CAA">
              <w:rPr>
                <w:rFonts w:cstheme="minorHAnsi"/>
                <w:b/>
                <w:highlight w:val="white"/>
                <w:lang w:val="en-US"/>
              </w:rPr>
              <w:t>Effect</w:t>
            </w:r>
          </w:p>
        </w:tc>
        <w:tc>
          <w:tcPr>
            <w:tcW w:w="2268" w:type="dxa"/>
          </w:tcPr>
          <w:p w:rsidR="00A859EA" w:rsidRPr="004A3CAA" w:rsidRDefault="00A859EA" w:rsidP="00AC46AE">
            <w:pPr>
              <w:autoSpaceDE w:val="0"/>
              <w:autoSpaceDN w:val="0"/>
              <w:adjustRightInd w:val="0"/>
              <w:rPr>
                <w:rFonts w:cstheme="minorHAnsi"/>
                <w:b/>
                <w:highlight w:val="white"/>
                <w:lang w:val="en-US"/>
              </w:rPr>
            </w:pPr>
            <w:r w:rsidRPr="004A3CAA">
              <w:rPr>
                <w:rFonts w:cstheme="minorHAnsi"/>
                <w:b/>
                <w:highlight w:val="white"/>
                <w:lang w:val="en-US"/>
              </w:rPr>
              <w:t>Parameters</w:t>
            </w:r>
          </w:p>
          <w:p w:rsidR="00A859EA" w:rsidRPr="004A3CAA" w:rsidRDefault="00A859EA" w:rsidP="00AC46AE">
            <w:pPr>
              <w:autoSpaceDE w:val="0"/>
              <w:autoSpaceDN w:val="0"/>
              <w:adjustRightInd w:val="0"/>
              <w:rPr>
                <w:rFonts w:cstheme="minorHAnsi"/>
                <w:b/>
                <w:highlight w:val="white"/>
                <w:lang w:val="en-US"/>
              </w:rPr>
            </w:pPr>
          </w:p>
        </w:tc>
        <w:tc>
          <w:tcPr>
            <w:tcW w:w="3255" w:type="dxa"/>
          </w:tcPr>
          <w:p w:rsidR="00A859EA" w:rsidRPr="004A3CAA" w:rsidRDefault="00A859EA" w:rsidP="00AC46AE">
            <w:pPr>
              <w:autoSpaceDE w:val="0"/>
              <w:autoSpaceDN w:val="0"/>
              <w:adjustRightInd w:val="0"/>
              <w:rPr>
                <w:rFonts w:cstheme="minorHAnsi"/>
                <w:b/>
                <w:highlight w:val="white"/>
                <w:lang w:val="en-US"/>
              </w:rPr>
            </w:pPr>
            <w:r w:rsidRPr="004A3CAA">
              <w:rPr>
                <w:rFonts w:cstheme="minorHAnsi"/>
                <w:b/>
                <w:highlight w:val="white"/>
                <w:lang w:val="en-US"/>
              </w:rPr>
              <w:t>Parameter effect</w:t>
            </w:r>
          </w:p>
        </w:tc>
      </w:tr>
      <w:tr w:rsidR="006A5202" w:rsidTr="007951E9">
        <w:tc>
          <w:tcPr>
            <w:tcW w:w="1696"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&lt;ignoreValue&gt;</w:t>
            </w:r>
          </w:p>
        </w:tc>
        <w:tc>
          <w:tcPr>
            <w:tcW w:w="1843" w:type="dxa"/>
          </w:tcPr>
          <w:p w:rsidR="00A859EA" w:rsidRDefault="00A859EA" w:rsidP="0074581C">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The </w:t>
            </w:r>
            <w:r w:rsidR="0074581C">
              <w:rPr>
                <w:rFonts w:ascii="Times New Roman" w:hAnsi="Times New Roman" w:cs="Times New Roman"/>
                <w:sz w:val="24"/>
                <w:szCs w:val="24"/>
                <w:highlight w:val="white"/>
                <w:lang w:val="en-US"/>
              </w:rPr>
              <w:t xml:space="preserve">string value </w:t>
            </w:r>
            <w:r>
              <w:rPr>
                <w:rFonts w:ascii="Times New Roman" w:hAnsi="Times New Roman" w:cs="Times New Roman"/>
                <w:sz w:val="24"/>
                <w:szCs w:val="24"/>
                <w:highlight w:val="white"/>
                <w:lang w:val="en-US"/>
              </w:rPr>
              <w:t>of selected items is ignored.</w:t>
            </w:r>
            <w:r w:rsidR="0091178D">
              <w:rPr>
                <w:rFonts w:ascii="Times New Roman" w:hAnsi="Times New Roman" w:cs="Times New Roman"/>
                <w:sz w:val="24"/>
                <w:szCs w:val="24"/>
                <w:highlight w:val="white"/>
                <w:lang w:val="en-US"/>
              </w:rPr>
              <w:t xml:space="preserve"> </w:t>
            </w:r>
          </w:p>
        </w:tc>
        <w:tc>
          <w:tcPr>
            <w:tcW w:w="2268" w:type="dxa"/>
          </w:tcPr>
          <w:p w:rsidR="005C3A30" w:rsidRDefault="005C3A30"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91178D" w:rsidRDefault="0091178D"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@kind, @localName @namespace @parentLocalName </w:t>
            </w:r>
            <w:r>
              <w:rPr>
                <w:rFonts w:ascii="Times New Roman" w:hAnsi="Times New Roman" w:cs="Times New Roman"/>
                <w:sz w:val="24"/>
                <w:szCs w:val="24"/>
                <w:highlight w:val="white"/>
                <w:lang w:val="en-US"/>
              </w:rPr>
              <w:lastRenderedPageBreak/>
              <w:t>@parentNamespace @ifXP</w:t>
            </w:r>
          </w:p>
          <w:p w:rsidR="0091178D" w:rsidRDefault="0091178D"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p>
        </w:tc>
        <w:tc>
          <w:tcPr>
            <w:tcW w:w="3255" w:type="dxa"/>
          </w:tcPr>
          <w:p w:rsidR="00A859EA" w:rsidRDefault="00747B2F" w:rsidP="001A6B1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A set of parameters</w:t>
            </w:r>
            <w:r w:rsidR="001A6B1E">
              <w:rPr>
                <w:rFonts w:ascii="Times New Roman" w:hAnsi="Times New Roman" w:cs="Times New Roman"/>
                <w:sz w:val="24"/>
                <w:szCs w:val="24"/>
                <w:highlight w:val="white"/>
                <w:lang w:val="en-US"/>
              </w:rPr>
              <w:t xml:space="preserve"> defining a selection of items; see table below for details</w:t>
            </w:r>
          </w:p>
        </w:tc>
      </w:tr>
      <w:tr w:rsidR="006A5202" w:rsidTr="007951E9">
        <w:tc>
          <w:tcPr>
            <w:tcW w:w="1696"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&lt;skipValue&gt;</w:t>
            </w:r>
          </w:p>
        </w:tc>
        <w:tc>
          <w:tcPr>
            <w:tcW w:w="1843" w:type="dxa"/>
          </w:tcPr>
          <w:p w:rsidR="00A859EA" w:rsidRDefault="00A859EA" w:rsidP="00E9066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The </w:t>
            </w:r>
            <w:r w:rsidR="00E9066E">
              <w:rPr>
                <w:rFonts w:ascii="Times New Roman" w:hAnsi="Times New Roman" w:cs="Times New Roman"/>
                <w:sz w:val="24"/>
                <w:szCs w:val="24"/>
                <w:highlight w:val="white"/>
                <w:lang w:val="en-US"/>
              </w:rPr>
              <w:t xml:space="preserve">existence, </w:t>
            </w:r>
            <w:r>
              <w:rPr>
                <w:rFonts w:ascii="Times New Roman" w:hAnsi="Times New Roman" w:cs="Times New Roman"/>
                <w:sz w:val="24"/>
                <w:szCs w:val="24"/>
                <w:highlight w:val="white"/>
                <w:lang w:val="en-US"/>
              </w:rPr>
              <w:t>cardinality and content of selected items is ignored.</w:t>
            </w:r>
          </w:p>
        </w:tc>
        <w:tc>
          <w:tcPr>
            <w:tcW w:w="2268" w:type="dxa"/>
          </w:tcPr>
          <w:p w:rsidR="00A859EA" w:rsidRDefault="006C6121"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C1645F" w:rsidRDefault="00C1645F"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c>
          <w:tcPr>
            <w:tcW w:w="3255" w:type="dxa"/>
          </w:tcPr>
          <w:p w:rsidR="00A859EA" w:rsidRDefault="00C1267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r>
      <w:tr w:rsidR="006A5202" w:rsidTr="007951E9">
        <w:tc>
          <w:tcPr>
            <w:tcW w:w="1696" w:type="dxa"/>
            <w:vMerge w:val="restart"/>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&lt;editValue&gt;</w:t>
            </w:r>
          </w:p>
        </w:tc>
        <w:tc>
          <w:tcPr>
            <w:tcW w:w="1843" w:type="dxa"/>
            <w:vMerge w:val="restart"/>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text content is edited.</w:t>
            </w: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7951E9" w:rsidRDefault="005F6237"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t>
            </w:r>
            <w:r w:rsidR="00F203B2">
              <w:rPr>
                <w:rFonts w:ascii="Times New Roman" w:hAnsi="Times New Roman" w:cs="Times New Roman"/>
                <w:sz w:val="24"/>
                <w:szCs w:val="24"/>
                <w:highlight w:val="white"/>
                <w:lang w:val="en-US"/>
              </w:rPr>
              <w:t>see &lt;ignoreValue&gt;</w:t>
            </w:r>
            <w:r>
              <w:rPr>
                <w:rFonts w:ascii="Times New Roman" w:hAnsi="Times New Roman" w:cs="Times New Roman"/>
                <w:sz w:val="24"/>
                <w:szCs w:val="24"/>
                <w:highlight w:val="white"/>
                <w:lang w:val="en-US"/>
              </w:rPr>
              <w:t>)</w:t>
            </w:r>
          </w:p>
        </w:tc>
        <w:tc>
          <w:tcPr>
            <w:tcW w:w="3255" w:type="dxa"/>
          </w:tcPr>
          <w:p w:rsidR="007951E9" w:rsidRDefault="00F203B2"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@useString</w:t>
            </w:r>
          </w:p>
        </w:tc>
        <w:tc>
          <w:tcPr>
            <w:tcW w:w="3255" w:type="dxa"/>
          </w:tcPr>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Whitespace-separated </w:t>
            </w:r>
            <w:r w:rsidR="004334F3">
              <w:rPr>
                <w:rFonts w:ascii="Times New Roman" w:hAnsi="Times New Roman" w:cs="Times New Roman"/>
                <w:sz w:val="24"/>
                <w:szCs w:val="24"/>
                <w:highlight w:val="white"/>
                <w:lang w:val="en-US"/>
              </w:rPr>
              <w:t>tokens encoding manipulation</w:t>
            </w:r>
            <w:r w:rsidR="00E867BE">
              <w:rPr>
                <w:rFonts w:ascii="Times New Roman" w:hAnsi="Times New Roman" w:cs="Times New Roman"/>
                <w:sz w:val="24"/>
                <w:szCs w:val="24"/>
                <w:highlight w:val="white"/>
                <w:lang w:val="en-US"/>
              </w:rPr>
              <w:t>s</w:t>
            </w:r>
            <w:r w:rsidR="004334F3">
              <w:rPr>
                <w:rFonts w:ascii="Times New Roman" w:hAnsi="Times New Roman" w:cs="Times New Roman"/>
                <w:sz w:val="24"/>
                <w:szCs w:val="24"/>
                <w:highlight w:val="white"/>
                <w:lang w:val="en-US"/>
              </w:rPr>
              <w:t xml:space="preserv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lc = set to lowercase,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uc = set to uppercase,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ns = normalize whitespace, </w:t>
            </w:r>
          </w:p>
          <w:p w:rsidR="007951E9" w:rsidRDefault="007951E9" w:rsidP="006F1C9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tr = trim leading</w:t>
            </w:r>
            <w:r w:rsidR="006F1C9D">
              <w:rPr>
                <w:rFonts w:ascii="Times New Roman" w:hAnsi="Times New Roman" w:cs="Times New Roman"/>
                <w:sz w:val="24"/>
                <w:szCs w:val="24"/>
                <w:highlight w:val="white"/>
                <w:lang w:val="en-US"/>
              </w:rPr>
              <w:t xml:space="preserve"> and </w:t>
            </w:r>
            <w:r>
              <w:rPr>
                <w:rFonts w:ascii="Times New Roman" w:hAnsi="Times New Roman" w:cs="Times New Roman"/>
                <w:sz w:val="24"/>
                <w:szCs w:val="24"/>
                <w:highlight w:val="white"/>
                <w:lang w:val="en-US"/>
              </w:rPr>
              <w:t>trailing whitespace</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@replaceSubstring</w:t>
            </w:r>
          </w:p>
        </w:tc>
        <w:tc>
          <w:tcPr>
            <w:tcW w:w="3255"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substring to be replaced</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@replaceWith</w:t>
            </w:r>
          </w:p>
        </w:tc>
        <w:tc>
          <w:tcPr>
            <w:tcW w:w="3255"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A substring replacing the substring specified by @replaceSubstring </w:t>
            </w:r>
          </w:p>
        </w:tc>
      </w:tr>
      <w:tr w:rsidR="006A5202" w:rsidTr="007951E9">
        <w:tc>
          <w:tcPr>
            <w:tcW w:w="1696" w:type="dxa"/>
            <w:vMerge w:val="restart"/>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sortDoc</w:t>
            </w:r>
          </w:p>
        </w:tc>
        <w:tc>
          <w:tcPr>
            <w:tcW w:w="1843" w:type="dxa"/>
            <w:vMerge w:val="restart"/>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Parts of the document are reordered</w:t>
            </w:r>
          </w:p>
        </w:tc>
        <w:tc>
          <w:tcPr>
            <w:tcW w:w="2268" w:type="dxa"/>
          </w:tcPr>
          <w:p w:rsidR="005A334A" w:rsidRDefault="008935DD" w:rsidP="008935D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w:t>
            </w:r>
            <w:r w:rsidR="005A334A">
              <w:rPr>
                <w:rFonts w:ascii="Times New Roman" w:hAnsi="Times New Roman" w:cs="Times New Roman"/>
                <w:sz w:val="24"/>
                <w:szCs w:val="24"/>
                <w:highlight w:val="white"/>
                <w:lang w:val="en-US"/>
              </w:rPr>
              <w:t>ocalNames</w:t>
            </w:r>
          </w:p>
        </w:tc>
        <w:tc>
          <w:tcPr>
            <w:tcW w:w="3255" w:type="dxa"/>
          </w:tcPr>
          <w:p w:rsidR="005A334A" w:rsidRDefault="005A334A" w:rsidP="00BB3097">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Whitespace-separated list of names or name patterns; if used, only </w:t>
            </w:r>
            <w:r w:rsidR="00A63C93">
              <w:rPr>
                <w:rFonts w:ascii="Times New Roman" w:hAnsi="Times New Roman" w:cs="Times New Roman"/>
                <w:sz w:val="24"/>
                <w:szCs w:val="24"/>
                <w:highlight w:val="white"/>
                <w:lang w:val="en-US"/>
              </w:rPr>
              <w:t>elements with a matching local name are</w:t>
            </w:r>
            <w:r w:rsidR="00BB3097">
              <w:rPr>
                <w:rFonts w:ascii="Times New Roman" w:hAnsi="Times New Roman" w:cs="Times New Roman"/>
                <w:sz w:val="24"/>
                <w:szCs w:val="24"/>
                <w:highlight w:val="white"/>
                <w:lang w:val="en-US"/>
              </w:rPr>
              <w:t xml:space="preserve"> considered for reordering their contents</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orderBy</w:t>
            </w:r>
          </w:p>
        </w:tc>
        <w:tc>
          <w:tcPr>
            <w:tcW w:w="3255" w:type="dxa"/>
          </w:tcPr>
          <w:p w:rsidR="005A334A" w:rsidRDefault="005A334A" w:rsidP="00A15E13">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If equal </w:t>
            </w:r>
            <w:r w:rsidRPr="005A334A">
              <w:rPr>
                <w:rFonts w:ascii="Courier New" w:hAnsi="Courier New" w:cs="Courier New"/>
                <w:sz w:val="24"/>
                <w:szCs w:val="24"/>
                <w:highlight w:val="white"/>
                <w:lang w:val="en-US"/>
              </w:rPr>
              <w:t>localName</w:t>
            </w:r>
            <w:r>
              <w:rPr>
                <w:rFonts w:ascii="Times New Roman" w:hAnsi="Times New Roman" w:cs="Times New Roman"/>
                <w:sz w:val="24"/>
                <w:szCs w:val="24"/>
                <w:highlight w:val="white"/>
                <w:lang w:val="en-US"/>
              </w:rPr>
              <w:t xml:space="preserve">, items are reordered by local name; if equal </w:t>
            </w:r>
            <w:r w:rsidRPr="005A334A">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items are </w:t>
            </w:r>
            <w:r w:rsidR="00A15E13">
              <w:rPr>
                <w:rFonts w:ascii="Times New Roman" w:hAnsi="Times New Roman" w:cs="Times New Roman"/>
                <w:sz w:val="24"/>
                <w:szCs w:val="24"/>
                <w:highlight w:val="white"/>
                <w:lang w:val="en-US"/>
              </w:rPr>
              <w:t>re</w:t>
            </w:r>
            <w:r>
              <w:rPr>
                <w:rFonts w:ascii="Times New Roman" w:hAnsi="Times New Roman" w:cs="Times New Roman"/>
                <w:sz w:val="24"/>
                <w:szCs w:val="24"/>
                <w:highlight w:val="white"/>
                <w:lang w:val="en-US"/>
              </w:rPr>
              <w:t xml:space="preserve">ordered by </w:t>
            </w:r>
            <w:r w:rsidR="00283029">
              <w:rPr>
                <w:rFonts w:ascii="Times New Roman" w:hAnsi="Times New Roman" w:cs="Times New Roman"/>
                <w:sz w:val="24"/>
                <w:szCs w:val="24"/>
                <w:highlight w:val="white"/>
                <w:lang w:val="en-US"/>
              </w:rPr>
              <w:t xml:space="preserve">a sort key </w:t>
            </w:r>
            <w:r w:rsidR="007D544D">
              <w:rPr>
                <w:rFonts w:ascii="Times New Roman" w:hAnsi="Times New Roman" w:cs="Times New Roman"/>
                <w:sz w:val="24"/>
                <w:szCs w:val="24"/>
                <w:highlight w:val="white"/>
                <w:lang w:val="en-US"/>
              </w:rPr>
              <w:t>identified by @keyValueName</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6A5202" w:rsidP="006A5202">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keySorted</w:t>
            </w:r>
            <w:r w:rsidR="00E82775">
              <w:rPr>
                <w:rFonts w:ascii="Times New Roman" w:hAnsi="Times New Roman" w:cs="Times New Roman"/>
                <w:sz w:val="24"/>
                <w:szCs w:val="24"/>
                <w:highlight w:val="white"/>
                <w:lang w:val="en-US"/>
              </w:rPr>
              <w:t>LocalN</w:t>
            </w:r>
            <w:r w:rsidR="005A334A">
              <w:rPr>
                <w:rFonts w:ascii="Times New Roman" w:hAnsi="Times New Roman" w:cs="Times New Roman"/>
                <w:sz w:val="24"/>
                <w:szCs w:val="24"/>
                <w:highlight w:val="white"/>
                <w:lang w:val="en-US"/>
              </w:rPr>
              <w:t>ame</w:t>
            </w:r>
          </w:p>
        </w:tc>
        <w:tc>
          <w:tcPr>
            <w:tcW w:w="3255"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if $orderBy is </w:t>
            </w:r>
            <w:r w:rsidRPr="008B7B7E">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the </w:t>
            </w:r>
            <w:r w:rsidR="008973D9">
              <w:rPr>
                <w:rFonts w:ascii="Times New Roman" w:hAnsi="Times New Roman" w:cs="Times New Roman"/>
                <w:sz w:val="24"/>
                <w:szCs w:val="24"/>
                <w:highlight w:val="white"/>
                <w:lang w:val="en-US"/>
              </w:rPr>
              <w:t xml:space="preserve">local </w:t>
            </w:r>
            <w:r>
              <w:rPr>
                <w:rFonts w:ascii="Times New Roman" w:hAnsi="Times New Roman" w:cs="Times New Roman"/>
                <w:sz w:val="24"/>
                <w:szCs w:val="24"/>
                <w:highlight w:val="white"/>
                <w:lang w:val="en-US"/>
              </w:rPr>
              <w:t xml:space="preserve">name of the </w:t>
            </w:r>
            <w:r w:rsidR="00347A97">
              <w:rPr>
                <w:rFonts w:ascii="Times New Roman" w:hAnsi="Times New Roman" w:cs="Times New Roman"/>
                <w:sz w:val="24"/>
                <w:szCs w:val="24"/>
                <w:highlight w:val="white"/>
                <w:lang w:val="en-US"/>
              </w:rPr>
              <w:t xml:space="preserve">sibling </w:t>
            </w:r>
            <w:r>
              <w:rPr>
                <w:rFonts w:ascii="Times New Roman" w:hAnsi="Times New Roman" w:cs="Times New Roman"/>
                <w:sz w:val="24"/>
                <w:szCs w:val="24"/>
                <w:highlight w:val="white"/>
                <w:lang w:val="en-US"/>
              </w:rPr>
              <w:t>elements to be reordered</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AF6DBB">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@key</w:t>
            </w:r>
            <w:r w:rsidR="00AF6DBB">
              <w:rPr>
                <w:rFonts w:ascii="Times New Roman" w:hAnsi="Times New Roman" w:cs="Times New Roman"/>
                <w:sz w:val="24"/>
                <w:szCs w:val="24"/>
                <w:highlight w:val="white"/>
                <w:lang w:val="en-US"/>
              </w:rPr>
              <w:t>Local</w:t>
            </w:r>
            <w:r>
              <w:rPr>
                <w:rFonts w:ascii="Times New Roman" w:hAnsi="Times New Roman" w:cs="Times New Roman"/>
                <w:sz w:val="24"/>
                <w:szCs w:val="24"/>
                <w:highlight w:val="white"/>
                <w:lang w:val="en-US"/>
              </w:rPr>
              <w:t>Name</w:t>
            </w:r>
          </w:p>
        </w:tc>
        <w:tc>
          <w:tcPr>
            <w:tcW w:w="3255" w:type="dxa"/>
          </w:tcPr>
          <w:p w:rsidR="005A334A" w:rsidRDefault="000002B7" w:rsidP="00E302A1">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if $orderBy is </w:t>
            </w:r>
            <w:r w:rsidRPr="000002B7">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w:t>
            </w:r>
            <w:r w:rsidR="005644D8">
              <w:rPr>
                <w:rFonts w:ascii="Times New Roman" w:hAnsi="Times New Roman" w:cs="Times New Roman"/>
                <w:sz w:val="24"/>
                <w:szCs w:val="24"/>
                <w:highlight w:val="white"/>
                <w:lang w:val="en-US"/>
              </w:rPr>
              <w:t>t</w:t>
            </w:r>
            <w:r w:rsidR="005A334A">
              <w:rPr>
                <w:rFonts w:ascii="Times New Roman" w:hAnsi="Times New Roman" w:cs="Times New Roman"/>
                <w:sz w:val="24"/>
                <w:szCs w:val="24"/>
                <w:highlight w:val="white"/>
                <w:lang w:val="en-US"/>
              </w:rPr>
              <w:t xml:space="preserve">he </w:t>
            </w:r>
            <w:r w:rsidR="003A57B9">
              <w:rPr>
                <w:rFonts w:ascii="Times New Roman" w:hAnsi="Times New Roman" w:cs="Times New Roman"/>
                <w:sz w:val="24"/>
                <w:szCs w:val="24"/>
                <w:highlight w:val="white"/>
                <w:lang w:val="en-US"/>
              </w:rPr>
              <w:t xml:space="preserve">local </w:t>
            </w:r>
            <w:r w:rsidR="005A334A">
              <w:rPr>
                <w:rFonts w:ascii="Times New Roman" w:hAnsi="Times New Roman" w:cs="Times New Roman"/>
                <w:sz w:val="24"/>
                <w:szCs w:val="24"/>
                <w:highlight w:val="white"/>
                <w:lang w:val="en-US"/>
              </w:rPr>
              <w:t xml:space="preserve">name of the element or attribute </w:t>
            </w:r>
            <w:r w:rsidR="007B749F">
              <w:rPr>
                <w:rFonts w:ascii="Times New Roman" w:hAnsi="Times New Roman" w:cs="Times New Roman"/>
                <w:sz w:val="24"/>
                <w:szCs w:val="24"/>
                <w:highlight w:val="white"/>
                <w:lang w:val="en-US"/>
              </w:rPr>
              <w:t>used as a sort key</w:t>
            </w:r>
            <w:r w:rsidR="005E4552">
              <w:rPr>
                <w:rFonts w:ascii="Times New Roman" w:hAnsi="Times New Roman" w:cs="Times New Roman"/>
                <w:sz w:val="24"/>
                <w:szCs w:val="24"/>
                <w:highlight w:val="white"/>
                <w:lang w:val="en-US"/>
              </w:rPr>
              <w:t xml:space="preserve">; </w:t>
            </w:r>
            <w:r w:rsidR="005A334A">
              <w:rPr>
                <w:rFonts w:ascii="Times New Roman" w:hAnsi="Times New Roman" w:cs="Times New Roman"/>
                <w:sz w:val="24"/>
                <w:szCs w:val="24"/>
                <w:highlight w:val="white"/>
                <w:lang w:val="en-US"/>
              </w:rPr>
              <w:t>if an attribute is used, the name is preceded by @.</w:t>
            </w:r>
          </w:p>
        </w:tc>
      </w:tr>
    </w:tbl>
    <w:p w:rsidR="00116C3A" w:rsidRDefault="00116C3A"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CF674A" w:rsidRPr="00745C7E" w:rsidRDefault="00CF674A" w:rsidP="00CF674A">
      <w:pPr>
        <w:shd w:val="clear" w:color="auto" w:fill="FFFFFF"/>
        <w:autoSpaceDE w:val="0"/>
        <w:autoSpaceDN w:val="0"/>
        <w:adjustRightInd w:val="0"/>
        <w:spacing w:line="240" w:lineRule="auto"/>
        <w:rPr>
          <w:rFonts w:cstheme="minorHAnsi"/>
          <w:b/>
          <w:highlight w:val="white"/>
          <w:lang w:val="en-US"/>
        </w:rPr>
      </w:pPr>
      <w:r w:rsidRPr="00745C7E">
        <w:rPr>
          <w:rFonts w:cstheme="minorHAnsi"/>
          <w:b/>
          <w:highlight w:val="white"/>
          <w:lang w:val="en-US"/>
        </w:rPr>
        <w:t>Table</w:t>
      </w:r>
      <w:r w:rsidR="00745C7E" w:rsidRPr="00745C7E">
        <w:rPr>
          <w:rFonts w:cstheme="minorHAnsi"/>
          <w:b/>
          <w:highlight w:val="white"/>
          <w:lang w:val="en-US"/>
        </w:rPr>
        <w:t xml:space="preserve"> 1</w:t>
      </w:r>
      <w:r w:rsidR="009D341C">
        <w:rPr>
          <w:rFonts w:cstheme="minorHAnsi"/>
          <w:b/>
          <w:highlight w:val="white"/>
          <w:lang w:val="en-US"/>
        </w:rPr>
        <w:t>0</w:t>
      </w:r>
      <w:r w:rsidRPr="00745C7E">
        <w:rPr>
          <w:rFonts w:cstheme="minorHAnsi"/>
          <w:b/>
          <w:highlight w:val="white"/>
          <w:lang w:val="en-US"/>
        </w:rPr>
        <w:t xml:space="preserve">. </w:t>
      </w:r>
      <w:r w:rsidR="00AC3DC8" w:rsidRPr="00745C7E">
        <w:rPr>
          <w:rFonts w:cstheme="minorHAnsi"/>
          <w:b/>
          <w:highlight w:val="white"/>
          <w:lang w:val="en-US"/>
        </w:rPr>
        <w:t xml:space="preserve">Item selectors used by document modifiers of DocSimilar </w:t>
      </w:r>
      <w:r w:rsidRPr="00745C7E">
        <w:rPr>
          <w:rFonts w:cstheme="minorHAnsi"/>
          <w:b/>
          <w:highlight w:val="white"/>
          <w:lang w:val="en-US"/>
        </w:rPr>
        <w:t>constraints.</w:t>
      </w:r>
      <w:r w:rsidR="0080440F" w:rsidRPr="00745C7E">
        <w:rPr>
          <w:rFonts w:cstheme="minorHAnsi"/>
          <w:b/>
          <w:highlight w:val="white"/>
          <w:lang w:val="en-US"/>
        </w:rPr>
        <w:t xml:space="preserve"> </w:t>
      </w:r>
      <w:r w:rsidR="005522C8" w:rsidRPr="00745C7E">
        <w:rPr>
          <w:rFonts w:cstheme="minorHAnsi"/>
          <w:b/>
          <w:highlight w:val="white"/>
          <w:lang w:val="en-US"/>
        </w:rPr>
        <w:t>The results of multiple selectors are intersected</w:t>
      </w:r>
      <w:r w:rsidR="0080440F" w:rsidRPr="00745C7E">
        <w:rPr>
          <w:rFonts w:cstheme="minorHAnsi"/>
          <w:b/>
          <w:highlight w:val="white"/>
          <w:lang w:val="en-US"/>
        </w:rPr>
        <w:t>.</w:t>
      </w:r>
    </w:p>
    <w:tbl>
      <w:tblPr>
        <w:tblStyle w:val="TableGrid"/>
        <w:tblW w:w="0" w:type="auto"/>
        <w:tblLook w:val="04A0" w:firstRow="1" w:lastRow="0" w:firstColumn="1" w:lastColumn="0" w:noHBand="0" w:noVBand="1"/>
      </w:tblPr>
      <w:tblGrid>
        <w:gridCol w:w="2263"/>
        <w:gridCol w:w="2675"/>
        <w:gridCol w:w="4124"/>
      </w:tblGrid>
      <w:tr w:rsidR="00872579" w:rsidTr="00D8615E">
        <w:tc>
          <w:tcPr>
            <w:tcW w:w="2263" w:type="dxa"/>
          </w:tcPr>
          <w:p w:rsidR="00CF674A" w:rsidRPr="008B5080" w:rsidRDefault="00807688" w:rsidP="00AC46AE">
            <w:pPr>
              <w:autoSpaceDE w:val="0"/>
              <w:autoSpaceDN w:val="0"/>
              <w:adjustRightInd w:val="0"/>
              <w:rPr>
                <w:rFonts w:cstheme="minorHAnsi"/>
                <w:b/>
                <w:highlight w:val="white"/>
                <w:lang w:val="en-US"/>
              </w:rPr>
            </w:pPr>
            <w:r w:rsidRPr="008B5080">
              <w:rPr>
                <w:rFonts w:cstheme="minorHAnsi"/>
                <w:b/>
                <w:highlight w:val="white"/>
                <w:lang w:val="en-US"/>
              </w:rPr>
              <w:t>Selector attribute</w:t>
            </w:r>
          </w:p>
        </w:tc>
        <w:tc>
          <w:tcPr>
            <w:tcW w:w="2675" w:type="dxa"/>
          </w:tcPr>
          <w:p w:rsidR="00CF674A" w:rsidRPr="008B5080" w:rsidRDefault="00807688" w:rsidP="00AC46AE">
            <w:pPr>
              <w:autoSpaceDE w:val="0"/>
              <w:autoSpaceDN w:val="0"/>
              <w:adjustRightInd w:val="0"/>
              <w:rPr>
                <w:rFonts w:cstheme="minorHAnsi"/>
                <w:b/>
                <w:highlight w:val="white"/>
                <w:lang w:val="en-US"/>
              </w:rPr>
            </w:pPr>
            <w:r w:rsidRPr="008B5080">
              <w:rPr>
                <w:rFonts w:cstheme="minorHAnsi"/>
                <w:b/>
                <w:highlight w:val="white"/>
                <w:lang w:val="en-US"/>
              </w:rPr>
              <w:t>Filter effect</w:t>
            </w:r>
          </w:p>
        </w:tc>
        <w:tc>
          <w:tcPr>
            <w:tcW w:w="4124" w:type="dxa"/>
          </w:tcPr>
          <w:p w:rsidR="00CF674A" w:rsidRPr="008B5080" w:rsidRDefault="00807688" w:rsidP="00AC46AE">
            <w:pPr>
              <w:autoSpaceDE w:val="0"/>
              <w:autoSpaceDN w:val="0"/>
              <w:adjustRightInd w:val="0"/>
              <w:rPr>
                <w:rFonts w:cstheme="minorHAnsi"/>
                <w:b/>
                <w:highlight w:val="white"/>
                <w:lang w:val="en-US"/>
              </w:rPr>
            </w:pPr>
            <w:r w:rsidRPr="008B5080">
              <w:rPr>
                <w:rFonts w:cstheme="minorHAnsi"/>
                <w:b/>
                <w:highlight w:val="white"/>
                <w:lang w:val="en-US"/>
              </w:rPr>
              <w:t>Example</w:t>
            </w:r>
          </w:p>
        </w:tc>
      </w:tr>
      <w:tr w:rsidR="00872579" w:rsidTr="00D8615E">
        <w:tc>
          <w:tcPr>
            <w:tcW w:w="2263" w:type="dxa"/>
          </w:tcPr>
          <w:p w:rsidR="00CF674A" w:rsidRDefault="0080768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@kind</w:t>
            </w:r>
          </w:p>
        </w:tc>
        <w:tc>
          <w:tcPr>
            <w:tcW w:w="2675" w:type="dxa"/>
          </w:tcPr>
          <w:p w:rsidR="00CF674A" w:rsidRDefault="0080768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If equal </w:t>
            </w:r>
            <w:r w:rsidRPr="00D8615E">
              <w:rPr>
                <w:rFonts w:ascii="Courier New" w:hAnsi="Courier New" w:cs="Courier New"/>
                <w:sz w:val="24"/>
                <w:szCs w:val="24"/>
                <w:highlight w:val="white"/>
                <w:lang w:val="en-US"/>
              </w:rPr>
              <w:t>attribute</w:t>
            </w:r>
            <w:r>
              <w:rPr>
                <w:rFonts w:ascii="Times New Roman" w:hAnsi="Times New Roman" w:cs="Times New Roman"/>
                <w:sz w:val="24"/>
                <w:szCs w:val="24"/>
                <w:highlight w:val="white"/>
                <w:lang w:val="en-US"/>
              </w:rPr>
              <w:t xml:space="preserve">, selected items are </w:t>
            </w:r>
            <w:r>
              <w:rPr>
                <w:rFonts w:ascii="Times New Roman" w:hAnsi="Times New Roman" w:cs="Times New Roman"/>
                <w:sz w:val="24"/>
                <w:szCs w:val="24"/>
                <w:highlight w:val="white"/>
                <w:lang w:val="en-US"/>
              </w:rPr>
              <w:lastRenderedPageBreak/>
              <w:t>attributes, otherwise they are elements</w:t>
            </w:r>
          </w:p>
        </w:tc>
        <w:tc>
          <w:tcPr>
            <w:tcW w:w="4124" w:type="dxa"/>
          </w:tcPr>
          <w:p w:rsidR="00CF674A" w:rsidRDefault="00255E8A" w:rsidP="00AC46AE">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lastRenderedPageBreak/>
              <w:t>k</w:t>
            </w:r>
            <w:r w:rsidR="00807688">
              <w:rPr>
                <w:rFonts w:ascii="Times New Roman" w:hAnsi="Times New Roman" w:cs="Times New Roman"/>
                <w:sz w:val="24"/>
                <w:szCs w:val="24"/>
                <w:highlight w:val="white"/>
                <w:lang w:val="en-US"/>
              </w:rPr>
              <w:t>ind=</w:t>
            </w:r>
            <w:r w:rsidR="00807688" w:rsidRPr="00807688">
              <w:rPr>
                <w:rFonts w:ascii="Times New Roman" w:hAnsi="Times New Roman" w:cs="Times New Roman"/>
                <w:sz w:val="24"/>
                <w:szCs w:val="24"/>
                <w:lang w:val="en-US"/>
              </w:rPr>
              <w:t>'</w:t>
            </w:r>
            <w:r w:rsidR="00807688">
              <w:rPr>
                <w:rFonts w:ascii="Times New Roman" w:hAnsi="Times New Roman" w:cs="Times New Roman"/>
                <w:sz w:val="24"/>
                <w:szCs w:val="24"/>
                <w:lang w:val="en-US"/>
              </w:rPr>
              <w:t>attribute</w:t>
            </w:r>
            <w:r w:rsidR="00807688" w:rsidRPr="00807688">
              <w:rPr>
                <w:lang w:val="en-US"/>
              </w:rPr>
              <w:t xml:space="preserve"> </w:t>
            </w:r>
            <w:r w:rsidR="00807688" w:rsidRPr="00807688">
              <w:rPr>
                <w:rFonts w:ascii="Times New Roman" w:hAnsi="Times New Roman" w:cs="Times New Roman"/>
                <w:sz w:val="24"/>
                <w:szCs w:val="24"/>
                <w:lang w:val="en-US"/>
              </w:rPr>
              <w:t>'</w:t>
            </w:r>
          </w:p>
          <w:p w:rsidR="00807688" w:rsidRDefault="00807688" w:rsidP="0080768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lang w:val="en-US"/>
              </w:rPr>
              <w:t>kind=</w:t>
            </w:r>
            <w:r w:rsidRPr="00807688">
              <w:rPr>
                <w:rFonts w:ascii="Times New Roman" w:hAnsi="Times New Roman" w:cs="Times New Roman"/>
                <w:sz w:val="24"/>
                <w:szCs w:val="24"/>
                <w:lang w:val="en-US"/>
              </w:rPr>
              <w:t>'</w:t>
            </w:r>
            <w:r>
              <w:rPr>
                <w:rFonts w:ascii="Times New Roman" w:hAnsi="Times New Roman" w:cs="Times New Roman"/>
                <w:sz w:val="24"/>
                <w:szCs w:val="24"/>
                <w:lang w:val="en-US"/>
              </w:rPr>
              <w:t>element</w:t>
            </w:r>
            <w:r w:rsidRPr="00255E8A">
              <w:rPr>
                <w:lang w:val="en-US"/>
              </w:rPr>
              <w:t xml:space="preserve"> </w:t>
            </w:r>
            <w:r w:rsidRPr="00807688">
              <w:rPr>
                <w:rFonts w:ascii="Times New Roman" w:hAnsi="Times New Roman" w:cs="Times New Roman"/>
                <w:sz w:val="24"/>
                <w:szCs w:val="24"/>
                <w:lang w:val="en-US"/>
              </w:rPr>
              <w:t>'</w:t>
            </w:r>
          </w:p>
        </w:tc>
      </w:tr>
      <w:tr w:rsidR="00872579" w:rsidTr="00D8615E">
        <w:tc>
          <w:tcPr>
            <w:tcW w:w="2263" w:type="dxa"/>
          </w:tcPr>
          <w:p w:rsidR="00CF674A" w:rsidRDefault="008A3A6D"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t>
            </w:r>
            <w:r w:rsidR="00255E8A">
              <w:rPr>
                <w:rFonts w:ascii="Times New Roman" w:hAnsi="Times New Roman" w:cs="Times New Roman"/>
                <w:sz w:val="24"/>
                <w:szCs w:val="24"/>
                <w:highlight w:val="white"/>
                <w:lang w:val="en-US"/>
              </w:rPr>
              <w:t>localName</w:t>
            </w:r>
          </w:p>
        </w:tc>
        <w:tc>
          <w:tcPr>
            <w:tcW w:w="2675" w:type="dxa"/>
          </w:tcPr>
          <w:p w:rsidR="00CF674A" w:rsidRDefault="00255E8A" w:rsidP="00255E8A">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 name</w:t>
            </w:r>
            <w:r w:rsidR="00C64636">
              <w:rPr>
                <w:rFonts w:ascii="Times New Roman" w:hAnsi="Times New Roman" w:cs="Times New Roman"/>
                <w:sz w:val="24"/>
                <w:szCs w:val="24"/>
                <w:highlight w:val="white"/>
                <w:lang w:val="en-US"/>
              </w:rPr>
              <w:t>s</w:t>
            </w:r>
            <w:r>
              <w:rPr>
                <w:rFonts w:ascii="Times New Roman" w:hAnsi="Times New Roman" w:cs="Times New Roman"/>
                <w:sz w:val="24"/>
                <w:szCs w:val="24"/>
                <w:highlight w:val="white"/>
                <w:lang w:val="en-US"/>
              </w:rPr>
              <w:t xml:space="preserve"> of selected items</w:t>
            </w:r>
          </w:p>
        </w:tc>
        <w:tc>
          <w:tcPr>
            <w:tcW w:w="4124" w:type="dxa"/>
          </w:tcPr>
          <w:p w:rsidR="00CF674A" w:rsidRDefault="00255E8A" w:rsidP="00255E8A">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timestamp</w:t>
            </w:r>
            <w:r w:rsidRPr="00807688">
              <w:rPr>
                <w:rFonts w:ascii="Times New Roman" w:hAnsi="Times New Roman" w:cs="Times New Roman"/>
                <w:sz w:val="24"/>
                <w:szCs w:val="24"/>
                <w:lang w:val="en-US"/>
              </w:rPr>
              <w:t>'</w:t>
            </w:r>
          </w:p>
          <w:p w:rsidR="00893B3D" w:rsidRDefault="00893B3D" w:rsidP="00255E8A">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timestamp lastModified</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 URIs of selected items</w:t>
            </w:r>
          </w:p>
        </w:tc>
        <w:tc>
          <w:tcPr>
            <w:tcW w:w="4124" w:type="dxa"/>
          </w:tcPr>
          <w:p w:rsidR="00A03235" w:rsidRDefault="00A03235" w:rsidP="00A0323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http://example.com</w:t>
            </w:r>
            <w:r w:rsidRPr="00807688">
              <w:rPr>
                <w:rFonts w:ascii="Times New Roman" w:hAnsi="Times New Roman" w:cs="Times New Roman"/>
                <w:sz w:val="24"/>
                <w:szCs w:val="24"/>
                <w:lang w:val="en-US"/>
              </w:rPr>
              <w:t>'</w:t>
            </w:r>
          </w:p>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http://abc/ns http://xyz/ns</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@parentLocalName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parent of selected nodes has one of these  local names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airport</w:t>
            </w:r>
            <w:r w:rsidR="00A64414">
              <w:rPr>
                <w:rFonts w:ascii="Times New Roman" w:hAnsi="Times New Roman" w:cs="Times New Roman"/>
                <w:sz w:val="24"/>
                <w:szCs w:val="24"/>
                <w:lang w:val="en-US"/>
              </w:rPr>
              <w:t xml:space="preserve"> station</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@parentNamespace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parent of selected nodes have one of these  namespaces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http://example2.com</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@ifXP</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in the context of selected items, the XPath expression has a </w:t>
            </w:r>
            <w:r w:rsidRPr="00D8615E">
              <w:rPr>
                <w:rFonts w:ascii="Courier New" w:hAnsi="Courier New" w:cs="Courier New"/>
                <w:sz w:val="24"/>
                <w:szCs w:val="24"/>
                <w:highlight w:val="white"/>
                <w:lang w:val="en-US"/>
              </w:rPr>
              <w:t>true</w:t>
            </w:r>
            <w:r>
              <w:rPr>
                <w:rFonts w:ascii="Times New Roman" w:hAnsi="Times New Roman" w:cs="Times New Roman"/>
                <w:sz w:val="24"/>
                <w:szCs w:val="24"/>
                <w:highlight w:val="white"/>
                <w:lang w:val="en-US"/>
              </w:rPr>
              <w:t xml:space="preserve"> effective boolean value</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ifXP=</w:t>
            </w:r>
            <w:r w:rsidRPr="00807688">
              <w:rPr>
                <w:rFonts w:ascii="Times New Roman" w:hAnsi="Times New Roman" w:cs="Times New Roman"/>
                <w:sz w:val="24"/>
                <w:szCs w:val="24"/>
                <w:lang w:val="en-US"/>
              </w:rPr>
              <w:t>'</w:t>
            </w:r>
            <w:r>
              <w:rPr>
                <w:rFonts w:ascii="Times New Roman" w:hAnsi="Times New Roman" w:cs="Times New Roman"/>
                <w:sz w:val="24"/>
                <w:szCs w:val="24"/>
                <w:lang w:val="en-US"/>
              </w:rPr>
              <w:t xml:space="preserve">count(alterNames) gt 1 </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XPath expression returning selected items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r w:rsidRPr="00807688">
              <w:rPr>
                <w:rFonts w:ascii="Times New Roman" w:hAnsi="Times New Roman" w:cs="Times New Roman"/>
                <w:sz w:val="24"/>
                <w:szCs w:val="24"/>
                <w:lang w:val="en-US"/>
              </w:rPr>
              <w:t>'</w:t>
            </w:r>
            <w:r>
              <w:rPr>
                <w:rFonts w:ascii="Times New Roman" w:hAnsi="Times New Roman" w:cs="Times New Roman"/>
                <w:sz w:val="24"/>
                <w:szCs w:val="24"/>
                <w:lang w:val="en-US"/>
              </w:rPr>
              <w:t>not(exists(preceding-sibling::alterNames))</w:t>
            </w:r>
          </w:p>
        </w:tc>
      </w:tr>
    </w:tbl>
    <w:p w:rsidR="00CF674A" w:rsidRDefault="00CF674A"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1704CE" w:rsidRDefault="00A560FE" w:rsidP="0074581C">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few examples illustrate the use of document modifiers.</w:t>
      </w:r>
    </w:p>
    <w:p w:rsidR="0074581C" w:rsidRDefault="0074581C" w:rsidP="0074581C">
      <w:pPr>
        <w:rPr>
          <w:lang w:val="en-US"/>
        </w:rPr>
      </w:pPr>
      <w:r>
        <w:rPr>
          <w:lang w:val="en-US"/>
        </w:rPr>
        <w:t xml:space="preserve">Example – ignore the </w:t>
      </w:r>
      <w:r w:rsidR="008C6E60">
        <w:rPr>
          <w:lang w:val="en-US"/>
        </w:rPr>
        <w:t>string value of selected items</w:t>
      </w:r>
      <w:r>
        <w:rPr>
          <w:lang w:val="en-US"/>
        </w:rPr>
        <w:t>:</w:t>
      </w:r>
    </w:p>
    <w:p w:rsidR="003758A4" w:rsidRDefault="003758A4" w:rsidP="003758A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&lt;ignoreValue</w:t>
      </w:r>
      <w:r w:rsidRPr="00AC46AE">
        <w:rPr>
          <w:rFonts w:ascii="Courier New" w:hAnsi="Courier New" w:cs="Courier New"/>
          <w:color w:val="F5844C"/>
          <w:sz w:val="18"/>
          <w:szCs w:val="18"/>
          <w:highlight w:val="white"/>
          <w:lang w:val="en-US"/>
        </w:rPr>
        <w:t xml:space="preserve"> 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"timezoneTz</w:t>
      </w:r>
      <w:r w:rsidR="003C0786">
        <w:rPr>
          <w:rFonts w:ascii="Courier New" w:hAnsi="Courier New" w:cs="Courier New"/>
          <w:color w:val="993300"/>
          <w:sz w:val="18"/>
          <w:szCs w:val="18"/>
          <w:highlight w:val="white"/>
          <w:lang w:val="en-US"/>
        </w:rPr>
        <w:t xml:space="preserve"> explanation</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3C0786">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774EE6" w:rsidRDefault="003758A4" w:rsidP="003758A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&lt;ignoreValue</w:t>
      </w:r>
      <w:r w:rsidRPr="00AC46AE">
        <w:rPr>
          <w:rFonts w:ascii="Courier New" w:hAnsi="Courier New" w:cs="Courier New"/>
          <w:color w:val="F5844C"/>
          <w:sz w:val="18"/>
          <w:szCs w:val="18"/>
          <w:highlight w:val="white"/>
          <w:lang w:val="en-US"/>
        </w:rPr>
        <w:t xml:space="preserve"> </w:t>
      </w:r>
      <w:r w:rsidR="004D4908">
        <w:rPr>
          <w:rFonts w:ascii="Courier New" w:hAnsi="Courier New" w:cs="Courier New"/>
          <w:color w:val="F5844C"/>
          <w:sz w:val="18"/>
          <w:szCs w:val="18"/>
          <w:highlight w:val="white"/>
          <w:lang w:val="en-US"/>
        </w:rPr>
        <w:t>parentLocal</w:t>
      </w:r>
      <w:r w:rsidRPr="00AC46AE">
        <w:rPr>
          <w:rFonts w:ascii="Courier New" w:hAnsi="Courier New" w:cs="Courier New"/>
          <w:color w:val="F5844C"/>
          <w:sz w:val="18"/>
          <w:szCs w:val="18"/>
          <w:highlight w:val="white"/>
          <w:lang w:val="en-US"/>
        </w:rPr>
        <w:t>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4D4908">
        <w:rPr>
          <w:rFonts w:ascii="Courier New" w:hAnsi="Courier New" w:cs="Courier New"/>
          <w:color w:val="993300"/>
          <w:sz w:val="18"/>
          <w:szCs w:val="18"/>
          <w:highlight w:val="white"/>
          <w:lang w:val="en-US"/>
        </w:rPr>
        <w:t>errorDetails</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74581C" w:rsidRDefault="003758A4" w:rsidP="003758A4">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FA4F30" w:rsidRDefault="00FA4F30" w:rsidP="00FA4F30">
      <w:pPr>
        <w:rPr>
          <w:lang w:val="en-US"/>
        </w:rPr>
      </w:pPr>
      <w:r>
        <w:rPr>
          <w:lang w:val="en-US"/>
        </w:rPr>
        <w:t>Example – ignore the existence</w:t>
      </w:r>
      <w:r w:rsidR="009443B4">
        <w:rPr>
          <w:lang w:val="en-US"/>
        </w:rPr>
        <w:t>, frequency</w:t>
      </w:r>
      <w:r>
        <w:rPr>
          <w:lang w:val="en-US"/>
        </w:rPr>
        <w:t xml:space="preserve"> and content of selected items:</w:t>
      </w:r>
    </w:p>
    <w:p w:rsidR="00FA4F30" w:rsidRDefault="00FA4F30" w:rsidP="00FA4F3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sidR="00F132D9">
        <w:rPr>
          <w:rFonts w:ascii="Courier New" w:hAnsi="Courier New" w:cs="Courier New"/>
          <w:color w:val="000096"/>
          <w:sz w:val="18"/>
          <w:szCs w:val="18"/>
          <w:highlight w:val="white"/>
          <w:lang w:val="en-US"/>
        </w:rPr>
        <w:t>skip</w:t>
      </w:r>
      <w:r w:rsidR="000B120E">
        <w:rPr>
          <w:rFonts w:ascii="Courier New" w:hAnsi="Courier New" w:cs="Courier New"/>
          <w:color w:val="000096"/>
          <w:sz w:val="18"/>
          <w:szCs w:val="18"/>
          <w:highlight w:val="white"/>
          <w:lang w:val="en-US"/>
        </w:rPr>
        <w:t>Item</w:t>
      </w:r>
      <w:r w:rsidRPr="00AC46AE">
        <w:rPr>
          <w:rFonts w:ascii="Courier New" w:hAnsi="Courier New" w:cs="Courier New"/>
          <w:color w:val="F5844C"/>
          <w:sz w:val="18"/>
          <w:szCs w:val="18"/>
          <w:highlight w:val="white"/>
          <w:lang w:val="en-US"/>
        </w:rPr>
        <w:t xml:space="preserve"> 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F132D9">
        <w:rPr>
          <w:rFonts w:ascii="Courier New" w:hAnsi="Courier New" w:cs="Courier New"/>
          <w:color w:val="993300"/>
          <w:sz w:val="18"/>
          <w:szCs w:val="18"/>
          <w:highlight w:val="white"/>
          <w:lang w:val="en-US"/>
        </w:rPr>
        <w:t>broadcaseMessage</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F132D9">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FA4F30" w:rsidRDefault="00FA4F30" w:rsidP="00FA4F3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sidR="000B120E">
        <w:rPr>
          <w:rFonts w:ascii="Courier New" w:hAnsi="Courier New" w:cs="Courier New"/>
          <w:color w:val="000096"/>
          <w:sz w:val="18"/>
          <w:szCs w:val="18"/>
          <w:highlight w:val="white"/>
          <w:lang w:val="en-US"/>
        </w:rPr>
        <w:t>skipItem</w:t>
      </w:r>
      <w:r w:rsidRPr="00AC46AE">
        <w:rPr>
          <w:rFonts w:ascii="Courier New" w:hAnsi="Courier New" w:cs="Courier New"/>
          <w:color w:val="F5844C"/>
          <w:sz w:val="18"/>
          <w:szCs w:val="18"/>
          <w:highlight w:val="white"/>
          <w:lang w:val="en-US"/>
        </w:rPr>
        <w:t xml:space="preserve"> </w:t>
      </w:r>
      <w:r w:rsidR="000B120E">
        <w:rPr>
          <w:rFonts w:ascii="Courier New" w:hAnsi="Courier New" w:cs="Courier New"/>
          <w:color w:val="F5844C"/>
          <w:sz w:val="18"/>
          <w:szCs w:val="18"/>
          <w:highlight w:val="white"/>
          <w:lang w:val="en-US"/>
        </w:rPr>
        <w:t>parent</w:t>
      </w:r>
      <w:r w:rsidR="00DE3B2B">
        <w:rPr>
          <w:rFonts w:ascii="Courier New" w:hAnsi="Courier New" w:cs="Courier New"/>
          <w:color w:val="F5844C"/>
          <w:sz w:val="18"/>
          <w:szCs w:val="18"/>
          <w:highlight w:val="white"/>
          <w:lang w:val="en-US"/>
        </w:rPr>
        <w:t>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D81842">
        <w:rPr>
          <w:rFonts w:ascii="Courier New" w:hAnsi="Courier New" w:cs="Courier New"/>
          <w:color w:val="993300"/>
          <w:sz w:val="18"/>
          <w:szCs w:val="18"/>
          <w:highlight w:val="white"/>
          <w:lang w:val="en-US"/>
        </w:rPr>
        <w:t>external</w:t>
      </w:r>
      <w:r w:rsidR="00E13BBE">
        <w:rPr>
          <w:rFonts w:ascii="Courier New" w:hAnsi="Courier New" w:cs="Courier New"/>
          <w:color w:val="993300"/>
          <w:sz w:val="18"/>
          <w:szCs w:val="18"/>
          <w:highlight w:val="white"/>
          <w:lang w:val="en-US"/>
        </w:rPr>
        <w:t>Details</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FA4F30" w:rsidRDefault="00FA4F30" w:rsidP="00FA4F30">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7A549B" w:rsidRDefault="007A549B" w:rsidP="007A549B">
      <w:pPr>
        <w:rPr>
          <w:lang w:val="en-US"/>
        </w:rPr>
      </w:pPr>
      <w:r>
        <w:rPr>
          <w:lang w:val="en-US"/>
        </w:rPr>
        <w:t>Example – sort document contents alphabetically</w:t>
      </w:r>
      <w:r w:rsidR="00FE45D1">
        <w:rPr>
          <w:lang w:val="en-US"/>
        </w:rPr>
        <w:t xml:space="preserve">, and sort </w:t>
      </w:r>
      <w:r w:rsidR="00FE45D1" w:rsidRPr="00CD5A54">
        <w:rPr>
          <w:rFonts w:ascii="Courier New" w:hAnsi="Courier New" w:cs="Courier New"/>
          <w:lang w:val="en-US"/>
        </w:rPr>
        <w:t>airport</w:t>
      </w:r>
      <w:r w:rsidR="00FE45D1">
        <w:rPr>
          <w:lang w:val="en-US"/>
        </w:rPr>
        <w:t xml:space="preserve"> sibling elements by ID</w:t>
      </w:r>
      <w:r>
        <w:rPr>
          <w:lang w:val="en-US"/>
        </w:rPr>
        <w:t>:</w:t>
      </w:r>
    </w:p>
    <w:p w:rsidR="00CD5A54" w:rsidRDefault="00CD5A54" w:rsidP="00CD5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sortDoc orderBy=</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localName</w:t>
      </w:r>
      <w:r w:rsidRPr="00AC46AE">
        <w:rPr>
          <w:rFonts w:ascii="Courier New" w:hAnsi="Courier New" w:cs="Courier New"/>
          <w:color w:val="993300"/>
          <w:sz w:val="18"/>
          <w:szCs w:val="18"/>
          <w:highlight w:val="white"/>
          <w:lang w:val="en-US"/>
        </w:rPr>
        <w:t>"</w:t>
      </w:r>
      <w:r>
        <w:rPr>
          <w:rFonts w:ascii="Courier New" w:hAnsi="Courier New" w:cs="Courier New"/>
          <w:color w:val="000096"/>
          <w:sz w:val="18"/>
          <w:szCs w:val="18"/>
          <w:highlight w:val="white"/>
          <w:lang w:val="en-US"/>
        </w:rPr>
        <w:t>/&gt;</w:t>
      </w:r>
    </w:p>
    <w:p w:rsidR="00CD5A54" w:rsidRDefault="00CD5A54" w:rsidP="00CD5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sortDoc orderBy=</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keyValue</w:t>
      </w:r>
      <w:r w:rsidRPr="00AC46AE">
        <w:rPr>
          <w:rFonts w:ascii="Courier New" w:hAnsi="Courier New" w:cs="Courier New"/>
          <w:color w:val="993300"/>
          <w:sz w:val="18"/>
          <w:szCs w:val="18"/>
          <w:highlight w:val="white"/>
          <w:lang w:val="en-US"/>
        </w:rPr>
        <w:t>"</w:t>
      </w:r>
      <w:r w:rsidRPr="00AC46A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keySortedLocalName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E41FF4" w:rsidRDefault="00CD5A54" w:rsidP="001233ED">
      <w:pPr>
        <w:shd w:val="clear" w:color="auto" w:fill="FFFFFF"/>
        <w:autoSpaceDE w:val="0"/>
        <w:autoSpaceDN w:val="0"/>
        <w:adjustRightInd w:val="0"/>
        <w:spacing w:after="0" w:line="240" w:lineRule="auto"/>
        <w:rPr>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9F7016" w:rsidRDefault="009F7016" w:rsidP="00B11DD6">
      <w:pPr>
        <w:pStyle w:val="Heading3"/>
        <w:spacing w:after="160"/>
        <w:rPr>
          <w:lang w:val="en-US"/>
        </w:rPr>
      </w:pPr>
      <w:r>
        <w:rPr>
          <w:lang w:val="en-US"/>
        </w:rPr>
        <w:t>FolderSimilar</w:t>
      </w:r>
    </w:p>
    <w:p w:rsidR="00FD5FE8" w:rsidRDefault="00F36935" w:rsidP="00F36935">
      <w:pPr>
        <w:rPr>
          <w:lang w:val="en-US"/>
        </w:rPr>
      </w:pPr>
      <w:r>
        <w:rPr>
          <w:lang w:val="en-US"/>
        </w:rPr>
        <w:t>A FolderSimilar constraint checks a folder by comparing its content</w:t>
      </w:r>
      <w:r w:rsidR="007C6981">
        <w:rPr>
          <w:lang w:val="en-US"/>
        </w:rPr>
        <w:t>s</w:t>
      </w:r>
      <w:r>
        <w:rPr>
          <w:lang w:val="en-US"/>
        </w:rPr>
        <w:t xml:space="preserve"> to the contents of another folder identified by a link definition. </w:t>
      </w:r>
      <w:r w:rsidR="00BA204B">
        <w:rPr>
          <w:lang w:val="en-US"/>
        </w:rPr>
        <w:t>The link definition is supplied by attributes on the constraint element (e.g. @navigateFOX) or by referencing a glo</w:t>
      </w:r>
      <w:r w:rsidR="00242C11">
        <w:rPr>
          <w:lang w:val="en-US"/>
        </w:rPr>
        <w:t xml:space="preserve">bal link definition (@linkName) (see </w:t>
      </w:r>
      <w:hyperlink w:anchor="_Link_definitions" w:history="1">
        <w:r w:rsidR="00242C11" w:rsidRPr="00242C11">
          <w:rPr>
            <w:rStyle w:val="Hyperlink"/>
            <w:lang w:val="en-US"/>
          </w:rPr>
          <w:t>Link definitions</w:t>
        </w:r>
      </w:hyperlink>
      <w:r w:rsidR="00242C11">
        <w:rPr>
          <w:lang w:val="en-US"/>
        </w:rPr>
        <w:t>).</w:t>
      </w:r>
    </w:p>
    <w:p w:rsidR="001D05EC" w:rsidRDefault="001D05EC" w:rsidP="00F36935">
      <w:pPr>
        <w:rPr>
          <w:lang w:val="en-US"/>
        </w:rPr>
      </w:pPr>
      <w:r>
        <w:rPr>
          <w:lang w:val="en-US"/>
        </w:rPr>
        <w:t>Child elements of the constraint element can be used in order to exclude folder members from the comparison. When excluding, exclusion may be limited to the shape target folder (@where=</w:t>
      </w:r>
      <w:r w:rsidRPr="001D05EC">
        <w:rPr>
          <w:lang w:val="en-US"/>
        </w:rPr>
        <w:t>"</w:t>
      </w:r>
      <w:r>
        <w:rPr>
          <w:lang w:val="en-US"/>
        </w:rPr>
        <w:t>here</w:t>
      </w:r>
      <w:r w:rsidRPr="001D05EC">
        <w:rPr>
          <w:lang w:val="en-US"/>
        </w:rPr>
        <w:t>"</w:t>
      </w:r>
      <w:r>
        <w:rPr>
          <w:lang w:val="en-US"/>
        </w:rPr>
        <w:t>) or the link target folder (@where=</w:t>
      </w:r>
      <w:r w:rsidRPr="001D05EC">
        <w:rPr>
          <w:lang w:val="en-US"/>
        </w:rPr>
        <w:t>"</w:t>
      </w:r>
      <w:r>
        <w:rPr>
          <w:lang w:val="en-US"/>
        </w:rPr>
        <w:t>there</w:t>
      </w:r>
      <w:r w:rsidRPr="001D05EC">
        <w:rPr>
          <w:lang w:val="en-US"/>
        </w:rPr>
        <w:t>"</w:t>
      </w:r>
      <w:r>
        <w:rPr>
          <w:lang w:val="en-US"/>
        </w:rPr>
        <w:t>). Exclusion may also be limited to files (</w:t>
      </w:r>
      <w:r w:rsidRPr="00193257">
        <w:rPr>
          <w:rFonts w:ascii="Courier New" w:hAnsi="Courier New" w:cs="Courier New"/>
          <w:lang w:val="en-US"/>
        </w:rPr>
        <w:t>&lt;skipFiles&gt;</w:t>
      </w:r>
      <w:r>
        <w:rPr>
          <w:lang w:val="en-US"/>
        </w:rPr>
        <w:t>), limited to folders (</w:t>
      </w:r>
      <w:r w:rsidRPr="00193257">
        <w:rPr>
          <w:rFonts w:ascii="Courier New" w:hAnsi="Courier New" w:cs="Courier New"/>
          <w:lang w:val="en-US"/>
        </w:rPr>
        <w:t>&lt;skipFolders&gt;</w:t>
      </w:r>
      <w:r>
        <w:rPr>
          <w:lang w:val="en-US"/>
        </w:rPr>
        <w:t>) or refer to files and folders alike (</w:t>
      </w:r>
      <w:r w:rsidRPr="00193257">
        <w:rPr>
          <w:rFonts w:ascii="Courier New" w:hAnsi="Courier New" w:cs="Courier New"/>
          <w:lang w:val="en-US"/>
        </w:rPr>
        <w:t>&lt;skipMembers&gt;</w:t>
      </w:r>
      <w:r>
        <w:rPr>
          <w:lang w:val="en-US"/>
        </w:rPr>
        <w:t xml:space="preserve">). </w:t>
      </w:r>
      <w:r w:rsidR="00193257">
        <w:rPr>
          <w:lang w:val="en-US"/>
        </w:rPr>
        <w:lastRenderedPageBreak/>
        <w:t xml:space="preserve">Excluded members are identified by </w:t>
      </w:r>
      <w:r w:rsidR="00CB3FDE">
        <w:rPr>
          <w:lang w:val="en-US"/>
        </w:rPr>
        <w:t xml:space="preserve">a </w:t>
      </w:r>
      <w:r w:rsidR="004F5D30">
        <w:rPr>
          <w:lang w:val="en-US"/>
        </w:rPr>
        <w:t xml:space="preserve">whitespace separated list of </w:t>
      </w:r>
      <w:r w:rsidR="00193257">
        <w:rPr>
          <w:lang w:val="en-US"/>
        </w:rPr>
        <w:t xml:space="preserve">names or name patterns. </w:t>
      </w:r>
      <w:r>
        <w:rPr>
          <w:lang w:val="en-US"/>
        </w:rPr>
        <w:t>Example:</w:t>
      </w:r>
    </w:p>
    <w:p w:rsidR="006D560F" w:rsidRDefault="006F294B" w:rsidP="006F294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F294B">
        <w:rPr>
          <w:rFonts w:ascii="Courier New" w:hAnsi="Courier New" w:cs="Courier New"/>
          <w:color w:val="000096"/>
          <w:sz w:val="18"/>
          <w:szCs w:val="18"/>
          <w:highlight w:val="white"/>
          <w:lang w:val="en-US"/>
        </w:rPr>
        <w:t>&lt;folderSimilar</w:t>
      </w:r>
      <w:r w:rsidRPr="006F294B">
        <w:rPr>
          <w:rFonts w:ascii="Courier New" w:hAnsi="Courier New" w:cs="Courier New"/>
          <w:color w:val="F5844C"/>
          <w:sz w:val="18"/>
          <w:szCs w:val="18"/>
          <w:highlight w:val="white"/>
          <w:lang w:val="en-US"/>
        </w:rPr>
        <w:t xml:space="preserve"> linkName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"refAir"</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"ONLINE.FLAG</w:t>
      </w:r>
      <w:r w:rsidR="002A3F23">
        <w:rPr>
          <w:rFonts w:ascii="Courier New" w:hAnsi="Courier New" w:cs="Courier New"/>
          <w:color w:val="993300"/>
          <w:sz w:val="18"/>
          <w:szCs w:val="18"/>
          <w:highlight w:val="white"/>
          <w:lang w:val="en-US"/>
        </w:rPr>
        <w:t xml:space="preserve"> </w:t>
      </w:r>
      <w:r w:rsidR="00582169">
        <w:rPr>
          <w:rFonts w:ascii="Courier New" w:hAnsi="Courier New" w:cs="Courier New"/>
          <w:color w:val="993300"/>
          <w:sz w:val="18"/>
          <w:szCs w:val="18"/>
          <w:highlight w:val="white"/>
          <w:lang w:val="en-US"/>
        </w:rPr>
        <w:t>X</w:t>
      </w:r>
      <w:r w:rsidR="002A3F23">
        <w:rPr>
          <w:rFonts w:ascii="Courier New" w:hAnsi="Courier New" w:cs="Courier New"/>
          <w:color w:val="993300"/>
          <w:sz w:val="18"/>
          <w:szCs w:val="18"/>
          <w:highlight w:val="white"/>
          <w:lang w:val="en-US"/>
        </w:rPr>
        <w:t xml:space="preserve">*.FLAG </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"phantastic.png</w:t>
      </w:r>
      <w:r w:rsidR="00992100">
        <w:rPr>
          <w:rFonts w:ascii="Courier New" w:hAnsi="Courier New" w:cs="Courier New"/>
          <w:color w:val="993300"/>
          <w:sz w:val="18"/>
          <w:szCs w:val="18"/>
          <w:highlight w:val="white"/>
          <w:lang w:val="en-US"/>
        </w:rPr>
        <w:t xml:space="preserve"> jodle.png</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p>
    <w:p w:rsidR="006F294B" w:rsidRPr="006F294B" w:rsidRDefault="006D560F" w:rsidP="006F294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F294B">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w:t>
      </w:r>
      <w:r>
        <w:rPr>
          <w:rFonts w:ascii="Courier New" w:hAnsi="Courier New" w:cs="Courier New"/>
          <w:color w:val="000096"/>
          <w:sz w:val="18"/>
          <w:szCs w:val="18"/>
          <w:highlight w:val="white"/>
          <w:lang w:val="en-US"/>
        </w:rPr>
        <w:t>olders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w:t>
      </w:r>
      <w:r w:rsidR="005677B4">
        <w:rPr>
          <w:rFonts w:ascii="Courier New" w:hAnsi="Courier New" w:cs="Courier New"/>
          <w:color w:val="993300"/>
          <w:sz w:val="18"/>
          <w:szCs w:val="18"/>
          <w:highlight w:val="white"/>
          <w:lang w:val="en-US"/>
        </w:rPr>
        <w:t>copies-*</w:t>
      </w:r>
      <w:r w:rsidRPr="006F294B">
        <w:rPr>
          <w:rFonts w:ascii="Courier New" w:hAnsi="Courier New" w:cs="Courier New"/>
          <w:color w:val="993300"/>
          <w:sz w:val="18"/>
          <w:szCs w:val="18"/>
          <w:highlight w:val="white"/>
          <w:lang w:val="en-US"/>
        </w:rPr>
        <w:t>"</w:t>
      </w:r>
      <w:r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t xml:space="preserve">    </w:t>
      </w:r>
      <w:r w:rsidR="006F294B" w:rsidRPr="006F294B">
        <w:rPr>
          <w:rFonts w:ascii="Courier New" w:hAnsi="Courier New" w:cs="Courier New"/>
          <w:color w:val="000096"/>
          <w:sz w:val="18"/>
          <w:szCs w:val="18"/>
          <w:highlight w:val="white"/>
          <w:lang w:val="en-US"/>
        </w:rPr>
        <w:t>&lt;skipMembers</w:t>
      </w:r>
      <w:r w:rsidR="006F294B" w:rsidRPr="006F294B">
        <w:rPr>
          <w:rFonts w:ascii="Courier New" w:hAnsi="Courier New" w:cs="Courier New"/>
          <w:color w:val="F5844C"/>
          <w:sz w:val="18"/>
          <w:szCs w:val="18"/>
          <w:highlight w:val="white"/>
          <w:lang w:val="en-US"/>
        </w:rPr>
        <w:t xml:space="preserve"> names</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".ignoreme2"</w:t>
      </w:r>
      <w:r w:rsidR="006F294B" w:rsidRPr="006F294B">
        <w:rPr>
          <w:rFonts w:ascii="Courier New" w:hAnsi="Courier New" w:cs="Courier New"/>
          <w:color w:val="F5844C"/>
          <w:sz w:val="18"/>
          <w:szCs w:val="18"/>
          <w:highlight w:val="white"/>
          <w:lang w:val="en-US"/>
        </w:rPr>
        <w:t xml:space="preserve"> where</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"there"</w:t>
      </w:r>
      <w:r w:rsidR="006F294B"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r>
      <w:r w:rsidR="006F294B" w:rsidRPr="006F294B">
        <w:rPr>
          <w:rFonts w:ascii="Courier New" w:hAnsi="Courier New" w:cs="Courier New"/>
          <w:color w:val="000096"/>
          <w:sz w:val="18"/>
          <w:szCs w:val="18"/>
          <w:highlight w:val="white"/>
          <w:lang w:val="en-US"/>
        </w:rPr>
        <w:t>&lt;/folderSimilar&gt;</w:t>
      </w:r>
      <w:r w:rsidR="006F294B" w:rsidRPr="006F294B">
        <w:rPr>
          <w:rFonts w:ascii="Courier New" w:hAnsi="Courier New" w:cs="Courier New"/>
          <w:color w:val="000000"/>
          <w:sz w:val="18"/>
          <w:szCs w:val="18"/>
          <w:highlight w:val="white"/>
          <w:lang w:val="en-US"/>
        </w:rPr>
        <w:br/>
      </w:r>
    </w:p>
    <w:p w:rsidR="009F7016" w:rsidRDefault="00CB7D5E" w:rsidP="00ED026F">
      <w:pPr>
        <w:spacing w:after="0"/>
        <w:rPr>
          <w:lang w:val="en-US"/>
        </w:rPr>
      </w:pPr>
      <w:r>
        <w:rPr>
          <w:lang w:val="en-US"/>
        </w:rPr>
        <w:t xml:space="preserve">Note that “content” is </w:t>
      </w:r>
      <w:r w:rsidR="005938D5">
        <w:rPr>
          <w:lang w:val="en-US"/>
        </w:rPr>
        <w:t xml:space="preserve">here </w:t>
      </w:r>
      <w:r>
        <w:rPr>
          <w:lang w:val="en-US"/>
        </w:rPr>
        <w:t xml:space="preserve">perceived as a list of file and folder names only – it does not </w:t>
      </w:r>
      <w:r w:rsidR="00FF71C7">
        <w:rPr>
          <w:lang w:val="en-US"/>
        </w:rPr>
        <w:t>consider</w:t>
      </w:r>
      <w:r>
        <w:rPr>
          <w:lang w:val="en-US"/>
        </w:rPr>
        <w:t xml:space="preserve"> the contents of folder members. </w:t>
      </w:r>
      <w:r w:rsidR="005C5DDF">
        <w:rPr>
          <w:lang w:val="en-US"/>
        </w:rPr>
        <w:t xml:space="preserve">Consider using </w:t>
      </w:r>
      <w:r>
        <w:rPr>
          <w:lang w:val="en-US"/>
        </w:rPr>
        <w:t xml:space="preserve">a </w:t>
      </w:r>
      <w:hyperlink w:anchor="_FoxvalueCompared" w:history="1">
        <w:r w:rsidRPr="00CB7D5E">
          <w:rPr>
            <w:rStyle w:val="Hyperlink"/>
            <w:lang w:val="en-US"/>
          </w:rPr>
          <w:t>FoxvalueCompared</w:t>
        </w:r>
      </w:hyperlink>
      <w:r>
        <w:rPr>
          <w:lang w:val="en-US"/>
        </w:rPr>
        <w:t xml:space="preserve"> constraint </w:t>
      </w:r>
      <w:r w:rsidR="00473F41">
        <w:rPr>
          <w:lang w:val="en-US"/>
        </w:rPr>
        <w:t xml:space="preserve">when you want to </w:t>
      </w:r>
      <w:r>
        <w:rPr>
          <w:lang w:val="en-US"/>
        </w:rPr>
        <w:t>compare folder</w:t>
      </w:r>
      <w:r w:rsidR="00051FBE">
        <w:rPr>
          <w:lang w:val="en-US"/>
        </w:rPr>
        <w:t xml:space="preserve">s in a way which takes </w:t>
      </w:r>
      <w:r>
        <w:rPr>
          <w:lang w:val="en-US"/>
        </w:rPr>
        <w:t>member contents into account.</w:t>
      </w:r>
    </w:p>
    <w:p w:rsidR="00ED026F" w:rsidRDefault="00ED026F" w:rsidP="00ED026F">
      <w:pPr>
        <w:spacing w:after="0"/>
        <w:rPr>
          <w:lang w:val="en-US"/>
        </w:rPr>
      </w:pPr>
    </w:p>
    <w:p w:rsidR="00A866D5" w:rsidRDefault="00703FB0" w:rsidP="0095699B">
      <w:pPr>
        <w:pStyle w:val="Heading3"/>
        <w:spacing w:after="160"/>
        <w:rPr>
          <w:lang w:val="en-US"/>
        </w:rPr>
      </w:pPr>
      <w:r>
        <w:rPr>
          <w:lang w:val="en-US"/>
        </w:rPr>
        <w:t>L</w:t>
      </w:r>
      <w:r w:rsidR="00A866D5">
        <w:rPr>
          <w:lang w:val="en-US"/>
        </w:rPr>
        <w:t>ink</w:t>
      </w:r>
    </w:p>
    <w:p w:rsidR="00C21266" w:rsidRDefault="00B85B66" w:rsidP="00B85B66">
      <w:pPr>
        <w:rPr>
          <w:lang w:val="en-US"/>
        </w:rPr>
      </w:pPr>
      <w:r>
        <w:rPr>
          <w:lang w:val="en-US"/>
        </w:rPr>
        <w:t xml:space="preserve">A Link constraint checks the result of </w:t>
      </w:r>
      <w:r w:rsidR="00B17E84">
        <w:rPr>
          <w:lang w:val="en-US"/>
        </w:rPr>
        <w:t xml:space="preserve">applying </w:t>
      </w:r>
      <w:r w:rsidR="00DB5CFD">
        <w:rPr>
          <w:lang w:val="en-US"/>
        </w:rPr>
        <w:t xml:space="preserve">to the shape target resource </w:t>
      </w:r>
      <w:r>
        <w:rPr>
          <w:lang w:val="en-US"/>
        </w:rPr>
        <w:t xml:space="preserve">a link definition. </w:t>
      </w:r>
      <w:r w:rsidR="004C19F5">
        <w:rPr>
          <w:lang w:val="en-US"/>
        </w:rPr>
        <w:t xml:space="preserve">Available checks include </w:t>
      </w:r>
      <w:r w:rsidR="0053114F">
        <w:rPr>
          <w:lang w:val="en-US"/>
        </w:rPr>
        <w:t xml:space="preserve">various </w:t>
      </w:r>
      <w:r w:rsidR="004C19F5">
        <w:rPr>
          <w:lang w:val="en-US"/>
        </w:rPr>
        <w:t>cardinality constraints</w:t>
      </w:r>
      <w:r w:rsidR="00D62D44">
        <w:rPr>
          <w:lang w:val="en-US"/>
        </w:rPr>
        <w:t xml:space="preserve"> and</w:t>
      </w:r>
      <w:r w:rsidR="004C19F5">
        <w:rPr>
          <w:lang w:val="en-US"/>
        </w:rPr>
        <w:t xml:space="preserve"> whether URI references can be resolved</w:t>
      </w:r>
      <w:r w:rsidR="00C02F2C">
        <w:rPr>
          <w:lang w:val="en-US"/>
        </w:rPr>
        <w:t xml:space="preserve"> to resources</w:t>
      </w:r>
      <w:r w:rsidR="00D62D44">
        <w:rPr>
          <w:lang w:val="en-US"/>
        </w:rPr>
        <w:t xml:space="preserve">. </w:t>
      </w:r>
      <w:r w:rsidR="00296102">
        <w:rPr>
          <w:lang w:val="en-US"/>
        </w:rPr>
        <w:t xml:space="preserve">Apart from these explicit constraints, </w:t>
      </w:r>
      <w:r w:rsidR="001D665A">
        <w:rPr>
          <w:lang w:val="en-US"/>
        </w:rPr>
        <w:t xml:space="preserve">a </w:t>
      </w:r>
      <w:r w:rsidR="00916C49">
        <w:rPr>
          <w:lang w:val="en-US"/>
        </w:rPr>
        <w:t xml:space="preserve">failure to parse the link target resource into the expected mediatype </w:t>
      </w:r>
      <w:r w:rsidR="001D665A">
        <w:rPr>
          <w:lang w:val="en-US"/>
        </w:rPr>
        <w:t xml:space="preserve">also </w:t>
      </w:r>
      <w:r w:rsidR="00916C49">
        <w:rPr>
          <w:lang w:val="en-US"/>
        </w:rPr>
        <w:t xml:space="preserve">causes a constraint violation. </w:t>
      </w:r>
      <w:r w:rsidR="00C250F2">
        <w:rPr>
          <w:lang w:val="en-US"/>
        </w:rPr>
        <w:t>Note that a</w:t>
      </w:r>
      <w:r w:rsidR="00296102">
        <w:rPr>
          <w:lang w:val="en-US"/>
        </w:rPr>
        <w:t xml:space="preserve">n expected mediatype </w:t>
      </w:r>
      <w:r w:rsidR="005F4516">
        <w:rPr>
          <w:lang w:val="en-US"/>
        </w:rPr>
        <w:t xml:space="preserve">(@mediatype) </w:t>
      </w:r>
      <w:r w:rsidR="00296102">
        <w:rPr>
          <w:lang w:val="en-US"/>
        </w:rPr>
        <w:t>is part of the link definition, not a constraint.</w:t>
      </w:r>
    </w:p>
    <w:p w:rsidR="001A3665" w:rsidRDefault="00FC07EE" w:rsidP="00AD5374">
      <w:pPr>
        <w:rPr>
          <w:lang w:val="en-US"/>
        </w:rPr>
      </w:pPr>
      <w:r>
        <w:rPr>
          <w:lang w:val="en-US"/>
        </w:rPr>
        <w:t xml:space="preserve">A </w:t>
      </w:r>
      <w:r w:rsidR="00C21266">
        <w:rPr>
          <w:lang w:val="en-US"/>
        </w:rPr>
        <w:t>Link constraint</w:t>
      </w:r>
      <w:r>
        <w:rPr>
          <w:lang w:val="en-US"/>
        </w:rPr>
        <w:t xml:space="preserve"> is represented by a </w:t>
      </w:r>
      <w:r w:rsidRPr="00CC1EFC">
        <w:rPr>
          <w:rFonts w:ascii="Courier New" w:hAnsi="Courier New" w:cs="Courier New"/>
          <w:lang w:val="en-US"/>
        </w:rPr>
        <w:t>&lt;links&gt;</w:t>
      </w:r>
      <w:r>
        <w:rPr>
          <w:lang w:val="en-US"/>
        </w:rPr>
        <w:t xml:space="preserve"> element.</w:t>
      </w:r>
      <w:r w:rsidR="00CC1EFC" w:rsidRPr="00CC1EFC">
        <w:rPr>
          <w:lang w:val="en-US"/>
        </w:rPr>
        <w:t xml:space="preserve"> </w:t>
      </w:r>
      <w:r w:rsidR="00CC1EFC">
        <w:rPr>
          <w:lang w:val="en-US"/>
        </w:rPr>
        <w:t xml:space="preserve">The link definition is supplied by </w:t>
      </w:r>
      <w:r w:rsidR="00DE46EF">
        <w:rPr>
          <w:lang w:val="en-US"/>
        </w:rPr>
        <w:t>link defining attributes</w:t>
      </w:r>
      <w:r w:rsidR="00CC1EFC">
        <w:rPr>
          <w:lang w:val="en-US"/>
        </w:rPr>
        <w:t xml:space="preserve"> - e.g. @navigateFOX or @hrefXP - or by referencing a global link definition (@linkName</w:t>
      </w:r>
      <w:r w:rsidR="00611F3C">
        <w:rPr>
          <w:lang w:val="en-US"/>
        </w:rPr>
        <w:t xml:space="preserve">; </w:t>
      </w:r>
      <w:r w:rsidR="00CC1EFC">
        <w:rPr>
          <w:lang w:val="en-US"/>
        </w:rPr>
        <w:t xml:space="preserve">see </w:t>
      </w:r>
      <w:hyperlink w:anchor="_Link_definitions" w:history="1">
        <w:r w:rsidR="00CC1EFC" w:rsidRPr="00242C11">
          <w:rPr>
            <w:rStyle w:val="Hyperlink"/>
            <w:lang w:val="en-US"/>
          </w:rPr>
          <w:t>Link definitions</w:t>
        </w:r>
      </w:hyperlink>
      <w:r w:rsidR="00CC1EFC">
        <w:rPr>
          <w:lang w:val="en-US"/>
        </w:rPr>
        <w:t xml:space="preserve">). </w:t>
      </w:r>
    </w:p>
    <w:p w:rsidR="00D62D44" w:rsidRDefault="001A3665" w:rsidP="00AD5374">
      <w:pPr>
        <w:rPr>
          <w:lang w:val="en-US"/>
        </w:rPr>
      </w:pPr>
      <w:r>
        <w:rPr>
          <w:lang w:val="en-US"/>
        </w:rPr>
        <w:t xml:space="preserve">The </w:t>
      </w:r>
      <w:r w:rsidR="00EF0408">
        <w:rPr>
          <w:lang w:val="en-US"/>
        </w:rPr>
        <w:t xml:space="preserve">checks are represented by </w:t>
      </w:r>
      <w:r w:rsidR="008F4978">
        <w:rPr>
          <w:lang w:val="en-US"/>
        </w:rPr>
        <w:t xml:space="preserve">constraint </w:t>
      </w:r>
      <w:r w:rsidR="00EF0408">
        <w:rPr>
          <w:lang w:val="en-US"/>
        </w:rPr>
        <w:t xml:space="preserve">attributes of the </w:t>
      </w:r>
      <w:r w:rsidR="00502143" w:rsidRPr="00502143">
        <w:rPr>
          <w:rFonts w:ascii="Courier New" w:hAnsi="Courier New" w:cs="Courier New"/>
          <w:lang w:val="en-US"/>
        </w:rPr>
        <w:t>&lt;links&gt;</w:t>
      </w:r>
      <w:r w:rsidR="00502143">
        <w:rPr>
          <w:lang w:val="en-US"/>
        </w:rPr>
        <w:t xml:space="preserve"> </w:t>
      </w:r>
      <w:r w:rsidR="00EF0408">
        <w:rPr>
          <w:lang w:val="en-US"/>
        </w:rPr>
        <w:t>element</w:t>
      </w:r>
      <w:r w:rsidR="00E10D3F">
        <w:rPr>
          <w:lang w:val="en-US"/>
        </w:rPr>
        <w:t xml:space="preserve"> (see table below)</w:t>
      </w:r>
      <w:r w:rsidR="00EF0408">
        <w:rPr>
          <w:lang w:val="en-US"/>
        </w:rPr>
        <w:t xml:space="preserve">. </w:t>
      </w:r>
      <w:r w:rsidR="00C57083">
        <w:rPr>
          <w:lang w:val="en-US"/>
        </w:rPr>
        <w:t xml:space="preserve">When the </w:t>
      </w:r>
      <w:r w:rsidR="008203E9" w:rsidRPr="008203E9">
        <w:rPr>
          <w:rFonts w:ascii="Courier New" w:hAnsi="Courier New" w:cs="Courier New"/>
          <w:lang w:val="en-US"/>
        </w:rPr>
        <w:t>&lt;links&gt;</w:t>
      </w:r>
      <w:r w:rsidR="008203E9">
        <w:rPr>
          <w:lang w:val="en-US"/>
        </w:rPr>
        <w:t xml:space="preserve"> element</w:t>
      </w:r>
      <w:r w:rsidR="00C57083" w:rsidRPr="00FC33C5">
        <w:rPr>
          <w:lang w:val="en-US"/>
        </w:rPr>
        <w:t xml:space="preserve"> references </w:t>
      </w:r>
      <w:r w:rsidR="00C57083">
        <w:rPr>
          <w:lang w:val="en-US"/>
        </w:rPr>
        <w:t xml:space="preserve">a global link definition </w:t>
      </w:r>
      <w:r w:rsidR="00C21266">
        <w:rPr>
          <w:lang w:val="en-US"/>
        </w:rPr>
        <w:t>(via @linkName)</w:t>
      </w:r>
      <w:r w:rsidR="00C57083">
        <w:rPr>
          <w:lang w:val="en-US"/>
        </w:rPr>
        <w:t xml:space="preserve">, any </w:t>
      </w:r>
      <w:r w:rsidR="00C57083" w:rsidRPr="00FC33C5">
        <w:rPr>
          <w:i/>
          <w:lang w:val="en-US"/>
        </w:rPr>
        <w:t>constraints built into the link definition</w:t>
      </w:r>
      <w:r w:rsidR="00C57083">
        <w:rPr>
          <w:lang w:val="en-US"/>
        </w:rPr>
        <w:t xml:space="preserve"> (</w:t>
      </w:r>
      <w:r w:rsidR="00C253CA">
        <w:rPr>
          <w:lang w:val="en-US"/>
        </w:rPr>
        <w:t xml:space="preserve">declared within </w:t>
      </w:r>
      <w:r w:rsidR="00C57083">
        <w:rPr>
          <w:lang w:val="en-US"/>
        </w:rPr>
        <w:t xml:space="preserve">the </w:t>
      </w:r>
      <w:r w:rsidR="00713D21">
        <w:rPr>
          <w:lang w:val="en-US"/>
        </w:rPr>
        <w:t>referenced</w:t>
      </w:r>
      <w:r w:rsidR="00C57083">
        <w:rPr>
          <w:lang w:val="en-US"/>
        </w:rPr>
        <w:t xml:space="preserve"> </w:t>
      </w:r>
      <w:r w:rsidR="00C57083" w:rsidRPr="00D277A1">
        <w:rPr>
          <w:rFonts w:ascii="Courier New" w:hAnsi="Courier New" w:cs="Courier New"/>
          <w:lang w:val="en-US"/>
        </w:rPr>
        <w:t>&lt;linkDef&gt;</w:t>
      </w:r>
      <w:r w:rsidR="00C57083">
        <w:rPr>
          <w:lang w:val="en-US"/>
        </w:rPr>
        <w:t xml:space="preserve"> element) are </w:t>
      </w:r>
      <w:r w:rsidR="00D277A1">
        <w:rPr>
          <w:lang w:val="en-US"/>
        </w:rPr>
        <w:t xml:space="preserve">added to the referencing Link constraint. </w:t>
      </w:r>
      <w:r w:rsidR="007664A5">
        <w:rPr>
          <w:lang w:val="en-US"/>
        </w:rPr>
        <w:t xml:space="preserve">In case of conflict – </w:t>
      </w:r>
      <w:r w:rsidR="00522EC4">
        <w:rPr>
          <w:lang w:val="en-US"/>
        </w:rPr>
        <w:t xml:space="preserve">global </w:t>
      </w:r>
      <w:r w:rsidR="007664A5">
        <w:rPr>
          <w:lang w:val="en-US"/>
        </w:rPr>
        <w:t xml:space="preserve">link definition and </w:t>
      </w:r>
      <w:r w:rsidR="00522EC4">
        <w:rPr>
          <w:lang w:val="en-US"/>
        </w:rPr>
        <w:t xml:space="preserve">a referencing </w:t>
      </w:r>
      <w:r w:rsidR="007664A5">
        <w:rPr>
          <w:lang w:val="en-US"/>
        </w:rPr>
        <w:t>constraint element declare the same kind of check – the check declared by the constraint element overrides the check declared within the link definition.</w:t>
      </w:r>
      <w:r w:rsidR="005277D7">
        <w:rPr>
          <w:lang w:val="en-US"/>
        </w:rPr>
        <w:t xml:space="preserve"> For instance, if link definition and constraint element both declare a minimum number of link target resources, the value from the constraint element overrides the value from the link definition.</w:t>
      </w:r>
    </w:p>
    <w:p w:rsidR="000C3CFF" w:rsidRDefault="000C3CFF" w:rsidP="000C3CFF">
      <w:pPr>
        <w:rPr>
          <w:lang w:val="en-US"/>
        </w:rPr>
      </w:pPr>
      <w:bookmarkStart w:id="18" w:name="table_link_constraints"/>
      <w:bookmarkEnd w:id="18"/>
      <w:r w:rsidRPr="003A229F">
        <w:rPr>
          <w:b/>
          <w:lang w:val="en-US"/>
        </w:rPr>
        <w:t>Table</w:t>
      </w:r>
      <w:r w:rsidR="005E4272">
        <w:rPr>
          <w:b/>
          <w:lang w:val="en-US"/>
        </w:rPr>
        <w:t xml:space="preserve"> 1</w:t>
      </w:r>
      <w:r w:rsidR="005E6008">
        <w:rPr>
          <w:b/>
          <w:lang w:val="en-US"/>
        </w:rPr>
        <w:t>1</w:t>
      </w:r>
      <w:r w:rsidRPr="003A229F">
        <w:rPr>
          <w:b/>
          <w:lang w:val="en-US"/>
        </w:rPr>
        <w:t xml:space="preserve">. </w:t>
      </w:r>
      <w:r w:rsidR="008A218C">
        <w:rPr>
          <w:b/>
          <w:lang w:val="en-US"/>
        </w:rPr>
        <w:t>C</w:t>
      </w:r>
      <w:r w:rsidRPr="003A229F">
        <w:rPr>
          <w:b/>
          <w:lang w:val="en-US"/>
        </w:rPr>
        <w:t>onstraints which may be included in a link definition.</w:t>
      </w:r>
      <w:r>
        <w:rPr>
          <w:lang w:val="en-US"/>
        </w:rPr>
        <w:t xml:space="preserve"> For each @count* constraint, there is also a corresponding @minCount* and a corresponding @maxCount* constraint. When no context selector is used (link definition without @contextXP), there is only one context point and therefore the constraints with suffix </w:t>
      </w:r>
      <w:r w:rsidRPr="0013682A">
        <w:rPr>
          <w:rFonts w:ascii="Courier New" w:hAnsi="Courier New" w:cs="Courier New"/>
          <w:lang w:val="en-US"/>
        </w:rPr>
        <w:t>PerContextPoint</w:t>
      </w:r>
      <w:r>
        <w:rPr>
          <w:lang w:val="en-US"/>
        </w:rPr>
        <w:t xml:space="preserve"> are treated like the corresponding constraint without suffix.</w:t>
      </w:r>
    </w:p>
    <w:tbl>
      <w:tblPr>
        <w:tblStyle w:val="TableGrid"/>
        <w:tblW w:w="0" w:type="auto"/>
        <w:tblLook w:val="04A0" w:firstRow="1" w:lastRow="0" w:firstColumn="1" w:lastColumn="0" w:noHBand="0" w:noVBand="1"/>
      </w:tblPr>
      <w:tblGrid>
        <w:gridCol w:w="3964"/>
        <w:gridCol w:w="5098"/>
      </w:tblGrid>
      <w:tr w:rsidR="000C3CFF" w:rsidTr="005D38EA">
        <w:tc>
          <w:tcPr>
            <w:tcW w:w="3964" w:type="dxa"/>
          </w:tcPr>
          <w:p w:rsidR="000C3CFF" w:rsidRPr="00700EA0" w:rsidRDefault="000C3CFF" w:rsidP="005D38EA">
            <w:pPr>
              <w:rPr>
                <w:b/>
                <w:lang w:val="en-US"/>
              </w:rPr>
            </w:pPr>
            <w:r w:rsidRPr="00700EA0">
              <w:rPr>
                <w:b/>
                <w:lang w:val="en-US"/>
              </w:rPr>
              <w:t>Constraint attribute</w:t>
            </w:r>
          </w:p>
        </w:tc>
        <w:tc>
          <w:tcPr>
            <w:tcW w:w="5098" w:type="dxa"/>
          </w:tcPr>
          <w:p w:rsidR="000C3CFF" w:rsidRPr="00700EA0" w:rsidRDefault="000C3CFF" w:rsidP="005D38EA">
            <w:pPr>
              <w:rPr>
                <w:b/>
                <w:lang w:val="en-US"/>
              </w:rPr>
            </w:pPr>
            <w:r w:rsidRPr="00700EA0">
              <w:rPr>
                <w:b/>
                <w:lang w:val="en-US"/>
              </w:rPr>
              <w:t>Meaning</w:t>
            </w:r>
          </w:p>
        </w:tc>
      </w:tr>
      <w:tr w:rsidR="000C3CFF" w:rsidRPr="00A66B2A" w:rsidTr="005D38EA">
        <w:tc>
          <w:tcPr>
            <w:tcW w:w="3964" w:type="dxa"/>
          </w:tcPr>
          <w:p w:rsidR="000C3CFF" w:rsidRDefault="000C3CFF" w:rsidP="005D38EA">
            <w:pPr>
              <w:rPr>
                <w:lang w:val="en-US"/>
              </w:rPr>
            </w:pPr>
            <w:r>
              <w:rPr>
                <w:lang w:val="en-US"/>
              </w:rPr>
              <w:t>@resolvable</w:t>
            </w:r>
          </w:p>
        </w:tc>
        <w:tc>
          <w:tcPr>
            <w:tcW w:w="5098" w:type="dxa"/>
          </w:tcPr>
          <w:p w:rsidR="000C3CFF" w:rsidRDefault="000C3CFF" w:rsidP="005D38EA">
            <w:pPr>
              <w:rPr>
                <w:lang w:val="en-US"/>
              </w:rPr>
            </w:pPr>
            <w:r>
              <w:rPr>
                <w:lang w:val="en-US"/>
              </w:rPr>
              <w:t xml:space="preserve">If </w:t>
            </w:r>
            <w:r w:rsidRPr="00E8357A">
              <w:rPr>
                <w:rFonts w:ascii="Courier New" w:hAnsi="Courier New" w:cs="Courier New"/>
                <w:lang w:val="en-US"/>
              </w:rPr>
              <w:t>true</w:t>
            </w:r>
            <w:r>
              <w:rPr>
                <w:lang w:val="en-US"/>
              </w:rPr>
              <w:t>, the target URI must point to an existing resource</w:t>
            </w:r>
          </w:p>
        </w:tc>
      </w:tr>
      <w:tr w:rsidR="000C3CFF" w:rsidRPr="00A66B2A" w:rsidTr="005D38EA">
        <w:tc>
          <w:tcPr>
            <w:tcW w:w="3964" w:type="dxa"/>
          </w:tcPr>
          <w:p w:rsidR="000C3CFF" w:rsidRDefault="000C3CFF" w:rsidP="005D38EA">
            <w:pPr>
              <w:rPr>
                <w:lang w:val="en-US"/>
              </w:rPr>
            </w:pPr>
            <w:r>
              <w:rPr>
                <w:lang w:val="en-US"/>
              </w:rPr>
              <w:t>@countTargetResources</w:t>
            </w:r>
          </w:p>
        </w:tc>
        <w:tc>
          <w:tcPr>
            <w:tcW w:w="5098" w:type="dxa"/>
          </w:tcPr>
          <w:p w:rsidR="000C3CFF" w:rsidRDefault="000C3CFF" w:rsidP="005D38EA">
            <w:pPr>
              <w:rPr>
                <w:lang w:val="en-US"/>
              </w:rPr>
            </w:pPr>
            <w:r>
              <w:rPr>
                <w:lang w:val="en-US"/>
              </w:rPr>
              <w:t>The number of target resources, per context resource</w:t>
            </w:r>
          </w:p>
        </w:tc>
      </w:tr>
      <w:tr w:rsidR="000C3CFF" w:rsidRPr="00A66B2A" w:rsidTr="005D38EA">
        <w:tc>
          <w:tcPr>
            <w:tcW w:w="3964" w:type="dxa"/>
          </w:tcPr>
          <w:p w:rsidR="000C3CFF" w:rsidRDefault="000C3CFF" w:rsidP="005D38EA">
            <w:pPr>
              <w:rPr>
                <w:lang w:val="en-US"/>
              </w:rPr>
            </w:pPr>
            <w:r>
              <w:rPr>
                <w:lang w:val="en-US"/>
              </w:rPr>
              <w:t>@countTargetResourcesPerContextPoint</w:t>
            </w:r>
          </w:p>
        </w:tc>
        <w:tc>
          <w:tcPr>
            <w:tcW w:w="5098" w:type="dxa"/>
          </w:tcPr>
          <w:p w:rsidR="000C3CFF" w:rsidRDefault="000C3CFF" w:rsidP="005D38EA">
            <w:pPr>
              <w:rPr>
                <w:lang w:val="en-US"/>
              </w:rPr>
            </w:pPr>
            <w:r>
              <w:rPr>
                <w:lang w:val="en-US"/>
              </w:rPr>
              <w:t>The number of target resources, per context resource fragment (or per context resource, if no context selector has been defined)</w:t>
            </w:r>
          </w:p>
        </w:tc>
      </w:tr>
      <w:tr w:rsidR="000C3CFF" w:rsidRPr="00A66B2A" w:rsidTr="005D38EA">
        <w:tc>
          <w:tcPr>
            <w:tcW w:w="3964" w:type="dxa"/>
          </w:tcPr>
          <w:p w:rsidR="000C3CFF" w:rsidRDefault="000C3CFF" w:rsidP="005D38EA">
            <w:pPr>
              <w:rPr>
                <w:lang w:val="en-US"/>
              </w:rPr>
            </w:pPr>
            <w:r>
              <w:rPr>
                <w:lang w:val="en-US"/>
              </w:rPr>
              <w:t>@countTargetDocs</w:t>
            </w:r>
          </w:p>
        </w:tc>
        <w:tc>
          <w:tcPr>
            <w:tcW w:w="5098" w:type="dxa"/>
          </w:tcPr>
          <w:p w:rsidR="000C3CFF" w:rsidRDefault="000C3CFF" w:rsidP="005D38EA">
            <w:pPr>
              <w:rPr>
                <w:lang w:val="en-US"/>
              </w:rPr>
            </w:pPr>
            <w:r>
              <w:rPr>
                <w:lang w:val="en-US"/>
              </w:rPr>
              <w:t>The number of target resources successfully parsed into a node tree, per context resource</w:t>
            </w:r>
          </w:p>
        </w:tc>
      </w:tr>
      <w:tr w:rsidR="000C3CFF" w:rsidRPr="00A66B2A" w:rsidTr="005D38EA">
        <w:tc>
          <w:tcPr>
            <w:tcW w:w="3964" w:type="dxa"/>
          </w:tcPr>
          <w:p w:rsidR="000C3CFF" w:rsidRDefault="000C3CFF" w:rsidP="005D38EA">
            <w:pPr>
              <w:rPr>
                <w:lang w:val="en-US"/>
              </w:rPr>
            </w:pPr>
            <w:r>
              <w:rPr>
                <w:lang w:val="en-US"/>
              </w:rPr>
              <w:t>@countTargetDocsPerContextPoint</w:t>
            </w:r>
          </w:p>
        </w:tc>
        <w:tc>
          <w:tcPr>
            <w:tcW w:w="5098" w:type="dxa"/>
          </w:tcPr>
          <w:p w:rsidR="000C3CFF" w:rsidRDefault="000C3CFF" w:rsidP="005D38EA">
            <w:pPr>
              <w:rPr>
                <w:lang w:val="en-US"/>
              </w:rPr>
            </w:pPr>
            <w:r>
              <w:rPr>
                <w:lang w:val="en-US"/>
              </w:rPr>
              <w:t>The number of target resources successfully parsed into a node tree, per context resource fragment (or per context resource, if no context selector has been defined)</w:t>
            </w:r>
          </w:p>
        </w:tc>
      </w:tr>
      <w:tr w:rsidR="000C3CFF" w:rsidRPr="00A66B2A" w:rsidTr="005D38EA">
        <w:tc>
          <w:tcPr>
            <w:tcW w:w="3964" w:type="dxa"/>
          </w:tcPr>
          <w:p w:rsidR="000C3CFF" w:rsidRDefault="000C3CFF" w:rsidP="005D38EA">
            <w:pPr>
              <w:rPr>
                <w:lang w:val="en-US"/>
              </w:rPr>
            </w:pPr>
            <w:r>
              <w:rPr>
                <w:lang w:val="en-US"/>
              </w:rPr>
              <w:lastRenderedPageBreak/>
              <w:t>@countTargetNodes</w:t>
            </w:r>
          </w:p>
        </w:tc>
        <w:tc>
          <w:tcPr>
            <w:tcW w:w="5098" w:type="dxa"/>
          </w:tcPr>
          <w:p w:rsidR="000C3CFF" w:rsidRDefault="000C3CFF" w:rsidP="005D38EA">
            <w:pPr>
              <w:rPr>
                <w:lang w:val="en-US"/>
              </w:rPr>
            </w:pPr>
            <w:r>
              <w:rPr>
                <w:lang w:val="en-US"/>
              </w:rPr>
              <w:t>The number of nodes contained in the target fragment, per context resource</w:t>
            </w:r>
          </w:p>
        </w:tc>
      </w:tr>
      <w:tr w:rsidR="000C3CFF" w:rsidRPr="00A66B2A" w:rsidTr="005D38EA">
        <w:tc>
          <w:tcPr>
            <w:tcW w:w="3964" w:type="dxa"/>
          </w:tcPr>
          <w:p w:rsidR="000C3CFF" w:rsidRDefault="000C3CFF" w:rsidP="005D38EA">
            <w:pPr>
              <w:rPr>
                <w:lang w:val="en-US"/>
              </w:rPr>
            </w:pPr>
            <w:r>
              <w:rPr>
                <w:lang w:val="en-US"/>
              </w:rPr>
              <w:t>@countTargetNodesPerContextPoint</w:t>
            </w:r>
          </w:p>
        </w:tc>
        <w:tc>
          <w:tcPr>
            <w:tcW w:w="5098" w:type="dxa"/>
          </w:tcPr>
          <w:p w:rsidR="000C3CFF" w:rsidRDefault="000C3CFF" w:rsidP="005D38EA">
            <w:pPr>
              <w:rPr>
                <w:lang w:val="en-US"/>
              </w:rPr>
            </w:pPr>
            <w:r>
              <w:rPr>
                <w:lang w:val="en-US"/>
              </w:rPr>
              <w:t>The number of nodes contained in the target fragment, per context resource fragment (or per context resource, if no context selector has been defined)</w:t>
            </w:r>
          </w:p>
        </w:tc>
      </w:tr>
    </w:tbl>
    <w:p w:rsidR="000C3CFF" w:rsidRDefault="000C3CFF" w:rsidP="000C3CFF">
      <w:pPr>
        <w:spacing w:after="0"/>
        <w:rPr>
          <w:lang w:val="en-US"/>
        </w:rPr>
      </w:pPr>
    </w:p>
    <w:p w:rsidR="005E4321" w:rsidRDefault="00AF2BCE" w:rsidP="00D84648">
      <w:pPr>
        <w:rPr>
          <w:lang w:val="en-US"/>
        </w:rPr>
      </w:pPr>
      <w:r>
        <w:rPr>
          <w:lang w:val="en-US"/>
        </w:rPr>
        <w:t>A few examples illustrate the use of Link Constraints.</w:t>
      </w:r>
    </w:p>
    <w:p w:rsidR="00D84648" w:rsidRDefault="00D84648" w:rsidP="00D84648">
      <w:pPr>
        <w:rPr>
          <w:lang w:val="en-US"/>
        </w:rPr>
      </w:pPr>
      <w:r>
        <w:rPr>
          <w:lang w:val="en-US"/>
        </w:rPr>
        <w:t xml:space="preserve">Example – a local link definition (supplied by @hrefXP) can be resolved to </w:t>
      </w:r>
      <w:r w:rsidR="009D5B42">
        <w:rPr>
          <w:lang w:val="en-US"/>
        </w:rPr>
        <w:t xml:space="preserve">at least three target resources; when resolving, any target URI </w:t>
      </w:r>
      <w:r w:rsidR="00FB36CA">
        <w:rPr>
          <w:lang w:val="en-US"/>
        </w:rPr>
        <w:t xml:space="preserve">is found to point to an </w:t>
      </w:r>
      <w:r w:rsidR="009D5B42">
        <w:rPr>
          <w:lang w:val="en-US"/>
        </w:rPr>
        <w:t>existent resource</w:t>
      </w:r>
      <w:r>
        <w:rPr>
          <w:lang w:val="en-US"/>
        </w:rPr>
        <w:t>:</w:t>
      </w:r>
    </w:p>
    <w:p w:rsidR="000B227B" w:rsidRDefault="000B227B" w:rsidP="000B227B">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hrefXP</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"//*:href"</w:t>
      </w:r>
      <w:r w:rsidRPr="000B227B">
        <w:rPr>
          <w:rFonts w:ascii="Courier New" w:hAnsi="Courier New" w:cs="Courier New"/>
          <w:color w:val="F5844C"/>
          <w:sz w:val="18"/>
          <w:szCs w:val="18"/>
          <w:highlight w:val="white"/>
          <w:lang w:val="en-US"/>
        </w:rPr>
        <w:t xml:space="preserve"> </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"Link cannot be resolved"</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minCountTargetResources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"3"</w:t>
      </w:r>
      <w:r w:rsidRPr="000B227B">
        <w:rPr>
          <w:rFonts w:ascii="Courier New" w:hAnsi="Courier New" w:cs="Courier New"/>
          <w:color w:val="F5844C"/>
          <w:sz w:val="18"/>
          <w:szCs w:val="18"/>
          <w:highlight w:val="white"/>
          <w:lang w:val="en-US"/>
        </w:rPr>
        <w:t xml:space="preserve"> </w:t>
      </w:r>
    </w:p>
    <w:p w:rsidR="000B227B" w:rsidRPr="000B227B" w:rsidRDefault="000B227B" w:rsidP="000B22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minCountTargetResourcesMsg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"More link targets expected."</w:t>
      </w:r>
      <w:r w:rsidRPr="000B227B">
        <w:rPr>
          <w:rFonts w:ascii="Courier New" w:hAnsi="Courier New" w:cs="Courier New"/>
          <w:color w:val="000096"/>
          <w:sz w:val="18"/>
          <w:szCs w:val="18"/>
          <w:highlight w:val="white"/>
          <w:lang w:val="en-US"/>
        </w:rPr>
        <w:t>/&gt;</w:t>
      </w:r>
      <w:r w:rsidRPr="000B227B">
        <w:rPr>
          <w:rFonts w:ascii="Courier New" w:hAnsi="Courier New" w:cs="Courier New"/>
          <w:color w:val="000000"/>
          <w:sz w:val="18"/>
          <w:szCs w:val="18"/>
          <w:highlight w:val="white"/>
          <w:lang w:val="en-US"/>
        </w:rPr>
        <w:br/>
      </w:r>
    </w:p>
    <w:p w:rsidR="001262DD" w:rsidRDefault="001262DD" w:rsidP="001262DD">
      <w:pPr>
        <w:rPr>
          <w:lang w:val="en-US"/>
        </w:rPr>
      </w:pPr>
      <w:r>
        <w:rPr>
          <w:lang w:val="en-US"/>
        </w:rPr>
        <w:t xml:space="preserve">Example – a global link definition (referenced by @linkName) can be resolved to </w:t>
      </w:r>
      <w:r w:rsidR="003F6505">
        <w:rPr>
          <w:lang w:val="en-US"/>
        </w:rPr>
        <w:t>exactly one target resource</w:t>
      </w:r>
      <w:r>
        <w:rPr>
          <w:lang w:val="en-US"/>
        </w:rPr>
        <w:t>:</w:t>
      </w:r>
    </w:p>
    <w:p w:rsidR="006F1BCD" w:rsidRDefault="006F1BCD" w:rsidP="006F1BCD">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jsonDoc</w:t>
      </w:r>
      <w:r w:rsidRPr="000B227B">
        <w:rPr>
          <w:rFonts w:ascii="Courier New" w:hAnsi="Courier New" w:cs="Courier New"/>
          <w:color w:val="993300"/>
          <w:sz w:val="18"/>
          <w:szCs w:val="18"/>
          <w:highlight w:val="white"/>
          <w:lang w:val="en-US"/>
        </w:rPr>
        <w:t>"</w:t>
      </w:r>
    </w:p>
    <w:p w:rsidR="006F1BCD" w:rsidRDefault="006F1BCD" w:rsidP="006F1BCD">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"Link cannot be resolved"</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0B227B">
        <w:rPr>
          <w:rFonts w:ascii="Courier New" w:hAnsi="Courier New" w:cs="Courier New"/>
          <w:color w:val="F5844C"/>
          <w:sz w:val="18"/>
          <w:szCs w:val="18"/>
          <w:highlight w:val="white"/>
          <w:lang w:val="en-US"/>
        </w:rPr>
        <w:t>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1</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p>
    <w:p w:rsidR="0077109D" w:rsidRDefault="006F1BCD" w:rsidP="00931F7D">
      <w:pPr>
        <w:rPr>
          <w:rFonts w:ascii="Courier New" w:hAnsi="Courier New" w:cs="Courier New"/>
          <w:color w:val="000096"/>
          <w:sz w:val="18"/>
          <w:szCs w:val="18"/>
          <w:lang w:val="en-US"/>
        </w:rPr>
      </w:pPr>
      <w:r>
        <w:rPr>
          <w:rFonts w:ascii="Courier New" w:hAnsi="Courier New" w:cs="Courier New"/>
          <w:color w:val="F5844C"/>
          <w:sz w:val="18"/>
          <w:szCs w:val="18"/>
          <w:highlight w:val="white"/>
          <w:lang w:val="en-US"/>
        </w:rPr>
        <w:t xml:space="preserve">       c</w:t>
      </w:r>
      <w:r w:rsidRPr="000B227B">
        <w:rPr>
          <w:rFonts w:ascii="Courier New" w:hAnsi="Courier New" w:cs="Courier New"/>
          <w:color w:val="F5844C"/>
          <w:sz w:val="18"/>
          <w:szCs w:val="18"/>
          <w:highlight w:val="white"/>
          <w:lang w:val="en-US"/>
        </w:rPr>
        <w:t>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Not exactly one JSON representation found</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96"/>
          <w:sz w:val="18"/>
          <w:szCs w:val="18"/>
          <w:highlight w:val="white"/>
          <w:lang w:val="en-US"/>
        </w:rPr>
        <w:t>/&gt;</w:t>
      </w:r>
    </w:p>
    <w:p w:rsidR="00931F7D" w:rsidRDefault="00931F7D" w:rsidP="00931F7D">
      <w:pPr>
        <w:rPr>
          <w:lang w:val="en-US"/>
        </w:rPr>
      </w:pPr>
      <w:r>
        <w:rPr>
          <w:lang w:val="en-US"/>
        </w:rPr>
        <w:t xml:space="preserve">Example – </w:t>
      </w:r>
      <w:r w:rsidR="00EA7DDD">
        <w:rPr>
          <w:lang w:val="en-US"/>
        </w:rPr>
        <w:t xml:space="preserve">XSD include’s and import’s </w:t>
      </w:r>
      <w:r>
        <w:rPr>
          <w:lang w:val="en-US"/>
        </w:rPr>
        <w:t>can be resolved recursively</w:t>
      </w:r>
      <w:r w:rsidR="00D46B2D">
        <w:rPr>
          <w:lang w:val="en-US"/>
        </w:rPr>
        <w:t>; while resolving</w:t>
      </w:r>
      <w:r>
        <w:rPr>
          <w:lang w:val="en-US"/>
        </w:rPr>
        <w:t xml:space="preserve">, every schema location </w:t>
      </w:r>
      <w:r w:rsidR="00D46B2D">
        <w:rPr>
          <w:lang w:val="en-US"/>
        </w:rPr>
        <w:t xml:space="preserve">was found to point </w:t>
      </w:r>
      <w:r>
        <w:rPr>
          <w:lang w:val="en-US"/>
        </w:rPr>
        <w:t>to an existent resource</w:t>
      </w:r>
      <w:r w:rsidR="00F80155">
        <w:rPr>
          <w:lang w:val="en-US"/>
        </w:rPr>
        <w:t xml:space="preserve">, and at least 10 schemas have been </w:t>
      </w:r>
      <w:r w:rsidR="0049046D">
        <w:rPr>
          <w:lang w:val="en-US"/>
        </w:rPr>
        <w:t>involved:</w:t>
      </w:r>
    </w:p>
    <w:p w:rsidR="0077109D" w:rsidRDefault="0077109D" w:rsidP="0077109D">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hrefXP</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(xs:include, xs:import)/@schemaLocation</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w:t>
      </w:r>
      <w:r>
        <w:rPr>
          <w:rFonts w:ascii="Courier New" w:hAnsi="Courier New" w:cs="Courier New"/>
          <w:color w:val="F5844C"/>
          <w:sz w:val="18"/>
          <w:szCs w:val="18"/>
          <w:highlight w:val="white"/>
          <w:lang w:val="en-US"/>
        </w:rPr>
        <w:t>cursive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Dangling schema reference</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minCountTargetResources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10</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p>
    <w:p w:rsidR="000E2112" w:rsidRDefault="0077109D" w:rsidP="000E2112">
      <w:pPr>
        <w:rPr>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minCountTargetResourcesMsg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Expected gt 10 schemas included or imported</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96"/>
          <w:sz w:val="18"/>
          <w:szCs w:val="18"/>
          <w:highlight w:val="white"/>
          <w:lang w:val="en-US"/>
        </w:rPr>
        <w:t>/&gt;</w:t>
      </w:r>
      <w:r w:rsidRPr="000B227B">
        <w:rPr>
          <w:rFonts w:ascii="Courier New" w:hAnsi="Courier New" w:cs="Courier New"/>
          <w:color w:val="000000"/>
          <w:sz w:val="18"/>
          <w:szCs w:val="18"/>
          <w:highlight w:val="white"/>
          <w:lang w:val="en-US"/>
        </w:rPr>
        <w:br/>
      </w:r>
    </w:p>
    <w:p w:rsidR="00A866D5" w:rsidRDefault="00A866D5" w:rsidP="00FE132B">
      <w:pPr>
        <w:pStyle w:val="Heading3"/>
        <w:spacing w:after="160"/>
        <w:rPr>
          <w:lang w:val="en-US"/>
        </w:rPr>
      </w:pPr>
      <w:r>
        <w:rPr>
          <w:lang w:val="en-US"/>
        </w:rPr>
        <w:t>TargetSize</w:t>
      </w:r>
    </w:p>
    <w:p w:rsidR="005D38EA" w:rsidRDefault="005D38EA" w:rsidP="005D38EA">
      <w:pPr>
        <w:rPr>
          <w:lang w:val="en-US"/>
        </w:rPr>
      </w:pPr>
      <w:r>
        <w:rPr>
          <w:lang w:val="en-US"/>
        </w:rPr>
        <w:t xml:space="preserve">A TargetSize constraint checks </w:t>
      </w:r>
      <w:r w:rsidR="00A83CE6">
        <w:rPr>
          <w:lang w:val="en-US"/>
        </w:rPr>
        <w:t xml:space="preserve">the outcome of selecting a </w:t>
      </w:r>
      <w:r w:rsidR="00754FA2">
        <w:rPr>
          <w:lang w:val="en-US"/>
        </w:rPr>
        <w:t>target</w:t>
      </w:r>
      <w:r w:rsidR="000F790E">
        <w:rPr>
          <w:lang w:val="en-US"/>
        </w:rPr>
        <w:t xml:space="preserve">. A target is a </w:t>
      </w:r>
      <w:r w:rsidR="00754FA2">
        <w:rPr>
          <w:lang w:val="en-US"/>
        </w:rPr>
        <w:t xml:space="preserve">set of resources or nodes to which </w:t>
      </w:r>
      <w:r w:rsidR="00D372BD">
        <w:rPr>
          <w:lang w:val="en-US"/>
        </w:rPr>
        <w:t>validation s</w:t>
      </w:r>
      <w:r w:rsidR="00754FA2">
        <w:rPr>
          <w:lang w:val="en-US"/>
        </w:rPr>
        <w:t>hall be applied</w:t>
      </w:r>
      <w:r w:rsidR="000F790E">
        <w:rPr>
          <w:lang w:val="en-US"/>
        </w:rPr>
        <w:t xml:space="preserve"> (shape target)</w:t>
      </w:r>
      <w:r w:rsidR="00FC53C2">
        <w:rPr>
          <w:lang w:val="en-US"/>
        </w:rPr>
        <w:t>, or which are the result of applying a link definition</w:t>
      </w:r>
      <w:r w:rsidR="003E1288">
        <w:rPr>
          <w:lang w:val="en-US"/>
        </w:rPr>
        <w:t xml:space="preserve"> to a resource</w:t>
      </w:r>
      <w:r w:rsidR="000F790E">
        <w:rPr>
          <w:lang w:val="en-US"/>
        </w:rPr>
        <w:t xml:space="preserve"> (link target)</w:t>
      </w:r>
      <w:r w:rsidR="00754FA2">
        <w:rPr>
          <w:lang w:val="en-US"/>
        </w:rPr>
        <w:t xml:space="preserve">. </w:t>
      </w:r>
      <w:r w:rsidR="003B29C5">
        <w:rPr>
          <w:lang w:val="en-US"/>
        </w:rPr>
        <w:t xml:space="preserve">The focus nodes selected from a shape target resource can also be regarded as a target. </w:t>
      </w:r>
      <w:r w:rsidR="001D5F11">
        <w:rPr>
          <w:lang w:val="en-US"/>
        </w:rPr>
        <w:t>Accordingly, the constraint element (</w:t>
      </w:r>
      <w:r w:rsidR="001D5F11" w:rsidRPr="00455AB1">
        <w:rPr>
          <w:rFonts w:ascii="Courier New" w:hAnsi="Courier New" w:cs="Courier New"/>
          <w:lang w:val="en-US"/>
        </w:rPr>
        <w:t>&lt;targetSize&gt;</w:t>
      </w:r>
      <w:r w:rsidR="001D5F11">
        <w:rPr>
          <w:lang w:val="en-US"/>
        </w:rPr>
        <w:t>) can occur as child element of a shape element (</w:t>
      </w:r>
      <w:r w:rsidR="001D5F11" w:rsidRPr="00455AB1">
        <w:rPr>
          <w:rFonts w:ascii="Courier New" w:hAnsi="Courier New" w:cs="Courier New"/>
          <w:lang w:val="en-US"/>
        </w:rPr>
        <w:t>&lt;file&gt;</w:t>
      </w:r>
      <w:r w:rsidR="001D5F11">
        <w:rPr>
          <w:lang w:val="en-US"/>
        </w:rPr>
        <w:t xml:space="preserve"> or </w:t>
      </w:r>
      <w:r w:rsidR="001D5F11" w:rsidRPr="00455AB1">
        <w:rPr>
          <w:rFonts w:ascii="Courier New" w:hAnsi="Courier New" w:cs="Courier New"/>
          <w:lang w:val="en-US"/>
        </w:rPr>
        <w:t>&lt;folder&gt;</w:t>
      </w:r>
      <w:r w:rsidR="001D5F11">
        <w:rPr>
          <w:lang w:val="en-US"/>
        </w:rPr>
        <w:t>), a link definition element (</w:t>
      </w:r>
      <w:r w:rsidR="001D5F11" w:rsidRPr="00455AB1">
        <w:rPr>
          <w:rFonts w:ascii="Courier New" w:hAnsi="Courier New" w:cs="Courier New"/>
          <w:lang w:val="en-US"/>
        </w:rPr>
        <w:t>linkDef</w:t>
      </w:r>
      <w:r w:rsidR="001D5F11">
        <w:rPr>
          <w:lang w:val="en-US"/>
        </w:rPr>
        <w:t>)</w:t>
      </w:r>
      <w:r w:rsidR="00455AB1">
        <w:rPr>
          <w:lang w:val="en-US"/>
        </w:rPr>
        <w:t xml:space="preserve"> or </w:t>
      </w:r>
      <w:r w:rsidR="001D5F11">
        <w:rPr>
          <w:lang w:val="en-US"/>
        </w:rPr>
        <w:t>a focus declaration (</w:t>
      </w:r>
      <w:r w:rsidR="001D5F11" w:rsidRPr="00455AB1">
        <w:rPr>
          <w:rFonts w:ascii="Courier New" w:hAnsi="Courier New" w:cs="Courier New"/>
          <w:lang w:val="en-US"/>
        </w:rPr>
        <w:t>&lt;focusNode&gt;</w:t>
      </w:r>
      <w:r w:rsidR="001D5F11">
        <w:rPr>
          <w:lang w:val="en-US"/>
        </w:rPr>
        <w:t>)</w:t>
      </w:r>
      <w:r w:rsidR="00455AB1">
        <w:rPr>
          <w:lang w:val="en-US"/>
        </w:rPr>
        <w:t>.</w:t>
      </w:r>
      <w:r w:rsidR="001D5F11">
        <w:rPr>
          <w:lang w:val="en-US"/>
        </w:rPr>
        <w:t xml:space="preserve"> </w:t>
      </w:r>
    </w:p>
    <w:p w:rsidR="005B403A" w:rsidRDefault="00F32E96" w:rsidP="005D38EA">
      <w:pPr>
        <w:rPr>
          <w:lang w:val="en-US"/>
        </w:rPr>
      </w:pPr>
      <w:r>
        <w:rPr>
          <w:lang w:val="en-US"/>
        </w:rPr>
        <w:t xml:space="preserve">The available constraint facets </w:t>
      </w:r>
      <w:r w:rsidR="005A4F5F">
        <w:rPr>
          <w:lang w:val="en-US"/>
        </w:rPr>
        <w:t>depend on whether the target is selected by applying a link definition</w:t>
      </w:r>
      <w:r w:rsidR="00B91780">
        <w:rPr>
          <w:lang w:val="en-US"/>
        </w:rPr>
        <w:t xml:space="preserve"> or by evaluating an XPath expression</w:t>
      </w:r>
      <w:r w:rsidR="005A4F5F">
        <w:rPr>
          <w:lang w:val="en-US"/>
        </w:rPr>
        <w:t xml:space="preserve">. </w:t>
      </w:r>
      <w:r w:rsidR="00B91780">
        <w:rPr>
          <w:lang w:val="en-US"/>
        </w:rPr>
        <w:t xml:space="preserve">When </w:t>
      </w:r>
      <w:r w:rsidR="00B9788E">
        <w:rPr>
          <w:lang w:val="en-US"/>
        </w:rPr>
        <w:t>a link definition is involved</w:t>
      </w:r>
      <w:r w:rsidR="005A4F5F">
        <w:rPr>
          <w:lang w:val="en-US"/>
        </w:rPr>
        <w:t xml:space="preserve"> (shape target and link target), the available constraint facets are identical to the facets of </w:t>
      </w:r>
      <w:r>
        <w:rPr>
          <w:lang w:val="en-US"/>
        </w:rPr>
        <w:t xml:space="preserve">a Link constraint (see </w:t>
      </w:r>
      <w:hyperlink w:anchor="table_link_constraints" w:history="1">
        <w:r w:rsidRPr="00F32E96">
          <w:rPr>
            <w:rStyle w:val="Hyperlink"/>
            <w:lang w:val="en-US"/>
          </w:rPr>
          <w:t>Constraint nodes of a Link constraint</w:t>
        </w:r>
      </w:hyperlink>
      <w:r w:rsidR="005B403A">
        <w:rPr>
          <w:lang w:val="en-US"/>
        </w:rPr>
        <w:t xml:space="preserve">). </w:t>
      </w:r>
      <w:r w:rsidR="00FF756C">
        <w:rPr>
          <w:lang w:val="en-US"/>
        </w:rPr>
        <w:t>A target selected by an XPath expression</w:t>
      </w:r>
      <w:r w:rsidR="0030354B">
        <w:rPr>
          <w:lang w:val="en-US"/>
        </w:rPr>
        <w:t xml:space="preserve"> (focus </w:t>
      </w:r>
      <w:r w:rsidR="002D2DF5">
        <w:rPr>
          <w:lang w:val="en-US"/>
        </w:rPr>
        <w:t>nodes</w:t>
      </w:r>
      <w:r w:rsidR="0030354B">
        <w:rPr>
          <w:lang w:val="en-US"/>
        </w:rPr>
        <w:t xml:space="preserve">), on the other hand, </w:t>
      </w:r>
      <w:r w:rsidR="00FF756C">
        <w:rPr>
          <w:lang w:val="en-US"/>
        </w:rPr>
        <w:t>supports only @count, @minCount and @maxCount checks. Th</w:t>
      </w:r>
      <w:r w:rsidR="00875F78">
        <w:rPr>
          <w:lang w:val="en-US"/>
        </w:rPr>
        <w:t xml:space="preserve">e available constraint attributes of a </w:t>
      </w:r>
      <w:r w:rsidR="00875F78" w:rsidRPr="00B8425C">
        <w:rPr>
          <w:rFonts w:ascii="Courier New" w:hAnsi="Courier New" w:cs="Courier New"/>
          <w:lang w:val="en-US"/>
        </w:rPr>
        <w:t>&lt;targetSize&gt;</w:t>
      </w:r>
      <w:r w:rsidR="00875F78">
        <w:rPr>
          <w:lang w:val="en-US"/>
        </w:rPr>
        <w:t xml:space="preserve"> element thus depend on the parent element: </w:t>
      </w:r>
      <w:r w:rsidR="007C2627">
        <w:rPr>
          <w:lang w:val="en-US"/>
        </w:rPr>
        <w:t xml:space="preserve">in the cases of </w:t>
      </w:r>
      <w:r w:rsidR="007C2627" w:rsidRPr="00B8425C">
        <w:rPr>
          <w:rFonts w:ascii="Courier New" w:hAnsi="Courier New" w:cs="Courier New"/>
          <w:lang w:val="en-US"/>
        </w:rPr>
        <w:t>&lt;file&gt;</w:t>
      </w:r>
      <w:r w:rsidR="007C2627">
        <w:rPr>
          <w:lang w:val="en-US"/>
        </w:rPr>
        <w:t xml:space="preserve">, </w:t>
      </w:r>
      <w:r w:rsidR="007C2627" w:rsidRPr="00B8425C">
        <w:rPr>
          <w:rFonts w:ascii="Courier New" w:hAnsi="Courier New" w:cs="Courier New"/>
          <w:lang w:val="en-US"/>
        </w:rPr>
        <w:t>&lt;folder&gt;</w:t>
      </w:r>
      <w:r w:rsidR="007C2627">
        <w:rPr>
          <w:lang w:val="en-US"/>
        </w:rPr>
        <w:t xml:space="preserve"> and </w:t>
      </w:r>
      <w:r w:rsidR="007C2627" w:rsidRPr="00B8425C">
        <w:rPr>
          <w:rFonts w:ascii="Courier New" w:hAnsi="Courier New" w:cs="Courier New"/>
          <w:lang w:val="en-US"/>
        </w:rPr>
        <w:t>&lt;linkDef&gt;</w:t>
      </w:r>
      <w:r w:rsidR="007C2627">
        <w:rPr>
          <w:lang w:val="en-US"/>
        </w:rPr>
        <w:t xml:space="preserve">, it is the complete set of facets supported by a Link constraint; in the case of </w:t>
      </w:r>
      <w:r w:rsidR="007C2627" w:rsidRPr="00D44AD7">
        <w:rPr>
          <w:rFonts w:ascii="Courier New" w:hAnsi="Courier New" w:cs="Courier New"/>
          <w:lang w:val="en-US"/>
        </w:rPr>
        <w:t>&lt;focusNode&gt;</w:t>
      </w:r>
      <w:r w:rsidR="007C2627">
        <w:rPr>
          <w:lang w:val="en-US"/>
        </w:rPr>
        <w:t xml:space="preserve"> it is a small subset of these.</w:t>
      </w:r>
    </w:p>
    <w:p w:rsidR="00D44AD7" w:rsidRDefault="00D44AD7" w:rsidP="005D38EA">
      <w:pPr>
        <w:rPr>
          <w:lang w:val="en-US"/>
        </w:rPr>
      </w:pPr>
      <w:r>
        <w:rPr>
          <w:lang w:val="en-US"/>
        </w:rPr>
        <w:t xml:space="preserve">Example – a TargetSize constraint </w:t>
      </w:r>
      <w:r w:rsidR="00964752">
        <w:rPr>
          <w:lang w:val="en-US"/>
        </w:rPr>
        <w:t>applied to a file shape:</w:t>
      </w:r>
    </w:p>
    <w:p w:rsidR="00B86D96" w:rsidRDefault="00B86D96" w:rsidP="00EE2132">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EE2132">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uri</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"data</w:t>
      </w:r>
      <w:r>
        <w:rPr>
          <w:rFonts w:ascii="Courier New" w:hAnsi="Courier New" w:cs="Courier New"/>
          <w:color w:val="993300"/>
          <w:sz w:val="18"/>
          <w:szCs w:val="18"/>
          <w:highlight w:val="white"/>
          <w:lang w:val="en-US"/>
        </w:rPr>
        <w:t>/</w:t>
      </w:r>
      <w:r w:rsidRPr="00EE2132">
        <w:rPr>
          <w:rFonts w:ascii="Courier New" w:hAnsi="Courier New" w:cs="Courier New"/>
          <w:color w:val="993300"/>
          <w:sz w:val="18"/>
          <w:szCs w:val="18"/>
          <w:highlight w:val="white"/>
          <w:lang w:val="en-US"/>
        </w:rPr>
        <w:t>air"</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00EE2132" w:rsidRPr="00EE2132">
        <w:rPr>
          <w:rFonts w:ascii="Courier New" w:hAnsi="Courier New" w:cs="Courier New"/>
          <w:color w:val="000096"/>
          <w:sz w:val="18"/>
          <w:szCs w:val="18"/>
          <w:highlight w:val="white"/>
          <w:lang w:val="en-US"/>
        </w:rPr>
        <w:t>&lt;file</w:t>
      </w:r>
      <w:r w:rsidR="00EE2132" w:rsidRPr="00EE2132">
        <w:rPr>
          <w:rFonts w:ascii="Courier New" w:hAnsi="Courier New" w:cs="Courier New"/>
          <w:color w:val="F5844C"/>
          <w:sz w:val="18"/>
          <w:szCs w:val="18"/>
          <w:highlight w:val="white"/>
          <w:lang w:val="en-US"/>
        </w:rPr>
        <w:t xml:space="preserve"> navigateFOX</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w:t>
      </w:r>
      <w:r w:rsidR="00EE2132" w:rsidRPr="00EE2132">
        <w:rPr>
          <w:rFonts w:ascii="Courier New" w:hAnsi="Courier New" w:cs="Courier New"/>
          <w:color w:val="993300"/>
          <w:sz w:val="18"/>
          <w:szCs w:val="18"/>
          <w:highlight w:val="white"/>
          <w:lang w:val="en-US"/>
        </w:rPr>
        <w:t>\</w:t>
      </w:r>
      <w:r w:rsidR="000D4C8C">
        <w:rPr>
          <w:rFonts w:ascii="Courier New" w:hAnsi="Courier New" w:cs="Courier New"/>
          <w:color w:val="993300"/>
          <w:sz w:val="18"/>
          <w:szCs w:val="18"/>
          <w:highlight w:val="white"/>
          <w:lang w:val="en-US"/>
        </w:rPr>
        <w:t>\denmark</w:t>
      </w:r>
      <w:r w:rsidR="00EE2132" w:rsidRPr="00EE2132">
        <w:rPr>
          <w:rFonts w:ascii="Courier New" w:hAnsi="Courier New" w:cs="Courier New"/>
          <w:color w:val="993300"/>
          <w:sz w:val="18"/>
          <w:szCs w:val="18"/>
          <w:highlight w:val="white"/>
          <w:lang w:val="en-US"/>
        </w:rPr>
        <w:t>\airport-*.xml"</w:t>
      </w:r>
      <w:r w:rsidR="00EE2132" w:rsidRPr="00EE2132">
        <w:rPr>
          <w:rFonts w:ascii="Courier New" w:hAnsi="Courier New" w:cs="Courier New"/>
          <w:color w:val="000096"/>
          <w:sz w:val="18"/>
          <w:szCs w:val="18"/>
          <w:highlight w:val="white"/>
          <w:lang w:val="en-US"/>
        </w:rPr>
        <w:t>&gt;</w:t>
      </w:r>
      <w:r w:rsidR="00EE2132" w:rsidRPr="00EE2132">
        <w:rPr>
          <w:rFonts w:ascii="Courier New" w:hAnsi="Courier New" w:cs="Courier New"/>
          <w:color w:val="000000"/>
          <w:sz w:val="18"/>
          <w:szCs w:val="18"/>
          <w:highlight w:val="white"/>
          <w:lang w:val="en-US"/>
        </w:rPr>
        <w:br/>
      </w:r>
      <w:r w:rsidR="00EE2132">
        <w:rPr>
          <w:rFonts w:ascii="Courier New" w:hAnsi="Courier New" w:cs="Courier New"/>
          <w:color w:val="000000"/>
          <w:sz w:val="18"/>
          <w:szCs w:val="18"/>
          <w:highlight w:val="white"/>
          <w:lang w:val="en-US"/>
        </w:rPr>
        <w:lastRenderedPageBreak/>
        <w:t xml:space="preserve">    </w:t>
      </w:r>
      <w:r>
        <w:rPr>
          <w:rFonts w:ascii="Courier New" w:hAnsi="Courier New" w:cs="Courier New"/>
          <w:color w:val="000000"/>
          <w:sz w:val="18"/>
          <w:szCs w:val="18"/>
          <w:highlight w:val="white"/>
          <w:lang w:val="en-US"/>
        </w:rPr>
        <w:t xml:space="preserve">    </w:t>
      </w:r>
      <w:r w:rsidR="00EE2132" w:rsidRPr="00EE2132">
        <w:rPr>
          <w:rFonts w:ascii="Courier New" w:hAnsi="Courier New" w:cs="Courier New"/>
          <w:color w:val="000096"/>
          <w:sz w:val="18"/>
          <w:szCs w:val="18"/>
          <w:highlight w:val="white"/>
          <w:lang w:val="en-US"/>
        </w:rPr>
        <w:t>&lt;targetSize</w:t>
      </w:r>
      <w:r w:rsidR="00EE2132" w:rsidRPr="00EE2132">
        <w:rPr>
          <w:rFonts w:ascii="Courier New" w:hAnsi="Courier New" w:cs="Courier New"/>
          <w:color w:val="F5844C"/>
          <w:sz w:val="18"/>
          <w:szCs w:val="18"/>
          <w:highlight w:val="white"/>
          <w:lang w:val="en-US"/>
        </w:rPr>
        <w:t xml:space="preserve"> minCount</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"1</w:t>
      </w:r>
      <w:r w:rsidR="0016244A">
        <w:rPr>
          <w:rFonts w:ascii="Courier New" w:hAnsi="Courier New" w:cs="Courier New"/>
          <w:color w:val="993300"/>
          <w:sz w:val="18"/>
          <w:szCs w:val="18"/>
          <w:highlight w:val="white"/>
          <w:lang w:val="en-US"/>
        </w:rPr>
        <w:t>5</w:t>
      </w:r>
      <w:r w:rsidR="00EE2132" w:rsidRPr="00EE2132">
        <w:rPr>
          <w:rFonts w:ascii="Courier New" w:hAnsi="Courier New" w:cs="Courier New"/>
          <w:color w:val="993300"/>
          <w:sz w:val="18"/>
          <w:szCs w:val="18"/>
          <w:highlight w:val="white"/>
          <w:lang w:val="en-US"/>
        </w:rPr>
        <w:t>"</w:t>
      </w:r>
      <w:r w:rsidR="00EE2132" w:rsidRPr="00EE2132">
        <w:rPr>
          <w:rFonts w:ascii="Courier New" w:hAnsi="Courier New" w:cs="Courier New"/>
          <w:color w:val="F5844C"/>
          <w:sz w:val="18"/>
          <w:szCs w:val="18"/>
          <w:highlight w:val="white"/>
          <w:lang w:val="en-US"/>
        </w:rPr>
        <w:t xml:space="preserve"> minCountMsg</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"Too few airport files."</w:t>
      </w:r>
      <w:r w:rsidR="00EE2132" w:rsidRPr="00EE2132">
        <w:rPr>
          <w:rFonts w:ascii="Courier New" w:hAnsi="Courier New" w:cs="Courier New"/>
          <w:color w:val="000096"/>
          <w:sz w:val="18"/>
          <w:szCs w:val="18"/>
          <w:highlight w:val="white"/>
          <w:lang w:val="en-US"/>
        </w:rPr>
        <w:t>/&gt;</w:t>
      </w:r>
      <w:r w:rsidR="00EE2132"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00EE2132" w:rsidRPr="0016244A">
        <w:rPr>
          <w:rFonts w:ascii="Courier New" w:hAnsi="Courier New" w:cs="Courier New"/>
          <w:color w:val="000096"/>
          <w:sz w:val="18"/>
          <w:szCs w:val="18"/>
          <w:highlight w:val="white"/>
          <w:lang w:val="en-US"/>
        </w:rPr>
        <w:t>&lt;/file&gt;</w:t>
      </w:r>
    </w:p>
    <w:p w:rsidR="006A034B" w:rsidRDefault="00B86D96" w:rsidP="00435662">
      <w:pPr>
        <w:rPr>
          <w:rFonts w:ascii="Courier New" w:hAnsi="Courier New" w:cs="Courier New"/>
          <w:color w:val="000096"/>
          <w:sz w:val="18"/>
          <w:szCs w:val="18"/>
          <w:lang w:val="en-US"/>
        </w:rPr>
      </w:pPr>
      <w:r w:rsidRPr="0016244A">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16244A">
        <w:rPr>
          <w:rFonts w:ascii="Courier New" w:hAnsi="Courier New" w:cs="Courier New"/>
          <w:color w:val="000096"/>
          <w:sz w:val="18"/>
          <w:szCs w:val="18"/>
          <w:highlight w:val="white"/>
          <w:lang w:val="en-US"/>
        </w:rPr>
        <w:t>&gt;</w:t>
      </w:r>
    </w:p>
    <w:p w:rsidR="00EE2132" w:rsidRDefault="00DC6A67" w:rsidP="00435662">
      <w:pPr>
        <w:rPr>
          <w:rFonts w:ascii="Courier New" w:hAnsi="Courier New" w:cs="Courier New"/>
          <w:sz w:val="18"/>
          <w:szCs w:val="18"/>
          <w:highlight w:val="white"/>
          <w:lang w:val="en-US"/>
        </w:rPr>
      </w:pPr>
      <w:r>
        <w:rPr>
          <w:lang w:val="en-US"/>
        </w:rPr>
        <w:t xml:space="preserve">When a </w:t>
      </w:r>
      <w:r w:rsidR="00435662" w:rsidRPr="00DC6A67">
        <w:rPr>
          <w:rFonts w:ascii="Courier New" w:hAnsi="Courier New" w:cs="Courier New"/>
          <w:lang w:val="en-US"/>
        </w:rPr>
        <w:t>&lt;targetSize&gt;</w:t>
      </w:r>
      <w:r w:rsidR="00435662">
        <w:rPr>
          <w:lang w:val="en-US"/>
        </w:rPr>
        <w:t xml:space="preserve"> constraint refer</w:t>
      </w:r>
      <w:r>
        <w:rPr>
          <w:lang w:val="en-US"/>
        </w:rPr>
        <w:t>s</w:t>
      </w:r>
      <w:r w:rsidR="00435662">
        <w:rPr>
          <w:lang w:val="en-US"/>
        </w:rPr>
        <w:t xml:space="preserve"> to </w:t>
      </w:r>
      <w:r w:rsidR="00C02E1A">
        <w:rPr>
          <w:lang w:val="en-US"/>
        </w:rPr>
        <w:t>the target of a shape (here: a file shape)</w:t>
      </w:r>
      <w:r>
        <w:rPr>
          <w:lang w:val="en-US"/>
        </w:rPr>
        <w:t xml:space="preserve">, the results of constraint validation refer to the target resource from the </w:t>
      </w:r>
      <w:r w:rsidRPr="00AE53EA">
        <w:rPr>
          <w:i/>
          <w:lang w:val="en-US"/>
        </w:rPr>
        <w:t>parent</w:t>
      </w:r>
      <w:r>
        <w:rPr>
          <w:lang w:val="en-US"/>
        </w:rPr>
        <w:t xml:space="preserve"> shape </w:t>
      </w:r>
      <w:r w:rsidR="007C0731">
        <w:rPr>
          <w:lang w:val="en-US"/>
        </w:rPr>
        <w:t>(here: a folder shape</w:t>
      </w:r>
      <w:r w:rsidR="000F64D4">
        <w:rPr>
          <w:lang w:val="en-US"/>
        </w:rPr>
        <w:t xml:space="preserve"> with a relative URI </w:t>
      </w:r>
      <w:r w:rsidR="000F64D4" w:rsidRPr="00A46558">
        <w:rPr>
          <w:rFonts w:ascii="Courier New" w:hAnsi="Courier New" w:cs="Courier New"/>
          <w:lang w:val="en-US"/>
        </w:rPr>
        <w:t>data/air</w:t>
      </w:r>
      <w:r w:rsidR="007C0731">
        <w:rPr>
          <w:lang w:val="en-US"/>
        </w:rPr>
        <w:t xml:space="preserve">) </w:t>
      </w:r>
      <w:r>
        <w:rPr>
          <w:lang w:val="en-US"/>
        </w:rPr>
        <w:t xml:space="preserve">which was the </w:t>
      </w:r>
      <w:r w:rsidR="001A7105">
        <w:rPr>
          <w:lang w:val="en-US"/>
        </w:rPr>
        <w:t xml:space="preserve">evaluation </w:t>
      </w:r>
      <w:r>
        <w:rPr>
          <w:lang w:val="en-US"/>
        </w:rPr>
        <w:t>context when determining the shape target.</w:t>
      </w:r>
    </w:p>
    <w:p w:rsidR="00435662" w:rsidRPr="0016244A" w:rsidRDefault="00435662" w:rsidP="00EE2132">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2A73E9" w:rsidRDefault="002A73E9" w:rsidP="009826AF">
      <w:pPr>
        <w:rPr>
          <w:lang w:val="en-US"/>
        </w:rPr>
      </w:pPr>
      <w:r>
        <w:rPr>
          <w:lang w:val="en-US"/>
        </w:rPr>
        <w:t>Example – a TargetSize constraint applied to a folder shape:</w:t>
      </w:r>
    </w:p>
    <w:p w:rsidR="00BC6A54" w:rsidRDefault="00BC6A54" w:rsidP="00BC6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EE2132">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reflector1FOX</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ancestor~::air</w:t>
      </w:r>
      <w:r w:rsidRPr="00EE2132">
        <w:rPr>
          <w:rFonts w:ascii="Courier New" w:hAnsi="Courier New" w:cs="Courier New"/>
          <w:color w:val="993300"/>
          <w:sz w:val="18"/>
          <w:szCs w:val="18"/>
          <w:highlight w:val="white"/>
          <w:lang w:val="en-US"/>
        </w:rPr>
        <w:t>"</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reflector</w:t>
      </w:r>
      <w:r>
        <w:rPr>
          <w:rFonts w:ascii="Courier New" w:hAnsi="Courier New" w:cs="Courier New"/>
          <w:color w:val="F5844C"/>
          <w:sz w:val="18"/>
          <w:szCs w:val="18"/>
          <w:highlight w:val="white"/>
          <w:lang w:val="en-US"/>
        </w:rPr>
        <w:t>2</w:t>
      </w:r>
      <w:r>
        <w:rPr>
          <w:rFonts w:ascii="Courier New" w:hAnsi="Courier New" w:cs="Courier New"/>
          <w:color w:val="F5844C"/>
          <w:sz w:val="18"/>
          <w:szCs w:val="18"/>
          <w:highlight w:val="white"/>
          <w:lang w:val="en-US"/>
        </w:rPr>
        <w:t>FOX</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w:t>
      </w:r>
      <w:r w:rsidR="006C4A22">
        <w:rPr>
          <w:rFonts w:ascii="Courier New" w:hAnsi="Courier New" w:cs="Courier New"/>
          <w:color w:val="993300"/>
          <w:sz w:val="18"/>
          <w:szCs w:val="18"/>
          <w:highlight w:val="white"/>
          <w:lang w:val="en-US"/>
        </w:rPr>
        <w:t>reference</w:t>
      </w:r>
      <w:r w:rsidRPr="00EE2132">
        <w:rPr>
          <w:rFonts w:ascii="Courier New" w:hAnsi="Courier New" w:cs="Courier New"/>
          <w:color w:val="993300"/>
          <w:sz w:val="18"/>
          <w:szCs w:val="18"/>
          <w:highlight w:val="white"/>
          <w:lang w:val="en-US"/>
        </w:rPr>
        <w:t>"</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EE2132">
        <w:rPr>
          <w:rFonts w:ascii="Courier New" w:hAnsi="Courier New" w:cs="Courier New"/>
          <w:color w:val="000096"/>
          <w:sz w:val="18"/>
          <w:szCs w:val="18"/>
          <w:highlight w:val="white"/>
          <w:lang w:val="en-US"/>
        </w:rPr>
        <w:t>&lt;targetSize</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EE2132">
        <w:rPr>
          <w:rFonts w:ascii="Courier New" w:hAnsi="Courier New" w:cs="Courier New"/>
          <w:color w:val="F5844C"/>
          <w:sz w:val="18"/>
          <w:szCs w:val="18"/>
          <w:highlight w:val="white"/>
          <w:lang w:val="en-US"/>
        </w:rPr>
        <w:t>ount</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"1"</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EE2132">
        <w:rPr>
          <w:rFonts w:ascii="Courier New" w:hAnsi="Courier New" w:cs="Courier New"/>
          <w:color w:val="F5844C"/>
          <w:sz w:val="18"/>
          <w:szCs w:val="18"/>
          <w:highlight w:val="white"/>
          <w:lang w:val="en-US"/>
        </w:rPr>
        <w:t>ountMsg</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Mirror folder missing</w:t>
      </w:r>
      <w:r w:rsidRPr="00EE2132">
        <w:rPr>
          <w:rFonts w:ascii="Courier New" w:hAnsi="Courier New" w:cs="Courier New"/>
          <w:color w:val="993300"/>
          <w:sz w:val="18"/>
          <w:szCs w:val="18"/>
          <w:highlight w:val="white"/>
          <w:lang w:val="en-US"/>
        </w:rPr>
        <w:t>"</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16244A">
        <w:rPr>
          <w:rFonts w:ascii="Courier New" w:hAnsi="Courier New" w:cs="Courier New"/>
          <w:color w:val="000096"/>
          <w:sz w:val="18"/>
          <w:szCs w:val="18"/>
          <w:highlight w:val="white"/>
          <w:lang w:val="en-US"/>
        </w:rPr>
        <w:t>&lt;/file&gt;</w:t>
      </w:r>
    </w:p>
    <w:p w:rsidR="00BC6A54" w:rsidRDefault="00BC6A54" w:rsidP="00BC6A54">
      <w:pPr>
        <w:rPr>
          <w:rFonts w:ascii="Courier New" w:hAnsi="Courier New" w:cs="Courier New"/>
          <w:color w:val="000096"/>
          <w:sz w:val="18"/>
          <w:szCs w:val="18"/>
          <w:lang w:val="en-US"/>
        </w:rPr>
      </w:pPr>
      <w:r w:rsidRPr="0016244A">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16244A">
        <w:rPr>
          <w:rFonts w:ascii="Courier New" w:hAnsi="Courier New" w:cs="Courier New"/>
          <w:color w:val="000096"/>
          <w:sz w:val="18"/>
          <w:szCs w:val="18"/>
          <w:highlight w:val="white"/>
          <w:lang w:val="en-US"/>
        </w:rPr>
        <w:t>&gt;</w:t>
      </w:r>
    </w:p>
    <w:p w:rsidR="00BD640B" w:rsidRDefault="00BD640B" w:rsidP="00BD640B">
      <w:pPr>
        <w:rPr>
          <w:lang w:val="en-US"/>
        </w:rPr>
      </w:pPr>
      <w:r>
        <w:rPr>
          <w:lang w:val="en-US"/>
        </w:rPr>
        <w:t xml:space="preserve">The constraint is violated if the </w:t>
      </w:r>
      <w:r w:rsidR="00C22B06">
        <w:rPr>
          <w:lang w:val="en-US"/>
        </w:rPr>
        <w:t xml:space="preserve">current </w:t>
      </w:r>
      <w:r>
        <w:rPr>
          <w:lang w:val="en-US"/>
        </w:rPr>
        <w:t xml:space="preserve">folder does not have a “mirror folder”, </w:t>
      </w:r>
      <w:r w:rsidR="00BC6418">
        <w:rPr>
          <w:lang w:val="en-US"/>
        </w:rPr>
        <w:t xml:space="preserve">so that folder and mirror folder are found at the same relative path under the folders </w:t>
      </w:r>
      <w:r w:rsidRPr="00BD640B">
        <w:rPr>
          <w:rFonts w:ascii="Courier New" w:hAnsi="Courier New" w:cs="Courier New"/>
          <w:lang w:val="en-US"/>
        </w:rPr>
        <w:t>air</w:t>
      </w:r>
      <w:r>
        <w:rPr>
          <w:lang w:val="en-US"/>
        </w:rPr>
        <w:t xml:space="preserve"> </w:t>
      </w:r>
      <w:r w:rsidR="00BC6418">
        <w:rPr>
          <w:lang w:val="en-US"/>
        </w:rPr>
        <w:t xml:space="preserve">and </w:t>
      </w:r>
      <w:r w:rsidRPr="007A121C">
        <w:rPr>
          <w:rFonts w:ascii="Courier New" w:hAnsi="Courier New" w:cs="Courier New"/>
          <w:lang w:val="en-US"/>
        </w:rPr>
        <w:t>air.</w:t>
      </w:r>
      <w:r w:rsidR="002E063C">
        <w:rPr>
          <w:rFonts w:ascii="Courier New" w:hAnsi="Courier New" w:cs="Courier New"/>
          <w:lang w:val="en-US"/>
        </w:rPr>
        <w:t>reference</w:t>
      </w:r>
      <w:r w:rsidR="00BC6418">
        <w:rPr>
          <w:lang w:val="en-US"/>
        </w:rPr>
        <w:t>, respectively.</w:t>
      </w:r>
    </w:p>
    <w:p w:rsidR="009826AF" w:rsidRDefault="009826AF" w:rsidP="009826AF">
      <w:pPr>
        <w:rPr>
          <w:lang w:val="en-US"/>
        </w:rPr>
      </w:pPr>
      <w:r>
        <w:rPr>
          <w:lang w:val="en-US"/>
        </w:rPr>
        <w:t>Example – a TargetSize constraint applied to a</w:t>
      </w:r>
      <w:r w:rsidR="00C933BB">
        <w:rPr>
          <w:lang w:val="en-US"/>
        </w:rPr>
        <w:t xml:space="preserve"> link definition</w:t>
      </w:r>
      <w:r>
        <w:rPr>
          <w:lang w:val="en-US"/>
        </w:rPr>
        <w:t>:</w:t>
      </w:r>
    </w:p>
    <w:p w:rsidR="00D34C2D" w:rsidRDefault="00E649A5" w:rsidP="00D34C2D">
      <w:pPr>
        <w:shd w:val="clear" w:color="auto" w:fill="FFFFFF"/>
        <w:autoSpaceDE w:val="0"/>
        <w:autoSpaceDN w:val="0"/>
        <w:adjustRightInd w:val="0"/>
        <w:spacing w:line="240" w:lineRule="auto"/>
        <w:rPr>
          <w:rFonts w:ascii="Courier New" w:hAnsi="Courier New" w:cs="Courier New"/>
          <w:color w:val="000096"/>
          <w:sz w:val="18"/>
          <w:szCs w:val="18"/>
          <w:highlight w:val="white"/>
          <w:lang w:val="en-US"/>
        </w:rPr>
      </w:pPr>
      <w:r w:rsidRPr="00E649A5">
        <w:rPr>
          <w:rFonts w:ascii="Courier New" w:hAnsi="Courier New" w:cs="Courier New"/>
          <w:color w:val="000096"/>
          <w:sz w:val="18"/>
          <w:szCs w:val="18"/>
          <w:highlight w:val="white"/>
          <w:lang w:val="en-US"/>
        </w:rPr>
        <w:t>&lt;linkDef</w:t>
      </w:r>
      <w:r w:rsidRPr="00E649A5">
        <w:rPr>
          <w:rFonts w:ascii="Courier New" w:hAnsi="Courier New" w:cs="Courier New"/>
          <w:color w:val="F5844C"/>
          <w:sz w:val="18"/>
          <w:szCs w:val="18"/>
          <w:highlight w:val="white"/>
          <w:lang w:val="en-US"/>
        </w:rPr>
        <w:t xml:space="preserve"> name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"jsonAirports"</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contextXP</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"//airport[@iata]"</w:t>
      </w:r>
      <w:r w:rsidRPr="00E649A5">
        <w:rPr>
          <w:rFonts w:ascii="Courier New" w:hAnsi="Courier New" w:cs="Courier New"/>
          <w:color w:val="000000"/>
          <w:sz w:val="18"/>
          <w:szCs w:val="18"/>
          <w:highlight w:val="white"/>
          <w:lang w:val="en-US"/>
        </w:rPr>
        <w:br/>
      </w:r>
      <w:r w:rsidR="00D04627">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uriXP</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"'../countries/ireland/json/airport-' || @iata || '.json'"</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mediatype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"json"</w:t>
      </w:r>
      <w:r w:rsidRPr="00E649A5">
        <w:rPr>
          <w:rFonts w:ascii="Courier New" w:hAnsi="Courier New" w:cs="Courier New"/>
          <w:color w:val="000096"/>
          <w:sz w:val="18"/>
          <w:szCs w:val="18"/>
          <w:highlight w:val="white"/>
          <w:lang w:val="en-US"/>
        </w:rPr>
        <w:t>&gt;</w:t>
      </w:r>
      <w:r w:rsidRPr="00E649A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E649A5">
        <w:rPr>
          <w:rFonts w:ascii="Courier New" w:hAnsi="Courier New" w:cs="Courier New"/>
          <w:color w:val="000096"/>
          <w:sz w:val="18"/>
          <w:szCs w:val="18"/>
          <w:highlight w:val="white"/>
          <w:lang w:val="en-US"/>
        </w:rPr>
        <w:t>&lt;targetSize</w:t>
      </w:r>
      <w:r w:rsidRPr="00E649A5">
        <w:rPr>
          <w:rFonts w:ascii="Courier New" w:hAnsi="Courier New" w:cs="Courier New"/>
          <w:color w:val="F5844C"/>
          <w:sz w:val="18"/>
          <w:szCs w:val="18"/>
          <w:highlight w:val="white"/>
          <w:lang w:val="en-US"/>
        </w:rPr>
        <w:t xml:space="preserve"> resolvable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"true"</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minCountTargetResources</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"10"</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countTargetResourcesPerContextPoint</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"1"</w:t>
      </w:r>
      <w:r w:rsidRPr="00E649A5">
        <w:rPr>
          <w:rFonts w:ascii="Courier New" w:hAnsi="Courier New" w:cs="Courier New"/>
          <w:color w:val="000096"/>
          <w:sz w:val="18"/>
          <w:szCs w:val="18"/>
          <w:highlight w:val="white"/>
          <w:lang w:val="en-US"/>
        </w:rPr>
        <w:t>/&gt;</w:t>
      </w:r>
      <w:r w:rsidRPr="00E649A5">
        <w:rPr>
          <w:rFonts w:ascii="Courier New" w:hAnsi="Courier New" w:cs="Courier New"/>
          <w:color w:val="000000"/>
          <w:sz w:val="18"/>
          <w:szCs w:val="18"/>
          <w:highlight w:val="white"/>
          <w:lang w:val="en-US"/>
        </w:rPr>
        <w:br/>
      </w:r>
      <w:r w:rsidRPr="00E649A5">
        <w:rPr>
          <w:rFonts w:ascii="Courier New" w:hAnsi="Courier New" w:cs="Courier New"/>
          <w:color w:val="000096"/>
          <w:sz w:val="18"/>
          <w:szCs w:val="18"/>
          <w:highlight w:val="white"/>
          <w:lang w:val="en-US"/>
        </w:rPr>
        <w:t>&lt;/linkDef&gt;</w:t>
      </w:r>
    </w:p>
    <w:p w:rsidR="000A42F0" w:rsidRDefault="00D34C2D" w:rsidP="00D34C2D">
      <w:pPr>
        <w:spacing w:after="0"/>
        <w:rPr>
          <w:lang w:val="en-US"/>
        </w:rPr>
      </w:pPr>
      <w:r>
        <w:rPr>
          <w:lang w:val="en-US"/>
        </w:rPr>
        <w:t xml:space="preserve">In this example, the link definition is constrained in different ways: </w:t>
      </w:r>
    </w:p>
    <w:p w:rsidR="000A42F0" w:rsidRDefault="00862679" w:rsidP="000A42F0">
      <w:pPr>
        <w:pStyle w:val="ListParagraph"/>
        <w:numPr>
          <w:ilvl w:val="0"/>
          <w:numId w:val="1"/>
        </w:numPr>
        <w:spacing w:after="0"/>
        <w:rPr>
          <w:lang w:val="en-US"/>
        </w:rPr>
      </w:pPr>
      <w:r>
        <w:rPr>
          <w:lang w:val="en-US"/>
        </w:rPr>
        <w:t>E</w:t>
      </w:r>
      <w:r w:rsidR="00D34C2D" w:rsidRPr="000A42F0">
        <w:rPr>
          <w:lang w:val="en-US"/>
        </w:rPr>
        <w:t>very URI constructed by the expression in @uriXP must point to an existent resource</w:t>
      </w:r>
    </w:p>
    <w:p w:rsidR="000A42F0" w:rsidRDefault="00862679" w:rsidP="000A42F0">
      <w:pPr>
        <w:pStyle w:val="ListParagraph"/>
        <w:numPr>
          <w:ilvl w:val="0"/>
          <w:numId w:val="1"/>
        </w:numPr>
        <w:spacing w:after="0"/>
        <w:rPr>
          <w:lang w:val="en-US"/>
        </w:rPr>
      </w:pPr>
      <w:r>
        <w:rPr>
          <w:lang w:val="en-US"/>
        </w:rPr>
        <w:t>P</w:t>
      </w:r>
      <w:r w:rsidR="00D34C2D" w:rsidRPr="000A42F0">
        <w:rPr>
          <w:lang w:val="en-US"/>
        </w:rPr>
        <w:t xml:space="preserve">er context resource at least 10 target resources are </w:t>
      </w:r>
      <w:r w:rsidR="00B340BC">
        <w:rPr>
          <w:lang w:val="en-US"/>
        </w:rPr>
        <w:t>found</w:t>
      </w:r>
    </w:p>
    <w:p w:rsidR="00D34C2D" w:rsidRDefault="00A705BA" w:rsidP="00434B86">
      <w:pPr>
        <w:pStyle w:val="ListParagraph"/>
        <w:numPr>
          <w:ilvl w:val="0"/>
          <w:numId w:val="1"/>
        </w:numPr>
        <w:rPr>
          <w:lang w:val="en-US"/>
        </w:rPr>
      </w:pPr>
      <w:r>
        <w:rPr>
          <w:lang w:val="en-US"/>
        </w:rPr>
        <w:t>E</w:t>
      </w:r>
      <w:r w:rsidR="00D34C2D" w:rsidRPr="000A42F0">
        <w:rPr>
          <w:lang w:val="en-US"/>
        </w:rPr>
        <w:t xml:space="preserve">xactly one target resource is found for each </w:t>
      </w:r>
      <w:r w:rsidR="00D34C2D" w:rsidRPr="000A42F0">
        <w:rPr>
          <w:rFonts w:ascii="Courier New" w:hAnsi="Courier New" w:cs="Courier New"/>
          <w:lang w:val="en-US"/>
        </w:rPr>
        <w:t>&lt;airport&gt;</w:t>
      </w:r>
      <w:r w:rsidR="00D34C2D" w:rsidRPr="000A42F0">
        <w:rPr>
          <w:lang w:val="en-US"/>
        </w:rPr>
        <w:t xml:space="preserve"> element used as a link context</w:t>
      </w:r>
    </w:p>
    <w:p w:rsidR="00EB06F1" w:rsidRDefault="00EB06F1" w:rsidP="00470A5F">
      <w:pPr>
        <w:rPr>
          <w:lang w:val="en-US"/>
        </w:rPr>
      </w:pPr>
      <w:r>
        <w:rPr>
          <w:lang w:val="en-US"/>
        </w:rPr>
        <w:t xml:space="preserve">When the link definition is referenced – for example by a binary constraint like a DocSimilar constraint – these </w:t>
      </w:r>
      <w:r w:rsidR="00DB3416">
        <w:rPr>
          <w:lang w:val="en-US"/>
        </w:rPr>
        <w:t xml:space="preserve">“built-in” </w:t>
      </w:r>
      <w:r w:rsidR="00CC39E3">
        <w:rPr>
          <w:lang w:val="en-US"/>
        </w:rPr>
        <w:t xml:space="preserve">TargetSize </w:t>
      </w:r>
      <w:r>
        <w:rPr>
          <w:lang w:val="en-US"/>
        </w:rPr>
        <w:t>constraint</w:t>
      </w:r>
      <w:r w:rsidR="00DB3416">
        <w:rPr>
          <w:lang w:val="en-US"/>
        </w:rPr>
        <w:t>s</w:t>
      </w:r>
      <w:r>
        <w:rPr>
          <w:lang w:val="en-US"/>
        </w:rPr>
        <w:t xml:space="preserve"> are checked and treated as if they were facets of the link </w:t>
      </w:r>
      <w:r w:rsidR="004F11B2">
        <w:rPr>
          <w:lang w:val="en-US"/>
        </w:rPr>
        <w:t>referencing</w:t>
      </w:r>
      <w:r>
        <w:rPr>
          <w:lang w:val="en-US"/>
        </w:rPr>
        <w:t xml:space="preserve"> constraint.</w:t>
      </w:r>
    </w:p>
    <w:p w:rsidR="00470A5F" w:rsidRPr="00EB06F1" w:rsidRDefault="00470A5F" w:rsidP="00660246">
      <w:pPr>
        <w:rPr>
          <w:lang w:val="en-US"/>
        </w:rPr>
      </w:pPr>
      <w:r>
        <w:rPr>
          <w:lang w:val="en-US"/>
        </w:rPr>
        <w:t>Example – a TargetSize constraint applied to a focus node declaration:</w:t>
      </w:r>
    </w:p>
    <w:p w:rsidR="00660246" w:rsidRPr="00660246" w:rsidRDefault="00660246" w:rsidP="006602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60246">
        <w:rPr>
          <w:rFonts w:ascii="Courier New" w:hAnsi="Courier New" w:cs="Courier New"/>
          <w:color w:val="000096"/>
          <w:sz w:val="18"/>
          <w:szCs w:val="18"/>
          <w:highlight w:val="white"/>
          <w:lang w:val="en-US"/>
        </w:rPr>
        <w:t>&lt;focusNode</w:t>
      </w:r>
      <w:r w:rsidRPr="00660246">
        <w:rPr>
          <w:rFonts w:ascii="Courier New" w:hAnsi="Courier New" w:cs="Courier New"/>
          <w:color w:val="F5844C"/>
          <w:sz w:val="18"/>
          <w:szCs w:val="18"/>
          <w:highlight w:val="white"/>
          <w:lang w:val="en-US"/>
        </w:rPr>
        <w:t xml:space="preserve"> selectXP</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"//airport[*]"</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660246">
        <w:rPr>
          <w:rFonts w:ascii="Courier New" w:hAnsi="Courier New" w:cs="Courier New"/>
          <w:color w:val="000096"/>
          <w:sz w:val="18"/>
          <w:szCs w:val="18"/>
          <w:highlight w:val="white"/>
          <w:lang w:val="en-US"/>
        </w:rPr>
        <w:t>&lt;targetSize</w:t>
      </w:r>
      <w:r w:rsidRPr="00660246">
        <w:rPr>
          <w:rFonts w:ascii="Courier New" w:hAnsi="Courier New" w:cs="Courier New"/>
          <w:color w:val="F5844C"/>
          <w:sz w:val="18"/>
          <w:szCs w:val="18"/>
          <w:highlight w:val="white"/>
          <w:lang w:val="en-US"/>
        </w:rPr>
        <w:t xml:space="preserve"> minCount</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"1"</w:t>
      </w:r>
      <w:r w:rsidRPr="00660246">
        <w:rPr>
          <w:rFonts w:ascii="Courier New" w:hAnsi="Courier New" w:cs="Courier New"/>
          <w:color w:val="F5844C"/>
          <w:sz w:val="18"/>
          <w:szCs w:val="18"/>
          <w:highlight w:val="white"/>
          <w:lang w:val="en-US"/>
        </w:rPr>
        <w:t xml:space="preserve"> minCountMsg</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 xml:space="preserve">"Expected at least </w:t>
      </w:r>
      <w:r w:rsidR="00924AE8">
        <w:rPr>
          <w:rFonts w:ascii="Courier New" w:hAnsi="Courier New" w:cs="Courier New"/>
          <w:color w:val="993300"/>
          <w:sz w:val="18"/>
          <w:szCs w:val="18"/>
          <w:highlight w:val="white"/>
          <w:lang w:val="en-US"/>
        </w:rPr>
        <w:t>one</w:t>
      </w:r>
      <w:r w:rsidRPr="00660246">
        <w:rPr>
          <w:rFonts w:ascii="Courier New" w:hAnsi="Courier New" w:cs="Courier New"/>
          <w:color w:val="993300"/>
          <w:sz w:val="18"/>
          <w:szCs w:val="18"/>
          <w:highlight w:val="white"/>
          <w:lang w:val="en-US"/>
        </w:rPr>
        <w:t xml:space="preserve"> airport"</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t xml:space="preserve">    </w:t>
      </w:r>
      <w:r w:rsidRPr="00660246">
        <w:rPr>
          <w:rFonts w:ascii="Courier New" w:hAnsi="Courier New" w:cs="Courier New"/>
          <w:color w:val="000096"/>
          <w:sz w:val="18"/>
          <w:szCs w:val="18"/>
          <w:highlight w:val="white"/>
          <w:lang w:val="en-US"/>
        </w:rPr>
        <w:t>&lt;xsdValid</w:t>
      </w:r>
      <w:r w:rsidRPr="00660246">
        <w:rPr>
          <w:rFonts w:ascii="Courier New" w:hAnsi="Courier New" w:cs="Courier New"/>
          <w:color w:val="F5844C"/>
          <w:sz w:val="18"/>
          <w:szCs w:val="18"/>
          <w:highlight w:val="white"/>
          <w:lang w:val="en-US"/>
        </w:rPr>
        <w:t xml:space="preserve"> xsdFOX</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"$domain\data\air\resources\xsd\*.xsd"</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r>
      <w:r w:rsidRPr="00660246">
        <w:rPr>
          <w:rFonts w:ascii="Courier New" w:hAnsi="Courier New" w:cs="Courier New"/>
          <w:color w:val="000096"/>
          <w:sz w:val="18"/>
          <w:szCs w:val="18"/>
          <w:highlight w:val="white"/>
          <w:lang w:val="en-US"/>
        </w:rPr>
        <w:t>&lt;/focusNode&gt;</w:t>
      </w:r>
      <w:r w:rsidRPr="00660246">
        <w:rPr>
          <w:rFonts w:ascii="Courier New" w:hAnsi="Courier New" w:cs="Courier New"/>
          <w:color w:val="000000"/>
          <w:sz w:val="18"/>
          <w:szCs w:val="18"/>
          <w:highlight w:val="white"/>
          <w:lang w:val="en-US"/>
        </w:rPr>
        <w:br/>
      </w:r>
    </w:p>
    <w:p w:rsidR="00E649A5" w:rsidRDefault="00C24F70" w:rsidP="009623F6">
      <w:pPr>
        <w:shd w:val="clear" w:color="auto" w:fill="FFFFFF"/>
        <w:autoSpaceDE w:val="0"/>
        <w:autoSpaceDN w:val="0"/>
        <w:adjustRightInd w:val="0"/>
        <w:spacing w:after="0" w:line="240" w:lineRule="auto"/>
        <w:rPr>
          <w:lang w:val="en-US"/>
        </w:rPr>
      </w:pPr>
      <w:r>
        <w:rPr>
          <w:lang w:val="en-US"/>
        </w:rPr>
        <w:t xml:space="preserve">A </w:t>
      </w:r>
      <w:r w:rsidRPr="00115BAB">
        <w:rPr>
          <w:rFonts w:ascii="Courier New" w:hAnsi="Courier New" w:cs="Courier New"/>
          <w:lang w:val="en-US"/>
        </w:rPr>
        <w:t>&lt;targetSize&gt;</w:t>
      </w:r>
      <w:r>
        <w:rPr>
          <w:lang w:val="en-US"/>
        </w:rPr>
        <w:t xml:space="preserve"> constraint which is child of</w:t>
      </w:r>
      <w:r w:rsidR="00115BAB">
        <w:rPr>
          <w:lang w:val="en-US"/>
        </w:rPr>
        <w:t xml:space="preserve"> a</w:t>
      </w:r>
      <w:r>
        <w:rPr>
          <w:lang w:val="en-US"/>
        </w:rPr>
        <w:t xml:space="preserve"> </w:t>
      </w:r>
      <w:r w:rsidRPr="005B7CEE">
        <w:rPr>
          <w:rFonts w:ascii="Courier New" w:hAnsi="Courier New" w:cs="Courier New"/>
          <w:lang w:val="en-US"/>
        </w:rPr>
        <w:t>&lt;focusNode&gt;</w:t>
      </w:r>
      <w:r>
        <w:rPr>
          <w:lang w:val="en-US"/>
        </w:rPr>
        <w:t xml:space="preserve"> </w:t>
      </w:r>
      <w:r w:rsidR="00115BAB">
        <w:rPr>
          <w:lang w:val="en-US"/>
        </w:rPr>
        <w:t xml:space="preserve">declaration </w:t>
      </w:r>
      <w:r>
        <w:rPr>
          <w:lang w:val="en-US"/>
        </w:rPr>
        <w:t>cannot have other facets than @count, @minCount, @maxCount.</w:t>
      </w:r>
    </w:p>
    <w:p w:rsidR="009623F6" w:rsidRDefault="009623F6" w:rsidP="009623F6">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p>
    <w:p w:rsidR="00A866D5" w:rsidRDefault="00A866D5" w:rsidP="00933292">
      <w:pPr>
        <w:pStyle w:val="Heading3"/>
        <w:spacing w:after="160"/>
        <w:rPr>
          <w:lang w:val="en-US"/>
        </w:rPr>
      </w:pPr>
      <w:r>
        <w:rPr>
          <w:lang w:val="en-US"/>
        </w:rPr>
        <w:t>Conditional</w:t>
      </w:r>
    </w:p>
    <w:p w:rsidR="00F9058C" w:rsidRDefault="00F9058C" w:rsidP="00F9058C">
      <w:pPr>
        <w:rPr>
          <w:lang w:val="en-US"/>
        </w:rPr>
      </w:pPr>
      <w:r>
        <w:rPr>
          <w:lang w:val="en-US"/>
        </w:rPr>
        <w:t xml:space="preserve">A </w:t>
      </w:r>
      <w:r>
        <w:rPr>
          <w:lang w:val="en-US"/>
        </w:rPr>
        <w:t>ConditionalConstraint</w:t>
      </w:r>
      <w:r>
        <w:rPr>
          <w:lang w:val="en-US"/>
        </w:rPr>
        <w:t xml:space="preserve"> </w:t>
      </w:r>
      <w:r>
        <w:rPr>
          <w:lang w:val="en-US"/>
        </w:rPr>
        <w:t xml:space="preserve">is a composite consisting of conditional constraints and effective constraints. </w:t>
      </w:r>
      <w:r w:rsidRPr="00527566">
        <w:rPr>
          <w:i/>
          <w:lang w:val="en-US"/>
        </w:rPr>
        <w:t>Conditional</w:t>
      </w:r>
      <w:r>
        <w:rPr>
          <w:lang w:val="en-US"/>
        </w:rPr>
        <w:t xml:space="preserve"> constraints are evaluated in order to determine which (if any) constraints </w:t>
      </w:r>
      <w:r w:rsidR="00527566">
        <w:rPr>
          <w:lang w:val="en-US"/>
        </w:rPr>
        <w:t xml:space="preserve">are evaluated in order to obtain validation results. These are called </w:t>
      </w:r>
      <w:r w:rsidRPr="00527566">
        <w:rPr>
          <w:i/>
          <w:lang w:val="en-US"/>
        </w:rPr>
        <w:t>effective</w:t>
      </w:r>
      <w:r>
        <w:rPr>
          <w:lang w:val="en-US"/>
        </w:rPr>
        <w:t xml:space="preserve"> constraints</w:t>
      </w:r>
      <w:r w:rsidR="00527566">
        <w:rPr>
          <w:lang w:val="en-US"/>
        </w:rPr>
        <w:t xml:space="preserve">. </w:t>
      </w:r>
      <w:r>
        <w:rPr>
          <w:lang w:val="en-US"/>
        </w:rPr>
        <w:t xml:space="preserve">The </w:t>
      </w:r>
      <w:r w:rsidR="00245CFD">
        <w:rPr>
          <w:lang w:val="en-US"/>
        </w:rPr>
        <w:t xml:space="preserve">minimal </w:t>
      </w:r>
      <w:r>
        <w:rPr>
          <w:lang w:val="en-US"/>
        </w:rPr>
        <w:t xml:space="preserve">structure </w:t>
      </w:r>
      <w:r w:rsidR="00527566">
        <w:rPr>
          <w:lang w:val="en-US"/>
        </w:rPr>
        <w:t>is</w:t>
      </w:r>
      <w:r w:rsidR="00F61B32">
        <w:rPr>
          <w:lang w:val="en-US"/>
        </w:rPr>
        <w:t xml:space="preserve"> </w:t>
      </w:r>
      <w:r w:rsidR="00F02667">
        <w:rPr>
          <w:lang w:val="en-US"/>
        </w:rPr>
        <w:t>illustrated by a simple example</w:t>
      </w:r>
      <w:r>
        <w:rPr>
          <w:lang w:val="en-US"/>
        </w:rPr>
        <w:t>:</w:t>
      </w:r>
    </w:p>
    <w:p w:rsidR="00F02667" w:rsidRDefault="00F02667" w:rsidP="00F02667">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02667">
        <w:rPr>
          <w:rFonts w:ascii="Courier New" w:hAnsi="Courier New" w:cs="Courier New"/>
          <w:color w:val="000096"/>
          <w:sz w:val="18"/>
          <w:szCs w:val="18"/>
          <w:highlight w:val="white"/>
          <w:lang w:val="en-US"/>
        </w:rPr>
        <w:t>&lt;conditional&gt;</w:t>
      </w:r>
      <w:r w:rsidRPr="00F02667">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&lt;if&gt;</w:t>
      </w:r>
      <w:r w:rsidRPr="00F02667">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&lt;mediatype</w:t>
      </w:r>
      <w:r w:rsidRPr="00F02667">
        <w:rPr>
          <w:rFonts w:ascii="Courier New" w:hAnsi="Courier New" w:cs="Courier New"/>
          <w:color w:val="F5844C"/>
          <w:sz w:val="18"/>
          <w:szCs w:val="18"/>
          <w:highlight w:val="white"/>
          <w:lang w:val="en-US"/>
        </w:rPr>
        <w:t xml:space="preserve"> eq</w:t>
      </w:r>
      <w:r w:rsidRPr="00F02667">
        <w:rPr>
          <w:rFonts w:ascii="Courier New" w:hAnsi="Courier New" w:cs="Courier New"/>
          <w:color w:val="FF8040"/>
          <w:sz w:val="18"/>
          <w:szCs w:val="18"/>
          <w:highlight w:val="white"/>
          <w:lang w:val="en-US"/>
        </w:rPr>
        <w:t>=</w:t>
      </w:r>
      <w:r w:rsidRPr="00F02667">
        <w:rPr>
          <w:rFonts w:ascii="Courier New" w:hAnsi="Courier New" w:cs="Courier New"/>
          <w:color w:val="993300"/>
          <w:sz w:val="18"/>
          <w:szCs w:val="18"/>
          <w:highlight w:val="white"/>
          <w:lang w:val="en-US"/>
        </w:rPr>
        <w:t>"xml"</w:t>
      </w:r>
      <w:r w:rsidRPr="00F02667">
        <w:rPr>
          <w:rFonts w:ascii="Courier New" w:hAnsi="Courier New" w:cs="Courier New"/>
          <w:color w:val="000096"/>
          <w:sz w:val="18"/>
          <w:szCs w:val="18"/>
          <w:highlight w:val="white"/>
          <w:lang w:val="en-US"/>
        </w:rPr>
        <w:t>/&gt;</w:t>
      </w:r>
      <w:r w:rsidRPr="00F02667">
        <w:rPr>
          <w:rFonts w:ascii="Courier New" w:hAnsi="Courier New" w:cs="Courier New"/>
          <w:color w:val="000000"/>
          <w:sz w:val="18"/>
          <w:szCs w:val="18"/>
          <w:highlight w:val="white"/>
          <w:lang w:val="en-US"/>
        </w:rPr>
        <w:br/>
        <w:t xml:space="preserve">    </w:t>
      </w:r>
      <w:r w:rsidRPr="00F02667">
        <w:rPr>
          <w:rFonts w:ascii="Courier New" w:hAnsi="Courier New" w:cs="Courier New"/>
          <w:color w:val="000096"/>
          <w:sz w:val="18"/>
          <w:szCs w:val="18"/>
          <w:highlight w:val="white"/>
          <w:lang w:val="en-US"/>
        </w:rPr>
        <w:t>&lt;/if&gt;</w:t>
      </w:r>
      <w:r w:rsidRPr="00F02667">
        <w:rPr>
          <w:rFonts w:ascii="Courier New" w:hAnsi="Courier New" w:cs="Courier New"/>
          <w:color w:val="000000"/>
          <w:sz w:val="18"/>
          <w:szCs w:val="18"/>
          <w:highlight w:val="white"/>
          <w:lang w:val="en-US"/>
        </w:rPr>
        <w:br/>
      </w:r>
      <w:r w:rsidRPr="00F02667">
        <w:rPr>
          <w:rFonts w:ascii="Courier New" w:hAnsi="Courier New" w:cs="Courier New"/>
          <w:color w:val="000000"/>
          <w:sz w:val="18"/>
          <w:szCs w:val="18"/>
          <w:highlight w:val="white"/>
          <w:lang w:val="en-US"/>
        </w:rPr>
        <w:lastRenderedPageBreak/>
        <w:t xml:space="preserve">    </w:t>
      </w:r>
      <w:r w:rsidRPr="00F02667">
        <w:rPr>
          <w:rFonts w:ascii="Courier New" w:hAnsi="Courier New" w:cs="Courier New"/>
          <w:color w:val="000096"/>
          <w:sz w:val="18"/>
          <w:szCs w:val="18"/>
          <w:highlight w:val="white"/>
          <w:lang w:val="en-US"/>
        </w:rPr>
        <w:t>&lt;then&gt;</w:t>
      </w:r>
      <w:r w:rsidRPr="00F02667">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&lt;xsdValid</w:t>
      </w:r>
      <w:r w:rsidRPr="00F02667">
        <w:rPr>
          <w:rFonts w:ascii="Courier New" w:hAnsi="Courier New" w:cs="Courier New"/>
          <w:color w:val="F5844C"/>
          <w:sz w:val="18"/>
          <w:szCs w:val="18"/>
          <w:highlight w:val="white"/>
          <w:lang w:val="en-US"/>
        </w:rPr>
        <w:t xml:space="preserve"> xsdFOX</w:t>
      </w:r>
      <w:r w:rsidRPr="00F02667">
        <w:rPr>
          <w:rFonts w:ascii="Courier New" w:hAnsi="Courier New" w:cs="Courier New"/>
          <w:color w:val="FF8040"/>
          <w:sz w:val="18"/>
          <w:szCs w:val="18"/>
          <w:highlight w:val="white"/>
          <w:lang w:val="en-US"/>
        </w:rPr>
        <w:t>=</w:t>
      </w:r>
      <w:r w:rsidRPr="00F02667">
        <w:rPr>
          <w:rFonts w:ascii="Courier New" w:hAnsi="Courier New" w:cs="Courier New"/>
          <w:color w:val="993300"/>
          <w:sz w:val="18"/>
          <w:szCs w:val="18"/>
          <w:highlight w:val="white"/>
          <w:lang w:val="en-US"/>
        </w:rPr>
        <w:t>"$domain\data\air\resources\xsd\*.xsd"</w:t>
      </w:r>
      <w:r w:rsidRPr="00F02667">
        <w:rPr>
          <w:rFonts w:ascii="Courier New" w:hAnsi="Courier New" w:cs="Courier New"/>
          <w:color w:val="000096"/>
          <w:sz w:val="18"/>
          <w:szCs w:val="18"/>
          <w:highlight w:val="white"/>
          <w:lang w:val="en-US"/>
        </w:rPr>
        <w:t>/&gt;</w:t>
      </w:r>
      <w:r w:rsidRPr="00F02667">
        <w:rPr>
          <w:rFonts w:ascii="Courier New" w:hAnsi="Courier New" w:cs="Courier New"/>
          <w:color w:val="000000"/>
          <w:sz w:val="18"/>
          <w:szCs w:val="18"/>
          <w:highlight w:val="white"/>
          <w:lang w:val="en-US"/>
        </w:rPr>
        <w:t xml:space="preserve">        </w:t>
      </w:r>
      <w:r w:rsidRPr="00F02667">
        <w:rPr>
          <w:rFonts w:ascii="Courier New" w:hAnsi="Courier New" w:cs="Courier New"/>
          <w:color w:val="000000"/>
          <w:sz w:val="18"/>
          <w:szCs w:val="18"/>
          <w:highlight w:val="white"/>
          <w:lang w:val="en-US"/>
        </w:rPr>
        <w:br/>
        <w:t xml:space="preserve">    </w:t>
      </w:r>
      <w:r w:rsidRPr="00F02667">
        <w:rPr>
          <w:rFonts w:ascii="Courier New" w:hAnsi="Courier New" w:cs="Courier New"/>
          <w:color w:val="000096"/>
          <w:sz w:val="18"/>
          <w:szCs w:val="18"/>
          <w:highlight w:val="white"/>
          <w:lang w:val="en-US"/>
        </w:rPr>
        <w:t>&lt;/then&gt;</w:t>
      </w:r>
      <w:r w:rsidRPr="00F02667">
        <w:rPr>
          <w:rFonts w:ascii="Courier New" w:hAnsi="Courier New" w:cs="Courier New"/>
          <w:color w:val="000000"/>
          <w:sz w:val="18"/>
          <w:szCs w:val="18"/>
          <w:highlight w:val="white"/>
          <w:lang w:val="en-US"/>
        </w:rPr>
        <w:br/>
      </w:r>
      <w:r w:rsidRPr="00F02667">
        <w:rPr>
          <w:rFonts w:ascii="Courier New" w:hAnsi="Courier New" w:cs="Courier New"/>
          <w:color w:val="000096"/>
          <w:sz w:val="18"/>
          <w:szCs w:val="18"/>
          <w:highlight w:val="white"/>
          <w:lang w:val="en-US"/>
        </w:rPr>
        <w:t>&lt;/conditional&gt;</w:t>
      </w:r>
      <w:r w:rsidRPr="00F02667">
        <w:rPr>
          <w:rFonts w:ascii="Courier New" w:hAnsi="Courier New" w:cs="Courier New"/>
          <w:color w:val="000000"/>
          <w:sz w:val="18"/>
          <w:szCs w:val="18"/>
          <w:highlight w:val="white"/>
          <w:lang w:val="en-US"/>
        </w:rPr>
        <w:t xml:space="preserve">                </w:t>
      </w:r>
      <w:r w:rsidRPr="00F02667">
        <w:rPr>
          <w:rFonts w:ascii="Courier New" w:hAnsi="Courier New" w:cs="Courier New"/>
          <w:color w:val="000000"/>
          <w:sz w:val="18"/>
          <w:szCs w:val="18"/>
          <w:highlight w:val="white"/>
          <w:lang w:val="en-US"/>
        </w:rPr>
        <w:br/>
      </w:r>
    </w:p>
    <w:p w:rsidR="00F02667" w:rsidRDefault="00F02667" w:rsidP="00230340">
      <w:pPr>
        <w:shd w:val="clear" w:color="auto" w:fill="FFFFFF"/>
        <w:autoSpaceDE w:val="0"/>
        <w:autoSpaceDN w:val="0"/>
        <w:adjustRightInd w:val="0"/>
        <w:spacing w:line="240" w:lineRule="auto"/>
        <w:rPr>
          <w:lang w:val="en-US"/>
        </w:rPr>
      </w:pPr>
      <w:r>
        <w:rPr>
          <w:lang w:val="en-US"/>
        </w:rPr>
        <w:t xml:space="preserve">The </w:t>
      </w:r>
      <w:r w:rsidRPr="000D56B2">
        <w:rPr>
          <w:rFonts w:ascii="Courier New" w:hAnsi="Courier New" w:cs="Courier New"/>
          <w:lang w:val="en-US"/>
        </w:rPr>
        <w:t>&lt;if&gt;</w:t>
      </w:r>
      <w:r>
        <w:rPr>
          <w:lang w:val="en-US"/>
        </w:rPr>
        <w:t xml:space="preserve"> clause contains one or more constraints which are evaluated in order to determine </w:t>
      </w:r>
      <w:r w:rsidR="000D56B2">
        <w:rPr>
          <w:lang w:val="en-US"/>
        </w:rPr>
        <w:t>if</w:t>
      </w:r>
      <w:r>
        <w:rPr>
          <w:lang w:val="en-US"/>
        </w:rPr>
        <w:t xml:space="preserve"> the associated </w:t>
      </w:r>
      <w:r w:rsidRPr="000D56B2">
        <w:rPr>
          <w:rFonts w:ascii="Courier New" w:hAnsi="Courier New" w:cs="Courier New"/>
          <w:lang w:val="en-US"/>
        </w:rPr>
        <w:t>&lt;then&gt;</w:t>
      </w:r>
      <w:r>
        <w:rPr>
          <w:lang w:val="en-US"/>
        </w:rPr>
        <w:t xml:space="preserve"> clause is effective. If none of the constraints in the </w:t>
      </w:r>
      <w:r w:rsidRPr="000D56B2">
        <w:rPr>
          <w:rFonts w:ascii="Courier New" w:hAnsi="Courier New" w:cs="Courier New"/>
          <w:lang w:val="en-US"/>
        </w:rPr>
        <w:t>&lt;if&gt;</w:t>
      </w:r>
      <w:r>
        <w:rPr>
          <w:lang w:val="en-US"/>
        </w:rPr>
        <w:t xml:space="preserve"> clause has a red result, the </w:t>
      </w:r>
      <w:r w:rsidRPr="0045694E">
        <w:rPr>
          <w:rFonts w:ascii="Courier New" w:hAnsi="Courier New" w:cs="Courier New"/>
          <w:lang w:val="en-US"/>
        </w:rPr>
        <w:t>&lt;then&gt;</w:t>
      </w:r>
      <w:r w:rsidR="0045694E">
        <w:rPr>
          <w:lang w:val="en-US"/>
        </w:rPr>
        <w:t xml:space="preserve"> </w:t>
      </w:r>
      <w:r>
        <w:rPr>
          <w:lang w:val="en-US"/>
        </w:rPr>
        <w:t>clause is effective: its constraints are evaluated, and their results are the results of the ConditionalConstraint.</w:t>
      </w:r>
      <w:r w:rsidR="00230340">
        <w:rPr>
          <w:lang w:val="en-US"/>
        </w:rPr>
        <w:t xml:space="preserve"> If at least one constraint in the </w:t>
      </w:r>
      <w:r w:rsidR="00230340" w:rsidRPr="0045694E">
        <w:rPr>
          <w:rFonts w:ascii="Courier New" w:hAnsi="Courier New" w:cs="Courier New"/>
          <w:lang w:val="en-US"/>
        </w:rPr>
        <w:t>&lt;if&gt;</w:t>
      </w:r>
      <w:r w:rsidR="00230340">
        <w:rPr>
          <w:lang w:val="en-US"/>
        </w:rPr>
        <w:t xml:space="preserve"> clause has a red result, the constraints of the </w:t>
      </w:r>
      <w:r w:rsidR="00230340" w:rsidRPr="0045694E">
        <w:rPr>
          <w:rFonts w:ascii="Courier New" w:hAnsi="Courier New" w:cs="Courier New"/>
          <w:lang w:val="en-US"/>
        </w:rPr>
        <w:t>&lt;then&gt;</w:t>
      </w:r>
      <w:r w:rsidR="0045694E">
        <w:rPr>
          <w:lang w:val="en-US"/>
        </w:rPr>
        <w:t xml:space="preserve"> clause</w:t>
      </w:r>
      <w:r w:rsidR="00230340">
        <w:rPr>
          <w:lang w:val="en-US"/>
        </w:rPr>
        <w:t xml:space="preserve"> are not evaluated.</w:t>
      </w:r>
    </w:p>
    <w:p w:rsidR="00230340" w:rsidRDefault="00230340" w:rsidP="00230340">
      <w:pPr>
        <w:shd w:val="clear" w:color="auto" w:fill="FFFFFF"/>
        <w:autoSpaceDE w:val="0"/>
        <w:autoSpaceDN w:val="0"/>
        <w:adjustRightInd w:val="0"/>
        <w:spacing w:line="240" w:lineRule="auto"/>
        <w:rPr>
          <w:lang w:val="en-US"/>
        </w:rPr>
      </w:pPr>
      <w:r>
        <w:rPr>
          <w:lang w:val="en-US"/>
        </w:rPr>
        <w:t xml:space="preserve">In this simple example, the ConditionalConstraint does not produce results if the </w:t>
      </w:r>
      <w:r w:rsidRPr="009A76B5">
        <w:rPr>
          <w:rFonts w:ascii="Courier New" w:hAnsi="Courier New" w:cs="Courier New"/>
          <w:lang w:val="en-US"/>
        </w:rPr>
        <w:t>&lt;if&gt;</w:t>
      </w:r>
      <w:r>
        <w:rPr>
          <w:lang w:val="en-US"/>
        </w:rPr>
        <w:t xml:space="preserve"> clause </w:t>
      </w:r>
      <w:r w:rsidR="009A76B5">
        <w:rPr>
          <w:lang w:val="en-US"/>
        </w:rPr>
        <w:t>has</w:t>
      </w:r>
      <w:r>
        <w:rPr>
          <w:lang w:val="en-US"/>
        </w:rPr>
        <w:t xml:space="preserve"> a red result. The constraint may, however, contain one or more </w:t>
      </w:r>
      <w:r w:rsidRPr="007F725D">
        <w:rPr>
          <w:rFonts w:ascii="Courier New" w:hAnsi="Courier New" w:cs="Courier New"/>
          <w:lang w:val="en-US"/>
        </w:rPr>
        <w:t>&lt;elseif&gt;</w:t>
      </w:r>
      <w:r>
        <w:rPr>
          <w:lang w:val="en-US"/>
        </w:rPr>
        <w:t xml:space="preserve"> branches which are treated in the same way as the initial </w:t>
      </w:r>
      <w:r w:rsidRPr="007F725D">
        <w:rPr>
          <w:rFonts w:ascii="Courier New" w:hAnsi="Courier New" w:cs="Courier New"/>
          <w:lang w:val="en-US"/>
        </w:rPr>
        <w:t>&lt;if&gt;</w:t>
      </w:r>
      <w:r>
        <w:rPr>
          <w:lang w:val="en-US"/>
        </w:rPr>
        <w:t xml:space="preserve"> clause: the result of the ConditionalConstraint is the result of the </w:t>
      </w:r>
      <w:r w:rsidRPr="007F725D">
        <w:rPr>
          <w:rFonts w:ascii="Courier New" w:hAnsi="Courier New" w:cs="Courier New"/>
          <w:lang w:val="en-US"/>
        </w:rPr>
        <w:t>&lt;then&gt;</w:t>
      </w:r>
      <w:r>
        <w:rPr>
          <w:lang w:val="en-US"/>
        </w:rPr>
        <w:t xml:space="preserve"> branch associated with the first </w:t>
      </w:r>
      <w:r w:rsidR="007F725D" w:rsidRPr="007F725D">
        <w:rPr>
          <w:rFonts w:ascii="Courier New" w:hAnsi="Courier New" w:cs="Courier New"/>
          <w:lang w:val="en-US"/>
        </w:rPr>
        <w:t>&lt;if&gt;</w:t>
      </w:r>
      <w:r w:rsidR="007F725D">
        <w:rPr>
          <w:lang w:val="en-US"/>
        </w:rPr>
        <w:t xml:space="preserve"> or </w:t>
      </w:r>
      <w:r w:rsidRPr="007F725D">
        <w:rPr>
          <w:rFonts w:ascii="Courier New" w:hAnsi="Courier New" w:cs="Courier New"/>
          <w:lang w:val="en-US"/>
        </w:rPr>
        <w:t>&lt;elseif&gt;</w:t>
      </w:r>
      <w:r>
        <w:rPr>
          <w:lang w:val="en-US"/>
        </w:rPr>
        <w:t xml:space="preserve"> branch without red results. There may also be an </w:t>
      </w:r>
      <w:r w:rsidRPr="007F725D">
        <w:rPr>
          <w:rFonts w:ascii="Courier New" w:hAnsi="Courier New" w:cs="Courier New"/>
          <w:lang w:val="en-US"/>
        </w:rPr>
        <w:t>&lt;else&gt;</w:t>
      </w:r>
      <w:r>
        <w:rPr>
          <w:lang w:val="en-US"/>
        </w:rPr>
        <w:t xml:space="preserve"> clause containing constraints which are evaluated if none of the</w:t>
      </w:r>
      <w:r w:rsidR="007F725D">
        <w:rPr>
          <w:lang w:val="en-US"/>
        </w:rPr>
        <w:t xml:space="preserve"> preceding</w:t>
      </w:r>
      <w:r>
        <w:rPr>
          <w:lang w:val="en-US"/>
        </w:rPr>
        <w:t xml:space="preserve"> </w:t>
      </w:r>
      <w:r w:rsidRPr="007F725D">
        <w:rPr>
          <w:rFonts w:ascii="Courier New" w:hAnsi="Courier New" w:cs="Courier New"/>
          <w:lang w:val="en-US"/>
        </w:rPr>
        <w:t>&lt;</w:t>
      </w:r>
      <w:r w:rsidR="007F725D">
        <w:rPr>
          <w:rFonts w:ascii="Courier New" w:hAnsi="Courier New" w:cs="Courier New"/>
          <w:lang w:val="en-US"/>
        </w:rPr>
        <w:t>then</w:t>
      </w:r>
      <w:r w:rsidRPr="007F725D">
        <w:rPr>
          <w:rFonts w:ascii="Courier New" w:hAnsi="Courier New" w:cs="Courier New"/>
          <w:lang w:val="en-US"/>
        </w:rPr>
        <w:t>&gt;</w:t>
      </w:r>
      <w:r>
        <w:rPr>
          <w:lang w:val="en-US"/>
        </w:rPr>
        <w:t xml:space="preserve"> branches </w:t>
      </w:r>
      <w:r w:rsidR="007F725D">
        <w:rPr>
          <w:lang w:val="en-US"/>
        </w:rPr>
        <w:t>was</w:t>
      </w:r>
      <w:r>
        <w:rPr>
          <w:lang w:val="en-US"/>
        </w:rPr>
        <w:t xml:space="preserve"> evaluated. The general structure may thus be summarized schematically as follows:</w:t>
      </w:r>
    </w:p>
    <w:p w:rsidR="0049733D" w:rsidRDefault="00F9058C" w:rsidP="00F9058C">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96"/>
          <w:sz w:val="18"/>
          <w:szCs w:val="18"/>
          <w:highlight w:val="white"/>
          <w:lang w:val="en-US"/>
        </w:rPr>
        <w:t>&lt;conditional&gt;</w:t>
      </w:r>
      <w:r w:rsidRPr="00F9058C">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&lt;if&gt;</w:t>
      </w:r>
      <w:r w:rsidRPr="00F9058C">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sidR="0049733D">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F9058C"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&lt;/if&gt;</w:t>
      </w:r>
      <w:r w:rsidRPr="00F9058C">
        <w:rPr>
          <w:rFonts w:ascii="Courier New" w:hAnsi="Courier New" w:cs="Courier New"/>
          <w:color w:val="000000"/>
          <w:sz w:val="18"/>
          <w:szCs w:val="18"/>
          <w:highlight w:val="white"/>
          <w:lang w:val="en-US"/>
        </w:rPr>
        <w:br/>
        <w:t xml:space="preserve">    </w:t>
      </w:r>
      <w:r w:rsidRPr="00F9058C">
        <w:rPr>
          <w:rFonts w:ascii="Courier New" w:hAnsi="Courier New" w:cs="Courier New"/>
          <w:color w:val="000096"/>
          <w:sz w:val="18"/>
          <w:szCs w:val="18"/>
          <w:highlight w:val="white"/>
          <w:lang w:val="en-US"/>
        </w:rPr>
        <w:t>&lt;then&gt;</w:t>
      </w:r>
      <w:r w:rsidRPr="00F9058C">
        <w:rPr>
          <w:rFonts w:ascii="Courier New" w:hAnsi="Courier New" w:cs="Courier New"/>
          <w:color w:val="000000"/>
          <w:sz w:val="18"/>
          <w:szCs w:val="18"/>
          <w:highlight w:val="white"/>
          <w:lang w:val="en-US"/>
        </w:rPr>
        <w:br/>
      </w:r>
      <w:r w:rsidR="0049733D" w:rsidRPr="00F9058C">
        <w:rPr>
          <w:rFonts w:ascii="Courier New" w:hAnsi="Courier New" w:cs="Courier New"/>
          <w:color w:val="000000"/>
          <w:sz w:val="18"/>
          <w:szCs w:val="18"/>
          <w:highlight w:val="white"/>
          <w:lang w:val="en-US"/>
        </w:rPr>
        <w:t xml:space="preserve">    </w:t>
      </w:r>
      <w:r w:rsidR="0049733D">
        <w:rPr>
          <w:rFonts w:ascii="Courier New" w:hAnsi="Courier New" w:cs="Courier New"/>
          <w:color w:val="000000"/>
          <w:sz w:val="18"/>
          <w:szCs w:val="18"/>
          <w:highlight w:val="white"/>
          <w:lang w:val="en-US"/>
        </w:rPr>
        <w:t xml:space="preserve">    </w:t>
      </w:r>
      <w:r w:rsidR="0049733D" w:rsidRPr="00F9058C">
        <w:rPr>
          <w:rFonts w:ascii="Courier New" w:hAnsi="Courier New" w:cs="Courier New"/>
          <w:color w:val="000096"/>
          <w:sz w:val="18"/>
          <w:szCs w:val="18"/>
          <w:highlight w:val="white"/>
          <w:lang w:val="en-US"/>
        </w:rPr>
        <w:t>&lt;</w:t>
      </w:r>
      <w:r w:rsidR="0049733D">
        <w:rPr>
          <w:rFonts w:ascii="Courier New" w:hAnsi="Courier New" w:cs="Courier New"/>
          <w:color w:val="000096"/>
          <w:sz w:val="18"/>
          <w:szCs w:val="18"/>
          <w:highlight w:val="white"/>
          <w:lang w:val="en-US"/>
        </w:rPr>
        <w:t>constraint</w:t>
      </w:r>
      <w:r w:rsidR="0049733D"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F9058C"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&lt;/then&gt;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&lt;elseif&gt;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&lt;/elsei</w:t>
      </w:r>
      <w:r w:rsidR="00BE270A">
        <w:rPr>
          <w:rFonts w:ascii="Courier New" w:hAnsi="Courier New" w:cs="Courier New"/>
          <w:color w:val="000096"/>
          <w:sz w:val="18"/>
          <w:szCs w:val="18"/>
          <w:highlight w:val="white"/>
          <w:lang w:val="en-US"/>
        </w:rPr>
        <w:t>f</w:t>
      </w:r>
      <w:r>
        <w:rPr>
          <w:rFonts w:ascii="Courier New" w:hAnsi="Courier New" w:cs="Courier New"/>
          <w:color w:val="000096"/>
          <w:sz w:val="18"/>
          <w:szCs w:val="18"/>
          <w:highlight w:val="white"/>
          <w:lang w:val="en-US"/>
        </w:rPr>
        <w:t>&gt;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F9058C" w:rsidRDefault="0049733D" w:rsidP="0049733D">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96"/>
          <w:sz w:val="18"/>
          <w:szCs w:val="18"/>
          <w:highlight w:val="white"/>
          <w:lang w:val="en-US"/>
        </w:rPr>
        <w:t xml:space="preserve">    &lt;/else&gt;</w:t>
      </w:r>
      <w:r w:rsidR="00F9058C" w:rsidRPr="00F9058C">
        <w:rPr>
          <w:rFonts w:ascii="Courier New" w:hAnsi="Courier New" w:cs="Courier New"/>
          <w:color w:val="000000"/>
          <w:sz w:val="18"/>
          <w:szCs w:val="18"/>
          <w:highlight w:val="white"/>
          <w:lang w:val="en-US"/>
        </w:rPr>
        <w:br/>
      </w:r>
      <w:r w:rsidR="00F9058C" w:rsidRPr="00F9058C">
        <w:rPr>
          <w:rFonts w:ascii="Courier New" w:hAnsi="Courier New" w:cs="Courier New"/>
          <w:color w:val="000096"/>
          <w:sz w:val="18"/>
          <w:szCs w:val="18"/>
          <w:highlight w:val="white"/>
          <w:lang w:val="en-US"/>
        </w:rPr>
        <w:t>&lt;/conditional&gt;</w:t>
      </w:r>
      <w:r w:rsidR="00F9058C" w:rsidRPr="00F9058C">
        <w:rPr>
          <w:rFonts w:ascii="Courier New" w:hAnsi="Courier New" w:cs="Courier New"/>
          <w:color w:val="000000"/>
          <w:sz w:val="18"/>
          <w:szCs w:val="18"/>
          <w:highlight w:val="white"/>
          <w:lang w:val="en-US"/>
        </w:rPr>
        <w:t xml:space="preserve">                </w:t>
      </w:r>
      <w:r w:rsidR="00F9058C" w:rsidRPr="00F9058C">
        <w:rPr>
          <w:rFonts w:ascii="Courier New" w:hAnsi="Courier New" w:cs="Courier New"/>
          <w:color w:val="000000"/>
          <w:sz w:val="18"/>
          <w:szCs w:val="18"/>
          <w:highlight w:val="white"/>
          <w:lang w:val="en-US"/>
        </w:rPr>
        <w:br/>
      </w:r>
    </w:p>
    <w:p w:rsidR="00BE270A" w:rsidRDefault="00234552" w:rsidP="00F9058C">
      <w:pPr>
        <w:rPr>
          <w:lang w:val="en-US"/>
        </w:rPr>
      </w:pPr>
      <w:r>
        <w:rPr>
          <w:lang w:val="en-US"/>
        </w:rPr>
        <w:t>Using the following shorthand</w:t>
      </w:r>
      <w:r w:rsidR="00BE270A">
        <w:rPr>
          <w:lang w:val="en-US"/>
        </w:rPr>
        <w:t>:</w:t>
      </w:r>
    </w:p>
    <w:p w:rsidR="00BE270A" w:rsidRPr="00BE270A" w:rsidRDefault="00BE270A" w:rsidP="00BE270A">
      <w:pPr>
        <w:pStyle w:val="ListParagraph"/>
        <w:numPr>
          <w:ilvl w:val="0"/>
          <w:numId w:val="1"/>
        </w:numPr>
        <w:rPr>
          <w:lang w:val="en-US"/>
        </w:rPr>
      </w:pPr>
      <w:r w:rsidRPr="00992BB9">
        <w:rPr>
          <w:rFonts w:ascii="Courier New" w:hAnsi="Courier New" w:cs="Courier New"/>
          <w:lang w:val="en-US"/>
        </w:rPr>
        <w:t>&lt;constraint/&gt;+</w:t>
      </w:r>
      <w:r w:rsidRPr="00BE270A">
        <w:rPr>
          <w:lang w:val="en-US"/>
        </w:rPr>
        <w:t xml:space="preserve"> </w:t>
      </w:r>
      <w:r w:rsidR="00992BB9">
        <w:rPr>
          <w:lang w:val="en-US"/>
        </w:rPr>
        <w:tab/>
      </w:r>
      <w:r w:rsidRPr="00BE270A">
        <w:rPr>
          <w:lang w:val="en-US"/>
        </w:rPr>
        <w:t>- one or more constraint elements</w:t>
      </w:r>
    </w:p>
    <w:p w:rsidR="00BE270A" w:rsidRDefault="00BE270A" w:rsidP="00BE270A">
      <w:pPr>
        <w:pStyle w:val="ListParagraph"/>
        <w:numPr>
          <w:ilvl w:val="0"/>
          <w:numId w:val="1"/>
        </w:numPr>
        <w:rPr>
          <w:lang w:val="en-US"/>
        </w:rPr>
      </w:pPr>
      <w:r w:rsidRPr="00992BB9">
        <w:rPr>
          <w:rFonts w:ascii="Courier New" w:hAnsi="Courier New" w:cs="Courier New"/>
          <w:lang w:val="en-US"/>
        </w:rPr>
        <w:t>&lt;elseif&gt;*</w:t>
      </w:r>
      <w:r w:rsidRPr="00BE270A">
        <w:rPr>
          <w:lang w:val="en-US"/>
        </w:rPr>
        <w:t xml:space="preserve"> </w:t>
      </w:r>
      <w:r w:rsidR="00992BB9">
        <w:rPr>
          <w:lang w:val="en-US"/>
        </w:rPr>
        <w:tab/>
      </w:r>
      <w:r w:rsidR="00992BB9">
        <w:rPr>
          <w:lang w:val="en-US"/>
        </w:rPr>
        <w:tab/>
      </w:r>
      <w:r w:rsidRPr="00BE270A">
        <w:rPr>
          <w:lang w:val="en-US"/>
        </w:rPr>
        <w:t xml:space="preserve">- zero or more </w:t>
      </w:r>
      <w:r w:rsidRPr="0048663A">
        <w:rPr>
          <w:rFonts w:ascii="Courier New" w:hAnsi="Courier New" w:cs="Courier New"/>
          <w:lang w:val="en-US"/>
        </w:rPr>
        <w:t>&lt;elseif&gt;</w:t>
      </w:r>
      <w:r w:rsidRPr="00BE270A">
        <w:rPr>
          <w:lang w:val="en-US"/>
        </w:rPr>
        <w:t xml:space="preserve"> elements</w:t>
      </w:r>
    </w:p>
    <w:p w:rsidR="00BE270A" w:rsidRDefault="00BE270A" w:rsidP="00BE270A">
      <w:pPr>
        <w:pStyle w:val="ListParagraph"/>
        <w:numPr>
          <w:ilvl w:val="0"/>
          <w:numId w:val="1"/>
        </w:numPr>
        <w:rPr>
          <w:lang w:val="en-US"/>
        </w:rPr>
      </w:pPr>
      <w:r w:rsidRPr="00992BB9">
        <w:rPr>
          <w:rFonts w:ascii="Courier New" w:hAnsi="Courier New" w:cs="Courier New"/>
          <w:lang w:val="en-US"/>
        </w:rPr>
        <w:t>&lt;else&gt;?</w:t>
      </w:r>
      <w:r>
        <w:rPr>
          <w:lang w:val="en-US"/>
        </w:rPr>
        <w:t xml:space="preserve"> </w:t>
      </w:r>
      <w:r w:rsidR="00992BB9">
        <w:rPr>
          <w:lang w:val="en-US"/>
        </w:rPr>
        <w:tab/>
      </w:r>
      <w:r w:rsidR="00992BB9">
        <w:rPr>
          <w:lang w:val="en-US"/>
        </w:rPr>
        <w:tab/>
        <w:t xml:space="preserve">- </w:t>
      </w:r>
      <w:r>
        <w:rPr>
          <w:lang w:val="en-US"/>
        </w:rPr>
        <w:t xml:space="preserve">zero or one </w:t>
      </w:r>
      <w:r w:rsidRPr="0048663A">
        <w:rPr>
          <w:rFonts w:ascii="Courier New" w:hAnsi="Courier New" w:cs="Courier New"/>
          <w:lang w:val="en-US"/>
        </w:rPr>
        <w:t>&lt;else&gt;</w:t>
      </w:r>
      <w:r>
        <w:rPr>
          <w:lang w:val="en-US"/>
        </w:rPr>
        <w:t xml:space="preserve"> elements</w:t>
      </w:r>
    </w:p>
    <w:p w:rsidR="003C5E47" w:rsidRDefault="003C5E47" w:rsidP="003C5E47">
      <w:pPr>
        <w:rPr>
          <w:lang w:val="en-US"/>
        </w:rPr>
      </w:pPr>
      <w:r>
        <w:rPr>
          <w:lang w:val="en-US"/>
        </w:rPr>
        <w:t xml:space="preserve">Conditional constraints – all constraints enclosed by an </w:t>
      </w:r>
      <w:r w:rsidRPr="00DC6D93">
        <w:rPr>
          <w:rFonts w:ascii="Courier New" w:hAnsi="Courier New" w:cs="Courier New"/>
          <w:lang w:val="en-US"/>
        </w:rPr>
        <w:t>&lt;if&gt;</w:t>
      </w:r>
      <w:r>
        <w:rPr>
          <w:lang w:val="en-US"/>
        </w:rPr>
        <w:t xml:space="preserve"> or </w:t>
      </w:r>
      <w:r w:rsidRPr="00DC6D93">
        <w:rPr>
          <w:rFonts w:ascii="Courier New" w:hAnsi="Courier New" w:cs="Courier New"/>
          <w:lang w:val="en-US"/>
        </w:rPr>
        <w:t>&lt;elseif&gt;</w:t>
      </w:r>
      <w:r>
        <w:rPr>
          <w:lang w:val="en-US"/>
        </w:rPr>
        <w:t xml:space="preserve"> element – produce results which are treated in a special way:</w:t>
      </w:r>
    </w:p>
    <w:p w:rsidR="003C5E47" w:rsidRDefault="003C5E47" w:rsidP="003C5E47">
      <w:pPr>
        <w:pStyle w:val="ListParagraph"/>
        <w:numPr>
          <w:ilvl w:val="0"/>
          <w:numId w:val="1"/>
        </w:numPr>
        <w:rPr>
          <w:lang w:val="en-US"/>
        </w:rPr>
      </w:pPr>
      <w:r>
        <w:rPr>
          <w:lang w:val="en-US"/>
        </w:rPr>
        <w:t xml:space="preserve">Green results are </w:t>
      </w:r>
      <w:r w:rsidR="00DC6D93">
        <w:rPr>
          <w:lang w:val="en-US"/>
        </w:rPr>
        <w:t xml:space="preserve">changed into </w:t>
      </w:r>
      <w:r w:rsidRPr="00DC6D93">
        <w:rPr>
          <w:b/>
          <w:lang w:val="en-US"/>
        </w:rPr>
        <w:t>whitegreen</w:t>
      </w:r>
      <w:r>
        <w:rPr>
          <w:lang w:val="en-US"/>
        </w:rPr>
        <w:t xml:space="preserve"> results</w:t>
      </w:r>
      <w:r w:rsidR="00DC6D93">
        <w:rPr>
          <w:lang w:val="en-US"/>
        </w:rPr>
        <w:t xml:space="preserve"> and added to the overall results</w:t>
      </w:r>
    </w:p>
    <w:p w:rsidR="003C5E47" w:rsidRDefault="003C5E47" w:rsidP="003C5E47">
      <w:pPr>
        <w:pStyle w:val="ListParagraph"/>
        <w:numPr>
          <w:ilvl w:val="0"/>
          <w:numId w:val="1"/>
        </w:numPr>
        <w:rPr>
          <w:lang w:val="en-US"/>
        </w:rPr>
      </w:pPr>
      <w:r>
        <w:rPr>
          <w:lang w:val="en-US"/>
        </w:rPr>
        <w:t xml:space="preserve">Red results are </w:t>
      </w:r>
      <w:r w:rsidR="00DC6D93">
        <w:rPr>
          <w:lang w:val="en-US"/>
        </w:rPr>
        <w:t xml:space="preserve">changed into </w:t>
      </w:r>
      <w:r w:rsidRPr="00DC6D93">
        <w:rPr>
          <w:b/>
          <w:lang w:val="en-US"/>
        </w:rPr>
        <w:t>whitered</w:t>
      </w:r>
      <w:r>
        <w:rPr>
          <w:lang w:val="en-US"/>
        </w:rPr>
        <w:t xml:space="preserve"> results</w:t>
      </w:r>
      <w:r w:rsidR="00DC6D93">
        <w:rPr>
          <w:lang w:val="en-US"/>
        </w:rPr>
        <w:t xml:space="preserve"> and added to the overall results</w:t>
      </w:r>
    </w:p>
    <w:p w:rsidR="003C5E47" w:rsidRDefault="003C5E47" w:rsidP="003C5E47">
      <w:pPr>
        <w:pStyle w:val="ListParagraph"/>
        <w:numPr>
          <w:ilvl w:val="0"/>
          <w:numId w:val="1"/>
        </w:numPr>
        <w:rPr>
          <w:lang w:val="en-US"/>
        </w:rPr>
      </w:pPr>
      <w:r>
        <w:rPr>
          <w:lang w:val="en-US"/>
        </w:rPr>
        <w:t xml:space="preserve">Yellow results are </w:t>
      </w:r>
      <w:r w:rsidR="00DC6D93">
        <w:rPr>
          <w:lang w:val="en-US"/>
        </w:rPr>
        <w:t xml:space="preserve">changed into </w:t>
      </w:r>
      <w:r w:rsidRPr="00DC6D93">
        <w:rPr>
          <w:b/>
          <w:lang w:val="en-US"/>
        </w:rPr>
        <w:t>whiteyellow</w:t>
      </w:r>
      <w:r>
        <w:rPr>
          <w:lang w:val="en-US"/>
        </w:rPr>
        <w:t xml:space="preserve"> results</w:t>
      </w:r>
      <w:r w:rsidR="00DC6D93">
        <w:rPr>
          <w:lang w:val="en-US"/>
        </w:rPr>
        <w:t xml:space="preserve"> and added to the overall results</w:t>
      </w:r>
    </w:p>
    <w:p w:rsidR="003C5E47" w:rsidRDefault="00205B29" w:rsidP="009D6663">
      <w:pPr>
        <w:spacing w:after="0"/>
        <w:rPr>
          <w:lang w:val="en-US"/>
        </w:rPr>
      </w:pPr>
      <w:r>
        <w:rPr>
          <w:lang w:val="en-US"/>
        </w:rPr>
        <w:t>The content of a white* result is identical to the content of a corresponding non-white result</w:t>
      </w:r>
      <w:r w:rsidR="00116FC1">
        <w:rPr>
          <w:lang w:val="en-US"/>
        </w:rPr>
        <w:t xml:space="preserve"> – the only difference is the colour</w:t>
      </w:r>
      <w:r>
        <w:rPr>
          <w:lang w:val="en-US"/>
        </w:rPr>
        <w:t xml:space="preserve">. </w:t>
      </w:r>
      <w:r w:rsidR="003C5E47">
        <w:rPr>
          <w:lang w:val="en-US"/>
        </w:rPr>
        <w:t xml:space="preserve">These special colours allow to ignore </w:t>
      </w:r>
      <w:r w:rsidR="00DC6D93">
        <w:rPr>
          <w:lang w:val="en-US"/>
        </w:rPr>
        <w:t xml:space="preserve">or consider conditional results, yet never confuse them with normal results. </w:t>
      </w:r>
      <w:r w:rsidR="003C5E47">
        <w:rPr>
          <w:lang w:val="en-US"/>
        </w:rPr>
        <w:t xml:space="preserve">By default, a validation report does not </w:t>
      </w:r>
      <w:r w:rsidR="009B7371">
        <w:rPr>
          <w:lang w:val="en-US"/>
        </w:rPr>
        <w:t xml:space="preserve">include any representation of </w:t>
      </w:r>
      <w:r w:rsidR="003C5E47">
        <w:rPr>
          <w:lang w:val="en-US"/>
        </w:rPr>
        <w:t>white* results. Appropriate options can be used in order to have white* results included in the report.</w:t>
      </w:r>
    </w:p>
    <w:p w:rsidR="009D6663" w:rsidRPr="003C5E47" w:rsidRDefault="009D6663" w:rsidP="009D6663">
      <w:pPr>
        <w:spacing w:after="0"/>
        <w:rPr>
          <w:lang w:val="en-US"/>
        </w:rPr>
      </w:pPr>
    </w:p>
    <w:p w:rsidR="001E19E8" w:rsidRDefault="001E19E8" w:rsidP="00C77D21">
      <w:pPr>
        <w:pStyle w:val="Heading2"/>
        <w:spacing w:after="160"/>
        <w:rPr>
          <w:lang w:val="en-US"/>
        </w:rPr>
      </w:pPr>
      <w:r>
        <w:rPr>
          <w:lang w:val="en-US"/>
        </w:rPr>
        <w:t>Constraint types - examples</w:t>
      </w:r>
    </w:p>
    <w:p w:rsidR="001E19E8" w:rsidRDefault="001E19E8" w:rsidP="001E19E8">
      <w:pPr>
        <w:rPr>
          <w:lang w:val="en-US"/>
        </w:rPr>
      </w:pPr>
      <w:r>
        <w:rPr>
          <w:lang w:val="en-US"/>
        </w:rPr>
        <w:t xml:space="preserve">The folder </w:t>
      </w:r>
      <w:r w:rsidR="004F0302" w:rsidRPr="004F0302">
        <w:rPr>
          <w:rFonts w:ascii="Courier New" w:hAnsi="Courier New" w:cs="Courier New"/>
          <w:lang w:val="en-US"/>
        </w:rPr>
        <w:t>$greenfox/declarative-amsterdam-2020/</w:t>
      </w:r>
      <w:r w:rsidRPr="004F0302">
        <w:rPr>
          <w:rFonts w:ascii="Courier New" w:hAnsi="Courier New" w:cs="Courier New"/>
          <w:lang w:val="en-US"/>
        </w:rPr>
        <w:t>demo-constraints</w:t>
      </w:r>
      <w:r>
        <w:rPr>
          <w:lang w:val="en-US"/>
        </w:rPr>
        <w:t xml:space="preserve"> contains for each constraint type one or several example schemas. Note that the examples are not meant to </w:t>
      </w:r>
      <w:r>
        <w:rPr>
          <w:lang w:val="en-US"/>
        </w:rPr>
        <w:lastRenderedPageBreak/>
        <w:t>give a comprehensive overview of the possibilites. Rather, they should give a feeling what can be achieved using that constraint type, and how using the constraint type looks.</w:t>
      </w:r>
    </w:p>
    <w:p w:rsidR="007D2B42" w:rsidRDefault="007D2B42" w:rsidP="001E19E8">
      <w:pPr>
        <w:rPr>
          <w:lang w:val="en-US"/>
        </w:rPr>
      </w:pPr>
    </w:p>
    <w:p w:rsidR="007D2B42" w:rsidRDefault="007D2B42">
      <w:pPr>
        <w:rPr>
          <w:lang w:val="en-US"/>
        </w:rPr>
      </w:pPr>
      <w:r>
        <w:rPr>
          <w:lang w:val="en-US"/>
        </w:rPr>
        <w:br w:type="page"/>
      </w:r>
    </w:p>
    <w:p w:rsidR="001C61EB" w:rsidRDefault="007D2B42" w:rsidP="00F75EF6">
      <w:pPr>
        <w:pStyle w:val="Heading2"/>
        <w:spacing w:after="160"/>
        <w:rPr>
          <w:lang w:val="en-US"/>
        </w:rPr>
      </w:pPr>
      <w:bookmarkStart w:id="19" w:name="_Appendix_A1:_Variable"/>
      <w:bookmarkEnd w:id="19"/>
      <w:r>
        <w:rPr>
          <w:lang w:val="en-US"/>
        </w:rPr>
        <w:lastRenderedPageBreak/>
        <w:t>Appendix A1</w:t>
      </w:r>
      <w:r w:rsidR="00D21EC1">
        <w:rPr>
          <w:lang w:val="en-US"/>
        </w:rPr>
        <w:t xml:space="preserve">: </w:t>
      </w:r>
      <w:r w:rsidR="00731F92">
        <w:rPr>
          <w:lang w:val="en-US"/>
        </w:rPr>
        <w:t>Variable bindings</w:t>
      </w:r>
      <w:r w:rsidR="00FE49B5">
        <w:rPr>
          <w:lang w:val="en-US"/>
        </w:rPr>
        <w:t xml:space="preserve"> </w:t>
      </w:r>
      <w:r w:rsidR="001C61EB">
        <w:rPr>
          <w:lang w:val="en-US"/>
        </w:rPr>
        <w:t>– reference</w:t>
      </w:r>
    </w:p>
    <w:p w:rsidR="001B471B" w:rsidRDefault="00255A9E" w:rsidP="001E19E8">
      <w:pPr>
        <w:rPr>
          <w:lang w:val="en-US"/>
        </w:rPr>
      </w:pPr>
      <w:r>
        <w:rPr>
          <w:lang w:val="en-US"/>
        </w:rPr>
        <w:t xml:space="preserve">This appendix </w:t>
      </w:r>
      <w:r w:rsidR="008177E4">
        <w:rPr>
          <w:lang w:val="en-US"/>
        </w:rPr>
        <w:t xml:space="preserve">describes all </w:t>
      </w:r>
      <w:r w:rsidR="00E16C2D">
        <w:rPr>
          <w:lang w:val="en-US"/>
        </w:rPr>
        <w:t xml:space="preserve">variable bindings </w:t>
      </w:r>
      <w:r w:rsidR="007C1FA3">
        <w:rPr>
          <w:lang w:val="en-US"/>
        </w:rPr>
        <w:t xml:space="preserve">available </w:t>
      </w:r>
      <w:r w:rsidR="00E16C2D">
        <w:rPr>
          <w:lang w:val="en-US"/>
        </w:rPr>
        <w:t xml:space="preserve">in </w:t>
      </w:r>
      <w:r w:rsidR="00FE49B5">
        <w:rPr>
          <w:lang w:val="en-US"/>
        </w:rPr>
        <w:t xml:space="preserve">Foxpath and XPath expressions. </w:t>
      </w:r>
    </w:p>
    <w:p w:rsidR="007D2B42" w:rsidRDefault="007D2B42" w:rsidP="007D2B42">
      <w:pPr>
        <w:rPr>
          <w:lang w:val="en-US"/>
        </w:rPr>
      </w:pPr>
      <w:r w:rsidRPr="00F3080D">
        <w:rPr>
          <w:b/>
          <w:lang w:val="en-US"/>
        </w:rPr>
        <w:t>Table</w:t>
      </w:r>
      <w:r>
        <w:rPr>
          <w:b/>
          <w:lang w:val="en-US"/>
        </w:rPr>
        <w:t xml:space="preserve"> </w:t>
      </w:r>
      <w:r w:rsidR="001B471B">
        <w:rPr>
          <w:b/>
          <w:lang w:val="en-US"/>
        </w:rPr>
        <w:t>A</w:t>
      </w:r>
      <w:r>
        <w:rPr>
          <w:b/>
          <w:lang w:val="en-US"/>
        </w:rPr>
        <w:t>1</w:t>
      </w:r>
      <w:r w:rsidRPr="00F3080D">
        <w:rPr>
          <w:b/>
          <w:lang w:val="en-US"/>
        </w:rPr>
        <w:t xml:space="preserve">. </w:t>
      </w:r>
      <w:r w:rsidR="009E46B7">
        <w:rPr>
          <w:b/>
          <w:lang w:val="en-US"/>
        </w:rPr>
        <w:t xml:space="preserve">Variable bindings available in </w:t>
      </w:r>
      <w:r w:rsidRPr="00F3080D">
        <w:rPr>
          <w:b/>
          <w:lang w:val="en-US"/>
        </w:rPr>
        <w:t xml:space="preserve">Foxpath </w:t>
      </w:r>
      <w:r>
        <w:rPr>
          <w:b/>
          <w:lang w:val="en-US"/>
        </w:rPr>
        <w:t xml:space="preserve">and XPath </w:t>
      </w:r>
      <w:r w:rsidRPr="00F3080D">
        <w:rPr>
          <w:b/>
          <w:lang w:val="en-US"/>
        </w:rPr>
        <w:t>expressions.</w:t>
      </w:r>
      <w:r>
        <w:rPr>
          <w:lang w:val="en-US"/>
        </w:rPr>
        <w:t xml:space="preserve"> The first row (@*FOX, @*XP) applies to all expressions, remaining rows only to expressions in attributes with a name matching the first column and only if the conditions (last column) are satisfied.</w:t>
      </w:r>
    </w:p>
    <w:tbl>
      <w:tblPr>
        <w:tblStyle w:val="TableGrid"/>
        <w:tblW w:w="0" w:type="auto"/>
        <w:tblLook w:val="04A0" w:firstRow="1" w:lastRow="0" w:firstColumn="1" w:lastColumn="0" w:noHBand="0" w:noVBand="1"/>
      </w:tblPr>
      <w:tblGrid>
        <w:gridCol w:w="1779"/>
        <w:gridCol w:w="1713"/>
        <w:gridCol w:w="1801"/>
        <w:gridCol w:w="1632"/>
        <w:gridCol w:w="2137"/>
      </w:tblGrid>
      <w:tr w:rsidR="007D2B42" w:rsidRPr="00C70DCD" w:rsidTr="00334637">
        <w:tc>
          <w:tcPr>
            <w:tcW w:w="1779" w:type="dxa"/>
          </w:tcPr>
          <w:p w:rsidR="007D2B42" w:rsidRPr="00716828" w:rsidRDefault="007D2B42" w:rsidP="00334637">
            <w:pPr>
              <w:rPr>
                <w:b/>
                <w:lang w:val="en-US"/>
              </w:rPr>
            </w:pPr>
            <w:r w:rsidRPr="00716828">
              <w:rPr>
                <w:b/>
                <w:lang w:val="en-US"/>
              </w:rPr>
              <w:t>Expression</w:t>
            </w:r>
          </w:p>
          <w:p w:rsidR="007D2B42" w:rsidRPr="00716828" w:rsidRDefault="007D2B42" w:rsidP="00334637">
            <w:pPr>
              <w:rPr>
                <w:b/>
                <w:lang w:val="en-US"/>
              </w:rPr>
            </w:pPr>
            <w:r w:rsidRPr="00716828">
              <w:rPr>
                <w:b/>
                <w:lang w:val="en-US"/>
              </w:rPr>
              <w:t>attribute</w:t>
            </w:r>
          </w:p>
        </w:tc>
        <w:tc>
          <w:tcPr>
            <w:tcW w:w="1713" w:type="dxa"/>
          </w:tcPr>
          <w:p w:rsidR="007D2B42" w:rsidRPr="00716828" w:rsidRDefault="007D2B42" w:rsidP="00334637">
            <w:pPr>
              <w:rPr>
                <w:b/>
                <w:lang w:val="en-US"/>
              </w:rPr>
            </w:pPr>
            <w:r w:rsidRPr="00716828">
              <w:rPr>
                <w:b/>
                <w:lang w:val="en-US"/>
              </w:rPr>
              <w:t>Context resource</w:t>
            </w:r>
          </w:p>
        </w:tc>
        <w:tc>
          <w:tcPr>
            <w:tcW w:w="1801" w:type="dxa"/>
          </w:tcPr>
          <w:p w:rsidR="007D2B42" w:rsidRPr="00716828" w:rsidRDefault="007D2B42" w:rsidP="00334637">
            <w:pPr>
              <w:rPr>
                <w:b/>
                <w:lang w:val="en-US"/>
              </w:rPr>
            </w:pPr>
            <w:r w:rsidRPr="00716828">
              <w:rPr>
                <w:b/>
                <w:lang w:val="en-US"/>
              </w:rPr>
              <w:t>Variable name</w:t>
            </w:r>
          </w:p>
        </w:tc>
        <w:tc>
          <w:tcPr>
            <w:tcW w:w="1632" w:type="dxa"/>
          </w:tcPr>
          <w:p w:rsidR="007D2B42" w:rsidRPr="00716828" w:rsidRDefault="007D2B42" w:rsidP="00334637">
            <w:pPr>
              <w:rPr>
                <w:b/>
                <w:lang w:val="en-US"/>
              </w:rPr>
            </w:pPr>
            <w:r w:rsidRPr="00716828">
              <w:rPr>
                <w:b/>
                <w:lang w:val="en-US"/>
              </w:rPr>
              <w:t>Variable value</w:t>
            </w:r>
          </w:p>
        </w:tc>
        <w:tc>
          <w:tcPr>
            <w:tcW w:w="2137" w:type="dxa"/>
          </w:tcPr>
          <w:p w:rsidR="007D2B42" w:rsidRDefault="007D2B42" w:rsidP="00334637">
            <w:pPr>
              <w:rPr>
                <w:b/>
                <w:lang w:val="en-US"/>
              </w:rPr>
            </w:pPr>
            <w:r w:rsidRPr="00716828">
              <w:rPr>
                <w:b/>
                <w:lang w:val="en-US"/>
              </w:rPr>
              <w:t>Conditions</w:t>
            </w:r>
            <w:r>
              <w:rPr>
                <w:b/>
                <w:lang w:val="en-US"/>
              </w:rPr>
              <w:t xml:space="preserve"> (C)</w:t>
            </w:r>
          </w:p>
          <w:p w:rsidR="007D2B42" w:rsidRPr="00D96685" w:rsidRDefault="007D2B42" w:rsidP="00334637">
            <w:pPr>
              <w:rPr>
                <w:b/>
                <w:i/>
                <w:lang w:val="en-US"/>
              </w:rPr>
            </w:pPr>
            <w:r>
              <w:rPr>
                <w:b/>
                <w:i/>
                <w:lang w:val="en-US"/>
              </w:rPr>
              <w:t>or remark (R)</w:t>
            </w:r>
          </w:p>
        </w:tc>
      </w:tr>
      <w:tr w:rsidR="007D2B42" w:rsidRPr="00A66B2A" w:rsidTr="00334637">
        <w:tc>
          <w:tcPr>
            <w:tcW w:w="1779" w:type="dxa"/>
            <w:vMerge w:val="restart"/>
          </w:tcPr>
          <w:p w:rsidR="007D2B42" w:rsidRPr="007D2B42" w:rsidRDefault="007D2B42" w:rsidP="00334637">
            <w:pPr>
              <w:rPr>
                <w:lang w:val="en-US"/>
              </w:rPr>
            </w:pPr>
            <w:r w:rsidRPr="007D2B42">
              <w:rPr>
                <w:lang w:val="en-US"/>
              </w:rPr>
              <w:t>@*FOX</w:t>
            </w:r>
          </w:p>
          <w:p w:rsidR="007D2B42" w:rsidRPr="007D2B42" w:rsidRDefault="007D2B42" w:rsidP="00334637">
            <w:pPr>
              <w:rPr>
                <w:lang w:val="en-US"/>
              </w:rPr>
            </w:pPr>
            <w:r w:rsidRPr="007D2B42">
              <w:rPr>
                <w:lang w:val="en-US"/>
              </w:rPr>
              <w:t>@*XP</w:t>
            </w:r>
          </w:p>
          <w:p w:rsidR="007D2B42" w:rsidRPr="007D2B42" w:rsidRDefault="007D2B42" w:rsidP="00334637">
            <w:pPr>
              <w:rPr>
                <w:lang w:val="en-US"/>
              </w:rPr>
            </w:pPr>
          </w:p>
          <w:p w:rsidR="007D2B42" w:rsidRPr="007D2B42" w:rsidRDefault="007D2B42" w:rsidP="00334637">
            <w:pPr>
              <w:rPr>
                <w:i/>
                <w:lang w:val="en-US"/>
              </w:rPr>
            </w:pPr>
            <w:r w:rsidRPr="007D2B42">
              <w:rPr>
                <w:i/>
                <w:lang w:val="en-US"/>
              </w:rPr>
              <w:t>(except field/@valueFOX,</w:t>
            </w:r>
          </w:p>
          <w:p w:rsidR="007D2B42" w:rsidRPr="001827A4" w:rsidRDefault="007D2B42" w:rsidP="00334637">
            <w:pPr>
              <w:rPr>
                <w:i/>
                <w:lang w:val="en-US"/>
              </w:rPr>
            </w:pPr>
            <w:r w:rsidRPr="001827A4">
              <w:rPr>
                <w:i/>
              </w:rPr>
              <w:t>field/@valueXP</w:t>
            </w:r>
            <w:r w:rsidRPr="001827A4">
              <w:rPr>
                <w:i/>
                <w:lang w:val="en-US"/>
              </w:rPr>
              <w:t>)</w:t>
            </w:r>
          </w:p>
          <w:p w:rsidR="007D2B42" w:rsidRDefault="007D2B42" w:rsidP="00334637">
            <w:pPr>
              <w:rPr>
                <w:lang w:val="en-US"/>
              </w:rPr>
            </w:pPr>
          </w:p>
        </w:tc>
        <w:tc>
          <w:tcPr>
            <w:tcW w:w="1713" w:type="dxa"/>
            <w:vMerge w:val="restart"/>
          </w:tcPr>
          <w:p w:rsidR="007D2B42" w:rsidRDefault="007D2B42" w:rsidP="00334637">
            <w:pPr>
              <w:rPr>
                <w:lang w:val="en-US"/>
              </w:rPr>
            </w:pPr>
            <w:r>
              <w:rPr>
                <w:lang w:val="en-US"/>
              </w:rPr>
              <w:t>Shape or link target resource</w:t>
            </w: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$doc</w:t>
            </w:r>
          </w:p>
        </w:tc>
        <w:tc>
          <w:tcPr>
            <w:tcW w:w="1632" w:type="dxa"/>
          </w:tcPr>
          <w:p w:rsidR="007D2B42" w:rsidRDefault="007D2B42" w:rsidP="00334637">
            <w:pPr>
              <w:rPr>
                <w:lang w:val="en-US"/>
              </w:rPr>
            </w:pPr>
            <w:r>
              <w:rPr>
                <w:lang w:val="en-US"/>
              </w:rPr>
              <w:t>Root node of the shape target resource</w:t>
            </w:r>
          </w:p>
        </w:tc>
        <w:tc>
          <w:tcPr>
            <w:tcW w:w="2137" w:type="dxa"/>
          </w:tcPr>
          <w:p w:rsidR="007D2B42" w:rsidRDefault="007D2B42" w:rsidP="00334637">
            <w:pPr>
              <w:rPr>
                <w:lang w:val="en-US"/>
              </w:rPr>
            </w:pPr>
            <w:r>
              <w:rPr>
                <w:lang w:val="en-US"/>
              </w:rPr>
              <w:t>C: Shape target resource can be parsed into a node tree</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Pr>
                <w:rFonts w:ascii="Courier New" w:hAnsi="Courier New" w:cs="Courier New"/>
                <w:lang w:val="en-US"/>
              </w:rPr>
              <w:t>$focusNode</w:t>
            </w:r>
          </w:p>
        </w:tc>
        <w:tc>
          <w:tcPr>
            <w:tcW w:w="1632" w:type="dxa"/>
          </w:tcPr>
          <w:p w:rsidR="007D2B42" w:rsidRDefault="007D2B42" w:rsidP="00334637">
            <w:pPr>
              <w:rPr>
                <w:lang w:val="en-US"/>
              </w:rPr>
            </w:pPr>
            <w:r>
              <w:rPr>
                <w:lang w:val="en-US"/>
              </w:rPr>
              <w:t>Current focus node</w:t>
            </w:r>
          </w:p>
        </w:tc>
        <w:tc>
          <w:tcPr>
            <w:tcW w:w="2137" w:type="dxa"/>
          </w:tcPr>
          <w:p w:rsidR="007D2B42" w:rsidRDefault="007D2B42" w:rsidP="00334637">
            <w:pPr>
              <w:rPr>
                <w:lang w:val="en-US"/>
              </w:rPr>
            </w:pPr>
            <w:r>
              <w:rPr>
                <w:lang w:val="en-US"/>
              </w:rPr>
              <w:t xml:space="preserve">C: Relevant constraint has a </w:t>
            </w:r>
            <w:r w:rsidRPr="00FD2EE3">
              <w:rPr>
                <w:rFonts w:ascii="Courier New" w:hAnsi="Courier New" w:cs="Courier New"/>
                <w:lang w:val="en-US"/>
              </w:rPr>
              <w:t>&lt;focusNode&gt;</w:t>
            </w:r>
            <w:r>
              <w:rPr>
                <w:lang w:val="en-US"/>
              </w:rPr>
              <w:t xml:space="preserve"> parent</w:t>
            </w:r>
          </w:p>
        </w:tc>
      </w:tr>
      <w:tr w:rsidR="007D2B42"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Default="007D2B42" w:rsidP="00334637">
            <w:pPr>
              <w:rPr>
                <w:rFonts w:ascii="Courier New" w:hAnsi="Courier New" w:cs="Courier New"/>
                <w:lang w:val="en-US"/>
              </w:rPr>
            </w:pPr>
            <w:r>
              <w:rPr>
                <w:rFonts w:ascii="Courier New" w:hAnsi="Courier New" w:cs="Courier New"/>
                <w:lang w:val="en-US"/>
              </w:rPr>
              <w:t>$lines</w:t>
            </w:r>
          </w:p>
        </w:tc>
        <w:tc>
          <w:tcPr>
            <w:tcW w:w="1632" w:type="dxa"/>
          </w:tcPr>
          <w:p w:rsidR="007D2B42" w:rsidRDefault="007D2B42" w:rsidP="00334637">
            <w:pPr>
              <w:rPr>
                <w:lang w:val="en-US"/>
              </w:rPr>
            </w:pPr>
            <w:r>
              <w:rPr>
                <w:lang w:val="en-US"/>
              </w:rPr>
              <w:t>Node representation of content lines of the shape target resource</w:t>
            </w:r>
          </w:p>
        </w:tc>
        <w:tc>
          <w:tcPr>
            <w:tcW w:w="2137" w:type="dxa"/>
          </w:tcPr>
          <w:p w:rsidR="007D2B42" w:rsidRDefault="007D2B42" w:rsidP="00334637">
            <w:pPr>
              <w:rPr>
                <w:lang w:val="en-US"/>
              </w:rPr>
            </w:pPr>
            <w:r>
              <w:rPr>
                <w:lang w:val="en-US"/>
              </w:rPr>
              <w:t>-</w:t>
            </w:r>
          </w:p>
        </w:tc>
      </w:tr>
      <w:tr w:rsidR="007D2B42"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Pr>
                <w:rFonts w:ascii="Courier New" w:hAnsi="Courier New" w:cs="Courier New"/>
                <w:lang w:val="en-US"/>
              </w:rPr>
              <w:t>$fileName</w:t>
            </w:r>
          </w:p>
        </w:tc>
        <w:tc>
          <w:tcPr>
            <w:tcW w:w="1632" w:type="dxa"/>
          </w:tcPr>
          <w:p w:rsidR="007D2B42" w:rsidRDefault="007D2B42" w:rsidP="00334637">
            <w:pPr>
              <w:rPr>
                <w:lang w:val="en-US"/>
              </w:rPr>
            </w:pPr>
            <w:r>
              <w:rPr>
                <w:lang w:val="en-US"/>
              </w:rPr>
              <w:t>File name of the shape target resource</w:t>
            </w:r>
          </w:p>
        </w:tc>
        <w:tc>
          <w:tcPr>
            <w:tcW w:w="2137" w:type="dxa"/>
          </w:tcPr>
          <w:p w:rsidR="007D2B42" w:rsidRDefault="007D2B42" w:rsidP="00334637">
            <w:pPr>
              <w:rPr>
                <w:lang w:val="en-US"/>
              </w:rPr>
            </w:pPr>
            <w:r>
              <w:rPr>
                <w:lang w:val="en-US"/>
              </w:rPr>
              <w:t>-</w:t>
            </w:r>
          </w:p>
        </w:tc>
      </w:tr>
      <w:tr w:rsidR="007D2B42"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Default="007D2B42" w:rsidP="00334637">
            <w:pPr>
              <w:rPr>
                <w:rFonts w:ascii="Courier New" w:hAnsi="Courier New" w:cs="Courier New"/>
                <w:lang w:val="en-US"/>
              </w:rPr>
            </w:pPr>
            <w:r>
              <w:rPr>
                <w:rFonts w:ascii="Courier New" w:hAnsi="Courier New" w:cs="Courier New"/>
                <w:lang w:val="en-US"/>
              </w:rPr>
              <w:t>$filePath</w:t>
            </w:r>
          </w:p>
        </w:tc>
        <w:tc>
          <w:tcPr>
            <w:tcW w:w="1632" w:type="dxa"/>
          </w:tcPr>
          <w:p w:rsidR="007D2B42" w:rsidRDefault="007D2B42" w:rsidP="00334637">
            <w:pPr>
              <w:rPr>
                <w:lang w:val="en-US"/>
              </w:rPr>
            </w:pPr>
            <w:r>
              <w:rPr>
                <w:lang w:val="en-US"/>
              </w:rPr>
              <w:t>URI of the shape target resource</w:t>
            </w:r>
          </w:p>
        </w:tc>
        <w:tc>
          <w:tcPr>
            <w:tcW w:w="2137" w:type="dxa"/>
          </w:tcPr>
          <w:p w:rsidR="007D2B42" w:rsidRDefault="007D2B42" w:rsidP="00334637">
            <w:pPr>
              <w:rPr>
                <w:lang w:val="en-US"/>
              </w:rPr>
            </w:pPr>
            <w:r>
              <w:rPr>
                <w:lang w:val="en-US"/>
              </w:rPr>
              <w:t>-</w:t>
            </w:r>
          </w:p>
        </w:tc>
      </w:tr>
      <w:tr w:rsidR="007D2B42"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Default="007D2B42" w:rsidP="00334637">
            <w:pPr>
              <w:rPr>
                <w:rFonts w:ascii="Courier New" w:hAnsi="Courier New" w:cs="Courier New"/>
                <w:lang w:val="en-US"/>
              </w:rPr>
            </w:pPr>
            <w:r>
              <w:rPr>
                <w:rFonts w:ascii="Courier New" w:hAnsi="Courier New" w:cs="Courier New"/>
                <w:lang w:val="en-US"/>
              </w:rPr>
              <w:t>$domain</w:t>
            </w:r>
          </w:p>
        </w:tc>
        <w:tc>
          <w:tcPr>
            <w:tcW w:w="1632" w:type="dxa"/>
          </w:tcPr>
          <w:p w:rsidR="007D2B42" w:rsidRDefault="007D2B42" w:rsidP="00334637">
            <w:pPr>
              <w:rPr>
                <w:lang w:val="en-US"/>
              </w:rPr>
            </w:pPr>
            <w:r>
              <w:rPr>
                <w:lang w:val="en-US"/>
              </w:rPr>
              <w:t>URI of the domain folder</w:t>
            </w:r>
          </w:p>
        </w:tc>
        <w:tc>
          <w:tcPr>
            <w:tcW w:w="2137" w:type="dxa"/>
          </w:tcPr>
          <w:p w:rsidR="007D2B42" w:rsidRDefault="007D2B42" w:rsidP="00334637">
            <w:pPr>
              <w:rPr>
                <w:lang w:val="en-US"/>
              </w:rPr>
            </w:pPr>
            <w:r>
              <w:rPr>
                <w:lang w:val="en-US"/>
              </w:rPr>
              <w:t>-</w:t>
            </w:r>
          </w:p>
        </w:tc>
      </w:tr>
      <w:tr w:rsidR="007D2B42" w:rsidRPr="00D3711F"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B74922" w:rsidRDefault="007D2B42" w:rsidP="00334637">
            <w:pPr>
              <w:rPr>
                <w:rFonts w:cstheme="minorHAnsi"/>
                <w:lang w:val="en-US"/>
              </w:rPr>
            </w:pPr>
            <w:r w:rsidRPr="00B74922">
              <w:rPr>
                <w:rFonts w:cstheme="minorHAnsi"/>
                <w:lang w:val="en-US"/>
              </w:rPr>
              <w:t xml:space="preserve">Names (@name) of all </w:t>
            </w:r>
            <w:r w:rsidRPr="00463ADC">
              <w:rPr>
                <w:rFonts w:ascii="Courier New" w:hAnsi="Courier New" w:cs="Courier New"/>
                <w:lang w:val="en-US"/>
              </w:rPr>
              <w:t>&lt;field&gt;</w:t>
            </w:r>
            <w:r w:rsidRPr="00B74922">
              <w:rPr>
                <w:rFonts w:cstheme="minorHAnsi"/>
                <w:lang w:val="en-US"/>
              </w:rPr>
              <w:t xml:space="preserve"> elements in the </w:t>
            </w:r>
            <w:r w:rsidRPr="00463ADC">
              <w:rPr>
                <w:rFonts w:ascii="Courier New" w:hAnsi="Courier New" w:cs="Courier New"/>
                <w:lang w:val="en-US"/>
              </w:rPr>
              <w:t>&lt;context&gt;</w:t>
            </w:r>
          </w:p>
        </w:tc>
        <w:tc>
          <w:tcPr>
            <w:tcW w:w="1632" w:type="dxa"/>
          </w:tcPr>
          <w:p w:rsidR="007D2B42" w:rsidRDefault="007D2B42" w:rsidP="00334637">
            <w:pPr>
              <w:rPr>
                <w:lang w:val="en-US"/>
              </w:rPr>
            </w:pPr>
            <w:r>
              <w:rPr>
                <w:lang w:val="en-US"/>
              </w:rPr>
              <w:t xml:space="preserve">User-supplied value, if available; otherwise the alue from the @value or the expression value from the  @valueFOX or @valueXP attribute on the respective  </w:t>
            </w:r>
            <w:r w:rsidRPr="00B74922">
              <w:rPr>
                <w:rFonts w:ascii="Courier New" w:hAnsi="Courier New" w:cs="Courier New"/>
                <w:lang w:val="en-US"/>
              </w:rPr>
              <w:t>&lt;field&gt;</w:t>
            </w:r>
            <w:r>
              <w:rPr>
                <w:lang w:val="en-US"/>
              </w:rPr>
              <w:t xml:space="preserve"> element</w:t>
            </w:r>
          </w:p>
        </w:tc>
        <w:tc>
          <w:tcPr>
            <w:tcW w:w="2137" w:type="dxa"/>
          </w:tcPr>
          <w:p w:rsidR="007D2B42" w:rsidRDefault="007D2B42" w:rsidP="00334637">
            <w:pPr>
              <w:rPr>
                <w:lang w:val="en-US"/>
              </w:rPr>
            </w:pPr>
            <w:r>
              <w:rPr>
                <w:lang w:val="en-US"/>
              </w:rPr>
              <w:t>-</w:t>
            </w:r>
          </w:p>
        </w:tc>
      </w:tr>
      <w:tr w:rsidR="007D2B42" w:rsidRPr="00A66B2A" w:rsidTr="00334637">
        <w:tc>
          <w:tcPr>
            <w:tcW w:w="1779" w:type="dxa"/>
            <w:vMerge w:val="restart"/>
          </w:tcPr>
          <w:p w:rsidR="007D2B42" w:rsidRDefault="007D2B42" w:rsidP="00334637">
            <w:pPr>
              <w:rPr>
                <w:lang w:val="en-US"/>
              </w:rPr>
            </w:pPr>
            <w:r>
              <w:rPr>
                <w:lang w:val="en-US"/>
              </w:rPr>
              <w:t>@expr2FOX</w:t>
            </w:r>
          </w:p>
          <w:p w:rsidR="007D2B42" w:rsidRDefault="007D2B42" w:rsidP="00334637">
            <w:pPr>
              <w:rPr>
                <w:lang w:val="en-US"/>
              </w:rPr>
            </w:pPr>
            <w:r>
              <w:rPr>
                <w:lang w:val="en-US"/>
              </w:rPr>
              <w:t>@expr2XP</w:t>
            </w:r>
          </w:p>
        </w:tc>
        <w:tc>
          <w:tcPr>
            <w:tcW w:w="1713" w:type="dxa"/>
            <w:vMerge w:val="restart"/>
          </w:tcPr>
          <w:p w:rsidR="007D2B42" w:rsidRDefault="007D2B42" w:rsidP="00334637">
            <w:pPr>
              <w:rPr>
                <w:lang w:val="en-US"/>
              </w:rPr>
            </w:pPr>
            <w:r>
              <w:rPr>
                <w:lang w:val="en-US"/>
              </w:rPr>
              <w:t>Shape or link target resource</w:t>
            </w:r>
          </w:p>
        </w:tc>
        <w:tc>
          <w:tcPr>
            <w:tcW w:w="1801"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Pr="00A74735" w:rsidRDefault="007D2B42" w:rsidP="00334637">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32"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lang w:val="en-US"/>
              </w:rPr>
            </w:pPr>
            <w:r w:rsidRPr="00D23546">
              <w:rPr>
                <w:rFonts w:ascii="Calibri" w:hAnsi="Calibri" w:cs="Calibri"/>
                <w:lang w:val="en-US"/>
              </w:rPr>
              <w:t>@*</w:t>
            </w:r>
            <w:r>
              <w:rPr>
                <w:rFonts w:ascii="Calibri" w:hAnsi="Calibri" w:cs="Calibri"/>
                <w:lang w:val="en-US"/>
              </w:rPr>
              <w:t>FOX, @*XP]</w:t>
            </w:r>
          </w:p>
        </w:tc>
        <w:tc>
          <w:tcPr>
            <w:tcW w:w="2137" w:type="dxa"/>
          </w:tcPr>
          <w:p w:rsidR="007D2B42" w:rsidRPr="00D96685" w:rsidRDefault="007D2B42" w:rsidP="00334637">
            <w:pPr>
              <w:rPr>
                <w:i/>
                <w:lang w:val="en-US"/>
              </w:rPr>
            </w:pPr>
            <w:r>
              <w:rPr>
                <w:i/>
                <w:lang w:val="en-US"/>
              </w:rPr>
              <w:t xml:space="preserve">R: </w:t>
            </w:r>
            <w:r w:rsidRPr="00D96685">
              <w:rPr>
                <w:i/>
                <w:lang w:val="en-US"/>
              </w:rPr>
              <w:t xml:space="preserve">If the attribute belongs to a </w:t>
            </w:r>
            <w:r w:rsidRPr="00D96685">
              <w:rPr>
                <w:rFonts w:ascii="Courier New" w:hAnsi="Courier New" w:cs="Courier New"/>
                <w:i/>
                <w:lang w:val="en-US"/>
              </w:rPr>
              <w:t>&lt;*Compared&gt;</w:t>
            </w:r>
            <w:r w:rsidRPr="00D96685">
              <w:rPr>
                <w:i/>
                <w:lang w:val="en-US"/>
              </w:rPr>
              <w:t xml:space="preserve"> </w:t>
            </w:r>
            <w:r>
              <w:rPr>
                <w:i/>
                <w:lang w:val="en-US"/>
              </w:rPr>
              <w:t>element</w:t>
            </w:r>
            <w:r w:rsidRPr="00D96685">
              <w:rPr>
                <w:i/>
                <w:lang w:val="en-US"/>
              </w:rPr>
              <w:t>, the context resource is the link target, otherwise the shape target resource</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Pr>
                <w:rFonts w:ascii="Courier New" w:hAnsi="Courier New" w:cs="Courier New"/>
                <w:lang w:val="en-US"/>
              </w:rPr>
              <w:t>$value</w:t>
            </w:r>
          </w:p>
        </w:tc>
        <w:tc>
          <w:tcPr>
            <w:tcW w:w="1632" w:type="dxa"/>
          </w:tcPr>
          <w:p w:rsidR="007D2B42" w:rsidRDefault="007D2B42" w:rsidP="00334637">
            <w:pPr>
              <w:rPr>
                <w:lang w:val="en-US"/>
              </w:rPr>
            </w:pPr>
            <w:r>
              <w:rPr>
                <w:lang w:val="en-US"/>
              </w:rPr>
              <w:t>Value obtained from sibling attribute @expr1*</w:t>
            </w:r>
          </w:p>
          <w:p w:rsidR="007D2B42" w:rsidRDefault="007D2B42" w:rsidP="00334637">
            <w:pPr>
              <w:rPr>
                <w:lang w:val="en-US"/>
              </w:rPr>
            </w:pPr>
            <w:r>
              <w:rPr>
                <w:lang w:val="en-US"/>
              </w:rPr>
              <w:t>(*=FOX|XP|LP)</w:t>
            </w:r>
          </w:p>
        </w:tc>
        <w:tc>
          <w:tcPr>
            <w:tcW w:w="2137" w:type="dxa"/>
          </w:tcPr>
          <w:p w:rsidR="007D2B42" w:rsidRPr="00D96685" w:rsidRDefault="007D2B42" w:rsidP="00334637">
            <w:pPr>
              <w:rPr>
                <w:i/>
                <w:lang w:val="en-US"/>
              </w:rPr>
            </w:pPr>
            <w:r>
              <w:rPr>
                <w:i/>
                <w:lang w:val="en-US"/>
              </w:rPr>
              <w:t xml:space="preserve">R: </w:t>
            </w:r>
            <w:r w:rsidRPr="00D96685">
              <w:rPr>
                <w:i/>
                <w:lang w:val="en-US"/>
              </w:rPr>
              <w:t>The complete value, not a single item</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$item</w:t>
            </w:r>
          </w:p>
        </w:tc>
        <w:tc>
          <w:tcPr>
            <w:tcW w:w="1632" w:type="dxa"/>
          </w:tcPr>
          <w:p w:rsidR="007D2B42" w:rsidRDefault="007D2B42" w:rsidP="00334637">
            <w:pPr>
              <w:rPr>
                <w:lang w:val="en-US"/>
              </w:rPr>
            </w:pPr>
            <w:r>
              <w:rPr>
                <w:lang w:val="en-US"/>
              </w:rPr>
              <w:t>An item returned by @expr1* (*=FOX|XP|LP); can be a node or an atom</w:t>
            </w:r>
          </w:p>
        </w:tc>
        <w:tc>
          <w:tcPr>
            <w:tcW w:w="2137" w:type="dxa"/>
          </w:tcPr>
          <w:p w:rsidR="007D2B42" w:rsidRDefault="007D2B42" w:rsidP="00334637">
            <w:pPr>
              <w:rPr>
                <w:lang w:val="en-US"/>
              </w:rPr>
            </w:pPr>
            <w:r>
              <w:rPr>
                <w:lang w:val="en-US"/>
              </w:rPr>
              <w:t xml:space="preserve">C: The attribute has a @expr2Context sibling with value </w:t>
            </w:r>
            <w:r w:rsidRPr="005D72E6">
              <w:rPr>
                <w:rFonts w:ascii="Courier New" w:hAnsi="Courier New" w:cs="Courier New"/>
                <w:lang w:val="en-US"/>
              </w:rPr>
              <w:t>item</w:t>
            </w:r>
          </w:p>
          <w:p w:rsidR="007D2B42" w:rsidRDefault="007D2B42" w:rsidP="00334637">
            <w:pPr>
              <w:rPr>
                <w:lang w:val="en-US"/>
              </w:rPr>
            </w:pP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$linkContext</w:t>
            </w:r>
          </w:p>
        </w:tc>
        <w:tc>
          <w:tcPr>
            <w:tcW w:w="1632" w:type="dxa"/>
          </w:tcPr>
          <w:p w:rsidR="007D2B42" w:rsidRDefault="007D2B42" w:rsidP="00334637">
            <w:pPr>
              <w:rPr>
                <w:lang w:val="en-US"/>
              </w:rPr>
            </w:pPr>
            <w:r>
              <w:rPr>
                <w:lang w:val="en-US"/>
              </w:rPr>
              <w:t>Link context item (a content node, the root node or the URI)</w:t>
            </w:r>
          </w:p>
        </w:tc>
        <w:tc>
          <w:tcPr>
            <w:tcW w:w="2137" w:type="dxa"/>
          </w:tcPr>
          <w:p w:rsidR="007D2B42" w:rsidRDefault="007D2B42" w:rsidP="00334637">
            <w:pPr>
              <w:rPr>
                <w:lang w:val="en-US"/>
              </w:rPr>
            </w:pPr>
            <w:r>
              <w:rPr>
                <w:lang w:val="en-US"/>
              </w:rPr>
              <w:t xml:space="preserve">C: The attribute belongs to a </w:t>
            </w:r>
            <w:r w:rsidRPr="00E511DF">
              <w:rPr>
                <w:rFonts w:ascii="Courier New" w:hAnsi="Courier New" w:cs="Courier New"/>
                <w:lang w:val="en-US"/>
              </w:rPr>
              <w:t>&lt;</w:t>
            </w:r>
            <w:r>
              <w:rPr>
                <w:rFonts w:ascii="Courier New" w:hAnsi="Courier New" w:cs="Courier New"/>
                <w:lang w:val="en-US"/>
              </w:rPr>
              <w:t>*</w:t>
            </w:r>
            <w:r w:rsidRPr="00E511DF">
              <w:rPr>
                <w:rFonts w:ascii="Courier New" w:hAnsi="Courier New" w:cs="Courier New"/>
                <w:lang w:val="en-US"/>
              </w:rPr>
              <w:t>Compared&gt;</w:t>
            </w:r>
            <w:r w:rsidRPr="00E511DF">
              <w:rPr>
                <w:lang w:val="en-US"/>
              </w:rPr>
              <w:t xml:space="preserve"> </w:t>
            </w:r>
            <w:r>
              <w:rPr>
                <w:lang w:val="en-US"/>
              </w:rPr>
              <w:t xml:space="preserve">element (*= </w:t>
            </w:r>
            <w:r w:rsidRPr="00C9710A">
              <w:rPr>
                <w:rFonts w:ascii="Courier New" w:hAnsi="Courier New" w:cs="Courier New"/>
                <w:lang w:val="en-US"/>
              </w:rPr>
              <w:t>Foxvalue</w:t>
            </w:r>
            <w:r>
              <w:rPr>
                <w:lang w:val="en-US"/>
              </w:rPr>
              <w:t>|</w:t>
            </w:r>
            <w:r w:rsidRPr="00E53242">
              <w:rPr>
                <w:rFonts w:ascii="Courier New" w:hAnsi="Courier New" w:cs="Courier New"/>
                <w:lang w:val="en-US"/>
              </w:rPr>
              <w:t>V</w:t>
            </w:r>
            <w:r w:rsidRPr="00C9710A">
              <w:rPr>
                <w:rFonts w:ascii="Courier New" w:hAnsi="Courier New" w:cs="Courier New"/>
                <w:lang w:val="en-US"/>
              </w:rPr>
              <w:t>alue</w:t>
            </w:r>
            <w:r>
              <w:rPr>
                <w:lang w:val="en-US"/>
              </w:rPr>
              <w:t xml:space="preserve">) </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$targetDoc</w:t>
            </w:r>
          </w:p>
        </w:tc>
        <w:tc>
          <w:tcPr>
            <w:tcW w:w="1632" w:type="dxa"/>
          </w:tcPr>
          <w:p w:rsidR="007D2B42" w:rsidRDefault="007D2B42" w:rsidP="00334637">
            <w:pPr>
              <w:rPr>
                <w:lang w:val="en-US"/>
              </w:rPr>
            </w:pPr>
            <w:r>
              <w:rPr>
                <w:lang w:val="en-US"/>
              </w:rPr>
              <w:t>Root node of link target resource</w:t>
            </w:r>
          </w:p>
        </w:tc>
        <w:tc>
          <w:tcPr>
            <w:tcW w:w="2137" w:type="dxa"/>
          </w:tcPr>
          <w:p w:rsidR="007D2B42" w:rsidRDefault="007D2B42" w:rsidP="00334637">
            <w:pPr>
              <w:rPr>
                <w:lang w:val="en-US"/>
              </w:rPr>
            </w:pPr>
            <w:r>
              <w:rPr>
                <w:lang w:val="en-US"/>
              </w:rPr>
              <w:t xml:space="preserve">C: The attribute belongs to a </w:t>
            </w:r>
            <w:r w:rsidRPr="00E07E7D">
              <w:rPr>
                <w:rFonts w:ascii="Courier New" w:hAnsi="Courier New" w:cs="Courier New"/>
                <w:lang w:val="en-US"/>
              </w:rPr>
              <w:t>&lt;*Compared&gt;</w:t>
            </w:r>
            <w:r>
              <w:rPr>
                <w:lang w:val="en-US"/>
              </w:rPr>
              <w:t xml:space="preserve"> constraint with a link target resource parsed as a node tree (*=</w:t>
            </w:r>
          </w:p>
          <w:p w:rsidR="007D2B42" w:rsidRDefault="007D2B42" w:rsidP="00334637">
            <w:pPr>
              <w:rPr>
                <w:lang w:val="en-US"/>
              </w:rPr>
            </w:pPr>
            <w:r w:rsidRPr="00C9710A">
              <w:rPr>
                <w:rFonts w:ascii="Courier New" w:hAnsi="Courier New" w:cs="Courier New"/>
                <w:lang w:val="en-US"/>
              </w:rPr>
              <w:t>Foxvalue</w:t>
            </w:r>
            <w:r>
              <w:rPr>
                <w:lang w:val="en-US"/>
              </w:rPr>
              <w:t>|</w:t>
            </w:r>
            <w:r w:rsidRPr="00E53242">
              <w:rPr>
                <w:rFonts w:ascii="Courier New" w:hAnsi="Courier New" w:cs="Courier New"/>
                <w:lang w:val="en-US"/>
              </w:rPr>
              <w:t>V</w:t>
            </w:r>
            <w:r w:rsidRPr="00C9710A">
              <w:rPr>
                <w:rFonts w:ascii="Courier New" w:hAnsi="Courier New" w:cs="Courier New"/>
                <w:lang w:val="en-US"/>
              </w:rPr>
              <w:t>alue</w:t>
            </w:r>
            <w:r>
              <w:rPr>
                <w:lang w:val="en-US"/>
              </w:rPr>
              <w:t>)</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$targetNode</w:t>
            </w:r>
          </w:p>
        </w:tc>
        <w:tc>
          <w:tcPr>
            <w:tcW w:w="1632" w:type="dxa"/>
          </w:tcPr>
          <w:p w:rsidR="007D2B42" w:rsidRDefault="007D2B42" w:rsidP="00334637">
            <w:pPr>
              <w:rPr>
                <w:lang w:val="en-US"/>
              </w:rPr>
            </w:pPr>
            <w:r>
              <w:rPr>
                <w:lang w:val="en-US"/>
              </w:rPr>
              <w:t>A node from the link target resource</w:t>
            </w:r>
          </w:p>
        </w:tc>
        <w:tc>
          <w:tcPr>
            <w:tcW w:w="2137" w:type="dxa"/>
          </w:tcPr>
          <w:p w:rsidR="007D2B42" w:rsidRDefault="007D2B42" w:rsidP="00334637">
            <w:pPr>
              <w:rPr>
                <w:lang w:val="en-US"/>
              </w:rPr>
            </w:pPr>
            <w:r>
              <w:rPr>
                <w:lang w:val="en-US"/>
              </w:rPr>
              <w:t xml:space="preserve">C: The attribute belongs to a </w:t>
            </w:r>
            <w:r w:rsidRPr="00DB1F86">
              <w:rPr>
                <w:rFonts w:ascii="Courier New" w:hAnsi="Courier New" w:cs="Courier New"/>
                <w:lang w:val="en-US"/>
              </w:rPr>
              <w:t>&lt;*Compared&gt;</w:t>
            </w:r>
            <w:r>
              <w:rPr>
                <w:lang w:val="en-US"/>
              </w:rPr>
              <w:t xml:space="preserve"> constraint with a link definition containing a target selector (@targetXP) (*=</w:t>
            </w:r>
          </w:p>
          <w:p w:rsidR="007D2B42" w:rsidRDefault="007D2B42" w:rsidP="00334637">
            <w:pPr>
              <w:rPr>
                <w:lang w:val="en-US"/>
              </w:rPr>
            </w:pPr>
            <w:r w:rsidRPr="00C9710A">
              <w:rPr>
                <w:rFonts w:ascii="Courier New" w:hAnsi="Courier New" w:cs="Courier New"/>
                <w:lang w:val="en-US"/>
              </w:rPr>
              <w:t>Foxvalue</w:t>
            </w:r>
            <w:r>
              <w:rPr>
                <w:lang w:val="en-US"/>
              </w:rPr>
              <w:t>|</w:t>
            </w:r>
            <w:r w:rsidRPr="00E53242">
              <w:rPr>
                <w:rFonts w:ascii="Courier New" w:hAnsi="Courier New" w:cs="Courier New"/>
                <w:lang w:val="en-US"/>
              </w:rPr>
              <w:t>V</w:t>
            </w:r>
            <w:r w:rsidRPr="00C9710A">
              <w:rPr>
                <w:rFonts w:ascii="Courier New" w:hAnsi="Courier New" w:cs="Courier New"/>
                <w:lang w:val="en-US"/>
              </w:rPr>
              <w:t>alue</w:t>
            </w:r>
            <w:r>
              <w:rPr>
                <w:lang w:val="en-US"/>
              </w:rPr>
              <w:t>)</w:t>
            </w:r>
          </w:p>
        </w:tc>
      </w:tr>
      <w:tr w:rsidR="007D2B42" w:rsidRPr="00DB1F86" w:rsidTr="00334637">
        <w:tc>
          <w:tcPr>
            <w:tcW w:w="1779" w:type="dxa"/>
            <w:vMerge w:val="restart"/>
          </w:tcPr>
          <w:p w:rsidR="007D2B42" w:rsidRDefault="007D2B42" w:rsidP="00334637">
            <w:pPr>
              <w:rPr>
                <w:lang w:val="en-US"/>
              </w:rPr>
            </w:pPr>
            <w:r>
              <w:rPr>
                <w:lang w:val="en-US"/>
              </w:rPr>
              <w:t>@targetXP</w:t>
            </w:r>
          </w:p>
        </w:tc>
        <w:tc>
          <w:tcPr>
            <w:tcW w:w="1713" w:type="dxa"/>
            <w:vMerge w:val="restart"/>
          </w:tcPr>
          <w:p w:rsidR="007D2B42" w:rsidRDefault="007D2B42" w:rsidP="00334637">
            <w:pPr>
              <w:rPr>
                <w:lang w:val="en-US"/>
              </w:rPr>
            </w:pPr>
            <w:r>
              <w:rPr>
                <w:lang w:val="en-US"/>
              </w:rPr>
              <w:t>Link target resource</w:t>
            </w:r>
          </w:p>
        </w:tc>
        <w:tc>
          <w:tcPr>
            <w:tcW w:w="1801"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rFonts w:ascii="Calibri" w:hAnsi="Calibri" w:cs="Calibri"/>
                <w:lang w:val="en-US"/>
              </w:rPr>
            </w:pPr>
            <w:r w:rsidRPr="00D23546">
              <w:rPr>
                <w:rFonts w:ascii="Calibri" w:hAnsi="Calibri" w:cs="Calibri"/>
                <w:lang w:val="en-US"/>
              </w:rPr>
              <w:t>@*</w:t>
            </w:r>
            <w:r>
              <w:rPr>
                <w:rFonts w:ascii="Calibri" w:hAnsi="Calibri" w:cs="Calibri"/>
                <w:lang w:val="en-US"/>
              </w:rPr>
              <w:t>FOX, @*XP]</w:t>
            </w:r>
          </w:p>
          <w:p w:rsidR="007D2B42" w:rsidRPr="00A74735" w:rsidRDefault="007D2B42" w:rsidP="00334637">
            <w:pPr>
              <w:rPr>
                <w:rFonts w:ascii="Courier New" w:hAnsi="Courier New" w:cs="Courier New"/>
                <w:lang w:val="en-US"/>
              </w:rPr>
            </w:pPr>
          </w:p>
        </w:tc>
        <w:tc>
          <w:tcPr>
            <w:tcW w:w="1632"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lang w:val="en-US"/>
              </w:rPr>
            </w:pPr>
            <w:r w:rsidRPr="00D23546">
              <w:rPr>
                <w:rFonts w:ascii="Calibri" w:hAnsi="Calibri" w:cs="Calibri"/>
                <w:lang w:val="en-US"/>
              </w:rPr>
              <w:t>@*</w:t>
            </w:r>
            <w:r>
              <w:rPr>
                <w:rFonts w:ascii="Calibri" w:hAnsi="Calibri" w:cs="Calibri"/>
                <w:lang w:val="en-US"/>
              </w:rPr>
              <w:t>FOX, @*XP]</w:t>
            </w:r>
          </w:p>
        </w:tc>
        <w:tc>
          <w:tcPr>
            <w:tcW w:w="2137"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lang w:val="en-US"/>
              </w:rPr>
            </w:pPr>
            <w:r w:rsidRPr="00D23546">
              <w:rPr>
                <w:rFonts w:ascii="Calibri" w:hAnsi="Calibri" w:cs="Calibri"/>
                <w:lang w:val="en-US"/>
              </w:rPr>
              <w:t>@*</w:t>
            </w:r>
            <w:r>
              <w:rPr>
                <w:rFonts w:ascii="Calibri" w:hAnsi="Calibri" w:cs="Calibri"/>
                <w:lang w:val="en-US"/>
              </w:rPr>
              <w:t>FOX, @*XP]</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$linkContext</w:t>
            </w:r>
          </w:p>
        </w:tc>
        <w:tc>
          <w:tcPr>
            <w:tcW w:w="1632" w:type="dxa"/>
          </w:tcPr>
          <w:p w:rsidR="007D2B42" w:rsidRDefault="007D2B42" w:rsidP="00334637">
            <w:pPr>
              <w:rPr>
                <w:lang w:val="en-US"/>
              </w:rPr>
            </w:pPr>
            <w:r>
              <w:rPr>
                <w:lang w:val="en-US"/>
              </w:rPr>
              <w:t>Link context item (content node, root node or URI)</w:t>
            </w:r>
          </w:p>
        </w:tc>
        <w:tc>
          <w:tcPr>
            <w:tcW w:w="2137" w:type="dxa"/>
          </w:tcPr>
          <w:p w:rsidR="007D2B42" w:rsidRDefault="007D2B42" w:rsidP="00334637">
            <w:pPr>
              <w:rPr>
                <w:lang w:val="en-US"/>
              </w:rPr>
            </w:pPr>
            <w:r>
              <w:rPr>
                <w:lang w:val="en-US"/>
              </w:rPr>
              <w:t xml:space="preserve">- </w:t>
            </w:r>
          </w:p>
        </w:tc>
      </w:tr>
      <w:tr w:rsidR="007D2B42" w:rsidRPr="00DB1F86" w:rsidTr="00334637">
        <w:tc>
          <w:tcPr>
            <w:tcW w:w="1779" w:type="dxa"/>
          </w:tcPr>
          <w:p w:rsidR="007D2B42" w:rsidRDefault="007D2B42" w:rsidP="00334637">
            <w:pPr>
              <w:rPr>
                <w:lang w:val="en-US"/>
              </w:rPr>
            </w:pPr>
            <w:r>
              <w:rPr>
                <w:lang w:val="en-US"/>
              </w:rPr>
              <w:t>@reflector2FOX</w:t>
            </w:r>
          </w:p>
        </w:tc>
        <w:tc>
          <w:tcPr>
            <w:tcW w:w="1713" w:type="dxa"/>
          </w:tcPr>
          <w:p w:rsidR="007D2B42" w:rsidRDefault="007D2B42" w:rsidP="00334637">
            <w:pPr>
              <w:rPr>
                <w:lang w:val="en-US"/>
              </w:rPr>
            </w:pPr>
            <w:r>
              <w:rPr>
                <w:lang w:val="en-US"/>
              </w:rPr>
              <w:t>Foxpath value of sibling attribute @reflector1FOX, or literal value of sibling attribute @reflector1URI</w:t>
            </w:r>
          </w:p>
        </w:tc>
        <w:tc>
          <w:tcPr>
            <w:tcW w:w="1801"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Pr="00A74735" w:rsidRDefault="007D2B42" w:rsidP="00334637">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32"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lang w:val="en-US"/>
              </w:rPr>
            </w:pPr>
            <w:r w:rsidRPr="00D23546">
              <w:rPr>
                <w:rFonts w:ascii="Calibri" w:hAnsi="Calibri" w:cs="Calibri"/>
                <w:lang w:val="en-US"/>
              </w:rPr>
              <w:t>@*</w:t>
            </w:r>
            <w:r>
              <w:rPr>
                <w:rFonts w:ascii="Calibri" w:hAnsi="Calibri" w:cs="Calibri"/>
                <w:lang w:val="en-US"/>
              </w:rPr>
              <w:t>FOX, @*XP]</w:t>
            </w:r>
          </w:p>
        </w:tc>
        <w:tc>
          <w:tcPr>
            <w:tcW w:w="2137"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lang w:val="en-US"/>
              </w:rPr>
            </w:pPr>
            <w:r w:rsidRPr="00D23546">
              <w:rPr>
                <w:rFonts w:ascii="Calibri" w:hAnsi="Calibri" w:cs="Calibri"/>
                <w:lang w:val="en-US"/>
              </w:rPr>
              <w:t>@*</w:t>
            </w:r>
            <w:r>
              <w:rPr>
                <w:rFonts w:ascii="Calibri" w:hAnsi="Calibri" w:cs="Calibri"/>
                <w:lang w:val="en-US"/>
              </w:rPr>
              <w:t>FOX, @*XP]</w:t>
            </w:r>
          </w:p>
        </w:tc>
      </w:tr>
      <w:tr w:rsidR="007D2B42" w:rsidRPr="00DB1F86" w:rsidTr="00334637">
        <w:tc>
          <w:tcPr>
            <w:tcW w:w="1779" w:type="dxa"/>
          </w:tcPr>
          <w:p w:rsidR="007D2B42" w:rsidRDefault="007D2B42" w:rsidP="00334637">
            <w:pPr>
              <w:rPr>
                <w:lang w:val="en-US"/>
              </w:rPr>
            </w:pPr>
            <w:r>
              <w:rPr>
                <w:lang w:val="en-US"/>
              </w:rPr>
              <w:t>field/@valueFOX</w:t>
            </w:r>
          </w:p>
          <w:p w:rsidR="007D2B42" w:rsidRDefault="007D2B42" w:rsidP="00334637">
            <w:pPr>
              <w:rPr>
                <w:lang w:val="en-US"/>
              </w:rPr>
            </w:pPr>
            <w:r>
              <w:rPr>
                <w:lang w:val="en-US"/>
              </w:rPr>
              <w:t>field/@valueXP</w:t>
            </w:r>
          </w:p>
        </w:tc>
        <w:tc>
          <w:tcPr>
            <w:tcW w:w="1713" w:type="dxa"/>
          </w:tcPr>
          <w:p w:rsidR="007D2B42" w:rsidRDefault="007D2B42" w:rsidP="00334637">
            <w:pPr>
              <w:rPr>
                <w:lang w:val="en-US"/>
              </w:rPr>
            </w:pPr>
            <w:r>
              <w:rPr>
                <w:lang w:val="en-US"/>
              </w:rPr>
              <w:t>Containing Greenfox schema</w:t>
            </w:r>
          </w:p>
        </w:tc>
        <w:tc>
          <w:tcPr>
            <w:tcW w:w="1801" w:type="dxa"/>
          </w:tcPr>
          <w:p w:rsidR="007D2B42" w:rsidRPr="00142A94" w:rsidRDefault="007D2B42" w:rsidP="00334637">
            <w:pPr>
              <w:rPr>
                <w:rFonts w:cstheme="minorHAnsi"/>
                <w:lang w:val="en-US"/>
              </w:rPr>
            </w:pPr>
            <w:r w:rsidRPr="00142A94">
              <w:rPr>
                <w:rFonts w:cstheme="minorHAnsi"/>
                <w:lang w:val="en-US"/>
              </w:rPr>
              <w:t xml:space="preserve">Variable names </w:t>
            </w:r>
            <w:r>
              <w:rPr>
                <w:rFonts w:cstheme="minorHAnsi"/>
                <w:lang w:val="en-US"/>
              </w:rPr>
              <w:t xml:space="preserve">(@name) </w:t>
            </w:r>
            <w:r w:rsidRPr="00142A94">
              <w:rPr>
                <w:rFonts w:cstheme="minorHAnsi"/>
                <w:lang w:val="en-US"/>
              </w:rPr>
              <w:t xml:space="preserve">of preceding </w:t>
            </w:r>
            <w:r w:rsidRPr="00142A94">
              <w:rPr>
                <w:rFonts w:ascii="Courier New" w:hAnsi="Courier New" w:cs="Courier New"/>
                <w:lang w:val="en-US"/>
              </w:rPr>
              <w:t>&lt;field&gt;</w:t>
            </w:r>
            <w:r>
              <w:rPr>
                <w:rFonts w:ascii="Courier New" w:hAnsi="Courier New" w:cs="Courier New"/>
                <w:lang w:val="en-US"/>
              </w:rPr>
              <w:t xml:space="preserve"> </w:t>
            </w:r>
            <w:r>
              <w:rPr>
                <w:rFonts w:cstheme="minorHAnsi"/>
                <w:lang w:val="en-US"/>
              </w:rPr>
              <w:t>sibling elements</w:t>
            </w:r>
          </w:p>
        </w:tc>
        <w:tc>
          <w:tcPr>
            <w:tcW w:w="1632" w:type="dxa"/>
          </w:tcPr>
          <w:p w:rsidR="007D2B42" w:rsidRDefault="007D2B42" w:rsidP="00334637">
            <w:pPr>
              <w:rPr>
                <w:lang w:val="en-US"/>
              </w:rPr>
            </w:pPr>
            <w:r>
              <w:rPr>
                <w:lang w:val="en-US"/>
              </w:rPr>
              <w:t xml:space="preserve">For each </w:t>
            </w:r>
            <w:r w:rsidRPr="00142A94">
              <w:rPr>
                <w:rFonts w:ascii="Courier New" w:hAnsi="Courier New" w:cs="Courier New"/>
                <w:lang w:val="en-US"/>
              </w:rPr>
              <w:t>&lt;field&gt;</w:t>
            </w:r>
            <w:r>
              <w:rPr>
                <w:lang w:val="en-US"/>
              </w:rPr>
              <w:t xml:space="preserve"> sibling element: user-supplied value, if available; </w:t>
            </w:r>
            <w:r>
              <w:rPr>
                <w:lang w:val="en-US"/>
              </w:rPr>
              <w:lastRenderedPageBreak/>
              <w:t xml:space="preserve">otherwise the value from the @value or the expression value from the  @valueFOX or @valueXP attribute on that </w:t>
            </w:r>
            <w:r w:rsidRPr="00B74922">
              <w:rPr>
                <w:rFonts w:ascii="Courier New" w:hAnsi="Courier New" w:cs="Courier New"/>
                <w:lang w:val="en-US"/>
              </w:rPr>
              <w:t>&lt;field&gt;</w:t>
            </w:r>
            <w:r>
              <w:rPr>
                <w:lang w:val="en-US"/>
              </w:rPr>
              <w:t xml:space="preserve"> element</w:t>
            </w:r>
          </w:p>
        </w:tc>
        <w:tc>
          <w:tcPr>
            <w:tcW w:w="2137" w:type="dxa"/>
          </w:tcPr>
          <w:p w:rsidR="007D2B42" w:rsidRDefault="007D2B42" w:rsidP="00334637">
            <w:pPr>
              <w:rPr>
                <w:lang w:val="en-US"/>
              </w:rPr>
            </w:pPr>
            <w:r>
              <w:rPr>
                <w:lang w:val="en-US"/>
              </w:rPr>
              <w:lastRenderedPageBreak/>
              <w:t>-</w:t>
            </w:r>
          </w:p>
        </w:tc>
      </w:tr>
    </w:tbl>
    <w:p w:rsidR="007D2B42" w:rsidRDefault="007D2B42" w:rsidP="007D2B42">
      <w:pPr>
        <w:rPr>
          <w:lang w:val="en-US"/>
        </w:rPr>
      </w:pPr>
    </w:p>
    <w:sectPr w:rsidR="007D2B42">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9BE" w:rsidRDefault="00A969BE" w:rsidP="009E55D9">
      <w:pPr>
        <w:spacing w:after="0" w:line="240" w:lineRule="auto"/>
      </w:pPr>
      <w:r>
        <w:separator/>
      </w:r>
    </w:p>
  </w:endnote>
  <w:endnote w:type="continuationSeparator" w:id="0">
    <w:p w:rsidR="00A969BE" w:rsidRDefault="00A969BE" w:rsidP="009E5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533818"/>
      <w:docPartObj>
        <w:docPartGallery w:val="Page Numbers (Bottom of Page)"/>
        <w:docPartUnique/>
      </w:docPartObj>
    </w:sdtPr>
    <w:sdtEndPr>
      <w:rPr>
        <w:noProof/>
      </w:rPr>
    </w:sdtEndPr>
    <w:sdtContent>
      <w:p w:rsidR="009E55D9" w:rsidRDefault="009E55D9">
        <w:pPr>
          <w:pStyle w:val="Footer"/>
          <w:jc w:val="center"/>
        </w:pPr>
        <w:r>
          <w:fldChar w:fldCharType="begin"/>
        </w:r>
        <w:r>
          <w:instrText xml:space="preserve"> PAGE   \* MERGEFORMAT </w:instrText>
        </w:r>
        <w:r>
          <w:fldChar w:fldCharType="separate"/>
        </w:r>
        <w:r w:rsidR="00A24DAA">
          <w:rPr>
            <w:noProof/>
          </w:rPr>
          <w:t>20</w:t>
        </w:r>
        <w:r>
          <w:rPr>
            <w:noProof/>
          </w:rPr>
          <w:fldChar w:fldCharType="end"/>
        </w:r>
      </w:p>
    </w:sdtContent>
  </w:sdt>
  <w:p w:rsidR="009E55D9" w:rsidRDefault="009E55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9BE" w:rsidRDefault="00A969BE" w:rsidP="009E55D9">
      <w:pPr>
        <w:spacing w:after="0" w:line="240" w:lineRule="auto"/>
      </w:pPr>
      <w:r>
        <w:separator/>
      </w:r>
    </w:p>
  </w:footnote>
  <w:footnote w:type="continuationSeparator" w:id="0">
    <w:p w:rsidR="00A969BE" w:rsidRDefault="00A969BE" w:rsidP="009E55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5D9" w:rsidRPr="009E55D9" w:rsidRDefault="009E55D9">
    <w:pPr>
      <w:pStyle w:val="Header"/>
      <w:rPr>
        <w:lang w:val="en-US"/>
      </w:rPr>
    </w:pPr>
    <w:r>
      <w:ptab w:relativeTo="margin" w:alignment="center" w:leader="none"/>
    </w:r>
    <w:r w:rsidRPr="009E55D9">
      <w:rPr>
        <w:lang w:val="en-US"/>
      </w:rPr>
      <w:t>An introduction to Greenfox</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BE2A53"/>
    <w:multiLevelType w:val="hybridMultilevel"/>
    <w:tmpl w:val="9238E85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02B7"/>
    <w:rsid w:val="0000110B"/>
    <w:rsid w:val="00003305"/>
    <w:rsid w:val="00005D27"/>
    <w:rsid w:val="0000733C"/>
    <w:rsid w:val="000106E5"/>
    <w:rsid w:val="00010F7A"/>
    <w:rsid w:val="00011D88"/>
    <w:rsid w:val="00011E02"/>
    <w:rsid w:val="00012509"/>
    <w:rsid w:val="00012589"/>
    <w:rsid w:val="00013784"/>
    <w:rsid w:val="00013CF8"/>
    <w:rsid w:val="00014340"/>
    <w:rsid w:val="000148D5"/>
    <w:rsid w:val="00014CCC"/>
    <w:rsid w:val="00014EF2"/>
    <w:rsid w:val="00015A48"/>
    <w:rsid w:val="000169BB"/>
    <w:rsid w:val="00017837"/>
    <w:rsid w:val="00017E45"/>
    <w:rsid w:val="000202F6"/>
    <w:rsid w:val="00020F60"/>
    <w:rsid w:val="0002198F"/>
    <w:rsid w:val="00022163"/>
    <w:rsid w:val="00023D74"/>
    <w:rsid w:val="00023E07"/>
    <w:rsid w:val="00024341"/>
    <w:rsid w:val="000244D7"/>
    <w:rsid w:val="00024521"/>
    <w:rsid w:val="0002478F"/>
    <w:rsid w:val="00024A57"/>
    <w:rsid w:val="00024E1C"/>
    <w:rsid w:val="0002589D"/>
    <w:rsid w:val="00026275"/>
    <w:rsid w:val="00026F73"/>
    <w:rsid w:val="00030059"/>
    <w:rsid w:val="00030D0B"/>
    <w:rsid w:val="0003172B"/>
    <w:rsid w:val="00032955"/>
    <w:rsid w:val="00033707"/>
    <w:rsid w:val="0003686B"/>
    <w:rsid w:val="0003693F"/>
    <w:rsid w:val="00037E17"/>
    <w:rsid w:val="00041200"/>
    <w:rsid w:val="000415D0"/>
    <w:rsid w:val="00042783"/>
    <w:rsid w:val="00043470"/>
    <w:rsid w:val="000435AC"/>
    <w:rsid w:val="00043615"/>
    <w:rsid w:val="00043743"/>
    <w:rsid w:val="00043BEA"/>
    <w:rsid w:val="000454BE"/>
    <w:rsid w:val="000465BF"/>
    <w:rsid w:val="00046D0E"/>
    <w:rsid w:val="00046EA2"/>
    <w:rsid w:val="00047D07"/>
    <w:rsid w:val="000505C4"/>
    <w:rsid w:val="000508A2"/>
    <w:rsid w:val="00051B0A"/>
    <w:rsid w:val="00051FBE"/>
    <w:rsid w:val="0005267A"/>
    <w:rsid w:val="00052D8B"/>
    <w:rsid w:val="00052E61"/>
    <w:rsid w:val="00053500"/>
    <w:rsid w:val="00053D77"/>
    <w:rsid w:val="00054E1A"/>
    <w:rsid w:val="00055543"/>
    <w:rsid w:val="000557EC"/>
    <w:rsid w:val="00056F63"/>
    <w:rsid w:val="00057474"/>
    <w:rsid w:val="000576D7"/>
    <w:rsid w:val="00057C4A"/>
    <w:rsid w:val="000603B5"/>
    <w:rsid w:val="000609B4"/>
    <w:rsid w:val="00060BE8"/>
    <w:rsid w:val="00060DB4"/>
    <w:rsid w:val="0006112B"/>
    <w:rsid w:val="000615F7"/>
    <w:rsid w:val="00061DDE"/>
    <w:rsid w:val="00062AFF"/>
    <w:rsid w:val="00062C91"/>
    <w:rsid w:val="000638A1"/>
    <w:rsid w:val="00063E4E"/>
    <w:rsid w:val="00063E8A"/>
    <w:rsid w:val="0006411F"/>
    <w:rsid w:val="0006414F"/>
    <w:rsid w:val="00064606"/>
    <w:rsid w:val="00064621"/>
    <w:rsid w:val="00064C5A"/>
    <w:rsid w:val="00065A5E"/>
    <w:rsid w:val="00066F34"/>
    <w:rsid w:val="0006745D"/>
    <w:rsid w:val="00067B15"/>
    <w:rsid w:val="0007002D"/>
    <w:rsid w:val="00070AE3"/>
    <w:rsid w:val="00071836"/>
    <w:rsid w:val="000735EE"/>
    <w:rsid w:val="0007375E"/>
    <w:rsid w:val="00073D0A"/>
    <w:rsid w:val="00073D9D"/>
    <w:rsid w:val="000754BD"/>
    <w:rsid w:val="00075A5B"/>
    <w:rsid w:val="00076577"/>
    <w:rsid w:val="0007687D"/>
    <w:rsid w:val="00076FB0"/>
    <w:rsid w:val="000777EA"/>
    <w:rsid w:val="000803D0"/>
    <w:rsid w:val="000813E3"/>
    <w:rsid w:val="00082535"/>
    <w:rsid w:val="00082851"/>
    <w:rsid w:val="00084205"/>
    <w:rsid w:val="000846FD"/>
    <w:rsid w:val="00085998"/>
    <w:rsid w:val="00086642"/>
    <w:rsid w:val="000869CE"/>
    <w:rsid w:val="00087312"/>
    <w:rsid w:val="000877F8"/>
    <w:rsid w:val="00087937"/>
    <w:rsid w:val="000901AF"/>
    <w:rsid w:val="00090473"/>
    <w:rsid w:val="00090521"/>
    <w:rsid w:val="00091106"/>
    <w:rsid w:val="000913C9"/>
    <w:rsid w:val="000915AE"/>
    <w:rsid w:val="0009188C"/>
    <w:rsid w:val="00091AD9"/>
    <w:rsid w:val="00092370"/>
    <w:rsid w:val="00093462"/>
    <w:rsid w:val="000935AB"/>
    <w:rsid w:val="00093B76"/>
    <w:rsid w:val="00094060"/>
    <w:rsid w:val="000941B9"/>
    <w:rsid w:val="00094B05"/>
    <w:rsid w:val="00094E48"/>
    <w:rsid w:val="00097256"/>
    <w:rsid w:val="000A0667"/>
    <w:rsid w:val="000A0FC3"/>
    <w:rsid w:val="000A182C"/>
    <w:rsid w:val="000A18EF"/>
    <w:rsid w:val="000A1EF2"/>
    <w:rsid w:val="000A226E"/>
    <w:rsid w:val="000A27E0"/>
    <w:rsid w:val="000A42F0"/>
    <w:rsid w:val="000A5719"/>
    <w:rsid w:val="000A64A9"/>
    <w:rsid w:val="000A662C"/>
    <w:rsid w:val="000A702D"/>
    <w:rsid w:val="000A72B7"/>
    <w:rsid w:val="000A76AB"/>
    <w:rsid w:val="000A7BCD"/>
    <w:rsid w:val="000B0598"/>
    <w:rsid w:val="000B120E"/>
    <w:rsid w:val="000B1406"/>
    <w:rsid w:val="000B1E09"/>
    <w:rsid w:val="000B227B"/>
    <w:rsid w:val="000B2325"/>
    <w:rsid w:val="000B3031"/>
    <w:rsid w:val="000B4FE9"/>
    <w:rsid w:val="000B588F"/>
    <w:rsid w:val="000B5BF0"/>
    <w:rsid w:val="000B65E4"/>
    <w:rsid w:val="000B6A87"/>
    <w:rsid w:val="000B71A5"/>
    <w:rsid w:val="000C0F02"/>
    <w:rsid w:val="000C101E"/>
    <w:rsid w:val="000C1B73"/>
    <w:rsid w:val="000C2034"/>
    <w:rsid w:val="000C245C"/>
    <w:rsid w:val="000C2E9A"/>
    <w:rsid w:val="000C3057"/>
    <w:rsid w:val="000C3862"/>
    <w:rsid w:val="000C3CFF"/>
    <w:rsid w:val="000C4D3B"/>
    <w:rsid w:val="000C5493"/>
    <w:rsid w:val="000C5519"/>
    <w:rsid w:val="000C5868"/>
    <w:rsid w:val="000C58C7"/>
    <w:rsid w:val="000C5BA3"/>
    <w:rsid w:val="000C62C9"/>
    <w:rsid w:val="000D0D69"/>
    <w:rsid w:val="000D1603"/>
    <w:rsid w:val="000D173E"/>
    <w:rsid w:val="000D1B1A"/>
    <w:rsid w:val="000D2E2E"/>
    <w:rsid w:val="000D4290"/>
    <w:rsid w:val="000D4C8C"/>
    <w:rsid w:val="000D56B2"/>
    <w:rsid w:val="000D60E2"/>
    <w:rsid w:val="000E00F2"/>
    <w:rsid w:val="000E05ED"/>
    <w:rsid w:val="000E0E13"/>
    <w:rsid w:val="000E2112"/>
    <w:rsid w:val="000E2F7F"/>
    <w:rsid w:val="000E2FCB"/>
    <w:rsid w:val="000E3161"/>
    <w:rsid w:val="000E346F"/>
    <w:rsid w:val="000E3EE0"/>
    <w:rsid w:val="000E4815"/>
    <w:rsid w:val="000E4CF6"/>
    <w:rsid w:val="000E574A"/>
    <w:rsid w:val="000E5FAC"/>
    <w:rsid w:val="000E71AC"/>
    <w:rsid w:val="000E75F5"/>
    <w:rsid w:val="000E77FE"/>
    <w:rsid w:val="000F1C63"/>
    <w:rsid w:val="000F21DC"/>
    <w:rsid w:val="000F26F2"/>
    <w:rsid w:val="000F45C8"/>
    <w:rsid w:val="000F4AC0"/>
    <w:rsid w:val="000F4BF7"/>
    <w:rsid w:val="000F5096"/>
    <w:rsid w:val="000F64D4"/>
    <w:rsid w:val="000F6904"/>
    <w:rsid w:val="000F6D21"/>
    <w:rsid w:val="000F6F20"/>
    <w:rsid w:val="000F763F"/>
    <w:rsid w:val="000F790E"/>
    <w:rsid w:val="000F7EF2"/>
    <w:rsid w:val="00101708"/>
    <w:rsid w:val="00103961"/>
    <w:rsid w:val="00103AD7"/>
    <w:rsid w:val="00103B8D"/>
    <w:rsid w:val="001043A5"/>
    <w:rsid w:val="0010668D"/>
    <w:rsid w:val="00106A5B"/>
    <w:rsid w:val="00107356"/>
    <w:rsid w:val="00107954"/>
    <w:rsid w:val="00111BED"/>
    <w:rsid w:val="00112067"/>
    <w:rsid w:val="00113BBB"/>
    <w:rsid w:val="0011474C"/>
    <w:rsid w:val="0011530C"/>
    <w:rsid w:val="00115BAB"/>
    <w:rsid w:val="00115C89"/>
    <w:rsid w:val="00115D02"/>
    <w:rsid w:val="00115E6C"/>
    <w:rsid w:val="0011668C"/>
    <w:rsid w:val="00116C02"/>
    <w:rsid w:val="00116C3A"/>
    <w:rsid w:val="00116FC1"/>
    <w:rsid w:val="00121A38"/>
    <w:rsid w:val="00122182"/>
    <w:rsid w:val="00122320"/>
    <w:rsid w:val="001224CB"/>
    <w:rsid w:val="0012283E"/>
    <w:rsid w:val="001231A9"/>
    <w:rsid w:val="001233ED"/>
    <w:rsid w:val="00124104"/>
    <w:rsid w:val="00124A5B"/>
    <w:rsid w:val="001262DD"/>
    <w:rsid w:val="001274BE"/>
    <w:rsid w:val="00127F88"/>
    <w:rsid w:val="001302F4"/>
    <w:rsid w:val="001304A4"/>
    <w:rsid w:val="00130D3C"/>
    <w:rsid w:val="0013143B"/>
    <w:rsid w:val="00131536"/>
    <w:rsid w:val="00132661"/>
    <w:rsid w:val="001326A2"/>
    <w:rsid w:val="00133EEC"/>
    <w:rsid w:val="0013659A"/>
    <w:rsid w:val="0013682A"/>
    <w:rsid w:val="00136AB0"/>
    <w:rsid w:val="00136EE6"/>
    <w:rsid w:val="00136F0E"/>
    <w:rsid w:val="0013711B"/>
    <w:rsid w:val="0013734E"/>
    <w:rsid w:val="00137726"/>
    <w:rsid w:val="00137B22"/>
    <w:rsid w:val="00140343"/>
    <w:rsid w:val="0014091E"/>
    <w:rsid w:val="00144078"/>
    <w:rsid w:val="0014545E"/>
    <w:rsid w:val="00145545"/>
    <w:rsid w:val="0014572C"/>
    <w:rsid w:val="00145820"/>
    <w:rsid w:val="00145B71"/>
    <w:rsid w:val="00145CD9"/>
    <w:rsid w:val="001460EB"/>
    <w:rsid w:val="00146700"/>
    <w:rsid w:val="00147C0D"/>
    <w:rsid w:val="00147D85"/>
    <w:rsid w:val="00150412"/>
    <w:rsid w:val="0015139D"/>
    <w:rsid w:val="00151817"/>
    <w:rsid w:val="00151FAA"/>
    <w:rsid w:val="001520F1"/>
    <w:rsid w:val="00152730"/>
    <w:rsid w:val="00152C5D"/>
    <w:rsid w:val="001539F0"/>
    <w:rsid w:val="00153F21"/>
    <w:rsid w:val="001541D1"/>
    <w:rsid w:val="00154248"/>
    <w:rsid w:val="001561AD"/>
    <w:rsid w:val="001602EB"/>
    <w:rsid w:val="00160D2E"/>
    <w:rsid w:val="00161973"/>
    <w:rsid w:val="001622CD"/>
    <w:rsid w:val="0016236D"/>
    <w:rsid w:val="0016244A"/>
    <w:rsid w:val="00162DAE"/>
    <w:rsid w:val="00163824"/>
    <w:rsid w:val="00163EC4"/>
    <w:rsid w:val="00167ED4"/>
    <w:rsid w:val="001704CE"/>
    <w:rsid w:val="00170914"/>
    <w:rsid w:val="00174C65"/>
    <w:rsid w:val="00174D1E"/>
    <w:rsid w:val="001760E3"/>
    <w:rsid w:val="00176530"/>
    <w:rsid w:val="00177D72"/>
    <w:rsid w:val="001810A5"/>
    <w:rsid w:val="00181D9E"/>
    <w:rsid w:val="001827A4"/>
    <w:rsid w:val="00182BFA"/>
    <w:rsid w:val="00182F82"/>
    <w:rsid w:val="001835EB"/>
    <w:rsid w:val="00186685"/>
    <w:rsid w:val="0018726F"/>
    <w:rsid w:val="00190482"/>
    <w:rsid w:val="00190CBB"/>
    <w:rsid w:val="00190D41"/>
    <w:rsid w:val="00190E09"/>
    <w:rsid w:val="00192B8D"/>
    <w:rsid w:val="00193257"/>
    <w:rsid w:val="00194580"/>
    <w:rsid w:val="001947B6"/>
    <w:rsid w:val="00194EBA"/>
    <w:rsid w:val="00194F82"/>
    <w:rsid w:val="00196400"/>
    <w:rsid w:val="001970BD"/>
    <w:rsid w:val="001974AB"/>
    <w:rsid w:val="00197BEA"/>
    <w:rsid w:val="001A01A7"/>
    <w:rsid w:val="001A0B70"/>
    <w:rsid w:val="001A0ED3"/>
    <w:rsid w:val="001A0F33"/>
    <w:rsid w:val="001A233B"/>
    <w:rsid w:val="001A3665"/>
    <w:rsid w:val="001A4142"/>
    <w:rsid w:val="001A45D8"/>
    <w:rsid w:val="001A488F"/>
    <w:rsid w:val="001A4A5A"/>
    <w:rsid w:val="001A5211"/>
    <w:rsid w:val="001A610D"/>
    <w:rsid w:val="001A66F2"/>
    <w:rsid w:val="001A6A20"/>
    <w:rsid w:val="001A6B1E"/>
    <w:rsid w:val="001A7105"/>
    <w:rsid w:val="001A749F"/>
    <w:rsid w:val="001A7889"/>
    <w:rsid w:val="001B0F70"/>
    <w:rsid w:val="001B1312"/>
    <w:rsid w:val="001B1A23"/>
    <w:rsid w:val="001B33C6"/>
    <w:rsid w:val="001B471B"/>
    <w:rsid w:val="001B4ABB"/>
    <w:rsid w:val="001B4B08"/>
    <w:rsid w:val="001B523B"/>
    <w:rsid w:val="001B5C63"/>
    <w:rsid w:val="001C059C"/>
    <w:rsid w:val="001C1714"/>
    <w:rsid w:val="001C1AD4"/>
    <w:rsid w:val="001C2750"/>
    <w:rsid w:val="001C2F6F"/>
    <w:rsid w:val="001C2F74"/>
    <w:rsid w:val="001C3DF5"/>
    <w:rsid w:val="001C61EB"/>
    <w:rsid w:val="001C6739"/>
    <w:rsid w:val="001C743C"/>
    <w:rsid w:val="001C7568"/>
    <w:rsid w:val="001D006C"/>
    <w:rsid w:val="001D05EC"/>
    <w:rsid w:val="001D0AF0"/>
    <w:rsid w:val="001D0C57"/>
    <w:rsid w:val="001D1AA4"/>
    <w:rsid w:val="001D2452"/>
    <w:rsid w:val="001D263E"/>
    <w:rsid w:val="001D2960"/>
    <w:rsid w:val="001D2AB0"/>
    <w:rsid w:val="001D30BF"/>
    <w:rsid w:val="001D37CA"/>
    <w:rsid w:val="001D3840"/>
    <w:rsid w:val="001D38C3"/>
    <w:rsid w:val="001D487F"/>
    <w:rsid w:val="001D5F11"/>
    <w:rsid w:val="001D6020"/>
    <w:rsid w:val="001D665A"/>
    <w:rsid w:val="001D6BE0"/>
    <w:rsid w:val="001D7CCD"/>
    <w:rsid w:val="001E0C2C"/>
    <w:rsid w:val="001E19E8"/>
    <w:rsid w:val="001E2099"/>
    <w:rsid w:val="001E26D9"/>
    <w:rsid w:val="001E3A5F"/>
    <w:rsid w:val="001E4018"/>
    <w:rsid w:val="001E510F"/>
    <w:rsid w:val="001E542E"/>
    <w:rsid w:val="001E585C"/>
    <w:rsid w:val="001E5E5F"/>
    <w:rsid w:val="001E5E97"/>
    <w:rsid w:val="001E6902"/>
    <w:rsid w:val="001F092E"/>
    <w:rsid w:val="001F1BE9"/>
    <w:rsid w:val="001F1FF0"/>
    <w:rsid w:val="001F4769"/>
    <w:rsid w:val="001F567E"/>
    <w:rsid w:val="001F5788"/>
    <w:rsid w:val="001F5CB1"/>
    <w:rsid w:val="0020071B"/>
    <w:rsid w:val="002022E6"/>
    <w:rsid w:val="00202514"/>
    <w:rsid w:val="00203DDE"/>
    <w:rsid w:val="00205B29"/>
    <w:rsid w:val="002069F4"/>
    <w:rsid w:val="00206BA9"/>
    <w:rsid w:val="002072FC"/>
    <w:rsid w:val="00207BFE"/>
    <w:rsid w:val="0021036C"/>
    <w:rsid w:val="0021102D"/>
    <w:rsid w:val="002114B5"/>
    <w:rsid w:val="002116F6"/>
    <w:rsid w:val="00211890"/>
    <w:rsid w:val="00211BF8"/>
    <w:rsid w:val="00211CFC"/>
    <w:rsid w:val="00212423"/>
    <w:rsid w:val="0021273A"/>
    <w:rsid w:val="00212A90"/>
    <w:rsid w:val="00212F6E"/>
    <w:rsid w:val="00213265"/>
    <w:rsid w:val="0021424E"/>
    <w:rsid w:val="002154A2"/>
    <w:rsid w:val="002155E3"/>
    <w:rsid w:val="0021636E"/>
    <w:rsid w:val="00216AA7"/>
    <w:rsid w:val="00216C71"/>
    <w:rsid w:val="00220483"/>
    <w:rsid w:val="00220729"/>
    <w:rsid w:val="00220D14"/>
    <w:rsid w:val="00221073"/>
    <w:rsid w:val="00221DF6"/>
    <w:rsid w:val="00221FC6"/>
    <w:rsid w:val="00222278"/>
    <w:rsid w:val="00223560"/>
    <w:rsid w:val="00223FE9"/>
    <w:rsid w:val="0022426A"/>
    <w:rsid w:val="002257C9"/>
    <w:rsid w:val="00225B9D"/>
    <w:rsid w:val="0022638D"/>
    <w:rsid w:val="002278C3"/>
    <w:rsid w:val="00227B0D"/>
    <w:rsid w:val="00227BD5"/>
    <w:rsid w:val="00227C09"/>
    <w:rsid w:val="00230340"/>
    <w:rsid w:val="00230607"/>
    <w:rsid w:val="00231091"/>
    <w:rsid w:val="00231D2A"/>
    <w:rsid w:val="002323D4"/>
    <w:rsid w:val="002337C4"/>
    <w:rsid w:val="0023422F"/>
    <w:rsid w:val="00234552"/>
    <w:rsid w:val="002348B1"/>
    <w:rsid w:val="00234D5D"/>
    <w:rsid w:val="0023604B"/>
    <w:rsid w:val="00237510"/>
    <w:rsid w:val="00240538"/>
    <w:rsid w:val="00240BC4"/>
    <w:rsid w:val="00240CCB"/>
    <w:rsid w:val="00240D3F"/>
    <w:rsid w:val="002415C7"/>
    <w:rsid w:val="002426CF"/>
    <w:rsid w:val="00242978"/>
    <w:rsid w:val="00242A93"/>
    <w:rsid w:val="00242C11"/>
    <w:rsid w:val="00243479"/>
    <w:rsid w:val="00243A0C"/>
    <w:rsid w:val="00244F37"/>
    <w:rsid w:val="00245320"/>
    <w:rsid w:val="00245ADB"/>
    <w:rsid w:val="00245CFD"/>
    <w:rsid w:val="00247E3B"/>
    <w:rsid w:val="00247EE5"/>
    <w:rsid w:val="0025041A"/>
    <w:rsid w:val="00250DF5"/>
    <w:rsid w:val="00251885"/>
    <w:rsid w:val="0025424B"/>
    <w:rsid w:val="002542EB"/>
    <w:rsid w:val="00254BD2"/>
    <w:rsid w:val="00254F83"/>
    <w:rsid w:val="002558AE"/>
    <w:rsid w:val="00255A9E"/>
    <w:rsid w:val="00255E8A"/>
    <w:rsid w:val="00256806"/>
    <w:rsid w:val="00256AB3"/>
    <w:rsid w:val="00257435"/>
    <w:rsid w:val="002603AF"/>
    <w:rsid w:val="00260C4F"/>
    <w:rsid w:val="00261398"/>
    <w:rsid w:val="00261BBB"/>
    <w:rsid w:val="00262F5E"/>
    <w:rsid w:val="002636EC"/>
    <w:rsid w:val="00264CC2"/>
    <w:rsid w:val="00265388"/>
    <w:rsid w:val="00265448"/>
    <w:rsid w:val="002658C1"/>
    <w:rsid w:val="00266CAC"/>
    <w:rsid w:val="00267BE5"/>
    <w:rsid w:val="00267C97"/>
    <w:rsid w:val="00270D28"/>
    <w:rsid w:val="002720EE"/>
    <w:rsid w:val="002722BC"/>
    <w:rsid w:val="00273A3A"/>
    <w:rsid w:val="00273A64"/>
    <w:rsid w:val="00273D10"/>
    <w:rsid w:val="002747BA"/>
    <w:rsid w:val="00275187"/>
    <w:rsid w:val="0027521A"/>
    <w:rsid w:val="002755D9"/>
    <w:rsid w:val="0027641C"/>
    <w:rsid w:val="002764DC"/>
    <w:rsid w:val="00277223"/>
    <w:rsid w:val="00277477"/>
    <w:rsid w:val="00280139"/>
    <w:rsid w:val="0028149D"/>
    <w:rsid w:val="0028190C"/>
    <w:rsid w:val="00282167"/>
    <w:rsid w:val="00282ED2"/>
    <w:rsid w:val="00283029"/>
    <w:rsid w:val="002833DD"/>
    <w:rsid w:val="00283427"/>
    <w:rsid w:val="00283D8D"/>
    <w:rsid w:val="0028428B"/>
    <w:rsid w:val="00285EDD"/>
    <w:rsid w:val="00285FEA"/>
    <w:rsid w:val="002907D1"/>
    <w:rsid w:val="00290A5B"/>
    <w:rsid w:val="002916B7"/>
    <w:rsid w:val="00291C7D"/>
    <w:rsid w:val="00292348"/>
    <w:rsid w:val="00293001"/>
    <w:rsid w:val="002941C2"/>
    <w:rsid w:val="00294E77"/>
    <w:rsid w:val="00295704"/>
    <w:rsid w:val="00296102"/>
    <w:rsid w:val="002962CB"/>
    <w:rsid w:val="0029690F"/>
    <w:rsid w:val="00297238"/>
    <w:rsid w:val="00297574"/>
    <w:rsid w:val="002979B5"/>
    <w:rsid w:val="002979FB"/>
    <w:rsid w:val="00297D34"/>
    <w:rsid w:val="002A046D"/>
    <w:rsid w:val="002A0F7C"/>
    <w:rsid w:val="002A1352"/>
    <w:rsid w:val="002A1BF0"/>
    <w:rsid w:val="002A37DF"/>
    <w:rsid w:val="002A384A"/>
    <w:rsid w:val="002A3938"/>
    <w:rsid w:val="002A3C95"/>
    <w:rsid w:val="002A3F23"/>
    <w:rsid w:val="002A4A7F"/>
    <w:rsid w:val="002A5002"/>
    <w:rsid w:val="002A54FA"/>
    <w:rsid w:val="002A556F"/>
    <w:rsid w:val="002A6502"/>
    <w:rsid w:val="002A73E9"/>
    <w:rsid w:val="002A749C"/>
    <w:rsid w:val="002A7CA3"/>
    <w:rsid w:val="002A7FEB"/>
    <w:rsid w:val="002B04C1"/>
    <w:rsid w:val="002B201A"/>
    <w:rsid w:val="002B201C"/>
    <w:rsid w:val="002B247B"/>
    <w:rsid w:val="002B3282"/>
    <w:rsid w:val="002B3F99"/>
    <w:rsid w:val="002B45A3"/>
    <w:rsid w:val="002B5947"/>
    <w:rsid w:val="002B6562"/>
    <w:rsid w:val="002B692C"/>
    <w:rsid w:val="002B6A91"/>
    <w:rsid w:val="002B78F0"/>
    <w:rsid w:val="002C0224"/>
    <w:rsid w:val="002C0DA7"/>
    <w:rsid w:val="002C20E4"/>
    <w:rsid w:val="002C2EEE"/>
    <w:rsid w:val="002C2FCE"/>
    <w:rsid w:val="002C35BD"/>
    <w:rsid w:val="002C48A3"/>
    <w:rsid w:val="002C50D8"/>
    <w:rsid w:val="002C54AB"/>
    <w:rsid w:val="002C55C1"/>
    <w:rsid w:val="002C5989"/>
    <w:rsid w:val="002C5ABD"/>
    <w:rsid w:val="002D0135"/>
    <w:rsid w:val="002D106D"/>
    <w:rsid w:val="002D1C03"/>
    <w:rsid w:val="002D1F3C"/>
    <w:rsid w:val="002D1F95"/>
    <w:rsid w:val="002D2934"/>
    <w:rsid w:val="002D2DF5"/>
    <w:rsid w:val="002D30CC"/>
    <w:rsid w:val="002D3440"/>
    <w:rsid w:val="002D3CDF"/>
    <w:rsid w:val="002D4164"/>
    <w:rsid w:val="002D43A3"/>
    <w:rsid w:val="002D5966"/>
    <w:rsid w:val="002D5C88"/>
    <w:rsid w:val="002D6135"/>
    <w:rsid w:val="002D62A6"/>
    <w:rsid w:val="002E04A5"/>
    <w:rsid w:val="002E063C"/>
    <w:rsid w:val="002E0DB7"/>
    <w:rsid w:val="002E0F3B"/>
    <w:rsid w:val="002E11F3"/>
    <w:rsid w:val="002E15C1"/>
    <w:rsid w:val="002E1708"/>
    <w:rsid w:val="002E2687"/>
    <w:rsid w:val="002E3444"/>
    <w:rsid w:val="002E36C7"/>
    <w:rsid w:val="002E3737"/>
    <w:rsid w:val="002E3D29"/>
    <w:rsid w:val="002E4D83"/>
    <w:rsid w:val="002E5DDC"/>
    <w:rsid w:val="002E60F2"/>
    <w:rsid w:val="002E72C0"/>
    <w:rsid w:val="002E72FC"/>
    <w:rsid w:val="002E730A"/>
    <w:rsid w:val="002E7709"/>
    <w:rsid w:val="002E7F2E"/>
    <w:rsid w:val="002F00EC"/>
    <w:rsid w:val="002F0307"/>
    <w:rsid w:val="002F0805"/>
    <w:rsid w:val="002F0B3F"/>
    <w:rsid w:val="002F15A4"/>
    <w:rsid w:val="002F1CA8"/>
    <w:rsid w:val="002F227C"/>
    <w:rsid w:val="002F2D14"/>
    <w:rsid w:val="002F2D32"/>
    <w:rsid w:val="002F35CC"/>
    <w:rsid w:val="002F41F3"/>
    <w:rsid w:val="002F45B0"/>
    <w:rsid w:val="002F6584"/>
    <w:rsid w:val="002F6BB5"/>
    <w:rsid w:val="002F7EF2"/>
    <w:rsid w:val="00300C39"/>
    <w:rsid w:val="0030138E"/>
    <w:rsid w:val="0030290F"/>
    <w:rsid w:val="0030354B"/>
    <w:rsid w:val="00303AED"/>
    <w:rsid w:val="00303BAA"/>
    <w:rsid w:val="00304428"/>
    <w:rsid w:val="00305271"/>
    <w:rsid w:val="0030572D"/>
    <w:rsid w:val="00306F87"/>
    <w:rsid w:val="00307A56"/>
    <w:rsid w:val="00310470"/>
    <w:rsid w:val="00310632"/>
    <w:rsid w:val="003109B7"/>
    <w:rsid w:val="00310FCA"/>
    <w:rsid w:val="00311525"/>
    <w:rsid w:val="00312155"/>
    <w:rsid w:val="003122E5"/>
    <w:rsid w:val="00312A84"/>
    <w:rsid w:val="00312F83"/>
    <w:rsid w:val="003149E3"/>
    <w:rsid w:val="00314EEA"/>
    <w:rsid w:val="00314EF9"/>
    <w:rsid w:val="003153D7"/>
    <w:rsid w:val="003154FA"/>
    <w:rsid w:val="003159D9"/>
    <w:rsid w:val="00316A37"/>
    <w:rsid w:val="00316E0E"/>
    <w:rsid w:val="00317910"/>
    <w:rsid w:val="003179AC"/>
    <w:rsid w:val="003202B3"/>
    <w:rsid w:val="00320600"/>
    <w:rsid w:val="00321579"/>
    <w:rsid w:val="0032181B"/>
    <w:rsid w:val="0032266C"/>
    <w:rsid w:val="0032273A"/>
    <w:rsid w:val="003237EE"/>
    <w:rsid w:val="00323C54"/>
    <w:rsid w:val="00324A04"/>
    <w:rsid w:val="00325076"/>
    <w:rsid w:val="0032528E"/>
    <w:rsid w:val="00325758"/>
    <w:rsid w:val="00326E73"/>
    <w:rsid w:val="00327BF2"/>
    <w:rsid w:val="00330302"/>
    <w:rsid w:val="00331E03"/>
    <w:rsid w:val="00331F64"/>
    <w:rsid w:val="00332C2C"/>
    <w:rsid w:val="00332CF9"/>
    <w:rsid w:val="00333351"/>
    <w:rsid w:val="003333F1"/>
    <w:rsid w:val="003344C9"/>
    <w:rsid w:val="003348FD"/>
    <w:rsid w:val="00335BCE"/>
    <w:rsid w:val="00335CE2"/>
    <w:rsid w:val="00340468"/>
    <w:rsid w:val="003414F3"/>
    <w:rsid w:val="00341B21"/>
    <w:rsid w:val="00342123"/>
    <w:rsid w:val="00342425"/>
    <w:rsid w:val="00342B3D"/>
    <w:rsid w:val="00343C80"/>
    <w:rsid w:val="0034465A"/>
    <w:rsid w:val="00344C80"/>
    <w:rsid w:val="00345924"/>
    <w:rsid w:val="00346AC2"/>
    <w:rsid w:val="00346CA1"/>
    <w:rsid w:val="00347117"/>
    <w:rsid w:val="00347A97"/>
    <w:rsid w:val="003501E7"/>
    <w:rsid w:val="003514D9"/>
    <w:rsid w:val="00352621"/>
    <w:rsid w:val="003530D5"/>
    <w:rsid w:val="00353344"/>
    <w:rsid w:val="00353363"/>
    <w:rsid w:val="00353963"/>
    <w:rsid w:val="003546AD"/>
    <w:rsid w:val="0035558D"/>
    <w:rsid w:val="00355618"/>
    <w:rsid w:val="00355B83"/>
    <w:rsid w:val="00356AEB"/>
    <w:rsid w:val="00356E05"/>
    <w:rsid w:val="00360DD5"/>
    <w:rsid w:val="00363585"/>
    <w:rsid w:val="00363A7A"/>
    <w:rsid w:val="00363DAB"/>
    <w:rsid w:val="003640E8"/>
    <w:rsid w:val="00364CBE"/>
    <w:rsid w:val="0036527C"/>
    <w:rsid w:val="00365ABB"/>
    <w:rsid w:val="00366904"/>
    <w:rsid w:val="003672F8"/>
    <w:rsid w:val="00370203"/>
    <w:rsid w:val="00370873"/>
    <w:rsid w:val="00370CBB"/>
    <w:rsid w:val="00371B87"/>
    <w:rsid w:val="0037236D"/>
    <w:rsid w:val="00373879"/>
    <w:rsid w:val="00373D8E"/>
    <w:rsid w:val="003741A1"/>
    <w:rsid w:val="0037540B"/>
    <w:rsid w:val="003758A4"/>
    <w:rsid w:val="0037645D"/>
    <w:rsid w:val="0037797E"/>
    <w:rsid w:val="00377D38"/>
    <w:rsid w:val="003809DE"/>
    <w:rsid w:val="00380D78"/>
    <w:rsid w:val="00380E20"/>
    <w:rsid w:val="0038107A"/>
    <w:rsid w:val="00381853"/>
    <w:rsid w:val="00381EF0"/>
    <w:rsid w:val="00381FDF"/>
    <w:rsid w:val="003821CD"/>
    <w:rsid w:val="0038249E"/>
    <w:rsid w:val="00383571"/>
    <w:rsid w:val="00383D9A"/>
    <w:rsid w:val="00383E75"/>
    <w:rsid w:val="00384AE3"/>
    <w:rsid w:val="00385427"/>
    <w:rsid w:val="00385EB5"/>
    <w:rsid w:val="003862E2"/>
    <w:rsid w:val="00386EF4"/>
    <w:rsid w:val="00386F39"/>
    <w:rsid w:val="00387260"/>
    <w:rsid w:val="00387C11"/>
    <w:rsid w:val="00387E0C"/>
    <w:rsid w:val="00390071"/>
    <w:rsid w:val="00390672"/>
    <w:rsid w:val="00390794"/>
    <w:rsid w:val="0039114A"/>
    <w:rsid w:val="003916F4"/>
    <w:rsid w:val="00391953"/>
    <w:rsid w:val="00392249"/>
    <w:rsid w:val="00393BF0"/>
    <w:rsid w:val="0039453B"/>
    <w:rsid w:val="00394AF7"/>
    <w:rsid w:val="00394F83"/>
    <w:rsid w:val="0039514D"/>
    <w:rsid w:val="00395617"/>
    <w:rsid w:val="0039579F"/>
    <w:rsid w:val="003970A1"/>
    <w:rsid w:val="00397A5B"/>
    <w:rsid w:val="00397CE1"/>
    <w:rsid w:val="003A118E"/>
    <w:rsid w:val="003A1DE4"/>
    <w:rsid w:val="003A229F"/>
    <w:rsid w:val="003A34C2"/>
    <w:rsid w:val="003A3556"/>
    <w:rsid w:val="003A4076"/>
    <w:rsid w:val="003A46C9"/>
    <w:rsid w:val="003A4EB3"/>
    <w:rsid w:val="003A57B9"/>
    <w:rsid w:val="003A59DE"/>
    <w:rsid w:val="003A5BE9"/>
    <w:rsid w:val="003A70C3"/>
    <w:rsid w:val="003A793D"/>
    <w:rsid w:val="003B03BF"/>
    <w:rsid w:val="003B07DA"/>
    <w:rsid w:val="003B08F2"/>
    <w:rsid w:val="003B222B"/>
    <w:rsid w:val="003B29C5"/>
    <w:rsid w:val="003B35F1"/>
    <w:rsid w:val="003B3E30"/>
    <w:rsid w:val="003B420A"/>
    <w:rsid w:val="003B42AF"/>
    <w:rsid w:val="003B44BD"/>
    <w:rsid w:val="003B4CFC"/>
    <w:rsid w:val="003B5550"/>
    <w:rsid w:val="003B5CAF"/>
    <w:rsid w:val="003B60ED"/>
    <w:rsid w:val="003B6BBB"/>
    <w:rsid w:val="003B732E"/>
    <w:rsid w:val="003B7905"/>
    <w:rsid w:val="003C0786"/>
    <w:rsid w:val="003C0817"/>
    <w:rsid w:val="003C1E98"/>
    <w:rsid w:val="003C2A73"/>
    <w:rsid w:val="003C2E04"/>
    <w:rsid w:val="003C5577"/>
    <w:rsid w:val="003C5BA2"/>
    <w:rsid w:val="003C5E47"/>
    <w:rsid w:val="003C6CEC"/>
    <w:rsid w:val="003C773F"/>
    <w:rsid w:val="003C7F8E"/>
    <w:rsid w:val="003C7FC8"/>
    <w:rsid w:val="003D0433"/>
    <w:rsid w:val="003D28B0"/>
    <w:rsid w:val="003D2DBC"/>
    <w:rsid w:val="003D34A6"/>
    <w:rsid w:val="003D48A4"/>
    <w:rsid w:val="003D4D89"/>
    <w:rsid w:val="003D5DC4"/>
    <w:rsid w:val="003D7118"/>
    <w:rsid w:val="003D7F40"/>
    <w:rsid w:val="003E006B"/>
    <w:rsid w:val="003E1288"/>
    <w:rsid w:val="003E1FC7"/>
    <w:rsid w:val="003E1FF2"/>
    <w:rsid w:val="003E2B35"/>
    <w:rsid w:val="003E5D54"/>
    <w:rsid w:val="003E699A"/>
    <w:rsid w:val="003F0757"/>
    <w:rsid w:val="003F0CA7"/>
    <w:rsid w:val="003F115F"/>
    <w:rsid w:val="003F1175"/>
    <w:rsid w:val="003F1BE2"/>
    <w:rsid w:val="003F1DA7"/>
    <w:rsid w:val="003F2A60"/>
    <w:rsid w:val="003F2BED"/>
    <w:rsid w:val="003F51B5"/>
    <w:rsid w:val="003F58F5"/>
    <w:rsid w:val="003F61A5"/>
    <w:rsid w:val="003F6505"/>
    <w:rsid w:val="003F7DF9"/>
    <w:rsid w:val="00400704"/>
    <w:rsid w:val="00400E5B"/>
    <w:rsid w:val="00401C3B"/>
    <w:rsid w:val="00403027"/>
    <w:rsid w:val="004041DB"/>
    <w:rsid w:val="00404FD8"/>
    <w:rsid w:val="00407DE6"/>
    <w:rsid w:val="00411472"/>
    <w:rsid w:val="00413929"/>
    <w:rsid w:val="00413A2C"/>
    <w:rsid w:val="00414431"/>
    <w:rsid w:val="00414B4F"/>
    <w:rsid w:val="00415846"/>
    <w:rsid w:val="00415AB8"/>
    <w:rsid w:val="00416B2D"/>
    <w:rsid w:val="00417511"/>
    <w:rsid w:val="004176E2"/>
    <w:rsid w:val="00417C00"/>
    <w:rsid w:val="00417F67"/>
    <w:rsid w:val="00420244"/>
    <w:rsid w:val="00420E55"/>
    <w:rsid w:val="004213B8"/>
    <w:rsid w:val="0042157E"/>
    <w:rsid w:val="00421F49"/>
    <w:rsid w:val="004226BE"/>
    <w:rsid w:val="0042317D"/>
    <w:rsid w:val="004237E2"/>
    <w:rsid w:val="0042441F"/>
    <w:rsid w:val="004248FF"/>
    <w:rsid w:val="00424EDC"/>
    <w:rsid w:val="004250BA"/>
    <w:rsid w:val="004255DA"/>
    <w:rsid w:val="0042583F"/>
    <w:rsid w:val="00425AE3"/>
    <w:rsid w:val="00426853"/>
    <w:rsid w:val="0042690B"/>
    <w:rsid w:val="00426945"/>
    <w:rsid w:val="004301FF"/>
    <w:rsid w:val="00431079"/>
    <w:rsid w:val="00431A39"/>
    <w:rsid w:val="004334F3"/>
    <w:rsid w:val="004336DC"/>
    <w:rsid w:val="00434B86"/>
    <w:rsid w:val="00435428"/>
    <w:rsid w:val="00435662"/>
    <w:rsid w:val="00436348"/>
    <w:rsid w:val="004369DF"/>
    <w:rsid w:val="00436AF6"/>
    <w:rsid w:val="004370C1"/>
    <w:rsid w:val="004375EB"/>
    <w:rsid w:val="00437958"/>
    <w:rsid w:val="0044156E"/>
    <w:rsid w:val="004430C5"/>
    <w:rsid w:val="00444B5F"/>
    <w:rsid w:val="00446A65"/>
    <w:rsid w:val="004470F1"/>
    <w:rsid w:val="00447B40"/>
    <w:rsid w:val="00447E8F"/>
    <w:rsid w:val="00451403"/>
    <w:rsid w:val="0045278D"/>
    <w:rsid w:val="00452FC2"/>
    <w:rsid w:val="00453E68"/>
    <w:rsid w:val="00455AB1"/>
    <w:rsid w:val="0045694E"/>
    <w:rsid w:val="004579E7"/>
    <w:rsid w:val="0046020A"/>
    <w:rsid w:val="00460351"/>
    <w:rsid w:val="00461997"/>
    <w:rsid w:val="00461FD2"/>
    <w:rsid w:val="004624F3"/>
    <w:rsid w:val="00462613"/>
    <w:rsid w:val="0046326C"/>
    <w:rsid w:val="00463ADC"/>
    <w:rsid w:val="00463D1F"/>
    <w:rsid w:val="00465C2F"/>
    <w:rsid w:val="004669AF"/>
    <w:rsid w:val="00470A5F"/>
    <w:rsid w:val="00470CC0"/>
    <w:rsid w:val="00470EC3"/>
    <w:rsid w:val="004711B1"/>
    <w:rsid w:val="004713F1"/>
    <w:rsid w:val="0047158E"/>
    <w:rsid w:val="0047268C"/>
    <w:rsid w:val="004734DE"/>
    <w:rsid w:val="00473F41"/>
    <w:rsid w:val="00475D00"/>
    <w:rsid w:val="004769E0"/>
    <w:rsid w:val="00477842"/>
    <w:rsid w:val="00477D5C"/>
    <w:rsid w:val="00477DEB"/>
    <w:rsid w:val="0048052A"/>
    <w:rsid w:val="0048076F"/>
    <w:rsid w:val="00480A77"/>
    <w:rsid w:val="00481418"/>
    <w:rsid w:val="004814AA"/>
    <w:rsid w:val="004818EE"/>
    <w:rsid w:val="00481C9D"/>
    <w:rsid w:val="004829AC"/>
    <w:rsid w:val="00483667"/>
    <w:rsid w:val="004838CE"/>
    <w:rsid w:val="00483C52"/>
    <w:rsid w:val="0048663A"/>
    <w:rsid w:val="004869C9"/>
    <w:rsid w:val="00486A75"/>
    <w:rsid w:val="00486EEB"/>
    <w:rsid w:val="004875C9"/>
    <w:rsid w:val="00487EE3"/>
    <w:rsid w:val="0049021C"/>
    <w:rsid w:val="0049046D"/>
    <w:rsid w:val="0049142D"/>
    <w:rsid w:val="004916EA"/>
    <w:rsid w:val="00491890"/>
    <w:rsid w:val="004922D6"/>
    <w:rsid w:val="004924E7"/>
    <w:rsid w:val="00492775"/>
    <w:rsid w:val="00493703"/>
    <w:rsid w:val="00493CC9"/>
    <w:rsid w:val="00494976"/>
    <w:rsid w:val="00495324"/>
    <w:rsid w:val="00495447"/>
    <w:rsid w:val="00495473"/>
    <w:rsid w:val="00496153"/>
    <w:rsid w:val="00497148"/>
    <w:rsid w:val="0049733D"/>
    <w:rsid w:val="004A0BF1"/>
    <w:rsid w:val="004A0E0B"/>
    <w:rsid w:val="004A1497"/>
    <w:rsid w:val="004A1C67"/>
    <w:rsid w:val="004A26CE"/>
    <w:rsid w:val="004A35AD"/>
    <w:rsid w:val="004A3CAA"/>
    <w:rsid w:val="004A4207"/>
    <w:rsid w:val="004A5249"/>
    <w:rsid w:val="004A5A29"/>
    <w:rsid w:val="004B0471"/>
    <w:rsid w:val="004B0532"/>
    <w:rsid w:val="004B107B"/>
    <w:rsid w:val="004B1B28"/>
    <w:rsid w:val="004B3048"/>
    <w:rsid w:val="004B31D1"/>
    <w:rsid w:val="004B46AF"/>
    <w:rsid w:val="004B4B74"/>
    <w:rsid w:val="004B5EF9"/>
    <w:rsid w:val="004B7062"/>
    <w:rsid w:val="004B7475"/>
    <w:rsid w:val="004B7F84"/>
    <w:rsid w:val="004C029F"/>
    <w:rsid w:val="004C078C"/>
    <w:rsid w:val="004C19F5"/>
    <w:rsid w:val="004C1BC1"/>
    <w:rsid w:val="004C2761"/>
    <w:rsid w:val="004C2774"/>
    <w:rsid w:val="004C288A"/>
    <w:rsid w:val="004C323B"/>
    <w:rsid w:val="004C3BEC"/>
    <w:rsid w:val="004C3CEA"/>
    <w:rsid w:val="004C403D"/>
    <w:rsid w:val="004C41E7"/>
    <w:rsid w:val="004C5827"/>
    <w:rsid w:val="004C5B98"/>
    <w:rsid w:val="004C5D80"/>
    <w:rsid w:val="004C5E79"/>
    <w:rsid w:val="004C7634"/>
    <w:rsid w:val="004C77BF"/>
    <w:rsid w:val="004D0052"/>
    <w:rsid w:val="004D1B45"/>
    <w:rsid w:val="004D1C7D"/>
    <w:rsid w:val="004D3C5E"/>
    <w:rsid w:val="004D48AD"/>
    <w:rsid w:val="004D4908"/>
    <w:rsid w:val="004D4BD0"/>
    <w:rsid w:val="004D5627"/>
    <w:rsid w:val="004D59ED"/>
    <w:rsid w:val="004D5E44"/>
    <w:rsid w:val="004D60AE"/>
    <w:rsid w:val="004D63A5"/>
    <w:rsid w:val="004D6587"/>
    <w:rsid w:val="004D767F"/>
    <w:rsid w:val="004D7EE6"/>
    <w:rsid w:val="004E0348"/>
    <w:rsid w:val="004E09E5"/>
    <w:rsid w:val="004E0F2B"/>
    <w:rsid w:val="004E1D90"/>
    <w:rsid w:val="004E2FB5"/>
    <w:rsid w:val="004E315B"/>
    <w:rsid w:val="004E3261"/>
    <w:rsid w:val="004E6E63"/>
    <w:rsid w:val="004E728B"/>
    <w:rsid w:val="004E7AF2"/>
    <w:rsid w:val="004F0070"/>
    <w:rsid w:val="004F0302"/>
    <w:rsid w:val="004F05E3"/>
    <w:rsid w:val="004F11B2"/>
    <w:rsid w:val="004F275E"/>
    <w:rsid w:val="004F2E8E"/>
    <w:rsid w:val="004F323A"/>
    <w:rsid w:val="004F3308"/>
    <w:rsid w:val="004F3E53"/>
    <w:rsid w:val="004F4BCA"/>
    <w:rsid w:val="004F5C89"/>
    <w:rsid w:val="004F5D30"/>
    <w:rsid w:val="004F6454"/>
    <w:rsid w:val="004F73E7"/>
    <w:rsid w:val="004F7D1C"/>
    <w:rsid w:val="00501CEB"/>
    <w:rsid w:val="00502143"/>
    <w:rsid w:val="00503775"/>
    <w:rsid w:val="00503D03"/>
    <w:rsid w:val="00504ACC"/>
    <w:rsid w:val="0050598C"/>
    <w:rsid w:val="005065A4"/>
    <w:rsid w:val="005066DC"/>
    <w:rsid w:val="00506ACC"/>
    <w:rsid w:val="00506E67"/>
    <w:rsid w:val="00510610"/>
    <w:rsid w:val="0051101D"/>
    <w:rsid w:val="005116A5"/>
    <w:rsid w:val="00511BB6"/>
    <w:rsid w:val="0051273C"/>
    <w:rsid w:val="00513950"/>
    <w:rsid w:val="00514028"/>
    <w:rsid w:val="005145C5"/>
    <w:rsid w:val="00514684"/>
    <w:rsid w:val="0051493E"/>
    <w:rsid w:val="00514FF4"/>
    <w:rsid w:val="00515744"/>
    <w:rsid w:val="0051662B"/>
    <w:rsid w:val="005168AB"/>
    <w:rsid w:val="00516BD0"/>
    <w:rsid w:val="00516EC7"/>
    <w:rsid w:val="0051763C"/>
    <w:rsid w:val="005205ED"/>
    <w:rsid w:val="0052080B"/>
    <w:rsid w:val="00521890"/>
    <w:rsid w:val="0052279D"/>
    <w:rsid w:val="00522EC4"/>
    <w:rsid w:val="005233B8"/>
    <w:rsid w:val="00523BF0"/>
    <w:rsid w:val="00524EB1"/>
    <w:rsid w:val="0052578C"/>
    <w:rsid w:val="00525983"/>
    <w:rsid w:val="005268DF"/>
    <w:rsid w:val="0052724F"/>
    <w:rsid w:val="00527566"/>
    <w:rsid w:val="005277D7"/>
    <w:rsid w:val="00527959"/>
    <w:rsid w:val="00527C56"/>
    <w:rsid w:val="005305BF"/>
    <w:rsid w:val="00530C97"/>
    <w:rsid w:val="00530D44"/>
    <w:rsid w:val="0053101D"/>
    <w:rsid w:val="0053114F"/>
    <w:rsid w:val="005311CB"/>
    <w:rsid w:val="00534366"/>
    <w:rsid w:val="00534BC8"/>
    <w:rsid w:val="00534F31"/>
    <w:rsid w:val="00535EF6"/>
    <w:rsid w:val="00536096"/>
    <w:rsid w:val="005367A2"/>
    <w:rsid w:val="0053776F"/>
    <w:rsid w:val="00537928"/>
    <w:rsid w:val="00537D8A"/>
    <w:rsid w:val="0054050D"/>
    <w:rsid w:val="00540DB9"/>
    <w:rsid w:val="00541B26"/>
    <w:rsid w:val="00541D58"/>
    <w:rsid w:val="00542ABD"/>
    <w:rsid w:val="005454F4"/>
    <w:rsid w:val="00545A4E"/>
    <w:rsid w:val="00545C7F"/>
    <w:rsid w:val="005463CB"/>
    <w:rsid w:val="005479A3"/>
    <w:rsid w:val="0055015E"/>
    <w:rsid w:val="00550BC8"/>
    <w:rsid w:val="0055187A"/>
    <w:rsid w:val="00551C12"/>
    <w:rsid w:val="00551C51"/>
    <w:rsid w:val="00552193"/>
    <w:rsid w:val="005522C8"/>
    <w:rsid w:val="005524C3"/>
    <w:rsid w:val="005526E0"/>
    <w:rsid w:val="00552CBD"/>
    <w:rsid w:val="005534E2"/>
    <w:rsid w:val="005538EC"/>
    <w:rsid w:val="00553E8D"/>
    <w:rsid w:val="00554072"/>
    <w:rsid w:val="00554587"/>
    <w:rsid w:val="0055622E"/>
    <w:rsid w:val="00557257"/>
    <w:rsid w:val="005572E4"/>
    <w:rsid w:val="00557A95"/>
    <w:rsid w:val="00557C80"/>
    <w:rsid w:val="00561046"/>
    <w:rsid w:val="005611D6"/>
    <w:rsid w:val="00561729"/>
    <w:rsid w:val="00561769"/>
    <w:rsid w:val="005644D8"/>
    <w:rsid w:val="00564944"/>
    <w:rsid w:val="005655C4"/>
    <w:rsid w:val="0056587B"/>
    <w:rsid w:val="005661B7"/>
    <w:rsid w:val="005677B4"/>
    <w:rsid w:val="00567E65"/>
    <w:rsid w:val="0057065A"/>
    <w:rsid w:val="00570E16"/>
    <w:rsid w:val="0057121C"/>
    <w:rsid w:val="00571758"/>
    <w:rsid w:val="00572BBA"/>
    <w:rsid w:val="0057303E"/>
    <w:rsid w:val="005732B5"/>
    <w:rsid w:val="00574CA1"/>
    <w:rsid w:val="005752FD"/>
    <w:rsid w:val="00575668"/>
    <w:rsid w:val="00577642"/>
    <w:rsid w:val="00577E50"/>
    <w:rsid w:val="0058072A"/>
    <w:rsid w:val="00581259"/>
    <w:rsid w:val="005815BD"/>
    <w:rsid w:val="00582169"/>
    <w:rsid w:val="005825BC"/>
    <w:rsid w:val="00583E22"/>
    <w:rsid w:val="00583FDE"/>
    <w:rsid w:val="005852F4"/>
    <w:rsid w:val="00585CBD"/>
    <w:rsid w:val="005866BD"/>
    <w:rsid w:val="00586CB1"/>
    <w:rsid w:val="005914EB"/>
    <w:rsid w:val="00591525"/>
    <w:rsid w:val="00591596"/>
    <w:rsid w:val="00593508"/>
    <w:rsid w:val="00593546"/>
    <w:rsid w:val="005938D5"/>
    <w:rsid w:val="00593B6D"/>
    <w:rsid w:val="00593BC2"/>
    <w:rsid w:val="005943D4"/>
    <w:rsid w:val="005947B8"/>
    <w:rsid w:val="0059487F"/>
    <w:rsid w:val="00594A08"/>
    <w:rsid w:val="00594AF9"/>
    <w:rsid w:val="00594DCB"/>
    <w:rsid w:val="0059553D"/>
    <w:rsid w:val="0059584C"/>
    <w:rsid w:val="005A0873"/>
    <w:rsid w:val="005A0D1B"/>
    <w:rsid w:val="005A210C"/>
    <w:rsid w:val="005A2484"/>
    <w:rsid w:val="005A2847"/>
    <w:rsid w:val="005A2962"/>
    <w:rsid w:val="005A3259"/>
    <w:rsid w:val="005A334A"/>
    <w:rsid w:val="005A46EF"/>
    <w:rsid w:val="005A4F5F"/>
    <w:rsid w:val="005A5E01"/>
    <w:rsid w:val="005A5E2E"/>
    <w:rsid w:val="005A673E"/>
    <w:rsid w:val="005A6ADB"/>
    <w:rsid w:val="005A75BD"/>
    <w:rsid w:val="005A7BED"/>
    <w:rsid w:val="005B02C8"/>
    <w:rsid w:val="005B0654"/>
    <w:rsid w:val="005B0694"/>
    <w:rsid w:val="005B23AA"/>
    <w:rsid w:val="005B2788"/>
    <w:rsid w:val="005B2799"/>
    <w:rsid w:val="005B403A"/>
    <w:rsid w:val="005B4113"/>
    <w:rsid w:val="005B4627"/>
    <w:rsid w:val="005B4C45"/>
    <w:rsid w:val="005B6236"/>
    <w:rsid w:val="005B629F"/>
    <w:rsid w:val="005B7CEE"/>
    <w:rsid w:val="005B7D61"/>
    <w:rsid w:val="005C0134"/>
    <w:rsid w:val="005C3A30"/>
    <w:rsid w:val="005C3B00"/>
    <w:rsid w:val="005C43F8"/>
    <w:rsid w:val="005C5320"/>
    <w:rsid w:val="005C5DDF"/>
    <w:rsid w:val="005C64CD"/>
    <w:rsid w:val="005C6590"/>
    <w:rsid w:val="005C6CCB"/>
    <w:rsid w:val="005C6CCF"/>
    <w:rsid w:val="005C72B3"/>
    <w:rsid w:val="005C765D"/>
    <w:rsid w:val="005D02B4"/>
    <w:rsid w:val="005D04CC"/>
    <w:rsid w:val="005D194B"/>
    <w:rsid w:val="005D2F30"/>
    <w:rsid w:val="005D38EA"/>
    <w:rsid w:val="005D51FB"/>
    <w:rsid w:val="005D548A"/>
    <w:rsid w:val="005D631F"/>
    <w:rsid w:val="005D7068"/>
    <w:rsid w:val="005D74F9"/>
    <w:rsid w:val="005E1F0F"/>
    <w:rsid w:val="005E3543"/>
    <w:rsid w:val="005E39DF"/>
    <w:rsid w:val="005E4272"/>
    <w:rsid w:val="005E4321"/>
    <w:rsid w:val="005E4552"/>
    <w:rsid w:val="005E45B8"/>
    <w:rsid w:val="005E6008"/>
    <w:rsid w:val="005E614B"/>
    <w:rsid w:val="005E6687"/>
    <w:rsid w:val="005E6CFB"/>
    <w:rsid w:val="005E6F05"/>
    <w:rsid w:val="005E7080"/>
    <w:rsid w:val="005E73D1"/>
    <w:rsid w:val="005E7A3E"/>
    <w:rsid w:val="005F02C9"/>
    <w:rsid w:val="005F1B02"/>
    <w:rsid w:val="005F2219"/>
    <w:rsid w:val="005F2498"/>
    <w:rsid w:val="005F259D"/>
    <w:rsid w:val="005F42F2"/>
    <w:rsid w:val="005F4516"/>
    <w:rsid w:val="005F515E"/>
    <w:rsid w:val="005F6237"/>
    <w:rsid w:val="005F6C21"/>
    <w:rsid w:val="005F7473"/>
    <w:rsid w:val="005F7970"/>
    <w:rsid w:val="005F7A71"/>
    <w:rsid w:val="005F7CC5"/>
    <w:rsid w:val="006002CD"/>
    <w:rsid w:val="00600408"/>
    <w:rsid w:val="00600A9F"/>
    <w:rsid w:val="00603FE4"/>
    <w:rsid w:val="00604545"/>
    <w:rsid w:val="006049A7"/>
    <w:rsid w:val="00604F1E"/>
    <w:rsid w:val="006053BD"/>
    <w:rsid w:val="006054C0"/>
    <w:rsid w:val="00605B8A"/>
    <w:rsid w:val="00605DDB"/>
    <w:rsid w:val="00606625"/>
    <w:rsid w:val="00606D90"/>
    <w:rsid w:val="00607796"/>
    <w:rsid w:val="00607FCE"/>
    <w:rsid w:val="00610414"/>
    <w:rsid w:val="00611501"/>
    <w:rsid w:val="0061156E"/>
    <w:rsid w:val="00611F3C"/>
    <w:rsid w:val="00613686"/>
    <w:rsid w:val="00613A79"/>
    <w:rsid w:val="0061416D"/>
    <w:rsid w:val="00614DB5"/>
    <w:rsid w:val="00617C80"/>
    <w:rsid w:val="0062013E"/>
    <w:rsid w:val="00620642"/>
    <w:rsid w:val="00620AB8"/>
    <w:rsid w:val="006210C4"/>
    <w:rsid w:val="00621EB8"/>
    <w:rsid w:val="0062230F"/>
    <w:rsid w:val="006223CD"/>
    <w:rsid w:val="00624FF9"/>
    <w:rsid w:val="0062680F"/>
    <w:rsid w:val="006269F9"/>
    <w:rsid w:val="006272B7"/>
    <w:rsid w:val="00627345"/>
    <w:rsid w:val="0063050D"/>
    <w:rsid w:val="00630DE4"/>
    <w:rsid w:val="00630E72"/>
    <w:rsid w:val="006313C2"/>
    <w:rsid w:val="00631A83"/>
    <w:rsid w:val="00631E4E"/>
    <w:rsid w:val="00632385"/>
    <w:rsid w:val="006334C1"/>
    <w:rsid w:val="006341B9"/>
    <w:rsid w:val="006341E7"/>
    <w:rsid w:val="006349D4"/>
    <w:rsid w:val="00634A6D"/>
    <w:rsid w:val="00635DBA"/>
    <w:rsid w:val="0063642D"/>
    <w:rsid w:val="0063671F"/>
    <w:rsid w:val="00636819"/>
    <w:rsid w:val="00636E63"/>
    <w:rsid w:val="0063759C"/>
    <w:rsid w:val="00637639"/>
    <w:rsid w:val="0064082C"/>
    <w:rsid w:val="00641EE1"/>
    <w:rsid w:val="006422BB"/>
    <w:rsid w:val="00642AA4"/>
    <w:rsid w:val="00642F34"/>
    <w:rsid w:val="006434AF"/>
    <w:rsid w:val="006443D6"/>
    <w:rsid w:val="00644476"/>
    <w:rsid w:val="00644816"/>
    <w:rsid w:val="00644912"/>
    <w:rsid w:val="00644C8C"/>
    <w:rsid w:val="00645A1B"/>
    <w:rsid w:val="00646A3B"/>
    <w:rsid w:val="0064757C"/>
    <w:rsid w:val="00647C87"/>
    <w:rsid w:val="0065083C"/>
    <w:rsid w:val="00651044"/>
    <w:rsid w:val="0065127A"/>
    <w:rsid w:val="00651284"/>
    <w:rsid w:val="00651C9B"/>
    <w:rsid w:val="00654208"/>
    <w:rsid w:val="00654FFB"/>
    <w:rsid w:val="00655327"/>
    <w:rsid w:val="006556BA"/>
    <w:rsid w:val="00655AE5"/>
    <w:rsid w:val="00657670"/>
    <w:rsid w:val="00657D85"/>
    <w:rsid w:val="00660246"/>
    <w:rsid w:val="0066048A"/>
    <w:rsid w:val="00660BA8"/>
    <w:rsid w:val="00660CD8"/>
    <w:rsid w:val="00661656"/>
    <w:rsid w:val="006617F1"/>
    <w:rsid w:val="00661A9F"/>
    <w:rsid w:val="00661B23"/>
    <w:rsid w:val="00661CFA"/>
    <w:rsid w:val="00661D34"/>
    <w:rsid w:val="00661E41"/>
    <w:rsid w:val="0066202E"/>
    <w:rsid w:val="006626A9"/>
    <w:rsid w:val="006631E7"/>
    <w:rsid w:val="00663528"/>
    <w:rsid w:val="00664A26"/>
    <w:rsid w:val="0066501D"/>
    <w:rsid w:val="006673DB"/>
    <w:rsid w:val="00667516"/>
    <w:rsid w:val="00667CA3"/>
    <w:rsid w:val="00670054"/>
    <w:rsid w:val="00670084"/>
    <w:rsid w:val="00670255"/>
    <w:rsid w:val="00670518"/>
    <w:rsid w:val="00671521"/>
    <w:rsid w:val="00671A6C"/>
    <w:rsid w:val="00671CDE"/>
    <w:rsid w:val="00672CC3"/>
    <w:rsid w:val="0067331D"/>
    <w:rsid w:val="0067407A"/>
    <w:rsid w:val="00676771"/>
    <w:rsid w:val="006767E2"/>
    <w:rsid w:val="00677B0F"/>
    <w:rsid w:val="00680108"/>
    <w:rsid w:val="0068131E"/>
    <w:rsid w:val="00682AEB"/>
    <w:rsid w:val="0068306F"/>
    <w:rsid w:val="006833C7"/>
    <w:rsid w:val="006839A8"/>
    <w:rsid w:val="006840F9"/>
    <w:rsid w:val="00686E8C"/>
    <w:rsid w:val="00687860"/>
    <w:rsid w:val="00687F73"/>
    <w:rsid w:val="00691312"/>
    <w:rsid w:val="006922A6"/>
    <w:rsid w:val="006926D4"/>
    <w:rsid w:val="0069364D"/>
    <w:rsid w:val="00693CC7"/>
    <w:rsid w:val="00693E13"/>
    <w:rsid w:val="00694A21"/>
    <w:rsid w:val="00695637"/>
    <w:rsid w:val="00695642"/>
    <w:rsid w:val="006969A4"/>
    <w:rsid w:val="00696F91"/>
    <w:rsid w:val="006971BE"/>
    <w:rsid w:val="00697A00"/>
    <w:rsid w:val="00697EFE"/>
    <w:rsid w:val="006A034B"/>
    <w:rsid w:val="006A0356"/>
    <w:rsid w:val="006A0C4C"/>
    <w:rsid w:val="006A2BF7"/>
    <w:rsid w:val="006A2C41"/>
    <w:rsid w:val="006A2DA5"/>
    <w:rsid w:val="006A41A6"/>
    <w:rsid w:val="006A48FE"/>
    <w:rsid w:val="006A4FAA"/>
    <w:rsid w:val="006A5202"/>
    <w:rsid w:val="006A5D23"/>
    <w:rsid w:val="006A64B5"/>
    <w:rsid w:val="006A6DA9"/>
    <w:rsid w:val="006A70EB"/>
    <w:rsid w:val="006B0591"/>
    <w:rsid w:val="006B1F0F"/>
    <w:rsid w:val="006B3628"/>
    <w:rsid w:val="006B498A"/>
    <w:rsid w:val="006B4B84"/>
    <w:rsid w:val="006B5453"/>
    <w:rsid w:val="006B599A"/>
    <w:rsid w:val="006B59CD"/>
    <w:rsid w:val="006B5CC1"/>
    <w:rsid w:val="006B5F06"/>
    <w:rsid w:val="006B621D"/>
    <w:rsid w:val="006B62B9"/>
    <w:rsid w:val="006B6C83"/>
    <w:rsid w:val="006B770D"/>
    <w:rsid w:val="006C095E"/>
    <w:rsid w:val="006C0CB6"/>
    <w:rsid w:val="006C11D3"/>
    <w:rsid w:val="006C187C"/>
    <w:rsid w:val="006C294D"/>
    <w:rsid w:val="006C29E9"/>
    <w:rsid w:val="006C310F"/>
    <w:rsid w:val="006C4111"/>
    <w:rsid w:val="006C41EC"/>
    <w:rsid w:val="006C4883"/>
    <w:rsid w:val="006C4A22"/>
    <w:rsid w:val="006C4FE8"/>
    <w:rsid w:val="006C5AAB"/>
    <w:rsid w:val="006C6121"/>
    <w:rsid w:val="006C65EE"/>
    <w:rsid w:val="006C7EF9"/>
    <w:rsid w:val="006D06E6"/>
    <w:rsid w:val="006D0E9A"/>
    <w:rsid w:val="006D1AB5"/>
    <w:rsid w:val="006D1F6B"/>
    <w:rsid w:val="006D2111"/>
    <w:rsid w:val="006D4ACF"/>
    <w:rsid w:val="006D4B40"/>
    <w:rsid w:val="006D527D"/>
    <w:rsid w:val="006D560F"/>
    <w:rsid w:val="006D661F"/>
    <w:rsid w:val="006E0E98"/>
    <w:rsid w:val="006E138F"/>
    <w:rsid w:val="006E1CC3"/>
    <w:rsid w:val="006E1EFA"/>
    <w:rsid w:val="006E203A"/>
    <w:rsid w:val="006E2798"/>
    <w:rsid w:val="006E2C8B"/>
    <w:rsid w:val="006E3B39"/>
    <w:rsid w:val="006E579A"/>
    <w:rsid w:val="006E5C08"/>
    <w:rsid w:val="006E69F2"/>
    <w:rsid w:val="006E7396"/>
    <w:rsid w:val="006E75E0"/>
    <w:rsid w:val="006E7812"/>
    <w:rsid w:val="006F0537"/>
    <w:rsid w:val="006F0D11"/>
    <w:rsid w:val="006F15DF"/>
    <w:rsid w:val="006F1A76"/>
    <w:rsid w:val="006F1BCD"/>
    <w:rsid w:val="006F1C9D"/>
    <w:rsid w:val="006F1EB0"/>
    <w:rsid w:val="006F22A5"/>
    <w:rsid w:val="006F294B"/>
    <w:rsid w:val="006F3A2E"/>
    <w:rsid w:val="006F3AA4"/>
    <w:rsid w:val="006F47B4"/>
    <w:rsid w:val="006F4BD7"/>
    <w:rsid w:val="006F5E56"/>
    <w:rsid w:val="006F5EAF"/>
    <w:rsid w:val="006F6331"/>
    <w:rsid w:val="006F6687"/>
    <w:rsid w:val="006F66BA"/>
    <w:rsid w:val="006F6C3C"/>
    <w:rsid w:val="006F7CEF"/>
    <w:rsid w:val="00700869"/>
    <w:rsid w:val="00700EA0"/>
    <w:rsid w:val="00700EEB"/>
    <w:rsid w:val="00700F13"/>
    <w:rsid w:val="00701A3B"/>
    <w:rsid w:val="00702217"/>
    <w:rsid w:val="00702B4C"/>
    <w:rsid w:val="00702C22"/>
    <w:rsid w:val="00702FBA"/>
    <w:rsid w:val="007037D4"/>
    <w:rsid w:val="00703FB0"/>
    <w:rsid w:val="00706AFF"/>
    <w:rsid w:val="007101F4"/>
    <w:rsid w:val="0071041D"/>
    <w:rsid w:val="00710CB9"/>
    <w:rsid w:val="00711F5A"/>
    <w:rsid w:val="00712ECF"/>
    <w:rsid w:val="0071384A"/>
    <w:rsid w:val="00713D21"/>
    <w:rsid w:val="00714FCB"/>
    <w:rsid w:val="007155CD"/>
    <w:rsid w:val="00715713"/>
    <w:rsid w:val="00716828"/>
    <w:rsid w:val="00716F34"/>
    <w:rsid w:val="007174F2"/>
    <w:rsid w:val="007178A5"/>
    <w:rsid w:val="007205B7"/>
    <w:rsid w:val="0072140E"/>
    <w:rsid w:val="00721BCF"/>
    <w:rsid w:val="00722FD5"/>
    <w:rsid w:val="00723E4B"/>
    <w:rsid w:val="00723E8C"/>
    <w:rsid w:val="0072411F"/>
    <w:rsid w:val="00724508"/>
    <w:rsid w:val="00724D0C"/>
    <w:rsid w:val="0072538A"/>
    <w:rsid w:val="00725C8A"/>
    <w:rsid w:val="007271DC"/>
    <w:rsid w:val="00727390"/>
    <w:rsid w:val="0073026F"/>
    <w:rsid w:val="00731E3B"/>
    <w:rsid w:val="00731F92"/>
    <w:rsid w:val="00733084"/>
    <w:rsid w:val="00734029"/>
    <w:rsid w:val="00734875"/>
    <w:rsid w:val="0073524A"/>
    <w:rsid w:val="007353F8"/>
    <w:rsid w:val="00737789"/>
    <w:rsid w:val="00740302"/>
    <w:rsid w:val="00741590"/>
    <w:rsid w:val="007430B4"/>
    <w:rsid w:val="007449E8"/>
    <w:rsid w:val="00744D84"/>
    <w:rsid w:val="0074581C"/>
    <w:rsid w:val="00745C7E"/>
    <w:rsid w:val="007460F0"/>
    <w:rsid w:val="007462CE"/>
    <w:rsid w:val="00746DFF"/>
    <w:rsid w:val="00747148"/>
    <w:rsid w:val="00747B2F"/>
    <w:rsid w:val="00753480"/>
    <w:rsid w:val="007541B9"/>
    <w:rsid w:val="00754363"/>
    <w:rsid w:val="00754FA2"/>
    <w:rsid w:val="00755274"/>
    <w:rsid w:val="0075557F"/>
    <w:rsid w:val="007577C3"/>
    <w:rsid w:val="00757A64"/>
    <w:rsid w:val="00757C42"/>
    <w:rsid w:val="00761365"/>
    <w:rsid w:val="00761562"/>
    <w:rsid w:val="00761D4B"/>
    <w:rsid w:val="00763D24"/>
    <w:rsid w:val="00765A6D"/>
    <w:rsid w:val="00766008"/>
    <w:rsid w:val="007660B5"/>
    <w:rsid w:val="007664A5"/>
    <w:rsid w:val="00766DF8"/>
    <w:rsid w:val="007678C7"/>
    <w:rsid w:val="00767A45"/>
    <w:rsid w:val="0077068F"/>
    <w:rsid w:val="00770D5E"/>
    <w:rsid w:val="0077109D"/>
    <w:rsid w:val="00771771"/>
    <w:rsid w:val="007717EE"/>
    <w:rsid w:val="00771A88"/>
    <w:rsid w:val="00771B6C"/>
    <w:rsid w:val="00773009"/>
    <w:rsid w:val="00773913"/>
    <w:rsid w:val="00773C3B"/>
    <w:rsid w:val="00773CF6"/>
    <w:rsid w:val="00774113"/>
    <w:rsid w:val="00774A28"/>
    <w:rsid w:val="00774AD9"/>
    <w:rsid w:val="00774EE6"/>
    <w:rsid w:val="007755E5"/>
    <w:rsid w:val="007766AA"/>
    <w:rsid w:val="00777B59"/>
    <w:rsid w:val="00777FDA"/>
    <w:rsid w:val="00780398"/>
    <w:rsid w:val="007836FB"/>
    <w:rsid w:val="00783CDB"/>
    <w:rsid w:val="00783EEA"/>
    <w:rsid w:val="007859F8"/>
    <w:rsid w:val="00785C9A"/>
    <w:rsid w:val="00786912"/>
    <w:rsid w:val="007872E8"/>
    <w:rsid w:val="00787F39"/>
    <w:rsid w:val="00790567"/>
    <w:rsid w:val="007911B4"/>
    <w:rsid w:val="00792E68"/>
    <w:rsid w:val="00794027"/>
    <w:rsid w:val="00794357"/>
    <w:rsid w:val="00794608"/>
    <w:rsid w:val="007946E2"/>
    <w:rsid w:val="00794958"/>
    <w:rsid w:val="007951E9"/>
    <w:rsid w:val="00795CEA"/>
    <w:rsid w:val="00796A5D"/>
    <w:rsid w:val="00796C69"/>
    <w:rsid w:val="00797164"/>
    <w:rsid w:val="007978FA"/>
    <w:rsid w:val="0079798D"/>
    <w:rsid w:val="00797C4B"/>
    <w:rsid w:val="007A053F"/>
    <w:rsid w:val="007A121C"/>
    <w:rsid w:val="007A1A58"/>
    <w:rsid w:val="007A1EFE"/>
    <w:rsid w:val="007A21B9"/>
    <w:rsid w:val="007A24E6"/>
    <w:rsid w:val="007A28B7"/>
    <w:rsid w:val="007A2A01"/>
    <w:rsid w:val="007A3224"/>
    <w:rsid w:val="007A3446"/>
    <w:rsid w:val="007A3533"/>
    <w:rsid w:val="007A3731"/>
    <w:rsid w:val="007A4680"/>
    <w:rsid w:val="007A4F3F"/>
    <w:rsid w:val="007A549B"/>
    <w:rsid w:val="007A6B25"/>
    <w:rsid w:val="007A7E83"/>
    <w:rsid w:val="007B06D4"/>
    <w:rsid w:val="007B0D8E"/>
    <w:rsid w:val="007B10A3"/>
    <w:rsid w:val="007B1F3B"/>
    <w:rsid w:val="007B249F"/>
    <w:rsid w:val="007B3B29"/>
    <w:rsid w:val="007B3D18"/>
    <w:rsid w:val="007B48FC"/>
    <w:rsid w:val="007B504D"/>
    <w:rsid w:val="007B52D4"/>
    <w:rsid w:val="007B5CF6"/>
    <w:rsid w:val="007B5D14"/>
    <w:rsid w:val="007B62F4"/>
    <w:rsid w:val="007B749F"/>
    <w:rsid w:val="007B79B0"/>
    <w:rsid w:val="007B7E09"/>
    <w:rsid w:val="007C0731"/>
    <w:rsid w:val="007C07D6"/>
    <w:rsid w:val="007C09B3"/>
    <w:rsid w:val="007C1186"/>
    <w:rsid w:val="007C199B"/>
    <w:rsid w:val="007C1A30"/>
    <w:rsid w:val="007C1FA3"/>
    <w:rsid w:val="007C2627"/>
    <w:rsid w:val="007C3A92"/>
    <w:rsid w:val="007C49AC"/>
    <w:rsid w:val="007C4BA8"/>
    <w:rsid w:val="007C5591"/>
    <w:rsid w:val="007C6438"/>
    <w:rsid w:val="007C6981"/>
    <w:rsid w:val="007C6C09"/>
    <w:rsid w:val="007D0C3D"/>
    <w:rsid w:val="007D0DEB"/>
    <w:rsid w:val="007D2B42"/>
    <w:rsid w:val="007D3791"/>
    <w:rsid w:val="007D3965"/>
    <w:rsid w:val="007D4134"/>
    <w:rsid w:val="007D42D1"/>
    <w:rsid w:val="007D4FB7"/>
    <w:rsid w:val="007D544D"/>
    <w:rsid w:val="007D6047"/>
    <w:rsid w:val="007D65BD"/>
    <w:rsid w:val="007D6785"/>
    <w:rsid w:val="007E02D1"/>
    <w:rsid w:val="007E0443"/>
    <w:rsid w:val="007E07B6"/>
    <w:rsid w:val="007E0F49"/>
    <w:rsid w:val="007E1A94"/>
    <w:rsid w:val="007E1F43"/>
    <w:rsid w:val="007E2226"/>
    <w:rsid w:val="007E4A09"/>
    <w:rsid w:val="007E4B4C"/>
    <w:rsid w:val="007E54E1"/>
    <w:rsid w:val="007E594C"/>
    <w:rsid w:val="007E5E82"/>
    <w:rsid w:val="007E60E6"/>
    <w:rsid w:val="007E71D1"/>
    <w:rsid w:val="007F1A70"/>
    <w:rsid w:val="007F1CA7"/>
    <w:rsid w:val="007F2876"/>
    <w:rsid w:val="007F2F16"/>
    <w:rsid w:val="007F30D8"/>
    <w:rsid w:val="007F479A"/>
    <w:rsid w:val="007F5C79"/>
    <w:rsid w:val="007F5D4C"/>
    <w:rsid w:val="007F67B2"/>
    <w:rsid w:val="007F725D"/>
    <w:rsid w:val="007F7ABB"/>
    <w:rsid w:val="007F7BAC"/>
    <w:rsid w:val="007F7DB2"/>
    <w:rsid w:val="007F7DFE"/>
    <w:rsid w:val="00800CDA"/>
    <w:rsid w:val="00800F08"/>
    <w:rsid w:val="00801096"/>
    <w:rsid w:val="0080142F"/>
    <w:rsid w:val="00801657"/>
    <w:rsid w:val="008023B8"/>
    <w:rsid w:val="00802982"/>
    <w:rsid w:val="00802E00"/>
    <w:rsid w:val="00802E9A"/>
    <w:rsid w:val="00803FAD"/>
    <w:rsid w:val="0080440F"/>
    <w:rsid w:val="00804A93"/>
    <w:rsid w:val="00805037"/>
    <w:rsid w:val="00805898"/>
    <w:rsid w:val="00805E4E"/>
    <w:rsid w:val="00805E6B"/>
    <w:rsid w:val="00805F92"/>
    <w:rsid w:val="0080654C"/>
    <w:rsid w:val="00806799"/>
    <w:rsid w:val="00807688"/>
    <w:rsid w:val="00810066"/>
    <w:rsid w:val="00810D51"/>
    <w:rsid w:val="00810EEE"/>
    <w:rsid w:val="00811299"/>
    <w:rsid w:val="008115D3"/>
    <w:rsid w:val="008119C1"/>
    <w:rsid w:val="00811E3F"/>
    <w:rsid w:val="00812AF4"/>
    <w:rsid w:val="00813452"/>
    <w:rsid w:val="00813B4E"/>
    <w:rsid w:val="00815C81"/>
    <w:rsid w:val="008175E6"/>
    <w:rsid w:val="0081763A"/>
    <w:rsid w:val="008177E4"/>
    <w:rsid w:val="00817CA9"/>
    <w:rsid w:val="00817D52"/>
    <w:rsid w:val="0082010D"/>
    <w:rsid w:val="008203E9"/>
    <w:rsid w:val="0082048E"/>
    <w:rsid w:val="00820773"/>
    <w:rsid w:val="008208CF"/>
    <w:rsid w:val="008209B4"/>
    <w:rsid w:val="00820A4B"/>
    <w:rsid w:val="008218D6"/>
    <w:rsid w:val="00821D22"/>
    <w:rsid w:val="00822074"/>
    <w:rsid w:val="008224B1"/>
    <w:rsid w:val="00822DB5"/>
    <w:rsid w:val="00822FE7"/>
    <w:rsid w:val="00823D0D"/>
    <w:rsid w:val="00823FF8"/>
    <w:rsid w:val="008256E7"/>
    <w:rsid w:val="00826893"/>
    <w:rsid w:val="00831CF3"/>
    <w:rsid w:val="00832098"/>
    <w:rsid w:val="008320A4"/>
    <w:rsid w:val="008328F1"/>
    <w:rsid w:val="00832E86"/>
    <w:rsid w:val="00833088"/>
    <w:rsid w:val="00833777"/>
    <w:rsid w:val="008339E9"/>
    <w:rsid w:val="00833AA0"/>
    <w:rsid w:val="00833CDA"/>
    <w:rsid w:val="00834BB5"/>
    <w:rsid w:val="00834BC1"/>
    <w:rsid w:val="0083570B"/>
    <w:rsid w:val="0084060B"/>
    <w:rsid w:val="00841367"/>
    <w:rsid w:val="00841A02"/>
    <w:rsid w:val="00842EC9"/>
    <w:rsid w:val="0084322B"/>
    <w:rsid w:val="008432C3"/>
    <w:rsid w:val="00845DD2"/>
    <w:rsid w:val="00845EE5"/>
    <w:rsid w:val="00845F5F"/>
    <w:rsid w:val="008465DA"/>
    <w:rsid w:val="00846DB5"/>
    <w:rsid w:val="00846E07"/>
    <w:rsid w:val="00846E88"/>
    <w:rsid w:val="00846F5B"/>
    <w:rsid w:val="00850D64"/>
    <w:rsid w:val="0085234C"/>
    <w:rsid w:val="008534CF"/>
    <w:rsid w:val="00855752"/>
    <w:rsid w:val="00855B01"/>
    <w:rsid w:val="00855D3C"/>
    <w:rsid w:val="00856011"/>
    <w:rsid w:val="00856C50"/>
    <w:rsid w:val="008574BD"/>
    <w:rsid w:val="00857E8C"/>
    <w:rsid w:val="0086073E"/>
    <w:rsid w:val="0086094D"/>
    <w:rsid w:val="00860E66"/>
    <w:rsid w:val="00860F98"/>
    <w:rsid w:val="00861D4F"/>
    <w:rsid w:val="00862679"/>
    <w:rsid w:val="00862805"/>
    <w:rsid w:val="00862BAC"/>
    <w:rsid w:val="00863096"/>
    <w:rsid w:val="00864398"/>
    <w:rsid w:val="00867121"/>
    <w:rsid w:val="00867A6D"/>
    <w:rsid w:val="00871227"/>
    <w:rsid w:val="00871813"/>
    <w:rsid w:val="00872579"/>
    <w:rsid w:val="00872CA4"/>
    <w:rsid w:val="0087347D"/>
    <w:rsid w:val="00875310"/>
    <w:rsid w:val="00875F78"/>
    <w:rsid w:val="00875F8A"/>
    <w:rsid w:val="008767ED"/>
    <w:rsid w:val="0087680F"/>
    <w:rsid w:val="00876DB0"/>
    <w:rsid w:val="00876FCE"/>
    <w:rsid w:val="0087703D"/>
    <w:rsid w:val="00877E4F"/>
    <w:rsid w:val="00880078"/>
    <w:rsid w:val="00880609"/>
    <w:rsid w:val="008814B4"/>
    <w:rsid w:val="00881C18"/>
    <w:rsid w:val="0088400C"/>
    <w:rsid w:val="00884F0B"/>
    <w:rsid w:val="008857F3"/>
    <w:rsid w:val="00885CCF"/>
    <w:rsid w:val="008860FF"/>
    <w:rsid w:val="00886B77"/>
    <w:rsid w:val="00886CBF"/>
    <w:rsid w:val="008878CA"/>
    <w:rsid w:val="00887ED3"/>
    <w:rsid w:val="00890953"/>
    <w:rsid w:val="00891CB7"/>
    <w:rsid w:val="008935DD"/>
    <w:rsid w:val="00893B3D"/>
    <w:rsid w:val="00893D97"/>
    <w:rsid w:val="00894576"/>
    <w:rsid w:val="0089552B"/>
    <w:rsid w:val="00895566"/>
    <w:rsid w:val="0089625A"/>
    <w:rsid w:val="008964E0"/>
    <w:rsid w:val="00896A0B"/>
    <w:rsid w:val="00896C9B"/>
    <w:rsid w:val="00896D9C"/>
    <w:rsid w:val="008973D9"/>
    <w:rsid w:val="008A03F1"/>
    <w:rsid w:val="008A1D6E"/>
    <w:rsid w:val="008A218C"/>
    <w:rsid w:val="008A3A6D"/>
    <w:rsid w:val="008A3EAA"/>
    <w:rsid w:val="008A3FD9"/>
    <w:rsid w:val="008A428E"/>
    <w:rsid w:val="008A44F8"/>
    <w:rsid w:val="008A6818"/>
    <w:rsid w:val="008A6E6F"/>
    <w:rsid w:val="008B00B8"/>
    <w:rsid w:val="008B141E"/>
    <w:rsid w:val="008B2935"/>
    <w:rsid w:val="008B403D"/>
    <w:rsid w:val="008B4584"/>
    <w:rsid w:val="008B4778"/>
    <w:rsid w:val="008B4ED2"/>
    <w:rsid w:val="008B5080"/>
    <w:rsid w:val="008B5525"/>
    <w:rsid w:val="008B5701"/>
    <w:rsid w:val="008B60ED"/>
    <w:rsid w:val="008B64DE"/>
    <w:rsid w:val="008B7B7E"/>
    <w:rsid w:val="008C127D"/>
    <w:rsid w:val="008C3585"/>
    <w:rsid w:val="008C36A6"/>
    <w:rsid w:val="008C42BD"/>
    <w:rsid w:val="008C4302"/>
    <w:rsid w:val="008C4812"/>
    <w:rsid w:val="008C5C44"/>
    <w:rsid w:val="008C5F33"/>
    <w:rsid w:val="008C62B9"/>
    <w:rsid w:val="008C6D74"/>
    <w:rsid w:val="008C6E60"/>
    <w:rsid w:val="008C7C08"/>
    <w:rsid w:val="008D0A61"/>
    <w:rsid w:val="008D18D7"/>
    <w:rsid w:val="008D2A69"/>
    <w:rsid w:val="008D34B2"/>
    <w:rsid w:val="008D5514"/>
    <w:rsid w:val="008D57DF"/>
    <w:rsid w:val="008D5E49"/>
    <w:rsid w:val="008D6EA8"/>
    <w:rsid w:val="008D7A58"/>
    <w:rsid w:val="008D7A93"/>
    <w:rsid w:val="008D7E16"/>
    <w:rsid w:val="008E02AD"/>
    <w:rsid w:val="008E06CC"/>
    <w:rsid w:val="008E0BEB"/>
    <w:rsid w:val="008E0D37"/>
    <w:rsid w:val="008E1B9C"/>
    <w:rsid w:val="008E1C9E"/>
    <w:rsid w:val="008E1DAF"/>
    <w:rsid w:val="008E30CC"/>
    <w:rsid w:val="008E3215"/>
    <w:rsid w:val="008E363B"/>
    <w:rsid w:val="008E3810"/>
    <w:rsid w:val="008E39BC"/>
    <w:rsid w:val="008E3B33"/>
    <w:rsid w:val="008E439D"/>
    <w:rsid w:val="008E4484"/>
    <w:rsid w:val="008E48B3"/>
    <w:rsid w:val="008E6233"/>
    <w:rsid w:val="008F2073"/>
    <w:rsid w:val="008F2335"/>
    <w:rsid w:val="008F25C1"/>
    <w:rsid w:val="008F277E"/>
    <w:rsid w:val="008F2D87"/>
    <w:rsid w:val="008F38BF"/>
    <w:rsid w:val="008F4978"/>
    <w:rsid w:val="008F4CE8"/>
    <w:rsid w:val="008F57A2"/>
    <w:rsid w:val="009009AA"/>
    <w:rsid w:val="00900B0D"/>
    <w:rsid w:val="00901235"/>
    <w:rsid w:val="009023C6"/>
    <w:rsid w:val="0090245B"/>
    <w:rsid w:val="00902DEC"/>
    <w:rsid w:val="00903315"/>
    <w:rsid w:val="009059E2"/>
    <w:rsid w:val="00905F56"/>
    <w:rsid w:val="00906DF5"/>
    <w:rsid w:val="0090716B"/>
    <w:rsid w:val="0091079F"/>
    <w:rsid w:val="00910F57"/>
    <w:rsid w:val="00911334"/>
    <w:rsid w:val="00911501"/>
    <w:rsid w:val="0091178D"/>
    <w:rsid w:val="0091192F"/>
    <w:rsid w:val="00911BF0"/>
    <w:rsid w:val="00911F7F"/>
    <w:rsid w:val="00912D36"/>
    <w:rsid w:val="00912DF0"/>
    <w:rsid w:val="009134A7"/>
    <w:rsid w:val="009137AA"/>
    <w:rsid w:val="009138A9"/>
    <w:rsid w:val="009148DD"/>
    <w:rsid w:val="009149CE"/>
    <w:rsid w:val="00914F23"/>
    <w:rsid w:val="009152A4"/>
    <w:rsid w:val="0091538B"/>
    <w:rsid w:val="009156E4"/>
    <w:rsid w:val="00916018"/>
    <w:rsid w:val="00916917"/>
    <w:rsid w:val="00916C49"/>
    <w:rsid w:val="0091743F"/>
    <w:rsid w:val="00917A7E"/>
    <w:rsid w:val="009203F4"/>
    <w:rsid w:val="00920B56"/>
    <w:rsid w:val="00920D25"/>
    <w:rsid w:val="009212BA"/>
    <w:rsid w:val="0092149B"/>
    <w:rsid w:val="00921535"/>
    <w:rsid w:val="0092232A"/>
    <w:rsid w:val="009233C5"/>
    <w:rsid w:val="00924AE8"/>
    <w:rsid w:val="00924DC3"/>
    <w:rsid w:val="00925825"/>
    <w:rsid w:val="00930177"/>
    <w:rsid w:val="00930418"/>
    <w:rsid w:val="0093063B"/>
    <w:rsid w:val="0093068A"/>
    <w:rsid w:val="00930771"/>
    <w:rsid w:val="0093084B"/>
    <w:rsid w:val="00931F7D"/>
    <w:rsid w:val="009323D1"/>
    <w:rsid w:val="00933292"/>
    <w:rsid w:val="009333DB"/>
    <w:rsid w:val="00933610"/>
    <w:rsid w:val="009337C9"/>
    <w:rsid w:val="00934420"/>
    <w:rsid w:val="00935721"/>
    <w:rsid w:val="00935D4A"/>
    <w:rsid w:val="00936161"/>
    <w:rsid w:val="009405E7"/>
    <w:rsid w:val="00940F3E"/>
    <w:rsid w:val="009428F3"/>
    <w:rsid w:val="00942915"/>
    <w:rsid w:val="009431A8"/>
    <w:rsid w:val="0094337B"/>
    <w:rsid w:val="009443B4"/>
    <w:rsid w:val="00945B37"/>
    <w:rsid w:val="00945D8B"/>
    <w:rsid w:val="0094686B"/>
    <w:rsid w:val="00947493"/>
    <w:rsid w:val="009476CB"/>
    <w:rsid w:val="00947798"/>
    <w:rsid w:val="00951A68"/>
    <w:rsid w:val="009541CB"/>
    <w:rsid w:val="00954390"/>
    <w:rsid w:val="00955535"/>
    <w:rsid w:val="0095569C"/>
    <w:rsid w:val="00955D91"/>
    <w:rsid w:val="0095699B"/>
    <w:rsid w:val="00957E57"/>
    <w:rsid w:val="009606CF"/>
    <w:rsid w:val="00961308"/>
    <w:rsid w:val="009623F6"/>
    <w:rsid w:val="00962998"/>
    <w:rsid w:val="00963003"/>
    <w:rsid w:val="009633B6"/>
    <w:rsid w:val="009635D3"/>
    <w:rsid w:val="00964752"/>
    <w:rsid w:val="00965275"/>
    <w:rsid w:val="00965EB2"/>
    <w:rsid w:val="00966A2D"/>
    <w:rsid w:val="00966E36"/>
    <w:rsid w:val="00967D89"/>
    <w:rsid w:val="0097017A"/>
    <w:rsid w:val="00970AA7"/>
    <w:rsid w:val="00970CB2"/>
    <w:rsid w:val="009712FC"/>
    <w:rsid w:val="009713A9"/>
    <w:rsid w:val="009713CB"/>
    <w:rsid w:val="009716F0"/>
    <w:rsid w:val="00972019"/>
    <w:rsid w:val="0097258B"/>
    <w:rsid w:val="009732E8"/>
    <w:rsid w:val="0097516E"/>
    <w:rsid w:val="009775D5"/>
    <w:rsid w:val="00980A06"/>
    <w:rsid w:val="0098191C"/>
    <w:rsid w:val="00982510"/>
    <w:rsid w:val="009826AF"/>
    <w:rsid w:val="009840D9"/>
    <w:rsid w:val="0098499E"/>
    <w:rsid w:val="009849D6"/>
    <w:rsid w:val="0098532F"/>
    <w:rsid w:val="00985D3E"/>
    <w:rsid w:val="00986FD1"/>
    <w:rsid w:val="00987035"/>
    <w:rsid w:val="00987C04"/>
    <w:rsid w:val="00990A1C"/>
    <w:rsid w:val="00991EC4"/>
    <w:rsid w:val="00992100"/>
    <w:rsid w:val="00992411"/>
    <w:rsid w:val="009925D4"/>
    <w:rsid w:val="009925DB"/>
    <w:rsid w:val="00992BB9"/>
    <w:rsid w:val="0099389A"/>
    <w:rsid w:val="00993F97"/>
    <w:rsid w:val="00994B75"/>
    <w:rsid w:val="00994C1C"/>
    <w:rsid w:val="009956B5"/>
    <w:rsid w:val="00996122"/>
    <w:rsid w:val="00996319"/>
    <w:rsid w:val="009967BA"/>
    <w:rsid w:val="00996DFD"/>
    <w:rsid w:val="00997D14"/>
    <w:rsid w:val="009A00A4"/>
    <w:rsid w:val="009A03C6"/>
    <w:rsid w:val="009A05CE"/>
    <w:rsid w:val="009A1B90"/>
    <w:rsid w:val="009A1C56"/>
    <w:rsid w:val="009A1E3C"/>
    <w:rsid w:val="009A266B"/>
    <w:rsid w:val="009A27A3"/>
    <w:rsid w:val="009A3E45"/>
    <w:rsid w:val="009A3F71"/>
    <w:rsid w:val="009A439C"/>
    <w:rsid w:val="009A4486"/>
    <w:rsid w:val="009A46E1"/>
    <w:rsid w:val="009A4A95"/>
    <w:rsid w:val="009A544A"/>
    <w:rsid w:val="009A5B91"/>
    <w:rsid w:val="009A6081"/>
    <w:rsid w:val="009A61E9"/>
    <w:rsid w:val="009A68A8"/>
    <w:rsid w:val="009A6B87"/>
    <w:rsid w:val="009A734C"/>
    <w:rsid w:val="009A757A"/>
    <w:rsid w:val="009A76B5"/>
    <w:rsid w:val="009A7A38"/>
    <w:rsid w:val="009B10BD"/>
    <w:rsid w:val="009B1441"/>
    <w:rsid w:val="009B2927"/>
    <w:rsid w:val="009B3676"/>
    <w:rsid w:val="009B3F2B"/>
    <w:rsid w:val="009B3F4E"/>
    <w:rsid w:val="009B40B5"/>
    <w:rsid w:val="009B40CC"/>
    <w:rsid w:val="009B419B"/>
    <w:rsid w:val="009B4FCD"/>
    <w:rsid w:val="009B5438"/>
    <w:rsid w:val="009B592F"/>
    <w:rsid w:val="009B5FC9"/>
    <w:rsid w:val="009B65D6"/>
    <w:rsid w:val="009B6746"/>
    <w:rsid w:val="009B6827"/>
    <w:rsid w:val="009B71E2"/>
    <w:rsid w:val="009B7371"/>
    <w:rsid w:val="009B75B6"/>
    <w:rsid w:val="009C061A"/>
    <w:rsid w:val="009C09B7"/>
    <w:rsid w:val="009C3501"/>
    <w:rsid w:val="009C363A"/>
    <w:rsid w:val="009C3FFD"/>
    <w:rsid w:val="009C43B1"/>
    <w:rsid w:val="009C4B7E"/>
    <w:rsid w:val="009C4E5A"/>
    <w:rsid w:val="009C4ED0"/>
    <w:rsid w:val="009C56AB"/>
    <w:rsid w:val="009C6DC5"/>
    <w:rsid w:val="009D1108"/>
    <w:rsid w:val="009D14B5"/>
    <w:rsid w:val="009D212E"/>
    <w:rsid w:val="009D2652"/>
    <w:rsid w:val="009D341C"/>
    <w:rsid w:val="009D37B0"/>
    <w:rsid w:val="009D3971"/>
    <w:rsid w:val="009D3C18"/>
    <w:rsid w:val="009D3D29"/>
    <w:rsid w:val="009D45DD"/>
    <w:rsid w:val="009D5B42"/>
    <w:rsid w:val="009D5D3F"/>
    <w:rsid w:val="009D6663"/>
    <w:rsid w:val="009D73D1"/>
    <w:rsid w:val="009E017A"/>
    <w:rsid w:val="009E0261"/>
    <w:rsid w:val="009E0D6F"/>
    <w:rsid w:val="009E1F29"/>
    <w:rsid w:val="009E1F70"/>
    <w:rsid w:val="009E2B21"/>
    <w:rsid w:val="009E2B72"/>
    <w:rsid w:val="009E2EE7"/>
    <w:rsid w:val="009E42C1"/>
    <w:rsid w:val="009E43BD"/>
    <w:rsid w:val="009E46B7"/>
    <w:rsid w:val="009E55D9"/>
    <w:rsid w:val="009E55E0"/>
    <w:rsid w:val="009E78E4"/>
    <w:rsid w:val="009F0F18"/>
    <w:rsid w:val="009F27CC"/>
    <w:rsid w:val="009F28C4"/>
    <w:rsid w:val="009F344F"/>
    <w:rsid w:val="009F3C45"/>
    <w:rsid w:val="009F634E"/>
    <w:rsid w:val="009F6482"/>
    <w:rsid w:val="009F6F8B"/>
    <w:rsid w:val="009F700E"/>
    <w:rsid w:val="009F7016"/>
    <w:rsid w:val="009F7176"/>
    <w:rsid w:val="009F7366"/>
    <w:rsid w:val="00A00418"/>
    <w:rsid w:val="00A00943"/>
    <w:rsid w:val="00A01B2F"/>
    <w:rsid w:val="00A023CC"/>
    <w:rsid w:val="00A030E9"/>
    <w:rsid w:val="00A03235"/>
    <w:rsid w:val="00A03751"/>
    <w:rsid w:val="00A0474B"/>
    <w:rsid w:val="00A04968"/>
    <w:rsid w:val="00A05AD2"/>
    <w:rsid w:val="00A06760"/>
    <w:rsid w:val="00A068C4"/>
    <w:rsid w:val="00A06A88"/>
    <w:rsid w:val="00A06C45"/>
    <w:rsid w:val="00A07F34"/>
    <w:rsid w:val="00A10A9E"/>
    <w:rsid w:val="00A10CCD"/>
    <w:rsid w:val="00A11277"/>
    <w:rsid w:val="00A11F80"/>
    <w:rsid w:val="00A132C6"/>
    <w:rsid w:val="00A14284"/>
    <w:rsid w:val="00A1508E"/>
    <w:rsid w:val="00A15B2A"/>
    <w:rsid w:val="00A15E13"/>
    <w:rsid w:val="00A16A2E"/>
    <w:rsid w:val="00A22097"/>
    <w:rsid w:val="00A225BC"/>
    <w:rsid w:val="00A2339C"/>
    <w:rsid w:val="00A24DAA"/>
    <w:rsid w:val="00A24DBA"/>
    <w:rsid w:val="00A264DB"/>
    <w:rsid w:val="00A26885"/>
    <w:rsid w:val="00A2699E"/>
    <w:rsid w:val="00A2792D"/>
    <w:rsid w:val="00A30187"/>
    <w:rsid w:val="00A301C8"/>
    <w:rsid w:val="00A30561"/>
    <w:rsid w:val="00A30D84"/>
    <w:rsid w:val="00A30E98"/>
    <w:rsid w:val="00A31BCF"/>
    <w:rsid w:val="00A31DEA"/>
    <w:rsid w:val="00A32E87"/>
    <w:rsid w:val="00A33D2F"/>
    <w:rsid w:val="00A34DBF"/>
    <w:rsid w:val="00A34EF0"/>
    <w:rsid w:val="00A36AFB"/>
    <w:rsid w:val="00A372F3"/>
    <w:rsid w:val="00A3798E"/>
    <w:rsid w:val="00A37BF0"/>
    <w:rsid w:val="00A37E5E"/>
    <w:rsid w:val="00A40243"/>
    <w:rsid w:val="00A408BE"/>
    <w:rsid w:val="00A42223"/>
    <w:rsid w:val="00A42473"/>
    <w:rsid w:val="00A42994"/>
    <w:rsid w:val="00A42D87"/>
    <w:rsid w:val="00A43200"/>
    <w:rsid w:val="00A43E29"/>
    <w:rsid w:val="00A449B9"/>
    <w:rsid w:val="00A44DA8"/>
    <w:rsid w:val="00A4522F"/>
    <w:rsid w:val="00A454AA"/>
    <w:rsid w:val="00A455EE"/>
    <w:rsid w:val="00A45851"/>
    <w:rsid w:val="00A45980"/>
    <w:rsid w:val="00A46558"/>
    <w:rsid w:val="00A501C1"/>
    <w:rsid w:val="00A50667"/>
    <w:rsid w:val="00A5082E"/>
    <w:rsid w:val="00A50B11"/>
    <w:rsid w:val="00A51049"/>
    <w:rsid w:val="00A52078"/>
    <w:rsid w:val="00A52ED5"/>
    <w:rsid w:val="00A53D5A"/>
    <w:rsid w:val="00A544D2"/>
    <w:rsid w:val="00A55DC0"/>
    <w:rsid w:val="00A560FE"/>
    <w:rsid w:val="00A56253"/>
    <w:rsid w:val="00A56661"/>
    <w:rsid w:val="00A57032"/>
    <w:rsid w:val="00A60560"/>
    <w:rsid w:val="00A6085D"/>
    <w:rsid w:val="00A60DED"/>
    <w:rsid w:val="00A60EE8"/>
    <w:rsid w:val="00A616CC"/>
    <w:rsid w:val="00A61ADA"/>
    <w:rsid w:val="00A62304"/>
    <w:rsid w:val="00A625D0"/>
    <w:rsid w:val="00A63C93"/>
    <w:rsid w:val="00A64414"/>
    <w:rsid w:val="00A64A0B"/>
    <w:rsid w:val="00A651B3"/>
    <w:rsid w:val="00A662A2"/>
    <w:rsid w:val="00A66B2A"/>
    <w:rsid w:val="00A66EE2"/>
    <w:rsid w:val="00A6748B"/>
    <w:rsid w:val="00A67E36"/>
    <w:rsid w:val="00A705BA"/>
    <w:rsid w:val="00A70FBC"/>
    <w:rsid w:val="00A712D4"/>
    <w:rsid w:val="00A71605"/>
    <w:rsid w:val="00A72643"/>
    <w:rsid w:val="00A72723"/>
    <w:rsid w:val="00A727A1"/>
    <w:rsid w:val="00A728CB"/>
    <w:rsid w:val="00A73197"/>
    <w:rsid w:val="00A74241"/>
    <w:rsid w:val="00A74735"/>
    <w:rsid w:val="00A7611D"/>
    <w:rsid w:val="00A7648D"/>
    <w:rsid w:val="00A769C1"/>
    <w:rsid w:val="00A773CA"/>
    <w:rsid w:val="00A77FFA"/>
    <w:rsid w:val="00A819BB"/>
    <w:rsid w:val="00A81A5B"/>
    <w:rsid w:val="00A81B69"/>
    <w:rsid w:val="00A81C91"/>
    <w:rsid w:val="00A8210B"/>
    <w:rsid w:val="00A825FB"/>
    <w:rsid w:val="00A8291D"/>
    <w:rsid w:val="00A82B0D"/>
    <w:rsid w:val="00A82E7A"/>
    <w:rsid w:val="00A83BEF"/>
    <w:rsid w:val="00A83CE6"/>
    <w:rsid w:val="00A84371"/>
    <w:rsid w:val="00A853E6"/>
    <w:rsid w:val="00A859EA"/>
    <w:rsid w:val="00A866D5"/>
    <w:rsid w:val="00A8721A"/>
    <w:rsid w:val="00A91058"/>
    <w:rsid w:val="00A927BD"/>
    <w:rsid w:val="00A9365C"/>
    <w:rsid w:val="00A93B4F"/>
    <w:rsid w:val="00A93BE9"/>
    <w:rsid w:val="00A9448A"/>
    <w:rsid w:val="00A94CCD"/>
    <w:rsid w:val="00A9510E"/>
    <w:rsid w:val="00A955C3"/>
    <w:rsid w:val="00A969BE"/>
    <w:rsid w:val="00A97139"/>
    <w:rsid w:val="00AA27DF"/>
    <w:rsid w:val="00AA3C47"/>
    <w:rsid w:val="00AA41EB"/>
    <w:rsid w:val="00AA50B0"/>
    <w:rsid w:val="00AA7B41"/>
    <w:rsid w:val="00AB29F4"/>
    <w:rsid w:val="00AB2F80"/>
    <w:rsid w:val="00AB3E01"/>
    <w:rsid w:val="00AB4807"/>
    <w:rsid w:val="00AB4D0C"/>
    <w:rsid w:val="00AB5025"/>
    <w:rsid w:val="00AB5195"/>
    <w:rsid w:val="00AB616D"/>
    <w:rsid w:val="00AB75B8"/>
    <w:rsid w:val="00AC049C"/>
    <w:rsid w:val="00AC0622"/>
    <w:rsid w:val="00AC074A"/>
    <w:rsid w:val="00AC0B5A"/>
    <w:rsid w:val="00AC0FEE"/>
    <w:rsid w:val="00AC194C"/>
    <w:rsid w:val="00AC1DD6"/>
    <w:rsid w:val="00AC24F3"/>
    <w:rsid w:val="00AC2C27"/>
    <w:rsid w:val="00AC2F03"/>
    <w:rsid w:val="00AC391C"/>
    <w:rsid w:val="00AC3D6C"/>
    <w:rsid w:val="00AC3DC8"/>
    <w:rsid w:val="00AC46AE"/>
    <w:rsid w:val="00AC4707"/>
    <w:rsid w:val="00AC549A"/>
    <w:rsid w:val="00AC5DCF"/>
    <w:rsid w:val="00AC6424"/>
    <w:rsid w:val="00AC7691"/>
    <w:rsid w:val="00AC7933"/>
    <w:rsid w:val="00AC7EEF"/>
    <w:rsid w:val="00AD00EA"/>
    <w:rsid w:val="00AD031C"/>
    <w:rsid w:val="00AD3176"/>
    <w:rsid w:val="00AD366C"/>
    <w:rsid w:val="00AD36DA"/>
    <w:rsid w:val="00AD3C1A"/>
    <w:rsid w:val="00AD4281"/>
    <w:rsid w:val="00AD50B7"/>
    <w:rsid w:val="00AD5374"/>
    <w:rsid w:val="00AD5774"/>
    <w:rsid w:val="00AD6068"/>
    <w:rsid w:val="00AD6EA8"/>
    <w:rsid w:val="00AD6F86"/>
    <w:rsid w:val="00AD6FCE"/>
    <w:rsid w:val="00AE15CF"/>
    <w:rsid w:val="00AE192A"/>
    <w:rsid w:val="00AE1A25"/>
    <w:rsid w:val="00AE1DAA"/>
    <w:rsid w:val="00AE1DEC"/>
    <w:rsid w:val="00AE2943"/>
    <w:rsid w:val="00AE53EA"/>
    <w:rsid w:val="00AE6D81"/>
    <w:rsid w:val="00AE780D"/>
    <w:rsid w:val="00AF0FC7"/>
    <w:rsid w:val="00AF1151"/>
    <w:rsid w:val="00AF2BCE"/>
    <w:rsid w:val="00AF3296"/>
    <w:rsid w:val="00AF3464"/>
    <w:rsid w:val="00AF5B2C"/>
    <w:rsid w:val="00AF653D"/>
    <w:rsid w:val="00AF6A86"/>
    <w:rsid w:val="00AF6DBB"/>
    <w:rsid w:val="00AF74F0"/>
    <w:rsid w:val="00B010C0"/>
    <w:rsid w:val="00B015F6"/>
    <w:rsid w:val="00B01983"/>
    <w:rsid w:val="00B01E74"/>
    <w:rsid w:val="00B029BA"/>
    <w:rsid w:val="00B03186"/>
    <w:rsid w:val="00B031A8"/>
    <w:rsid w:val="00B03C05"/>
    <w:rsid w:val="00B05535"/>
    <w:rsid w:val="00B06438"/>
    <w:rsid w:val="00B066D1"/>
    <w:rsid w:val="00B067E8"/>
    <w:rsid w:val="00B07052"/>
    <w:rsid w:val="00B10144"/>
    <w:rsid w:val="00B11A18"/>
    <w:rsid w:val="00B11A9D"/>
    <w:rsid w:val="00B11DD6"/>
    <w:rsid w:val="00B12391"/>
    <w:rsid w:val="00B12A15"/>
    <w:rsid w:val="00B12C6F"/>
    <w:rsid w:val="00B13726"/>
    <w:rsid w:val="00B1398C"/>
    <w:rsid w:val="00B13E43"/>
    <w:rsid w:val="00B14641"/>
    <w:rsid w:val="00B14739"/>
    <w:rsid w:val="00B14BE2"/>
    <w:rsid w:val="00B14D1C"/>
    <w:rsid w:val="00B15E5D"/>
    <w:rsid w:val="00B16B46"/>
    <w:rsid w:val="00B16EEC"/>
    <w:rsid w:val="00B17E84"/>
    <w:rsid w:val="00B17F21"/>
    <w:rsid w:val="00B20E57"/>
    <w:rsid w:val="00B2320D"/>
    <w:rsid w:val="00B23284"/>
    <w:rsid w:val="00B23385"/>
    <w:rsid w:val="00B23C3F"/>
    <w:rsid w:val="00B252C5"/>
    <w:rsid w:val="00B2553E"/>
    <w:rsid w:val="00B25637"/>
    <w:rsid w:val="00B25B9A"/>
    <w:rsid w:val="00B25FBE"/>
    <w:rsid w:val="00B2612A"/>
    <w:rsid w:val="00B26804"/>
    <w:rsid w:val="00B26FE0"/>
    <w:rsid w:val="00B300E5"/>
    <w:rsid w:val="00B30D41"/>
    <w:rsid w:val="00B3254F"/>
    <w:rsid w:val="00B3285D"/>
    <w:rsid w:val="00B3362F"/>
    <w:rsid w:val="00B340BC"/>
    <w:rsid w:val="00B3410A"/>
    <w:rsid w:val="00B34FBA"/>
    <w:rsid w:val="00B34FF1"/>
    <w:rsid w:val="00B35E4C"/>
    <w:rsid w:val="00B35FD8"/>
    <w:rsid w:val="00B36134"/>
    <w:rsid w:val="00B379AA"/>
    <w:rsid w:val="00B37E1E"/>
    <w:rsid w:val="00B37EC2"/>
    <w:rsid w:val="00B37EEC"/>
    <w:rsid w:val="00B37FEA"/>
    <w:rsid w:val="00B4099B"/>
    <w:rsid w:val="00B40C7D"/>
    <w:rsid w:val="00B423B6"/>
    <w:rsid w:val="00B4334B"/>
    <w:rsid w:val="00B4446F"/>
    <w:rsid w:val="00B44D20"/>
    <w:rsid w:val="00B455CD"/>
    <w:rsid w:val="00B455D3"/>
    <w:rsid w:val="00B458AE"/>
    <w:rsid w:val="00B46B8F"/>
    <w:rsid w:val="00B46E20"/>
    <w:rsid w:val="00B46F00"/>
    <w:rsid w:val="00B47A60"/>
    <w:rsid w:val="00B47B6A"/>
    <w:rsid w:val="00B47B7B"/>
    <w:rsid w:val="00B47D6C"/>
    <w:rsid w:val="00B51203"/>
    <w:rsid w:val="00B518E9"/>
    <w:rsid w:val="00B52DD1"/>
    <w:rsid w:val="00B52E29"/>
    <w:rsid w:val="00B5328E"/>
    <w:rsid w:val="00B54CE7"/>
    <w:rsid w:val="00B54E95"/>
    <w:rsid w:val="00B577F0"/>
    <w:rsid w:val="00B57D3E"/>
    <w:rsid w:val="00B57DD6"/>
    <w:rsid w:val="00B57DE3"/>
    <w:rsid w:val="00B60977"/>
    <w:rsid w:val="00B61C98"/>
    <w:rsid w:val="00B62CD5"/>
    <w:rsid w:val="00B62EF9"/>
    <w:rsid w:val="00B630C5"/>
    <w:rsid w:val="00B6323A"/>
    <w:rsid w:val="00B6334B"/>
    <w:rsid w:val="00B643FC"/>
    <w:rsid w:val="00B64A1D"/>
    <w:rsid w:val="00B65367"/>
    <w:rsid w:val="00B65515"/>
    <w:rsid w:val="00B671F5"/>
    <w:rsid w:val="00B700AA"/>
    <w:rsid w:val="00B71867"/>
    <w:rsid w:val="00B7215A"/>
    <w:rsid w:val="00B7224D"/>
    <w:rsid w:val="00B7475A"/>
    <w:rsid w:val="00B74922"/>
    <w:rsid w:val="00B74AC8"/>
    <w:rsid w:val="00B74AFA"/>
    <w:rsid w:val="00B76406"/>
    <w:rsid w:val="00B80349"/>
    <w:rsid w:val="00B816AF"/>
    <w:rsid w:val="00B81D18"/>
    <w:rsid w:val="00B8216F"/>
    <w:rsid w:val="00B822E9"/>
    <w:rsid w:val="00B836EE"/>
    <w:rsid w:val="00B83E5C"/>
    <w:rsid w:val="00B8425C"/>
    <w:rsid w:val="00B8447F"/>
    <w:rsid w:val="00B84826"/>
    <w:rsid w:val="00B84A93"/>
    <w:rsid w:val="00B85B66"/>
    <w:rsid w:val="00B85E2B"/>
    <w:rsid w:val="00B86D96"/>
    <w:rsid w:val="00B86DE4"/>
    <w:rsid w:val="00B90489"/>
    <w:rsid w:val="00B90975"/>
    <w:rsid w:val="00B9163A"/>
    <w:rsid w:val="00B91780"/>
    <w:rsid w:val="00B91D9D"/>
    <w:rsid w:val="00B922D2"/>
    <w:rsid w:val="00B925C4"/>
    <w:rsid w:val="00B92F08"/>
    <w:rsid w:val="00B933B5"/>
    <w:rsid w:val="00B93548"/>
    <w:rsid w:val="00B96DCC"/>
    <w:rsid w:val="00B9788E"/>
    <w:rsid w:val="00BA06A5"/>
    <w:rsid w:val="00BA204B"/>
    <w:rsid w:val="00BA21EF"/>
    <w:rsid w:val="00BA2749"/>
    <w:rsid w:val="00BA40D9"/>
    <w:rsid w:val="00BA6339"/>
    <w:rsid w:val="00BA656E"/>
    <w:rsid w:val="00BA6D15"/>
    <w:rsid w:val="00BA7C41"/>
    <w:rsid w:val="00BB03F6"/>
    <w:rsid w:val="00BB21E7"/>
    <w:rsid w:val="00BB3097"/>
    <w:rsid w:val="00BB331D"/>
    <w:rsid w:val="00BB3FBA"/>
    <w:rsid w:val="00BB4596"/>
    <w:rsid w:val="00BB60F0"/>
    <w:rsid w:val="00BB6B0A"/>
    <w:rsid w:val="00BB6B27"/>
    <w:rsid w:val="00BC0384"/>
    <w:rsid w:val="00BC03ED"/>
    <w:rsid w:val="00BC040F"/>
    <w:rsid w:val="00BC0704"/>
    <w:rsid w:val="00BC078D"/>
    <w:rsid w:val="00BC1247"/>
    <w:rsid w:val="00BC14CE"/>
    <w:rsid w:val="00BC16FF"/>
    <w:rsid w:val="00BC1CA5"/>
    <w:rsid w:val="00BC1CF9"/>
    <w:rsid w:val="00BC2049"/>
    <w:rsid w:val="00BC29AD"/>
    <w:rsid w:val="00BC3331"/>
    <w:rsid w:val="00BC3AC0"/>
    <w:rsid w:val="00BC60CD"/>
    <w:rsid w:val="00BC6418"/>
    <w:rsid w:val="00BC6A54"/>
    <w:rsid w:val="00BC7943"/>
    <w:rsid w:val="00BC7DC4"/>
    <w:rsid w:val="00BD0C71"/>
    <w:rsid w:val="00BD1524"/>
    <w:rsid w:val="00BD1557"/>
    <w:rsid w:val="00BD1791"/>
    <w:rsid w:val="00BD3096"/>
    <w:rsid w:val="00BD398A"/>
    <w:rsid w:val="00BD39A1"/>
    <w:rsid w:val="00BD41DB"/>
    <w:rsid w:val="00BD4594"/>
    <w:rsid w:val="00BD573A"/>
    <w:rsid w:val="00BD640B"/>
    <w:rsid w:val="00BD7317"/>
    <w:rsid w:val="00BD784D"/>
    <w:rsid w:val="00BD7BAE"/>
    <w:rsid w:val="00BD7CE1"/>
    <w:rsid w:val="00BE0701"/>
    <w:rsid w:val="00BE2560"/>
    <w:rsid w:val="00BE270A"/>
    <w:rsid w:val="00BE2A67"/>
    <w:rsid w:val="00BE3A09"/>
    <w:rsid w:val="00BE3CD1"/>
    <w:rsid w:val="00BE4B35"/>
    <w:rsid w:val="00BE4B63"/>
    <w:rsid w:val="00BE4C39"/>
    <w:rsid w:val="00BE4FAB"/>
    <w:rsid w:val="00BE50FC"/>
    <w:rsid w:val="00BE5AB1"/>
    <w:rsid w:val="00BE5F34"/>
    <w:rsid w:val="00BE5FD9"/>
    <w:rsid w:val="00BE677F"/>
    <w:rsid w:val="00BE6D3F"/>
    <w:rsid w:val="00BF1661"/>
    <w:rsid w:val="00BF1903"/>
    <w:rsid w:val="00BF278D"/>
    <w:rsid w:val="00BF45E7"/>
    <w:rsid w:val="00BF5DD2"/>
    <w:rsid w:val="00BF64F9"/>
    <w:rsid w:val="00BF70A2"/>
    <w:rsid w:val="00BF728A"/>
    <w:rsid w:val="00BF72AB"/>
    <w:rsid w:val="00BF790B"/>
    <w:rsid w:val="00BF7F90"/>
    <w:rsid w:val="00C015EE"/>
    <w:rsid w:val="00C0184B"/>
    <w:rsid w:val="00C01FDE"/>
    <w:rsid w:val="00C02E1A"/>
    <w:rsid w:val="00C02F2C"/>
    <w:rsid w:val="00C03615"/>
    <w:rsid w:val="00C03694"/>
    <w:rsid w:val="00C03876"/>
    <w:rsid w:val="00C039EB"/>
    <w:rsid w:val="00C04A86"/>
    <w:rsid w:val="00C057E5"/>
    <w:rsid w:val="00C06881"/>
    <w:rsid w:val="00C06C6E"/>
    <w:rsid w:val="00C072DF"/>
    <w:rsid w:val="00C0736C"/>
    <w:rsid w:val="00C10B85"/>
    <w:rsid w:val="00C10D74"/>
    <w:rsid w:val="00C11741"/>
    <w:rsid w:val="00C11779"/>
    <w:rsid w:val="00C11B58"/>
    <w:rsid w:val="00C12678"/>
    <w:rsid w:val="00C1291A"/>
    <w:rsid w:val="00C13D60"/>
    <w:rsid w:val="00C143A9"/>
    <w:rsid w:val="00C14548"/>
    <w:rsid w:val="00C14556"/>
    <w:rsid w:val="00C149A1"/>
    <w:rsid w:val="00C14DC5"/>
    <w:rsid w:val="00C150F8"/>
    <w:rsid w:val="00C1562E"/>
    <w:rsid w:val="00C1645F"/>
    <w:rsid w:val="00C17CB5"/>
    <w:rsid w:val="00C206C8"/>
    <w:rsid w:val="00C206D9"/>
    <w:rsid w:val="00C21266"/>
    <w:rsid w:val="00C21CCE"/>
    <w:rsid w:val="00C22844"/>
    <w:rsid w:val="00C22B06"/>
    <w:rsid w:val="00C22EBA"/>
    <w:rsid w:val="00C23C8C"/>
    <w:rsid w:val="00C24577"/>
    <w:rsid w:val="00C24F70"/>
    <w:rsid w:val="00C250F2"/>
    <w:rsid w:val="00C25381"/>
    <w:rsid w:val="00C253CA"/>
    <w:rsid w:val="00C26B16"/>
    <w:rsid w:val="00C275F3"/>
    <w:rsid w:val="00C3028E"/>
    <w:rsid w:val="00C3201F"/>
    <w:rsid w:val="00C321E2"/>
    <w:rsid w:val="00C32E0E"/>
    <w:rsid w:val="00C3381A"/>
    <w:rsid w:val="00C3382D"/>
    <w:rsid w:val="00C33F87"/>
    <w:rsid w:val="00C345B6"/>
    <w:rsid w:val="00C347FC"/>
    <w:rsid w:val="00C34D59"/>
    <w:rsid w:val="00C350A6"/>
    <w:rsid w:val="00C35611"/>
    <w:rsid w:val="00C35B3D"/>
    <w:rsid w:val="00C35C36"/>
    <w:rsid w:val="00C3740B"/>
    <w:rsid w:val="00C37BD4"/>
    <w:rsid w:val="00C407AF"/>
    <w:rsid w:val="00C41AE1"/>
    <w:rsid w:val="00C41FE5"/>
    <w:rsid w:val="00C42B2F"/>
    <w:rsid w:val="00C4482E"/>
    <w:rsid w:val="00C4577D"/>
    <w:rsid w:val="00C45EB0"/>
    <w:rsid w:val="00C463CA"/>
    <w:rsid w:val="00C46624"/>
    <w:rsid w:val="00C46EAE"/>
    <w:rsid w:val="00C501FA"/>
    <w:rsid w:val="00C502AB"/>
    <w:rsid w:val="00C50F42"/>
    <w:rsid w:val="00C51372"/>
    <w:rsid w:val="00C515A4"/>
    <w:rsid w:val="00C5246F"/>
    <w:rsid w:val="00C52528"/>
    <w:rsid w:val="00C536E8"/>
    <w:rsid w:val="00C54490"/>
    <w:rsid w:val="00C54733"/>
    <w:rsid w:val="00C54BA3"/>
    <w:rsid w:val="00C5520A"/>
    <w:rsid w:val="00C559AA"/>
    <w:rsid w:val="00C56373"/>
    <w:rsid w:val="00C57083"/>
    <w:rsid w:val="00C57690"/>
    <w:rsid w:val="00C6003F"/>
    <w:rsid w:val="00C61849"/>
    <w:rsid w:val="00C622BA"/>
    <w:rsid w:val="00C64636"/>
    <w:rsid w:val="00C64B3A"/>
    <w:rsid w:val="00C65D9F"/>
    <w:rsid w:val="00C65E4B"/>
    <w:rsid w:val="00C66779"/>
    <w:rsid w:val="00C66DA3"/>
    <w:rsid w:val="00C673D7"/>
    <w:rsid w:val="00C67FCA"/>
    <w:rsid w:val="00C7049A"/>
    <w:rsid w:val="00C706F9"/>
    <w:rsid w:val="00C70DCD"/>
    <w:rsid w:val="00C71036"/>
    <w:rsid w:val="00C7234F"/>
    <w:rsid w:val="00C72F67"/>
    <w:rsid w:val="00C731EA"/>
    <w:rsid w:val="00C7395E"/>
    <w:rsid w:val="00C73E29"/>
    <w:rsid w:val="00C74595"/>
    <w:rsid w:val="00C745EE"/>
    <w:rsid w:val="00C75792"/>
    <w:rsid w:val="00C75BF7"/>
    <w:rsid w:val="00C76B6E"/>
    <w:rsid w:val="00C772C8"/>
    <w:rsid w:val="00C7769D"/>
    <w:rsid w:val="00C77745"/>
    <w:rsid w:val="00C77D21"/>
    <w:rsid w:val="00C77E59"/>
    <w:rsid w:val="00C807C0"/>
    <w:rsid w:val="00C808EC"/>
    <w:rsid w:val="00C82F16"/>
    <w:rsid w:val="00C83CA0"/>
    <w:rsid w:val="00C840E0"/>
    <w:rsid w:val="00C84238"/>
    <w:rsid w:val="00C843C1"/>
    <w:rsid w:val="00C8473B"/>
    <w:rsid w:val="00C848CA"/>
    <w:rsid w:val="00C853F7"/>
    <w:rsid w:val="00C85C10"/>
    <w:rsid w:val="00C85CDA"/>
    <w:rsid w:val="00C86A6E"/>
    <w:rsid w:val="00C87F44"/>
    <w:rsid w:val="00C901AA"/>
    <w:rsid w:val="00C90549"/>
    <w:rsid w:val="00C9118D"/>
    <w:rsid w:val="00C91C75"/>
    <w:rsid w:val="00C92196"/>
    <w:rsid w:val="00C933BB"/>
    <w:rsid w:val="00C93E0F"/>
    <w:rsid w:val="00C94886"/>
    <w:rsid w:val="00C95793"/>
    <w:rsid w:val="00C959A0"/>
    <w:rsid w:val="00C9681F"/>
    <w:rsid w:val="00C96CA4"/>
    <w:rsid w:val="00C9710A"/>
    <w:rsid w:val="00CA2495"/>
    <w:rsid w:val="00CA2B06"/>
    <w:rsid w:val="00CA614C"/>
    <w:rsid w:val="00CA68AC"/>
    <w:rsid w:val="00CA7060"/>
    <w:rsid w:val="00CA7588"/>
    <w:rsid w:val="00CA7F4A"/>
    <w:rsid w:val="00CB2029"/>
    <w:rsid w:val="00CB3009"/>
    <w:rsid w:val="00CB3592"/>
    <w:rsid w:val="00CB3FDE"/>
    <w:rsid w:val="00CB43DA"/>
    <w:rsid w:val="00CB4AB0"/>
    <w:rsid w:val="00CB4BEC"/>
    <w:rsid w:val="00CB71B6"/>
    <w:rsid w:val="00CB757E"/>
    <w:rsid w:val="00CB7B25"/>
    <w:rsid w:val="00CB7D5E"/>
    <w:rsid w:val="00CC0816"/>
    <w:rsid w:val="00CC089E"/>
    <w:rsid w:val="00CC0B4A"/>
    <w:rsid w:val="00CC0DF6"/>
    <w:rsid w:val="00CC0FD0"/>
    <w:rsid w:val="00CC1EFC"/>
    <w:rsid w:val="00CC1FD9"/>
    <w:rsid w:val="00CC2096"/>
    <w:rsid w:val="00CC2660"/>
    <w:rsid w:val="00CC334E"/>
    <w:rsid w:val="00CC39E3"/>
    <w:rsid w:val="00CC4263"/>
    <w:rsid w:val="00CC4339"/>
    <w:rsid w:val="00CC611D"/>
    <w:rsid w:val="00CC6666"/>
    <w:rsid w:val="00CC70F0"/>
    <w:rsid w:val="00CD0551"/>
    <w:rsid w:val="00CD1447"/>
    <w:rsid w:val="00CD1A69"/>
    <w:rsid w:val="00CD20FD"/>
    <w:rsid w:val="00CD312A"/>
    <w:rsid w:val="00CD32EA"/>
    <w:rsid w:val="00CD398F"/>
    <w:rsid w:val="00CD4286"/>
    <w:rsid w:val="00CD430A"/>
    <w:rsid w:val="00CD447A"/>
    <w:rsid w:val="00CD511B"/>
    <w:rsid w:val="00CD5A54"/>
    <w:rsid w:val="00CD6855"/>
    <w:rsid w:val="00CD75E7"/>
    <w:rsid w:val="00CD7A4B"/>
    <w:rsid w:val="00CE0D9E"/>
    <w:rsid w:val="00CE27C2"/>
    <w:rsid w:val="00CE2830"/>
    <w:rsid w:val="00CE2EBB"/>
    <w:rsid w:val="00CE2F33"/>
    <w:rsid w:val="00CE398F"/>
    <w:rsid w:val="00CE491B"/>
    <w:rsid w:val="00CE49D9"/>
    <w:rsid w:val="00CE5077"/>
    <w:rsid w:val="00CE5915"/>
    <w:rsid w:val="00CE5E53"/>
    <w:rsid w:val="00CE5FE1"/>
    <w:rsid w:val="00CE6805"/>
    <w:rsid w:val="00CE6D3E"/>
    <w:rsid w:val="00CE7CA2"/>
    <w:rsid w:val="00CE7CF5"/>
    <w:rsid w:val="00CF0BC8"/>
    <w:rsid w:val="00CF0D88"/>
    <w:rsid w:val="00CF1497"/>
    <w:rsid w:val="00CF3C53"/>
    <w:rsid w:val="00CF3FD3"/>
    <w:rsid w:val="00CF658E"/>
    <w:rsid w:val="00CF6636"/>
    <w:rsid w:val="00CF674A"/>
    <w:rsid w:val="00CF7318"/>
    <w:rsid w:val="00CF795C"/>
    <w:rsid w:val="00D00EEF"/>
    <w:rsid w:val="00D0131E"/>
    <w:rsid w:val="00D0186D"/>
    <w:rsid w:val="00D01AA1"/>
    <w:rsid w:val="00D02CD0"/>
    <w:rsid w:val="00D02D9F"/>
    <w:rsid w:val="00D0384F"/>
    <w:rsid w:val="00D03875"/>
    <w:rsid w:val="00D0393D"/>
    <w:rsid w:val="00D04152"/>
    <w:rsid w:val="00D04627"/>
    <w:rsid w:val="00D047E7"/>
    <w:rsid w:val="00D04878"/>
    <w:rsid w:val="00D04ED7"/>
    <w:rsid w:val="00D05096"/>
    <w:rsid w:val="00D05C84"/>
    <w:rsid w:val="00D063A3"/>
    <w:rsid w:val="00D065B7"/>
    <w:rsid w:val="00D0687E"/>
    <w:rsid w:val="00D06A9E"/>
    <w:rsid w:val="00D06F16"/>
    <w:rsid w:val="00D0716B"/>
    <w:rsid w:val="00D0727C"/>
    <w:rsid w:val="00D103A6"/>
    <w:rsid w:val="00D10C4D"/>
    <w:rsid w:val="00D10C62"/>
    <w:rsid w:val="00D1125A"/>
    <w:rsid w:val="00D1126C"/>
    <w:rsid w:val="00D1234E"/>
    <w:rsid w:val="00D1320F"/>
    <w:rsid w:val="00D142D1"/>
    <w:rsid w:val="00D14B7C"/>
    <w:rsid w:val="00D14E97"/>
    <w:rsid w:val="00D17D58"/>
    <w:rsid w:val="00D17E4A"/>
    <w:rsid w:val="00D20470"/>
    <w:rsid w:val="00D2104B"/>
    <w:rsid w:val="00D2156A"/>
    <w:rsid w:val="00D2175C"/>
    <w:rsid w:val="00D21E8A"/>
    <w:rsid w:val="00D21EC1"/>
    <w:rsid w:val="00D22CB3"/>
    <w:rsid w:val="00D22E0B"/>
    <w:rsid w:val="00D23546"/>
    <w:rsid w:val="00D23E13"/>
    <w:rsid w:val="00D25348"/>
    <w:rsid w:val="00D25592"/>
    <w:rsid w:val="00D25AD5"/>
    <w:rsid w:val="00D25E72"/>
    <w:rsid w:val="00D277A1"/>
    <w:rsid w:val="00D30D58"/>
    <w:rsid w:val="00D324EC"/>
    <w:rsid w:val="00D32A09"/>
    <w:rsid w:val="00D32C96"/>
    <w:rsid w:val="00D3350D"/>
    <w:rsid w:val="00D33B98"/>
    <w:rsid w:val="00D34953"/>
    <w:rsid w:val="00D34C2D"/>
    <w:rsid w:val="00D34DCC"/>
    <w:rsid w:val="00D36A86"/>
    <w:rsid w:val="00D3711F"/>
    <w:rsid w:val="00D372BD"/>
    <w:rsid w:val="00D41AAD"/>
    <w:rsid w:val="00D41BEE"/>
    <w:rsid w:val="00D41E41"/>
    <w:rsid w:val="00D42D92"/>
    <w:rsid w:val="00D43108"/>
    <w:rsid w:val="00D434FC"/>
    <w:rsid w:val="00D43EB0"/>
    <w:rsid w:val="00D443B3"/>
    <w:rsid w:val="00D447E8"/>
    <w:rsid w:val="00D4491E"/>
    <w:rsid w:val="00D44AD7"/>
    <w:rsid w:val="00D44C69"/>
    <w:rsid w:val="00D44E3F"/>
    <w:rsid w:val="00D456D8"/>
    <w:rsid w:val="00D459C5"/>
    <w:rsid w:val="00D46233"/>
    <w:rsid w:val="00D46B04"/>
    <w:rsid w:val="00D46B2D"/>
    <w:rsid w:val="00D47130"/>
    <w:rsid w:val="00D47799"/>
    <w:rsid w:val="00D50F61"/>
    <w:rsid w:val="00D51FB2"/>
    <w:rsid w:val="00D52185"/>
    <w:rsid w:val="00D52646"/>
    <w:rsid w:val="00D52E09"/>
    <w:rsid w:val="00D5324D"/>
    <w:rsid w:val="00D54099"/>
    <w:rsid w:val="00D54457"/>
    <w:rsid w:val="00D5542B"/>
    <w:rsid w:val="00D56413"/>
    <w:rsid w:val="00D567FA"/>
    <w:rsid w:val="00D569A7"/>
    <w:rsid w:val="00D575DE"/>
    <w:rsid w:val="00D57F98"/>
    <w:rsid w:val="00D60A16"/>
    <w:rsid w:val="00D60A9A"/>
    <w:rsid w:val="00D61149"/>
    <w:rsid w:val="00D62A04"/>
    <w:rsid w:val="00D62D44"/>
    <w:rsid w:val="00D63255"/>
    <w:rsid w:val="00D638F8"/>
    <w:rsid w:val="00D640C5"/>
    <w:rsid w:val="00D64C3A"/>
    <w:rsid w:val="00D64F7D"/>
    <w:rsid w:val="00D65265"/>
    <w:rsid w:val="00D672CB"/>
    <w:rsid w:val="00D67A68"/>
    <w:rsid w:val="00D729E2"/>
    <w:rsid w:val="00D74043"/>
    <w:rsid w:val="00D7410F"/>
    <w:rsid w:val="00D7685B"/>
    <w:rsid w:val="00D7731A"/>
    <w:rsid w:val="00D77A56"/>
    <w:rsid w:val="00D81842"/>
    <w:rsid w:val="00D818A9"/>
    <w:rsid w:val="00D82739"/>
    <w:rsid w:val="00D83138"/>
    <w:rsid w:val="00D83758"/>
    <w:rsid w:val="00D8384D"/>
    <w:rsid w:val="00D84648"/>
    <w:rsid w:val="00D84709"/>
    <w:rsid w:val="00D84BD9"/>
    <w:rsid w:val="00D859E1"/>
    <w:rsid w:val="00D86061"/>
    <w:rsid w:val="00D8607D"/>
    <w:rsid w:val="00D8615E"/>
    <w:rsid w:val="00D8686A"/>
    <w:rsid w:val="00D86D00"/>
    <w:rsid w:val="00D90D54"/>
    <w:rsid w:val="00D90DAE"/>
    <w:rsid w:val="00D91628"/>
    <w:rsid w:val="00D92642"/>
    <w:rsid w:val="00D931A1"/>
    <w:rsid w:val="00D93B70"/>
    <w:rsid w:val="00D93F7D"/>
    <w:rsid w:val="00D93F8E"/>
    <w:rsid w:val="00D94B67"/>
    <w:rsid w:val="00D94C97"/>
    <w:rsid w:val="00D9505A"/>
    <w:rsid w:val="00D95AA7"/>
    <w:rsid w:val="00D9632B"/>
    <w:rsid w:val="00D96685"/>
    <w:rsid w:val="00D96B84"/>
    <w:rsid w:val="00DA07D5"/>
    <w:rsid w:val="00DA1189"/>
    <w:rsid w:val="00DA1475"/>
    <w:rsid w:val="00DA15C8"/>
    <w:rsid w:val="00DA217D"/>
    <w:rsid w:val="00DA2216"/>
    <w:rsid w:val="00DA264F"/>
    <w:rsid w:val="00DA26DE"/>
    <w:rsid w:val="00DA2A09"/>
    <w:rsid w:val="00DA2ACC"/>
    <w:rsid w:val="00DA3FF5"/>
    <w:rsid w:val="00DA6F1B"/>
    <w:rsid w:val="00DA78E7"/>
    <w:rsid w:val="00DB194C"/>
    <w:rsid w:val="00DB2595"/>
    <w:rsid w:val="00DB30A8"/>
    <w:rsid w:val="00DB3416"/>
    <w:rsid w:val="00DB356A"/>
    <w:rsid w:val="00DB3EB1"/>
    <w:rsid w:val="00DB4260"/>
    <w:rsid w:val="00DB463A"/>
    <w:rsid w:val="00DB50FE"/>
    <w:rsid w:val="00DB5C89"/>
    <w:rsid w:val="00DB5CFD"/>
    <w:rsid w:val="00DB5DD5"/>
    <w:rsid w:val="00DB6D41"/>
    <w:rsid w:val="00DB73F0"/>
    <w:rsid w:val="00DB78C3"/>
    <w:rsid w:val="00DB7A90"/>
    <w:rsid w:val="00DC0005"/>
    <w:rsid w:val="00DC0296"/>
    <w:rsid w:val="00DC0336"/>
    <w:rsid w:val="00DC0787"/>
    <w:rsid w:val="00DC07A6"/>
    <w:rsid w:val="00DC18C3"/>
    <w:rsid w:val="00DC3145"/>
    <w:rsid w:val="00DC3484"/>
    <w:rsid w:val="00DC3A5A"/>
    <w:rsid w:val="00DC4282"/>
    <w:rsid w:val="00DC4720"/>
    <w:rsid w:val="00DC503A"/>
    <w:rsid w:val="00DC6A67"/>
    <w:rsid w:val="00DC6C52"/>
    <w:rsid w:val="00DC6D93"/>
    <w:rsid w:val="00DC728D"/>
    <w:rsid w:val="00DC733E"/>
    <w:rsid w:val="00DD174E"/>
    <w:rsid w:val="00DD1BD2"/>
    <w:rsid w:val="00DD1E89"/>
    <w:rsid w:val="00DD2053"/>
    <w:rsid w:val="00DD2107"/>
    <w:rsid w:val="00DD2162"/>
    <w:rsid w:val="00DD3D11"/>
    <w:rsid w:val="00DD4900"/>
    <w:rsid w:val="00DD53E8"/>
    <w:rsid w:val="00DD6195"/>
    <w:rsid w:val="00DD62E1"/>
    <w:rsid w:val="00DD6511"/>
    <w:rsid w:val="00DD798C"/>
    <w:rsid w:val="00DD7CCB"/>
    <w:rsid w:val="00DE015F"/>
    <w:rsid w:val="00DE3658"/>
    <w:rsid w:val="00DE3B2B"/>
    <w:rsid w:val="00DE3D71"/>
    <w:rsid w:val="00DE4641"/>
    <w:rsid w:val="00DE46EF"/>
    <w:rsid w:val="00DE4D3B"/>
    <w:rsid w:val="00DE507D"/>
    <w:rsid w:val="00DE523F"/>
    <w:rsid w:val="00DE5E4B"/>
    <w:rsid w:val="00DE6B27"/>
    <w:rsid w:val="00DE76DF"/>
    <w:rsid w:val="00DE76E7"/>
    <w:rsid w:val="00DE7CCB"/>
    <w:rsid w:val="00DF037F"/>
    <w:rsid w:val="00DF071D"/>
    <w:rsid w:val="00DF0ECC"/>
    <w:rsid w:val="00DF192A"/>
    <w:rsid w:val="00DF2836"/>
    <w:rsid w:val="00DF35FD"/>
    <w:rsid w:val="00DF3656"/>
    <w:rsid w:val="00DF372B"/>
    <w:rsid w:val="00DF3821"/>
    <w:rsid w:val="00DF392B"/>
    <w:rsid w:val="00DF3B62"/>
    <w:rsid w:val="00DF3F0B"/>
    <w:rsid w:val="00DF4BA4"/>
    <w:rsid w:val="00DF4EDD"/>
    <w:rsid w:val="00DF5091"/>
    <w:rsid w:val="00DF53B5"/>
    <w:rsid w:val="00DF648A"/>
    <w:rsid w:val="00DF686F"/>
    <w:rsid w:val="00DF7394"/>
    <w:rsid w:val="00E03743"/>
    <w:rsid w:val="00E03B59"/>
    <w:rsid w:val="00E03B93"/>
    <w:rsid w:val="00E0510E"/>
    <w:rsid w:val="00E05394"/>
    <w:rsid w:val="00E05B79"/>
    <w:rsid w:val="00E07702"/>
    <w:rsid w:val="00E07E0C"/>
    <w:rsid w:val="00E07EAD"/>
    <w:rsid w:val="00E10228"/>
    <w:rsid w:val="00E10414"/>
    <w:rsid w:val="00E10C67"/>
    <w:rsid w:val="00E10D3F"/>
    <w:rsid w:val="00E10FB4"/>
    <w:rsid w:val="00E12323"/>
    <w:rsid w:val="00E124F5"/>
    <w:rsid w:val="00E125E9"/>
    <w:rsid w:val="00E12998"/>
    <w:rsid w:val="00E13BBE"/>
    <w:rsid w:val="00E13EB2"/>
    <w:rsid w:val="00E1461D"/>
    <w:rsid w:val="00E14B96"/>
    <w:rsid w:val="00E16C2D"/>
    <w:rsid w:val="00E16DAB"/>
    <w:rsid w:val="00E16F2A"/>
    <w:rsid w:val="00E17FF8"/>
    <w:rsid w:val="00E20F31"/>
    <w:rsid w:val="00E2224D"/>
    <w:rsid w:val="00E22764"/>
    <w:rsid w:val="00E23EBA"/>
    <w:rsid w:val="00E23F15"/>
    <w:rsid w:val="00E2549C"/>
    <w:rsid w:val="00E26077"/>
    <w:rsid w:val="00E26122"/>
    <w:rsid w:val="00E2655F"/>
    <w:rsid w:val="00E302A1"/>
    <w:rsid w:val="00E3095F"/>
    <w:rsid w:val="00E30C49"/>
    <w:rsid w:val="00E317DE"/>
    <w:rsid w:val="00E33458"/>
    <w:rsid w:val="00E362DA"/>
    <w:rsid w:val="00E37CF9"/>
    <w:rsid w:val="00E4000C"/>
    <w:rsid w:val="00E40D33"/>
    <w:rsid w:val="00E41FF4"/>
    <w:rsid w:val="00E42293"/>
    <w:rsid w:val="00E42769"/>
    <w:rsid w:val="00E42CA8"/>
    <w:rsid w:val="00E42E10"/>
    <w:rsid w:val="00E441D5"/>
    <w:rsid w:val="00E452C6"/>
    <w:rsid w:val="00E4687B"/>
    <w:rsid w:val="00E478F4"/>
    <w:rsid w:val="00E511DF"/>
    <w:rsid w:val="00E5251A"/>
    <w:rsid w:val="00E52B6D"/>
    <w:rsid w:val="00E53242"/>
    <w:rsid w:val="00E5465F"/>
    <w:rsid w:val="00E55969"/>
    <w:rsid w:val="00E55FEE"/>
    <w:rsid w:val="00E56C99"/>
    <w:rsid w:val="00E56DAA"/>
    <w:rsid w:val="00E57A30"/>
    <w:rsid w:val="00E6029A"/>
    <w:rsid w:val="00E604A9"/>
    <w:rsid w:val="00E60987"/>
    <w:rsid w:val="00E610C4"/>
    <w:rsid w:val="00E62CA7"/>
    <w:rsid w:val="00E633A2"/>
    <w:rsid w:val="00E639EE"/>
    <w:rsid w:val="00E649A5"/>
    <w:rsid w:val="00E66E42"/>
    <w:rsid w:val="00E66EE1"/>
    <w:rsid w:val="00E66F22"/>
    <w:rsid w:val="00E67661"/>
    <w:rsid w:val="00E70B5F"/>
    <w:rsid w:val="00E7183F"/>
    <w:rsid w:val="00E72BB7"/>
    <w:rsid w:val="00E7304B"/>
    <w:rsid w:val="00E73568"/>
    <w:rsid w:val="00E73C49"/>
    <w:rsid w:val="00E74825"/>
    <w:rsid w:val="00E7498A"/>
    <w:rsid w:val="00E75E65"/>
    <w:rsid w:val="00E7652C"/>
    <w:rsid w:val="00E80F74"/>
    <w:rsid w:val="00E81CFB"/>
    <w:rsid w:val="00E82775"/>
    <w:rsid w:val="00E8288D"/>
    <w:rsid w:val="00E832B6"/>
    <w:rsid w:val="00E8357A"/>
    <w:rsid w:val="00E840A0"/>
    <w:rsid w:val="00E840F0"/>
    <w:rsid w:val="00E85C47"/>
    <w:rsid w:val="00E867BE"/>
    <w:rsid w:val="00E86FAB"/>
    <w:rsid w:val="00E9066E"/>
    <w:rsid w:val="00E91610"/>
    <w:rsid w:val="00E91F34"/>
    <w:rsid w:val="00E92434"/>
    <w:rsid w:val="00E92728"/>
    <w:rsid w:val="00E93420"/>
    <w:rsid w:val="00E943D2"/>
    <w:rsid w:val="00E94A8D"/>
    <w:rsid w:val="00E951BC"/>
    <w:rsid w:val="00E96B41"/>
    <w:rsid w:val="00E9706C"/>
    <w:rsid w:val="00E973D4"/>
    <w:rsid w:val="00E97860"/>
    <w:rsid w:val="00E97F79"/>
    <w:rsid w:val="00EA01AF"/>
    <w:rsid w:val="00EA0526"/>
    <w:rsid w:val="00EA096B"/>
    <w:rsid w:val="00EA1474"/>
    <w:rsid w:val="00EA24DC"/>
    <w:rsid w:val="00EA33F8"/>
    <w:rsid w:val="00EA37CC"/>
    <w:rsid w:val="00EA38FB"/>
    <w:rsid w:val="00EA3F4B"/>
    <w:rsid w:val="00EA6E68"/>
    <w:rsid w:val="00EA79F1"/>
    <w:rsid w:val="00EA7DDD"/>
    <w:rsid w:val="00EB06F1"/>
    <w:rsid w:val="00EB206B"/>
    <w:rsid w:val="00EB28FB"/>
    <w:rsid w:val="00EB2E4E"/>
    <w:rsid w:val="00EB3086"/>
    <w:rsid w:val="00EB4C11"/>
    <w:rsid w:val="00EB7EF3"/>
    <w:rsid w:val="00EC03A0"/>
    <w:rsid w:val="00EC0641"/>
    <w:rsid w:val="00EC11A0"/>
    <w:rsid w:val="00EC2BC8"/>
    <w:rsid w:val="00EC30A1"/>
    <w:rsid w:val="00EC33ED"/>
    <w:rsid w:val="00EC3757"/>
    <w:rsid w:val="00EC524F"/>
    <w:rsid w:val="00EC6CB4"/>
    <w:rsid w:val="00ED01F8"/>
    <w:rsid w:val="00ED026F"/>
    <w:rsid w:val="00ED0713"/>
    <w:rsid w:val="00ED1FCC"/>
    <w:rsid w:val="00ED2911"/>
    <w:rsid w:val="00ED35C1"/>
    <w:rsid w:val="00ED3B60"/>
    <w:rsid w:val="00ED63BE"/>
    <w:rsid w:val="00EE02ED"/>
    <w:rsid w:val="00EE1643"/>
    <w:rsid w:val="00EE1881"/>
    <w:rsid w:val="00EE1D52"/>
    <w:rsid w:val="00EE2132"/>
    <w:rsid w:val="00EE2D34"/>
    <w:rsid w:val="00EE3493"/>
    <w:rsid w:val="00EE47A3"/>
    <w:rsid w:val="00EE4B12"/>
    <w:rsid w:val="00EE4D25"/>
    <w:rsid w:val="00EE4D99"/>
    <w:rsid w:val="00EE56FA"/>
    <w:rsid w:val="00EE5D40"/>
    <w:rsid w:val="00EE61F7"/>
    <w:rsid w:val="00EE6EEB"/>
    <w:rsid w:val="00EE7344"/>
    <w:rsid w:val="00EF0408"/>
    <w:rsid w:val="00EF07CE"/>
    <w:rsid w:val="00EF1034"/>
    <w:rsid w:val="00EF1D81"/>
    <w:rsid w:val="00EF282F"/>
    <w:rsid w:val="00EF2988"/>
    <w:rsid w:val="00EF3635"/>
    <w:rsid w:val="00EF4ED2"/>
    <w:rsid w:val="00EF5858"/>
    <w:rsid w:val="00EF5AE5"/>
    <w:rsid w:val="00EF7AE4"/>
    <w:rsid w:val="00EF7CA4"/>
    <w:rsid w:val="00F00719"/>
    <w:rsid w:val="00F00E8E"/>
    <w:rsid w:val="00F00F6B"/>
    <w:rsid w:val="00F01D63"/>
    <w:rsid w:val="00F02667"/>
    <w:rsid w:val="00F02F6D"/>
    <w:rsid w:val="00F036E4"/>
    <w:rsid w:val="00F0425D"/>
    <w:rsid w:val="00F04CBD"/>
    <w:rsid w:val="00F05C76"/>
    <w:rsid w:val="00F0675C"/>
    <w:rsid w:val="00F06A42"/>
    <w:rsid w:val="00F06CB8"/>
    <w:rsid w:val="00F07FA9"/>
    <w:rsid w:val="00F109B1"/>
    <w:rsid w:val="00F10BBC"/>
    <w:rsid w:val="00F10DB2"/>
    <w:rsid w:val="00F10F20"/>
    <w:rsid w:val="00F1151A"/>
    <w:rsid w:val="00F124F2"/>
    <w:rsid w:val="00F12CCE"/>
    <w:rsid w:val="00F132D9"/>
    <w:rsid w:val="00F13457"/>
    <w:rsid w:val="00F13B6A"/>
    <w:rsid w:val="00F14129"/>
    <w:rsid w:val="00F147C4"/>
    <w:rsid w:val="00F160E1"/>
    <w:rsid w:val="00F16A7E"/>
    <w:rsid w:val="00F17324"/>
    <w:rsid w:val="00F20399"/>
    <w:rsid w:val="00F203B2"/>
    <w:rsid w:val="00F213C6"/>
    <w:rsid w:val="00F21720"/>
    <w:rsid w:val="00F21B9E"/>
    <w:rsid w:val="00F22633"/>
    <w:rsid w:val="00F22E7D"/>
    <w:rsid w:val="00F23113"/>
    <w:rsid w:val="00F23652"/>
    <w:rsid w:val="00F23D31"/>
    <w:rsid w:val="00F24E7A"/>
    <w:rsid w:val="00F24EA4"/>
    <w:rsid w:val="00F250C6"/>
    <w:rsid w:val="00F25674"/>
    <w:rsid w:val="00F26421"/>
    <w:rsid w:val="00F273CD"/>
    <w:rsid w:val="00F27769"/>
    <w:rsid w:val="00F27AFF"/>
    <w:rsid w:val="00F27CB9"/>
    <w:rsid w:val="00F3080D"/>
    <w:rsid w:val="00F3157B"/>
    <w:rsid w:val="00F31695"/>
    <w:rsid w:val="00F321FC"/>
    <w:rsid w:val="00F32358"/>
    <w:rsid w:val="00F32E96"/>
    <w:rsid w:val="00F332AB"/>
    <w:rsid w:val="00F339CB"/>
    <w:rsid w:val="00F3431A"/>
    <w:rsid w:val="00F35AFE"/>
    <w:rsid w:val="00F35B2E"/>
    <w:rsid w:val="00F361C6"/>
    <w:rsid w:val="00F36504"/>
    <w:rsid w:val="00F36935"/>
    <w:rsid w:val="00F41364"/>
    <w:rsid w:val="00F43323"/>
    <w:rsid w:val="00F43A80"/>
    <w:rsid w:val="00F43F5F"/>
    <w:rsid w:val="00F44315"/>
    <w:rsid w:val="00F4505B"/>
    <w:rsid w:val="00F45691"/>
    <w:rsid w:val="00F45DE9"/>
    <w:rsid w:val="00F47168"/>
    <w:rsid w:val="00F47414"/>
    <w:rsid w:val="00F500C6"/>
    <w:rsid w:val="00F50610"/>
    <w:rsid w:val="00F50DF4"/>
    <w:rsid w:val="00F51C3C"/>
    <w:rsid w:val="00F51C85"/>
    <w:rsid w:val="00F52FB6"/>
    <w:rsid w:val="00F531B7"/>
    <w:rsid w:val="00F5402D"/>
    <w:rsid w:val="00F5412F"/>
    <w:rsid w:val="00F54386"/>
    <w:rsid w:val="00F54A47"/>
    <w:rsid w:val="00F54C10"/>
    <w:rsid w:val="00F54CDF"/>
    <w:rsid w:val="00F571D2"/>
    <w:rsid w:val="00F57898"/>
    <w:rsid w:val="00F6042F"/>
    <w:rsid w:val="00F6199F"/>
    <w:rsid w:val="00F61B32"/>
    <w:rsid w:val="00F61DE2"/>
    <w:rsid w:val="00F627D8"/>
    <w:rsid w:val="00F62E96"/>
    <w:rsid w:val="00F63740"/>
    <w:rsid w:val="00F63AE5"/>
    <w:rsid w:val="00F63B84"/>
    <w:rsid w:val="00F6402D"/>
    <w:rsid w:val="00F6494B"/>
    <w:rsid w:val="00F65168"/>
    <w:rsid w:val="00F65AA6"/>
    <w:rsid w:val="00F663A6"/>
    <w:rsid w:val="00F6683D"/>
    <w:rsid w:val="00F66B17"/>
    <w:rsid w:val="00F66E2D"/>
    <w:rsid w:val="00F6769F"/>
    <w:rsid w:val="00F70809"/>
    <w:rsid w:val="00F70B91"/>
    <w:rsid w:val="00F71083"/>
    <w:rsid w:val="00F72938"/>
    <w:rsid w:val="00F733A4"/>
    <w:rsid w:val="00F7363D"/>
    <w:rsid w:val="00F73C56"/>
    <w:rsid w:val="00F741E0"/>
    <w:rsid w:val="00F74EDA"/>
    <w:rsid w:val="00F75EF6"/>
    <w:rsid w:val="00F76303"/>
    <w:rsid w:val="00F76E7A"/>
    <w:rsid w:val="00F76E81"/>
    <w:rsid w:val="00F77C27"/>
    <w:rsid w:val="00F80155"/>
    <w:rsid w:val="00F812CE"/>
    <w:rsid w:val="00F819F1"/>
    <w:rsid w:val="00F8282D"/>
    <w:rsid w:val="00F83B73"/>
    <w:rsid w:val="00F83EEA"/>
    <w:rsid w:val="00F84A2D"/>
    <w:rsid w:val="00F85BF5"/>
    <w:rsid w:val="00F85DC0"/>
    <w:rsid w:val="00F8706E"/>
    <w:rsid w:val="00F9058C"/>
    <w:rsid w:val="00F90A81"/>
    <w:rsid w:val="00F90E80"/>
    <w:rsid w:val="00F90EB1"/>
    <w:rsid w:val="00F9111B"/>
    <w:rsid w:val="00F928D0"/>
    <w:rsid w:val="00F9339D"/>
    <w:rsid w:val="00F93525"/>
    <w:rsid w:val="00F937AD"/>
    <w:rsid w:val="00F94E06"/>
    <w:rsid w:val="00F9613E"/>
    <w:rsid w:val="00F964AB"/>
    <w:rsid w:val="00F96FFE"/>
    <w:rsid w:val="00FA1B3F"/>
    <w:rsid w:val="00FA2461"/>
    <w:rsid w:val="00FA302F"/>
    <w:rsid w:val="00FA3941"/>
    <w:rsid w:val="00FA4B8D"/>
    <w:rsid w:val="00FA4F30"/>
    <w:rsid w:val="00FA52C2"/>
    <w:rsid w:val="00FA67A5"/>
    <w:rsid w:val="00FB030C"/>
    <w:rsid w:val="00FB0329"/>
    <w:rsid w:val="00FB1117"/>
    <w:rsid w:val="00FB1647"/>
    <w:rsid w:val="00FB20F2"/>
    <w:rsid w:val="00FB25E4"/>
    <w:rsid w:val="00FB264A"/>
    <w:rsid w:val="00FB2798"/>
    <w:rsid w:val="00FB284C"/>
    <w:rsid w:val="00FB36CA"/>
    <w:rsid w:val="00FB3A96"/>
    <w:rsid w:val="00FB494B"/>
    <w:rsid w:val="00FB72F9"/>
    <w:rsid w:val="00FB797D"/>
    <w:rsid w:val="00FC07EE"/>
    <w:rsid w:val="00FC1075"/>
    <w:rsid w:val="00FC150D"/>
    <w:rsid w:val="00FC2300"/>
    <w:rsid w:val="00FC2E10"/>
    <w:rsid w:val="00FC2E12"/>
    <w:rsid w:val="00FC33C5"/>
    <w:rsid w:val="00FC4752"/>
    <w:rsid w:val="00FC49A4"/>
    <w:rsid w:val="00FC53C2"/>
    <w:rsid w:val="00FC545C"/>
    <w:rsid w:val="00FC5481"/>
    <w:rsid w:val="00FC5BB7"/>
    <w:rsid w:val="00FC5D48"/>
    <w:rsid w:val="00FC69A5"/>
    <w:rsid w:val="00FC6E16"/>
    <w:rsid w:val="00FC74DC"/>
    <w:rsid w:val="00FC7D75"/>
    <w:rsid w:val="00FD0017"/>
    <w:rsid w:val="00FD029B"/>
    <w:rsid w:val="00FD0E8C"/>
    <w:rsid w:val="00FD0F28"/>
    <w:rsid w:val="00FD124D"/>
    <w:rsid w:val="00FD1293"/>
    <w:rsid w:val="00FD2080"/>
    <w:rsid w:val="00FD2EE3"/>
    <w:rsid w:val="00FD300D"/>
    <w:rsid w:val="00FD34D6"/>
    <w:rsid w:val="00FD5979"/>
    <w:rsid w:val="00FD5A85"/>
    <w:rsid w:val="00FD5FE8"/>
    <w:rsid w:val="00FD6825"/>
    <w:rsid w:val="00FD6D49"/>
    <w:rsid w:val="00FD6F55"/>
    <w:rsid w:val="00FD7A99"/>
    <w:rsid w:val="00FD7D3E"/>
    <w:rsid w:val="00FD7D91"/>
    <w:rsid w:val="00FE01F5"/>
    <w:rsid w:val="00FE04E0"/>
    <w:rsid w:val="00FE07DB"/>
    <w:rsid w:val="00FE0B1C"/>
    <w:rsid w:val="00FE132B"/>
    <w:rsid w:val="00FE2B5A"/>
    <w:rsid w:val="00FE2F68"/>
    <w:rsid w:val="00FE45D1"/>
    <w:rsid w:val="00FE49B5"/>
    <w:rsid w:val="00FE56E3"/>
    <w:rsid w:val="00FE6696"/>
    <w:rsid w:val="00FF007E"/>
    <w:rsid w:val="00FF0EF4"/>
    <w:rsid w:val="00FF1B8B"/>
    <w:rsid w:val="00FF31EA"/>
    <w:rsid w:val="00FF36C0"/>
    <w:rsid w:val="00FF71C7"/>
    <w:rsid w:val="00FF756C"/>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 w:type="character" w:customStyle="1" w:styleId="Heading1Char">
    <w:name w:val="Heading 1 Char"/>
    <w:basedOn w:val="DefaultParagraphFont"/>
    <w:link w:val="Heading1"/>
    <w:uiPriority w:val="9"/>
    <w:rsid w:val="00F83EE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E55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E55D9"/>
  </w:style>
  <w:style w:type="paragraph" w:styleId="Footer">
    <w:name w:val="footer"/>
    <w:basedOn w:val="Normal"/>
    <w:link w:val="FooterChar"/>
    <w:uiPriority w:val="99"/>
    <w:unhideWhenUsed/>
    <w:rsid w:val="009E55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5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ex.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FC"/>
    <w:rsid w:val="00732A05"/>
    <w:rsid w:val="00FA5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39516CF7384E7FB0012E7EB6C26326">
    <w:name w:val="7639516CF7384E7FB0012E7EB6C26326"/>
    <w:rsid w:val="00FA51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0892D-C4A7-46CE-AA74-630AACF5E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14140</Words>
  <Characters>89087</Characters>
  <Application>Microsoft Office Word</Application>
  <DocSecurity>0</DocSecurity>
  <Lines>742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7168</cp:revision>
  <dcterms:created xsi:type="dcterms:W3CDTF">2020-10-02T18:13:00Z</dcterms:created>
  <dcterms:modified xsi:type="dcterms:W3CDTF">2020-11-08T22:58:00Z</dcterms:modified>
</cp:coreProperties>
</file>