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0E0BFB">
        <w:rPr>
          <w:lang w:val="en-US"/>
        </w:rPr>
        <w:t>Name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F33ADA" w:rsidRDefault="00137FA4" w:rsidP="00F33ADA">
      <w:pPr>
        <w:spacing w:after="0"/>
        <w:rPr>
          <w:lang w:val="en-US"/>
        </w:rPr>
      </w:pPr>
      <w:r>
        <w:rPr>
          <w:lang w:val="en-US"/>
        </w:rPr>
        <w:t>File</w:t>
      </w:r>
      <w:r w:rsidR="00B85521">
        <w:rPr>
          <w:lang w:val="en-US"/>
        </w:rPr>
        <w:t>Name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85521">
        <w:rPr>
          <w:lang w:val="en-US"/>
        </w:rPr>
        <w:t xml:space="preserve">name </w:t>
      </w:r>
      <w:r w:rsidR="00047C94">
        <w:rPr>
          <w:lang w:val="en-US"/>
        </w:rPr>
        <w:t xml:space="preserve">of the target resource. </w:t>
      </w:r>
      <w:r w:rsidR="00F33ADA">
        <w:rPr>
          <w:lang w:val="en-US"/>
        </w:rPr>
        <w:t xml:space="preserve">Checks are comparisons with literal strings (greater than, equal to, etc.) or attempts to match the </w:t>
      </w:r>
      <w:r w:rsidR="008C043B">
        <w:rPr>
          <w:lang w:val="en-US"/>
        </w:rPr>
        <w:t>name</w:t>
      </w:r>
      <w:r w:rsidR="00F33ADA">
        <w:rPr>
          <w:lang w:val="en-US"/>
        </w:rPr>
        <w:t xml:space="preserve"> against string 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77E0A">
        <w:rPr>
          <w:rFonts w:ascii="Courier New" w:hAnsi="Courier New" w:cs="Courier New"/>
          <w:lang w:val="en-US"/>
        </w:rPr>
        <w:t>Name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7C3A31">
        <w:rPr>
          <w:lang w:val="en-US"/>
        </w:rPr>
        <w:t>s</w:t>
      </w:r>
    </w:p>
    <w:p w:rsidR="00BD349A" w:rsidRDefault="00BD349A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"airport*.json"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match pattern 'airport*.json"</w:t>
      </w:r>
      <w:r w:rsidRPr="00BD349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notLike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"*test*"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notLikeMsg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not match pattern '*test*'"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887FB4" w:rsidRDefault="00D101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887FB4"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887F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="00887FB4"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\s</w:t>
      </w:r>
      <w:r w:rsidR="00887FB4"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887FB4"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887FB4" w:rsidRDefault="00887FB4" w:rsidP="00887F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Billions of dollars are wasted by using whitespace in file names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6D1DAF">
        <w:rPr>
          <w:rFonts w:ascii="Courier New" w:hAnsi="Courier New" w:cs="Courier New"/>
          <w:sz w:val="18"/>
          <w:szCs w:val="18"/>
          <w:lang w:val="en-US"/>
        </w:rPr>
        <w:t>Name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CA0AE9">
        <w:rPr>
          <w:rFonts w:ascii="Courier New" w:hAnsi="Courier New" w:cs="Courier New"/>
          <w:lang w:val="en-US"/>
        </w:rPr>
        <w:t>Name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186184">
        <w:rPr>
          <w:rFonts w:ascii="Courier New" w:hAnsi="Courier New" w:cs="Courier New"/>
          <w:lang w:val="en-US"/>
        </w:rPr>
        <w:t>Name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>are attribu</w:t>
      </w:r>
      <w:r w:rsidR="008F0347">
        <w:rPr>
          <w:lang w:val="en-US"/>
        </w:rPr>
        <w:t>t</w:t>
      </w:r>
      <w:bookmarkStart w:id="0" w:name="_GoBack"/>
      <w:bookmarkEnd w:id="0"/>
      <w:r w:rsidR="001A50AA">
        <w:rPr>
          <w:lang w:val="en-US"/>
        </w:rPr>
        <w:t xml:space="preserve">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AD2D26">
        <w:rPr>
          <w:rFonts w:ascii="Courier New" w:hAnsi="Courier New" w:cs="Courier New"/>
          <w:lang w:val="en-US"/>
        </w:rPr>
        <w:t>Name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2693"/>
        <w:gridCol w:w="2546"/>
      </w:tblGrid>
      <w:tr w:rsidR="00997DCC" w:rsidTr="004E777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666735" w:rsidP="0066673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269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546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F33ADA" w:rsidTr="004E777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</w:t>
            </w:r>
          </w:p>
          <w:p w:rsidR="004848D9" w:rsidRPr="008C6E0F" w:rsidRDefault="004848D9" w:rsidP="003818FD"/>
        </w:tc>
        <w:tc>
          <w:tcPr>
            <w:tcW w:w="2268" w:type="dxa"/>
          </w:tcPr>
          <w:p w:rsidR="004848D9" w:rsidRDefault="005D06B3" w:rsidP="0066673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is </w:t>
            </w:r>
            <w:r w:rsidR="00666735">
              <w:rPr>
                <w:lang w:val="en-US"/>
              </w:rPr>
              <w:t>eq/ne the</w:t>
            </w:r>
            <w:r>
              <w:rPr>
                <w:lang w:val="en-US"/>
              </w:rPr>
              <w:t xml:space="preserve"> attribute value</w:t>
            </w:r>
          </w:p>
        </w:tc>
        <w:tc>
          <w:tcPr>
            <w:tcW w:w="2693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363535" w:rsidRPr="00363535">
              <w:rPr>
                <w:lang w:val="en-US"/>
              </w:rPr>
              <w:t>airports.xml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363535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ne</w:t>
            </w:r>
            <w:r w:rsidR="00997DCC" w:rsidRPr="00363535">
              <w:rPr>
                <w:lang w:val="en-US"/>
              </w:rPr>
              <w:t>="</w:t>
            </w:r>
            <w:r w:rsidRPr="00363535">
              <w:rPr>
                <w:lang w:val="en-US"/>
              </w:rPr>
              <w:t>UPDATE_FLAG</w:t>
            </w:r>
            <w:r w:rsidR="00997DCC" w:rsidRPr="00363535">
              <w:rPr>
                <w:lang w:val="en-US"/>
              </w:rPr>
              <w:t>"</w:t>
            </w:r>
          </w:p>
          <w:p w:rsidR="00997DCC" w:rsidRPr="00FF43BA" w:rsidRDefault="00997DCC" w:rsidP="00997DCC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4848D9" w:rsidRDefault="00363535" w:rsidP="00363535">
            <w:pPr>
              <w:rPr>
                <w:lang w:val="en-US"/>
              </w:rPr>
            </w:pPr>
            <w:r>
              <w:rPr>
                <w:lang w:val="en-US"/>
              </w:rPr>
              <w:t>Wildcards not allowed – use @like or @notLike in order to use wildcards</w:t>
            </w:r>
          </w:p>
        </w:tc>
      </w:tr>
      <w:tr w:rsidR="00997DCC" w:rsidRPr="0059754E" w:rsidTr="004E777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45EB6">
              <w:rPr>
                <w:lang w:val="en-US"/>
              </w:rPr>
              <w:t>matches the text pattern</w:t>
            </w:r>
          </w:p>
        </w:tc>
        <w:tc>
          <w:tcPr>
            <w:tcW w:w="2693" w:type="dxa"/>
          </w:tcPr>
          <w:p w:rsidR="0059754E" w:rsidRDefault="00645EB6" w:rsidP="00500895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*.xsd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59754E" w:rsidTr="004E777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F6BAE">
              <w:rPr>
                <w:lang w:val="en-US"/>
              </w:rPr>
              <w:t>does not match the text pattern</w:t>
            </w:r>
          </w:p>
        </w:tc>
        <w:tc>
          <w:tcPr>
            <w:tcW w:w="2693" w:type="dxa"/>
          </w:tcPr>
          <w:p w:rsidR="004848D9" w:rsidRDefault="007072C6" w:rsidP="0059754E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*.deprecated.*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F33ADA" w:rsidTr="004E777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7B2515" w:rsidP="007B251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3E181E">
              <w:rPr>
                <w:lang w:val="en-US"/>
              </w:rPr>
              <w:t>matches the regex</w:t>
            </w:r>
          </w:p>
        </w:tc>
        <w:tc>
          <w:tcPr>
            <w:tcW w:w="2693" w:type="dxa"/>
          </w:tcPr>
          <w:p w:rsidR="004848D9" w:rsidRDefault="001C4DD0" w:rsidP="00FA210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FA2107">
              <w:rPr>
                <w:lang w:val="en-US"/>
              </w:rPr>
              <w:t>\s\d+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Default="005519A0" w:rsidP="00321535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</w:t>
            </w:r>
            <w:r w:rsidR="004E777E">
              <w:rPr>
                <w:lang w:val="en-US"/>
              </w:rPr>
              <w:t xml:space="preserve">it </w:t>
            </w:r>
            <w:r>
              <w:rPr>
                <w:lang w:val="en-US"/>
              </w:rPr>
              <w:t>may describe a substring</w:t>
            </w:r>
          </w:p>
        </w:tc>
      </w:tr>
      <w:tr w:rsidR="003E181E" w:rsidRPr="00F33ADA" w:rsidTr="004E777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7B2515" w:rsidP="0066050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60500">
              <w:rPr>
                <w:lang w:val="en-US"/>
              </w:rPr>
              <w:t xml:space="preserve">name </w:t>
            </w:r>
            <w:r w:rsidR="003E181E" w:rsidRPr="003E181E">
              <w:rPr>
                <w:lang w:val="en-US"/>
              </w:rPr>
              <w:t>does not match the regex</w:t>
            </w:r>
          </w:p>
        </w:tc>
        <w:tc>
          <w:tcPr>
            <w:tcW w:w="2693" w:type="dxa"/>
          </w:tcPr>
          <w:p w:rsidR="004848D9" w:rsidRPr="003E181E" w:rsidRDefault="003E181E" w:rsidP="00A52802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 w:rsidR="00A52802">
              <w:rPr>
                <w:lang w:val="en-US"/>
              </w:rPr>
              <w:t>\(.*\)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546" w:type="dxa"/>
          </w:tcPr>
          <w:p w:rsidR="004848D9" w:rsidRPr="003E181E" w:rsidRDefault="005519A0" w:rsidP="00321535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</w:t>
            </w:r>
            <w:r w:rsidR="004E777E">
              <w:rPr>
                <w:lang w:val="en-US"/>
              </w:rPr>
              <w:t xml:space="preserve">it </w:t>
            </w:r>
            <w:r>
              <w:rPr>
                <w:lang w:val="en-US"/>
              </w:rPr>
              <w:t xml:space="preserve">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two </w:t>
      </w:r>
      <w:r>
        <w:rPr>
          <w:lang w:val="en-US"/>
        </w:rPr>
        <w:t>option node</w:t>
      </w:r>
      <w:r w:rsidR="00E666F5">
        <w:rPr>
          <w:lang w:val="en-US"/>
        </w:rPr>
        <w:t>s</w:t>
      </w:r>
      <w:r>
        <w:rPr>
          <w:lang w:val="en-US"/>
        </w:rPr>
        <w:t xml:space="preserve">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lastRenderedPageBreak/>
        <w:t>Table 2</w:t>
      </w:r>
      <w:r>
        <w:rPr>
          <w:lang w:val="en-US"/>
        </w:rPr>
        <w:t xml:space="preserve">: </w:t>
      </w:r>
      <w:r w:rsidR="003445EC">
        <w:rPr>
          <w:lang w:val="en-US"/>
        </w:rPr>
        <w:t>O</w:t>
      </w:r>
      <w:r>
        <w:rPr>
          <w:lang w:val="en-US"/>
        </w:rPr>
        <w:t>ption node</w:t>
      </w:r>
      <w:r w:rsidR="00BB5596">
        <w:rPr>
          <w:lang w:val="en-US"/>
        </w:rPr>
        <w:t>s</w:t>
      </w:r>
      <w:r>
        <w:rPr>
          <w:lang w:val="en-US"/>
        </w:rPr>
        <w:t xml:space="preserve"> supported by </w:t>
      </w:r>
      <w:r w:rsidR="00952348">
        <w:rPr>
          <w:rFonts w:ascii="Courier New" w:hAnsi="Courier New" w:cs="Courier New"/>
          <w:lang w:val="en-US"/>
        </w:rPr>
        <w:t>File</w:t>
      </w:r>
      <w:r w:rsidR="006D39F6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</w:t>
      </w:r>
      <w:r w:rsidR="003F2ED0">
        <w:rPr>
          <w:lang w:val="en-US"/>
        </w:rPr>
        <w:t xml:space="preserve">s are </w:t>
      </w:r>
      <w:r>
        <w:rPr>
          <w:lang w:val="en-US"/>
        </w:rPr>
        <w:t>attribute</w:t>
      </w:r>
      <w:r w:rsidR="003F2ED0">
        <w:rPr>
          <w:lang w:val="en-US"/>
        </w:rPr>
        <w:t>s</w:t>
      </w:r>
      <w:r>
        <w:rPr>
          <w:lang w:val="en-US"/>
        </w:rPr>
        <w:t xml:space="preserve"> on the </w:t>
      </w:r>
      <w:r w:rsidRPr="001A50AA">
        <w:rPr>
          <w:rFonts w:ascii="Courier New" w:hAnsi="Courier New" w:cs="Courier New"/>
          <w:lang w:val="en-US"/>
        </w:rPr>
        <w:t>&lt;</w:t>
      </w:r>
      <w:r w:rsidR="00FF43BA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</w:t>
      </w:r>
      <w:r w:rsidR="006D39F6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F33ADA" w:rsidTr="003D5DC4">
        <w:tc>
          <w:tcPr>
            <w:tcW w:w="1555" w:type="dxa"/>
          </w:tcPr>
          <w:p w:rsidR="00944E02" w:rsidRDefault="00944E02" w:rsidP="00CA5180">
            <w:r>
              <w:t>@case</w:t>
            </w:r>
          </w:p>
        </w:tc>
        <w:tc>
          <w:tcPr>
            <w:tcW w:w="2268" w:type="dxa"/>
          </w:tcPr>
          <w:p w:rsidR="00944E02" w:rsidRDefault="00944E02" w:rsidP="00F371C7">
            <w:pPr>
              <w:rPr>
                <w:lang w:val="en-US"/>
              </w:rPr>
            </w:pPr>
            <w:r>
              <w:rPr>
                <w:lang w:val="en-US"/>
              </w:rPr>
              <w:t>If true, the comparison is case-sensitive</w:t>
            </w:r>
            <w:r w:rsidR="006B27A4">
              <w:rPr>
                <w:lang w:val="en-US"/>
              </w:rPr>
              <w:t>.</w:t>
            </w:r>
          </w:p>
        </w:tc>
        <w:tc>
          <w:tcPr>
            <w:tcW w:w="1275" w:type="dxa"/>
          </w:tcPr>
          <w:p w:rsidR="00944E02" w:rsidRPr="00944E02" w:rsidRDefault="00944E02" w:rsidP="00944E02">
            <w:pPr>
              <w:rPr>
                <w:lang w:val="en-US"/>
              </w:rPr>
            </w:pPr>
            <w:r>
              <w:rPr>
                <w:lang w:val="en-US"/>
              </w:rPr>
              <w:t>case=</w:t>
            </w:r>
            <w:r w:rsidRPr="00CA5180">
              <w:t>"</w:t>
            </w:r>
            <w:r>
              <w:t>true</w:t>
            </w:r>
            <w:r w:rsidRPr="00CA5180">
              <w:t>"</w:t>
            </w:r>
          </w:p>
        </w:tc>
        <w:tc>
          <w:tcPr>
            <w:tcW w:w="3964" w:type="dxa"/>
          </w:tcPr>
          <w:p w:rsidR="00944E02" w:rsidRPr="00CA5180" w:rsidRDefault="00921307" w:rsidP="005D477A">
            <w:pPr>
              <w:rPr>
                <w:lang w:val="en-US"/>
              </w:rPr>
            </w:pPr>
            <w:r>
              <w:rPr>
                <w:lang w:val="en-US"/>
              </w:rPr>
              <w:t xml:space="preserve">Comparison </w:t>
            </w:r>
            <w:r w:rsidR="005D477A">
              <w:rPr>
                <w:lang w:val="en-US"/>
              </w:rPr>
              <w:t>i</w:t>
            </w:r>
            <w:r>
              <w:rPr>
                <w:lang w:val="en-US"/>
              </w:rPr>
              <w:t xml:space="preserve">s case-sensitive. </w:t>
            </w:r>
            <w:r w:rsidR="005D477A">
              <w:rPr>
                <w:lang w:val="en-US"/>
              </w:rPr>
              <w:t>By default, it is case-insensitive, regardless if the comparisons uses literal strings (@eq, @ne) or string patterns or regular expressions</w:t>
            </w:r>
            <w:r>
              <w:rPr>
                <w:lang w:val="en-US"/>
              </w:rPr>
              <w:t>.</w:t>
            </w:r>
          </w:p>
        </w:tc>
      </w:tr>
      <w:tr w:rsidR="00CA5180" w:rsidRPr="00F33ADA" w:rsidTr="003D5DC4">
        <w:tc>
          <w:tcPr>
            <w:tcW w:w="1555" w:type="dxa"/>
          </w:tcPr>
          <w:p w:rsidR="00CA5180" w:rsidRPr="00921307" w:rsidRDefault="00CA5180" w:rsidP="00CA5180">
            <w:pPr>
              <w:rPr>
                <w:lang w:val="en-US"/>
              </w:rPr>
            </w:pPr>
            <w:r w:rsidRPr="00921307">
              <w:rPr>
                <w:lang w:val="en-US"/>
              </w:rP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 w:rsidRPr="00921307">
              <w:rPr>
                <w:lang w:val="en-US"/>
              </w:rPr>
              <w:t>fl</w:t>
            </w:r>
            <w:r>
              <w:t>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CA5180" w:rsidP="00515251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</w:t>
            </w:r>
            <w:r w:rsidR="00515251">
              <w:rPr>
                <w:lang w:val="en-US"/>
              </w:rPr>
              <w:t xml:space="preserve"> (</w:t>
            </w:r>
            <w:hyperlink r:id="rId5" w:anchor="flags" w:history="1">
              <w:r w:rsidR="00522798" w:rsidRPr="00522798">
                <w:rPr>
                  <w:rStyle w:val="Hyperlink"/>
                  <w:lang w:val="en-US"/>
                </w:rPr>
                <w:t>XP flags</w:t>
              </w:r>
            </w:hyperlink>
            <w:r w:rsidR="00515251">
              <w:rPr>
                <w:lang w:val="en-US"/>
              </w:rPr>
              <w:t>)</w:t>
            </w:r>
            <w:r w:rsidR="005711FB">
              <w:rPr>
                <w:lang w:val="en-US"/>
              </w:rPr>
              <w:t xml:space="preserve">; “x” </w:t>
            </w:r>
            <w:r w:rsidR="003C3370">
              <w:rPr>
                <w:lang w:val="en-US"/>
              </w:rPr>
              <w:t>can</w:t>
            </w:r>
            <w:r w:rsidR="005711FB">
              <w:rPr>
                <w:lang w:val="en-US"/>
              </w:rPr>
              <w:t xml:space="preserve"> be useful </w:t>
            </w:r>
            <w:r w:rsidR="003C3370">
              <w:rPr>
                <w:lang w:val="en-US"/>
              </w:rPr>
              <w:t xml:space="preserve">when </w:t>
            </w:r>
            <w:r w:rsidR="00A80466">
              <w:rPr>
                <w:lang w:val="en-US"/>
              </w:rPr>
              <w:t xml:space="preserve">ignorable </w:t>
            </w:r>
            <w:r w:rsidR="005711FB">
              <w:rPr>
                <w:lang w:val="en-US"/>
              </w:rPr>
              <w:t xml:space="preserve">whitespace </w:t>
            </w:r>
            <w:r w:rsidR="003C3370">
              <w:rPr>
                <w:lang w:val="en-US"/>
              </w:rPr>
              <w:t xml:space="preserve">makes </w:t>
            </w:r>
            <w:r w:rsidR="005711FB">
              <w:rPr>
                <w:lang w:val="en-US"/>
              </w:rPr>
              <w:t>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E53398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AC3BC0">
        <w:rPr>
          <w:rFonts w:ascii="Courier New" w:hAnsi="Courier New" w:cs="Courier New"/>
          <w:lang w:val="en-US"/>
        </w:rPr>
        <w:t>f</w:t>
      </w:r>
      <w:r w:rsidR="00DD7E94">
        <w:rPr>
          <w:rFonts w:ascii="Courier New" w:hAnsi="Courier New" w:cs="Courier New"/>
          <w:lang w:val="en-US"/>
        </w:rPr>
        <w:t>ile</w:t>
      </w:r>
      <w:r w:rsidR="009548CF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5311C"/>
    <w:rsid w:val="000608AB"/>
    <w:rsid w:val="000903FD"/>
    <w:rsid w:val="000D173E"/>
    <w:rsid w:val="000E0BFB"/>
    <w:rsid w:val="000F0A8B"/>
    <w:rsid w:val="001202CD"/>
    <w:rsid w:val="001232F9"/>
    <w:rsid w:val="0013005E"/>
    <w:rsid w:val="00131DD0"/>
    <w:rsid w:val="00137FA4"/>
    <w:rsid w:val="00147036"/>
    <w:rsid w:val="00186184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1535"/>
    <w:rsid w:val="003274EA"/>
    <w:rsid w:val="00336A59"/>
    <w:rsid w:val="00340F16"/>
    <w:rsid w:val="003445EC"/>
    <w:rsid w:val="00363535"/>
    <w:rsid w:val="003702DA"/>
    <w:rsid w:val="00377762"/>
    <w:rsid w:val="003818FD"/>
    <w:rsid w:val="003A6B95"/>
    <w:rsid w:val="003C3370"/>
    <w:rsid w:val="003D5DC4"/>
    <w:rsid w:val="003E181E"/>
    <w:rsid w:val="003F2ED0"/>
    <w:rsid w:val="003F4C6E"/>
    <w:rsid w:val="00416A2D"/>
    <w:rsid w:val="00421BA2"/>
    <w:rsid w:val="0043645E"/>
    <w:rsid w:val="00446230"/>
    <w:rsid w:val="00481CAA"/>
    <w:rsid w:val="004848D9"/>
    <w:rsid w:val="00486A75"/>
    <w:rsid w:val="004A14AC"/>
    <w:rsid w:val="004B3C0E"/>
    <w:rsid w:val="004E777E"/>
    <w:rsid w:val="004F6DBC"/>
    <w:rsid w:val="00500895"/>
    <w:rsid w:val="00514E08"/>
    <w:rsid w:val="00515251"/>
    <w:rsid w:val="00522798"/>
    <w:rsid w:val="005519A0"/>
    <w:rsid w:val="005711FB"/>
    <w:rsid w:val="00575984"/>
    <w:rsid w:val="00583B3E"/>
    <w:rsid w:val="00585E5A"/>
    <w:rsid w:val="00590BC6"/>
    <w:rsid w:val="0059754E"/>
    <w:rsid w:val="005B0B0F"/>
    <w:rsid w:val="005D06B3"/>
    <w:rsid w:val="005D1673"/>
    <w:rsid w:val="005D477A"/>
    <w:rsid w:val="0061561E"/>
    <w:rsid w:val="0062596F"/>
    <w:rsid w:val="00645EB6"/>
    <w:rsid w:val="00652DFB"/>
    <w:rsid w:val="00660500"/>
    <w:rsid w:val="00666735"/>
    <w:rsid w:val="0067517B"/>
    <w:rsid w:val="0068784D"/>
    <w:rsid w:val="006B27A4"/>
    <w:rsid w:val="006D1DAF"/>
    <w:rsid w:val="006D39F6"/>
    <w:rsid w:val="006D750B"/>
    <w:rsid w:val="006E19E0"/>
    <w:rsid w:val="006F6BAE"/>
    <w:rsid w:val="00705575"/>
    <w:rsid w:val="007072C6"/>
    <w:rsid w:val="00715D49"/>
    <w:rsid w:val="007330F5"/>
    <w:rsid w:val="00750532"/>
    <w:rsid w:val="0078640E"/>
    <w:rsid w:val="007B2515"/>
    <w:rsid w:val="007B3869"/>
    <w:rsid w:val="007C2B07"/>
    <w:rsid w:val="007C3A31"/>
    <w:rsid w:val="00820025"/>
    <w:rsid w:val="008271CE"/>
    <w:rsid w:val="00850565"/>
    <w:rsid w:val="008749AD"/>
    <w:rsid w:val="00886A98"/>
    <w:rsid w:val="00887FB4"/>
    <w:rsid w:val="0089748F"/>
    <w:rsid w:val="008A0B71"/>
    <w:rsid w:val="008A37FE"/>
    <w:rsid w:val="008C043B"/>
    <w:rsid w:val="008C6E0F"/>
    <w:rsid w:val="008C7267"/>
    <w:rsid w:val="008F0347"/>
    <w:rsid w:val="008F1E1A"/>
    <w:rsid w:val="008F6582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84E6B"/>
    <w:rsid w:val="009942A1"/>
    <w:rsid w:val="00997DCC"/>
    <w:rsid w:val="009C0083"/>
    <w:rsid w:val="009C6830"/>
    <w:rsid w:val="009D1BFC"/>
    <w:rsid w:val="009F0D58"/>
    <w:rsid w:val="00A06B6F"/>
    <w:rsid w:val="00A21FE4"/>
    <w:rsid w:val="00A4721A"/>
    <w:rsid w:val="00A52802"/>
    <w:rsid w:val="00A608F6"/>
    <w:rsid w:val="00A80466"/>
    <w:rsid w:val="00AA312B"/>
    <w:rsid w:val="00AC3BC0"/>
    <w:rsid w:val="00AC4E74"/>
    <w:rsid w:val="00AD2D26"/>
    <w:rsid w:val="00AF7AC3"/>
    <w:rsid w:val="00B02756"/>
    <w:rsid w:val="00B13367"/>
    <w:rsid w:val="00B13C8A"/>
    <w:rsid w:val="00B37FA7"/>
    <w:rsid w:val="00B719F1"/>
    <w:rsid w:val="00B71A60"/>
    <w:rsid w:val="00B77E0A"/>
    <w:rsid w:val="00B81AE1"/>
    <w:rsid w:val="00B85521"/>
    <w:rsid w:val="00B97F47"/>
    <w:rsid w:val="00BA1247"/>
    <w:rsid w:val="00BB2EE3"/>
    <w:rsid w:val="00BB5596"/>
    <w:rsid w:val="00BC5AD2"/>
    <w:rsid w:val="00BD349A"/>
    <w:rsid w:val="00BD4437"/>
    <w:rsid w:val="00C46654"/>
    <w:rsid w:val="00C56690"/>
    <w:rsid w:val="00CA0AE9"/>
    <w:rsid w:val="00CA5180"/>
    <w:rsid w:val="00CB2921"/>
    <w:rsid w:val="00CB656F"/>
    <w:rsid w:val="00CC03D5"/>
    <w:rsid w:val="00CC55C2"/>
    <w:rsid w:val="00CE4045"/>
    <w:rsid w:val="00D01346"/>
    <w:rsid w:val="00D101B4"/>
    <w:rsid w:val="00D30C1D"/>
    <w:rsid w:val="00D33E2C"/>
    <w:rsid w:val="00D62C28"/>
    <w:rsid w:val="00D919EE"/>
    <w:rsid w:val="00D94CFA"/>
    <w:rsid w:val="00D956AB"/>
    <w:rsid w:val="00DA5A69"/>
    <w:rsid w:val="00DB2758"/>
    <w:rsid w:val="00DC39D3"/>
    <w:rsid w:val="00DD1D7E"/>
    <w:rsid w:val="00DD7E94"/>
    <w:rsid w:val="00E10C94"/>
    <w:rsid w:val="00E16A57"/>
    <w:rsid w:val="00E2396C"/>
    <w:rsid w:val="00E53398"/>
    <w:rsid w:val="00E666F5"/>
    <w:rsid w:val="00E813D2"/>
    <w:rsid w:val="00EA1B5B"/>
    <w:rsid w:val="00EA52E2"/>
    <w:rsid w:val="00EE381D"/>
    <w:rsid w:val="00EF35AD"/>
    <w:rsid w:val="00F27B1D"/>
    <w:rsid w:val="00F33ADA"/>
    <w:rsid w:val="00F371C7"/>
    <w:rsid w:val="00F41DB9"/>
    <w:rsid w:val="00F60675"/>
    <w:rsid w:val="00F702F8"/>
    <w:rsid w:val="00F86434"/>
    <w:rsid w:val="00FA2107"/>
    <w:rsid w:val="00FA617E"/>
    <w:rsid w:val="00FB26D4"/>
    <w:rsid w:val="00FF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116</cp:revision>
  <dcterms:created xsi:type="dcterms:W3CDTF">2020-09-25T19:39:00Z</dcterms:created>
  <dcterms:modified xsi:type="dcterms:W3CDTF">2020-11-01T18:43:00Z</dcterms:modified>
</cp:coreProperties>
</file>