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DE" w:rsidRPr="005D3F20" w:rsidRDefault="005D3F20" w:rsidP="005D3F20">
      <w:pPr>
        <w:jc w:val="center"/>
        <w:rPr>
          <w:b/>
          <w:sz w:val="28"/>
          <w:szCs w:val="28"/>
        </w:rPr>
      </w:pPr>
      <w:r w:rsidRPr="005D3F20">
        <w:rPr>
          <w:b/>
          <w:sz w:val="28"/>
          <w:szCs w:val="28"/>
        </w:rPr>
        <w:t>Universidad De El Salvador Facultad Multidisciplinaria de Occidente</w:t>
      </w:r>
    </w:p>
    <w:p w:rsidR="005D3F20" w:rsidRPr="005D3F20" w:rsidRDefault="005D3F20" w:rsidP="005D3F20">
      <w:pPr>
        <w:jc w:val="center"/>
        <w:rPr>
          <w:b/>
          <w:sz w:val="28"/>
          <w:szCs w:val="28"/>
        </w:rPr>
      </w:pPr>
      <w:r w:rsidRPr="005D3F20">
        <w:rPr>
          <w:b/>
          <w:sz w:val="28"/>
          <w:szCs w:val="28"/>
        </w:rPr>
        <w:t>Departamento de Ingeniería y Arquitectura</w:t>
      </w:r>
    </w:p>
    <w:p w:rsidR="005D3F20" w:rsidRDefault="005D3F20" w:rsidP="005D3F20">
      <w:pPr>
        <w:jc w:val="both"/>
        <w:rPr>
          <w:rFonts w:ascii="Calibri" w:hAnsi="Calibri" w:cs="Calibri"/>
        </w:rPr>
      </w:pPr>
    </w:p>
    <w:p w:rsidR="0024750C" w:rsidRDefault="0024750C" w:rsidP="005D3F20">
      <w:pPr>
        <w:jc w:val="both"/>
      </w:pPr>
      <w:r w:rsidRPr="0024750C">
        <w:rPr>
          <w:rFonts w:ascii="Calibri" w:hAnsi="Calibri" w:cs="Calibri"/>
        </w:rPr>
        <w:t xml:space="preserve">Como parte fundamental en el desarrollo de un trabajo de grado en la Universidad de El Salvador Facultad Multidisciplinaria de Occidente, Departamento de Ingeniería y Arquitectura, se realiza la siguiente entrevista como </w:t>
      </w:r>
      <w:r w:rsidR="005743FF">
        <w:rPr>
          <w:rFonts w:ascii="Calibri" w:hAnsi="Calibri" w:cs="Calibri"/>
        </w:rPr>
        <w:t>que integra la</w:t>
      </w:r>
      <w:r w:rsidRPr="0024750C">
        <w:rPr>
          <w:rFonts w:ascii="Calibri" w:hAnsi="Calibri" w:cs="Calibri"/>
        </w:rPr>
        <w:t xml:space="preserve"> invest</w:t>
      </w:r>
      <w:r>
        <w:rPr>
          <w:rFonts w:ascii="Calibri" w:hAnsi="Calibri" w:cs="Calibri"/>
        </w:rPr>
        <w:t>igación en</w:t>
      </w:r>
      <w:r w:rsidRPr="0024750C">
        <w:rPr>
          <w:rFonts w:ascii="Calibri" w:hAnsi="Calibri" w:cs="Calibri"/>
        </w:rPr>
        <w:t xml:space="preserve"> el departamento de Recursos Humanos de </w:t>
      </w:r>
      <w:r>
        <w:rPr>
          <w:rFonts w:ascii="Calibri" w:hAnsi="Calibri" w:cs="Calibri"/>
        </w:rPr>
        <w:t>l</w:t>
      </w:r>
      <w:r w:rsidR="005743FF">
        <w:rPr>
          <w:rFonts w:ascii="Calibri" w:hAnsi="Calibri" w:cs="Calibri"/>
        </w:rPr>
        <w:t>a institución PRIBANTSA, e</w:t>
      </w:r>
      <w:r>
        <w:rPr>
          <w:rFonts w:ascii="Calibri" w:hAnsi="Calibri" w:cs="Calibri"/>
        </w:rPr>
        <w:t xml:space="preserve">nfocándonos en el  principal </w:t>
      </w:r>
      <w:r>
        <w:t>objetivo de</w:t>
      </w:r>
      <w:r w:rsidRPr="0024750C">
        <w:t xml:space="preserve"> poder recolectar Información sobre los diferentes proce</w:t>
      </w:r>
      <w:r>
        <w:t>sos e información gestionada por el Departamento</w:t>
      </w:r>
      <w:r w:rsidRPr="0024750C">
        <w:t xml:space="preserve"> de Recursos Humanos, dicha información</w:t>
      </w:r>
      <w:r>
        <w:t xml:space="preserve"> </w:t>
      </w:r>
      <w:r w:rsidRPr="0024750C">
        <w:rPr>
          <w:rFonts w:ascii="Calibri" w:hAnsi="Calibri" w:cs="Calibri"/>
        </w:rPr>
        <w:t>de carácter confidencial, solo será utilizada para los propósitos de la investigación</w:t>
      </w:r>
      <w:r>
        <w:t xml:space="preserve"> y fundamental para la base d</w:t>
      </w:r>
      <w:r w:rsidRPr="0024750C">
        <w:t>el posterior desarrollo del sistema.</w:t>
      </w:r>
    </w:p>
    <w:p w:rsidR="005743FF" w:rsidRDefault="005743FF" w:rsidP="00CB2836">
      <w:pPr>
        <w:pStyle w:val="Ttulo1"/>
        <w:jc w:val="center"/>
        <w:rPr>
          <w:color w:val="auto"/>
        </w:rPr>
      </w:pPr>
      <w:r>
        <w:rPr>
          <w:color w:val="auto"/>
        </w:rPr>
        <w:t>AREA: GERENCIA Y JEFATURA</w:t>
      </w:r>
    </w:p>
    <w:p w:rsidR="00C67E76" w:rsidRPr="00C67E76" w:rsidRDefault="00CB2836" w:rsidP="00C67E76">
      <w:pPr>
        <w:pStyle w:val="Ttulo1"/>
        <w:rPr>
          <w:color w:val="auto"/>
        </w:rPr>
      </w:pPr>
      <w:r>
        <w:rPr>
          <w:color w:val="auto"/>
        </w:rPr>
        <w:t>Parte</w:t>
      </w:r>
      <w:r w:rsidR="00B72136" w:rsidRPr="00B72136">
        <w:rPr>
          <w:color w:val="auto"/>
        </w:rPr>
        <w:t xml:space="preserve"> I</w:t>
      </w:r>
      <w:r w:rsidR="007A28C7">
        <w:rPr>
          <w:color w:val="auto"/>
        </w:rPr>
        <w:t>.- Información y Proceso</w:t>
      </w:r>
      <w:r w:rsidR="00622AE6">
        <w:rPr>
          <w:color w:val="auto"/>
        </w:rPr>
        <w:t>s</w:t>
      </w:r>
    </w:p>
    <w:p w:rsidR="00622AE6" w:rsidRPr="00622AE6" w:rsidRDefault="007D5160" w:rsidP="00622AE6">
      <w:r w:rsidRPr="007D5160"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pt;margin-top:7.15pt;width:451.3pt;height:0;z-index:251704320" o:connectortype="straight"/>
        </w:pict>
      </w:r>
    </w:p>
    <w:p w:rsidR="00B72136" w:rsidRPr="00173934" w:rsidRDefault="00B72136" w:rsidP="00173934">
      <w:pPr>
        <w:pStyle w:val="Prrafodelista"/>
        <w:spacing w:after="0"/>
      </w:pPr>
    </w:p>
    <w:p w:rsidR="005D31DE" w:rsidRPr="00173934" w:rsidRDefault="006C7740" w:rsidP="00173934">
      <w:pPr>
        <w:pStyle w:val="Prrafodelista"/>
        <w:numPr>
          <w:ilvl w:val="0"/>
          <w:numId w:val="1"/>
        </w:numPr>
        <w:spacing w:after="0"/>
      </w:pPr>
      <w:r w:rsidRPr="00173934">
        <w:t>Información</w:t>
      </w:r>
      <w:r w:rsidR="005D31DE" w:rsidRPr="00173934">
        <w:t xml:space="preserve"> Gestionada por el </w:t>
      </w:r>
      <w:r w:rsidRPr="00173934">
        <w:t>área</w:t>
      </w:r>
      <w:r w:rsidR="005D31DE" w:rsidRPr="00173934">
        <w:t xml:space="preserve"> de Recursos Humanos </w:t>
      </w:r>
    </w:p>
    <w:tbl>
      <w:tblPr>
        <w:tblStyle w:val="Tablaconcuadrcula"/>
        <w:tblW w:w="0" w:type="auto"/>
        <w:tblLook w:val="04A0"/>
      </w:tblPr>
      <w:tblGrid>
        <w:gridCol w:w="3936"/>
        <w:gridCol w:w="5042"/>
      </w:tblGrid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8" style="position:absolute;left:0;text-align:left;margin-left:170.3pt;margin-top:-.25pt;width:13.4pt;height:10.9pt;z-index:-251644928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Educación (Historial)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FF6F0E" w:rsidRPr="00173934" w:rsidRDefault="00FF6F0E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9" style="position:absolute;left:0;text-align:left;margin-left:224.65pt;margin-top:-.25pt;width:13.4pt;height:10.9pt;z-index:-251643904" wrapcoords="-1200 -1440 -1200 20160 22800 20160 22800 -1440 -1200 -1440">
                  <w10:wrap type="through"/>
                </v:rect>
              </w:pict>
            </w:r>
            <w:r w:rsidR="00FF6F0E" w:rsidRPr="00173934">
              <w:rPr>
                <w:sz w:val="24"/>
                <w:szCs w:val="24"/>
              </w:rPr>
              <w:t>Nominas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6" style="position:absolute;left:0;text-align:left;margin-left:170.3pt;margin-top:.3pt;width:13.4pt;height:10.9pt;z-index:-251646976" wrapcoords="-1200 -1440 -1200 20160 22800 20160 22800 -1440 -1200 -1440">
                  <w10:wrap type="through"/>
                </v:rect>
              </w:pict>
            </w:r>
            <w:r w:rsidR="00FF6F0E" w:rsidRPr="00173934">
              <w:rPr>
                <w:sz w:val="24"/>
                <w:szCs w:val="24"/>
              </w:rPr>
              <w:t>Programas</w:t>
            </w:r>
            <w:r w:rsidR="006C7740" w:rsidRPr="00173934">
              <w:rPr>
                <w:sz w:val="24"/>
                <w:szCs w:val="24"/>
              </w:rPr>
              <w:t xml:space="preserve"> de capacitación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FF6F0E" w:rsidRPr="00173934" w:rsidRDefault="00FF6F0E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7" style="position:absolute;left:0;text-align:left;margin-left:224.65pt;margin-top:.3pt;width:13.4pt;height:10.9pt;z-index:-251645952" wrapcoords="-1200 -1440 -1200 20160 22800 20160 22800 -1440 -1200 -1440">
                  <w10:wrap type="through"/>
                </v:rect>
              </w:pict>
            </w:r>
            <w:r w:rsidR="00FF6F0E" w:rsidRPr="00173934">
              <w:rPr>
                <w:sz w:val="24"/>
                <w:szCs w:val="24"/>
              </w:rPr>
              <w:t>Vacaciones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3" style="position:absolute;left:0;text-align:left;margin-left:170.3pt;margin-top:.25pt;width:13.4pt;height:10.9pt;z-index:-251650048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Habilidades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FF6F0E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5" style="position:absolute;left:0;text-align:left;margin-left:224.65pt;margin-top:.25pt;width:13.4pt;height:10.9pt;z-index:-251648000" wrapcoords="-1200 -1440 -1200 20160 22800 20160 22800 -1440 -1200 -1440">
                  <w10:wrap type="through"/>
                </v:rect>
              </w:pict>
            </w:r>
            <w:r w:rsidR="00FF6F0E" w:rsidRPr="00173934">
              <w:rPr>
                <w:sz w:val="24"/>
                <w:szCs w:val="24"/>
              </w:rPr>
              <w:t>Procedimientos y distribución de políticas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29" style="position:absolute;left:0;text-align:left;margin-left:170.3pt;margin-top:2.25pt;width:13.4pt;height:10.9pt;z-index:-251654144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Características físicas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4" style="position:absolute;left:0;text-align:left;margin-left:224.65pt;margin-top:2.25pt;width:13.4pt;height:10.9pt;z-index:-251649024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Prestaciones sociales y de trabajo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28" style="position:absolute;left:0;text-align:left;margin-left:170.3pt;margin-top:1.1pt;width:13.4pt;height:10.9pt;z-index:-251655168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Información de cada puesto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2" style="position:absolute;left:0;text-align:left;margin-left:224.65pt;margin-top:1.1pt;width:13.4pt;height:10.9pt;z-index:-251651072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Indicadores de Productividad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27" style="position:absolute;left:0;text-align:left;margin-left:170.3pt;margin-top:1.05pt;width:13.4pt;height:10.9pt;z-index:-251656192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 xml:space="preserve">Historial y exámenes </w:t>
            </w:r>
            <w:r w:rsidR="00FF6F0E" w:rsidRPr="00173934">
              <w:rPr>
                <w:sz w:val="24"/>
                <w:szCs w:val="24"/>
              </w:rPr>
              <w:t>Médicos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7D5160" w:rsidP="00173934">
            <w:pPr>
              <w:spacing w:line="276" w:lineRule="auto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1" style="position:absolute;margin-left:224.65pt;margin-top:15.7pt;width:13.4pt;height:10.9pt;z-index:-251652096;mso-position-horizontal-relative:text;mso-position-vertical-relative:text" wrapcoords="-1200 -1440 -1200 20160 22800 20160 22800 -1440 -1200 -1440">
                  <w10:wrap type="through"/>
                </v:rect>
              </w:pict>
            </w:r>
          </w:p>
          <w:p w:rsidR="006C7740" w:rsidRPr="00173934" w:rsidRDefault="006C774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173934">
              <w:rPr>
                <w:sz w:val="24"/>
                <w:szCs w:val="24"/>
              </w:rPr>
              <w:t>Supervisores y dependientes</w:t>
            </w:r>
          </w:p>
        </w:tc>
      </w:tr>
      <w:tr w:rsidR="006C7740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7D5160" w:rsidP="00173934">
            <w:pPr>
              <w:spacing w:line="276" w:lineRule="auto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26" style="position:absolute;margin-left:170.3pt;margin-top:13.45pt;width:13.4pt;height:10.9pt;z-index:-251657216;mso-position-horizontal-relative:text;mso-position-vertical-relative:text" wrapcoords="-1200 -1440 -1200 20160 22800 20160 22800 -1440 -1200 -1440">
                  <w10:wrap type="through"/>
                </v:rect>
              </w:pict>
            </w:r>
          </w:p>
          <w:p w:rsidR="006C7740" w:rsidRPr="00173934" w:rsidRDefault="006C774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173934">
              <w:rPr>
                <w:sz w:val="24"/>
                <w:szCs w:val="24"/>
              </w:rPr>
              <w:t>Calificaciones de Desempeño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6C7740" w:rsidRPr="00173934" w:rsidRDefault="006C7740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6C7740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75" w:hanging="175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30" style="position:absolute;left:0;text-align:left;margin-left:224.65pt;margin-top:-1.2pt;width:13.4pt;height:10.9pt;z-index:-251653120" wrapcoords="-1200 -1440 -1200 20160 22800 20160 22800 -1440 -1200 -1440">
                  <w10:wrap type="through"/>
                </v:rect>
              </w:pict>
            </w:r>
            <w:r w:rsidR="006C7740" w:rsidRPr="00173934">
              <w:rPr>
                <w:sz w:val="24"/>
                <w:szCs w:val="24"/>
              </w:rPr>
              <w:t>Sindicatos</w:t>
            </w:r>
          </w:p>
        </w:tc>
      </w:tr>
      <w:tr w:rsidR="004755AA" w:rsidRPr="00173934" w:rsidTr="00703B6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noProof/>
                <w:lang w:eastAsia="es-MX"/>
              </w:rPr>
            </w:pPr>
          </w:p>
          <w:p w:rsidR="00C67E76" w:rsidRPr="00173934" w:rsidRDefault="00C67E76" w:rsidP="00173934">
            <w:pPr>
              <w:spacing w:line="276" w:lineRule="auto"/>
              <w:rPr>
                <w:noProof/>
                <w:lang w:eastAsia="es-MX"/>
              </w:rPr>
            </w:pPr>
          </w:p>
          <w:p w:rsidR="00C67E76" w:rsidRPr="00173934" w:rsidRDefault="00C67E76" w:rsidP="00173934">
            <w:pPr>
              <w:spacing w:line="276" w:lineRule="auto"/>
              <w:rPr>
                <w:noProof/>
                <w:lang w:eastAsia="es-MX"/>
              </w:rPr>
            </w:pPr>
          </w:p>
          <w:p w:rsidR="00C67E76" w:rsidRPr="00173934" w:rsidRDefault="00C67E76" w:rsidP="00173934">
            <w:pPr>
              <w:tabs>
                <w:tab w:val="left" w:pos="2921"/>
              </w:tabs>
              <w:spacing w:line="276" w:lineRule="auto"/>
              <w:rPr>
                <w:noProof/>
                <w:lang w:eastAsia="es-MX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703B61" w:rsidRPr="00173934" w:rsidRDefault="00453A76" w:rsidP="00173934">
      <w:pPr>
        <w:pStyle w:val="Prrafodelista"/>
        <w:numPr>
          <w:ilvl w:val="0"/>
          <w:numId w:val="1"/>
        </w:numPr>
        <w:spacing w:after="0"/>
      </w:pPr>
      <w:r w:rsidRPr="00173934">
        <w:lastRenderedPageBreak/>
        <w:t xml:space="preserve">¿Con respecto a los </w:t>
      </w:r>
      <w:r w:rsidR="005743FF" w:rsidRPr="00173934">
        <w:t>ítems ya seleccionados en el num</w:t>
      </w:r>
      <w:r w:rsidRPr="00173934">
        <w:t xml:space="preserve">eral </w:t>
      </w:r>
      <w:r w:rsidR="005743FF" w:rsidRPr="00173934">
        <w:t>1,</w:t>
      </w:r>
      <w:r w:rsidRPr="00173934">
        <w:t xml:space="preserve"> cuál es el procedimiento que se sigue para modificar o cambiar dicha información?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A76" w:rsidRPr="00173934" w:rsidRDefault="00453A76" w:rsidP="00173934">
      <w:pPr>
        <w:pStyle w:val="Prrafodelista"/>
        <w:spacing w:after="0"/>
      </w:pPr>
    </w:p>
    <w:p w:rsidR="00703B61" w:rsidRPr="00173934" w:rsidRDefault="004B1C69" w:rsidP="00173934">
      <w:pPr>
        <w:pStyle w:val="Prrafodelista"/>
        <w:numPr>
          <w:ilvl w:val="0"/>
          <w:numId w:val="1"/>
        </w:numPr>
        <w:spacing w:after="0"/>
      </w:pPr>
      <w:r w:rsidRPr="00173934">
        <w:t>¿</w:t>
      </w:r>
      <w:r w:rsidR="00622AE6" w:rsidRPr="00173934">
        <w:t>Cuál</w:t>
      </w:r>
      <w:r w:rsidRPr="00173934">
        <w:t xml:space="preserve"> es el apoyo que brinda FEDECREDITO con respecto a la contratación de un nuevo empleado?</w:t>
      </w:r>
      <w:r w:rsidR="00703B61" w:rsidRPr="00173934">
        <w:t xml:space="preserve"> </w:t>
      </w: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1C69" w:rsidRPr="00173934" w:rsidRDefault="004B1C69" w:rsidP="00173934">
      <w:pPr>
        <w:spacing w:after="0"/>
      </w:pPr>
    </w:p>
    <w:p w:rsidR="004B1C69" w:rsidRPr="00173934" w:rsidRDefault="005743FF" w:rsidP="00173934">
      <w:pPr>
        <w:pStyle w:val="Prrafodelista"/>
        <w:numPr>
          <w:ilvl w:val="0"/>
          <w:numId w:val="1"/>
        </w:numPr>
        <w:spacing w:after="0"/>
      </w:pPr>
      <w:r w:rsidRPr="00173934">
        <w:t>¿Cómo</w:t>
      </w:r>
      <w:r w:rsidR="00453A76" w:rsidRPr="00173934">
        <w:t xml:space="preserve"> PRIBANTSA desarrolla</w:t>
      </w:r>
      <w:r w:rsidR="004B1C69" w:rsidRPr="00173934">
        <w:t xml:space="preserve"> la contratación de un nuevo elemento?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1C69" w:rsidRPr="00173934" w:rsidRDefault="004B1C69" w:rsidP="00173934">
      <w:pPr>
        <w:pStyle w:val="Prrafodelista"/>
        <w:spacing w:after="0"/>
      </w:pPr>
    </w:p>
    <w:p w:rsidR="005743FF" w:rsidRPr="00173934" w:rsidRDefault="00A67124" w:rsidP="00173934">
      <w:pPr>
        <w:pStyle w:val="Prrafodelista"/>
        <w:numPr>
          <w:ilvl w:val="0"/>
          <w:numId w:val="1"/>
        </w:numPr>
        <w:spacing w:after="0"/>
      </w:pPr>
      <w:r w:rsidRPr="00173934">
        <w:t>¿Se realizan contrataciones eventuales? En caso de ser así</w:t>
      </w:r>
      <w:r w:rsidR="005743FF" w:rsidRPr="00173934">
        <w:t>,</w:t>
      </w:r>
      <w:r w:rsidRPr="00173934">
        <w:t xml:space="preserve"> </w:t>
      </w:r>
      <w:r w:rsidR="005743FF" w:rsidRPr="00173934">
        <w:t>¿</w:t>
      </w:r>
      <w:r w:rsidR="00453A76" w:rsidRPr="00173934">
        <w:t>cómo</w:t>
      </w:r>
      <w:r w:rsidR="005743FF" w:rsidRPr="00173934">
        <w:t xml:space="preserve"> se maneja dicha información?</w:t>
      </w:r>
    </w:p>
    <w:p w:rsidR="004B1C69" w:rsidRPr="00173934" w:rsidRDefault="00A67124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7124" w:rsidRPr="00173934" w:rsidRDefault="00A67124" w:rsidP="00173934">
      <w:pPr>
        <w:pStyle w:val="Prrafodelista"/>
        <w:spacing w:after="0"/>
      </w:pPr>
    </w:p>
    <w:p w:rsidR="00A07445" w:rsidRPr="00173934" w:rsidRDefault="00A07445" w:rsidP="00173934">
      <w:pPr>
        <w:pStyle w:val="Prrafodelista"/>
        <w:numPr>
          <w:ilvl w:val="0"/>
          <w:numId w:val="1"/>
        </w:numPr>
        <w:spacing w:after="0"/>
      </w:pPr>
      <w:r w:rsidRPr="00173934">
        <w:t>¿Cuál es el procedimiento que Recursos Humanos sigue para otorgar un permiso de incapacidad, ausencia o vacaciones?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7445" w:rsidRPr="00173934" w:rsidRDefault="00A07445" w:rsidP="00173934">
      <w:pPr>
        <w:spacing w:after="0"/>
      </w:pPr>
    </w:p>
    <w:p w:rsidR="00A67124" w:rsidRPr="00173934" w:rsidRDefault="00453A76" w:rsidP="00173934">
      <w:pPr>
        <w:pStyle w:val="Prrafodelista"/>
        <w:numPr>
          <w:ilvl w:val="0"/>
          <w:numId w:val="1"/>
        </w:numPr>
        <w:spacing w:after="0"/>
      </w:pPr>
      <w:r w:rsidRPr="00173934">
        <w:t>¿Tienen los empleados acceso a su record de asistencia, permisos, incapacidades u otro tipo de solicitudes realizadas?</w:t>
      </w:r>
    </w:p>
    <w:p w:rsidR="009E0178" w:rsidRDefault="00453A7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51E" w:rsidRDefault="0089551E" w:rsidP="0089551E">
      <w:pPr>
        <w:pStyle w:val="Prrafodelista"/>
        <w:numPr>
          <w:ilvl w:val="0"/>
          <w:numId w:val="1"/>
        </w:numPr>
        <w:spacing w:after="0"/>
      </w:pPr>
      <w:r>
        <w:lastRenderedPageBreak/>
        <w:t>¿Cómo se planifican las vacaciones de los empleados?</w:t>
      </w:r>
    </w:p>
    <w:p w:rsidR="0089551E" w:rsidRPr="0089551E" w:rsidRDefault="0089551E" w:rsidP="0089551E">
      <w:pPr>
        <w:pStyle w:val="Prrafodelista"/>
      </w:pPr>
      <w:r w:rsidRPr="0089551E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51E" w:rsidRDefault="0089551E" w:rsidP="0089551E">
      <w:pPr>
        <w:pStyle w:val="Prrafodelista"/>
        <w:spacing w:after="0"/>
      </w:pPr>
    </w:p>
    <w:p w:rsidR="0089551E" w:rsidRDefault="0089551E" w:rsidP="0089551E">
      <w:pPr>
        <w:pStyle w:val="Prrafodelista"/>
        <w:numPr>
          <w:ilvl w:val="0"/>
          <w:numId w:val="1"/>
        </w:numPr>
        <w:spacing w:after="0"/>
      </w:pPr>
      <w:r>
        <w:t>¿Cómo se realizan los comunicados de información pertinente a los empleados? (Boletines, memorándum, eventos, entre otros)</w:t>
      </w:r>
    </w:p>
    <w:p w:rsidR="0089551E" w:rsidRPr="0089551E" w:rsidRDefault="0089551E" w:rsidP="0089551E">
      <w:pPr>
        <w:pStyle w:val="Prrafodelista"/>
      </w:pPr>
      <w:r w:rsidRPr="0089551E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551E" w:rsidRPr="00173934" w:rsidRDefault="0089551E" w:rsidP="0089551E">
      <w:pPr>
        <w:pStyle w:val="Prrafodelista"/>
        <w:spacing w:after="0"/>
      </w:pPr>
      <w:r>
        <w:t xml:space="preserve"> </w:t>
      </w:r>
    </w:p>
    <w:p w:rsidR="004755AA" w:rsidRPr="00B72136" w:rsidRDefault="00173934" w:rsidP="00B72136">
      <w:pPr>
        <w:pStyle w:val="Ttulo1"/>
        <w:rPr>
          <w:color w:val="auto"/>
        </w:rPr>
      </w:pPr>
      <w:r>
        <w:rPr>
          <w:color w:val="auto"/>
        </w:rPr>
        <w:t>P</w:t>
      </w:r>
      <w:r w:rsidR="00B72136" w:rsidRPr="00B72136">
        <w:rPr>
          <w:color w:val="auto"/>
        </w:rPr>
        <w:t>ARTE II</w:t>
      </w:r>
      <w:r w:rsidR="007A28C7">
        <w:rPr>
          <w:color w:val="auto"/>
        </w:rPr>
        <w:t>.- Evaluación de Desempeño</w:t>
      </w:r>
    </w:p>
    <w:p w:rsidR="00B72136" w:rsidRPr="00B72136" w:rsidRDefault="007D5160" w:rsidP="00B72136">
      <w:r w:rsidRPr="007D5160">
        <w:rPr>
          <w:noProof/>
          <w:lang w:eastAsia="es-MX"/>
        </w:rPr>
        <w:pict>
          <v:shape id="_x0000_s1063" type="#_x0000_t32" style="position:absolute;margin-left:-4.7pt;margin-top:10.45pt;width:438.15pt;height:0;z-index:251705344" o:connectortype="straight"/>
        </w:pict>
      </w:r>
    </w:p>
    <w:p w:rsidR="004755AA" w:rsidRPr="00173934" w:rsidRDefault="004755AA" w:rsidP="00173934">
      <w:pPr>
        <w:pStyle w:val="Prrafodelista"/>
        <w:numPr>
          <w:ilvl w:val="0"/>
          <w:numId w:val="7"/>
        </w:numPr>
        <w:spacing w:after="0"/>
      </w:pPr>
      <w:r w:rsidRPr="00173934">
        <w:t>¿Cuál es la información que se desea obtener con respecto a la evaluación del personal?</w:t>
      </w:r>
    </w:p>
    <w:tbl>
      <w:tblPr>
        <w:tblStyle w:val="Tablaconcuadrcula"/>
        <w:tblW w:w="0" w:type="auto"/>
        <w:tblLook w:val="04A0"/>
      </w:tblPr>
      <w:tblGrid>
        <w:gridCol w:w="3936"/>
        <w:gridCol w:w="5042"/>
      </w:tblGrid>
      <w:tr w:rsidR="004755AA" w:rsidRPr="00173934" w:rsidTr="00DF4C8F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4755AA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sz w:val="24"/>
                <w:szCs w:val="24"/>
                <w:lang w:val="es-MX" w:eastAsia="es-MX"/>
              </w:rPr>
              <w:pict>
                <v:rect id="_x0000_s1055" style="position:absolute;left:0;text-align:left;margin-left:421.45pt;margin-top:-.35pt;width:13.4pt;height:10.9pt;z-index:-251624448" wrapcoords="-1200 -1440 -1200 20160 22800 20160 22800 -1440 -1200 -1440">
                  <w10:wrap type="through"/>
                </v:rect>
              </w:pict>
            </w:r>
            <w:r w:rsidR="004755AA" w:rsidRPr="00173934">
              <w:rPr>
                <w:sz w:val="24"/>
                <w:szCs w:val="24"/>
              </w:rPr>
              <w:t>Adecuación del Individuo al cargo</w:t>
            </w:r>
          </w:p>
        </w:tc>
      </w:tr>
      <w:tr w:rsidR="004755AA" w:rsidRPr="00173934" w:rsidTr="00451F38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4755AA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sz w:val="24"/>
                <w:szCs w:val="24"/>
                <w:lang w:val="es-MX" w:eastAsia="es-MX"/>
              </w:rPr>
              <w:pict>
                <v:rect id="_x0000_s1057" style="position:absolute;left:0;text-align:left;margin-left:421.45pt;margin-top:1.65pt;width:13.4pt;height:10.9pt;z-index:-251622400" wrapcoords="-1200 -1440 -1200 20160 22800 20160 22800 -1440 -1200 -1440">
                  <w10:wrap type="through"/>
                </v:rect>
              </w:pict>
            </w:r>
            <w:r w:rsidR="004755AA" w:rsidRPr="00173934">
              <w:rPr>
                <w:sz w:val="24"/>
                <w:szCs w:val="24"/>
              </w:rPr>
              <w:t>Incentivo Salarial por un buen Desempeño</w:t>
            </w:r>
          </w:p>
        </w:tc>
      </w:tr>
      <w:tr w:rsidR="004755AA" w:rsidRPr="00173934" w:rsidTr="00EE74F0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sz w:val="24"/>
                <w:szCs w:val="24"/>
              </w:rPr>
            </w:pPr>
          </w:p>
          <w:p w:rsidR="004755AA" w:rsidRPr="00173934" w:rsidRDefault="007D5160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sz w:val="24"/>
                <w:szCs w:val="24"/>
              </w:rPr>
            </w:pPr>
            <w:r w:rsidRPr="007D5160">
              <w:rPr>
                <w:noProof/>
                <w:lang w:val="es-MX" w:eastAsia="es-MX"/>
              </w:rPr>
              <w:pict>
                <v:rect id="_x0000_s1061" style="position:absolute;left:0;text-align:left;margin-left:420.05pt;margin-top:5.5pt;width:13.4pt;height:10.9pt;z-index:-251619328" wrapcoords="-1200 -1440 -1200 20160 22800 20160 22800 -1440 -1200 -1440">
                  <w10:wrap type="through"/>
                </v:rect>
              </w:pict>
            </w:r>
            <w:r w:rsidR="004755AA" w:rsidRPr="00173934">
              <w:rPr>
                <w:sz w:val="24"/>
                <w:szCs w:val="24"/>
              </w:rPr>
              <w:t>Auto-perfeccionamiento del Empleado</w:t>
            </w:r>
          </w:p>
        </w:tc>
      </w:tr>
      <w:tr w:rsidR="004755AA" w:rsidRPr="00173934" w:rsidTr="004755AA">
        <w:trPr>
          <w:trHeight w:val="681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4755AA" w:rsidP="00173934">
            <w:pPr>
              <w:spacing w:line="276" w:lineRule="auto"/>
              <w:rPr>
                <w:noProof/>
                <w:sz w:val="24"/>
                <w:szCs w:val="24"/>
                <w:lang w:eastAsia="es-MX"/>
              </w:rPr>
            </w:pPr>
          </w:p>
          <w:p w:rsidR="004755AA" w:rsidRPr="00173934" w:rsidRDefault="004755AA" w:rsidP="00173934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84" w:hanging="284"/>
              <w:rPr>
                <w:noProof/>
                <w:sz w:val="24"/>
                <w:szCs w:val="24"/>
                <w:lang w:eastAsia="es-MX"/>
              </w:rPr>
            </w:pPr>
            <w:r w:rsidRPr="00173934">
              <w:rPr>
                <w:noProof/>
                <w:sz w:val="24"/>
                <w:szCs w:val="24"/>
                <w:lang w:eastAsia="es-MX"/>
              </w:rPr>
              <w:t>Estimulo a mayor productividad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4755AA" w:rsidRPr="00173934" w:rsidRDefault="007D5160" w:rsidP="00173934">
            <w:pPr>
              <w:spacing w:line="276" w:lineRule="auto"/>
              <w:rPr>
                <w:sz w:val="24"/>
                <w:szCs w:val="24"/>
              </w:rPr>
            </w:pPr>
            <w:r w:rsidRPr="007D5160">
              <w:rPr>
                <w:noProof/>
                <w:sz w:val="24"/>
                <w:szCs w:val="24"/>
                <w:lang w:val="es-MX" w:eastAsia="es-MX"/>
              </w:rPr>
              <w:pict>
                <v:rect id="_x0000_s1059" style="position:absolute;margin-left:223.25pt;margin-top:17.5pt;width:13.4pt;height:10.9pt;z-index:-251620352;mso-position-horizontal-relative:text;mso-position-vertical-relative:text" wrapcoords="-1200 -1440 -1200 20160 22800 20160 22800 -1440 -1200 -1440">
                  <w10:wrap type="through"/>
                </v:rect>
              </w:pict>
            </w:r>
          </w:p>
        </w:tc>
      </w:tr>
    </w:tbl>
    <w:p w:rsidR="00A07445" w:rsidRPr="00173934" w:rsidRDefault="00A07445" w:rsidP="00173934">
      <w:pPr>
        <w:spacing w:after="0"/>
      </w:pPr>
    </w:p>
    <w:p w:rsidR="00A07445" w:rsidRPr="00173934" w:rsidRDefault="00A07445" w:rsidP="00173934">
      <w:pPr>
        <w:spacing w:after="0"/>
      </w:pPr>
      <w:r w:rsidRPr="00173934">
        <w:t>Otros</w:t>
      </w:r>
    </w:p>
    <w:p w:rsidR="00A07445" w:rsidRPr="00173934" w:rsidRDefault="00A07445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2AE6" w:rsidRPr="00173934" w:rsidRDefault="00622AE6" w:rsidP="00173934">
      <w:pPr>
        <w:spacing w:after="0"/>
      </w:pPr>
    </w:p>
    <w:p w:rsidR="004755AA" w:rsidRPr="00173934" w:rsidRDefault="00C67E76" w:rsidP="00173934">
      <w:pPr>
        <w:pStyle w:val="Prrafodelista"/>
        <w:numPr>
          <w:ilvl w:val="0"/>
          <w:numId w:val="7"/>
        </w:numPr>
        <w:spacing w:after="0"/>
      </w:pPr>
      <w:r w:rsidRPr="00173934">
        <w:t>¿Actualmente cuá</w:t>
      </w:r>
      <w:r w:rsidR="004755AA" w:rsidRPr="00173934">
        <w:t xml:space="preserve">l es el seguimiento o método de </w:t>
      </w:r>
      <w:r w:rsidR="00D74E16" w:rsidRPr="00173934">
        <w:t>evaluación utilizado para su personal</w:t>
      </w:r>
      <w:r w:rsidR="004755AA" w:rsidRPr="00173934">
        <w:t>?</w:t>
      </w:r>
    </w:p>
    <w:p w:rsidR="00D74E16" w:rsidRPr="00173934" w:rsidRDefault="00D74E1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4E16" w:rsidRPr="00173934" w:rsidRDefault="00D74E16" w:rsidP="00173934">
      <w:pPr>
        <w:spacing w:after="0"/>
      </w:pPr>
    </w:p>
    <w:p w:rsidR="00D74E16" w:rsidRPr="00173934" w:rsidRDefault="00D74E16" w:rsidP="00173934">
      <w:pPr>
        <w:pStyle w:val="Prrafodelista"/>
        <w:numPr>
          <w:ilvl w:val="0"/>
          <w:numId w:val="7"/>
        </w:numPr>
        <w:spacing w:after="0"/>
      </w:pPr>
      <w:r w:rsidRPr="00173934">
        <w:lastRenderedPageBreak/>
        <w:t>¿Existe alguna forma o una herramienta utilizada para comparar el desempeño de periodos anteriores con el actual?</w:t>
      </w:r>
    </w:p>
    <w:p w:rsidR="00D74E16" w:rsidRPr="00173934" w:rsidRDefault="00D74E1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4E16" w:rsidRDefault="00D74E16" w:rsidP="00173934">
      <w:pPr>
        <w:pStyle w:val="Prrafodelista"/>
        <w:spacing w:after="0"/>
      </w:pPr>
    </w:p>
    <w:p w:rsidR="0089551E" w:rsidRPr="00173934" w:rsidRDefault="0089551E" w:rsidP="00173934">
      <w:pPr>
        <w:pStyle w:val="Prrafodelista"/>
        <w:spacing w:after="0"/>
      </w:pPr>
    </w:p>
    <w:p w:rsidR="00C67E76" w:rsidRPr="00173934" w:rsidRDefault="00C67E76" w:rsidP="00173934">
      <w:pPr>
        <w:pStyle w:val="Prrafodelista"/>
        <w:numPr>
          <w:ilvl w:val="0"/>
          <w:numId w:val="7"/>
        </w:numPr>
        <w:spacing w:after="0"/>
      </w:pPr>
      <w:r w:rsidRPr="00173934">
        <w:t>¿Cada cuánto tiempo se realiza la evaluación del desempeño de sus empleados?</w:t>
      </w:r>
    </w:p>
    <w:p w:rsidR="00C67E76" w:rsidRPr="00173934" w:rsidRDefault="00C67E7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4E16" w:rsidRPr="00173934" w:rsidRDefault="00D74E16" w:rsidP="00173934">
      <w:pPr>
        <w:pStyle w:val="Prrafodelista"/>
        <w:spacing w:after="0"/>
      </w:pPr>
    </w:p>
    <w:p w:rsidR="00D74E16" w:rsidRPr="00173934" w:rsidRDefault="00D74E16" w:rsidP="00173934">
      <w:pPr>
        <w:pStyle w:val="Prrafodelista"/>
        <w:numPr>
          <w:ilvl w:val="0"/>
          <w:numId w:val="7"/>
        </w:numPr>
        <w:spacing w:after="0"/>
      </w:pPr>
      <w:r w:rsidRPr="00173934">
        <w:t xml:space="preserve">¿El método de evaluación utilizado actualmente está dirigido a un </w:t>
      </w:r>
      <w:r w:rsidR="005D3F20" w:rsidRPr="00173934">
        <w:t>área</w:t>
      </w:r>
      <w:r w:rsidRPr="00173934">
        <w:t xml:space="preserve"> de trabajo, un departamento o </w:t>
      </w:r>
      <w:r w:rsidR="00453A76" w:rsidRPr="00173934">
        <w:t xml:space="preserve">a </w:t>
      </w:r>
      <w:r w:rsidRPr="00173934">
        <w:t>la institución completa?</w:t>
      </w:r>
    </w:p>
    <w:p w:rsidR="007A28C7" w:rsidRPr="00173934" w:rsidRDefault="00D74E1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28C7" w:rsidRPr="00173934" w:rsidRDefault="007A28C7" w:rsidP="00173934">
      <w:pPr>
        <w:spacing w:after="0"/>
      </w:pPr>
    </w:p>
    <w:p w:rsidR="00C67E76" w:rsidRPr="00173934" w:rsidRDefault="00C67E76" w:rsidP="00173934">
      <w:pPr>
        <w:pStyle w:val="Prrafodelista"/>
        <w:numPr>
          <w:ilvl w:val="0"/>
          <w:numId w:val="7"/>
        </w:numPr>
        <w:spacing w:after="0"/>
      </w:pPr>
      <w:r w:rsidRPr="00173934">
        <w:t>¿Se le informa al personal evaluado sobre sus resultados? ¿Cómo?</w:t>
      </w:r>
    </w:p>
    <w:p w:rsidR="00C67E76" w:rsidRPr="00173934" w:rsidRDefault="00C67E7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7E76" w:rsidRPr="00C67E76" w:rsidRDefault="00C67E76" w:rsidP="00C67E76">
      <w:pPr>
        <w:pStyle w:val="Prrafodelista"/>
        <w:rPr>
          <w:b/>
        </w:rPr>
      </w:pPr>
    </w:p>
    <w:p w:rsidR="007A28C7" w:rsidRPr="007A28C7" w:rsidRDefault="007A28C7" w:rsidP="007A28C7">
      <w:pPr>
        <w:pStyle w:val="Ttulo1"/>
        <w:rPr>
          <w:color w:val="auto"/>
        </w:rPr>
      </w:pPr>
      <w:r w:rsidRPr="007A28C7">
        <w:rPr>
          <w:color w:val="auto"/>
        </w:rPr>
        <w:t>Parte III</w:t>
      </w:r>
      <w:r>
        <w:rPr>
          <w:color w:val="auto"/>
        </w:rPr>
        <w:t>.- Nomina o Planilla</w:t>
      </w:r>
    </w:p>
    <w:p w:rsidR="007A28C7" w:rsidRPr="007A28C7" w:rsidRDefault="007D5160" w:rsidP="007A28C7">
      <w:pPr>
        <w:rPr>
          <w:b/>
        </w:rPr>
      </w:pPr>
      <w:r w:rsidRPr="007D5160">
        <w:rPr>
          <w:b/>
          <w:noProof/>
          <w:lang w:eastAsia="es-MX"/>
        </w:rPr>
        <w:pict>
          <v:shape id="_x0000_s1064" type="#_x0000_t32" style="position:absolute;margin-left:.35pt;margin-top:12.9pt;width:444.55pt;height:0;z-index:251706368" o:connectortype="straight"/>
        </w:pict>
      </w:r>
    </w:p>
    <w:p w:rsidR="00622AE6" w:rsidRPr="00173934" w:rsidRDefault="00622AE6" w:rsidP="00173934">
      <w:pPr>
        <w:pStyle w:val="Prrafodelista"/>
        <w:spacing w:after="0"/>
      </w:pPr>
    </w:p>
    <w:p w:rsidR="00042A64" w:rsidRPr="00173934" w:rsidRDefault="00A07445" w:rsidP="00173934">
      <w:pPr>
        <w:pStyle w:val="Prrafodelista"/>
        <w:numPr>
          <w:ilvl w:val="0"/>
          <w:numId w:val="8"/>
        </w:numPr>
        <w:spacing w:after="0"/>
      </w:pPr>
      <w:r w:rsidRPr="00173934">
        <w:t>¿Cuál es procedimiento para el manejo de</w:t>
      </w:r>
      <w:r w:rsidR="00042A64" w:rsidRPr="00173934">
        <w:t xml:space="preserve"> la información actualmente con respecto a la nomina?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3F20" w:rsidRDefault="005D3F20" w:rsidP="00173934">
      <w:pPr>
        <w:pStyle w:val="Prrafodelista"/>
        <w:spacing w:after="0"/>
      </w:pPr>
    </w:p>
    <w:p w:rsidR="0089551E" w:rsidRPr="00173934" w:rsidRDefault="0089551E" w:rsidP="00173934">
      <w:pPr>
        <w:pStyle w:val="Prrafodelista"/>
        <w:spacing w:after="0"/>
      </w:pPr>
    </w:p>
    <w:p w:rsidR="00042A64" w:rsidRPr="00173934" w:rsidRDefault="00042A64" w:rsidP="00173934">
      <w:pPr>
        <w:pStyle w:val="Prrafodelista"/>
        <w:numPr>
          <w:ilvl w:val="0"/>
          <w:numId w:val="8"/>
        </w:numPr>
        <w:spacing w:after="0"/>
      </w:pPr>
      <w:r w:rsidRPr="00173934">
        <w:lastRenderedPageBreak/>
        <w:t xml:space="preserve">¿Cuál es la cantidad de tiempo invertido en la elaboración </w:t>
      </w:r>
      <w:r w:rsidR="00A07445" w:rsidRPr="00173934">
        <w:t>de la planilla o nomina? Tome</w:t>
      </w:r>
      <w:r w:rsidRPr="00173934">
        <w:t xml:space="preserve"> en </w:t>
      </w:r>
      <w:r w:rsidR="00453A76" w:rsidRPr="00173934">
        <w:t xml:space="preserve">cuenta la digitación, </w:t>
      </w:r>
      <w:r w:rsidR="00A07445" w:rsidRPr="00173934">
        <w:t>cálculo</w:t>
      </w:r>
      <w:r w:rsidR="00453A76" w:rsidRPr="00173934">
        <w:t xml:space="preserve"> e</w:t>
      </w:r>
      <w:r w:rsidRPr="00173934">
        <w:t xml:space="preserve"> Impresión.</w:t>
      </w:r>
      <w:r w:rsidR="00651AA6" w:rsidRPr="00173934">
        <w:t xml:space="preserve">  ______________________________________________________________________________________________________________________________________________________________________________________________________________________________</w:t>
      </w:r>
    </w:p>
    <w:p w:rsidR="00651AA6" w:rsidRPr="00173934" w:rsidRDefault="00651AA6" w:rsidP="00173934">
      <w:pPr>
        <w:pStyle w:val="Prrafodelista"/>
        <w:spacing w:after="0"/>
      </w:pPr>
    </w:p>
    <w:p w:rsidR="00651AA6" w:rsidRPr="00173934" w:rsidRDefault="00651AA6" w:rsidP="00173934">
      <w:pPr>
        <w:pStyle w:val="Prrafodelista"/>
        <w:numPr>
          <w:ilvl w:val="0"/>
          <w:numId w:val="8"/>
        </w:numPr>
        <w:spacing w:after="0"/>
      </w:pPr>
      <w:r w:rsidRPr="00173934">
        <w:t>¿Cómo se traslada actualmente la información del monto de la nomina o planilla al sistema de contabilidad?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7445" w:rsidRPr="00173934" w:rsidRDefault="00A07445" w:rsidP="00173934">
      <w:pPr>
        <w:pStyle w:val="Prrafodelista"/>
        <w:spacing w:after="0"/>
      </w:pPr>
    </w:p>
    <w:p w:rsidR="00D74E16" w:rsidRPr="00173934" w:rsidRDefault="00651AA6" w:rsidP="00173934">
      <w:pPr>
        <w:pStyle w:val="Prrafodelista"/>
        <w:numPr>
          <w:ilvl w:val="0"/>
          <w:numId w:val="8"/>
        </w:numPr>
        <w:spacing w:after="0"/>
      </w:pPr>
      <w:r w:rsidRPr="00173934">
        <w:t xml:space="preserve"> ¿</w:t>
      </w:r>
      <w:r w:rsidR="00B72136" w:rsidRPr="00173934">
        <w:t>Cuáles</w:t>
      </w:r>
      <w:r w:rsidRPr="00173934">
        <w:t xml:space="preserve"> son los fa</w:t>
      </w:r>
      <w:r w:rsidR="00B72136" w:rsidRPr="00173934">
        <w:t>ctores de descuento aplicados actualmente a la nomina</w:t>
      </w:r>
      <w:r w:rsidRPr="00173934">
        <w:t>?</w:t>
      </w:r>
    </w:p>
    <w:p w:rsidR="00453A76" w:rsidRDefault="00453A76" w:rsidP="00173934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D7F" w:rsidRDefault="00A22D7F" w:rsidP="00173934">
      <w:pPr>
        <w:pStyle w:val="Prrafodelista"/>
        <w:spacing w:after="0"/>
      </w:pPr>
    </w:p>
    <w:p w:rsidR="00A22D7F" w:rsidRDefault="00A22D7F" w:rsidP="00A22D7F">
      <w:pPr>
        <w:pStyle w:val="Prrafodelista"/>
        <w:numPr>
          <w:ilvl w:val="0"/>
          <w:numId w:val="8"/>
        </w:numPr>
        <w:spacing w:after="0"/>
      </w:pPr>
      <w:r>
        <w:t>¿Hay forma de ver resúmenes o vistas compactas del pago de la planilla?</w:t>
      </w:r>
    </w:p>
    <w:p w:rsidR="00A22D7F" w:rsidRDefault="00A22D7F" w:rsidP="00A22D7F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D7F" w:rsidRDefault="00A22D7F" w:rsidP="00A22D7F">
      <w:pPr>
        <w:pStyle w:val="Prrafodelista"/>
        <w:spacing w:after="0"/>
      </w:pPr>
    </w:p>
    <w:p w:rsidR="00A22D7F" w:rsidRDefault="00A22D7F" w:rsidP="00A22D7F">
      <w:pPr>
        <w:pStyle w:val="Prrafodelista"/>
        <w:numPr>
          <w:ilvl w:val="0"/>
          <w:numId w:val="8"/>
        </w:numPr>
        <w:spacing w:after="0"/>
      </w:pPr>
      <w:r>
        <w:t>¿En cuántos lugares de la planilla se hacen cambios cuando se contrata a un nuevo empleado, cuando un empleado se desvincula de la institución, cuando se modifican los factores de descuento?</w:t>
      </w:r>
    </w:p>
    <w:p w:rsidR="00A22D7F" w:rsidRDefault="00A22D7F" w:rsidP="00A22D7F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D7F" w:rsidRDefault="00A22D7F" w:rsidP="00A22D7F">
      <w:pPr>
        <w:pStyle w:val="Prrafodelista"/>
        <w:spacing w:after="0"/>
      </w:pPr>
    </w:p>
    <w:p w:rsidR="00A22D7F" w:rsidRDefault="00A22D7F" w:rsidP="00A22D7F">
      <w:pPr>
        <w:pStyle w:val="Prrafodelista"/>
        <w:numPr>
          <w:ilvl w:val="0"/>
          <w:numId w:val="8"/>
        </w:numPr>
        <w:spacing w:after="0"/>
      </w:pPr>
      <w:r>
        <w:t>¿Cómo se realiza la impresión de recibos o el documento que se le entrega al empleado con el detalle del cobro de su salario?</w:t>
      </w:r>
    </w:p>
    <w:p w:rsidR="00A22D7F" w:rsidRDefault="00A22D7F" w:rsidP="00A22D7F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D7F" w:rsidRDefault="00A22D7F" w:rsidP="00A22D7F">
      <w:pPr>
        <w:pStyle w:val="Prrafodelista"/>
        <w:spacing w:after="0"/>
      </w:pPr>
    </w:p>
    <w:p w:rsidR="004A3681" w:rsidRDefault="004A3681" w:rsidP="00A22D7F">
      <w:pPr>
        <w:pStyle w:val="Prrafodelista"/>
        <w:spacing w:after="0"/>
      </w:pPr>
    </w:p>
    <w:p w:rsidR="00A22D7F" w:rsidRDefault="004A3681" w:rsidP="00A22D7F">
      <w:pPr>
        <w:pStyle w:val="Prrafodelista"/>
        <w:numPr>
          <w:ilvl w:val="0"/>
          <w:numId w:val="8"/>
        </w:numPr>
        <w:spacing w:after="0"/>
      </w:pPr>
      <w:r>
        <w:lastRenderedPageBreak/>
        <w:t>¿Cómo se realiza el descuento referente a permisos de trabajo?</w:t>
      </w:r>
    </w:p>
    <w:p w:rsidR="004A3681" w:rsidRDefault="004A3681" w:rsidP="004A3681">
      <w:pPr>
        <w:pStyle w:val="Prrafodelista"/>
        <w:spacing w:after="0"/>
      </w:pPr>
      <w:r w:rsidRPr="00173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3681" w:rsidRPr="00173934" w:rsidRDefault="004A3681" w:rsidP="004A3681">
      <w:pPr>
        <w:spacing w:after="0"/>
      </w:pPr>
    </w:p>
    <w:sectPr w:rsidR="004A3681" w:rsidRPr="00173934" w:rsidSect="00F61B6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9C6" w:rsidRDefault="008909C6" w:rsidP="005D31DE">
      <w:pPr>
        <w:spacing w:after="0" w:line="240" w:lineRule="auto"/>
      </w:pPr>
      <w:r>
        <w:separator/>
      </w:r>
    </w:p>
  </w:endnote>
  <w:endnote w:type="continuationSeparator" w:id="1">
    <w:p w:rsidR="008909C6" w:rsidRDefault="008909C6" w:rsidP="005D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9C6" w:rsidRDefault="008909C6" w:rsidP="005D31DE">
      <w:pPr>
        <w:spacing w:after="0" w:line="240" w:lineRule="auto"/>
      </w:pPr>
      <w:r>
        <w:separator/>
      </w:r>
    </w:p>
  </w:footnote>
  <w:footnote w:type="continuationSeparator" w:id="1">
    <w:p w:rsidR="008909C6" w:rsidRDefault="008909C6" w:rsidP="005D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902"/>
      <w:gridCol w:w="1152"/>
    </w:tblGrid>
    <w:tr w:rsidR="005D31D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1062794"/>
            <w:placeholder>
              <w:docPart w:val="9D2E18DB973B4E6BAF3ADDDBFC8F3BE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D31DE" w:rsidRDefault="005D31DE">
              <w:pPr>
                <w:pStyle w:val="Encabezado"/>
                <w:jc w:val="right"/>
              </w:pPr>
              <w:r>
                <w:t>Universidad de El Salvador Facultad Multidisciplinaria de Occidente</w:t>
              </w:r>
            </w:p>
          </w:sdtContent>
        </w:sdt>
        <w:sdt>
          <w:sdtPr>
            <w:rPr>
              <w:b/>
              <w:bCs/>
            </w:rPr>
            <w:alias w:val="Título"/>
            <w:id w:val="1062795"/>
            <w:placeholder>
              <w:docPart w:val="D8BF702BD93B4640AD6289A051901FD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D31DE" w:rsidRDefault="00651AA6" w:rsidP="00651AA6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Departamento</w:t>
              </w:r>
              <w:r w:rsidR="005D31DE">
                <w:rPr>
                  <w:b/>
                  <w:bCs/>
                </w:rPr>
                <w:t xml:space="preserve"> de Recursos Humanos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D31DE" w:rsidRDefault="00CB2836">
          <w:pPr>
            <w:pStyle w:val="Encabezado"/>
            <w:rPr>
              <w:b/>
            </w:rPr>
          </w:pPr>
          <w:r w:rsidRPr="00CB2836">
            <w:rPr>
              <w:b/>
              <w:noProof/>
              <w:lang w:val="es-SV" w:eastAsia="es-SV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-4133</wp:posOffset>
                </wp:positionH>
                <wp:positionV relativeFrom="paragraph">
                  <wp:posOffset>-225292</wp:posOffset>
                </wp:positionV>
                <wp:extent cx="671063" cy="767751"/>
                <wp:effectExtent l="19050" t="0" r="0" b="0"/>
                <wp:wrapNone/>
                <wp:docPr id="1" name="Imagen 2" descr="C:\Users\Xino\Desktop\Minervaa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Xino\Desktop\Minervaa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063" cy="7677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5D31DE" w:rsidRDefault="005D31D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F2E"/>
    <w:multiLevelType w:val="hybridMultilevel"/>
    <w:tmpl w:val="2DDA6F1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8162C"/>
    <w:multiLevelType w:val="hybridMultilevel"/>
    <w:tmpl w:val="74044DC6"/>
    <w:lvl w:ilvl="0" w:tplc="E32A3E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70C83"/>
    <w:multiLevelType w:val="hybridMultilevel"/>
    <w:tmpl w:val="521A0BE4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54276"/>
    <w:multiLevelType w:val="hybridMultilevel"/>
    <w:tmpl w:val="E2880AA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06218"/>
    <w:multiLevelType w:val="hybridMultilevel"/>
    <w:tmpl w:val="74044DC6"/>
    <w:lvl w:ilvl="0" w:tplc="E32A3E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5736A"/>
    <w:multiLevelType w:val="hybridMultilevel"/>
    <w:tmpl w:val="4CC217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976F38"/>
    <w:multiLevelType w:val="hybridMultilevel"/>
    <w:tmpl w:val="29A06B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B2374"/>
    <w:multiLevelType w:val="hybridMultilevel"/>
    <w:tmpl w:val="A70E4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511DD"/>
    <w:multiLevelType w:val="hybridMultilevel"/>
    <w:tmpl w:val="2282623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32AB9"/>
    <w:multiLevelType w:val="hybridMultilevel"/>
    <w:tmpl w:val="7D744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D31DE"/>
    <w:rsid w:val="00042A64"/>
    <w:rsid w:val="00142FFF"/>
    <w:rsid w:val="00173934"/>
    <w:rsid w:val="0024750C"/>
    <w:rsid w:val="003E780F"/>
    <w:rsid w:val="00453A76"/>
    <w:rsid w:val="004755AA"/>
    <w:rsid w:val="004A3681"/>
    <w:rsid w:val="004B1C69"/>
    <w:rsid w:val="005743FF"/>
    <w:rsid w:val="005D31DE"/>
    <w:rsid w:val="005D3F20"/>
    <w:rsid w:val="005E62D6"/>
    <w:rsid w:val="00622AE6"/>
    <w:rsid w:val="006445F9"/>
    <w:rsid w:val="00651AA6"/>
    <w:rsid w:val="006C7740"/>
    <w:rsid w:val="00703B61"/>
    <w:rsid w:val="007A28C7"/>
    <w:rsid w:val="007D5160"/>
    <w:rsid w:val="008909C6"/>
    <w:rsid w:val="0089551E"/>
    <w:rsid w:val="0099762A"/>
    <w:rsid w:val="009E0178"/>
    <w:rsid w:val="00A07445"/>
    <w:rsid w:val="00A22D7F"/>
    <w:rsid w:val="00A67124"/>
    <w:rsid w:val="00B72136"/>
    <w:rsid w:val="00C36103"/>
    <w:rsid w:val="00C67E76"/>
    <w:rsid w:val="00CB2836"/>
    <w:rsid w:val="00D14D3C"/>
    <w:rsid w:val="00D74E16"/>
    <w:rsid w:val="00D92E4D"/>
    <w:rsid w:val="00DE5B93"/>
    <w:rsid w:val="00F61B6F"/>
    <w:rsid w:val="00FF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64"/>
        <o:r id="V:Rule5" type="connector" idref="#_x0000_s1063"/>
        <o:r id="V:Rule6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6F"/>
  </w:style>
  <w:style w:type="paragraph" w:styleId="Ttulo1">
    <w:name w:val="heading 1"/>
    <w:basedOn w:val="Normal"/>
    <w:next w:val="Normal"/>
    <w:link w:val="Ttulo1Car"/>
    <w:uiPriority w:val="9"/>
    <w:qFormat/>
    <w:rsid w:val="00B72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1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DE"/>
  </w:style>
  <w:style w:type="paragraph" w:styleId="Piedepgina">
    <w:name w:val="footer"/>
    <w:basedOn w:val="Normal"/>
    <w:link w:val="PiedepginaCar"/>
    <w:uiPriority w:val="99"/>
    <w:semiHidden/>
    <w:unhideWhenUsed/>
    <w:rsid w:val="005D3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31DE"/>
  </w:style>
  <w:style w:type="table" w:styleId="Tablaconcuadrcula">
    <w:name w:val="Table Grid"/>
    <w:basedOn w:val="Tablanormal"/>
    <w:uiPriority w:val="1"/>
    <w:rsid w:val="005D31DE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77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2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D3F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2E18DB973B4E6BAF3ADDDBFC8F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F709-B6C8-461D-BDC9-5C67C49E3753}"/>
      </w:docPartPr>
      <w:docPartBody>
        <w:p w:rsidR="007324C2" w:rsidRDefault="00263D3D" w:rsidP="00263D3D">
          <w:pPr>
            <w:pStyle w:val="9D2E18DB973B4E6BAF3ADDDBFC8F3BEE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D8BF702BD93B4640AD6289A05190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FB8CE-6169-4067-86A4-495355190319}"/>
      </w:docPartPr>
      <w:docPartBody>
        <w:p w:rsidR="007324C2" w:rsidRDefault="00263D3D" w:rsidP="00263D3D">
          <w:pPr>
            <w:pStyle w:val="D8BF702BD93B4640AD6289A051901FD4"/>
          </w:pPr>
          <w:r>
            <w:rPr>
              <w:b/>
              <w:bCs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3D3D"/>
    <w:rsid w:val="00263D3D"/>
    <w:rsid w:val="00360961"/>
    <w:rsid w:val="0047563E"/>
    <w:rsid w:val="004F3E56"/>
    <w:rsid w:val="007324C2"/>
    <w:rsid w:val="0073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2E18DB973B4E6BAF3ADDDBFC8F3BEE">
    <w:name w:val="9D2E18DB973B4E6BAF3ADDDBFC8F3BEE"/>
    <w:rsid w:val="00263D3D"/>
  </w:style>
  <w:style w:type="paragraph" w:customStyle="1" w:styleId="D8BF702BD93B4640AD6289A051901FD4">
    <w:name w:val="D8BF702BD93B4640AD6289A051901FD4"/>
    <w:rsid w:val="00263D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D1802-3073-49E0-9E23-DBBCC076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1581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Recursos Humanos</vt:lpstr>
    </vt:vector>
  </TitlesOfParts>
  <Company>Universidad de El Salvador Facultad Multidisciplinaria de Occidente</Company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Recursos Humanos</dc:title>
  <dc:creator>Xino</dc:creator>
  <cp:lastModifiedBy>hrenza07</cp:lastModifiedBy>
  <cp:revision>8</cp:revision>
  <dcterms:created xsi:type="dcterms:W3CDTF">2014-06-09T22:03:00Z</dcterms:created>
  <dcterms:modified xsi:type="dcterms:W3CDTF">2014-08-06T16:47:00Z</dcterms:modified>
</cp:coreProperties>
</file>