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F292" w14:textId="035E56F3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9A55EC">
        <w:rPr>
          <w:b/>
          <w:color w:val="4472C4" w:themeColor="accent1"/>
        </w:rPr>
        <w:t>MARCH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0B77D5">
        <w:rPr>
          <w:b/>
          <w:color w:val="4472C4" w:themeColor="accent1"/>
        </w:rPr>
        <w:t>5</w:t>
      </w:r>
    </w:p>
    <w:p w14:paraId="16E1B331" w14:textId="08D9A018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0B77D5">
        <w:rPr>
          <w:b/>
          <w:color w:val="FF0000"/>
        </w:rPr>
        <w:t>5</w:t>
      </w:r>
      <w:r w:rsidR="00976B04" w:rsidRPr="00AA1E7A">
        <w:rPr>
          <w:b/>
          <w:color w:val="FF0000"/>
        </w:rPr>
        <w:t>-</w:t>
      </w:r>
      <w:r w:rsidR="00CB14F3">
        <w:rPr>
          <w:b/>
          <w:color w:val="FF0000"/>
        </w:rPr>
        <w:t>0</w:t>
      </w:r>
      <w:r w:rsidR="00282064">
        <w:rPr>
          <w:b/>
          <w:color w:val="FF0000"/>
        </w:rPr>
        <w:t>3</w:t>
      </w:r>
      <w:r w:rsidR="009A55EC">
        <w:rPr>
          <w:b/>
          <w:color w:val="FF0000"/>
        </w:rPr>
        <w:t>-03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00ED7202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0EC99E93" w:rsidR="00C97FD1" w:rsidRPr="002E2D8F" w:rsidRDefault="007F0FCB" w:rsidP="009A2650">
            <w:pPr>
              <w:rPr>
                <w:bCs/>
              </w:rPr>
            </w:pPr>
            <w:r>
              <w:rPr>
                <w:bCs/>
              </w:rPr>
              <w:t>A.Raghuveer</w:t>
            </w:r>
          </w:p>
        </w:tc>
      </w:tr>
      <w:tr w:rsidR="00C97FD1" w:rsidRPr="00AA1E7A" w14:paraId="07390F77" w14:textId="77777777" w:rsidTr="00ED7202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2C20C953" w:rsidR="00C97FD1" w:rsidRPr="00090973" w:rsidRDefault="007F0FCB" w:rsidP="00090973">
            <w:pPr>
              <w:rPr>
                <w:bCs/>
              </w:rPr>
            </w:pPr>
            <w:r>
              <w:rPr>
                <w:bCs/>
              </w:rPr>
              <w:t>J.Hutsul</w:t>
            </w:r>
          </w:p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Pr="00AA1E7A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083"/>
        <w:gridCol w:w="6283"/>
        <w:gridCol w:w="1557"/>
      </w:tblGrid>
      <w:tr w:rsidR="006B145F" w:rsidRPr="00AA1E7A" w14:paraId="6F413A85" w14:textId="77777777" w:rsidTr="00601A33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A35C564" w14:textId="77777777" w:rsidR="006B145F" w:rsidRPr="00AA1E7A" w:rsidRDefault="006B145F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BE23A36" w14:textId="77777777" w:rsidR="006B145F" w:rsidRPr="00AA1E7A" w:rsidRDefault="006B145F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0E012E2" w14:textId="77777777" w:rsidR="006B145F" w:rsidRPr="00AA1E7A" w:rsidRDefault="006B145F" w:rsidP="00601A33">
            <w:pPr>
              <w:rPr>
                <w:b/>
              </w:rPr>
            </w:pPr>
            <w:r w:rsidRPr="00AA1E7A">
              <w:rPr>
                <w:b/>
              </w:rPr>
              <w:t>tm_status</w:t>
            </w:r>
          </w:p>
        </w:tc>
      </w:tr>
      <w:tr w:rsidR="00E10582" w:rsidRPr="00AA1E7A" w14:paraId="62D63BCF" w14:textId="777777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6EF907" w14:textId="3940A6B9" w:rsidR="00E10582" w:rsidRPr="00AA1E7A" w:rsidRDefault="003F674C" w:rsidP="00E10582">
            <w:pPr>
              <w:jc w:val="both"/>
              <w:rPr>
                <w:rFonts w:ascii="Calibri" w:hAnsi="Calibri" w:cs="Calibri"/>
                <w:b/>
                <w:color w:val="00008B"/>
              </w:rPr>
            </w:pPr>
            <w:r>
              <w:rPr>
                <w:rFonts w:ascii="Arial" w:hAnsi="Arial" w:cs="Arial"/>
                <w:sz w:val="20"/>
                <w:szCs w:val="20"/>
              </w:rPr>
              <w:t>8001940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544CFF" w14:textId="07D170D1" w:rsidR="00E10582" w:rsidRPr="00AA1E7A" w:rsidRDefault="003F674C" w:rsidP="00E1058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Arial" w:hAnsi="Arial" w:cs="Arial"/>
                <w:sz w:val="20"/>
                <w:szCs w:val="20"/>
              </w:rPr>
              <w:t>sodium oxybate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A91A" w14:textId="3DB9C4E3" w:rsidR="00E10582" w:rsidRPr="00AA1E7A" w:rsidRDefault="00E10582" w:rsidP="00E1058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Deprec</w:t>
            </w:r>
          </w:p>
        </w:tc>
      </w:tr>
    </w:tbl>
    <w:p w14:paraId="4FC16D95" w14:textId="77777777" w:rsidR="00094CAA" w:rsidRPr="00AA1E7A" w:rsidRDefault="00094CAA" w:rsidP="00094CAA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tm_code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tm_code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in QA Release was </w:t>
            </w:r>
          </w:p>
        </w:tc>
      </w:tr>
      <w:tr w:rsidR="00F54FBE" w:rsidRPr="00AA1E7A" w14:paraId="7E75EAAD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F45B0F" w14:textId="69BFD98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5458AEE9" w:rsidR="00F54FBE" w:rsidRPr="002E2D8F" w:rsidRDefault="00E10582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090F621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</w:tr>
      <w:tr w:rsidR="00296CC9" w:rsidRPr="00AA1E7A" w14:paraId="1E9DDC4A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63AFB1BC" w14:textId="0491B148" w:rsidR="00296CC9" w:rsidRPr="00AA1E7A" w:rsidRDefault="007F4A6D" w:rsidP="00296CC9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8002343</w:t>
            </w:r>
          </w:p>
        </w:tc>
        <w:tc>
          <w:tcPr>
            <w:tcW w:w="7701" w:type="dxa"/>
            <w:vAlign w:val="bottom"/>
          </w:tcPr>
          <w:p w14:paraId="66427560" w14:textId="22AE8D26" w:rsidR="00296CC9" w:rsidRPr="00AA1E7A" w:rsidRDefault="007F4A6D" w:rsidP="009E4ECB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caplacizumab</w:t>
            </w:r>
          </w:p>
        </w:tc>
      </w:tr>
    </w:tbl>
    <w:p w14:paraId="124AAEAA" w14:textId="77777777" w:rsidR="002977B9" w:rsidRDefault="002977B9" w:rsidP="00094CAA">
      <w:pPr>
        <w:rPr>
          <w:b/>
        </w:rPr>
      </w:pPr>
    </w:p>
    <w:p w14:paraId="15BD23E8" w14:textId="3A890EE0" w:rsidR="002D37BD" w:rsidRDefault="002D37BD" w:rsidP="002D37BD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14:paraId="477343FB" w14:textId="6D599A4D" w:rsidR="002D37BD" w:rsidRDefault="002D37BD" w:rsidP="002D37BD">
      <w:r w:rsidRPr="002D37BD">
        <w:t>TM code 8002487 should remain with raxtozinameran and SARSCoV2 S-protein mRNA, 5'[m27,3'-oGppp(m12'-O)ApG],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14:paraId="28E3EF47" w14:textId="77777777" w:rsidR="002D37BD" w:rsidRPr="002D37BD" w:rsidRDefault="002D37BD" w:rsidP="002D37BD"/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ntp_fr_description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ntp_status</w:t>
            </w:r>
          </w:p>
        </w:tc>
      </w:tr>
      <w:tr w:rsidR="00E10582" w:rsidRPr="00E10582" w14:paraId="4304342B" w14:textId="77777777" w:rsidTr="001F3E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C9411" w14:textId="20DA1069" w:rsidR="00E10582" w:rsidRPr="00AA1E7A" w:rsidRDefault="00E10582" w:rsidP="00E105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2C6A" w14:textId="13BBE836" w:rsidR="00E10582" w:rsidRPr="00AA1E7A" w:rsidRDefault="00282064" w:rsidP="00E10582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CA"/>
              </w:rPr>
              <w:t>[NONE]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A8FD" w14:textId="150F2263" w:rsidR="00E10582" w:rsidRPr="00AA1E7A" w:rsidRDefault="00E10582" w:rsidP="00E10582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11445F72" w:rsidR="00E10582" w:rsidRPr="00AA1E7A" w:rsidRDefault="00E10582" w:rsidP="00E10582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>
              <w:rPr>
                <w:rFonts w:cstheme="minorHAnsi"/>
                <w:b/>
                <w:lang w:val="fr-CA"/>
              </w:rPr>
              <w:t>Deprec</w:t>
            </w:r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AA1E7A" w:rsidRDefault="008F69E4" w:rsidP="00854821">
      <w:pPr>
        <w:pStyle w:val="Heading3"/>
        <w:rPr>
          <w:b/>
          <w:color w:val="4472C4" w:themeColor="accent1"/>
          <w:lang w:val="fr-CA"/>
        </w:rPr>
      </w:pPr>
      <w:r w:rsidRPr="00AA1E7A">
        <w:rPr>
          <w:b/>
          <w:color w:val="4472C4" w:themeColor="accent1"/>
          <w:lang w:val="fr-CA"/>
        </w:rPr>
        <w:t xml:space="preserve">Status update </w:t>
      </w:r>
      <w:r w:rsidR="00854821" w:rsidRPr="00AA1E7A">
        <w:rPr>
          <w:b/>
          <w:color w:val="4472C4" w:themeColor="accent1"/>
          <w:lang w:val="fr-CA"/>
        </w:rPr>
        <w:t>–</w:t>
      </w:r>
      <w:r w:rsidRPr="00AA1E7A">
        <w:rPr>
          <w:b/>
          <w:color w:val="4472C4" w:themeColor="accent1"/>
          <w:lang w:val="fr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ntp_fr_description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ntp_status</w:t>
            </w:r>
          </w:p>
        </w:tc>
      </w:tr>
      <w:tr w:rsidR="008F69E4" w:rsidRPr="00AA1E7A" w14:paraId="65451902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E1D1" w14:textId="53978D45" w:rsidR="008F69E4" w:rsidRPr="009E4ECB" w:rsidRDefault="00D75B2F" w:rsidP="006A1677">
            <w:pPr>
              <w:rPr>
                <w:rFonts w:cstheme="minorHAnsi"/>
                <w:b/>
                <w:sz w:val="20"/>
                <w:szCs w:val="20"/>
              </w:rPr>
            </w:pPr>
            <w:r w:rsidRPr="009E4ECB">
              <w:rPr>
                <w:rFonts w:cstheme="minorHAnsi"/>
                <w:b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8F69E4" w:rsidRPr="00AA1E7A" w:rsidRDefault="00854821" w:rsidP="006A1677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r w:rsidR="00005782" w:rsidRPr="00AA1E7A">
        <w:rPr>
          <w:b/>
        </w:rPr>
        <w:t>ntp</w:t>
      </w:r>
      <w:r w:rsidRPr="00AA1E7A">
        <w:rPr>
          <w:b/>
        </w:rPr>
        <w:t xml:space="preserve">_code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 xml:space="preserve"> _formal_name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 xml:space="preserve">_code in QA Release was </w:t>
            </w:r>
          </w:p>
        </w:tc>
      </w:tr>
      <w:tr w:rsidR="00D963BA" w:rsidRPr="00AA1E7A" w14:paraId="7B48C344" w14:textId="77777777" w:rsidTr="007D393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3F9E" w14:textId="780AF4D0" w:rsidR="00D963BA" w:rsidRPr="00714327" w:rsidRDefault="00D963BA" w:rsidP="00D963BA">
            <w:pPr>
              <w:spacing w:after="0"/>
              <w:rPr>
                <w:bCs/>
              </w:rPr>
            </w:pP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6574FFA0" w:rsidR="00D963BA" w:rsidRPr="00714327" w:rsidRDefault="00E10582" w:rsidP="00D963BA">
            <w:pPr>
              <w:spacing w:after="0"/>
              <w:rPr>
                <w:bCs/>
              </w:rPr>
            </w:pPr>
            <w:r>
              <w:rPr>
                <w:bCs/>
              </w:rPr>
              <w:t>[NONE]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7BF8" w14:textId="229EFFD7" w:rsidR="00D963BA" w:rsidRPr="00714327" w:rsidRDefault="00D963BA" w:rsidP="00D963BA">
            <w:pPr>
              <w:spacing w:after="0"/>
              <w:rPr>
                <w:bCs/>
              </w:rPr>
            </w:pP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9485760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</w:tr>
      <w:tr w:rsidR="00282064" w:rsidRPr="00AA1E7A" w14:paraId="2E8CC684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0FF7DD40" w14:textId="226C8C1E" w:rsidR="00282064" w:rsidRPr="00AA1E7A" w:rsidRDefault="00BB47E4" w:rsidP="00282064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9014376</w:t>
            </w:r>
          </w:p>
        </w:tc>
        <w:tc>
          <w:tcPr>
            <w:tcW w:w="7843" w:type="dxa"/>
            <w:vAlign w:val="bottom"/>
          </w:tcPr>
          <w:p w14:paraId="32EFA4A9" w14:textId="1F926590" w:rsidR="00282064" w:rsidRPr="00AA1E7A" w:rsidRDefault="00BB47E4" w:rsidP="00282064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caplacizumab 11 mg per vial powder for solution for injection with diluent solution syringe</w:t>
            </w:r>
          </w:p>
        </w:tc>
      </w:tr>
      <w:tr w:rsidR="00BB47E4" w:rsidRPr="00AA1E7A" w14:paraId="6D9D27E9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336C8AB8" w14:textId="4E4F02FA" w:rsidR="00BB47E4" w:rsidRPr="00AA1E7A" w:rsidRDefault="00BB47E4" w:rsidP="00BB47E4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9012939</w:t>
            </w:r>
          </w:p>
        </w:tc>
        <w:tc>
          <w:tcPr>
            <w:tcW w:w="7843" w:type="dxa"/>
            <w:vAlign w:val="bottom"/>
          </w:tcPr>
          <w:p w14:paraId="66127847" w14:textId="48321D77" w:rsidR="00BB47E4" w:rsidRDefault="00BB47E4" w:rsidP="00BB47E4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chlorhexidine gluconate 2 % cutaneous spray</w:t>
            </w:r>
          </w:p>
        </w:tc>
      </w:tr>
      <w:tr w:rsidR="00BB47E4" w:rsidRPr="00AA1E7A" w14:paraId="68A310DB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527DAD83" w14:textId="45A1469B" w:rsidR="00BB47E4" w:rsidRPr="00AA1E7A" w:rsidRDefault="00BB47E4" w:rsidP="00BB47E4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9012959</w:t>
            </w:r>
          </w:p>
        </w:tc>
        <w:tc>
          <w:tcPr>
            <w:tcW w:w="7843" w:type="dxa"/>
            <w:vAlign w:val="bottom"/>
          </w:tcPr>
          <w:p w14:paraId="3A7654E1" w14:textId="571E831F" w:rsidR="00BB47E4" w:rsidRDefault="00BB47E4" w:rsidP="00BB47E4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diphenhydramine hydrochloride 25 mg and ibuprofen 200 mg oral capsule with ibuprofen 200 mg oral capsule</w:t>
            </w:r>
          </w:p>
        </w:tc>
      </w:tr>
    </w:tbl>
    <w:p w14:paraId="5C6FBF2C" w14:textId="77777777" w:rsidR="00E10582" w:rsidRDefault="00E10582" w:rsidP="001B7235">
      <w:pPr>
        <w:pStyle w:val="Heading2"/>
        <w:rPr>
          <w:b/>
          <w:color w:val="4472C4" w:themeColor="accent1"/>
        </w:rPr>
      </w:pPr>
    </w:p>
    <w:p w14:paraId="6CBFBA14" w14:textId="6EFC344F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– manual return</w:t>
      </w:r>
    </w:p>
    <w:p w14:paraId="265DCD05" w14:textId="1A9E858C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 xml:space="preserve">The product has been transferred from </w:t>
      </w:r>
      <w:r w:rsidR="0055343E">
        <w:rPr>
          <w:b/>
        </w:rPr>
        <w:t>Marketed to Notified Restricted</w:t>
      </w:r>
      <w:r w:rsidR="009F6617" w:rsidRPr="00AA1E7A">
        <w:rPr>
          <w:b/>
        </w:rPr>
        <w:t>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mp_fr_description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9257AF" w:rsidRPr="00AA1E7A" w14:paraId="60F490F8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5FD80A" w14:textId="59223F08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EFCDDF" w14:textId="4B5AD681" w:rsidR="009257AF" w:rsidRPr="009257AF" w:rsidRDefault="00282064" w:rsidP="009257AF">
            <w:pPr>
              <w:spacing w:after="0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B9E6D6" w14:textId="1FBDEF19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97F48" w14:textId="77777777" w:rsidR="009257AF" w:rsidRPr="00AA1E7A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5741B2" w14:textId="4A201187" w:rsidR="00221352" w:rsidRPr="00AA1E7A" w:rsidRDefault="00C84CB1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77700899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800E26" w14:textId="6C419FA7" w:rsidR="00221352" w:rsidRPr="00AA1E7A" w:rsidRDefault="00C84CB1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>
              <w:rPr>
                <w:rFonts w:ascii="Arial" w:hAnsi="Arial" w:cs="Arial"/>
                <w:sz w:val="20"/>
                <w:szCs w:val="20"/>
              </w:rPr>
              <w:t>COSENTYX (secukinumab 150 mg per 1 mL solution for injection syringe) NOVARTIS PHARMACEUTICALS CANADA INC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 w:rsidRPr="00AA1E7A">
              <w:rPr>
                <w:rFonts w:cstheme="minorHAnsi"/>
                <w:b/>
                <w:color w:val="000000"/>
              </w:rPr>
              <w:t>Deprec</w:t>
            </w:r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874AA7" w:rsidRPr="00AA1E7A" w14:paraId="1B361319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CDF70" w14:textId="2460A002" w:rsidR="00874AA7" w:rsidRPr="00AA1E7A" w:rsidRDefault="00874AA7" w:rsidP="00874AA7">
            <w:pPr>
              <w:spacing w:after="0"/>
              <w:jc w:val="both"/>
              <w:rPr>
                <w:b/>
                <w:lang w:val="fr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476C6" w14:textId="2B2C22F3" w:rsidR="00874AA7" w:rsidRPr="00AA1E7A" w:rsidRDefault="00282064" w:rsidP="00874AA7">
            <w:pPr>
              <w:spacing w:after="0"/>
              <w:rPr>
                <w:b/>
              </w:rPr>
            </w:pPr>
            <w:r>
              <w:rPr>
                <w:b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7D4E6B" w14:textId="77777777" w:rsidR="00874AA7" w:rsidRPr="00544FCF" w:rsidRDefault="00874AA7" w:rsidP="00874AA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mp_formal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1E184A" w:rsidRPr="00AA1E7A" w14:paraId="01A4830C" w14:textId="77777777" w:rsidTr="002004D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6A44CE" w14:textId="1DFA9400" w:rsidR="001E184A" w:rsidRPr="00A2564F" w:rsidRDefault="00DA66C9" w:rsidP="001E184A">
            <w:pPr>
              <w:rPr>
                <w:rFonts w:cstheme="minorHAnsi"/>
                <w:bCs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104168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DE5198" w14:textId="7648851A" w:rsidR="001E184A" w:rsidRPr="00AA1E7A" w:rsidRDefault="00BA54F0" w:rsidP="001E184A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DA66C9">
              <w:rPr>
                <w:rFonts w:ascii="Arial" w:hAnsi="Arial" w:cs="Arial"/>
                <w:sz w:val="20"/>
                <w:szCs w:val="20"/>
              </w:rPr>
              <w:t>2552728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ECD946" w14:textId="04ED9FAF" w:rsidR="001E184A" w:rsidRPr="00AA1E7A" w:rsidRDefault="00DA66C9" w:rsidP="001E184A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PMS-METHADONE HYDROCHLORIDE ORAL CONCENTRATE (methadone hydrochloride 10 mg per mL oral solution) PHARMASCIENCE INC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E58123C" w14:textId="31FC12BE" w:rsidR="001E184A" w:rsidRPr="00A2564F" w:rsidRDefault="006A46E8" w:rsidP="001E184A">
            <w:pPr>
              <w:rPr>
                <w:rFonts w:ascii="Arial" w:hAnsi="Arial" w:cs="Arial"/>
                <w:sz w:val="20"/>
                <w:szCs w:val="20"/>
              </w:rPr>
            </w:pPr>
            <w:r w:rsidRPr="006A46E8">
              <w:rPr>
                <w:rFonts w:ascii="Arial" w:hAnsi="Arial" w:cs="Arial"/>
                <w:sz w:val="20"/>
                <w:szCs w:val="20"/>
              </w:rPr>
              <w:t>DYE-FREE, SUGAR-FREE, UNFLAVORED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C041AF" w14:textId="61D194B4" w:rsidR="001E184A" w:rsidRPr="001E184A" w:rsidRDefault="006A46E8" w:rsidP="001E184A">
            <w:pPr>
              <w:rPr>
                <w:rFonts w:cstheme="minorHAnsi"/>
                <w:b/>
                <w:szCs w:val="20"/>
                <w:lang w:val="en-CA"/>
              </w:rPr>
            </w:pPr>
            <w:r w:rsidRPr="006A46E8">
              <w:rPr>
                <w:rFonts w:ascii="Arial" w:hAnsi="Arial" w:cs="Arial"/>
                <w:sz w:val="20"/>
                <w:szCs w:val="20"/>
              </w:rPr>
              <w:t>DYE-FREE, SUGAR-FREE, UNFLAVORED</w:t>
            </w:r>
          </w:p>
        </w:tc>
      </w:tr>
      <w:tr w:rsidR="00DA66C9" w:rsidRPr="00AA1E7A" w14:paraId="32465CE7" w14:textId="77777777" w:rsidTr="002004D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FBD90A" w14:textId="2B13BFC9" w:rsidR="00DA66C9" w:rsidRPr="00A2564F" w:rsidRDefault="00DA66C9" w:rsidP="00DA66C9">
            <w:pPr>
              <w:rPr>
                <w:rFonts w:cstheme="minorHAnsi"/>
                <w:bCs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104169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C23BF5" w14:textId="57273646" w:rsidR="00DA66C9" w:rsidRPr="00AA1E7A" w:rsidRDefault="00BA54F0" w:rsidP="00DA66C9">
            <w:pPr>
              <w:rPr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DA66C9">
              <w:rPr>
                <w:rFonts w:ascii="Arial" w:hAnsi="Arial" w:cs="Arial"/>
                <w:sz w:val="20"/>
                <w:szCs w:val="20"/>
              </w:rPr>
              <w:t>2552736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83125A" w14:textId="41B93D1F" w:rsidR="00DA66C9" w:rsidRPr="00AA1E7A" w:rsidRDefault="00DA66C9" w:rsidP="00DA66C9">
            <w:pPr>
              <w:rPr>
                <w:rFonts w:cstheme="minorHAnsi"/>
                <w:b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PMS-METHADONE HYDROCHLORIDE ORAL CONCENTRATE (methadone hydrochloride 10 mg per mL oral solution) PHARMASCIENCE INC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363D332" w14:textId="5350B451" w:rsidR="00DA66C9" w:rsidRPr="00A2564F" w:rsidRDefault="004A2F90" w:rsidP="00DA66C9">
            <w:pPr>
              <w:rPr>
                <w:rFonts w:ascii="Arial" w:hAnsi="Arial" w:cs="Arial"/>
                <w:sz w:val="20"/>
                <w:szCs w:val="20"/>
              </w:rPr>
            </w:pPr>
            <w:r w:rsidRPr="004A2F90">
              <w:rPr>
                <w:rFonts w:ascii="Arial" w:hAnsi="Arial" w:cs="Arial"/>
                <w:sz w:val="20"/>
                <w:szCs w:val="20"/>
              </w:rPr>
              <w:t>CHERRY FLAVORED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AA1076" w14:textId="3F7063AB" w:rsidR="00DA66C9" w:rsidRPr="002004D4" w:rsidRDefault="002004D4" w:rsidP="00DA66C9">
            <w:pPr>
              <w:rPr>
                <w:rFonts w:ascii="Arial" w:hAnsi="Arial" w:cs="Arial"/>
                <w:sz w:val="20"/>
                <w:szCs w:val="20"/>
              </w:rPr>
            </w:pPr>
            <w:r w:rsidRPr="002004D4">
              <w:rPr>
                <w:rFonts w:ascii="Arial" w:hAnsi="Arial" w:cs="Arial"/>
                <w:sz w:val="20"/>
                <w:szCs w:val="20"/>
              </w:rPr>
              <w:t>CHERRY FLAVORED</w:t>
            </w:r>
          </w:p>
        </w:tc>
      </w:tr>
    </w:tbl>
    <w:p w14:paraId="39ECCA21" w14:textId="77777777" w:rsidR="00540D7F" w:rsidRPr="00AA1E7A" w:rsidRDefault="00540D7F" w:rsidP="00221352">
      <w:pPr>
        <w:pStyle w:val="Heading3"/>
        <w:rPr>
          <w:b/>
          <w:color w:val="5B9BD5" w:themeColor="accent5"/>
          <w:lang w:val="en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mp_fr_description</w:t>
            </w: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>The following MP concept(s) need to keep its/their existing mp_code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>mp_code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 xml:space="preserve">mp_code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732502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282064" w:rsidRPr="00AA1E7A" w14:paraId="1E1D719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D7D4B8" w14:textId="2641D914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89525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087495" w14:textId="4731A663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2410583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6D3485" w14:textId="56C900CD" w:rsidR="00282064" w:rsidRPr="00AA1E7A" w:rsidRDefault="00456141" w:rsidP="0028206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ADVIL DAY/NIGHT CONVENIENCE PACK (diphenhydramine hydrochloride 25 mg and ibuprofen 200 mg oral capsule with ibuprofen 200 mg oral capsule) GLAXOSMITHKLINE CONSUMER HEALTHCARE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84BB98" w14:textId="0F5AC703" w:rsidR="00282064" w:rsidRPr="00AA1E7A" w:rsidRDefault="00456141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2025.02.28</w:t>
            </w:r>
          </w:p>
        </w:tc>
      </w:tr>
      <w:tr w:rsidR="00282064" w:rsidRPr="00AA1E7A" w14:paraId="2DE279D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C98501" w14:textId="78309455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98698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006CB5" w14:textId="7AB7753D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2497115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56FA1A" w14:textId="6B19A8CF" w:rsidR="00282064" w:rsidRPr="00AA1E7A" w:rsidRDefault="00456141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ASA 80MG (acetylsalicylic acid 80 mg chewable tablet) ALTAMED PHARMA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C58094" w14:textId="289172EB" w:rsidR="00282064" w:rsidRPr="00AA1E7A" w:rsidRDefault="00456141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2025.02.14</w:t>
            </w:r>
          </w:p>
        </w:tc>
      </w:tr>
      <w:tr w:rsidR="00282064" w:rsidRPr="00AA1E7A" w14:paraId="2E5922F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AC6B3A" w14:textId="526DEC95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90088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9A7AD7" w14:textId="5E19F2CF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2416328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678417" w14:textId="2484D182" w:rsidR="00282064" w:rsidRPr="00AA1E7A" w:rsidRDefault="00456141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AUBAGIO (teriflunomide 14 mg oral tablet) SANOFI-AVENTIS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43351A" w14:textId="6EF25704" w:rsidR="00282064" w:rsidRPr="00AA1E7A" w:rsidRDefault="00456141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2025.02.28</w:t>
            </w:r>
          </w:p>
        </w:tc>
      </w:tr>
      <w:tr w:rsidR="00282064" w:rsidRPr="00AA1E7A" w14:paraId="2C8E08D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EE0986" w14:textId="166627B2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98606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02EF3" w14:textId="680D855E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2496194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45EEE0" w14:textId="69C25FB5" w:rsidR="00282064" w:rsidRPr="00AA1E7A" w:rsidRDefault="00456141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CABLIVI (caplacizumab 11 mg per vial powder for solution for injection with diluent solution syringe) SANOFI-AVENTIS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E9F5F8" w14:textId="620136C0" w:rsidR="00282064" w:rsidRPr="00AA1E7A" w:rsidRDefault="00456141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2025.01.14</w:t>
            </w:r>
          </w:p>
        </w:tc>
      </w:tr>
      <w:tr w:rsidR="00282064" w:rsidRPr="00AA1E7A" w14:paraId="0AD365C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AF66D2" w14:textId="60DE868F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62673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08490E" w14:textId="53DCF3B0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2239213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E74B7E" w14:textId="5E7D9BAD" w:rsidR="00282064" w:rsidRPr="00AA1E7A" w:rsidRDefault="00456141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COMBIVIR (lamivudine 150 mg and zidovudine 300 mg oral tablet) VIIV HEALTHCARE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47FD75" w14:textId="639E5F28" w:rsidR="00282064" w:rsidRPr="00AA1E7A" w:rsidRDefault="00456141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2025.02.05</w:t>
            </w:r>
          </w:p>
        </w:tc>
      </w:tr>
      <w:tr w:rsidR="00282064" w:rsidRPr="00296CC9" w14:paraId="0F24F15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DDE223" w14:textId="13CA158A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98092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394D87" w14:textId="4AA912DE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2490889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6014B4" w14:textId="5345B047" w:rsidR="00282064" w:rsidRPr="00CB14F3" w:rsidRDefault="00456141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DULOXETINE (duloxetine (duloxetine hydrochloride) 30 mg gastro-resistant capsule)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06FD02" w14:textId="4DB56197" w:rsidR="00282064" w:rsidRPr="00544FCF" w:rsidRDefault="00456141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2025.01.30</w:t>
            </w:r>
          </w:p>
        </w:tc>
      </w:tr>
      <w:tr w:rsidR="00282064" w:rsidRPr="00296CC9" w14:paraId="609869B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78BD7B" w14:textId="338887A2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98093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09F9D6" w14:textId="17C824A6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2490897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C28500" w14:textId="7432C320" w:rsidR="00282064" w:rsidRPr="00CB14F3" w:rsidRDefault="00456141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DULOXETINE (duloxetine (duloxetine hydrochloride) 60 mg gastro-resistant capsule)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7506F2" w14:textId="426DB273" w:rsidR="00282064" w:rsidRPr="00AA1E7A" w:rsidRDefault="00456141" w:rsidP="00282064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2025.01.30</w:t>
            </w:r>
          </w:p>
        </w:tc>
      </w:tr>
      <w:tr w:rsidR="00282064" w:rsidRPr="00296CC9" w14:paraId="6511643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8A615" w14:textId="5A74A61F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89376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085556" w14:textId="4815EB12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2409038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BE98B0" w14:textId="0BE7FC64" w:rsidR="00282064" w:rsidRPr="00B055DB" w:rsidRDefault="00456141" w:rsidP="00282064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 w:rsidRPr="00B055DB">
              <w:rPr>
                <w:rFonts w:ascii="Arial" w:hAnsi="Arial" w:cs="Arial"/>
                <w:sz w:val="20"/>
                <w:szCs w:val="20"/>
                <w:lang w:val="fr-CA"/>
              </w:rPr>
              <w:t>NAT-CITALOPRAM (citalopram (citalopram hydrobromide) 40 mg oral tablet)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F4669D" w14:textId="0563C265" w:rsidR="00282064" w:rsidRPr="00B055DB" w:rsidRDefault="00456141" w:rsidP="00282064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2025.02.10</w:t>
            </w:r>
          </w:p>
        </w:tc>
      </w:tr>
      <w:tr w:rsidR="00282064" w:rsidRPr="00296CC9" w14:paraId="034C482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3D7A4" w14:textId="5DCA3C8D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91590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D468CC" w14:textId="3281DE37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2431491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C5391F" w14:textId="3B36BA86" w:rsidR="00282064" w:rsidRPr="00544FCF" w:rsidRDefault="00456141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SOLUPREP AQ WIPE (chlorhexidine gluconate 2 % wipe) 3M CANADA COMPANY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2D1A06" w14:textId="5F253D49" w:rsidR="00282064" w:rsidRPr="00544FCF" w:rsidRDefault="00456141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2025.02.28</w:t>
            </w:r>
          </w:p>
        </w:tc>
      </w:tr>
      <w:tr w:rsidR="00282064" w:rsidRPr="00296CC9" w14:paraId="284158F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05D1BD" w14:textId="3D9E78A7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89704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4BEF52" w14:textId="03876D92" w:rsidR="00282064" w:rsidRPr="00AA1E7A" w:rsidRDefault="00456141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2412438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28BDFB" w14:textId="7D8337C7" w:rsidR="00282064" w:rsidRPr="00544FCF" w:rsidRDefault="00456141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STERI-CLEAN (chlorhexidine gluconate 2 % cutaneous spray) LANDCO IMPORT INTERNATIONAL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0D31EF" w14:textId="32ACF3E2" w:rsidR="00282064" w:rsidRPr="00544FCF" w:rsidRDefault="00456141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2025.03.01</w:t>
            </w:r>
          </w:p>
        </w:tc>
      </w:tr>
      <w:tr w:rsidR="00282064" w:rsidRPr="00296CC9" w14:paraId="2B14A6D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A3609" w14:textId="2DFFC0E9" w:rsidR="00282064" w:rsidRDefault="00456141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4220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7C771" w14:textId="4798689C" w:rsidR="00282064" w:rsidRDefault="00456141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518182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B2188" w14:textId="3CF20AD4" w:rsidR="00282064" w:rsidRDefault="00456141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STIEVA-A (tretinoin 0.05 % cutaneous cream) GLAXOSMITHKLINE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20C0A" w14:textId="30150131" w:rsidR="00282064" w:rsidRDefault="00456141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2025.02.28</w:t>
            </w:r>
          </w:p>
        </w:tc>
      </w:tr>
    </w:tbl>
    <w:p w14:paraId="7D22F62D" w14:textId="77777777" w:rsidR="005F763A" w:rsidRPr="00B055DB" w:rsidRDefault="005F763A">
      <w:pPr>
        <w:rPr>
          <w:b/>
          <w:lang w:val="en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10D97EDF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5B7328">
        <w:rPr>
          <w:b/>
        </w:rPr>
        <w:t>MAR 2025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1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ntp_code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ntp_formal_name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63c8f110ed79d2e861bae01cb8891ce7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VYXEOS (cytarabine 100 mg and daunorubicin 44 mg powder for solution for injection) JAZZ 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STAY</w:t>
            </w:r>
          </w:p>
        </w:tc>
      </w:tr>
      <w:tr w:rsidR="00E10582" w:rsidRPr="00AA1E7A" w14:paraId="153C263F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D7DBF3" w14:textId="3753DD5A" w:rsidR="00E10582" w:rsidRDefault="00E10582" w:rsidP="00E105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305f9d6e46e3876055e99fe4336fd01d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1DE9F8" w14:textId="275F8C48" w:rsidR="00E10582" w:rsidRDefault="00E10582" w:rsidP="00E105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sugammadex (sugammadex sodium) 100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A5B020" w14:textId="50F7FF10" w:rsidR="00E10582" w:rsidRPr="00714327" w:rsidRDefault="00E10582" w:rsidP="00E105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103887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629E15" w14:textId="5500EFC3" w:rsidR="00E10582" w:rsidRPr="00714327" w:rsidRDefault="00E10582" w:rsidP="00E105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2550067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575908" w14:textId="1FFAFBB6" w:rsidR="00E10582" w:rsidRPr="00714327" w:rsidRDefault="00E10582" w:rsidP="00E105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PMS-SUGAMMADEX (sugammadex (sugammadex sodium) 100 mg per mL solution for injection) PHARMASCIENCE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3FF53BC" w14:textId="10819293" w:rsidR="00E10582" w:rsidRDefault="00314295" w:rsidP="00E10582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59823" w14:textId="77777777" w:rsidR="00DE42EB" w:rsidRDefault="00DE42EB" w:rsidP="00B11ACC">
      <w:pPr>
        <w:spacing w:after="0" w:line="240" w:lineRule="auto"/>
      </w:pPr>
      <w:r>
        <w:separator/>
      </w:r>
    </w:p>
  </w:endnote>
  <w:endnote w:type="continuationSeparator" w:id="0">
    <w:p w14:paraId="0F8FFEEB" w14:textId="77777777" w:rsidR="00DE42EB" w:rsidRDefault="00DE42EB" w:rsidP="00B11ACC">
      <w:pPr>
        <w:spacing w:after="0" w:line="240" w:lineRule="auto"/>
      </w:pPr>
      <w:r>
        <w:continuationSeparator/>
      </w:r>
    </w:p>
  </w:endnote>
  <w:endnote w:type="continuationNotice" w:id="1">
    <w:p w14:paraId="2086EAC6" w14:textId="77777777" w:rsidR="00DE42EB" w:rsidRDefault="00DE42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0E477" w14:textId="77777777" w:rsidR="00DE42EB" w:rsidRDefault="00DE42EB" w:rsidP="00B11ACC">
      <w:pPr>
        <w:spacing w:after="0" w:line="240" w:lineRule="auto"/>
      </w:pPr>
      <w:r>
        <w:separator/>
      </w:r>
    </w:p>
  </w:footnote>
  <w:footnote w:type="continuationSeparator" w:id="0">
    <w:p w14:paraId="447ECFA1" w14:textId="77777777" w:rsidR="00DE42EB" w:rsidRDefault="00DE42EB" w:rsidP="00B11ACC">
      <w:pPr>
        <w:spacing w:after="0" w:line="240" w:lineRule="auto"/>
      </w:pPr>
      <w:r>
        <w:continuationSeparator/>
      </w:r>
    </w:p>
  </w:footnote>
  <w:footnote w:type="continuationNotice" w:id="1">
    <w:p w14:paraId="4ACE6F49" w14:textId="77777777" w:rsidR="00DE42EB" w:rsidRDefault="00DE42E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2D148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109.7pt;margin-top:0;width:149.7pt;height:30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 filled="f" stroked="f">
              <v:textbox style="mso-fit-shape-to-text:t" inset="0,15pt,20pt,0">
                <w:txbxContent>
                  <w:p w14:paraId="735B8A0F" w14:textId="19CC65DA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0C50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109.7pt;margin-top:0;width:149.7pt;height:30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 filled="f" stroked="f">
              <v:textbox style="mso-fit-shape-to-text:t" inset="0,15pt,20pt,0">
                <w:txbxContent>
                  <w:p w14:paraId="03CE431D" w14:textId="1AF17479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6341DF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109.7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 filled="f" stroked="f">
              <v:textbox style="mso-fit-shape-to-text:t" inset="0,15pt,20pt,0">
                <w:txbxContent>
                  <w:p w14:paraId="55E6BE2C" w14:textId="101A780D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77126">
    <w:abstractNumId w:val="7"/>
  </w:num>
  <w:num w:numId="2" w16cid:durableId="1435515707">
    <w:abstractNumId w:val="2"/>
  </w:num>
  <w:num w:numId="3" w16cid:durableId="1690135968">
    <w:abstractNumId w:val="0"/>
  </w:num>
  <w:num w:numId="4" w16cid:durableId="586772959">
    <w:abstractNumId w:val="3"/>
  </w:num>
  <w:num w:numId="5" w16cid:durableId="542250971">
    <w:abstractNumId w:val="5"/>
  </w:num>
  <w:num w:numId="6" w16cid:durableId="9186211">
    <w:abstractNumId w:val="1"/>
  </w:num>
  <w:num w:numId="7" w16cid:durableId="2141000109">
    <w:abstractNumId w:val="6"/>
  </w:num>
  <w:num w:numId="8" w16cid:durableId="684282173">
    <w:abstractNumId w:val="9"/>
  </w:num>
  <w:num w:numId="9" w16cid:durableId="1536842108">
    <w:abstractNumId w:val="10"/>
  </w:num>
  <w:num w:numId="10" w16cid:durableId="272051766">
    <w:abstractNumId w:val="8"/>
  </w:num>
  <w:num w:numId="11" w16cid:durableId="2015187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A" w:vendorID="64" w:dllVersion="6" w:nlCheck="1" w:checkStyle="0"/>
  <w:activeWritingStyle w:appName="MSWord" w:lang="en-GB" w:vendorID="64" w:dllVersion="6" w:nlCheck="1" w:checkStyle="1"/>
  <w:activeWritingStyle w:appName="MSWord" w:lang="en-CA" w:vendorID="64" w:dllVersion="6" w:nlCheck="1" w:checkStyle="1"/>
  <w:activeWritingStyle w:appName="MSWord" w:lang="en-GB" w:vendorID="64" w:dllVersion="0" w:nlCheck="1" w:checkStyle="0"/>
  <w:activeWritingStyle w:appName="MSWord" w:lang="fr-CA" w:vendorID="64" w:dllVersion="0" w:nlCheck="1" w:checkStyle="0"/>
  <w:activeWritingStyle w:appName="MSWord" w:lang="en-CA" w:vendorID="64" w:dllVersion="0" w:nlCheck="1" w:checkStyle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471"/>
    <w:rsid w:val="00002947"/>
    <w:rsid w:val="00005782"/>
    <w:rsid w:val="00012CA0"/>
    <w:rsid w:val="00013957"/>
    <w:rsid w:val="00013E31"/>
    <w:rsid w:val="0001441A"/>
    <w:rsid w:val="0001782A"/>
    <w:rsid w:val="00017EF3"/>
    <w:rsid w:val="000218C4"/>
    <w:rsid w:val="0002365A"/>
    <w:rsid w:val="00025B10"/>
    <w:rsid w:val="00031D1F"/>
    <w:rsid w:val="000343FF"/>
    <w:rsid w:val="0003504C"/>
    <w:rsid w:val="0004012D"/>
    <w:rsid w:val="00041463"/>
    <w:rsid w:val="0004371B"/>
    <w:rsid w:val="000445B3"/>
    <w:rsid w:val="0005427F"/>
    <w:rsid w:val="00055EC3"/>
    <w:rsid w:val="00057DCB"/>
    <w:rsid w:val="00064D47"/>
    <w:rsid w:val="00065F2B"/>
    <w:rsid w:val="00073B0D"/>
    <w:rsid w:val="00075AED"/>
    <w:rsid w:val="0007628A"/>
    <w:rsid w:val="00082535"/>
    <w:rsid w:val="00083A02"/>
    <w:rsid w:val="00083E22"/>
    <w:rsid w:val="00085914"/>
    <w:rsid w:val="000864F7"/>
    <w:rsid w:val="00090973"/>
    <w:rsid w:val="000941B4"/>
    <w:rsid w:val="00094CAA"/>
    <w:rsid w:val="00094FAF"/>
    <w:rsid w:val="000A2908"/>
    <w:rsid w:val="000A2B70"/>
    <w:rsid w:val="000A3B9D"/>
    <w:rsid w:val="000A6770"/>
    <w:rsid w:val="000B0211"/>
    <w:rsid w:val="000B1198"/>
    <w:rsid w:val="000B11BD"/>
    <w:rsid w:val="000B1F8B"/>
    <w:rsid w:val="000B2F07"/>
    <w:rsid w:val="000B7640"/>
    <w:rsid w:val="000B77D5"/>
    <w:rsid w:val="000C46F6"/>
    <w:rsid w:val="000C6A87"/>
    <w:rsid w:val="000D3007"/>
    <w:rsid w:val="000D493D"/>
    <w:rsid w:val="000D56BE"/>
    <w:rsid w:val="000E1E12"/>
    <w:rsid w:val="000E276D"/>
    <w:rsid w:val="000E29CB"/>
    <w:rsid w:val="000E3CFC"/>
    <w:rsid w:val="000F169A"/>
    <w:rsid w:val="000F474E"/>
    <w:rsid w:val="000F504F"/>
    <w:rsid w:val="000F72B0"/>
    <w:rsid w:val="0010031C"/>
    <w:rsid w:val="001005C5"/>
    <w:rsid w:val="00100D88"/>
    <w:rsid w:val="001038A4"/>
    <w:rsid w:val="0010717A"/>
    <w:rsid w:val="0011052D"/>
    <w:rsid w:val="0011173F"/>
    <w:rsid w:val="00114FAC"/>
    <w:rsid w:val="00117948"/>
    <w:rsid w:val="00122BE9"/>
    <w:rsid w:val="001232D2"/>
    <w:rsid w:val="0012429C"/>
    <w:rsid w:val="00124A55"/>
    <w:rsid w:val="001257E3"/>
    <w:rsid w:val="0012783E"/>
    <w:rsid w:val="001300C0"/>
    <w:rsid w:val="00131EAF"/>
    <w:rsid w:val="00135485"/>
    <w:rsid w:val="00136C1C"/>
    <w:rsid w:val="00136F72"/>
    <w:rsid w:val="00137334"/>
    <w:rsid w:val="00137A31"/>
    <w:rsid w:val="00140F96"/>
    <w:rsid w:val="00142334"/>
    <w:rsid w:val="00145B7B"/>
    <w:rsid w:val="00156A6D"/>
    <w:rsid w:val="001618EF"/>
    <w:rsid w:val="00165C19"/>
    <w:rsid w:val="0017208A"/>
    <w:rsid w:val="00176167"/>
    <w:rsid w:val="00182032"/>
    <w:rsid w:val="001868F6"/>
    <w:rsid w:val="00191334"/>
    <w:rsid w:val="00194AA6"/>
    <w:rsid w:val="00196A9D"/>
    <w:rsid w:val="001A0B48"/>
    <w:rsid w:val="001A2E8E"/>
    <w:rsid w:val="001A3B5F"/>
    <w:rsid w:val="001A795C"/>
    <w:rsid w:val="001B4218"/>
    <w:rsid w:val="001B5312"/>
    <w:rsid w:val="001B7235"/>
    <w:rsid w:val="001C32A1"/>
    <w:rsid w:val="001D090E"/>
    <w:rsid w:val="001D32F5"/>
    <w:rsid w:val="001D5B71"/>
    <w:rsid w:val="001E107F"/>
    <w:rsid w:val="001E184A"/>
    <w:rsid w:val="001E3061"/>
    <w:rsid w:val="001F0D3C"/>
    <w:rsid w:val="001F3D2E"/>
    <w:rsid w:val="001F3EEE"/>
    <w:rsid w:val="001F65B8"/>
    <w:rsid w:val="001F664A"/>
    <w:rsid w:val="002004D4"/>
    <w:rsid w:val="0020252B"/>
    <w:rsid w:val="002032A1"/>
    <w:rsid w:val="002033DD"/>
    <w:rsid w:val="002118B5"/>
    <w:rsid w:val="00212B46"/>
    <w:rsid w:val="002144D7"/>
    <w:rsid w:val="00214C80"/>
    <w:rsid w:val="00216F23"/>
    <w:rsid w:val="00221352"/>
    <w:rsid w:val="0022374F"/>
    <w:rsid w:val="00234397"/>
    <w:rsid w:val="00240DC0"/>
    <w:rsid w:val="00241266"/>
    <w:rsid w:val="00242EE9"/>
    <w:rsid w:val="002462BD"/>
    <w:rsid w:val="00247FDA"/>
    <w:rsid w:val="002518A8"/>
    <w:rsid w:val="00255E92"/>
    <w:rsid w:val="00260CBC"/>
    <w:rsid w:val="0026631B"/>
    <w:rsid w:val="002716D1"/>
    <w:rsid w:val="00271CFE"/>
    <w:rsid w:val="00274614"/>
    <w:rsid w:val="0028020E"/>
    <w:rsid w:val="00282064"/>
    <w:rsid w:val="00287382"/>
    <w:rsid w:val="0029353C"/>
    <w:rsid w:val="00294FDE"/>
    <w:rsid w:val="00295AA9"/>
    <w:rsid w:val="00296086"/>
    <w:rsid w:val="00296CC9"/>
    <w:rsid w:val="002977B9"/>
    <w:rsid w:val="002A0070"/>
    <w:rsid w:val="002A0E3C"/>
    <w:rsid w:val="002A1BE3"/>
    <w:rsid w:val="002A3160"/>
    <w:rsid w:val="002A4DDC"/>
    <w:rsid w:val="002A5F63"/>
    <w:rsid w:val="002A6B03"/>
    <w:rsid w:val="002A6C1B"/>
    <w:rsid w:val="002B0DC9"/>
    <w:rsid w:val="002B5D66"/>
    <w:rsid w:val="002C2E27"/>
    <w:rsid w:val="002C36F6"/>
    <w:rsid w:val="002C6C0F"/>
    <w:rsid w:val="002C7139"/>
    <w:rsid w:val="002C7160"/>
    <w:rsid w:val="002D01B3"/>
    <w:rsid w:val="002D260D"/>
    <w:rsid w:val="002D37BD"/>
    <w:rsid w:val="002D3B2E"/>
    <w:rsid w:val="002D3F36"/>
    <w:rsid w:val="002D4661"/>
    <w:rsid w:val="002E00B2"/>
    <w:rsid w:val="002E0F7B"/>
    <w:rsid w:val="002E2D8F"/>
    <w:rsid w:val="002F250C"/>
    <w:rsid w:val="002F3DD8"/>
    <w:rsid w:val="00305FFD"/>
    <w:rsid w:val="00311D9B"/>
    <w:rsid w:val="00312310"/>
    <w:rsid w:val="00314295"/>
    <w:rsid w:val="0031503D"/>
    <w:rsid w:val="00316326"/>
    <w:rsid w:val="00316E85"/>
    <w:rsid w:val="00320030"/>
    <w:rsid w:val="003218FE"/>
    <w:rsid w:val="0033047B"/>
    <w:rsid w:val="00330C18"/>
    <w:rsid w:val="00336395"/>
    <w:rsid w:val="00340B67"/>
    <w:rsid w:val="00345E11"/>
    <w:rsid w:val="0034646C"/>
    <w:rsid w:val="00347536"/>
    <w:rsid w:val="003523A5"/>
    <w:rsid w:val="00353951"/>
    <w:rsid w:val="0035739E"/>
    <w:rsid w:val="00357C13"/>
    <w:rsid w:val="00360696"/>
    <w:rsid w:val="003613A0"/>
    <w:rsid w:val="00366E5D"/>
    <w:rsid w:val="0036794A"/>
    <w:rsid w:val="00387FB6"/>
    <w:rsid w:val="0039083E"/>
    <w:rsid w:val="00392EC7"/>
    <w:rsid w:val="00393455"/>
    <w:rsid w:val="003966F7"/>
    <w:rsid w:val="003A36E7"/>
    <w:rsid w:val="003A5CB4"/>
    <w:rsid w:val="003A6143"/>
    <w:rsid w:val="003B112C"/>
    <w:rsid w:val="003B20E9"/>
    <w:rsid w:val="003B3266"/>
    <w:rsid w:val="003B508C"/>
    <w:rsid w:val="003B7DA1"/>
    <w:rsid w:val="003B7E0A"/>
    <w:rsid w:val="003C385E"/>
    <w:rsid w:val="003C46AF"/>
    <w:rsid w:val="003C62D1"/>
    <w:rsid w:val="003C6A02"/>
    <w:rsid w:val="003C72BA"/>
    <w:rsid w:val="003D20A9"/>
    <w:rsid w:val="003D2235"/>
    <w:rsid w:val="003D4957"/>
    <w:rsid w:val="003D660D"/>
    <w:rsid w:val="003D6E9F"/>
    <w:rsid w:val="003D7714"/>
    <w:rsid w:val="003E3BF3"/>
    <w:rsid w:val="003E3F72"/>
    <w:rsid w:val="003F0B2A"/>
    <w:rsid w:val="003F3965"/>
    <w:rsid w:val="003F674C"/>
    <w:rsid w:val="003F6EDB"/>
    <w:rsid w:val="00400F62"/>
    <w:rsid w:val="00404093"/>
    <w:rsid w:val="00405F2C"/>
    <w:rsid w:val="004069F1"/>
    <w:rsid w:val="00407BFB"/>
    <w:rsid w:val="0041152F"/>
    <w:rsid w:val="004129A9"/>
    <w:rsid w:val="0041608F"/>
    <w:rsid w:val="00416CB2"/>
    <w:rsid w:val="00416F69"/>
    <w:rsid w:val="00425213"/>
    <w:rsid w:val="0043195C"/>
    <w:rsid w:val="00431FFB"/>
    <w:rsid w:val="004341D4"/>
    <w:rsid w:val="004378B4"/>
    <w:rsid w:val="00440409"/>
    <w:rsid w:val="0044606C"/>
    <w:rsid w:val="00446AA5"/>
    <w:rsid w:val="00450DAF"/>
    <w:rsid w:val="00451DDF"/>
    <w:rsid w:val="004536BC"/>
    <w:rsid w:val="00453DF4"/>
    <w:rsid w:val="00456141"/>
    <w:rsid w:val="0045786F"/>
    <w:rsid w:val="00466043"/>
    <w:rsid w:val="00467D3B"/>
    <w:rsid w:val="00471ED2"/>
    <w:rsid w:val="00471F14"/>
    <w:rsid w:val="0047398D"/>
    <w:rsid w:val="00473D77"/>
    <w:rsid w:val="00474332"/>
    <w:rsid w:val="00477E4D"/>
    <w:rsid w:val="004811A5"/>
    <w:rsid w:val="004812CF"/>
    <w:rsid w:val="00492B71"/>
    <w:rsid w:val="00496FFB"/>
    <w:rsid w:val="004A2F90"/>
    <w:rsid w:val="004A5E02"/>
    <w:rsid w:val="004B32AD"/>
    <w:rsid w:val="004B3492"/>
    <w:rsid w:val="004B7F63"/>
    <w:rsid w:val="004C033F"/>
    <w:rsid w:val="004C0E3B"/>
    <w:rsid w:val="004C3538"/>
    <w:rsid w:val="004C4498"/>
    <w:rsid w:val="004C4C03"/>
    <w:rsid w:val="004D2C08"/>
    <w:rsid w:val="004D69D2"/>
    <w:rsid w:val="004D73EF"/>
    <w:rsid w:val="004D7EDC"/>
    <w:rsid w:val="004E0AFC"/>
    <w:rsid w:val="004E131D"/>
    <w:rsid w:val="004E1399"/>
    <w:rsid w:val="004E13B6"/>
    <w:rsid w:val="004E2C6B"/>
    <w:rsid w:val="004E7AD5"/>
    <w:rsid w:val="004E7CA5"/>
    <w:rsid w:val="004F1348"/>
    <w:rsid w:val="004F6FB6"/>
    <w:rsid w:val="00502F3C"/>
    <w:rsid w:val="00510194"/>
    <w:rsid w:val="005122B2"/>
    <w:rsid w:val="0051759D"/>
    <w:rsid w:val="005212EE"/>
    <w:rsid w:val="00525997"/>
    <w:rsid w:val="00525BC8"/>
    <w:rsid w:val="00527253"/>
    <w:rsid w:val="005326E2"/>
    <w:rsid w:val="005333B2"/>
    <w:rsid w:val="00533E0A"/>
    <w:rsid w:val="00533EE8"/>
    <w:rsid w:val="00536625"/>
    <w:rsid w:val="00540289"/>
    <w:rsid w:val="00540D7F"/>
    <w:rsid w:val="00544FCF"/>
    <w:rsid w:val="00547DBE"/>
    <w:rsid w:val="00550D7E"/>
    <w:rsid w:val="00550FC9"/>
    <w:rsid w:val="0055297C"/>
    <w:rsid w:val="0055343E"/>
    <w:rsid w:val="005543A1"/>
    <w:rsid w:val="00563954"/>
    <w:rsid w:val="00566AA6"/>
    <w:rsid w:val="00566B5D"/>
    <w:rsid w:val="00567287"/>
    <w:rsid w:val="00567AE3"/>
    <w:rsid w:val="005724AF"/>
    <w:rsid w:val="0057687A"/>
    <w:rsid w:val="00581B9A"/>
    <w:rsid w:val="00583F5D"/>
    <w:rsid w:val="00584370"/>
    <w:rsid w:val="005846B9"/>
    <w:rsid w:val="00586D72"/>
    <w:rsid w:val="00587BDB"/>
    <w:rsid w:val="005904EE"/>
    <w:rsid w:val="005905AE"/>
    <w:rsid w:val="00593298"/>
    <w:rsid w:val="005936A4"/>
    <w:rsid w:val="0059474B"/>
    <w:rsid w:val="005A496D"/>
    <w:rsid w:val="005B7328"/>
    <w:rsid w:val="005C0F84"/>
    <w:rsid w:val="005C6378"/>
    <w:rsid w:val="005C67C4"/>
    <w:rsid w:val="005C6F10"/>
    <w:rsid w:val="005C76E1"/>
    <w:rsid w:val="005C78FF"/>
    <w:rsid w:val="005D123A"/>
    <w:rsid w:val="005D30B5"/>
    <w:rsid w:val="005D5126"/>
    <w:rsid w:val="005D5B0B"/>
    <w:rsid w:val="005D73EE"/>
    <w:rsid w:val="005E070C"/>
    <w:rsid w:val="005E1E4F"/>
    <w:rsid w:val="005E3995"/>
    <w:rsid w:val="005E5848"/>
    <w:rsid w:val="005E6A5F"/>
    <w:rsid w:val="005F01D7"/>
    <w:rsid w:val="005F1096"/>
    <w:rsid w:val="005F42A4"/>
    <w:rsid w:val="005F763A"/>
    <w:rsid w:val="00601A33"/>
    <w:rsid w:val="00601E02"/>
    <w:rsid w:val="00605EBC"/>
    <w:rsid w:val="0061072C"/>
    <w:rsid w:val="00636D8D"/>
    <w:rsid w:val="00636DD7"/>
    <w:rsid w:val="00636F5D"/>
    <w:rsid w:val="00641AB2"/>
    <w:rsid w:val="00641AB7"/>
    <w:rsid w:val="00641EFE"/>
    <w:rsid w:val="006430C6"/>
    <w:rsid w:val="006466AC"/>
    <w:rsid w:val="00646D6D"/>
    <w:rsid w:val="0065020C"/>
    <w:rsid w:val="00655845"/>
    <w:rsid w:val="006563A4"/>
    <w:rsid w:val="00657A13"/>
    <w:rsid w:val="006624F5"/>
    <w:rsid w:val="00663A46"/>
    <w:rsid w:val="006647B1"/>
    <w:rsid w:val="00665A33"/>
    <w:rsid w:val="006666D8"/>
    <w:rsid w:val="00666DE3"/>
    <w:rsid w:val="0066797D"/>
    <w:rsid w:val="00671EBD"/>
    <w:rsid w:val="0067249E"/>
    <w:rsid w:val="00673EFB"/>
    <w:rsid w:val="00674279"/>
    <w:rsid w:val="006760C4"/>
    <w:rsid w:val="00677D0F"/>
    <w:rsid w:val="006804FA"/>
    <w:rsid w:val="00682C03"/>
    <w:rsid w:val="00684778"/>
    <w:rsid w:val="0068551E"/>
    <w:rsid w:val="00686DFF"/>
    <w:rsid w:val="00687A1C"/>
    <w:rsid w:val="00690A22"/>
    <w:rsid w:val="006910CA"/>
    <w:rsid w:val="00691CEB"/>
    <w:rsid w:val="00691F9F"/>
    <w:rsid w:val="0069386E"/>
    <w:rsid w:val="00694493"/>
    <w:rsid w:val="006A1677"/>
    <w:rsid w:val="006A46E8"/>
    <w:rsid w:val="006B145F"/>
    <w:rsid w:val="006B214B"/>
    <w:rsid w:val="006B6469"/>
    <w:rsid w:val="006C177E"/>
    <w:rsid w:val="006C2E05"/>
    <w:rsid w:val="006C409C"/>
    <w:rsid w:val="006C45C0"/>
    <w:rsid w:val="006C4797"/>
    <w:rsid w:val="006C4CC3"/>
    <w:rsid w:val="006C5248"/>
    <w:rsid w:val="006C5760"/>
    <w:rsid w:val="006C786D"/>
    <w:rsid w:val="006D0DA5"/>
    <w:rsid w:val="006D4A0D"/>
    <w:rsid w:val="006D7AD2"/>
    <w:rsid w:val="006D7B77"/>
    <w:rsid w:val="006E122A"/>
    <w:rsid w:val="006F338C"/>
    <w:rsid w:val="006F33A5"/>
    <w:rsid w:val="00700DF3"/>
    <w:rsid w:val="00714327"/>
    <w:rsid w:val="00714609"/>
    <w:rsid w:val="007241D4"/>
    <w:rsid w:val="007269B2"/>
    <w:rsid w:val="0073017C"/>
    <w:rsid w:val="0073249C"/>
    <w:rsid w:val="00732502"/>
    <w:rsid w:val="00736281"/>
    <w:rsid w:val="00736790"/>
    <w:rsid w:val="007373EA"/>
    <w:rsid w:val="007374E0"/>
    <w:rsid w:val="007424B8"/>
    <w:rsid w:val="00743B16"/>
    <w:rsid w:val="007501C6"/>
    <w:rsid w:val="00750293"/>
    <w:rsid w:val="00750869"/>
    <w:rsid w:val="00751B6A"/>
    <w:rsid w:val="007533E4"/>
    <w:rsid w:val="00754A4B"/>
    <w:rsid w:val="00755AB8"/>
    <w:rsid w:val="0076268B"/>
    <w:rsid w:val="00766C92"/>
    <w:rsid w:val="00767C05"/>
    <w:rsid w:val="00771116"/>
    <w:rsid w:val="0077254B"/>
    <w:rsid w:val="00772CC9"/>
    <w:rsid w:val="00773E3B"/>
    <w:rsid w:val="00775660"/>
    <w:rsid w:val="00782DDE"/>
    <w:rsid w:val="00791D9C"/>
    <w:rsid w:val="00797A16"/>
    <w:rsid w:val="007A0801"/>
    <w:rsid w:val="007A580A"/>
    <w:rsid w:val="007A692A"/>
    <w:rsid w:val="007B5629"/>
    <w:rsid w:val="007C2822"/>
    <w:rsid w:val="007D1969"/>
    <w:rsid w:val="007D1D43"/>
    <w:rsid w:val="007D26AC"/>
    <w:rsid w:val="007D3931"/>
    <w:rsid w:val="007D596E"/>
    <w:rsid w:val="007E2607"/>
    <w:rsid w:val="007E29E6"/>
    <w:rsid w:val="007E7C1D"/>
    <w:rsid w:val="007F0FCB"/>
    <w:rsid w:val="007F37F2"/>
    <w:rsid w:val="007F4A6D"/>
    <w:rsid w:val="00800B2D"/>
    <w:rsid w:val="00807472"/>
    <w:rsid w:val="008078F6"/>
    <w:rsid w:val="008138B1"/>
    <w:rsid w:val="00814594"/>
    <w:rsid w:val="008150FD"/>
    <w:rsid w:val="008204BD"/>
    <w:rsid w:val="00831E11"/>
    <w:rsid w:val="00832877"/>
    <w:rsid w:val="0083314F"/>
    <w:rsid w:val="0083343F"/>
    <w:rsid w:val="00834A2B"/>
    <w:rsid w:val="008353D4"/>
    <w:rsid w:val="008366DE"/>
    <w:rsid w:val="00837329"/>
    <w:rsid w:val="00840AFF"/>
    <w:rsid w:val="00844B70"/>
    <w:rsid w:val="00844D5F"/>
    <w:rsid w:val="0085339A"/>
    <w:rsid w:val="00854821"/>
    <w:rsid w:val="00854E4E"/>
    <w:rsid w:val="008570BD"/>
    <w:rsid w:val="00861039"/>
    <w:rsid w:val="008619A2"/>
    <w:rsid w:val="00863202"/>
    <w:rsid w:val="00871D37"/>
    <w:rsid w:val="00874AA7"/>
    <w:rsid w:val="008765C4"/>
    <w:rsid w:val="00876CD9"/>
    <w:rsid w:val="0087782F"/>
    <w:rsid w:val="00877B34"/>
    <w:rsid w:val="00880272"/>
    <w:rsid w:val="00886765"/>
    <w:rsid w:val="0088766C"/>
    <w:rsid w:val="00894A09"/>
    <w:rsid w:val="0089676E"/>
    <w:rsid w:val="008A281D"/>
    <w:rsid w:val="008A3F41"/>
    <w:rsid w:val="008A44E5"/>
    <w:rsid w:val="008A469B"/>
    <w:rsid w:val="008B11A9"/>
    <w:rsid w:val="008B2ED2"/>
    <w:rsid w:val="008B4D14"/>
    <w:rsid w:val="008C0484"/>
    <w:rsid w:val="008C6F1F"/>
    <w:rsid w:val="008C71C1"/>
    <w:rsid w:val="008D0415"/>
    <w:rsid w:val="008D4C3D"/>
    <w:rsid w:val="008E3279"/>
    <w:rsid w:val="008E3522"/>
    <w:rsid w:val="008F0E7C"/>
    <w:rsid w:val="008F4F55"/>
    <w:rsid w:val="008F69E4"/>
    <w:rsid w:val="008F6C3C"/>
    <w:rsid w:val="00901141"/>
    <w:rsid w:val="00902BA3"/>
    <w:rsid w:val="00902D40"/>
    <w:rsid w:val="0090405E"/>
    <w:rsid w:val="00904EFD"/>
    <w:rsid w:val="00905102"/>
    <w:rsid w:val="0091171D"/>
    <w:rsid w:val="00915278"/>
    <w:rsid w:val="00916496"/>
    <w:rsid w:val="00916DA5"/>
    <w:rsid w:val="00921823"/>
    <w:rsid w:val="00921A89"/>
    <w:rsid w:val="009257AF"/>
    <w:rsid w:val="0092616A"/>
    <w:rsid w:val="009315B4"/>
    <w:rsid w:val="0094024F"/>
    <w:rsid w:val="0094372B"/>
    <w:rsid w:val="00960174"/>
    <w:rsid w:val="0096552F"/>
    <w:rsid w:val="009658A0"/>
    <w:rsid w:val="00966BBD"/>
    <w:rsid w:val="009719C1"/>
    <w:rsid w:val="0097490A"/>
    <w:rsid w:val="009763F7"/>
    <w:rsid w:val="00976B04"/>
    <w:rsid w:val="0098005D"/>
    <w:rsid w:val="00981E92"/>
    <w:rsid w:val="009862E2"/>
    <w:rsid w:val="00987A33"/>
    <w:rsid w:val="00987C22"/>
    <w:rsid w:val="00990B61"/>
    <w:rsid w:val="00995FF4"/>
    <w:rsid w:val="009A2650"/>
    <w:rsid w:val="009A444A"/>
    <w:rsid w:val="009A4607"/>
    <w:rsid w:val="009A55EC"/>
    <w:rsid w:val="009A6248"/>
    <w:rsid w:val="009A63DA"/>
    <w:rsid w:val="009B223E"/>
    <w:rsid w:val="009B23AF"/>
    <w:rsid w:val="009B2554"/>
    <w:rsid w:val="009B4DF0"/>
    <w:rsid w:val="009B4F3C"/>
    <w:rsid w:val="009B56A3"/>
    <w:rsid w:val="009C0EE3"/>
    <w:rsid w:val="009C106E"/>
    <w:rsid w:val="009C2C28"/>
    <w:rsid w:val="009C7069"/>
    <w:rsid w:val="009D08F0"/>
    <w:rsid w:val="009D159C"/>
    <w:rsid w:val="009D40E6"/>
    <w:rsid w:val="009D63C6"/>
    <w:rsid w:val="009E37E8"/>
    <w:rsid w:val="009E4ECB"/>
    <w:rsid w:val="009E55B2"/>
    <w:rsid w:val="009F0F0D"/>
    <w:rsid w:val="009F1750"/>
    <w:rsid w:val="009F2021"/>
    <w:rsid w:val="009F6617"/>
    <w:rsid w:val="009F6757"/>
    <w:rsid w:val="00A014E0"/>
    <w:rsid w:val="00A0329F"/>
    <w:rsid w:val="00A0529A"/>
    <w:rsid w:val="00A07410"/>
    <w:rsid w:val="00A1222B"/>
    <w:rsid w:val="00A127B7"/>
    <w:rsid w:val="00A14B71"/>
    <w:rsid w:val="00A14D2C"/>
    <w:rsid w:val="00A226F8"/>
    <w:rsid w:val="00A23D14"/>
    <w:rsid w:val="00A2521A"/>
    <w:rsid w:val="00A2564F"/>
    <w:rsid w:val="00A2795B"/>
    <w:rsid w:val="00A31142"/>
    <w:rsid w:val="00A40901"/>
    <w:rsid w:val="00A41D00"/>
    <w:rsid w:val="00A430D3"/>
    <w:rsid w:val="00A542C1"/>
    <w:rsid w:val="00A54A82"/>
    <w:rsid w:val="00A5503C"/>
    <w:rsid w:val="00A55C9A"/>
    <w:rsid w:val="00A56AAB"/>
    <w:rsid w:val="00A60BE7"/>
    <w:rsid w:val="00A63DB7"/>
    <w:rsid w:val="00A64A68"/>
    <w:rsid w:val="00A6535E"/>
    <w:rsid w:val="00A707E8"/>
    <w:rsid w:val="00A708F5"/>
    <w:rsid w:val="00A72D60"/>
    <w:rsid w:val="00A73B30"/>
    <w:rsid w:val="00A76501"/>
    <w:rsid w:val="00A76DD7"/>
    <w:rsid w:val="00A81EAE"/>
    <w:rsid w:val="00A86C85"/>
    <w:rsid w:val="00A87BBF"/>
    <w:rsid w:val="00A9490D"/>
    <w:rsid w:val="00A9505B"/>
    <w:rsid w:val="00A953E5"/>
    <w:rsid w:val="00A95A5A"/>
    <w:rsid w:val="00AA11B7"/>
    <w:rsid w:val="00AA1E7A"/>
    <w:rsid w:val="00AA4178"/>
    <w:rsid w:val="00AA4305"/>
    <w:rsid w:val="00AB3654"/>
    <w:rsid w:val="00AB5780"/>
    <w:rsid w:val="00AB787B"/>
    <w:rsid w:val="00AB7B5C"/>
    <w:rsid w:val="00AC13D6"/>
    <w:rsid w:val="00AC4D97"/>
    <w:rsid w:val="00AD0378"/>
    <w:rsid w:val="00AD0B79"/>
    <w:rsid w:val="00AD2D3E"/>
    <w:rsid w:val="00AE14FA"/>
    <w:rsid w:val="00AE2EBD"/>
    <w:rsid w:val="00AE44BF"/>
    <w:rsid w:val="00AE4FB7"/>
    <w:rsid w:val="00AF0505"/>
    <w:rsid w:val="00AF62C4"/>
    <w:rsid w:val="00AF651D"/>
    <w:rsid w:val="00AF65B1"/>
    <w:rsid w:val="00AF76B1"/>
    <w:rsid w:val="00B00D7C"/>
    <w:rsid w:val="00B05264"/>
    <w:rsid w:val="00B055DB"/>
    <w:rsid w:val="00B11554"/>
    <w:rsid w:val="00B11ACC"/>
    <w:rsid w:val="00B13316"/>
    <w:rsid w:val="00B13B13"/>
    <w:rsid w:val="00B2137E"/>
    <w:rsid w:val="00B21FC1"/>
    <w:rsid w:val="00B23CFC"/>
    <w:rsid w:val="00B2408F"/>
    <w:rsid w:val="00B245A8"/>
    <w:rsid w:val="00B34644"/>
    <w:rsid w:val="00B37D38"/>
    <w:rsid w:val="00B401EE"/>
    <w:rsid w:val="00B41D5D"/>
    <w:rsid w:val="00B46555"/>
    <w:rsid w:val="00B47F95"/>
    <w:rsid w:val="00B5000D"/>
    <w:rsid w:val="00B527A4"/>
    <w:rsid w:val="00B619F7"/>
    <w:rsid w:val="00B63E20"/>
    <w:rsid w:val="00B641D4"/>
    <w:rsid w:val="00B64291"/>
    <w:rsid w:val="00B65CAD"/>
    <w:rsid w:val="00B67061"/>
    <w:rsid w:val="00B7203A"/>
    <w:rsid w:val="00B734EB"/>
    <w:rsid w:val="00B762F3"/>
    <w:rsid w:val="00B7761B"/>
    <w:rsid w:val="00B85190"/>
    <w:rsid w:val="00B85489"/>
    <w:rsid w:val="00B90A3C"/>
    <w:rsid w:val="00B91380"/>
    <w:rsid w:val="00B929F1"/>
    <w:rsid w:val="00B92ED3"/>
    <w:rsid w:val="00B930E7"/>
    <w:rsid w:val="00B96F1D"/>
    <w:rsid w:val="00BA4BA7"/>
    <w:rsid w:val="00BA54F0"/>
    <w:rsid w:val="00BA7658"/>
    <w:rsid w:val="00BB13F8"/>
    <w:rsid w:val="00BB26AA"/>
    <w:rsid w:val="00BB47E4"/>
    <w:rsid w:val="00BB566D"/>
    <w:rsid w:val="00BB5D57"/>
    <w:rsid w:val="00BB6F85"/>
    <w:rsid w:val="00BC2C1A"/>
    <w:rsid w:val="00BC2E7C"/>
    <w:rsid w:val="00BC752C"/>
    <w:rsid w:val="00BC7554"/>
    <w:rsid w:val="00BC7AB0"/>
    <w:rsid w:val="00BC7D0F"/>
    <w:rsid w:val="00BC7E66"/>
    <w:rsid w:val="00BD25FD"/>
    <w:rsid w:val="00BD3F44"/>
    <w:rsid w:val="00BD7466"/>
    <w:rsid w:val="00BE1357"/>
    <w:rsid w:val="00BE311B"/>
    <w:rsid w:val="00BE5815"/>
    <w:rsid w:val="00BF014C"/>
    <w:rsid w:val="00BF13A6"/>
    <w:rsid w:val="00BF7DB9"/>
    <w:rsid w:val="00C008F0"/>
    <w:rsid w:val="00C00B6F"/>
    <w:rsid w:val="00C03A1E"/>
    <w:rsid w:val="00C040F3"/>
    <w:rsid w:val="00C12207"/>
    <w:rsid w:val="00C13653"/>
    <w:rsid w:val="00C148CF"/>
    <w:rsid w:val="00C158E8"/>
    <w:rsid w:val="00C15C9F"/>
    <w:rsid w:val="00C17E5A"/>
    <w:rsid w:val="00C17F1B"/>
    <w:rsid w:val="00C25F1D"/>
    <w:rsid w:val="00C27DEA"/>
    <w:rsid w:val="00C32CCF"/>
    <w:rsid w:val="00C35A69"/>
    <w:rsid w:val="00C37505"/>
    <w:rsid w:val="00C4380F"/>
    <w:rsid w:val="00C44C5A"/>
    <w:rsid w:val="00C4569E"/>
    <w:rsid w:val="00C458F3"/>
    <w:rsid w:val="00C45D62"/>
    <w:rsid w:val="00C47CCE"/>
    <w:rsid w:val="00C50294"/>
    <w:rsid w:val="00C51AA1"/>
    <w:rsid w:val="00C53963"/>
    <w:rsid w:val="00C5443E"/>
    <w:rsid w:val="00C55986"/>
    <w:rsid w:val="00C66164"/>
    <w:rsid w:val="00C67677"/>
    <w:rsid w:val="00C71474"/>
    <w:rsid w:val="00C74782"/>
    <w:rsid w:val="00C74CF8"/>
    <w:rsid w:val="00C75B36"/>
    <w:rsid w:val="00C817E4"/>
    <w:rsid w:val="00C82FB7"/>
    <w:rsid w:val="00C8342D"/>
    <w:rsid w:val="00C83EAF"/>
    <w:rsid w:val="00C84CB1"/>
    <w:rsid w:val="00C8766D"/>
    <w:rsid w:val="00C904DF"/>
    <w:rsid w:val="00C9401F"/>
    <w:rsid w:val="00C96998"/>
    <w:rsid w:val="00C970E3"/>
    <w:rsid w:val="00C9763D"/>
    <w:rsid w:val="00C97FD1"/>
    <w:rsid w:val="00CA1235"/>
    <w:rsid w:val="00CA2BF1"/>
    <w:rsid w:val="00CA54B4"/>
    <w:rsid w:val="00CA5A7E"/>
    <w:rsid w:val="00CB14F3"/>
    <w:rsid w:val="00CB1CFD"/>
    <w:rsid w:val="00CB219C"/>
    <w:rsid w:val="00CC0971"/>
    <w:rsid w:val="00CC123A"/>
    <w:rsid w:val="00CC205E"/>
    <w:rsid w:val="00CC48EF"/>
    <w:rsid w:val="00CC4FA7"/>
    <w:rsid w:val="00CC6AEE"/>
    <w:rsid w:val="00CD15A1"/>
    <w:rsid w:val="00CD1A1F"/>
    <w:rsid w:val="00CD3A89"/>
    <w:rsid w:val="00CD711F"/>
    <w:rsid w:val="00CE3A57"/>
    <w:rsid w:val="00CE594D"/>
    <w:rsid w:val="00CE6617"/>
    <w:rsid w:val="00CF18DA"/>
    <w:rsid w:val="00CF396E"/>
    <w:rsid w:val="00CF57A7"/>
    <w:rsid w:val="00CF70ED"/>
    <w:rsid w:val="00D0222F"/>
    <w:rsid w:val="00D02ACC"/>
    <w:rsid w:val="00D04CDE"/>
    <w:rsid w:val="00D06EAE"/>
    <w:rsid w:val="00D12A1C"/>
    <w:rsid w:val="00D13A17"/>
    <w:rsid w:val="00D161E7"/>
    <w:rsid w:val="00D17393"/>
    <w:rsid w:val="00D267EE"/>
    <w:rsid w:val="00D26D9F"/>
    <w:rsid w:val="00D33417"/>
    <w:rsid w:val="00D3734F"/>
    <w:rsid w:val="00D422FA"/>
    <w:rsid w:val="00D431C7"/>
    <w:rsid w:val="00D50BC5"/>
    <w:rsid w:val="00D52FE3"/>
    <w:rsid w:val="00D537A0"/>
    <w:rsid w:val="00D55685"/>
    <w:rsid w:val="00D6015B"/>
    <w:rsid w:val="00D61A43"/>
    <w:rsid w:val="00D63454"/>
    <w:rsid w:val="00D676C0"/>
    <w:rsid w:val="00D75B2F"/>
    <w:rsid w:val="00D75B5B"/>
    <w:rsid w:val="00D75D16"/>
    <w:rsid w:val="00D774E2"/>
    <w:rsid w:val="00D77983"/>
    <w:rsid w:val="00D77A1F"/>
    <w:rsid w:val="00D8234D"/>
    <w:rsid w:val="00D82F3D"/>
    <w:rsid w:val="00D849DE"/>
    <w:rsid w:val="00D853DB"/>
    <w:rsid w:val="00D86D4A"/>
    <w:rsid w:val="00D86D57"/>
    <w:rsid w:val="00D86E2B"/>
    <w:rsid w:val="00D87ABD"/>
    <w:rsid w:val="00D956EF"/>
    <w:rsid w:val="00D963BA"/>
    <w:rsid w:val="00D97DF6"/>
    <w:rsid w:val="00DA5E95"/>
    <w:rsid w:val="00DA66C9"/>
    <w:rsid w:val="00DB0BC1"/>
    <w:rsid w:val="00DB18B3"/>
    <w:rsid w:val="00DB4817"/>
    <w:rsid w:val="00DC0DE9"/>
    <w:rsid w:val="00DC18AF"/>
    <w:rsid w:val="00DC22CD"/>
    <w:rsid w:val="00DD6695"/>
    <w:rsid w:val="00DD66B6"/>
    <w:rsid w:val="00DE126E"/>
    <w:rsid w:val="00DE2671"/>
    <w:rsid w:val="00DE42EB"/>
    <w:rsid w:val="00DE51DF"/>
    <w:rsid w:val="00DF5349"/>
    <w:rsid w:val="00DF6717"/>
    <w:rsid w:val="00DF7DF2"/>
    <w:rsid w:val="00E02C10"/>
    <w:rsid w:val="00E10582"/>
    <w:rsid w:val="00E20DD0"/>
    <w:rsid w:val="00E21132"/>
    <w:rsid w:val="00E2655E"/>
    <w:rsid w:val="00E26F5F"/>
    <w:rsid w:val="00E31D2C"/>
    <w:rsid w:val="00E3256A"/>
    <w:rsid w:val="00E35B5D"/>
    <w:rsid w:val="00E40790"/>
    <w:rsid w:val="00E41217"/>
    <w:rsid w:val="00E41E5E"/>
    <w:rsid w:val="00E423FC"/>
    <w:rsid w:val="00E442DB"/>
    <w:rsid w:val="00E4527E"/>
    <w:rsid w:val="00E4629A"/>
    <w:rsid w:val="00E52083"/>
    <w:rsid w:val="00E55881"/>
    <w:rsid w:val="00E574FB"/>
    <w:rsid w:val="00E60822"/>
    <w:rsid w:val="00E61064"/>
    <w:rsid w:val="00E61C2C"/>
    <w:rsid w:val="00E66EDD"/>
    <w:rsid w:val="00E71014"/>
    <w:rsid w:val="00E717F8"/>
    <w:rsid w:val="00E71CC5"/>
    <w:rsid w:val="00E72667"/>
    <w:rsid w:val="00E73693"/>
    <w:rsid w:val="00E74C72"/>
    <w:rsid w:val="00E74CC7"/>
    <w:rsid w:val="00E7521A"/>
    <w:rsid w:val="00E75AEE"/>
    <w:rsid w:val="00E773E7"/>
    <w:rsid w:val="00E815AA"/>
    <w:rsid w:val="00E830A5"/>
    <w:rsid w:val="00E91677"/>
    <w:rsid w:val="00E957D2"/>
    <w:rsid w:val="00E95BF8"/>
    <w:rsid w:val="00EA1AAA"/>
    <w:rsid w:val="00EA6016"/>
    <w:rsid w:val="00EA689E"/>
    <w:rsid w:val="00EA7460"/>
    <w:rsid w:val="00EB13E4"/>
    <w:rsid w:val="00EB3D43"/>
    <w:rsid w:val="00EB48A4"/>
    <w:rsid w:val="00EB7A9F"/>
    <w:rsid w:val="00EC0C83"/>
    <w:rsid w:val="00EC103E"/>
    <w:rsid w:val="00EC2E04"/>
    <w:rsid w:val="00EC3CE4"/>
    <w:rsid w:val="00EC42EA"/>
    <w:rsid w:val="00EC4758"/>
    <w:rsid w:val="00EC5955"/>
    <w:rsid w:val="00EC5BEB"/>
    <w:rsid w:val="00ED3A3C"/>
    <w:rsid w:val="00ED6139"/>
    <w:rsid w:val="00ED6738"/>
    <w:rsid w:val="00ED7202"/>
    <w:rsid w:val="00EE0CC3"/>
    <w:rsid w:val="00EE513F"/>
    <w:rsid w:val="00EF05FA"/>
    <w:rsid w:val="00EF21DB"/>
    <w:rsid w:val="00EF5CC2"/>
    <w:rsid w:val="00EF6138"/>
    <w:rsid w:val="00F01C05"/>
    <w:rsid w:val="00F05E0E"/>
    <w:rsid w:val="00F12DC7"/>
    <w:rsid w:val="00F13148"/>
    <w:rsid w:val="00F134BA"/>
    <w:rsid w:val="00F22412"/>
    <w:rsid w:val="00F22683"/>
    <w:rsid w:val="00F24C14"/>
    <w:rsid w:val="00F24C7F"/>
    <w:rsid w:val="00F24F18"/>
    <w:rsid w:val="00F27374"/>
    <w:rsid w:val="00F35EEB"/>
    <w:rsid w:val="00F4056B"/>
    <w:rsid w:val="00F435F3"/>
    <w:rsid w:val="00F470DE"/>
    <w:rsid w:val="00F509B1"/>
    <w:rsid w:val="00F50BD2"/>
    <w:rsid w:val="00F50BF2"/>
    <w:rsid w:val="00F54FBE"/>
    <w:rsid w:val="00F56E2D"/>
    <w:rsid w:val="00F63AE5"/>
    <w:rsid w:val="00F646A7"/>
    <w:rsid w:val="00F671B5"/>
    <w:rsid w:val="00F71C26"/>
    <w:rsid w:val="00F80386"/>
    <w:rsid w:val="00F8094D"/>
    <w:rsid w:val="00F82BD6"/>
    <w:rsid w:val="00F82F04"/>
    <w:rsid w:val="00F87804"/>
    <w:rsid w:val="00F87F9F"/>
    <w:rsid w:val="00F92332"/>
    <w:rsid w:val="00F93E59"/>
    <w:rsid w:val="00F96896"/>
    <w:rsid w:val="00FA0097"/>
    <w:rsid w:val="00FA02A6"/>
    <w:rsid w:val="00FA260E"/>
    <w:rsid w:val="00FA32D9"/>
    <w:rsid w:val="00FA6FE2"/>
    <w:rsid w:val="00FB0A1B"/>
    <w:rsid w:val="00FB2B48"/>
    <w:rsid w:val="00FB34C3"/>
    <w:rsid w:val="00FB3DE3"/>
    <w:rsid w:val="00FB4849"/>
    <w:rsid w:val="00FB6599"/>
    <w:rsid w:val="00FC03B8"/>
    <w:rsid w:val="00FC1349"/>
    <w:rsid w:val="00FC5CD8"/>
    <w:rsid w:val="00FC6BBC"/>
    <w:rsid w:val="00FC7979"/>
    <w:rsid w:val="00FC7DE1"/>
    <w:rsid w:val="00FD2573"/>
    <w:rsid w:val="00FD2781"/>
    <w:rsid w:val="00FD5568"/>
    <w:rsid w:val="00FD5DDC"/>
    <w:rsid w:val="00FE2D6D"/>
    <w:rsid w:val="00FE490E"/>
    <w:rsid w:val="00FE69FD"/>
    <w:rsid w:val="00FE6E16"/>
    <w:rsid w:val="00FF272B"/>
    <w:rsid w:val="00FF475B"/>
    <w:rsid w:val="00FF5078"/>
    <w:rsid w:val="00FF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B7293426-21A8-40C6-9236-1F6D9EF9A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SharedContentType xmlns="Microsoft.SharePoint.Taxonomy.ContentTypeSync" SourceId="46ddb0ec-cae1-4b94-bdc6-d5be94c72077" ContentTypeId="0x010100FC2F3C572DAA1840B4AF5AA9121C8D2913" PreviousValue="false" LastSyncTimeStamp="2023-04-05T19:05:42.747Z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9ae71620fb64f46848d734b813b568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Marketed Health Products Directorate</TermName>
          <TermId xmlns="http://schemas.microsoft.com/office/infopath/2007/PartnerControls">d32501b0-dc7a-4e90-a254-416c20c97349</TermId>
        </TermInfo>
      </Terms>
    </k9ae71620fb64f46848d734b813b5687>
    <Case_x0020_Code xmlns="f4de791d-71e9-453a-84f5-64465da6bdc2" xsi:nil="true"/>
    <l3f65e05b1d843caba2af52475971a50 xmlns="f4de791d-71e9-453a-84f5-64465da6bdc2">
      <Terms xmlns="http://schemas.microsoft.com/office/infopath/2007/PartnerControls"/>
    </l3f65e05b1d843caba2af52475971a50>
    <m9b671cd3f1f4c2789bf6e4f9fe3b0a5 xmlns="f4de791d-71e9-453a-84f5-64465da6bdc2">
      <Terms xmlns="http://schemas.microsoft.com/office/infopath/2007/PartnerControls"/>
    </m9b671cd3f1f4c2789bf6e4f9fe3b0a5>
    <h081c3383653405194935089c86d6bc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Generics</TermName>
          <TermId xmlns="http://schemas.microsoft.com/office/infopath/2007/PartnerControls">fac9bc0c-ec4e-4aa1-9821-491c24e3c165</TermId>
        </TermInfo>
      </Terms>
    </h081c3383653405194935089c86d6bc7>
    <k2aa6d8ccfb34d5294c62e9fc2588215 xmlns="f4de791d-71e9-453a-84f5-64465da6bdc2">
      <Terms xmlns="http://schemas.microsoft.com/office/infopath/2007/PartnerControls"/>
    </k2aa6d8ccfb34d5294c62e9fc2588215>
    <TaxCatchAll xmlns="f4de791d-71e9-453a-84f5-64465da6bdc2">
      <Value>2</Value>
      <Value>1</Value>
      <Value>7</Value>
    </TaxCatchAll>
    <n3ab70f913b14dcfbc79f3581b87a2e0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Active</TermName>
          <TermId xmlns="http://schemas.microsoft.com/office/infopath/2007/PartnerControls">b3c4d83a-10bd-4776-b251-f379e1cb284c</TermId>
        </TermInfo>
      </Terms>
    </n3ab70f913b14dcfbc79f3581b87a2e0>
    <_dlc_DocId xmlns="b0b53cf5-0aa5-4975-a26b-245ca9e08d3d">HC-HPFB-1012008311-86</_dlc_DocId>
    <_dlc_DocIdUrl xmlns="b0b53cf5-0aa5-4975-a26b-245ca9e08d3d">
      <Url>https://022gc.sharepoint.com/sites/HC-HPFB-MHPD-OSIP/_layouts/15/DocIdRedir.aspx?ID=HC-HPFB-1012008311-86</Url>
      <Description>HC-HPFB-1012008311-86</Description>
    </_dlc_DocIdUrl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Case Management" ma:contentTypeID="0x010100FC2F3C572DAA1840B4AF5AA9121C8D291300AF4E644CEF942F459835CC0B689AEAE4" ma:contentTypeVersion="4" ma:contentTypeDescription="Program: Generics, Activity: Case Management" ma:contentTypeScope="" ma:versionID="59f2fac986088ba3f3d95e12b50e1291">
  <xsd:schema xmlns:xsd="http://www.w3.org/2001/XMLSchema" xmlns:xs="http://www.w3.org/2001/XMLSchema" xmlns:p="http://schemas.microsoft.com/office/2006/metadata/properties" xmlns:ns2="f4de791d-71e9-453a-84f5-64465da6bdc2" xmlns:ns3="b0b53cf5-0aa5-4975-a26b-245ca9e08d3d" targetNamespace="http://schemas.microsoft.com/office/2006/metadata/properties" ma:root="true" ma:fieldsID="5c70de48dbbe73a6fae7786e7c942786" ns2:_="" ns3:_="">
    <xsd:import namespace="f4de791d-71e9-453a-84f5-64465da6bdc2"/>
    <xsd:import namespace="b0b53cf5-0aa5-4975-a26b-245ca9e08d3d"/>
    <xsd:element name="properties">
      <xsd:complexType>
        <xsd:sequence>
          <xsd:element name="documentManagement">
            <xsd:complexType>
              <xsd:all>
                <xsd:element ref="ns2:h081c3383653405194935089c86d6bc7" minOccurs="0"/>
                <xsd:element ref="ns2:TaxCatchAll" minOccurs="0"/>
                <xsd:element ref="ns2:TaxCatchAllLabel" minOccurs="0"/>
                <xsd:element ref="ns2:k9ae71620fb64f46848d734b813b5687" minOccurs="0"/>
                <xsd:element ref="ns2:Case_x0020_Code" minOccurs="0"/>
                <xsd:element ref="ns2:l3f65e05b1d843caba2af52475971a50" minOccurs="0"/>
                <xsd:element ref="ns2:k2aa6d8ccfb34d5294c62e9fc2588215" minOccurs="0"/>
                <xsd:element ref="ns2:m9b671cd3f1f4c2789bf6e4f9fe3b0a5" minOccurs="0"/>
                <xsd:element ref="ns2:n3ab70f913b14dcfbc79f3581b87a2e0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e791d-71e9-453a-84f5-64465da6bdc2" elementFormDefault="qualified">
    <xsd:import namespace="http://schemas.microsoft.com/office/2006/documentManagement/types"/>
    <xsd:import namespace="http://schemas.microsoft.com/office/infopath/2007/PartnerControls"/>
    <xsd:element name="h081c3383653405194935089c86d6bc7" ma:index="8" ma:taxonomy="true" ma:internalName="h081c3383653405194935089c86d6bc7" ma:taxonomyFieldName="Program" ma:displayName="Program" ma:default="" ma:fieldId="{1081c338-3653-4051-9493-5089c86d6bc7}" ma:sspId="46ddb0ec-cae1-4b94-bdc6-d5be94c72077" ma:termSetId="17a995cf-87de-414f-bce1-49ced79546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baa76cba-b2d6-4b19-bc35-e512d91932d7}" ma:internalName="TaxCatchAll" ma:showField="CatchAllData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baa76cba-b2d6-4b19-bc35-e512d91932d7}" ma:internalName="TaxCatchAllLabel" ma:readOnly="true" ma:showField="CatchAllDataLabel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9ae71620fb64f46848d734b813b5687" ma:index="12" ma:taxonomy="true" ma:internalName="k9ae71620fb64f46848d734b813b5687" ma:taxonomyFieldName="Accountability" ma:displayName="Accountability" ma:default="" ma:fieldId="{49ae7162-0fb6-4f46-848d-734b813b5687}" ma:sspId="46ddb0ec-cae1-4b94-bdc6-d5be94c72077" ma:termSetId="62fc53d1-d0ad-47b9-b4c2-95e661d14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se_x0020_Code" ma:index="14" nillable="true" ma:displayName="Case Code" ma:internalName="Case_x0020_Code">
      <xsd:simpleType>
        <xsd:restriction base="dms:Text">
          <xsd:maxLength value="255"/>
        </xsd:restriction>
      </xsd:simpleType>
    </xsd:element>
    <xsd:element name="l3f65e05b1d843caba2af52475971a50" ma:index="15" nillable="true" ma:taxonomy="true" ma:internalName="l3f65e05b1d843caba2af52475971a50" ma:taxonomyFieldName="Fiscal_x0020_Year" ma:displayName="Fiscal Year" ma:default="" ma:fieldId="{53f65e05-b1d8-43ca-ba2a-f52475971a50}" ma:sspId="46ddb0ec-cae1-4b94-bdc6-d5be94c72077" ma:termSetId="c5064d94-3f7e-4605-8ca2-eb2875f9b05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2aa6d8ccfb34d5294c62e9fc2588215" ma:index="17" nillable="true" ma:taxonomy="true" ma:internalName="k2aa6d8ccfb34d5294c62e9fc2588215" ma:taxonomyFieldName="Security_x0020_Level" ma:displayName="Security Level" ma:default="" ma:fieldId="{42aa6d8c-cfb3-4d52-94c6-2e9fc2588215}" ma:sspId="46ddb0ec-cae1-4b94-bdc6-d5be94c72077" ma:termSetId="0193ca93-d903-47d8-8a0b-c4b9fd9a85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b671cd3f1f4c2789bf6e4f9fe3b0a5" ma:index="19" nillable="true" ma:taxonomy="true" ma:internalName="m9b671cd3f1f4c2789bf6e4f9fe3b0a5" ma:taxonomyFieldName="Archival" ma:displayName="Archival" ma:default="" ma:fieldId="{69b671cd-3f1f-4c27-89bf-6e4f9fe3b0a5}" ma:sspId="46ddb0ec-cae1-4b94-bdc6-d5be94c72077" ma:termSetId="5097ba1d-474f-43d3-842e-6ba4c3466f0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3ab70f913b14dcfbc79f3581b87a2e0" ma:index="21" ma:taxonomy="true" ma:internalName="n3ab70f913b14dcfbc79f3581b87a2e0" ma:taxonomyFieldName="Document_x002d_Status" ma:displayName="Document-Status" ma:default="1;#Active|b3c4d83a-10bd-4776-b251-f379e1cb284c" ma:fieldId="{73ab70f9-13b1-4dcf-bc79-f3581b87a2e0}" ma:sspId="46ddb0ec-cae1-4b94-bdc6-d5be94c72077" ma:termSetId="921e2eeb-960a-4023-8d5a-b30a4f9d41ab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53cf5-0aa5-4975-a26b-245ca9e08d3d" elementFormDefault="qualified">
    <xsd:import namespace="http://schemas.microsoft.com/office/2006/documentManagement/types"/>
    <xsd:import namespace="http://schemas.microsoft.com/office/infopath/2007/PartnerControls"/>
    <xsd:element name="_dlc_DocId" ma:index="2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C06E32-6FFD-405B-BF17-A8E1D203EB6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DC7333D-123E-4496-8C02-73BA8CDF8415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68BA96B4-8102-43A3-B676-199902845967}">
  <ds:schemaRefs>
    <ds:schemaRef ds:uri="http://schemas.microsoft.com/office/2006/metadata/properties"/>
    <ds:schemaRef ds:uri="http://schemas.microsoft.com/office/infopath/2007/PartnerControls"/>
    <ds:schemaRef ds:uri="f4de791d-71e9-453a-84f5-64465da6bdc2"/>
    <ds:schemaRef ds:uri="b0b53cf5-0aa5-4975-a26b-245ca9e08d3d"/>
  </ds:schemaRefs>
</ds:datastoreItem>
</file>

<file path=customXml/itemProps6.xml><?xml version="1.0" encoding="utf-8"?>
<ds:datastoreItem xmlns:ds="http://schemas.openxmlformats.org/officeDocument/2006/customXml" ds:itemID="{C043C3FB-23A3-4F7D-A838-6F3C524AF8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e791d-71e9-453a-84f5-64465da6bdc2"/>
    <ds:schemaRef ds:uri="b0b53cf5-0aa5-4975-a26b-245ca9e08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2596</TotalTime>
  <Pages>1</Pages>
  <Words>1044</Words>
  <Characters>5952</Characters>
  <Application>Microsoft Office Word</Application>
  <DocSecurity>4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Hutsul, Jo-anne (HC/SC)</cp:lastModifiedBy>
  <cp:revision>25</cp:revision>
  <dcterms:created xsi:type="dcterms:W3CDTF">2022-05-03T17:48:00Z</dcterms:created>
  <dcterms:modified xsi:type="dcterms:W3CDTF">2025-03-03T20:59:00Z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0x010100FC2F3C572DAA1840B4AF5AA9121C8D291300AF4E644CEF942F459835CC0B689AEAE4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  <property fmtid="{D5CDD505-2E9C-101B-9397-08002B2CF9AE}" pid="13" name="_dlc_DocIdItemGuid">
    <vt:lpwstr>113852d6-7ec9-4a5a-ba57-95996664d89c</vt:lpwstr>
  </property>
  <property fmtid="{D5CDD505-2E9C-101B-9397-08002B2CF9AE}" pid="14" name="Document-Status">
    <vt:lpwstr>1</vt:lpwstr>
  </property>
  <property fmtid="{D5CDD505-2E9C-101B-9397-08002B2CF9AE}" pid="15" name="Archival">
    <vt:lpwstr/>
  </property>
  <property fmtid="{D5CDD505-2E9C-101B-9397-08002B2CF9AE}" pid="16" name="Accountability">
    <vt:lpwstr>2;#Marketed Health Products Directorate|d32501b0-dc7a-4e90-a254-416c20c97349</vt:lpwstr>
  </property>
  <property fmtid="{D5CDD505-2E9C-101B-9397-08002B2CF9AE}" pid="17" name="Fiscal Year">
    <vt:lpwstr/>
  </property>
  <property fmtid="{D5CDD505-2E9C-101B-9397-08002B2CF9AE}" pid="18" name="Program">
    <vt:lpwstr>7;#Generics|fac9bc0c-ec4e-4aa1-9821-491c24e3c165</vt:lpwstr>
  </property>
  <property fmtid="{D5CDD505-2E9C-101B-9397-08002B2CF9AE}" pid="19" name="Document_x002d_Status">
    <vt:lpwstr>1</vt:lpwstr>
  </property>
  <property fmtid="{D5CDD505-2E9C-101B-9397-08002B2CF9AE}" pid="20" name="Security Level">
    <vt:lpwstr/>
  </property>
  <property fmtid="{D5CDD505-2E9C-101B-9397-08002B2CF9AE}" pid="21" name="Fiscal_x0020_Year">
    <vt:lpwstr/>
  </property>
  <property fmtid="{D5CDD505-2E9C-101B-9397-08002B2CF9AE}" pid="22" name="Security_x0020_Level">
    <vt:lpwstr/>
  </property>
</Properties>
</file>