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7F292" w14:textId="2D60065C" w:rsidR="00EC2E04" w:rsidRPr="000941B4" w:rsidRDefault="00EC2E04" w:rsidP="004C0E3B">
      <w:pPr>
        <w:pStyle w:val="Heading1"/>
        <w:jc w:val="center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 xml:space="preserve">Data Changes for the CCDD </w:t>
      </w:r>
      <w:r w:rsidR="00E31D2C">
        <w:rPr>
          <w:b/>
          <w:color w:val="4472C4" w:themeColor="accent1"/>
        </w:rPr>
        <w:t>APRIL</w:t>
      </w:r>
      <w:r w:rsidR="00E61C2C">
        <w:rPr>
          <w:b/>
          <w:color w:val="4472C4" w:themeColor="accent1"/>
        </w:rPr>
        <w:t xml:space="preserve"> </w:t>
      </w:r>
      <w:r w:rsidRPr="000941B4">
        <w:rPr>
          <w:b/>
          <w:color w:val="4472C4" w:themeColor="accent1"/>
        </w:rPr>
        <w:t xml:space="preserve">Release Candidate </w:t>
      </w:r>
      <w:r w:rsidR="008138B1">
        <w:rPr>
          <w:b/>
          <w:color w:val="4472C4" w:themeColor="accent1"/>
        </w:rPr>
        <w:t>202</w:t>
      </w:r>
      <w:r w:rsidR="00CD711F">
        <w:rPr>
          <w:b/>
          <w:color w:val="4472C4" w:themeColor="accent1"/>
        </w:rPr>
        <w:t>4</w:t>
      </w:r>
    </w:p>
    <w:p w14:paraId="16E1B331" w14:textId="578EFB21" w:rsidR="004C0E3B" w:rsidRDefault="004C0E3B" w:rsidP="004C0E3B">
      <w:pPr>
        <w:pStyle w:val="Heading2"/>
        <w:jc w:val="center"/>
        <w:rPr>
          <w:color w:val="FF0000"/>
        </w:rPr>
      </w:pPr>
      <w:r w:rsidRPr="000941B4">
        <w:rPr>
          <w:b/>
          <w:color w:val="4472C4" w:themeColor="accent1"/>
        </w:rPr>
        <w:t>Based on the QA Release</w:t>
      </w:r>
      <w:r w:rsidR="00D06EAE">
        <w:rPr>
          <w:b/>
          <w:color w:val="4472C4" w:themeColor="accent1"/>
        </w:rPr>
        <w:t xml:space="preserve"> Generation</w:t>
      </w:r>
      <w:r w:rsidRPr="000941B4">
        <w:rPr>
          <w:color w:val="4472C4" w:themeColor="accent1"/>
        </w:rPr>
        <w:t xml:space="preserve"> </w:t>
      </w:r>
      <w:r w:rsidR="000A2908">
        <w:rPr>
          <w:color w:val="FF0000"/>
        </w:rPr>
        <w:t>202</w:t>
      </w:r>
      <w:r w:rsidR="009A2650">
        <w:rPr>
          <w:color w:val="FF0000"/>
        </w:rPr>
        <w:t>4</w:t>
      </w:r>
      <w:r w:rsidR="00976B04">
        <w:rPr>
          <w:color w:val="FF0000"/>
        </w:rPr>
        <w:t>-0</w:t>
      </w:r>
      <w:r w:rsidR="00E31D2C">
        <w:rPr>
          <w:color w:val="FF0000"/>
        </w:rPr>
        <w:t>4</w:t>
      </w:r>
      <w:r w:rsidR="00976B04">
        <w:rPr>
          <w:color w:val="FF0000"/>
        </w:rPr>
        <w:t>-0</w:t>
      </w:r>
      <w:r w:rsidR="00E31D2C">
        <w:rPr>
          <w:color w:val="FF0000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C97FD1" w14:paraId="78C812B8" w14:textId="77777777" w:rsidTr="00ED7202">
        <w:tc>
          <w:tcPr>
            <w:tcW w:w="1980" w:type="dxa"/>
          </w:tcPr>
          <w:p w14:paraId="6BA424B5" w14:textId="77777777" w:rsidR="00C97FD1" w:rsidRDefault="00C97FD1" w:rsidP="00C97FD1">
            <w:r>
              <w:t>Data entered by</w:t>
            </w:r>
          </w:p>
        </w:tc>
        <w:tc>
          <w:tcPr>
            <w:tcW w:w="7036" w:type="dxa"/>
          </w:tcPr>
          <w:p w14:paraId="13211FA7" w14:textId="55914F79" w:rsidR="00C97FD1" w:rsidRDefault="008E3279" w:rsidP="009A2650">
            <w:r>
              <w:t>Jo-Anne Hutsul</w:t>
            </w:r>
          </w:p>
        </w:tc>
      </w:tr>
      <w:tr w:rsidR="00C97FD1" w14:paraId="07390F77" w14:textId="77777777" w:rsidTr="00ED7202">
        <w:tc>
          <w:tcPr>
            <w:tcW w:w="1980" w:type="dxa"/>
          </w:tcPr>
          <w:p w14:paraId="2E8320DE" w14:textId="77777777" w:rsidR="00C97FD1" w:rsidRDefault="00C97FD1" w:rsidP="00C97FD1">
            <w:r>
              <w:t>Data checked by</w:t>
            </w:r>
          </w:p>
        </w:tc>
        <w:tc>
          <w:tcPr>
            <w:tcW w:w="7036" w:type="dxa"/>
          </w:tcPr>
          <w:p w14:paraId="7790C095" w14:textId="21769C71" w:rsidR="00C97FD1" w:rsidRDefault="00A014E0" w:rsidP="00404093">
            <w:r>
              <w:t>Anjana Raghuveer</w:t>
            </w:r>
          </w:p>
        </w:tc>
      </w:tr>
    </w:tbl>
    <w:p w14:paraId="3312FB1C" w14:textId="77777777" w:rsidR="00584370" w:rsidRDefault="00584370" w:rsidP="00EC2E04">
      <w:pPr>
        <w:pStyle w:val="Heading2"/>
        <w:rPr>
          <w:b/>
          <w:color w:val="4472C4" w:themeColor="accent1"/>
        </w:rPr>
      </w:pPr>
    </w:p>
    <w:p w14:paraId="7A382175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TM File</w:t>
      </w:r>
    </w:p>
    <w:p w14:paraId="56687FDC" w14:textId="77777777" w:rsidR="008F4F55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1FE0C98" w14:textId="77777777" w:rsidR="006B145F" w:rsidRPr="00674279" w:rsidRDefault="006B145F" w:rsidP="006B145F">
      <w:r>
        <w:t xml:space="preserve">The following </w:t>
      </w:r>
      <w:r w:rsidR="00360696">
        <w:t xml:space="preserve">TM </w:t>
      </w:r>
      <w:r>
        <w:t xml:space="preserve">concept(s) needs to be added back into the TM File with a status of </w:t>
      </w:r>
      <w:r w:rsidRPr="00E41217">
        <w:rPr>
          <w:b/>
        </w:rPr>
        <w:t>deprecated</w:t>
      </w:r>
      <w:r>
        <w:t>.   [Reason for deprecation].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14:paraId="6F413A85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A35C564" w14:textId="77777777" w:rsidR="006B145F" w:rsidRDefault="006B145F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BE23A36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0E012E2" w14:textId="77777777" w:rsidR="006B145F" w:rsidRDefault="006B145F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tm_status</w:t>
            </w:r>
            <w:proofErr w:type="spellEnd"/>
          </w:p>
        </w:tc>
      </w:tr>
      <w:tr w:rsidR="006B145F" w14:paraId="62D63BCF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F907" w14:textId="35D75AE6" w:rsidR="006B145F" w:rsidRPr="00990B61" w:rsidRDefault="006B145F" w:rsidP="00601A33">
            <w:pPr>
              <w:jc w:val="both"/>
              <w:rPr>
                <w:rFonts w:ascii="Calibri" w:hAnsi="Calibri" w:cs="Calibri"/>
                <w:bCs/>
                <w:color w:val="00008B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44CFF" w14:textId="126105B0" w:rsidR="006B145F" w:rsidRPr="001B7235" w:rsidRDefault="002F3DD8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A91A" w14:textId="087916F2" w:rsidR="006B145F" w:rsidRDefault="006B145F" w:rsidP="00601A3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4FC16D95" w14:textId="77777777" w:rsidR="00094CAA" w:rsidRDefault="00094CAA" w:rsidP="00094CAA"/>
    <w:p w14:paraId="4A95D0DC" w14:textId="77777777" w:rsidR="009C7069" w:rsidRPr="000941B4" w:rsidRDefault="009C7069" w:rsidP="009C7069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Code permanence – name changes</w:t>
      </w:r>
    </w:p>
    <w:p w14:paraId="707A58B1" w14:textId="77777777" w:rsidR="00124A55" w:rsidRPr="00674279" w:rsidRDefault="00124A55" w:rsidP="00124A55">
      <w:r>
        <w:t xml:space="preserve">The following </w:t>
      </w:r>
      <w:r w:rsidR="00360696">
        <w:t xml:space="preserve">TM </w:t>
      </w:r>
      <w:r>
        <w:t>concept</w:t>
      </w:r>
      <w:r w:rsidR="00255E92">
        <w:t>(s)</w:t>
      </w:r>
      <w:r>
        <w:t xml:space="preserve"> need to keep </w:t>
      </w:r>
      <w:r w:rsidR="00360696">
        <w:t>its/</w:t>
      </w:r>
      <w:r>
        <w:t xml:space="preserve">their existing </w:t>
      </w:r>
      <w:proofErr w:type="spellStart"/>
      <w:r>
        <w:t>tm_code</w:t>
      </w:r>
      <w:proofErr w:type="spellEnd"/>
      <w:r>
        <w:t xml:space="preserve"> even though their formal name has changed.  </w:t>
      </w:r>
      <w:r w:rsidR="00D13A17">
        <w:t>[Reason for name change].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14:paraId="5FB43223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A9772A" w14:textId="77777777" w:rsidR="00124A55" w:rsidRDefault="00124A55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4D3949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9B73BF" w14:textId="77777777" w:rsidR="00124A55" w:rsidRDefault="00124A55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in QA Release was </w:t>
            </w:r>
          </w:p>
        </w:tc>
      </w:tr>
      <w:tr w:rsidR="00F54FBE" w14:paraId="7E75EAAD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F45B0F" w14:textId="0490C3A4" w:rsidR="00F54FBE" w:rsidRPr="00F24C14" w:rsidRDefault="00F54FBE" w:rsidP="00F54FBE">
            <w:pPr>
              <w:jc w:val="both"/>
              <w:rPr>
                <w:rFonts w:ascii="Calibri" w:hAnsi="Calibri" w:cs="Calibri"/>
                <w:color w:val="00008B"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5608F8" w14:textId="6FF5A820" w:rsidR="00F54FBE" w:rsidRPr="001B7235" w:rsidRDefault="009A6248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E69D" w14:textId="3A30A9DE" w:rsidR="00F54FBE" w:rsidRDefault="00F54FBE" w:rsidP="00F54FBE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0CB8E04B" w14:textId="77777777" w:rsidR="00B245A8" w:rsidRPr="000941B4" w:rsidRDefault="00B245A8" w:rsidP="00094CAA">
      <w:pPr>
        <w:rPr>
          <w:b/>
          <w:color w:val="4472C4" w:themeColor="accent1"/>
        </w:rPr>
      </w:pPr>
    </w:p>
    <w:p w14:paraId="2B815106" w14:textId="77777777" w:rsidR="00B245A8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Concept permanence</w:t>
      </w:r>
      <w:r w:rsidR="00BF13A6" w:rsidRPr="000941B4">
        <w:rPr>
          <w:b/>
          <w:color w:val="4472C4" w:themeColor="accent1"/>
        </w:rPr>
        <w:t xml:space="preserve"> - returns</w:t>
      </w:r>
    </w:p>
    <w:p w14:paraId="1B0E1A5D" w14:textId="77777777" w:rsidR="00502F3C" w:rsidRDefault="000B7640" w:rsidP="00502F3C">
      <w:r>
        <w:t>T</w:t>
      </w:r>
      <w:r w:rsidR="00502F3C">
        <w:t xml:space="preserve">he </w:t>
      </w:r>
      <w:r w:rsidR="00DC18AF">
        <w:t>following</w:t>
      </w:r>
      <w:r w:rsidR="00360696">
        <w:t xml:space="preserve"> TM </w:t>
      </w:r>
      <w:r w:rsidR="00502F3C">
        <w:t>concept</w:t>
      </w:r>
      <w:r w:rsidR="00360696">
        <w:t>(s)</w:t>
      </w:r>
      <w:r w:rsidR="00502F3C">
        <w:t xml:space="preserve"> </w:t>
      </w:r>
      <w:r w:rsidR="00D50BC5">
        <w:t>is</w:t>
      </w:r>
      <w:r w:rsidR="00360696">
        <w:t>/are</w:t>
      </w:r>
      <w:r w:rsidR="00502F3C">
        <w:t xml:space="preserve"> “missing” from the QA Release, but should come back ‘automatically’ in the Release Candidate with a status of “inactive”, when </w:t>
      </w:r>
      <w:r w:rsidR="00D50BC5">
        <w:t>its</w:t>
      </w:r>
      <w:r w:rsidR="00360696">
        <w:t>/their</w:t>
      </w:r>
      <w:r w:rsidR="00502F3C">
        <w:t xml:space="preserve"> supporting NTPs and MPs will be on the “Whitelist”</w:t>
      </w:r>
      <w:r w:rsidR="00E75AEE">
        <w:t>,</w:t>
      </w:r>
      <w:r w:rsidR="00502F3C">
        <w:t xml:space="preserve"> as their DINs have been Cancelled Post Market or are Dormant.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14:paraId="12850236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07162AB2" w14:textId="77777777" w:rsidR="00502F3C" w:rsidRDefault="00502F3C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7701" w:type="dxa"/>
            <w:shd w:val="clear" w:color="auto" w:fill="DEEAF6" w:themeFill="accent5" w:themeFillTint="33"/>
            <w:hideMark/>
          </w:tcPr>
          <w:p w14:paraId="78709805" w14:textId="77777777" w:rsidR="00502F3C" w:rsidRDefault="00502F3C" w:rsidP="00601A33">
            <w:pPr>
              <w:rPr>
                <w:b/>
              </w:rPr>
            </w:pPr>
            <w:r>
              <w:rPr>
                <w:b/>
              </w:rPr>
              <w:t>tm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</w:tr>
      <w:tr w:rsidR="008E3279" w:rsidRPr="00E40790" w14:paraId="1E9DDC4A" w14:textId="77777777" w:rsidTr="002F1B0D">
        <w:trPr>
          <w:trHeight w:val="315"/>
        </w:trPr>
        <w:tc>
          <w:tcPr>
            <w:tcW w:w="1083" w:type="dxa"/>
          </w:tcPr>
          <w:p w14:paraId="63AFB1BC" w14:textId="730D0D07" w:rsidR="008E3279" w:rsidRDefault="008E3279" w:rsidP="008E327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4C75">
              <w:t>8002430</w:t>
            </w:r>
          </w:p>
        </w:tc>
        <w:tc>
          <w:tcPr>
            <w:tcW w:w="7701" w:type="dxa"/>
          </w:tcPr>
          <w:p w14:paraId="66427560" w14:textId="30E6B67F" w:rsidR="008E3279" w:rsidRDefault="008E3279" w:rsidP="008E3279">
            <w:pPr>
              <w:rPr>
                <w:rFonts w:ascii="Arial" w:hAnsi="Arial" w:cs="Arial"/>
                <w:sz w:val="20"/>
                <w:szCs w:val="20"/>
              </w:rPr>
            </w:pPr>
            <w:r w:rsidRPr="00BF4C75">
              <w:t>SARS-CoV-2 recombinant spike protein</w:t>
            </w:r>
          </w:p>
        </w:tc>
      </w:tr>
    </w:tbl>
    <w:p w14:paraId="124AAEAA" w14:textId="77777777" w:rsidR="002977B9" w:rsidRDefault="002977B9" w:rsidP="00094CAA"/>
    <w:p w14:paraId="561B78BD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NTP File</w:t>
      </w:r>
    </w:p>
    <w:p w14:paraId="76F3C159" w14:textId="77777777" w:rsidR="00005782" w:rsidRPr="000941B4" w:rsidRDefault="00005782" w:rsidP="00005782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04D799C" w14:textId="59753E9B" w:rsidR="004E7CA5" w:rsidRPr="00336395" w:rsidRDefault="003613A0" w:rsidP="004E7CA5">
      <w:pPr>
        <w:rPr>
          <w:color w:val="FF0000"/>
        </w:rPr>
      </w:pPr>
      <w:r>
        <w:t xml:space="preserve">The following </w:t>
      </w:r>
      <w:r w:rsidR="00360696">
        <w:t xml:space="preserve">NTP </w:t>
      </w:r>
      <w:r>
        <w:t>concept</w:t>
      </w:r>
      <w:r w:rsidR="0029353C">
        <w:t>(</w:t>
      </w:r>
      <w:r w:rsidR="000F474E">
        <w:t>s</w:t>
      </w:r>
      <w:r w:rsidR="0029353C">
        <w:t>)</w:t>
      </w:r>
      <w:r>
        <w:t xml:space="preserve"> need</w:t>
      </w:r>
      <w:r w:rsidR="00C904DF">
        <w:t>s</w:t>
      </w:r>
      <w:r>
        <w:t xml:space="preserve"> to be added back into the NTP File with status of </w:t>
      </w:r>
      <w:r w:rsidRPr="00E41217">
        <w:rPr>
          <w:b/>
        </w:rPr>
        <w:t>deprecated</w:t>
      </w:r>
      <w:r>
        <w:t xml:space="preserve">. 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142"/>
        <w:gridCol w:w="3425"/>
        <w:gridCol w:w="1275"/>
      </w:tblGrid>
      <w:tr w:rsidR="00F134BA" w14:paraId="73311D43" w14:textId="77777777" w:rsidTr="00CC205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73EF5F8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6EE997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B03F417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ntp_fr_description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1B7CC9B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ntp_status</w:t>
            </w:r>
            <w:proofErr w:type="spellEnd"/>
          </w:p>
        </w:tc>
      </w:tr>
      <w:tr w:rsidR="008E3279" w:rsidRPr="005D123A" w14:paraId="4304342B" w14:textId="77777777" w:rsidTr="001F3E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9411" w14:textId="327AEE80" w:rsidR="008E3279" w:rsidRDefault="008E3279" w:rsidP="008E3279">
            <w:pPr>
              <w:rPr>
                <w:rFonts w:ascii="Arial" w:hAnsi="Arial" w:cs="Arial"/>
                <w:sz w:val="20"/>
                <w:szCs w:val="20"/>
              </w:rPr>
            </w:pPr>
            <w:r w:rsidRPr="00031156">
              <w:t>9014842</w:t>
            </w: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2C6A" w14:textId="29730BF5" w:rsidR="008E3279" w:rsidRPr="00B85190" w:rsidRDefault="008E3279" w:rsidP="008E3279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031156">
              <w:t>ranibizumab 2.3 mg per 0.23 mL solution for injection vial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A8FD" w14:textId="3D9E7A44" w:rsidR="008E3279" w:rsidRPr="00B05264" w:rsidRDefault="008E3279" w:rsidP="008E3279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proofErr w:type="spellStart"/>
            <w:r w:rsidRPr="008E3279">
              <w:rPr>
                <w:lang w:val="fr-CA"/>
              </w:rPr>
              <w:t>ranibizumab</w:t>
            </w:r>
            <w:proofErr w:type="spellEnd"/>
            <w:r w:rsidRPr="008E3279">
              <w:rPr>
                <w:lang w:val="fr-CA"/>
              </w:rPr>
              <w:t xml:space="preserve"> 2,3 mg par 0,23 </w:t>
            </w:r>
            <w:proofErr w:type="spellStart"/>
            <w:r w:rsidRPr="008E3279">
              <w:rPr>
                <w:lang w:val="fr-CA"/>
              </w:rPr>
              <w:t>mL</w:t>
            </w:r>
            <w:proofErr w:type="spellEnd"/>
            <w:r w:rsidRPr="008E3279">
              <w:rPr>
                <w:lang w:val="fr-CA"/>
              </w:rPr>
              <w:t xml:space="preserve"> solution injectable fiole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BA83" w14:textId="5FE2044B" w:rsidR="008E3279" w:rsidRPr="00D86E2B" w:rsidRDefault="008E3279" w:rsidP="008E3279">
            <w:pPr>
              <w:spacing w:after="0"/>
              <w:jc w:val="both"/>
              <w:rPr>
                <w:rFonts w:cstheme="minorHAnsi"/>
                <w:lang w:val="fr-CA"/>
              </w:rPr>
            </w:pPr>
            <w:proofErr w:type="spellStart"/>
            <w:r>
              <w:rPr>
                <w:rFonts w:cstheme="minorHAnsi"/>
                <w:lang w:val="fr-CA"/>
              </w:rPr>
              <w:t>Deprec</w:t>
            </w:r>
            <w:proofErr w:type="spellEnd"/>
          </w:p>
        </w:tc>
      </w:tr>
      <w:tr w:rsidR="008E3279" w:rsidRPr="008E3279" w14:paraId="418D68A2" w14:textId="77777777" w:rsidTr="001F3E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E7AEC" w14:textId="3111B705" w:rsidR="008E3279" w:rsidRPr="00031156" w:rsidRDefault="008E3279" w:rsidP="008E3279">
            <w:r w:rsidRPr="007C5498">
              <w:lastRenderedPageBreak/>
              <w:t>9000005</w:t>
            </w: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E6801" w14:textId="0FA716FB" w:rsidR="008E3279" w:rsidRPr="00031156" w:rsidRDefault="008E3279" w:rsidP="008E3279">
            <w:r w:rsidRPr="007C5498">
              <w:t>epinephrine (epinephrine hydrochloride) 30 mg per 30 mL solution for injection ampoule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8D803" w14:textId="18295EB2" w:rsidR="008E3279" w:rsidRPr="008E3279" w:rsidRDefault="008E3279" w:rsidP="008E3279">
            <w:pPr>
              <w:rPr>
                <w:lang w:val="fr-CA"/>
              </w:rPr>
            </w:pPr>
            <w:r w:rsidRPr="008E3279">
              <w:rPr>
                <w:lang w:val="fr-CA"/>
              </w:rPr>
              <w:t xml:space="preserve">épinéphrine (chlorhydrate d'épinéphrine) 30 mg par 30 </w:t>
            </w:r>
            <w:proofErr w:type="spellStart"/>
            <w:r w:rsidRPr="008E3279">
              <w:rPr>
                <w:lang w:val="fr-CA"/>
              </w:rPr>
              <w:t>mL</w:t>
            </w:r>
            <w:proofErr w:type="spellEnd"/>
            <w:r w:rsidRPr="008E3279">
              <w:rPr>
                <w:lang w:val="fr-CA"/>
              </w:rPr>
              <w:t xml:space="preserve"> solution injectable ampoule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3C947" w14:textId="61777B95" w:rsidR="008E3279" w:rsidRDefault="008E3279" w:rsidP="008E3279">
            <w:pPr>
              <w:spacing w:after="0"/>
              <w:jc w:val="both"/>
              <w:rPr>
                <w:rFonts w:cstheme="minorHAnsi"/>
                <w:lang w:val="fr-CA"/>
              </w:rPr>
            </w:pPr>
            <w:proofErr w:type="spellStart"/>
            <w:r>
              <w:rPr>
                <w:rFonts w:cstheme="minorHAnsi"/>
                <w:lang w:val="fr-CA"/>
              </w:rPr>
              <w:t>Deprec</w:t>
            </w:r>
            <w:proofErr w:type="spellEnd"/>
          </w:p>
        </w:tc>
      </w:tr>
    </w:tbl>
    <w:p w14:paraId="712B8746" w14:textId="77777777" w:rsidR="004E7CA5" w:rsidRDefault="004E7CA5" w:rsidP="004E7CA5">
      <w:pPr>
        <w:rPr>
          <w:lang w:val="fr-CA"/>
        </w:rPr>
      </w:pPr>
    </w:p>
    <w:p w14:paraId="12DE7A35" w14:textId="1CA6E46A" w:rsidR="008F69E4" w:rsidRDefault="008F69E4" w:rsidP="00854821">
      <w:pPr>
        <w:pStyle w:val="Heading3"/>
        <w:rPr>
          <w:b/>
          <w:color w:val="4472C4" w:themeColor="accent1"/>
          <w:lang w:val="fr-CA"/>
        </w:rPr>
      </w:pPr>
      <w:proofErr w:type="spellStart"/>
      <w:r w:rsidRPr="00B2137E">
        <w:rPr>
          <w:b/>
          <w:color w:val="4472C4" w:themeColor="accent1"/>
          <w:lang w:val="fr-CA"/>
        </w:rPr>
        <w:t>Status</w:t>
      </w:r>
      <w:proofErr w:type="spellEnd"/>
      <w:r w:rsidRPr="00B2137E">
        <w:rPr>
          <w:b/>
          <w:color w:val="4472C4" w:themeColor="accent1"/>
          <w:lang w:val="fr-CA"/>
        </w:rPr>
        <w:t xml:space="preserve"> update </w:t>
      </w:r>
      <w:r w:rsidR="00854821" w:rsidRPr="00B2137E">
        <w:rPr>
          <w:b/>
          <w:color w:val="4472C4" w:themeColor="accent1"/>
          <w:lang w:val="fr-CA"/>
        </w:rPr>
        <w:t>–</w:t>
      </w:r>
      <w:r w:rsidRPr="00B2137E">
        <w:rPr>
          <w:b/>
          <w:color w:val="4472C4" w:themeColor="accent1"/>
          <w:lang w:val="fr-CA"/>
        </w:rPr>
        <w:t xml:space="preserve"> Inactive</w:t>
      </w:r>
    </w:p>
    <w:p w14:paraId="0FDC5F22" w14:textId="028BF74C" w:rsidR="00854821" w:rsidRPr="00854821" w:rsidRDefault="00854821" w:rsidP="00854821">
      <w:pPr>
        <w:rPr>
          <w:lang w:val="en-CA"/>
        </w:rPr>
      </w:pPr>
      <w:r>
        <w:t xml:space="preserve">The following NTP concept(s) are generating as Active but need to be set to </w:t>
      </w:r>
      <w:r w:rsidRPr="00854821">
        <w:rPr>
          <w:b/>
        </w:rPr>
        <w:t>inactive</w:t>
      </w:r>
      <w:r>
        <w:t xml:space="preserve"> to align with their respective MPs.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8F69E4" w14:paraId="7D6B8E13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BB427C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BF23EC6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5F26D2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ntp_fr_description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861078D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ntp_status</w:t>
            </w:r>
            <w:proofErr w:type="spellEnd"/>
          </w:p>
        </w:tc>
      </w:tr>
      <w:tr w:rsidR="008F69E4" w:rsidRPr="00D86E2B" w14:paraId="65451902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77A6" w14:textId="063AABB7" w:rsidR="008F69E4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E1D1" w14:textId="53978D45" w:rsidR="008F69E4" w:rsidRDefault="00D75B2F" w:rsidP="006A1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[NONE]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BF7A" w14:textId="386D6DA8" w:rsidR="008F69E4" w:rsidRPr="00B05264" w:rsidRDefault="008F69E4" w:rsidP="006A1677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A022" w14:textId="79787B98" w:rsidR="008F69E4" w:rsidRPr="00B2137E" w:rsidRDefault="00854821" w:rsidP="006A1677">
            <w:pPr>
              <w:spacing w:after="0"/>
              <w:jc w:val="both"/>
              <w:rPr>
                <w:rFonts w:cstheme="minorHAnsi"/>
                <w:lang w:val="fr-CA"/>
              </w:rPr>
            </w:pPr>
            <w:r w:rsidRPr="00B2137E">
              <w:rPr>
                <w:rFonts w:cstheme="minorHAnsi"/>
                <w:lang w:val="fr-CA"/>
              </w:rPr>
              <w:t>Inactive</w:t>
            </w:r>
          </w:p>
        </w:tc>
      </w:tr>
    </w:tbl>
    <w:p w14:paraId="2DF183FD" w14:textId="77777777" w:rsidR="00EF6138" w:rsidRPr="00D86E2B" w:rsidRDefault="00EF6138" w:rsidP="00005782">
      <w:pPr>
        <w:pStyle w:val="Heading3"/>
        <w:rPr>
          <w:b/>
          <w:color w:val="4472C4" w:themeColor="accent1"/>
          <w:lang w:val="fr-CA"/>
        </w:rPr>
      </w:pPr>
    </w:p>
    <w:p w14:paraId="2561489E" w14:textId="77777777" w:rsidR="00005782" w:rsidRPr="0031503D" w:rsidRDefault="00005782" w:rsidP="0000578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Code permanence – name changes</w:t>
      </w:r>
    </w:p>
    <w:p w14:paraId="202BA8B9" w14:textId="77777777" w:rsidR="008F4F55" w:rsidRPr="00674279" w:rsidRDefault="008F4F55" w:rsidP="008F4F55">
      <w:r>
        <w:t xml:space="preserve">The following </w:t>
      </w:r>
      <w:r w:rsidR="00360696">
        <w:t xml:space="preserve">NTP </w:t>
      </w:r>
      <w:r>
        <w:t>concept</w:t>
      </w:r>
      <w:r w:rsidR="00CA54B4">
        <w:t>s</w:t>
      </w:r>
      <w:r>
        <w:t xml:space="preserve"> need to keep their existing </w:t>
      </w:r>
      <w:proofErr w:type="spellStart"/>
      <w:r w:rsidR="00005782">
        <w:t>ntp</w:t>
      </w:r>
      <w:r>
        <w:t>_code</w:t>
      </w:r>
      <w:proofErr w:type="spellEnd"/>
      <w:r>
        <w:t xml:space="preserve"> even though </w:t>
      </w:r>
      <w:r w:rsidR="00CA54B4">
        <w:t>their formal name has changed.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8F4F55" w14:paraId="74F6B965" w14:textId="77777777" w:rsidTr="008204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F47415" w14:textId="77777777" w:rsidR="008F4F55" w:rsidRDefault="0000578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r w:rsidR="008F4F55">
              <w:rPr>
                <w:b/>
              </w:rPr>
              <w:t>_code</w:t>
            </w:r>
            <w:proofErr w:type="spellEnd"/>
            <w:r w:rsidR="008F4F55">
              <w:rPr>
                <w:b/>
              </w:rPr>
              <w:t xml:space="preserve">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E163048" w14:textId="77777777" w:rsidR="008F4F55" w:rsidRDefault="0000578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 w:rsidR="008F4F55">
              <w:rPr>
                <w:b/>
              </w:rPr>
              <w:t xml:space="preserve"> _</w:t>
            </w:r>
            <w:proofErr w:type="spellStart"/>
            <w:r w:rsidR="008F4F55">
              <w:rPr>
                <w:b/>
              </w:rPr>
              <w:t>formal_name</w:t>
            </w:r>
            <w:proofErr w:type="spellEnd"/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4470E27" w14:textId="77777777" w:rsidR="008F4F55" w:rsidRDefault="0000578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r w:rsidR="008F4F55">
              <w:rPr>
                <w:b/>
              </w:rPr>
              <w:t>_code</w:t>
            </w:r>
            <w:proofErr w:type="spellEnd"/>
            <w:r w:rsidR="008F4F55">
              <w:rPr>
                <w:b/>
              </w:rPr>
              <w:t xml:space="preserve"> in QA Release was </w:t>
            </w:r>
          </w:p>
        </w:tc>
      </w:tr>
      <w:tr w:rsidR="00D963BA" w14:paraId="7B48C344" w14:textId="77777777" w:rsidTr="008570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33F9E" w14:textId="0ACC63DD" w:rsidR="00D963BA" w:rsidRPr="002C59B8" w:rsidRDefault="00D963BA" w:rsidP="00D963BA">
            <w:pPr>
              <w:spacing w:after="0"/>
            </w:pP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1C67D8" w14:textId="32B1BA70" w:rsidR="00D963BA" w:rsidRPr="00782C17" w:rsidRDefault="001D32F5" w:rsidP="00D963BA">
            <w:pPr>
              <w:spacing w:after="0"/>
            </w:pPr>
            <w:r>
              <w:t>[NONE]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87BF8" w14:textId="53846AAA" w:rsidR="00D963BA" w:rsidRPr="006D32E7" w:rsidRDefault="00D963BA" w:rsidP="00D963BA">
            <w:pPr>
              <w:spacing w:after="0"/>
            </w:pPr>
          </w:p>
        </w:tc>
      </w:tr>
    </w:tbl>
    <w:p w14:paraId="3177F04E" w14:textId="77777777" w:rsidR="00EF6138" w:rsidRPr="00EF6138" w:rsidRDefault="00EF6138" w:rsidP="00EF6138"/>
    <w:p w14:paraId="614AA9B0" w14:textId="77777777" w:rsidR="00BF13A6" w:rsidRPr="0031503D" w:rsidRDefault="00BF13A6" w:rsidP="00BF13A6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 xml:space="preserve">Concept permanence </w:t>
      </w:r>
      <w:r w:rsidR="00736790" w:rsidRPr="0031503D">
        <w:rPr>
          <w:b/>
          <w:color w:val="4472C4" w:themeColor="accent1"/>
        </w:rPr>
        <w:t>–</w:t>
      </w:r>
      <w:r w:rsidRPr="0031503D">
        <w:rPr>
          <w:b/>
          <w:color w:val="4472C4" w:themeColor="accent1"/>
        </w:rPr>
        <w:t xml:space="preserve"> returns</w:t>
      </w:r>
      <w:r w:rsidR="00736790" w:rsidRPr="0031503D">
        <w:rPr>
          <w:b/>
          <w:color w:val="4472C4" w:themeColor="accent1"/>
        </w:rPr>
        <w:t xml:space="preserve"> check</w:t>
      </w:r>
    </w:p>
    <w:p w14:paraId="085CBE7A" w14:textId="77777777" w:rsidR="005C76E1" w:rsidRDefault="005C76E1" w:rsidP="005C76E1">
      <w:r>
        <w:t xml:space="preserve">The following </w:t>
      </w:r>
      <w:r w:rsidR="00360696">
        <w:t xml:space="preserve">NTP </w:t>
      </w:r>
      <w:r>
        <w:t>concepts are “missing” from the QA Release, but should come back ‘automatically’ in the Release Candidate, when their supporting MPs will be on the “Whitelist”</w:t>
      </w:r>
      <w:r w:rsidR="00CD15A1">
        <w:t>,</w:t>
      </w:r>
      <w:r>
        <w:t xml:space="preserve"> as the</w:t>
      </w:r>
      <w:r w:rsidR="006D7AD2">
        <w:t>ir</w:t>
      </w:r>
      <w:r>
        <w:t xml:space="preserve"> DIN</w:t>
      </w:r>
      <w:r w:rsidR="006D7AD2">
        <w:t>s</w:t>
      </w:r>
      <w:r>
        <w:t xml:space="preserve"> ha</w:t>
      </w:r>
      <w:r w:rsidR="006D7AD2">
        <w:t>ve</w:t>
      </w:r>
      <w:r>
        <w:t xml:space="preserve"> been Cancelled Post Market</w:t>
      </w:r>
      <w:r w:rsidR="00F22683" w:rsidRPr="00F22683">
        <w:t xml:space="preserve"> </w:t>
      </w:r>
      <w:r w:rsidR="00F22683">
        <w:t>or are Dormant</w:t>
      </w:r>
      <w:r w:rsidR="00E74C72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14:paraId="01255343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6903F342" w14:textId="77777777" w:rsidR="006D7AD2" w:rsidRDefault="006D7AD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7843" w:type="dxa"/>
            <w:shd w:val="clear" w:color="auto" w:fill="DEEAF6" w:themeFill="accent5" w:themeFillTint="33"/>
            <w:hideMark/>
          </w:tcPr>
          <w:p w14:paraId="579819DF" w14:textId="77777777" w:rsidR="006D7AD2" w:rsidRDefault="006D7AD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</w:tr>
      <w:tr w:rsidR="008E3279" w:rsidRPr="00E442DB" w14:paraId="2E8CC684" w14:textId="77777777" w:rsidTr="00C408FB">
        <w:trPr>
          <w:trHeight w:val="315"/>
        </w:trPr>
        <w:tc>
          <w:tcPr>
            <w:tcW w:w="1083" w:type="dxa"/>
          </w:tcPr>
          <w:p w14:paraId="0FF7DD40" w14:textId="273CA390" w:rsidR="008E3279" w:rsidRDefault="008E3279" w:rsidP="008E327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1E11">
              <w:t>9004609</w:t>
            </w:r>
          </w:p>
        </w:tc>
        <w:tc>
          <w:tcPr>
            <w:tcW w:w="7843" w:type="dxa"/>
          </w:tcPr>
          <w:p w14:paraId="32EFA4A9" w14:textId="5C5B86CE" w:rsidR="008E3279" w:rsidRPr="00DD6695" w:rsidRDefault="008E3279" w:rsidP="008E3279">
            <w:pPr>
              <w:rPr>
                <w:rFonts w:cstheme="minorHAnsi"/>
                <w:szCs w:val="20"/>
              </w:rPr>
            </w:pPr>
            <w:r w:rsidRPr="00CE1E11">
              <w:t>darunavir 75 mg oral tablet</w:t>
            </w:r>
          </w:p>
        </w:tc>
      </w:tr>
      <w:tr w:rsidR="008E3279" w:rsidRPr="00BD3F44" w14:paraId="56D6F777" w14:textId="77777777" w:rsidTr="00C408FB">
        <w:trPr>
          <w:trHeight w:val="315"/>
        </w:trPr>
        <w:tc>
          <w:tcPr>
            <w:tcW w:w="1083" w:type="dxa"/>
          </w:tcPr>
          <w:p w14:paraId="4667699D" w14:textId="3E4F6F38" w:rsidR="008E3279" w:rsidRDefault="008E3279" w:rsidP="008E327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1E11">
              <w:t>9014736</w:t>
            </w:r>
          </w:p>
        </w:tc>
        <w:tc>
          <w:tcPr>
            <w:tcW w:w="7843" w:type="dxa"/>
          </w:tcPr>
          <w:p w14:paraId="084B9670" w14:textId="086A7DC8" w:rsidR="008E3279" w:rsidRPr="00BD3F44" w:rsidRDefault="008E3279" w:rsidP="008E3279">
            <w:pPr>
              <w:rPr>
                <w:rFonts w:cstheme="minorHAnsi"/>
                <w:szCs w:val="20"/>
                <w:lang w:val="en-CA"/>
              </w:rPr>
            </w:pPr>
            <w:r w:rsidRPr="00CE1E11">
              <w:t>desmopressin (desmopressin acetate) 50 mcg sublingual tablet</w:t>
            </w:r>
          </w:p>
        </w:tc>
      </w:tr>
      <w:tr w:rsidR="008E3279" w:rsidRPr="00BD3F44" w14:paraId="4AA2F781" w14:textId="77777777" w:rsidTr="00C408FB">
        <w:trPr>
          <w:trHeight w:val="315"/>
        </w:trPr>
        <w:tc>
          <w:tcPr>
            <w:tcW w:w="1083" w:type="dxa"/>
          </w:tcPr>
          <w:p w14:paraId="470B25AB" w14:textId="78680B3D" w:rsidR="008E3279" w:rsidRDefault="008E3279" w:rsidP="008E327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1E11">
              <w:t>9013959</w:t>
            </w:r>
          </w:p>
        </w:tc>
        <w:tc>
          <w:tcPr>
            <w:tcW w:w="7843" w:type="dxa"/>
          </w:tcPr>
          <w:p w14:paraId="11B0E738" w14:textId="4A841C18" w:rsidR="008E3279" w:rsidRPr="00AC13D6" w:rsidRDefault="008E3279" w:rsidP="008E3279">
            <w:pPr>
              <w:rPr>
                <w:rFonts w:cstheme="minorHAnsi"/>
                <w:szCs w:val="20"/>
                <w:lang w:val="en-CA"/>
              </w:rPr>
            </w:pPr>
            <w:proofErr w:type="spellStart"/>
            <w:r w:rsidRPr="00CE1E11">
              <w:t>enasidenib</w:t>
            </w:r>
            <w:proofErr w:type="spellEnd"/>
            <w:r w:rsidRPr="00CE1E11">
              <w:t xml:space="preserve"> (</w:t>
            </w:r>
            <w:proofErr w:type="spellStart"/>
            <w:r w:rsidRPr="00CE1E11">
              <w:t>enasidenib</w:t>
            </w:r>
            <w:proofErr w:type="spellEnd"/>
            <w:r w:rsidRPr="00CE1E11">
              <w:t xml:space="preserve"> mesylate) 50 mg oral tablet</w:t>
            </w:r>
          </w:p>
        </w:tc>
      </w:tr>
      <w:tr w:rsidR="008E3279" w:rsidRPr="00BD3F44" w14:paraId="6B628DE1" w14:textId="77777777" w:rsidTr="00C408FB">
        <w:trPr>
          <w:trHeight w:val="315"/>
        </w:trPr>
        <w:tc>
          <w:tcPr>
            <w:tcW w:w="1083" w:type="dxa"/>
          </w:tcPr>
          <w:p w14:paraId="52C09D38" w14:textId="4936A527" w:rsidR="008E3279" w:rsidRDefault="008E3279" w:rsidP="008E327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1E11">
              <w:t>9013575</w:t>
            </w:r>
          </w:p>
        </w:tc>
        <w:tc>
          <w:tcPr>
            <w:tcW w:w="7843" w:type="dxa"/>
          </w:tcPr>
          <w:p w14:paraId="425C562B" w14:textId="506A9A3D" w:rsidR="008E3279" w:rsidRPr="00AC13D6" w:rsidRDefault="008E3279" w:rsidP="008E3279">
            <w:pPr>
              <w:rPr>
                <w:rFonts w:cstheme="minorHAnsi"/>
                <w:szCs w:val="20"/>
                <w:lang w:val="en-CA"/>
              </w:rPr>
            </w:pPr>
            <w:proofErr w:type="spellStart"/>
            <w:r w:rsidRPr="00CE1E11">
              <w:t>lixisenatide</w:t>
            </w:r>
            <w:proofErr w:type="spellEnd"/>
            <w:r w:rsidRPr="00CE1E11">
              <w:t xml:space="preserve"> 20 mcg per actuation solution for injection pre-filled pen</w:t>
            </w:r>
          </w:p>
        </w:tc>
      </w:tr>
      <w:tr w:rsidR="008E3279" w:rsidRPr="00E31D2C" w14:paraId="76D0F874" w14:textId="77777777" w:rsidTr="00C408FB">
        <w:trPr>
          <w:trHeight w:val="315"/>
        </w:trPr>
        <w:tc>
          <w:tcPr>
            <w:tcW w:w="1083" w:type="dxa"/>
          </w:tcPr>
          <w:p w14:paraId="679D9EDF" w14:textId="24AC0488" w:rsidR="008E3279" w:rsidRDefault="008E3279" w:rsidP="008E327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1E11">
              <w:t>9013328</w:t>
            </w:r>
          </w:p>
        </w:tc>
        <w:tc>
          <w:tcPr>
            <w:tcW w:w="7843" w:type="dxa"/>
          </w:tcPr>
          <w:p w14:paraId="24E4C11B" w14:textId="76369E3C" w:rsidR="008E3279" w:rsidRPr="008E3279" w:rsidRDefault="008E3279" w:rsidP="008E3279">
            <w:pPr>
              <w:rPr>
                <w:rFonts w:cstheme="minorHAnsi"/>
                <w:szCs w:val="20"/>
                <w:lang w:val="en-CA"/>
              </w:rPr>
            </w:pPr>
            <w:r w:rsidRPr="00CE1E11">
              <w:t>ropivacaine hydrochloride 100 mg per 10 mL solution for injection vial</w:t>
            </w:r>
          </w:p>
        </w:tc>
      </w:tr>
      <w:tr w:rsidR="008E3279" w:rsidRPr="00BD3F44" w14:paraId="17A99F2E" w14:textId="77777777" w:rsidTr="00C408FB">
        <w:trPr>
          <w:trHeight w:val="315"/>
        </w:trPr>
        <w:tc>
          <w:tcPr>
            <w:tcW w:w="1083" w:type="dxa"/>
          </w:tcPr>
          <w:p w14:paraId="6102A770" w14:textId="286152EB" w:rsidR="008E3279" w:rsidRDefault="008E3279" w:rsidP="008E327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1E11">
              <w:t>9013333</w:t>
            </w:r>
          </w:p>
        </w:tc>
        <w:tc>
          <w:tcPr>
            <w:tcW w:w="7843" w:type="dxa"/>
          </w:tcPr>
          <w:p w14:paraId="3DDE63DB" w14:textId="38B6C33C" w:rsidR="008E3279" w:rsidRPr="00AC13D6" w:rsidRDefault="008E3279" w:rsidP="008E3279">
            <w:pPr>
              <w:rPr>
                <w:rFonts w:cstheme="minorHAnsi"/>
                <w:szCs w:val="20"/>
                <w:lang w:val="en-CA"/>
              </w:rPr>
            </w:pPr>
            <w:r w:rsidRPr="00CE1E11">
              <w:t>ropivacaine hydrochloride 200 mg per 20 mL solution for injection vial</w:t>
            </w:r>
          </w:p>
        </w:tc>
      </w:tr>
      <w:tr w:rsidR="008E3279" w:rsidRPr="00BD3F44" w14:paraId="3ED8D80A" w14:textId="77777777" w:rsidTr="00C408FB">
        <w:trPr>
          <w:trHeight w:val="315"/>
        </w:trPr>
        <w:tc>
          <w:tcPr>
            <w:tcW w:w="1083" w:type="dxa"/>
          </w:tcPr>
          <w:p w14:paraId="7AD0F2A2" w14:textId="566CA1AC" w:rsidR="008E3279" w:rsidRDefault="008E3279" w:rsidP="008E327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1E11">
              <w:t>9014747</w:t>
            </w:r>
          </w:p>
        </w:tc>
        <w:tc>
          <w:tcPr>
            <w:tcW w:w="7843" w:type="dxa"/>
          </w:tcPr>
          <w:p w14:paraId="3CF930FB" w14:textId="20832B43" w:rsidR="008E3279" w:rsidRPr="00AC13D6" w:rsidRDefault="008E3279" w:rsidP="008E3279">
            <w:pPr>
              <w:rPr>
                <w:rFonts w:cstheme="minorHAnsi"/>
                <w:szCs w:val="20"/>
                <w:lang w:val="en-CA"/>
              </w:rPr>
            </w:pPr>
            <w:r w:rsidRPr="00CE1E11">
              <w:t>SARS-CoV-2 recombinant spike protein 5 mcg per 0.5 mL suspension for injection 5 mL vial</w:t>
            </w:r>
          </w:p>
        </w:tc>
      </w:tr>
      <w:tr w:rsidR="008E3279" w:rsidRPr="00BD3F44" w14:paraId="5201F845" w14:textId="77777777" w:rsidTr="00C408FB">
        <w:trPr>
          <w:trHeight w:val="315"/>
        </w:trPr>
        <w:tc>
          <w:tcPr>
            <w:tcW w:w="1083" w:type="dxa"/>
          </w:tcPr>
          <w:p w14:paraId="2339C62B" w14:textId="631F72C5" w:rsidR="008E3279" w:rsidRDefault="008E3279" w:rsidP="008E327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E1E11">
              <w:t>9013528</w:t>
            </w:r>
          </w:p>
        </w:tc>
        <w:tc>
          <w:tcPr>
            <w:tcW w:w="7843" w:type="dxa"/>
          </w:tcPr>
          <w:p w14:paraId="7A7412CB" w14:textId="4882C9B4" w:rsidR="008E3279" w:rsidRPr="00AC13D6" w:rsidRDefault="008E3279" w:rsidP="008E3279">
            <w:pPr>
              <w:rPr>
                <w:rFonts w:cstheme="minorHAnsi"/>
                <w:szCs w:val="20"/>
                <w:lang w:val="en-CA"/>
              </w:rPr>
            </w:pPr>
            <w:r w:rsidRPr="00CE1E11">
              <w:t xml:space="preserve">triamcinolone </w:t>
            </w:r>
            <w:proofErr w:type="spellStart"/>
            <w:r w:rsidRPr="00CE1E11">
              <w:t>hexacetonide</w:t>
            </w:r>
            <w:proofErr w:type="spellEnd"/>
            <w:r w:rsidRPr="00CE1E11">
              <w:t xml:space="preserve"> 20 mg per 1 mL suspension for injection ampoule</w:t>
            </w:r>
          </w:p>
        </w:tc>
      </w:tr>
    </w:tbl>
    <w:p w14:paraId="0E584E47" w14:textId="77777777" w:rsidR="008A469B" w:rsidRPr="00BD3F44" w:rsidRDefault="008A469B" w:rsidP="001B7235">
      <w:pPr>
        <w:rPr>
          <w:lang w:val="en-CA"/>
        </w:rPr>
      </w:pPr>
    </w:p>
    <w:p w14:paraId="6CBFBA14" w14:textId="77777777" w:rsidR="001B7235" w:rsidRPr="0031503D" w:rsidRDefault="001B7235" w:rsidP="001B7235">
      <w:pPr>
        <w:pStyle w:val="Heading2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MP File</w:t>
      </w:r>
    </w:p>
    <w:p w14:paraId="12528BA0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(very rare)</w:t>
      </w:r>
    </w:p>
    <w:p w14:paraId="03C3446F" w14:textId="77777777" w:rsidR="00221352" w:rsidRPr="00960174" w:rsidRDefault="00221352" w:rsidP="00221352">
      <w:r w:rsidRPr="00960174">
        <w:t>No new deprecated concepts</w:t>
      </w:r>
      <w:r w:rsidR="00960174">
        <w:t>.</w:t>
      </w:r>
    </w:p>
    <w:p w14:paraId="7524F87D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lastRenderedPageBreak/>
        <w:t>Deprecation – manual return</w:t>
      </w:r>
    </w:p>
    <w:p w14:paraId="265DCD05" w14:textId="0F500E6D" w:rsidR="00221352" w:rsidRDefault="00221352" w:rsidP="00221352">
      <w:r>
        <w:t xml:space="preserve">The following </w:t>
      </w:r>
      <w:r w:rsidR="00360696">
        <w:t xml:space="preserve">MP </w:t>
      </w:r>
      <w:r>
        <w:t xml:space="preserve">concepts need to be added back into the MP File with status of </w:t>
      </w:r>
      <w:r w:rsidRPr="00E41217">
        <w:rPr>
          <w:b/>
        </w:rPr>
        <w:t>deprecated</w:t>
      </w:r>
      <w:r>
        <w:t xml:space="preserve">.  </w:t>
      </w:r>
      <w:r w:rsidR="009F6617">
        <w:t>The product has been transferred from DPD to LNHPD.</w:t>
      </w:r>
    </w:p>
    <w:tbl>
      <w:tblPr>
        <w:tblW w:w="9790" w:type="dxa"/>
        <w:tblLayout w:type="fixed"/>
        <w:tblLook w:val="04A0" w:firstRow="1" w:lastRow="0" w:firstColumn="1" w:lastColumn="0" w:noHBand="0" w:noVBand="1"/>
      </w:tblPr>
      <w:tblGrid>
        <w:gridCol w:w="1200"/>
        <w:gridCol w:w="3617"/>
        <w:gridCol w:w="3617"/>
        <w:gridCol w:w="1356"/>
      </w:tblGrid>
      <w:tr w:rsidR="00F134BA" w14:paraId="7B5CD4E2" w14:textId="77777777" w:rsidTr="00A95A5A">
        <w:trPr>
          <w:trHeight w:val="433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78F0B29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AC15A3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5C6DDDC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mp_fr_description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93A4458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mp_status</w:t>
            </w:r>
            <w:proofErr w:type="spellEnd"/>
          </w:p>
        </w:tc>
      </w:tr>
      <w:tr w:rsidR="00990B61" w14:paraId="60F490F8" w14:textId="77777777" w:rsidTr="00E72032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FD80A" w14:textId="6ECDE876" w:rsidR="00990B61" w:rsidRPr="00960174" w:rsidRDefault="00990B61" w:rsidP="00990B61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EFCDDF" w14:textId="7B8BA12B" w:rsidR="00990B61" w:rsidRPr="00960174" w:rsidRDefault="00976B04" w:rsidP="00990B6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[NONE]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9E6D6" w14:textId="11CCCAFF" w:rsidR="00990B61" w:rsidRPr="009F6617" w:rsidRDefault="00990B61" w:rsidP="00990B61">
            <w:pPr>
              <w:spacing w:after="0"/>
              <w:rPr>
                <w:rFonts w:eastAsia="Times New Roman" w:cstheme="minorHAnsi"/>
                <w:sz w:val="20"/>
                <w:szCs w:val="20"/>
                <w:lang w:val="en-CA" w:eastAsia="en-CA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97F48" w14:textId="77777777" w:rsidR="00990B61" w:rsidRDefault="00990B61" w:rsidP="00990B61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Deprec</w:t>
            </w:r>
            <w:proofErr w:type="spellEnd"/>
          </w:p>
        </w:tc>
      </w:tr>
    </w:tbl>
    <w:p w14:paraId="664DE3B2" w14:textId="77777777" w:rsidR="00221352" w:rsidRPr="0077254B" w:rsidRDefault="00221352" w:rsidP="00221352">
      <w:pPr>
        <w:rPr>
          <w:lang w:val="fr-CA"/>
        </w:rPr>
      </w:pPr>
    </w:p>
    <w:p w14:paraId="552510D5" w14:textId="77777777" w:rsidR="00EB3D43" w:rsidRPr="00EB3D43" w:rsidRDefault="00EB3D43" w:rsidP="00EB3D43">
      <w:pPr>
        <w:pStyle w:val="Heading3"/>
        <w:rPr>
          <w:b/>
          <w:lang w:val="en-CA"/>
        </w:rPr>
      </w:pPr>
      <w:r w:rsidRPr="00B2137E">
        <w:rPr>
          <w:b/>
          <w:color w:val="4472C4" w:themeColor="accent1"/>
          <w:lang w:val="en-CA"/>
        </w:rPr>
        <w:t>Status update – deprecation</w:t>
      </w:r>
    </w:p>
    <w:p w14:paraId="0A03AE2C" w14:textId="06D392F7" w:rsidR="00221352" w:rsidRPr="00A75047" w:rsidRDefault="00221352" w:rsidP="00221352">
      <w:r w:rsidRPr="007431D8">
        <w:t xml:space="preserve">The following </w:t>
      </w:r>
      <w:r w:rsidR="00360696">
        <w:t xml:space="preserve">MP </w:t>
      </w:r>
      <w:r w:rsidRPr="007431D8">
        <w:t xml:space="preserve">concepts are generating as active but need to be set to </w:t>
      </w:r>
      <w:r w:rsidRPr="007431D8">
        <w:rPr>
          <w:b/>
        </w:rPr>
        <w:t>deprecated</w:t>
      </w:r>
      <w:r w:rsidRPr="007431D8">
        <w:t xml:space="preserve">. </w:t>
      </w:r>
      <w:r w:rsidR="00A56AAB">
        <w:t>Some of these</w:t>
      </w:r>
      <w:r w:rsidR="00A56AAB" w:rsidRPr="007431D8">
        <w:t xml:space="preserve"> products have been assigned </w:t>
      </w:r>
      <w:r w:rsidR="00A56AAB">
        <w:t xml:space="preserve">a </w:t>
      </w:r>
      <w:r w:rsidR="00A56AAB" w:rsidRPr="007431D8">
        <w:t>new DIN</w:t>
      </w:r>
      <w:r w:rsidR="00A56AAB">
        <w:t>, others have been discontinued.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75047" w14:paraId="6082CF4A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A3D8BF3" w14:textId="77777777" w:rsidR="00221352" w:rsidRPr="00A75047" w:rsidRDefault="00221352" w:rsidP="00601A33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mp_code</w:t>
            </w:r>
            <w:proofErr w:type="spellEnd"/>
            <w:r w:rsidRPr="00A75047">
              <w:rPr>
                <w:b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62ECB6F" w14:textId="77777777" w:rsidR="00221352" w:rsidRPr="00A75047" w:rsidRDefault="00221352" w:rsidP="00601A33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</w:t>
            </w:r>
            <w:proofErr w:type="spellEnd"/>
            <w:r w:rsidRPr="00A75047">
              <w:rPr>
                <w:b/>
              </w:rPr>
              <w:t xml:space="preserve"> _</w:t>
            </w:r>
            <w:proofErr w:type="spellStart"/>
            <w:r w:rsidRPr="00A75047">
              <w:rPr>
                <w:b/>
              </w:rPr>
              <w:t>formal_name</w:t>
            </w:r>
            <w:proofErr w:type="spellEnd"/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3F3937" w14:textId="77777777" w:rsidR="00221352" w:rsidRPr="00A75047" w:rsidRDefault="00221352" w:rsidP="00601A33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mp_status</w:t>
            </w:r>
            <w:proofErr w:type="spellEnd"/>
          </w:p>
        </w:tc>
      </w:tr>
      <w:tr w:rsidR="00221352" w:rsidRPr="00A75047" w14:paraId="1981C753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741B2" w14:textId="34550DCB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  <w:lang w:val="en-CA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00E26" w14:textId="04EDE1DB" w:rsidR="00221352" w:rsidRPr="00B05264" w:rsidRDefault="00D75B2F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[NONE]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BA264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proofErr w:type="spellStart"/>
            <w:r w:rsidRPr="00B05264">
              <w:rPr>
                <w:rFonts w:cstheme="minorHAnsi"/>
                <w:color w:val="000000"/>
              </w:rPr>
              <w:t>Deprec</w:t>
            </w:r>
            <w:proofErr w:type="spellEnd"/>
          </w:p>
        </w:tc>
      </w:tr>
    </w:tbl>
    <w:p w14:paraId="32509B00" w14:textId="77777777" w:rsidR="00D8234D" w:rsidRDefault="00D8234D" w:rsidP="00D8234D">
      <w:pPr>
        <w:pStyle w:val="Heading3"/>
      </w:pPr>
    </w:p>
    <w:p w14:paraId="59570E8A" w14:textId="77777777" w:rsidR="00EB3D43" w:rsidRPr="00EB3D43" w:rsidRDefault="00EB3D43" w:rsidP="00EB3D43">
      <w:pPr>
        <w:pStyle w:val="Heading3"/>
        <w:rPr>
          <w:b/>
          <w:color w:val="4472C4" w:themeColor="accent1"/>
        </w:rPr>
      </w:pPr>
      <w:r w:rsidRPr="00B2137E">
        <w:rPr>
          <w:b/>
          <w:color w:val="4472C4" w:themeColor="accent1"/>
        </w:rPr>
        <w:t>Status update – Inactive</w:t>
      </w:r>
    </w:p>
    <w:p w14:paraId="7BD59F2B" w14:textId="0A9164C5" w:rsidR="00EB3D43" w:rsidRPr="00A75047" w:rsidRDefault="00EB3D43" w:rsidP="00EB3D43">
      <w:r w:rsidRPr="007431D8">
        <w:t xml:space="preserve">The following </w:t>
      </w:r>
      <w:r>
        <w:t xml:space="preserve">MP </w:t>
      </w:r>
      <w:r w:rsidRPr="007431D8">
        <w:t xml:space="preserve">concepts are generating as active but need to be set to </w:t>
      </w:r>
      <w:r>
        <w:rPr>
          <w:b/>
        </w:rPr>
        <w:t>inactivated</w:t>
      </w:r>
      <w:r w:rsidRPr="007431D8">
        <w:t xml:space="preserve">. </w:t>
      </w:r>
      <w:r>
        <w:t>The DIN is still active but these particular presentations</w:t>
      </w:r>
      <w:r w:rsidRPr="007431D8">
        <w:t xml:space="preserve"> have been </w:t>
      </w:r>
      <w:r>
        <w:t>discontinued.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EB3D43" w:rsidRPr="00A75047" w14:paraId="0683BFAC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D48290F" w14:textId="77777777" w:rsidR="00EB3D43" w:rsidRPr="00A75047" w:rsidRDefault="00EB3D43" w:rsidP="006A1677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mp_code</w:t>
            </w:r>
            <w:proofErr w:type="spellEnd"/>
            <w:r w:rsidRPr="00A75047">
              <w:rPr>
                <w:b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45C08C7" w14:textId="77777777" w:rsidR="00EB3D43" w:rsidRPr="00A75047" w:rsidRDefault="00EB3D43" w:rsidP="006A1677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</w:t>
            </w:r>
            <w:proofErr w:type="spellEnd"/>
            <w:r w:rsidRPr="00A75047">
              <w:rPr>
                <w:b/>
              </w:rPr>
              <w:t xml:space="preserve"> _</w:t>
            </w:r>
            <w:proofErr w:type="spellStart"/>
            <w:r w:rsidRPr="00A75047">
              <w:rPr>
                <w:b/>
              </w:rPr>
              <w:t>formal_name</w:t>
            </w:r>
            <w:proofErr w:type="spellEnd"/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9C99C73" w14:textId="77777777" w:rsidR="00EB3D43" w:rsidRPr="00A75047" w:rsidRDefault="00EB3D43" w:rsidP="006A1677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mp_status</w:t>
            </w:r>
            <w:proofErr w:type="spellEnd"/>
          </w:p>
        </w:tc>
      </w:tr>
      <w:tr w:rsidR="00EB3D43" w:rsidRPr="00A75047" w14:paraId="1B361319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CDF70" w14:textId="1680843E" w:rsidR="00EB3D43" w:rsidRPr="00A95A5A" w:rsidRDefault="00EB3D43" w:rsidP="00EB3D43">
            <w:pPr>
              <w:spacing w:after="0"/>
              <w:jc w:val="both"/>
              <w:rPr>
                <w:lang w:val="fr-CA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476C6" w14:textId="2B67F217" w:rsidR="00EB3D43" w:rsidRPr="00A95A5A" w:rsidRDefault="00D75B2F" w:rsidP="00EB3D43">
            <w:pPr>
              <w:spacing w:after="0"/>
              <w:jc w:val="both"/>
            </w:pPr>
            <w:r>
              <w:t>[NONE]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D4E6B" w14:textId="77777777" w:rsidR="00EB3D43" w:rsidRDefault="00EB3D43" w:rsidP="00EB3D43">
            <w:pPr>
              <w:spacing w:after="0"/>
            </w:pPr>
            <w:r w:rsidRPr="00D75B2F">
              <w:t>Inactive</w:t>
            </w:r>
          </w:p>
        </w:tc>
      </w:tr>
    </w:tbl>
    <w:p w14:paraId="6514C666" w14:textId="77777777" w:rsidR="00EB3D43" w:rsidRPr="00EB3D43" w:rsidRDefault="00EB3D43" w:rsidP="00EB3D43"/>
    <w:p w14:paraId="690C3262" w14:textId="77777777" w:rsidR="00D8234D" w:rsidRPr="0031503D" w:rsidRDefault="00D8234D" w:rsidP="00D8234D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DPD descriptors</w:t>
      </w:r>
    </w:p>
    <w:p w14:paraId="13F5D90F" w14:textId="77777777" w:rsidR="00D8234D" w:rsidRPr="00A75047" w:rsidRDefault="00D8234D" w:rsidP="00D8234D">
      <w:r w:rsidRPr="00A75047">
        <w:t>The following concept</w:t>
      </w:r>
      <w:r w:rsidR="008138B1">
        <w:t>(</w:t>
      </w:r>
      <w:r>
        <w:t>s</w:t>
      </w:r>
      <w:r w:rsidR="008138B1">
        <w:t>)</w:t>
      </w:r>
      <w:r w:rsidRPr="00A75047">
        <w:t xml:space="preserve"> need</w:t>
      </w:r>
      <w:r>
        <w:t>s</w:t>
      </w:r>
      <w:r w:rsidRPr="00A75047">
        <w:t xml:space="preserve"> to have the DPD descriptor added to the brand name</w:t>
      </w:r>
      <w:r>
        <w:t xml:space="preserve"> to allow differentiation between duplicate </w:t>
      </w:r>
      <w:proofErr w:type="spellStart"/>
      <w:r>
        <w:t>mp_formal</w:t>
      </w:r>
      <w:proofErr w:type="spellEnd"/>
      <w:r>
        <w:t xml:space="preserve"> names</w:t>
      </w:r>
      <w:r w:rsidRPr="00A75047">
        <w:t xml:space="preserve">.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3004"/>
        <w:gridCol w:w="1803"/>
        <w:gridCol w:w="1804"/>
      </w:tblGrid>
      <w:tr w:rsidR="00A76501" w:rsidRPr="00A75047" w14:paraId="51B4DC13" w14:textId="77777777" w:rsidTr="003D20A9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5994C6CD" w14:textId="77777777" w:rsidR="00A76501" w:rsidRDefault="00A76501" w:rsidP="00601A33">
            <w:r w:rsidRPr="00A75047">
              <w:t>drug_</w:t>
            </w:r>
          </w:p>
          <w:p w14:paraId="3B9B82B6" w14:textId="77777777" w:rsidR="00A76501" w:rsidRPr="00A75047" w:rsidRDefault="00A76501" w:rsidP="00601A33">
            <w:r w:rsidRPr="00A75047">
              <w:t>code</w:t>
            </w:r>
          </w:p>
        </w:tc>
        <w:tc>
          <w:tcPr>
            <w:tcW w:w="127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57F24A98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75047">
              <w:t>mp_code</w:t>
            </w:r>
            <w:proofErr w:type="spellEnd"/>
          </w:p>
        </w:tc>
        <w:tc>
          <w:tcPr>
            <w:tcW w:w="3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05249831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75047">
              <w:t>mp_formal_name</w:t>
            </w:r>
            <w:proofErr w:type="spellEnd"/>
          </w:p>
        </w:tc>
        <w:tc>
          <w:tcPr>
            <w:tcW w:w="18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7EF43A6" w14:textId="77777777" w:rsidR="00A76501" w:rsidRPr="00A75047" w:rsidRDefault="00A76501" w:rsidP="00601A33">
            <w:r w:rsidRPr="00A75047">
              <w:t>DPD descriptor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1032BD1" w14:textId="77777777" w:rsidR="00A76501" w:rsidRPr="00A75047" w:rsidRDefault="00A76501" w:rsidP="00601A33">
            <w:r>
              <w:t>DPD descriptor - FR</w:t>
            </w:r>
          </w:p>
        </w:tc>
      </w:tr>
      <w:tr w:rsidR="00DF5349" w:rsidRPr="003D20A9" w14:paraId="01A4830C" w14:textId="77777777" w:rsidTr="003D20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44CE" w14:textId="285D202D" w:rsidR="00DF5349" w:rsidRPr="00ED6738" w:rsidRDefault="00DF5349" w:rsidP="00DF5349">
            <w:pPr>
              <w:rPr>
                <w:rFonts w:cstheme="minorHAnsi"/>
                <w:szCs w:val="20"/>
                <w:lang w:val="en-C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E5198" w14:textId="103400A2" w:rsidR="00DF5349" w:rsidRPr="005C78FF" w:rsidRDefault="006C409C" w:rsidP="00DF5349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[NONE]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CD946" w14:textId="03AAD8FD" w:rsidR="00DF5349" w:rsidRPr="00FF475B" w:rsidRDefault="00DF5349" w:rsidP="00DF5349">
            <w:pPr>
              <w:rPr>
                <w:rFonts w:cstheme="minorHAnsi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58123C" w14:textId="3C076B44" w:rsidR="00DF5349" w:rsidRPr="005C78FF" w:rsidRDefault="00DF5349" w:rsidP="00DF5349">
            <w:pPr>
              <w:rPr>
                <w:rFonts w:cstheme="minorHAnsi"/>
                <w:szCs w:val="20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41AF" w14:textId="24CBDDC4" w:rsidR="00DF5349" w:rsidRPr="0077254B" w:rsidRDefault="00DF5349" w:rsidP="00DF5349">
            <w:pPr>
              <w:rPr>
                <w:rFonts w:cstheme="minorHAnsi"/>
                <w:szCs w:val="20"/>
                <w:lang w:val="en-CA"/>
              </w:rPr>
            </w:pPr>
          </w:p>
        </w:tc>
      </w:tr>
    </w:tbl>
    <w:p w14:paraId="39ECCA21" w14:textId="77777777" w:rsidR="00540D7F" w:rsidRPr="0077254B" w:rsidRDefault="00540D7F" w:rsidP="00221352">
      <w:pPr>
        <w:pStyle w:val="Heading3"/>
        <w:rPr>
          <w:b/>
          <w:color w:val="5B9BD5" w:themeColor="accent5"/>
          <w:lang w:val="en-CA"/>
        </w:rPr>
      </w:pPr>
    </w:p>
    <w:p w14:paraId="4C132609" w14:textId="77777777" w:rsidR="00221352" w:rsidRPr="00212B46" w:rsidRDefault="00221352" w:rsidP="00221352">
      <w:pPr>
        <w:pStyle w:val="Heading3"/>
        <w:rPr>
          <w:b/>
          <w:color w:val="4472C4" w:themeColor="accent1"/>
        </w:rPr>
      </w:pPr>
      <w:r w:rsidRPr="00212B46">
        <w:rPr>
          <w:b/>
          <w:color w:val="4472C4" w:themeColor="accent1"/>
        </w:rPr>
        <w:t>Concept permanence – manual return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14:paraId="6DA4B1E2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15A6FD24" w14:textId="77777777" w:rsidR="00F134BA" w:rsidRDefault="00F134BA" w:rsidP="00601A33">
            <w:proofErr w:type="spellStart"/>
            <w:r>
              <w:t>drug_code</w:t>
            </w:r>
            <w:proofErr w:type="spellEnd"/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424A07B3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t>mp_code</w:t>
            </w:r>
            <w:proofErr w:type="spellEnd"/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2D162BA8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t>mp_formal_name</w:t>
            </w:r>
            <w:proofErr w:type="spellEnd"/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46958666" w14:textId="77777777" w:rsidR="00F134BA" w:rsidRDefault="00F134BA" w:rsidP="00601A33">
            <w:proofErr w:type="spellStart"/>
            <w:r>
              <w:t>mp_fr_description</w:t>
            </w:r>
            <w:proofErr w:type="spellEnd"/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7151E3FF" w14:textId="77777777" w:rsidR="00F134BA" w:rsidRDefault="00F134BA" w:rsidP="00601A33">
            <w:r>
              <w:t>CCDD status</w:t>
            </w:r>
          </w:p>
        </w:tc>
      </w:tr>
      <w:tr w:rsidR="00F134BA" w14:paraId="184154DC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62491BDE" w14:textId="77777777" w:rsidR="00F134BA" w:rsidRDefault="00F134BA" w:rsidP="00601A33">
            <w:pPr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29BEFBBA" w14:textId="77777777" w:rsidR="00F134BA" w:rsidRPr="005905AE" w:rsidRDefault="00065F2B" w:rsidP="00601A33">
            <w:pPr>
              <w:rPr>
                <w:bCs/>
              </w:rPr>
            </w:pPr>
            <w:r>
              <w:rPr>
                <w:bCs/>
              </w:rPr>
              <w:t>[NONE]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1ECBCD83" w14:textId="77777777" w:rsidR="00F134BA" w:rsidRPr="00466043" w:rsidRDefault="00F134BA" w:rsidP="00601A33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0B97E43F" w14:textId="77777777" w:rsidR="00F134BA" w:rsidRDefault="00F134BA" w:rsidP="00F134B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5D1C0D91" w14:textId="77777777" w:rsidR="00F134BA" w:rsidRDefault="00F134BA" w:rsidP="00601A3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1D6145F4" w14:textId="77777777" w:rsidR="0083314F" w:rsidRDefault="0083314F" w:rsidP="00736790">
      <w:pPr>
        <w:pStyle w:val="Heading3"/>
        <w:rPr>
          <w:b/>
          <w:lang w:val="en-CA"/>
        </w:rPr>
      </w:pPr>
    </w:p>
    <w:p w14:paraId="60AEA1C9" w14:textId="77777777" w:rsidR="00FD5568" w:rsidRPr="000941B4" w:rsidRDefault="00FD5568" w:rsidP="00FD556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Code permanence – name changes</w:t>
      </w:r>
    </w:p>
    <w:p w14:paraId="26818346" w14:textId="4969BC59" w:rsidR="00FD5568" w:rsidRPr="00674279" w:rsidRDefault="00FD5568" w:rsidP="00FD5568">
      <w:r>
        <w:t xml:space="preserve">The following MP concept(s) need to keep its/their existing </w:t>
      </w:r>
      <w:proofErr w:type="spellStart"/>
      <w:r>
        <w:t>mp_code</w:t>
      </w:r>
      <w:proofErr w:type="spellEnd"/>
      <w:r>
        <w:t xml:space="preserve"> even though their formal name has changed.  [Reason for name change].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4312"/>
        <w:gridCol w:w="3621"/>
      </w:tblGrid>
      <w:tr w:rsidR="00FD5568" w14:paraId="1267A26F" w14:textId="77777777" w:rsidTr="00FD5568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195D372" w14:textId="4D2305B1" w:rsidR="00FD5568" w:rsidRDefault="00FD5568" w:rsidP="002B6481">
            <w:pPr>
              <w:rPr>
                <w:b/>
              </w:rPr>
            </w:pPr>
            <w:proofErr w:type="spellStart"/>
            <w:r>
              <w:rPr>
                <w:b/>
              </w:rPr>
              <w:t>mp_code</w:t>
            </w:r>
            <w:proofErr w:type="spellEnd"/>
            <w:r>
              <w:rPr>
                <w:b/>
              </w:rPr>
              <w:t xml:space="preserve"> (to keep)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BDD8D09" w14:textId="4F0671D2" w:rsidR="00FD5568" w:rsidRDefault="00FD5568" w:rsidP="002B6481">
            <w:pPr>
              <w:rPr>
                <w:b/>
              </w:rPr>
            </w:pPr>
            <w:proofErr w:type="spellStart"/>
            <w:r>
              <w:rPr>
                <w:b/>
              </w:rPr>
              <w:t>mp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D787D30" w14:textId="4D813C6D" w:rsidR="00FD5568" w:rsidRDefault="00FD5568" w:rsidP="002B6481">
            <w:pPr>
              <w:rPr>
                <w:b/>
              </w:rPr>
            </w:pPr>
            <w:proofErr w:type="spellStart"/>
            <w:r>
              <w:rPr>
                <w:b/>
              </w:rPr>
              <w:t>mp_code</w:t>
            </w:r>
            <w:proofErr w:type="spellEnd"/>
            <w:r>
              <w:rPr>
                <w:b/>
              </w:rPr>
              <w:t xml:space="preserve"> in QA Release was </w:t>
            </w:r>
          </w:p>
        </w:tc>
      </w:tr>
      <w:tr w:rsidR="00FD5568" w14:paraId="1145592C" w14:textId="77777777" w:rsidTr="00FD5568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49E0" w14:textId="1E2496EF" w:rsidR="00FD5568" w:rsidRPr="00FD5568" w:rsidRDefault="00FD5568" w:rsidP="002B6481">
            <w:pPr>
              <w:jc w:val="both"/>
              <w:rPr>
                <w:rFonts w:cstheme="minorHAnsi"/>
                <w:color w:val="00008B"/>
              </w:rPr>
            </w:pPr>
            <w:r w:rsidRPr="00FD5568">
              <w:rPr>
                <w:rFonts w:cstheme="minorHAnsi"/>
                <w:color w:val="00008B"/>
                <w:sz w:val="20"/>
                <w:szCs w:val="20"/>
              </w:rPr>
              <w:t>77700212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51F024" w14:textId="1D7F3E5B" w:rsidR="00FD5568" w:rsidRPr="001B7235" w:rsidRDefault="00FD5568" w:rsidP="002B6481">
            <w:pPr>
              <w:jc w:val="both"/>
              <w:rPr>
                <w:rFonts w:ascii="Calibri" w:hAnsi="Calibri" w:cs="Calibri"/>
                <w:color w:val="000000"/>
              </w:rPr>
            </w:pPr>
            <w:r w:rsidRPr="00FD5568">
              <w:rPr>
                <w:rFonts w:ascii="Calibri" w:hAnsi="Calibri" w:cs="Calibri"/>
                <w:color w:val="000000"/>
              </w:rPr>
              <w:t>ADRENALIN (epinephrine (epinephrine hydrochloride) 30 mg per 30 mL solution for injection vial) SEARCHLIGHT PHARMA INC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5FC9" w14:textId="1DD22BEC" w:rsidR="00FD5568" w:rsidRDefault="00FD5568" w:rsidP="002B648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8fb97fe635b9b2f4f9b34481bee665b6</w:t>
            </w:r>
          </w:p>
        </w:tc>
      </w:tr>
    </w:tbl>
    <w:p w14:paraId="0E515175" w14:textId="77777777" w:rsidR="00FD5568" w:rsidRPr="00FD5568" w:rsidRDefault="00FD5568" w:rsidP="00FD5568">
      <w:pPr>
        <w:rPr>
          <w:lang w:val="en-CA"/>
        </w:rPr>
      </w:pPr>
    </w:p>
    <w:p w14:paraId="37C566CD" w14:textId="77777777" w:rsidR="00736790" w:rsidRPr="00212B46" w:rsidRDefault="00736790" w:rsidP="00736790">
      <w:pPr>
        <w:pStyle w:val="Heading3"/>
        <w:rPr>
          <w:b/>
          <w:color w:val="4472C4" w:themeColor="accent1"/>
        </w:rPr>
      </w:pPr>
      <w:r w:rsidRPr="00212B46">
        <w:rPr>
          <w:b/>
          <w:color w:val="4472C4" w:themeColor="accent1"/>
        </w:rPr>
        <w:lastRenderedPageBreak/>
        <w:t>Concept permanence – returns check</w:t>
      </w:r>
    </w:p>
    <w:p w14:paraId="2B05930D" w14:textId="4B3C8E83" w:rsidR="00751B6A" w:rsidRDefault="001B7235">
      <w:r>
        <w:t xml:space="preserve">The following MPs need to be added to the </w:t>
      </w:r>
      <w:r w:rsidR="00AC13D6">
        <w:t>Inclusion list</w:t>
      </w:r>
      <w:r>
        <w:t xml:space="preserve"> to make sure that they (and their associated NTPs/TMs) continue to be present in the release:</w:t>
      </w:r>
    </w:p>
    <w:tbl>
      <w:tblPr>
        <w:tblW w:w="9064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993"/>
        <w:gridCol w:w="5103"/>
        <w:gridCol w:w="1842"/>
      </w:tblGrid>
      <w:tr w:rsidR="002462BD" w:rsidRPr="002462BD" w14:paraId="0AF7DCA1" w14:textId="77777777" w:rsidTr="0055297C">
        <w:trPr>
          <w:trHeight w:val="315"/>
        </w:trPr>
        <w:tc>
          <w:tcPr>
            <w:tcW w:w="1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E725A1" w14:textId="77777777" w:rsidR="002462BD" w:rsidRPr="002462BD" w:rsidRDefault="002462BD" w:rsidP="002462BD">
            <w:pPr>
              <w:rPr>
                <w:b/>
              </w:rPr>
            </w:pPr>
            <w:proofErr w:type="spellStart"/>
            <w:r w:rsidRPr="002462BD">
              <w:rPr>
                <w:b/>
              </w:rPr>
              <w:t>drug_code</w:t>
            </w:r>
            <w:proofErr w:type="spellEnd"/>
          </w:p>
        </w:tc>
        <w:tc>
          <w:tcPr>
            <w:tcW w:w="9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9B450A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2462BD">
              <w:rPr>
                <w:b/>
              </w:rPr>
              <w:t>mp_code</w:t>
            </w:r>
            <w:proofErr w:type="spellEnd"/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B46946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2462BD">
              <w:rPr>
                <w:b/>
              </w:rPr>
              <w:t>mp_formal_name</w:t>
            </w:r>
            <w:proofErr w:type="spellEnd"/>
          </w:p>
        </w:tc>
        <w:tc>
          <w:tcPr>
            <w:tcW w:w="18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3777B3" w14:textId="77777777"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DPD status</w:t>
            </w:r>
          </w:p>
        </w:tc>
      </w:tr>
      <w:tr w:rsidR="006D7B77" w:rsidRPr="000F72B0" w14:paraId="1E1D7190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D7D4B8" w14:textId="617FC4D0" w:rsidR="006D7B77" w:rsidRPr="00DD6695" w:rsidRDefault="006D7B77" w:rsidP="006D7B77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78282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087495" w14:textId="7DAE5B31" w:rsidR="006D7B77" w:rsidRPr="00DD6695" w:rsidRDefault="006D7B77" w:rsidP="006D7B77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2297477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6D3485" w14:textId="24ED5BC4" w:rsidR="006D7B77" w:rsidRPr="00DD6695" w:rsidRDefault="006D7B77" w:rsidP="006D7B77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ACT AMLODIPINE (amlodipine (amlodipine besylate) 2.5 mg oral tablet) TEVA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84BB98" w14:textId="40E63682" w:rsidR="006D7B77" w:rsidRPr="00550D7E" w:rsidRDefault="006D7B77" w:rsidP="006D7B7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2024.03.19</w:t>
            </w:r>
          </w:p>
        </w:tc>
      </w:tr>
      <w:tr w:rsidR="006D7B77" w:rsidRPr="00CC205E" w14:paraId="2DE279D2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C98501" w14:textId="5AC5FDEE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95244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006CB5" w14:textId="78AB7218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2464284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56FA1A" w14:textId="6444EC5E" w:rsidR="006D7B77" w:rsidRPr="00E3256A" w:rsidRDefault="006D7B77" w:rsidP="006D7B7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ADLYXINE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lixisenatide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 mcg per actuation solution for injection pre-filled pen) SANOFI-AVENTIS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C58094" w14:textId="432CB07C" w:rsidR="006D7B77" w:rsidRPr="00CC205E" w:rsidRDefault="006D7B77" w:rsidP="006D7B7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2024.03.31</w:t>
            </w:r>
          </w:p>
        </w:tc>
      </w:tr>
      <w:tr w:rsidR="006D7B77" w:rsidRPr="00CC205E" w14:paraId="2E5922FA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AC6B3A" w14:textId="247B52D3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83852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9A7AD7" w14:textId="2A2530F6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2353326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678417" w14:textId="6FD40BB4" w:rsidR="006D7B77" w:rsidRPr="00E3256A" w:rsidRDefault="006D7B77" w:rsidP="006D7B7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CIPROFLOXACIN (ciprofloxacin (ciprofloxacin hydrochloride) 500 mg oral tablet) SANIS HEALTH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43351A" w14:textId="34D1FD64" w:rsidR="006D7B77" w:rsidRPr="004C4498" w:rsidRDefault="006D7B77" w:rsidP="006D7B7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2024.03.28</w:t>
            </w:r>
          </w:p>
        </w:tc>
      </w:tr>
      <w:tr w:rsidR="006D7B77" w:rsidRPr="00CC205E" w14:paraId="2C8E08D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EE0986" w14:textId="76F2A8B0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98762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F02EF3" w14:textId="563E4D17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2497824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45EEE0" w14:textId="2F204D96" w:rsidR="006D7B77" w:rsidRPr="00451DDF" w:rsidRDefault="006D7B77" w:rsidP="006D7B7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DOVE DERMA + CARE SCALP ANTI-DANDRUFF DRYNESS &amp; ITCH RELIEF 2 IN 1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pyrithione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zinc 1 % shampoo) UNILEVER CANADA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E9F5F8" w14:textId="054D525B" w:rsidR="006D7B77" w:rsidRPr="004C4498" w:rsidRDefault="006D7B77" w:rsidP="006D7B7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2023.09.16</w:t>
            </w:r>
          </w:p>
        </w:tc>
      </w:tr>
      <w:tr w:rsidR="006D7B77" w:rsidRPr="00CC205E" w14:paraId="0AD365C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AF66D2" w14:textId="025D1EE4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19648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08490E" w14:textId="4976BC49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2190885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E74B7E" w14:textId="6B2223D8" w:rsidR="006D7B77" w:rsidRPr="00700DF3" w:rsidRDefault="006D7B77" w:rsidP="006D7B7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GLUCOBAY (acarbose 50 mg oral tablet) BAYER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47FD75" w14:textId="17C618D2" w:rsidR="006D7B77" w:rsidRPr="004C4498" w:rsidRDefault="006D7B77" w:rsidP="006D7B7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2024.03.31</w:t>
            </w:r>
          </w:p>
        </w:tc>
      </w:tr>
      <w:tr w:rsidR="006D7B77" w:rsidRPr="00CC205E" w14:paraId="0F24F15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DDE223" w14:textId="25B2F3CD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97567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394D87" w14:textId="5D3FCC33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2485427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6014B4" w14:textId="73899A5D" w:rsidR="006D7B77" w:rsidRPr="00E3256A" w:rsidRDefault="006D7B77" w:rsidP="006D7B7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IDHIFA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enasidenib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enasidenib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mesylate) 50 mg oral tablet) CELGENE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06FD02" w14:textId="00F3D9D3" w:rsidR="006D7B77" w:rsidRPr="004C4498" w:rsidRDefault="006D7B77" w:rsidP="006D7B7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2024.03.31</w:t>
            </w:r>
          </w:p>
        </w:tc>
      </w:tr>
      <w:tr w:rsidR="006D7B77" w:rsidRPr="00CC205E" w14:paraId="609869B9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78BD7B" w14:textId="25F826D5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19716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09F9D6" w14:textId="3BF66F2E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2190915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C28500" w14:textId="781406B8" w:rsidR="006D7B77" w:rsidRPr="00E3256A" w:rsidRDefault="006D7B77" w:rsidP="006D7B7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LOSEC (omeprazole (omeprazole magnesium) 20 mg gastro-resistant tablet) CHEPLAPHARM ARZNEIMITTEL GMBH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7506F2" w14:textId="3352C29F" w:rsidR="006D7B77" w:rsidRPr="00CC205E" w:rsidRDefault="006D7B77" w:rsidP="006D7B7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2024.03.31</w:t>
            </w:r>
          </w:p>
        </w:tc>
      </w:tr>
      <w:tr w:rsidR="006D7B77" w:rsidRPr="00CC205E" w14:paraId="6511643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F8A615" w14:textId="09011852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83599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085556" w14:textId="0A0EAB01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2350785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BE98B0" w14:textId="6FC2F517" w:rsidR="006D7B77" w:rsidRPr="00E3256A" w:rsidRDefault="006D7B77" w:rsidP="006D7B7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NAPROXEN EC (naproxen 250 mg gastro-resistant tablet) SANIS HEALTH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F4669D" w14:textId="2541683F" w:rsidR="006D7B77" w:rsidRPr="00CC205E" w:rsidRDefault="006D7B77" w:rsidP="006D7B7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2024.03.31</w:t>
            </w:r>
          </w:p>
        </w:tc>
      </w:tr>
      <w:tr w:rsidR="006D7B77" w:rsidRPr="00CC205E" w14:paraId="034C4820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E3D7A4" w14:textId="5948FA26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83600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D468CC" w14:textId="5FB165A9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2350793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C5391F" w14:textId="3395E6C7" w:rsidR="006D7B77" w:rsidRPr="00451DDF" w:rsidRDefault="006D7B77" w:rsidP="006D7B7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NAPROXEN EC (naproxen 375 mg gastro-resistant tablet) SANIS HEALTH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2D1A06" w14:textId="18C326BA" w:rsidR="006D7B77" w:rsidRPr="00CC205E" w:rsidRDefault="006D7B77" w:rsidP="006D7B7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2024.03.31</w:t>
            </w:r>
          </w:p>
        </w:tc>
      </w:tr>
      <w:tr w:rsidR="006D7B77" w:rsidRPr="00CC205E" w14:paraId="284158F2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05D1BD" w14:textId="11B17D86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91551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4BEF52" w14:textId="612929E3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2431076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28BDFB" w14:textId="0338C9C0" w:rsidR="006D7B77" w:rsidRPr="00451DDF" w:rsidRDefault="006D7B77" w:rsidP="006D7B7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NOCDURNA (desmopressin (desmopressin acetate) 50 mcg sublingual tablet) FERRING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0D31EF" w14:textId="34A08DE3" w:rsidR="006D7B77" w:rsidRPr="00CC205E" w:rsidRDefault="006D7B77" w:rsidP="006D7B7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2024.03.31</w:t>
            </w:r>
          </w:p>
        </w:tc>
      </w:tr>
      <w:tr w:rsidR="006D7B77" w:rsidRPr="00CC205E" w14:paraId="41F5308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C4E044" w14:textId="0E700DB8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101438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DC8B23" w14:textId="7BCB0490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2525364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D28FE9" w14:textId="367AF569" w:rsidR="006D7B77" w:rsidRPr="0065020C" w:rsidRDefault="006D7B77" w:rsidP="006D7B7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NUVAXOVID (SARS-CoV-2 recombinant spike protein 5 mcg per 0.5 mL suspension for injection 5 mL vial) NOVAVAX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E7C173" w14:textId="2625829B" w:rsidR="006D7B77" w:rsidRPr="00CC205E" w:rsidRDefault="006D7B77" w:rsidP="006D7B7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2024.02.29</w:t>
            </w:r>
          </w:p>
        </w:tc>
      </w:tr>
      <w:tr w:rsidR="006D7B77" w:rsidRPr="00CC205E" w14:paraId="33C08291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D6EA09" w14:textId="08103666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82408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DD169C" w14:textId="7103A278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2338432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B9597A" w14:textId="337CD75F" w:rsidR="006D7B77" w:rsidRPr="006D7B77" w:rsidRDefault="006D7B77" w:rsidP="006D7B77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6D7B77">
              <w:rPr>
                <w:rFonts w:ascii="Arial" w:hAnsi="Arial" w:cs="Arial"/>
                <w:sz w:val="20"/>
                <w:szCs w:val="20"/>
                <w:lang w:val="fr-CA"/>
              </w:rPr>
              <w:t>PREZISTA (</w:t>
            </w:r>
            <w:proofErr w:type="spellStart"/>
            <w:r w:rsidRPr="006D7B77">
              <w:rPr>
                <w:rFonts w:ascii="Arial" w:hAnsi="Arial" w:cs="Arial"/>
                <w:sz w:val="20"/>
                <w:szCs w:val="20"/>
                <w:lang w:val="fr-CA"/>
              </w:rPr>
              <w:t>darunavir</w:t>
            </w:r>
            <w:proofErr w:type="spellEnd"/>
            <w:r w:rsidRPr="006D7B77">
              <w:rPr>
                <w:rFonts w:ascii="Arial" w:hAnsi="Arial" w:cs="Arial"/>
                <w:sz w:val="20"/>
                <w:szCs w:val="20"/>
                <w:lang w:val="fr-CA"/>
              </w:rPr>
              <w:t xml:space="preserve"> (</w:t>
            </w:r>
            <w:proofErr w:type="spellStart"/>
            <w:r w:rsidRPr="006D7B77">
              <w:rPr>
                <w:rFonts w:ascii="Arial" w:hAnsi="Arial" w:cs="Arial"/>
                <w:sz w:val="20"/>
                <w:szCs w:val="20"/>
                <w:lang w:val="fr-CA"/>
              </w:rPr>
              <w:t>darunavir</w:t>
            </w:r>
            <w:proofErr w:type="spellEnd"/>
            <w:r w:rsidRPr="006D7B77">
              <w:rPr>
                <w:rFonts w:ascii="Arial" w:hAnsi="Arial" w:cs="Arial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6D7B77">
              <w:rPr>
                <w:rFonts w:ascii="Arial" w:hAnsi="Arial" w:cs="Arial"/>
                <w:sz w:val="20"/>
                <w:szCs w:val="20"/>
                <w:lang w:val="fr-CA"/>
              </w:rPr>
              <w:t>ethanolate</w:t>
            </w:r>
            <w:proofErr w:type="spellEnd"/>
            <w:r w:rsidRPr="006D7B77">
              <w:rPr>
                <w:rFonts w:ascii="Arial" w:hAnsi="Arial" w:cs="Arial"/>
                <w:sz w:val="20"/>
                <w:szCs w:val="20"/>
                <w:lang w:val="fr-CA"/>
              </w:rPr>
              <w:t xml:space="preserve">) 75 mg oral </w:t>
            </w:r>
            <w:proofErr w:type="spellStart"/>
            <w:r w:rsidRPr="006D7B77">
              <w:rPr>
                <w:rFonts w:ascii="Arial" w:hAnsi="Arial" w:cs="Arial"/>
                <w:sz w:val="20"/>
                <w:szCs w:val="20"/>
                <w:lang w:val="fr-CA"/>
              </w:rPr>
              <w:t>tablet</w:t>
            </w:r>
            <w:proofErr w:type="spellEnd"/>
            <w:r w:rsidRPr="006D7B77">
              <w:rPr>
                <w:rFonts w:ascii="Arial" w:hAnsi="Arial" w:cs="Arial"/>
                <w:sz w:val="20"/>
                <w:szCs w:val="20"/>
                <w:lang w:val="fr-CA"/>
              </w:rPr>
              <w:t>) JANSSEN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AA9270" w14:textId="575F2210" w:rsidR="006D7B77" w:rsidRPr="00CC205E" w:rsidRDefault="006D7B77" w:rsidP="006D7B7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2024.02.29</w:t>
            </w:r>
          </w:p>
        </w:tc>
      </w:tr>
      <w:tr w:rsidR="006D7B77" w:rsidRPr="00CC205E" w14:paraId="0D8F0AB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C6BADD" w14:textId="63745F49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100265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FB8EB1" w14:textId="6B0B5CD7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77701075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9E1768" w14:textId="2DF59912" w:rsidR="006D7B77" w:rsidRPr="0065020C" w:rsidRDefault="006D7B77" w:rsidP="006D7B7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RIABNI (rituximab 100 mg per 10 mL solution for injection vial) AMGEN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F4DB55" w14:textId="41FE0FD8" w:rsidR="006D7B77" w:rsidRPr="00CC205E" w:rsidRDefault="006D7B77" w:rsidP="006D7B7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2023.12.03</w:t>
            </w:r>
          </w:p>
        </w:tc>
      </w:tr>
      <w:tr w:rsidR="006D7B77" w:rsidRPr="00CC205E" w14:paraId="6D5BF5C6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52EF80" w14:textId="1A06D009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100265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BAF1AC" w14:textId="4503949E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77701076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D60F5A" w14:textId="35695B0C" w:rsidR="006D7B77" w:rsidRPr="00451DDF" w:rsidRDefault="006D7B77" w:rsidP="006D7B7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RIABNI (rituximab 500 mg per 50 mL solution for injection vial) AMGEN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17CE8E" w14:textId="25D6B98C" w:rsidR="006D7B77" w:rsidRPr="00CC205E" w:rsidRDefault="006D7B77" w:rsidP="006D7B7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2023.12.03</w:t>
            </w:r>
          </w:p>
        </w:tc>
      </w:tr>
      <w:tr w:rsidR="006D7B77" w:rsidRPr="00CC205E" w14:paraId="2CFF7A94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CEE564" w14:textId="3998EFB3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85541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42E4DA" w14:textId="3B307693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2370255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524987" w14:textId="4D41C95B" w:rsidR="006D7B77" w:rsidRPr="00451DDF" w:rsidRDefault="006D7B77" w:rsidP="006D7B7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RISEDRONATE (risedronate sodium (risedronate sodium monohydrate) 35 mg oral tablet) SANIS HEALTH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DB7AB7" w14:textId="6FD68DBC" w:rsidR="006D7B77" w:rsidRPr="00CC205E" w:rsidRDefault="006D7B77" w:rsidP="006D7B7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2024.03.15</w:t>
            </w:r>
          </w:p>
        </w:tc>
      </w:tr>
      <w:tr w:rsidR="006D7B77" w:rsidRPr="00CC205E" w14:paraId="1E3A3918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A9B173" w14:textId="150851CC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97274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0962C5" w14:textId="7B36B32E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2482274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1ED8CF" w14:textId="7C84F520" w:rsidR="006D7B77" w:rsidRPr="006D7B77" w:rsidRDefault="006D7B77" w:rsidP="006D7B77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6D7B77">
              <w:rPr>
                <w:rFonts w:ascii="Arial" w:hAnsi="Arial" w:cs="Arial"/>
                <w:sz w:val="20"/>
                <w:szCs w:val="20"/>
                <w:lang w:val="fr-CA"/>
              </w:rPr>
              <w:t>RIVA-LEVETIRACETAM (</w:t>
            </w:r>
            <w:proofErr w:type="spellStart"/>
            <w:r w:rsidRPr="006D7B77">
              <w:rPr>
                <w:rFonts w:ascii="Arial" w:hAnsi="Arial" w:cs="Arial"/>
                <w:sz w:val="20"/>
                <w:szCs w:val="20"/>
                <w:lang w:val="fr-CA"/>
              </w:rPr>
              <w:t>levetiracetam</w:t>
            </w:r>
            <w:proofErr w:type="spellEnd"/>
            <w:r w:rsidRPr="006D7B77">
              <w:rPr>
                <w:rFonts w:ascii="Arial" w:hAnsi="Arial" w:cs="Arial"/>
                <w:sz w:val="20"/>
                <w:szCs w:val="20"/>
                <w:lang w:val="fr-CA"/>
              </w:rPr>
              <w:t xml:space="preserve"> 250 mg oral </w:t>
            </w:r>
            <w:proofErr w:type="spellStart"/>
            <w:r w:rsidRPr="006D7B77">
              <w:rPr>
                <w:rFonts w:ascii="Arial" w:hAnsi="Arial" w:cs="Arial"/>
                <w:sz w:val="20"/>
                <w:szCs w:val="20"/>
                <w:lang w:val="fr-CA"/>
              </w:rPr>
              <w:t>tablet</w:t>
            </w:r>
            <w:proofErr w:type="spellEnd"/>
            <w:r w:rsidRPr="006D7B77">
              <w:rPr>
                <w:rFonts w:ascii="Arial" w:hAnsi="Arial" w:cs="Arial"/>
                <w:sz w:val="20"/>
                <w:szCs w:val="20"/>
                <w:lang w:val="fr-CA"/>
              </w:rPr>
              <w:t>) LABORATOIRE RIVA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7074B6" w14:textId="13BCD1ED" w:rsidR="006D7B77" w:rsidRPr="00CC205E" w:rsidRDefault="006D7B77" w:rsidP="006D7B7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2024.01.02</w:t>
            </w:r>
          </w:p>
        </w:tc>
      </w:tr>
      <w:tr w:rsidR="006D7B77" w:rsidRPr="00CC205E" w14:paraId="6D6A2A86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098BAC" w14:textId="4DCE29F8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97275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40174E" w14:textId="792CE3C2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2482282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CAF2AA" w14:textId="4A2A936B" w:rsidR="006D7B77" w:rsidRPr="006D7B77" w:rsidRDefault="006D7B77" w:rsidP="006D7B77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6D7B77">
              <w:rPr>
                <w:rFonts w:ascii="Arial" w:hAnsi="Arial" w:cs="Arial"/>
                <w:sz w:val="20"/>
                <w:szCs w:val="20"/>
                <w:lang w:val="fr-CA"/>
              </w:rPr>
              <w:t>RIVA-LEVETIRACETAM (</w:t>
            </w:r>
            <w:proofErr w:type="spellStart"/>
            <w:r w:rsidRPr="006D7B77">
              <w:rPr>
                <w:rFonts w:ascii="Arial" w:hAnsi="Arial" w:cs="Arial"/>
                <w:sz w:val="20"/>
                <w:szCs w:val="20"/>
                <w:lang w:val="fr-CA"/>
              </w:rPr>
              <w:t>levetiracetam</w:t>
            </w:r>
            <w:proofErr w:type="spellEnd"/>
            <w:r w:rsidRPr="006D7B77">
              <w:rPr>
                <w:rFonts w:ascii="Arial" w:hAnsi="Arial" w:cs="Arial"/>
                <w:sz w:val="20"/>
                <w:szCs w:val="20"/>
                <w:lang w:val="fr-CA"/>
              </w:rPr>
              <w:t xml:space="preserve"> 500 mg oral </w:t>
            </w:r>
            <w:proofErr w:type="spellStart"/>
            <w:r w:rsidRPr="006D7B77">
              <w:rPr>
                <w:rFonts w:ascii="Arial" w:hAnsi="Arial" w:cs="Arial"/>
                <w:sz w:val="20"/>
                <w:szCs w:val="20"/>
                <w:lang w:val="fr-CA"/>
              </w:rPr>
              <w:t>tablet</w:t>
            </w:r>
            <w:proofErr w:type="spellEnd"/>
            <w:r w:rsidRPr="006D7B77">
              <w:rPr>
                <w:rFonts w:ascii="Arial" w:hAnsi="Arial" w:cs="Arial"/>
                <w:sz w:val="20"/>
                <w:szCs w:val="20"/>
                <w:lang w:val="fr-CA"/>
              </w:rPr>
              <w:t>) LABORATOIRE RIVA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CC29BF" w14:textId="5E665925" w:rsidR="006D7B77" w:rsidRPr="00CC205E" w:rsidRDefault="006D7B77" w:rsidP="006D7B7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2024.01.02</w:t>
            </w:r>
          </w:p>
        </w:tc>
      </w:tr>
      <w:tr w:rsidR="006D7B77" w:rsidRPr="00CC205E" w14:paraId="4325CB87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A9A67A" w14:textId="1776C227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97276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646260" w14:textId="42030040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2482290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1ED55E" w14:textId="082D65EE" w:rsidR="006D7B77" w:rsidRPr="006D7B77" w:rsidRDefault="006D7B77" w:rsidP="006D7B77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6D7B77">
              <w:rPr>
                <w:rFonts w:ascii="Arial" w:hAnsi="Arial" w:cs="Arial"/>
                <w:sz w:val="20"/>
                <w:szCs w:val="20"/>
                <w:lang w:val="fr-CA"/>
              </w:rPr>
              <w:t>RIVA-LEVETIRACETAM (</w:t>
            </w:r>
            <w:proofErr w:type="spellStart"/>
            <w:r w:rsidRPr="006D7B77">
              <w:rPr>
                <w:rFonts w:ascii="Arial" w:hAnsi="Arial" w:cs="Arial"/>
                <w:sz w:val="20"/>
                <w:szCs w:val="20"/>
                <w:lang w:val="fr-CA"/>
              </w:rPr>
              <w:t>levetiracetam</w:t>
            </w:r>
            <w:proofErr w:type="spellEnd"/>
            <w:r w:rsidRPr="006D7B77">
              <w:rPr>
                <w:rFonts w:ascii="Arial" w:hAnsi="Arial" w:cs="Arial"/>
                <w:sz w:val="20"/>
                <w:szCs w:val="20"/>
                <w:lang w:val="fr-CA"/>
              </w:rPr>
              <w:t xml:space="preserve"> 750 mg oral </w:t>
            </w:r>
            <w:proofErr w:type="spellStart"/>
            <w:r w:rsidRPr="006D7B77">
              <w:rPr>
                <w:rFonts w:ascii="Arial" w:hAnsi="Arial" w:cs="Arial"/>
                <w:sz w:val="20"/>
                <w:szCs w:val="20"/>
                <w:lang w:val="fr-CA"/>
              </w:rPr>
              <w:t>tablet</w:t>
            </w:r>
            <w:proofErr w:type="spellEnd"/>
            <w:r w:rsidRPr="006D7B77">
              <w:rPr>
                <w:rFonts w:ascii="Arial" w:hAnsi="Arial" w:cs="Arial"/>
                <w:sz w:val="20"/>
                <w:szCs w:val="20"/>
                <w:lang w:val="fr-CA"/>
              </w:rPr>
              <w:t>) LABORATOIRE RIVA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EC3E7B" w14:textId="50AC044C" w:rsidR="006D7B77" w:rsidRPr="00CC205E" w:rsidRDefault="006D7B77" w:rsidP="006D7B7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2024.01.02</w:t>
            </w:r>
          </w:p>
        </w:tc>
      </w:tr>
      <w:tr w:rsidR="006D7B77" w:rsidRPr="00CC205E" w14:paraId="6A1DC916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201ACD" w14:textId="722DB139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98271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B10D27" w14:textId="5DF4BAD6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2492725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52737A" w14:textId="10B08993" w:rsidR="006D7B77" w:rsidRPr="00451DDF" w:rsidRDefault="006D7B77" w:rsidP="006D7B7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RIVA-LEVOFLOXACIN (levofloxacin (levofloxacin hemihydrate) 250 mg oral tablet) LABORATOIRE RIVA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24CEC9" w14:textId="5F9A7A1B" w:rsidR="006D7B77" w:rsidRPr="00CC205E" w:rsidRDefault="006D7B77" w:rsidP="006D7B7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2023.01.19</w:t>
            </w:r>
          </w:p>
        </w:tc>
      </w:tr>
      <w:tr w:rsidR="006D7B77" w:rsidRPr="00CC205E" w14:paraId="6CD6757D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A3E6E2" w14:textId="444B565E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98272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DD2FD7" w14:textId="193D37F5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2492733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81065F" w14:textId="5C986361" w:rsidR="006D7B77" w:rsidRPr="00451DDF" w:rsidRDefault="006D7B77" w:rsidP="006D7B7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RIVA-LEVOFLOXACIN (levofloxacin (levofloxacin hemihydrate) 500 mg oral tablet) LABORATOIRE RIVA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DE5E5B" w14:textId="5D2974FA" w:rsidR="006D7B77" w:rsidRPr="00CC205E" w:rsidRDefault="006D7B77" w:rsidP="006D7B7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2023.01.19</w:t>
            </w:r>
          </w:p>
        </w:tc>
      </w:tr>
      <w:tr w:rsidR="006D7B77" w:rsidRPr="00CC205E" w14:paraId="3ECD2709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39B485" w14:textId="1A797483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98273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CF434F" w14:textId="40778953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2492741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56043E" w14:textId="44DC16C9" w:rsidR="006D7B77" w:rsidRPr="00451DDF" w:rsidRDefault="006D7B77" w:rsidP="006D7B7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RIVA-LEVOFLOXACIN (levofloxacin (levofloxacin hemihydrate) 750 mg oral tablet) LABORATOIRE RIVA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ED9080" w14:textId="4A62EA7F" w:rsidR="006D7B77" w:rsidRPr="00CC205E" w:rsidRDefault="006D7B77" w:rsidP="006D7B7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2023.01.19</w:t>
            </w:r>
          </w:p>
        </w:tc>
      </w:tr>
      <w:tr w:rsidR="006D7B77" w:rsidRPr="00CC205E" w14:paraId="05DF8E57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A0A91C" w14:textId="71F2822D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83320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84731D" w14:textId="348A8BA6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77700877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40CE25" w14:textId="421C3C71" w:rsidR="006D7B77" w:rsidRPr="00451DDF" w:rsidRDefault="006D7B77" w:rsidP="006D7B7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ROPIVACAINE HYDROCHLORIDE INJECTION USP (ropivacaine hydrochloride 100 mg per 10 mL solution for injection vial)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31142B" w14:textId="50478C6C" w:rsidR="006D7B77" w:rsidRPr="00CC205E" w:rsidRDefault="006D7B77" w:rsidP="006D7B7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Cancelled post-market 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2024.04.01</w:t>
            </w:r>
          </w:p>
        </w:tc>
      </w:tr>
      <w:tr w:rsidR="006D7B77" w:rsidRPr="00CC205E" w14:paraId="2E4FF679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71556F" w14:textId="0D653C15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t>83320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E748DC" w14:textId="13FC0A3F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77700878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E2E8FB" w14:textId="4721DD24" w:rsidR="006D7B77" w:rsidRPr="00451DDF" w:rsidRDefault="006D7B77" w:rsidP="006D7B7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ROPIVACAINE HYDROCHLORIDE INJECTION USP (ropivacaine hydrochloride 200 mg per 20 mL solution for injection vial)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109C7C" w14:textId="792D8824" w:rsidR="006D7B77" w:rsidRPr="00CC205E" w:rsidRDefault="006D7B77" w:rsidP="006D7B7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Cancelled post-market 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2024.04.01</w:t>
            </w:r>
          </w:p>
        </w:tc>
      </w:tr>
      <w:tr w:rsidR="006D7B77" w:rsidRPr="00CC205E" w14:paraId="35B99448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70485F" w14:textId="62CCB3A7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77118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952121" w14:textId="62150121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2285673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24C6CE" w14:textId="5AD94BAB" w:rsidR="006D7B77" w:rsidRPr="00451DDF" w:rsidRDefault="006D7B77" w:rsidP="006D7B7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SANDOZ FOLIC ACID (folic acid 5 mg oral tablet) SANDOZ CANADA INCORPORATED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EBA22E" w14:textId="5D38C28D" w:rsidR="006D7B77" w:rsidRPr="00CC205E" w:rsidRDefault="006D7B77" w:rsidP="006D7B7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2023.03.27</w:t>
            </w:r>
          </w:p>
        </w:tc>
      </w:tr>
      <w:tr w:rsidR="006D7B77" w:rsidRPr="00CC205E" w14:paraId="0A74910A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46D606" w14:textId="658C767C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93048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8D74F3" w14:textId="58AA5607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2445247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CC8724" w14:textId="19B3225D" w:rsidR="006D7B77" w:rsidRPr="00451DDF" w:rsidRDefault="006D7B77" w:rsidP="006D7B7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SPOT CLEARING LOTION (benzoyl peroxide 2.5 % cutaneous gel) ALUMIER EUROPE LTD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69231C" w14:textId="0839F8C5" w:rsidR="006D7B77" w:rsidRPr="00CC205E" w:rsidRDefault="006D7B77" w:rsidP="006D7B7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Cancelled post-market 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2024.03.31</w:t>
            </w:r>
          </w:p>
        </w:tc>
      </w:tr>
      <w:tr w:rsidR="006D7B77" w:rsidRPr="00CC205E" w14:paraId="344B40D7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47400E" w14:textId="33094CC6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76496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714669" w14:textId="06D30C0B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2279355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A6DE39" w14:textId="6981B9BE" w:rsidR="006D7B77" w:rsidRPr="00451DDF" w:rsidRDefault="006D7B77" w:rsidP="006D7B7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STRATTERA (atomoxetine (atomoxetine hydrochloride) 100 mg oral capsule) ELI LILLY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A7ED66" w14:textId="30BF8D42" w:rsidR="006D7B77" w:rsidRPr="00CC205E" w:rsidRDefault="006D7B77" w:rsidP="006D7B7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Cancelled post-market 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2024.03.15</w:t>
            </w:r>
          </w:p>
        </w:tc>
      </w:tr>
      <w:tr w:rsidR="006D7B77" w:rsidRPr="00CC205E" w14:paraId="1CAC42D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01D3D6" w14:textId="3F9AF1A5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95963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287BCE" w14:textId="36352A86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2470632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22571D" w14:textId="30AD1984" w:rsidR="006D7B77" w:rsidRPr="00451DDF" w:rsidRDefault="006D7B77" w:rsidP="006D7B7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TRISPAN (triamcinolone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hexacetonide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 mg per 1 mL suspension for injection ampoule) MEDEXUS PHARMACEUTICALS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74E61A" w14:textId="7BB8B7B0" w:rsidR="006D7B77" w:rsidRPr="00CC205E" w:rsidRDefault="006D7B77" w:rsidP="006D7B7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2023.08.31</w:t>
            </w:r>
          </w:p>
        </w:tc>
      </w:tr>
      <w:tr w:rsidR="006D7B77" w:rsidRPr="00CC205E" w14:paraId="0DB14330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B8C998" w14:textId="786BD9DD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84250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1A8EE7" w14:textId="5C91E819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2357380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E92714" w14:textId="6481E7D0" w:rsidR="006D7B77" w:rsidRPr="00451DDF" w:rsidRDefault="006D7B77" w:rsidP="006D7B7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ULORIC (febuxostat 80 mg oral tablet) TAKEDA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8D3183" w14:textId="66A70382" w:rsidR="006D7B77" w:rsidRPr="00CC205E" w:rsidRDefault="006D7B77" w:rsidP="006D7B7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Cancelled post-market 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2024.03.31</w:t>
            </w:r>
          </w:p>
        </w:tc>
      </w:tr>
      <w:tr w:rsidR="006D7B77" w:rsidRPr="00CC205E" w14:paraId="779B142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7A8AE5" w14:textId="303E701D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98508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2F2C4A" w14:textId="665FD2DD" w:rsidR="006D7B77" w:rsidRPr="00CC205E" w:rsidRDefault="006D7B77" w:rsidP="006D7B7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2495120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C2D619" w14:textId="05294952" w:rsidR="006D7B77" w:rsidRPr="00451DDF" w:rsidRDefault="006D7B77" w:rsidP="006D7B7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ZERO HEALTHY GUMS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cetylpyridinium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chloride 0.075 % mouthwash) COLGATE-PALMOLIVE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9C2DEF" w14:textId="1BEE8AE2" w:rsidR="006D7B77" w:rsidRPr="00CC205E" w:rsidRDefault="006D7B77" w:rsidP="006D7B7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Cancelled post-market 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2024.03.30</w:t>
            </w:r>
          </w:p>
        </w:tc>
      </w:tr>
    </w:tbl>
    <w:p w14:paraId="7D22F62D" w14:textId="77777777" w:rsidR="005F763A" w:rsidRDefault="005F763A"/>
    <w:p w14:paraId="6133B3FB" w14:textId="6E54CD03" w:rsidR="00212B46" w:rsidRPr="00212B46" w:rsidRDefault="00CD711F" w:rsidP="00212B46">
      <w:pPr>
        <w:pStyle w:val="Heading2"/>
        <w:rPr>
          <w:b/>
          <w:color w:val="4472C4" w:themeColor="accent1"/>
        </w:rPr>
      </w:pPr>
      <w:r>
        <w:rPr>
          <w:b/>
          <w:color w:val="4472C4" w:themeColor="accent1"/>
        </w:rPr>
        <w:t>Exclusion L</w:t>
      </w:r>
      <w:r w:rsidR="00212B46" w:rsidRPr="00212B46">
        <w:rPr>
          <w:b/>
          <w:color w:val="4472C4" w:themeColor="accent1"/>
        </w:rPr>
        <w:t>ist (on GitHub)</w:t>
      </w:r>
    </w:p>
    <w:p w14:paraId="148D2A37" w14:textId="61CC7166" w:rsidR="001B7235" w:rsidRDefault="00F56E2D">
      <w:r>
        <w:t>The following</w:t>
      </w:r>
      <w:r w:rsidR="008A281D">
        <w:t xml:space="preserve"> changes</w:t>
      </w:r>
      <w:r w:rsidR="003E3BF3">
        <w:t xml:space="preserve"> </w:t>
      </w:r>
      <w:r w:rsidR="005846B9">
        <w:t>have been made</w:t>
      </w:r>
      <w:r w:rsidR="005846B9" w:rsidRPr="002C7139">
        <w:t xml:space="preserve"> </w:t>
      </w:r>
      <w:r w:rsidR="001B7235" w:rsidRPr="002C7139">
        <w:t xml:space="preserve">to the </w:t>
      </w:r>
      <w:r w:rsidR="00A14D2C">
        <w:t>Exclusion List</w:t>
      </w:r>
      <w:r w:rsidR="001B7235" w:rsidRPr="002C7139">
        <w:t xml:space="preserve"> for the </w:t>
      </w:r>
      <w:r w:rsidR="006D7B77">
        <w:t>APRIL</w:t>
      </w:r>
      <w:r w:rsidR="00CD711F">
        <w:t xml:space="preserve"> 2024</w:t>
      </w:r>
      <w:r w:rsidR="001B7235" w:rsidRPr="002C7139">
        <w:t xml:space="preserve"> Release Candidate</w:t>
      </w:r>
      <w:r w:rsidR="00025B10">
        <w:t xml:space="preserve">.  The </w:t>
      </w:r>
      <w:r w:rsidR="003E3BF3">
        <w:t>list as it is on Gi</w:t>
      </w:r>
      <w:r w:rsidR="001B7235" w:rsidRPr="002C7139">
        <w:t>tHub</w:t>
      </w:r>
      <w:r w:rsidR="003E3BF3">
        <w:t xml:space="preserve"> should be used.</w:t>
      </w:r>
    </w:p>
    <w:p w14:paraId="069931F6" w14:textId="51C5901C" w:rsidR="00987C22" w:rsidRDefault="00987C22">
      <w:r>
        <w:t xml:space="preserve">Changes </w:t>
      </w:r>
      <w:r w:rsidR="004D2C08">
        <w:t xml:space="preserve">that have been made </w:t>
      </w:r>
      <w:r w:rsidR="005E1E4F">
        <w:t xml:space="preserve">to the </w:t>
      </w:r>
      <w:r w:rsidR="00CD711F">
        <w:t>Exclusion List</w:t>
      </w:r>
      <w:r w:rsidR="005E1E4F">
        <w:t xml:space="preserve"> are as follows</w:t>
      </w:r>
      <w:r w:rsidR="00CC48EF">
        <w:t>:</w:t>
      </w:r>
      <w:r w:rsidR="00CC48EF">
        <w:br/>
        <w:t>ACTION</w:t>
      </w:r>
      <w:r w:rsidR="0001441A">
        <w:t xml:space="preserve"> is either</w:t>
      </w:r>
      <w:r w:rsidR="00EF5CC2">
        <w:t>:</w:t>
      </w:r>
    </w:p>
    <w:p w14:paraId="3E1E63C3" w14:textId="03633067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 xml:space="preserve">STAY on </w:t>
      </w:r>
      <w:r w:rsidR="00A14D2C">
        <w:rPr>
          <w:rFonts w:ascii="Calibri" w:hAnsi="Calibri" w:cs="Calibri"/>
          <w:color w:val="000000"/>
        </w:rPr>
        <w:t>Exclusion List</w:t>
      </w:r>
    </w:p>
    <w:p w14:paraId="2EE60EED" w14:textId="4073FE5F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 xml:space="preserve">ADD to </w:t>
      </w:r>
      <w:r w:rsidR="00A14D2C">
        <w:rPr>
          <w:rFonts w:ascii="Calibri" w:hAnsi="Calibri" w:cs="Calibri"/>
          <w:color w:val="000000"/>
        </w:rPr>
        <w:t>Exclusion List</w:t>
      </w:r>
    </w:p>
    <w:p w14:paraId="4AD760D4" w14:textId="7071ED2A" w:rsidR="00EF5CC2" w:rsidRDefault="00EF5CC2" w:rsidP="00EF5CC2">
      <w:pPr>
        <w:pStyle w:val="ListParagraph"/>
        <w:numPr>
          <w:ilvl w:val="0"/>
          <w:numId w:val="1"/>
        </w:numPr>
      </w:pPr>
      <w:r w:rsidRPr="00EF5CC2">
        <w:rPr>
          <w:rFonts w:ascii="Calibri" w:hAnsi="Calibri"/>
          <w:color w:val="000000"/>
        </w:rPr>
        <w:t xml:space="preserve">REMOVE from </w:t>
      </w:r>
      <w:r w:rsidR="00A14D2C">
        <w:rPr>
          <w:rFonts w:ascii="Calibri" w:hAnsi="Calibri"/>
          <w:color w:val="000000"/>
        </w:rPr>
        <w:t>Exclusion List</w:t>
      </w:r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134"/>
        <w:gridCol w:w="2490"/>
        <w:gridCol w:w="1053"/>
      </w:tblGrid>
      <w:tr w:rsidR="001038A4" w:rsidRPr="002D01B3" w14:paraId="3D006F01" w14:textId="77777777" w:rsidTr="00E71014">
        <w:tc>
          <w:tcPr>
            <w:tcW w:w="1129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3AA90D6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ntp_code</w:t>
            </w:r>
            <w:proofErr w:type="spell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01834A32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ntp_formal_name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24C21B96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drug_code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5A8FE8B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mp_code</w:t>
            </w:r>
            <w:proofErr w:type="spellEnd"/>
          </w:p>
        </w:tc>
        <w:tc>
          <w:tcPr>
            <w:tcW w:w="249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7F39F08C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mp_formal_name</w:t>
            </w:r>
            <w:proofErr w:type="spellEnd"/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6CCE2F7B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ACTION</w:t>
            </w:r>
          </w:p>
        </w:tc>
      </w:tr>
      <w:tr w:rsidR="00ED6738" w:rsidRPr="008A281D" w14:paraId="775C1531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DCA42" w14:textId="77E92ADB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63c8f110ed79d2e861bae01cb8891ce7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A4F7CE" w14:textId="471E01DA" w:rsidR="00ED6738" w:rsidRPr="006C4CC3" w:rsidRDefault="00ED6738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cytarabine 100 mg and daunorubicin 44 mg powder for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36BA8" w14:textId="6539F06B" w:rsidR="00ED6738" w:rsidRPr="006C4CC3" w:rsidRDefault="00ED6738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100489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5F35B" w14:textId="369964E0" w:rsidR="00ED6738" w:rsidRPr="006C4CC3" w:rsidRDefault="00C904DF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0</w:t>
            </w:r>
            <w:r w:rsidR="00ED6738" w:rsidRPr="006C4CC3">
              <w:rPr>
                <w:rFonts w:ascii="Arial" w:hAnsi="Arial" w:cs="Arial"/>
                <w:sz w:val="20"/>
                <w:szCs w:val="20"/>
              </w:rPr>
              <w:t>2515490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5D669" w14:textId="12AE15F3" w:rsidR="00ED6738" w:rsidRPr="006C4CC3" w:rsidRDefault="00ED6738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VYXEOS (cytarabine 100 mg and daunorubicin 44 mg powder for solution for injection) JAZZ PHARMACEUTICALS IRELAND LIMITED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80F206E" w14:textId="3B8CD4C8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STAY</w:t>
            </w:r>
          </w:p>
        </w:tc>
      </w:tr>
      <w:tr w:rsidR="0065020C" w:rsidRPr="008A281D" w14:paraId="2F44D108" w14:textId="77777777" w:rsidTr="00CA765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65AD96" w14:textId="78CB4686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9e3fb80210482640e5444ef81ae1c6a9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C11C7A" w14:textId="295D70E7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cisplatin 1 mg per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6E3BA7" w14:textId="0C33C975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102507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F34C83" w14:textId="783F0246" w:rsidR="0065020C" w:rsidRDefault="006D7B77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65020C">
              <w:rPr>
                <w:rFonts w:ascii="Arial" w:hAnsi="Arial" w:cs="Arial"/>
                <w:sz w:val="20"/>
                <w:szCs w:val="20"/>
              </w:rPr>
              <w:t>2536285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CB0513" w14:textId="3E186DBC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CISPLATIN INJECTION BP (cisplatin 1 mg per mL solution for injection) HIKMA CANADA LIMITED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18E6851" w14:textId="4F39F3AE" w:rsidR="0065020C" w:rsidRDefault="00A76DD7" w:rsidP="0065020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REMOVE</w:t>
            </w:r>
          </w:p>
        </w:tc>
      </w:tr>
      <w:tr w:rsidR="0065020C" w:rsidRPr="008A281D" w14:paraId="4C1884FE" w14:textId="77777777" w:rsidTr="00CA765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6927DE" w14:textId="00C108E4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5337a590b31d246add65ba99b6d94f12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2B6908" w14:textId="087EC46F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elranatamab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44 mg per 1.1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693BA2" w14:textId="3979494C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103201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1ACFC" w14:textId="24471E02" w:rsidR="0065020C" w:rsidRDefault="006D7B77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65020C">
              <w:rPr>
                <w:rFonts w:ascii="Arial" w:hAnsi="Arial" w:cs="Arial"/>
                <w:sz w:val="20"/>
                <w:szCs w:val="20"/>
              </w:rPr>
              <w:t>2543559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F6388E" w14:textId="4A368942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ELREXFIO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elranatamab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44 mg per 1.1 mL solution for injection) PFIZER CANADA ULC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AE486EA" w14:textId="18C9C7AE" w:rsidR="0065020C" w:rsidRDefault="00A76DD7" w:rsidP="0065020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REMOVE</w:t>
            </w:r>
          </w:p>
        </w:tc>
      </w:tr>
      <w:tr w:rsidR="0065020C" w:rsidRPr="008A281D" w14:paraId="47D027C5" w14:textId="77777777" w:rsidTr="0065020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3EF0FA" w14:textId="0242933F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41d14fe928628e909f59b06c220a4842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AF7D37" w14:textId="4F178A5A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elranatamab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76 mg per 1.9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636B04" w14:textId="2A791139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103202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0D4F99" w14:textId="5756FFD4" w:rsidR="0065020C" w:rsidRDefault="006D7B77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65020C">
              <w:rPr>
                <w:rFonts w:ascii="Arial" w:hAnsi="Arial" w:cs="Arial"/>
                <w:sz w:val="20"/>
                <w:szCs w:val="20"/>
              </w:rPr>
              <w:t>2543567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B35D94" w14:textId="293C7927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ELREXFIO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elranatamab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76 mg per 1.9 mL solution for injection) PFIZER CANADA ULC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919A4B2" w14:textId="20610577" w:rsidR="0065020C" w:rsidRDefault="00A76DD7" w:rsidP="0065020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REMOVE</w:t>
            </w:r>
          </w:p>
        </w:tc>
      </w:tr>
      <w:tr w:rsidR="0065020C" w:rsidRPr="008A281D" w14:paraId="18C05591" w14:textId="77777777" w:rsidTr="0065020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8E4070" w14:textId="55237234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9cda20aefa820edec57ea9744c742ecf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AE945" w14:textId="4BE12356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ranibizumab 10 mg per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E3DB14" w14:textId="068E8E3A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103083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584E09" w14:textId="3FA13E55" w:rsidR="0065020C" w:rsidRDefault="006D7B77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65020C">
              <w:rPr>
                <w:rFonts w:ascii="Arial" w:hAnsi="Arial" w:cs="Arial"/>
                <w:sz w:val="20"/>
                <w:szCs w:val="20"/>
              </w:rPr>
              <w:t>2542250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B6527D" w14:textId="10008E49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RANOPTO (ranibizumab 10 mg per mL solution for injection) TEVA CANADA LIMITED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8874720" w14:textId="4938794A" w:rsidR="0065020C" w:rsidRDefault="00A76DD7" w:rsidP="0065020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REMOVE</w:t>
            </w:r>
          </w:p>
        </w:tc>
      </w:tr>
      <w:tr w:rsidR="0065020C" w:rsidRPr="008A281D" w14:paraId="7D54C1C0" w14:textId="77777777" w:rsidTr="0065020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B9AB37" w14:textId="17156A0B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9014932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EA1446" w14:textId="2B91ECA2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rocuronium bromide 10 mg per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18C395" w14:textId="76855E63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101907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3F23C" w14:textId="27E1264F" w:rsidR="0065020C" w:rsidRDefault="006D7B77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65020C">
              <w:rPr>
                <w:rFonts w:ascii="Arial" w:hAnsi="Arial" w:cs="Arial"/>
                <w:sz w:val="20"/>
                <w:szCs w:val="20"/>
              </w:rPr>
              <w:t>2529831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40D01A" w14:textId="005F3415" w:rsidR="0065020C" w:rsidRDefault="0065020C" w:rsidP="006502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ROCURONIUM BROMIDE INJECTION (rocuronium bromide 10 mg per mL solution for injection) JAMP PHARMA CORPORATION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87C22ED" w14:textId="7903BAE6" w:rsidR="0065020C" w:rsidRDefault="00A76DD7" w:rsidP="0065020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REMOVE</w:t>
            </w:r>
          </w:p>
        </w:tc>
      </w:tr>
    </w:tbl>
    <w:p w14:paraId="43E581A9" w14:textId="77777777" w:rsidR="002C7139" w:rsidRDefault="002C7139"/>
    <w:sectPr w:rsidR="002C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CE1B1" w14:textId="77777777" w:rsidR="008570BD" w:rsidRDefault="008570BD" w:rsidP="00B11ACC">
      <w:pPr>
        <w:spacing w:after="0" w:line="240" w:lineRule="auto"/>
      </w:pPr>
      <w:r>
        <w:separator/>
      </w:r>
    </w:p>
  </w:endnote>
  <w:endnote w:type="continuationSeparator" w:id="0">
    <w:p w14:paraId="5D9F9C59" w14:textId="77777777" w:rsidR="008570BD" w:rsidRDefault="008570BD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6CC7B" w14:textId="77777777" w:rsidR="008570BD" w:rsidRDefault="008570BD" w:rsidP="00B11ACC">
      <w:pPr>
        <w:spacing w:after="0" w:line="240" w:lineRule="auto"/>
      </w:pPr>
      <w:r>
        <w:separator/>
      </w:r>
    </w:p>
  </w:footnote>
  <w:footnote w:type="continuationSeparator" w:id="0">
    <w:p w14:paraId="76FA5359" w14:textId="77777777" w:rsidR="008570BD" w:rsidRDefault="008570BD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2C5"/>
    <w:multiLevelType w:val="hybridMultilevel"/>
    <w:tmpl w:val="F516F8E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160F"/>
    <w:multiLevelType w:val="hybridMultilevel"/>
    <w:tmpl w:val="1534BF7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83E27"/>
    <w:multiLevelType w:val="hybridMultilevel"/>
    <w:tmpl w:val="89EEFA3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E4C94"/>
    <w:multiLevelType w:val="hybridMultilevel"/>
    <w:tmpl w:val="F34066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A4851"/>
    <w:multiLevelType w:val="hybridMultilevel"/>
    <w:tmpl w:val="088E8A5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76855"/>
    <w:multiLevelType w:val="hybridMultilevel"/>
    <w:tmpl w:val="40ECFE5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13828"/>
    <w:multiLevelType w:val="hybridMultilevel"/>
    <w:tmpl w:val="91609F7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C7B09"/>
    <w:multiLevelType w:val="hybridMultilevel"/>
    <w:tmpl w:val="754ED0D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177126">
    <w:abstractNumId w:val="6"/>
  </w:num>
  <w:num w:numId="2" w16cid:durableId="1435515707">
    <w:abstractNumId w:val="2"/>
  </w:num>
  <w:num w:numId="3" w16cid:durableId="1690135968">
    <w:abstractNumId w:val="0"/>
  </w:num>
  <w:num w:numId="4" w16cid:durableId="586772959">
    <w:abstractNumId w:val="3"/>
  </w:num>
  <w:num w:numId="5" w16cid:durableId="542250971">
    <w:abstractNumId w:val="4"/>
  </w:num>
  <w:num w:numId="6" w16cid:durableId="9186211">
    <w:abstractNumId w:val="1"/>
  </w:num>
  <w:num w:numId="7" w16cid:durableId="2141000109">
    <w:abstractNumId w:val="5"/>
  </w:num>
  <w:num w:numId="8" w16cid:durableId="684282173">
    <w:abstractNumId w:val="7"/>
  </w:num>
  <w:num w:numId="9" w16cid:durableId="15368421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E04"/>
    <w:rsid w:val="00002947"/>
    <w:rsid w:val="00005782"/>
    <w:rsid w:val="00012CA0"/>
    <w:rsid w:val="00013957"/>
    <w:rsid w:val="00013E31"/>
    <w:rsid w:val="0001441A"/>
    <w:rsid w:val="0001782A"/>
    <w:rsid w:val="00017EF3"/>
    <w:rsid w:val="0002365A"/>
    <w:rsid w:val="00025B10"/>
    <w:rsid w:val="00031D1F"/>
    <w:rsid w:val="000343FF"/>
    <w:rsid w:val="0003504C"/>
    <w:rsid w:val="0004012D"/>
    <w:rsid w:val="00041463"/>
    <w:rsid w:val="0004371B"/>
    <w:rsid w:val="000445B3"/>
    <w:rsid w:val="0005427F"/>
    <w:rsid w:val="00055EC3"/>
    <w:rsid w:val="00057DCB"/>
    <w:rsid w:val="00064D47"/>
    <w:rsid w:val="00065F2B"/>
    <w:rsid w:val="00073B0D"/>
    <w:rsid w:val="00075AED"/>
    <w:rsid w:val="0007628A"/>
    <w:rsid w:val="00082535"/>
    <w:rsid w:val="00083A02"/>
    <w:rsid w:val="00083E22"/>
    <w:rsid w:val="00085914"/>
    <w:rsid w:val="000864F7"/>
    <w:rsid w:val="000941B4"/>
    <w:rsid w:val="00094CAA"/>
    <w:rsid w:val="00094FAF"/>
    <w:rsid w:val="000A2908"/>
    <w:rsid w:val="000A2B70"/>
    <w:rsid w:val="000A3B9D"/>
    <w:rsid w:val="000A6770"/>
    <w:rsid w:val="000B1198"/>
    <w:rsid w:val="000B11BD"/>
    <w:rsid w:val="000B1F8B"/>
    <w:rsid w:val="000B2F07"/>
    <w:rsid w:val="000B7640"/>
    <w:rsid w:val="000C46F6"/>
    <w:rsid w:val="000C6A87"/>
    <w:rsid w:val="000D3007"/>
    <w:rsid w:val="000D56BE"/>
    <w:rsid w:val="000E1E12"/>
    <w:rsid w:val="000E276D"/>
    <w:rsid w:val="000E29CB"/>
    <w:rsid w:val="000E3CFC"/>
    <w:rsid w:val="000F169A"/>
    <w:rsid w:val="000F474E"/>
    <w:rsid w:val="000F504F"/>
    <w:rsid w:val="000F72B0"/>
    <w:rsid w:val="001005C5"/>
    <w:rsid w:val="00100D88"/>
    <w:rsid w:val="001038A4"/>
    <w:rsid w:val="0010717A"/>
    <w:rsid w:val="0011052D"/>
    <w:rsid w:val="0011173F"/>
    <w:rsid w:val="00114FAC"/>
    <w:rsid w:val="00117948"/>
    <w:rsid w:val="00122BE9"/>
    <w:rsid w:val="001232D2"/>
    <w:rsid w:val="0012429C"/>
    <w:rsid w:val="00124A55"/>
    <w:rsid w:val="001257E3"/>
    <w:rsid w:val="0012783E"/>
    <w:rsid w:val="001300C0"/>
    <w:rsid w:val="00131EAF"/>
    <w:rsid w:val="00136C1C"/>
    <w:rsid w:val="00136F72"/>
    <w:rsid w:val="00137A31"/>
    <w:rsid w:val="00140F96"/>
    <w:rsid w:val="00142334"/>
    <w:rsid w:val="00145B7B"/>
    <w:rsid w:val="00156A6D"/>
    <w:rsid w:val="001618EF"/>
    <w:rsid w:val="00165C19"/>
    <w:rsid w:val="0017208A"/>
    <w:rsid w:val="00176167"/>
    <w:rsid w:val="001868F6"/>
    <w:rsid w:val="00191334"/>
    <w:rsid w:val="00194AA6"/>
    <w:rsid w:val="00196A9D"/>
    <w:rsid w:val="001A0B48"/>
    <w:rsid w:val="001A2E8E"/>
    <w:rsid w:val="001A3B5F"/>
    <w:rsid w:val="001A795C"/>
    <w:rsid w:val="001B4218"/>
    <w:rsid w:val="001B5312"/>
    <w:rsid w:val="001B7235"/>
    <w:rsid w:val="001C32A1"/>
    <w:rsid w:val="001D090E"/>
    <w:rsid w:val="001D32F5"/>
    <w:rsid w:val="001D5B71"/>
    <w:rsid w:val="001E107F"/>
    <w:rsid w:val="001E3061"/>
    <w:rsid w:val="001F0D3C"/>
    <w:rsid w:val="001F3D2E"/>
    <w:rsid w:val="001F3EEE"/>
    <w:rsid w:val="001F65B8"/>
    <w:rsid w:val="001F664A"/>
    <w:rsid w:val="002032A1"/>
    <w:rsid w:val="002033DD"/>
    <w:rsid w:val="002118B5"/>
    <w:rsid w:val="00212B46"/>
    <w:rsid w:val="002144D7"/>
    <w:rsid w:val="00216F23"/>
    <w:rsid w:val="00221352"/>
    <w:rsid w:val="00234397"/>
    <w:rsid w:val="00240DC0"/>
    <w:rsid w:val="00241266"/>
    <w:rsid w:val="00242EE9"/>
    <w:rsid w:val="002462BD"/>
    <w:rsid w:val="00247FDA"/>
    <w:rsid w:val="002518A8"/>
    <w:rsid w:val="00255E92"/>
    <w:rsid w:val="00260CBC"/>
    <w:rsid w:val="0026631B"/>
    <w:rsid w:val="002716D1"/>
    <w:rsid w:val="00271CFE"/>
    <w:rsid w:val="0028020E"/>
    <w:rsid w:val="00287382"/>
    <w:rsid w:val="0029353C"/>
    <w:rsid w:val="00294FDE"/>
    <w:rsid w:val="00295AA9"/>
    <w:rsid w:val="00296086"/>
    <w:rsid w:val="002977B9"/>
    <w:rsid w:val="002A0070"/>
    <w:rsid w:val="002A0E3C"/>
    <w:rsid w:val="002A1BE3"/>
    <w:rsid w:val="002A3160"/>
    <w:rsid w:val="002A4DDC"/>
    <w:rsid w:val="002A5F63"/>
    <w:rsid w:val="002A6C1B"/>
    <w:rsid w:val="002B0DC9"/>
    <w:rsid w:val="002B5D66"/>
    <w:rsid w:val="002C2E27"/>
    <w:rsid w:val="002C36F6"/>
    <w:rsid w:val="002C6C0F"/>
    <w:rsid w:val="002C7139"/>
    <w:rsid w:val="002C7160"/>
    <w:rsid w:val="002D01B3"/>
    <w:rsid w:val="002D260D"/>
    <w:rsid w:val="002D3F36"/>
    <w:rsid w:val="002D4661"/>
    <w:rsid w:val="002E00B2"/>
    <w:rsid w:val="002E0F7B"/>
    <w:rsid w:val="002F3DD8"/>
    <w:rsid w:val="00305FFD"/>
    <w:rsid w:val="00311D9B"/>
    <w:rsid w:val="00312310"/>
    <w:rsid w:val="0031503D"/>
    <w:rsid w:val="00320030"/>
    <w:rsid w:val="003218FE"/>
    <w:rsid w:val="0033047B"/>
    <w:rsid w:val="00330C18"/>
    <w:rsid w:val="00336395"/>
    <w:rsid w:val="00340B67"/>
    <w:rsid w:val="00345E11"/>
    <w:rsid w:val="0034646C"/>
    <w:rsid w:val="00347536"/>
    <w:rsid w:val="003523A5"/>
    <w:rsid w:val="0035739E"/>
    <w:rsid w:val="00357C13"/>
    <w:rsid w:val="00360696"/>
    <w:rsid w:val="003613A0"/>
    <w:rsid w:val="00366E5D"/>
    <w:rsid w:val="0036794A"/>
    <w:rsid w:val="00387FB6"/>
    <w:rsid w:val="0039083E"/>
    <w:rsid w:val="00392EC7"/>
    <w:rsid w:val="00393455"/>
    <w:rsid w:val="003966F7"/>
    <w:rsid w:val="003A36E7"/>
    <w:rsid w:val="003A5CB4"/>
    <w:rsid w:val="003A6143"/>
    <w:rsid w:val="003B112C"/>
    <w:rsid w:val="003B3266"/>
    <w:rsid w:val="003B508C"/>
    <w:rsid w:val="003B7DA1"/>
    <w:rsid w:val="003B7E0A"/>
    <w:rsid w:val="003C385E"/>
    <w:rsid w:val="003C46AF"/>
    <w:rsid w:val="003C62D1"/>
    <w:rsid w:val="003C6A02"/>
    <w:rsid w:val="003C72BA"/>
    <w:rsid w:val="003D20A9"/>
    <w:rsid w:val="003D2235"/>
    <w:rsid w:val="003D4957"/>
    <w:rsid w:val="003D660D"/>
    <w:rsid w:val="003D6E9F"/>
    <w:rsid w:val="003D7714"/>
    <w:rsid w:val="003E3BF3"/>
    <w:rsid w:val="003E3F72"/>
    <w:rsid w:val="003F0B2A"/>
    <w:rsid w:val="003F3965"/>
    <w:rsid w:val="003F6EDB"/>
    <w:rsid w:val="00400F62"/>
    <w:rsid w:val="00404093"/>
    <w:rsid w:val="00405F2C"/>
    <w:rsid w:val="004069F1"/>
    <w:rsid w:val="00407BFB"/>
    <w:rsid w:val="0041152F"/>
    <w:rsid w:val="004129A9"/>
    <w:rsid w:val="0041608F"/>
    <w:rsid w:val="00416CB2"/>
    <w:rsid w:val="00416F69"/>
    <w:rsid w:val="00425213"/>
    <w:rsid w:val="0043195C"/>
    <w:rsid w:val="00431FFB"/>
    <w:rsid w:val="004341D4"/>
    <w:rsid w:val="004378B4"/>
    <w:rsid w:val="00440409"/>
    <w:rsid w:val="0044606C"/>
    <w:rsid w:val="00446AA5"/>
    <w:rsid w:val="00450DAF"/>
    <w:rsid w:val="00451DDF"/>
    <w:rsid w:val="004536BC"/>
    <w:rsid w:val="00453DF4"/>
    <w:rsid w:val="0045786F"/>
    <w:rsid w:val="00466043"/>
    <w:rsid w:val="00467D3B"/>
    <w:rsid w:val="00471ED2"/>
    <w:rsid w:val="00471F14"/>
    <w:rsid w:val="0047398D"/>
    <w:rsid w:val="00473D77"/>
    <w:rsid w:val="00474332"/>
    <w:rsid w:val="00477E4D"/>
    <w:rsid w:val="004811A5"/>
    <w:rsid w:val="004812CF"/>
    <w:rsid w:val="00496FFB"/>
    <w:rsid w:val="004A5E02"/>
    <w:rsid w:val="004B3492"/>
    <w:rsid w:val="004B7F63"/>
    <w:rsid w:val="004C033F"/>
    <w:rsid w:val="004C0E3B"/>
    <w:rsid w:val="004C3538"/>
    <w:rsid w:val="004C4498"/>
    <w:rsid w:val="004D2C08"/>
    <w:rsid w:val="004D69D2"/>
    <w:rsid w:val="004D73EF"/>
    <w:rsid w:val="004D7EDC"/>
    <w:rsid w:val="004E0AFC"/>
    <w:rsid w:val="004E131D"/>
    <w:rsid w:val="004E1399"/>
    <w:rsid w:val="004E13B6"/>
    <w:rsid w:val="004E2C6B"/>
    <w:rsid w:val="004E7AD5"/>
    <w:rsid w:val="004E7CA5"/>
    <w:rsid w:val="004F1348"/>
    <w:rsid w:val="004F6FB6"/>
    <w:rsid w:val="00502F3C"/>
    <w:rsid w:val="00510194"/>
    <w:rsid w:val="005122B2"/>
    <w:rsid w:val="005212EE"/>
    <w:rsid w:val="00525997"/>
    <w:rsid w:val="00525BC8"/>
    <w:rsid w:val="00527253"/>
    <w:rsid w:val="005326E2"/>
    <w:rsid w:val="00533E0A"/>
    <w:rsid w:val="00533EE8"/>
    <w:rsid w:val="00540289"/>
    <w:rsid w:val="00540D7F"/>
    <w:rsid w:val="00547DBE"/>
    <w:rsid w:val="00550D7E"/>
    <w:rsid w:val="00550FC9"/>
    <w:rsid w:val="0055297C"/>
    <w:rsid w:val="005543A1"/>
    <w:rsid w:val="00563954"/>
    <w:rsid w:val="00566AA6"/>
    <w:rsid w:val="00566B5D"/>
    <w:rsid w:val="00567287"/>
    <w:rsid w:val="00567AE3"/>
    <w:rsid w:val="005724AF"/>
    <w:rsid w:val="0057687A"/>
    <w:rsid w:val="00581B9A"/>
    <w:rsid w:val="00583F5D"/>
    <w:rsid w:val="00584370"/>
    <w:rsid w:val="005846B9"/>
    <w:rsid w:val="00586D72"/>
    <w:rsid w:val="00587BDB"/>
    <w:rsid w:val="005904EE"/>
    <w:rsid w:val="005905AE"/>
    <w:rsid w:val="00593298"/>
    <w:rsid w:val="005936A4"/>
    <w:rsid w:val="0059474B"/>
    <w:rsid w:val="005A496D"/>
    <w:rsid w:val="005C0F84"/>
    <w:rsid w:val="005C6378"/>
    <w:rsid w:val="005C67C4"/>
    <w:rsid w:val="005C6F10"/>
    <w:rsid w:val="005C76E1"/>
    <w:rsid w:val="005C78FF"/>
    <w:rsid w:val="005D123A"/>
    <w:rsid w:val="005D5126"/>
    <w:rsid w:val="005D5B0B"/>
    <w:rsid w:val="005D73EE"/>
    <w:rsid w:val="005E070C"/>
    <w:rsid w:val="005E1E4F"/>
    <w:rsid w:val="005E3995"/>
    <w:rsid w:val="005E5848"/>
    <w:rsid w:val="005E6A5F"/>
    <w:rsid w:val="005F01D7"/>
    <w:rsid w:val="005F1096"/>
    <w:rsid w:val="005F42A4"/>
    <w:rsid w:val="005F763A"/>
    <w:rsid w:val="00601A33"/>
    <w:rsid w:val="00601E02"/>
    <w:rsid w:val="0061072C"/>
    <w:rsid w:val="00636D8D"/>
    <w:rsid w:val="00636DD7"/>
    <w:rsid w:val="00636F5D"/>
    <w:rsid w:val="00641AB2"/>
    <w:rsid w:val="00641AB7"/>
    <w:rsid w:val="00641EFE"/>
    <w:rsid w:val="006430C6"/>
    <w:rsid w:val="0065020C"/>
    <w:rsid w:val="00655845"/>
    <w:rsid w:val="006563A4"/>
    <w:rsid w:val="006624F5"/>
    <w:rsid w:val="006647B1"/>
    <w:rsid w:val="006666D8"/>
    <w:rsid w:val="00666DE3"/>
    <w:rsid w:val="0066797D"/>
    <w:rsid w:val="00671EBD"/>
    <w:rsid w:val="0067249E"/>
    <w:rsid w:val="00673EFB"/>
    <w:rsid w:val="00674279"/>
    <w:rsid w:val="006760C4"/>
    <w:rsid w:val="00677D0F"/>
    <w:rsid w:val="006804FA"/>
    <w:rsid w:val="00682C03"/>
    <w:rsid w:val="00684778"/>
    <w:rsid w:val="0068551E"/>
    <w:rsid w:val="00686DFF"/>
    <w:rsid w:val="00687A1C"/>
    <w:rsid w:val="00690A22"/>
    <w:rsid w:val="006910CA"/>
    <w:rsid w:val="00691CEB"/>
    <w:rsid w:val="00691F9F"/>
    <w:rsid w:val="0069386E"/>
    <w:rsid w:val="00694493"/>
    <w:rsid w:val="006A1677"/>
    <w:rsid w:val="006B145F"/>
    <w:rsid w:val="006B214B"/>
    <w:rsid w:val="006B6469"/>
    <w:rsid w:val="006C177E"/>
    <w:rsid w:val="006C2E05"/>
    <w:rsid w:val="006C409C"/>
    <w:rsid w:val="006C45C0"/>
    <w:rsid w:val="006C4797"/>
    <w:rsid w:val="006C4CC3"/>
    <w:rsid w:val="006C5248"/>
    <w:rsid w:val="006C5760"/>
    <w:rsid w:val="006C786D"/>
    <w:rsid w:val="006D0DA5"/>
    <w:rsid w:val="006D4A0D"/>
    <w:rsid w:val="006D7AD2"/>
    <w:rsid w:val="006D7B77"/>
    <w:rsid w:val="006E122A"/>
    <w:rsid w:val="006F338C"/>
    <w:rsid w:val="006F33A5"/>
    <w:rsid w:val="00700DF3"/>
    <w:rsid w:val="00714609"/>
    <w:rsid w:val="007241D4"/>
    <w:rsid w:val="007269B2"/>
    <w:rsid w:val="0073017C"/>
    <w:rsid w:val="0073249C"/>
    <w:rsid w:val="00736281"/>
    <w:rsid w:val="00736790"/>
    <w:rsid w:val="007374E0"/>
    <w:rsid w:val="00743B16"/>
    <w:rsid w:val="007501C6"/>
    <w:rsid w:val="00750869"/>
    <w:rsid w:val="00751B6A"/>
    <w:rsid w:val="007533E4"/>
    <w:rsid w:val="00754A4B"/>
    <w:rsid w:val="00755AB8"/>
    <w:rsid w:val="0076268B"/>
    <w:rsid w:val="00766C92"/>
    <w:rsid w:val="00767C05"/>
    <w:rsid w:val="00771116"/>
    <w:rsid w:val="0077254B"/>
    <w:rsid w:val="00772CC9"/>
    <w:rsid w:val="00775660"/>
    <w:rsid w:val="00782DDE"/>
    <w:rsid w:val="00791D9C"/>
    <w:rsid w:val="00797A16"/>
    <w:rsid w:val="007A0801"/>
    <w:rsid w:val="007A580A"/>
    <w:rsid w:val="007B5629"/>
    <w:rsid w:val="007D1969"/>
    <w:rsid w:val="007D1D43"/>
    <w:rsid w:val="007D596E"/>
    <w:rsid w:val="007E2607"/>
    <w:rsid w:val="007E29E6"/>
    <w:rsid w:val="007E7C1D"/>
    <w:rsid w:val="007F37F2"/>
    <w:rsid w:val="00800B2D"/>
    <w:rsid w:val="00807472"/>
    <w:rsid w:val="008078F6"/>
    <w:rsid w:val="008138B1"/>
    <w:rsid w:val="00814594"/>
    <w:rsid w:val="008150FD"/>
    <w:rsid w:val="008204BD"/>
    <w:rsid w:val="00831E11"/>
    <w:rsid w:val="00832877"/>
    <w:rsid w:val="0083314F"/>
    <w:rsid w:val="0083343F"/>
    <w:rsid w:val="00834A2B"/>
    <w:rsid w:val="008353D4"/>
    <w:rsid w:val="008366DE"/>
    <w:rsid w:val="00837329"/>
    <w:rsid w:val="00840AFF"/>
    <w:rsid w:val="00844B70"/>
    <w:rsid w:val="0085339A"/>
    <w:rsid w:val="00854821"/>
    <w:rsid w:val="00854E4E"/>
    <w:rsid w:val="008570BD"/>
    <w:rsid w:val="00861039"/>
    <w:rsid w:val="00863202"/>
    <w:rsid w:val="00871D37"/>
    <w:rsid w:val="008765C4"/>
    <w:rsid w:val="00876CD9"/>
    <w:rsid w:val="0087782F"/>
    <w:rsid w:val="00877B34"/>
    <w:rsid w:val="00880272"/>
    <w:rsid w:val="00886765"/>
    <w:rsid w:val="0088766C"/>
    <w:rsid w:val="00894A09"/>
    <w:rsid w:val="0089676E"/>
    <w:rsid w:val="008A281D"/>
    <w:rsid w:val="008A3F41"/>
    <w:rsid w:val="008A44E5"/>
    <w:rsid w:val="008A469B"/>
    <w:rsid w:val="008B11A9"/>
    <w:rsid w:val="008B2ED2"/>
    <w:rsid w:val="008B4D14"/>
    <w:rsid w:val="008C0484"/>
    <w:rsid w:val="008C6F1F"/>
    <w:rsid w:val="008C71C1"/>
    <w:rsid w:val="008D0415"/>
    <w:rsid w:val="008D4C3D"/>
    <w:rsid w:val="008E3279"/>
    <w:rsid w:val="008E3522"/>
    <w:rsid w:val="008F0E7C"/>
    <w:rsid w:val="008F4F55"/>
    <w:rsid w:val="008F69E4"/>
    <w:rsid w:val="008F6C3C"/>
    <w:rsid w:val="00902BA3"/>
    <w:rsid w:val="00902D40"/>
    <w:rsid w:val="0090405E"/>
    <w:rsid w:val="00904EFD"/>
    <w:rsid w:val="00905102"/>
    <w:rsid w:val="0091171D"/>
    <w:rsid w:val="00915278"/>
    <w:rsid w:val="00916496"/>
    <w:rsid w:val="00921823"/>
    <w:rsid w:val="00921A89"/>
    <w:rsid w:val="0092616A"/>
    <w:rsid w:val="009315B4"/>
    <w:rsid w:val="0094024F"/>
    <w:rsid w:val="0094372B"/>
    <w:rsid w:val="00960174"/>
    <w:rsid w:val="009658A0"/>
    <w:rsid w:val="009719C1"/>
    <w:rsid w:val="0097490A"/>
    <w:rsid w:val="009763F7"/>
    <w:rsid w:val="00976B04"/>
    <w:rsid w:val="0098005D"/>
    <w:rsid w:val="00981E92"/>
    <w:rsid w:val="009862E2"/>
    <w:rsid w:val="00987C22"/>
    <w:rsid w:val="00990B61"/>
    <w:rsid w:val="00995FF4"/>
    <w:rsid w:val="009A2650"/>
    <w:rsid w:val="009A444A"/>
    <w:rsid w:val="009A6248"/>
    <w:rsid w:val="009A63DA"/>
    <w:rsid w:val="009B223E"/>
    <w:rsid w:val="009B23AF"/>
    <w:rsid w:val="009B2554"/>
    <w:rsid w:val="009B4F3C"/>
    <w:rsid w:val="009B56A3"/>
    <w:rsid w:val="009C0EE3"/>
    <w:rsid w:val="009C106E"/>
    <w:rsid w:val="009C2C28"/>
    <w:rsid w:val="009C7069"/>
    <w:rsid w:val="009D159C"/>
    <w:rsid w:val="009D40E6"/>
    <w:rsid w:val="009D63C6"/>
    <w:rsid w:val="009E37E8"/>
    <w:rsid w:val="009F0F0D"/>
    <w:rsid w:val="009F2021"/>
    <w:rsid w:val="009F6617"/>
    <w:rsid w:val="009F6757"/>
    <w:rsid w:val="00A014E0"/>
    <w:rsid w:val="00A0329F"/>
    <w:rsid w:val="00A0529A"/>
    <w:rsid w:val="00A07410"/>
    <w:rsid w:val="00A1222B"/>
    <w:rsid w:val="00A127B7"/>
    <w:rsid w:val="00A14B71"/>
    <w:rsid w:val="00A14D2C"/>
    <w:rsid w:val="00A226F8"/>
    <w:rsid w:val="00A23D14"/>
    <w:rsid w:val="00A2521A"/>
    <w:rsid w:val="00A2795B"/>
    <w:rsid w:val="00A31142"/>
    <w:rsid w:val="00A40901"/>
    <w:rsid w:val="00A41D00"/>
    <w:rsid w:val="00A542C1"/>
    <w:rsid w:val="00A54A82"/>
    <w:rsid w:val="00A5503C"/>
    <w:rsid w:val="00A55C9A"/>
    <w:rsid w:val="00A56AAB"/>
    <w:rsid w:val="00A60BE7"/>
    <w:rsid w:val="00A63DB7"/>
    <w:rsid w:val="00A64A68"/>
    <w:rsid w:val="00A708F5"/>
    <w:rsid w:val="00A73B30"/>
    <w:rsid w:val="00A76501"/>
    <w:rsid w:val="00A76DD7"/>
    <w:rsid w:val="00A81EAE"/>
    <w:rsid w:val="00A86C85"/>
    <w:rsid w:val="00A87BBF"/>
    <w:rsid w:val="00A9490D"/>
    <w:rsid w:val="00A953E5"/>
    <w:rsid w:val="00A95A5A"/>
    <w:rsid w:val="00AA4305"/>
    <w:rsid w:val="00AB3654"/>
    <w:rsid w:val="00AB5780"/>
    <w:rsid w:val="00AB7B5C"/>
    <w:rsid w:val="00AC13D6"/>
    <w:rsid w:val="00AC4D97"/>
    <w:rsid w:val="00AD0B79"/>
    <w:rsid w:val="00AD2D3E"/>
    <w:rsid w:val="00AE14FA"/>
    <w:rsid w:val="00AE44BF"/>
    <w:rsid w:val="00AE4FB7"/>
    <w:rsid w:val="00AF0505"/>
    <w:rsid w:val="00AF62C4"/>
    <w:rsid w:val="00AF651D"/>
    <w:rsid w:val="00AF65B1"/>
    <w:rsid w:val="00AF76B1"/>
    <w:rsid w:val="00B00D7C"/>
    <w:rsid w:val="00B05264"/>
    <w:rsid w:val="00B11554"/>
    <w:rsid w:val="00B11ACC"/>
    <w:rsid w:val="00B13316"/>
    <w:rsid w:val="00B13B13"/>
    <w:rsid w:val="00B2137E"/>
    <w:rsid w:val="00B21FC1"/>
    <w:rsid w:val="00B23CFC"/>
    <w:rsid w:val="00B2408F"/>
    <w:rsid w:val="00B245A8"/>
    <w:rsid w:val="00B34644"/>
    <w:rsid w:val="00B37D38"/>
    <w:rsid w:val="00B401EE"/>
    <w:rsid w:val="00B41D5D"/>
    <w:rsid w:val="00B46555"/>
    <w:rsid w:val="00B5000D"/>
    <w:rsid w:val="00B527A4"/>
    <w:rsid w:val="00B619F7"/>
    <w:rsid w:val="00B63E20"/>
    <w:rsid w:val="00B641D4"/>
    <w:rsid w:val="00B64291"/>
    <w:rsid w:val="00B65CAD"/>
    <w:rsid w:val="00B67061"/>
    <w:rsid w:val="00B7203A"/>
    <w:rsid w:val="00B734EB"/>
    <w:rsid w:val="00B7761B"/>
    <w:rsid w:val="00B85190"/>
    <w:rsid w:val="00B90A3C"/>
    <w:rsid w:val="00B91380"/>
    <w:rsid w:val="00B929F1"/>
    <w:rsid w:val="00B92ED3"/>
    <w:rsid w:val="00B930E7"/>
    <w:rsid w:val="00B96F1D"/>
    <w:rsid w:val="00BA4BA7"/>
    <w:rsid w:val="00BA7658"/>
    <w:rsid w:val="00BB13F8"/>
    <w:rsid w:val="00BB26AA"/>
    <w:rsid w:val="00BB566D"/>
    <w:rsid w:val="00BB5D57"/>
    <w:rsid w:val="00BB6F85"/>
    <w:rsid w:val="00BC2C1A"/>
    <w:rsid w:val="00BC2E7C"/>
    <w:rsid w:val="00BC752C"/>
    <w:rsid w:val="00BC7554"/>
    <w:rsid w:val="00BC7D0F"/>
    <w:rsid w:val="00BC7E66"/>
    <w:rsid w:val="00BD25FD"/>
    <w:rsid w:val="00BD3F44"/>
    <w:rsid w:val="00BD7466"/>
    <w:rsid w:val="00BE1357"/>
    <w:rsid w:val="00BE311B"/>
    <w:rsid w:val="00BE5815"/>
    <w:rsid w:val="00BF014C"/>
    <w:rsid w:val="00BF13A6"/>
    <w:rsid w:val="00BF7DB9"/>
    <w:rsid w:val="00C008F0"/>
    <w:rsid w:val="00C03A1E"/>
    <w:rsid w:val="00C040F3"/>
    <w:rsid w:val="00C13653"/>
    <w:rsid w:val="00C148CF"/>
    <w:rsid w:val="00C158E8"/>
    <w:rsid w:val="00C17E5A"/>
    <w:rsid w:val="00C17F1B"/>
    <w:rsid w:val="00C25F1D"/>
    <w:rsid w:val="00C27DEA"/>
    <w:rsid w:val="00C32CCF"/>
    <w:rsid w:val="00C37505"/>
    <w:rsid w:val="00C4380F"/>
    <w:rsid w:val="00C44C5A"/>
    <w:rsid w:val="00C4569E"/>
    <w:rsid w:val="00C458F3"/>
    <w:rsid w:val="00C47CCE"/>
    <w:rsid w:val="00C50294"/>
    <w:rsid w:val="00C51AA1"/>
    <w:rsid w:val="00C53963"/>
    <w:rsid w:val="00C5443E"/>
    <w:rsid w:val="00C66164"/>
    <w:rsid w:val="00C67677"/>
    <w:rsid w:val="00C71474"/>
    <w:rsid w:val="00C74782"/>
    <w:rsid w:val="00C74CF8"/>
    <w:rsid w:val="00C75B36"/>
    <w:rsid w:val="00C817E4"/>
    <w:rsid w:val="00C82FB7"/>
    <w:rsid w:val="00C8342D"/>
    <w:rsid w:val="00C83EAF"/>
    <w:rsid w:val="00C8766D"/>
    <w:rsid w:val="00C904DF"/>
    <w:rsid w:val="00C9401F"/>
    <w:rsid w:val="00C96998"/>
    <w:rsid w:val="00C970E3"/>
    <w:rsid w:val="00C9763D"/>
    <w:rsid w:val="00C97FD1"/>
    <w:rsid w:val="00CA1235"/>
    <w:rsid w:val="00CA2BF1"/>
    <w:rsid w:val="00CA54B4"/>
    <w:rsid w:val="00CA5A7E"/>
    <w:rsid w:val="00CB1CFD"/>
    <w:rsid w:val="00CB219C"/>
    <w:rsid w:val="00CC123A"/>
    <w:rsid w:val="00CC205E"/>
    <w:rsid w:val="00CC48EF"/>
    <w:rsid w:val="00CC4FA7"/>
    <w:rsid w:val="00CC6AEE"/>
    <w:rsid w:val="00CD15A1"/>
    <w:rsid w:val="00CD1A1F"/>
    <w:rsid w:val="00CD711F"/>
    <w:rsid w:val="00CE3A57"/>
    <w:rsid w:val="00CE594D"/>
    <w:rsid w:val="00CE6617"/>
    <w:rsid w:val="00CF396E"/>
    <w:rsid w:val="00CF57A7"/>
    <w:rsid w:val="00CF70ED"/>
    <w:rsid w:val="00D0222F"/>
    <w:rsid w:val="00D02ACC"/>
    <w:rsid w:val="00D06EAE"/>
    <w:rsid w:val="00D12A1C"/>
    <w:rsid w:val="00D13A17"/>
    <w:rsid w:val="00D161E7"/>
    <w:rsid w:val="00D17393"/>
    <w:rsid w:val="00D267EE"/>
    <w:rsid w:val="00D26D9F"/>
    <w:rsid w:val="00D33417"/>
    <w:rsid w:val="00D422FA"/>
    <w:rsid w:val="00D431C7"/>
    <w:rsid w:val="00D50BC5"/>
    <w:rsid w:val="00D52FE3"/>
    <w:rsid w:val="00D537A0"/>
    <w:rsid w:val="00D55685"/>
    <w:rsid w:val="00D61A43"/>
    <w:rsid w:val="00D63454"/>
    <w:rsid w:val="00D676C0"/>
    <w:rsid w:val="00D75B2F"/>
    <w:rsid w:val="00D75D16"/>
    <w:rsid w:val="00D774E2"/>
    <w:rsid w:val="00D77983"/>
    <w:rsid w:val="00D77A1F"/>
    <w:rsid w:val="00D8234D"/>
    <w:rsid w:val="00D82F3D"/>
    <w:rsid w:val="00D849DE"/>
    <w:rsid w:val="00D853DB"/>
    <w:rsid w:val="00D86D4A"/>
    <w:rsid w:val="00D86E2B"/>
    <w:rsid w:val="00D87ABD"/>
    <w:rsid w:val="00D956EF"/>
    <w:rsid w:val="00D963BA"/>
    <w:rsid w:val="00D97DF6"/>
    <w:rsid w:val="00DB0BC1"/>
    <w:rsid w:val="00DB18B3"/>
    <w:rsid w:val="00DB4817"/>
    <w:rsid w:val="00DC0DE9"/>
    <w:rsid w:val="00DC18AF"/>
    <w:rsid w:val="00DC22CD"/>
    <w:rsid w:val="00DD6695"/>
    <w:rsid w:val="00DD66B6"/>
    <w:rsid w:val="00DE126E"/>
    <w:rsid w:val="00DE2671"/>
    <w:rsid w:val="00DE51DF"/>
    <w:rsid w:val="00DF5349"/>
    <w:rsid w:val="00DF6717"/>
    <w:rsid w:val="00DF7DF2"/>
    <w:rsid w:val="00E20DD0"/>
    <w:rsid w:val="00E21132"/>
    <w:rsid w:val="00E2655E"/>
    <w:rsid w:val="00E26F5F"/>
    <w:rsid w:val="00E31D2C"/>
    <w:rsid w:val="00E3256A"/>
    <w:rsid w:val="00E35B5D"/>
    <w:rsid w:val="00E40790"/>
    <w:rsid w:val="00E41217"/>
    <w:rsid w:val="00E41E5E"/>
    <w:rsid w:val="00E442DB"/>
    <w:rsid w:val="00E4527E"/>
    <w:rsid w:val="00E4629A"/>
    <w:rsid w:val="00E52083"/>
    <w:rsid w:val="00E574FB"/>
    <w:rsid w:val="00E60822"/>
    <w:rsid w:val="00E61064"/>
    <w:rsid w:val="00E61C2C"/>
    <w:rsid w:val="00E66EDD"/>
    <w:rsid w:val="00E71014"/>
    <w:rsid w:val="00E717F8"/>
    <w:rsid w:val="00E71CC5"/>
    <w:rsid w:val="00E73693"/>
    <w:rsid w:val="00E74C72"/>
    <w:rsid w:val="00E74CC7"/>
    <w:rsid w:val="00E7521A"/>
    <w:rsid w:val="00E75AEE"/>
    <w:rsid w:val="00E815AA"/>
    <w:rsid w:val="00E830A5"/>
    <w:rsid w:val="00E91677"/>
    <w:rsid w:val="00E957D2"/>
    <w:rsid w:val="00E95BF8"/>
    <w:rsid w:val="00EA1AAA"/>
    <w:rsid w:val="00EA6016"/>
    <w:rsid w:val="00EA689E"/>
    <w:rsid w:val="00EA7460"/>
    <w:rsid w:val="00EB13E4"/>
    <w:rsid w:val="00EB3D43"/>
    <w:rsid w:val="00EB48A4"/>
    <w:rsid w:val="00EB7A9F"/>
    <w:rsid w:val="00EC0C83"/>
    <w:rsid w:val="00EC103E"/>
    <w:rsid w:val="00EC2E04"/>
    <w:rsid w:val="00EC3CE4"/>
    <w:rsid w:val="00EC42EA"/>
    <w:rsid w:val="00EC4758"/>
    <w:rsid w:val="00EC5955"/>
    <w:rsid w:val="00ED3A3C"/>
    <w:rsid w:val="00ED6738"/>
    <w:rsid w:val="00ED7202"/>
    <w:rsid w:val="00EE0CC3"/>
    <w:rsid w:val="00EE513F"/>
    <w:rsid w:val="00EF05FA"/>
    <w:rsid w:val="00EF21DB"/>
    <w:rsid w:val="00EF5CC2"/>
    <w:rsid w:val="00EF6138"/>
    <w:rsid w:val="00F01C05"/>
    <w:rsid w:val="00F05E0E"/>
    <w:rsid w:val="00F12DC7"/>
    <w:rsid w:val="00F13148"/>
    <w:rsid w:val="00F134BA"/>
    <w:rsid w:val="00F22412"/>
    <w:rsid w:val="00F22683"/>
    <w:rsid w:val="00F24C14"/>
    <w:rsid w:val="00F24C7F"/>
    <w:rsid w:val="00F24F18"/>
    <w:rsid w:val="00F27374"/>
    <w:rsid w:val="00F35EEB"/>
    <w:rsid w:val="00F4056B"/>
    <w:rsid w:val="00F435F3"/>
    <w:rsid w:val="00F50BD2"/>
    <w:rsid w:val="00F50BF2"/>
    <w:rsid w:val="00F54FBE"/>
    <w:rsid w:val="00F56E2D"/>
    <w:rsid w:val="00F63AE5"/>
    <w:rsid w:val="00F646A7"/>
    <w:rsid w:val="00F671B5"/>
    <w:rsid w:val="00F71C26"/>
    <w:rsid w:val="00F80386"/>
    <w:rsid w:val="00F8094D"/>
    <w:rsid w:val="00F82BD6"/>
    <w:rsid w:val="00F82F04"/>
    <w:rsid w:val="00F87804"/>
    <w:rsid w:val="00F87F9F"/>
    <w:rsid w:val="00F92332"/>
    <w:rsid w:val="00F93E59"/>
    <w:rsid w:val="00F96896"/>
    <w:rsid w:val="00FA0097"/>
    <w:rsid w:val="00FA02A6"/>
    <w:rsid w:val="00FA260E"/>
    <w:rsid w:val="00FA32D9"/>
    <w:rsid w:val="00FA6FE2"/>
    <w:rsid w:val="00FB0A1B"/>
    <w:rsid w:val="00FB2B48"/>
    <w:rsid w:val="00FB34C3"/>
    <w:rsid w:val="00FB3DE3"/>
    <w:rsid w:val="00FB4849"/>
    <w:rsid w:val="00FB6599"/>
    <w:rsid w:val="00FC03B8"/>
    <w:rsid w:val="00FC6BBC"/>
    <w:rsid w:val="00FC7979"/>
    <w:rsid w:val="00FC7DE1"/>
    <w:rsid w:val="00FD2781"/>
    <w:rsid w:val="00FD5568"/>
    <w:rsid w:val="00FE2D6D"/>
    <w:rsid w:val="00FE490E"/>
    <w:rsid w:val="00FE69FD"/>
    <w:rsid w:val="00FE6E16"/>
    <w:rsid w:val="00FF272B"/>
    <w:rsid w:val="00FF475B"/>
    <w:rsid w:val="00FF5078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3E53"/>
  <w15:chartTrackingRefBased/>
  <w15:docId w15:val="{F9CD3DDF-F8B8-4913-B1AA-324882EE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  <w:style w:type="character" w:styleId="CommentReference">
    <w:name w:val="annotation reference"/>
    <w:basedOn w:val="DefaultParagraphFont"/>
    <w:uiPriority w:val="99"/>
    <w:semiHidden/>
    <w:unhideWhenUsed/>
    <w:rsid w:val="00094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1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BA96B4-8102-43A3-B676-199902845967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8adf55b2-e31d-42df-b888-bc8005a32aed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D735009-AAD7-434C-8E42-3C0968EADB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6</Pages>
  <Words>1517</Words>
  <Characters>8650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Raghuveer, Anjana (HC/SC)</cp:lastModifiedBy>
  <cp:revision>102</cp:revision>
  <dcterms:created xsi:type="dcterms:W3CDTF">2022-05-03T14:48:00Z</dcterms:created>
  <dcterms:modified xsi:type="dcterms:W3CDTF">2024-04-02T17:42:00Z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