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Hello, world!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Helloworld!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+ 3 =5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