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F75E" w14:textId="77777777" w:rsidR="00651DC7" w:rsidRPr="00651DC7" w:rsidRDefault="00651DC7" w:rsidP="00651DC7">
      <w:pPr>
        <w:pStyle w:val="Title"/>
        <w:jc w:val="center"/>
        <w:rPr>
          <w:rFonts w:eastAsia="Times New Roman"/>
          <w:b/>
          <w:bCs/>
          <w:sz w:val="72"/>
          <w:szCs w:val="72"/>
          <w:lang w:val="fr-CA" w:eastAsia="en-CA"/>
        </w:rPr>
      </w:pPr>
      <w:r w:rsidRPr="00651DC7">
        <w:rPr>
          <w:rFonts w:eastAsia="Times New Roman"/>
          <w:b/>
          <w:bCs/>
          <w:sz w:val="72"/>
          <w:szCs w:val="72"/>
          <w:lang w:val="fr-CA" w:eastAsia="en-CA"/>
        </w:rPr>
        <w:t>TP1</w:t>
      </w:r>
    </w:p>
    <w:p w14:paraId="014AC31A" w14:textId="77777777" w:rsidR="00651DC7" w:rsidRPr="00D744DD" w:rsidRDefault="00651DC7" w:rsidP="00D744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fr-CA" w:eastAsia="en-CA"/>
        </w:rPr>
      </w:pPr>
    </w:p>
    <w:tbl>
      <w:tblPr>
        <w:tblpPr w:leftFromText="180" w:rightFromText="180" w:vertAnchor="page" w:horzAnchor="margin" w:tblpY="259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651DC7" w:rsidRPr="00D744DD" w14:paraId="0CEC1903" w14:textId="77777777" w:rsidTr="00651DC7">
        <w:tc>
          <w:tcPr>
            <w:tcW w:w="9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2DECD" w14:textId="77777777" w:rsidR="00651DC7" w:rsidRPr="00D744DD" w:rsidRDefault="00651DC7" w:rsidP="00651DC7">
            <w:pPr>
              <w:numPr>
                <w:ilvl w:val="1"/>
                <w:numId w:val="1"/>
              </w:numPr>
              <w:spacing w:before="60"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D74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Objectifs du TP</w:t>
            </w:r>
          </w:p>
          <w:p w14:paraId="783A1637" w14:textId="77777777" w:rsidR="00651DC7" w:rsidRPr="00D744DD" w:rsidRDefault="00651DC7" w:rsidP="00651DC7">
            <w:pPr>
              <w:numPr>
                <w:ilvl w:val="2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proofErr w:type="gramStart"/>
            <w:r w:rsidRPr="00D744DD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explorer</w:t>
            </w:r>
            <w:proofErr w:type="gramEnd"/>
            <w:r w:rsidRPr="00D744DD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les différentes configurations DNS</w:t>
            </w:r>
          </w:p>
          <w:p w14:paraId="67734193" w14:textId="77777777" w:rsidR="00651DC7" w:rsidRPr="00D744DD" w:rsidRDefault="00651DC7" w:rsidP="00651DC7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D74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fr-CA" w:eastAsia="en-CA"/>
              </w:rPr>
              <w:t>À remettre</w:t>
            </w:r>
            <w:r w:rsidRPr="00D74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:</w:t>
            </w:r>
            <w:r w:rsidRPr="00D744DD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un seul fichier </w:t>
            </w:r>
            <w:r w:rsidRPr="00D74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.docx</w:t>
            </w:r>
            <w:r w:rsidRPr="00D744DD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contenant vos réponses</w:t>
            </w:r>
          </w:p>
          <w:p w14:paraId="4BA79F82" w14:textId="77777777" w:rsidR="00651DC7" w:rsidRPr="00D744DD" w:rsidRDefault="00651DC7" w:rsidP="00651DC7">
            <w:pPr>
              <w:numPr>
                <w:ilvl w:val="2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D744DD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Indiquer le numéro de la question avant de mettre vos réponses (captures et commandes)</w:t>
            </w:r>
          </w:p>
          <w:p w14:paraId="789F28C5" w14:textId="77777777" w:rsidR="00651DC7" w:rsidRPr="00D744DD" w:rsidRDefault="00651DC7" w:rsidP="00651DC7">
            <w:pPr>
              <w:numPr>
                <w:ilvl w:val="2"/>
                <w:numId w:val="1"/>
              </w:numPr>
              <w:spacing w:after="6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D744DD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Les captures et commandes à mettre dans le fichier de remise sont indiquée en rouge sous chaque question</w:t>
            </w:r>
          </w:p>
        </w:tc>
      </w:tr>
    </w:tbl>
    <w:p w14:paraId="31B34524" w14:textId="2DC19498" w:rsidR="00D744DD" w:rsidRPr="00D744DD" w:rsidRDefault="00D744DD" w:rsidP="00651DC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</w:pPr>
      <w:r w:rsidRPr="00D744DD"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  <w:t>Topologie (</w:t>
      </w:r>
      <w:r w:rsidR="00842BD7"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  <w:t>2</w:t>
      </w:r>
      <w:r w:rsidRPr="00D744DD"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  <w:t>0%)</w:t>
      </w:r>
    </w:p>
    <w:p w14:paraId="45703BE9" w14:textId="12114855" w:rsidR="00D744DD" w:rsidRPr="00D744DD" w:rsidRDefault="00D744DD" w:rsidP="00D744DD">
      <w:pPr>
        <w:spacing w:after="0" w:line="240" w:lineRule="auto"/>
        <w:ind w:left="54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 </w:t>
      </w:r>
      <w:r w:rsidR="007539BC">
        <w:rPr>
          <w:rFonts w:ascii="Calibri" w:eastAsia="Times New Roman" w:hAnsi="Calibri" w:cs="Calibri"/>
          <w:noProof/>
          <w:color w:val="FA0000"/>
          <w:sz w:val="28"/>
          <w:szCs w:val="28"/>
          <w:lang w:val="fr-CA" w:eastAsia="en-CA"/>
        </w:rPr>
        <w:drawing>
          <wp:inline distT="0" distB="0" distL="0" distR="0" wp14:anchorId="3C10A205" wp14:editId="6F19D497">
            <wp:extent cx="5943600" cy="3651250"/>
            <wp:effectExtent l="0" t="0" r="0" b="6350"/>
            <wp:docPr id="439868931" name="Picture 2" descr="A computer servers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8931" name="Picture 2" descr="A computer servers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3E92" w14:textId="77777777" w:rsidR="00D744DD" w:rsidRPr="00D744DD" w:rsidRDefault="00D744DD" w:rsidP="00D744D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 xml:space="preserve">DC est le contrôleur de domaine pour le domaine </w:t>
      </w:r>
      <w:proofErr w:type="spellStart"/>
      <w:proofErr w:type="gramStart"/>
      <w:r w:rsidRPr="00D744DD">
        <w:rPr>
          <w:rFonts w:ascii="Calibri" w:eastAsia="Times New Roman" w:hAnsi="Calibri" w:cs="Calibri"/>
          <w:b/>
          <w:bCs/>
          <w:sz w:val="28"/>
          <w:szCs w:val="28"/>
          <w:lang w:val="fr-CA" w:eastAsia="en-CA"/>
        </w:rPr>
        <w:t>test.local</w:t>
      </w:r>
      <w:proofErr w:type="spellEnd"/>
      <w:proofErr w:type="gramEnd"/>
    </w:p>
    <w:p w14:paraId="61E7BD33" w14:textId="67EAFC95" w:rsidR="00D744DD" w:rsidRPr="00D744DD" w:rsidRDefault="00D744DD" w:rsidP="00D744D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 xml:space="preserve">Router </w:t>
      </w:r>
      <w:proofErr w:type="spellStart"/>
      <w:r w:rsidR="00842BD7">
        <w:rPr>
          <w:rFonts w:ascii="Calibri" w:eastAsia="Times New Roman" w:hAnsi="Calibri" w:cs="Calibri"/>
          <w:sz w:val="28"/>
          <w:szCs w:val="28"/>
          <w:lang w:val="fr-CA" w:eastAsia="en-CA"/>
        </w:rPr>
        <w:t>pfsense</w:t>
      </w:r>
      <w:proofErr w:type="spellEnd"/>
      <w:r w:rsidR="00D9240B">
        <w:rPr>
          <w:rFonts w:ascii="Calibri" w:eastAsia="Times New Roman" w:hAnsi="Calibri" w:cs="Calibri"/>
          <w:sz w:val="28"/>
          <w:szCs w:val="28"/>
          <w:lang w:val="fr-CA" w:eastAsia="en-CA"/>
        </w:rPr>
        <w:t xml:space="preserve"> </w:t>
      </w:r>
    </w:p>
    <w:p w14:paraId="12523ADA" w14:textId="77777777" w:rsidR="00D744DD" w:rsidRPr="00D744DD" w:rsidRDefault="00D744DD" w:rsidP="00D744DD">
      <w:pPr>
        <w:spacing w:after="0" w:line="240" w:lineRule="auto"/>
        <w:ind w:left="54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77A87131" w14:textId="77777777" w:rsidR="00D744DD" w:rsidRPr="00D744DD" w:rsidRDefault="00D744DD" w:rsidP="00D744D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Une capture d'écran par machine montrant le résultat de ipconfig /all </w:t>
      </w:r>
    </w:p>
    <w:p w14:paraId="140B6741" w14:textId="2AA908FF" w:rsidR="00D744DD" w:rsidRPr="00D744DD" w:rsidRDefault="00D744DD" w:rsidP="00D744D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Une capture de ping vers 8.8.8.8 </w:t>
      </w:r>
      <w:r w:rsidRPr="00D744DD">
        <w:rPr>
          <w:rFonts w:ascii="Calibri" w:eastAsia="Times New Roman" w:hAnsi="Calibri" w:cs="Calibri"/>
          <w:color w:val="FA0000"/>
          <w:sz w:val="28"/>
          <w:szCs w:val="28"/>
          <w:shd w:val="clear" w:color="auto" w:fill="FFFF99"/>
          <w:lang w:val="fr-CA" w:eastAsia="en-CA"/>
        </w:rPr>
        <w:t>depuis DC et D</w:t>
      </w:r>
      <w:r w:rsidR="0000463C">
        <w:rPr>
          <w:rFonts w:ascii="Calibri" w:eastAsia="Times New Roman" w:hAnsi="Calibri" w:cs="Calibri"/>
          <w:color w:val="FA0000"/>
          <w:sz w:val="28"/>
          <w:szCs w:val="28"/>
          <w:shd w:val="clear" w:color="auto" w:fill="FFFF99"/>
          <w:lang w:val="fr-CA" w:eastAsia="en-CA"/>
        </w:rPr>
        <w:t>S</w:t>
      </w:r>
    </w:p>
    <w:p w14:paraId="1484E53C" w14:textId="1E5A8804" w:rsidR="00D744DD" w:rsidRDefault="00D744DD" w:rsidP="00177EEE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FA0000"/>
          <w:kern w:val="36"/>
          <w:sz w:val="28"/>
          <w:szCs w:val="28"/>
          <w:lang w:val="fr-CA" w:eastAsia="en-CA"/>
        </w:rPr>
      </w:pPr>
    </w:p>
    <w:p w14:paraId="42179922" w14:textId="77777777" w:rsidR="00177EEE" w:rsidRDefault="00177EEE" w:rsidP="00D744DD">
      <w:pPr>
        <w:spacing w:after="0" w:line="240" w:lineRule="auto"/>
        <w:ind w:left="540"/>
        <w:outlineLvl w:val="0"/>
        <w:rPr>
          <w:rFonts w:ascii="Calibri" w:eastAsia="Times New Roman" w:hAnsi="Calibri" w:cs="Calibri"/>
          <w:b/>
          <w:bCs/>
          <w:color w:val="FA0000"/>
          <w:kern w:val="36"/>
          <w:sz w:val="28"/>
          <w:szCs w:val="28"/>
          <w:lang w:val="fr-CA" w:eastAsia="en-CA"/>
        </w:rPr>
      </w:pPr>
    </w:p>
    <w:p w14:paraId="104D6C26" w14:textId="77777777" w:rsidR="00177EEE" w:rsidRPr="00D744DD" w:rsidRDefault="00177EEE" w:rsidP="00D744DD">
      <w:pPr>
        <w:spacing w:after="0" w:line="240" w:lineRule="auto"/>
        <w:ind w:left="540"/>
        <w:outlineLvl w:val="0"/>
        <w:rPr>
          <w:rFonts w:ascii="Calibri" w:eastAsia="Times New Roman" w:hAnsi="Calibri" w:cs="Calibri"/>
          <w:b/>
          <w:bCs/>
          <w:color w:val="FA0000"/>
          <w:kern w:val="36"/>
          <w:sz w:val="28"/>
          <w:szCs w:val="28"/>
          <w:lang w:val="fr-CA" w:eastAsia="en-CA"/>
        </w:rPr>
      </w:pPr>
    </w:p>
    <w:p w14:paraId="495AE040" w14:textId="1961621B" w:rsidR="00D744DD" w:rsidRPr="00D744DD" w:rsidRDefault="00D744DD" w:rsidP="00D744D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</w:pPr>
      <w:r w:rsidRPr="00D744DD"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  <w:lastRenderedPageBreak/>
        <w:t>Installation et configuration DNS sur un DC (</w:t>
      </w:r>
      <w:r w:rsidR="0059186F"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  <w:t>4</w:t>
      </w:r>
      <w:r w:rsidRPr="00D744DD"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  <w:t>0%)</w:t>
      </w:r>
    </w:p>
    <w:p w14:paraId="3E59CC98" w14:textId="1CF8DD23" w:rsidR="00D744DD" w:rsidRPr="00D744DD" w:rsidRDefault="00D744DD" w:rsidP="00D744D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Installez le rôle DNS sur le DC et D</w:t>
      </w:r>
      <w:r w:rsidR="0000463C">
        <w:rPr>
          <w:rFonts w:ascii="Calibri" w:eastAsia="Times New Roman" w:hAnsi="Calibri" w:cs="Calibri"/>
          <w:sz w:val="28"/>
          <w:szCs w:val="28"/>
          <w:lang w:val="fr-CA" w:eastAsia="en-CA"/>
        </w:rPr>
        <w:t>S</w:t>
      </w: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 xml:space="preserve"> s’il n’est pas déjà installé;</w:t>
      </w:r>
    </w:p>
    <w:p w14:paraId="160AB8CA" w14:textId="77777777" w:rsidR="00D744DD" w:rsidRPr="00D744DD" w:rsidRDefault="00D744DD" w:rsidP="00D744D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Effacez la zone de recherche inversée si vous l’avez déjà créé;</w:t>
      </w:r>
    </w:p>
    <w:p w14:paraId="345FE17E" w14:textId="77777777" w:rsidR="00D744DD" w:rsidRPr="00D744DD" w:rsidRDefault="00D744DD" w:rsidP="00D744D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Créez une zone de recherche directe</w:t>
      </w:r>
      <w:r w:rsidRPr="00D744DD">
        <w:rPr>
          <w:rFonts w:ascii="Calibri" w:eastAsia="Times New Roman" w:hAnsi="Calibri" w:cs="Calibri"/>
          <w:b/>
          <w:bCs/>
          <w:sz w:val="28"/>
          <w:szCs w:val="28"/>
          <w:lang w:val="fr-CA" w:eastAsia="en-CA"/>
        </w:rPr>
        <w:t xml:space="preserve"> </w:t>
      </w:r>
      <w:proofErr w:type="spellStart"/>
      <w:proofErr w:type="gramStart"/>
      <w:r w:rsidRPr="00D744DD">
        <w:rPr>
          <w:rFonts w:ascii="Calibri" w:eastAsia="Times New Roman" w:hAnsi="Calibri" w:cs="Calibri"/>
          <w:b/>
          <w:bCs/>
          <w:sz w:val="28"/>
          <w:szCs w:val="28"/>
          <w:lang w:val="fr-CA" w:eastAsia="en-CA"/>
        </w:rPr>
        <w:t>test.local</w:t>
      </w:r>
      <w:proofErr w:type="spellEnd"/>
      <w:proofErr w:type="gramEnd"/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 xml:space="preserve"> sur DC</w:t>
      </w:r>
    </w:p>
    <w:p w14:paraId="5D5A7CE2" w14:textId="77777777" w:rsidR="00D744DD" w:rsidRPr="00D744DD" w:rsidRDefault="00D744DD" w:rsidP="00D744D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Créez 2 zones de recherche inversée sur DC (pour 192.168.100.x et 192.168.101.x)</w:t>
      </w:r>
    </w:p>
    <w:p w14:paraId="7375C955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08B9BCEA" w14:textId="77777777" w:rsidR="00D744DD" w:rsidRPr="00D744DD" w:rsidRDefault="00D744DD" w:rsidP="00D744D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illustrant les propriétés des 2 zones inversée</w:t>
      </w:r>
    </w:p>
    <w:p w14:paraId="58911A5F" w14:textId="77777777" w:rsidR="00D744DD" w:rsidRPr="00D744DD" w:rsidRDefault="00D744DD" w:rsidP="00D744D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Ajoutez l'enregistrement PTR associés à DC;</w:t>
      </w:r>
    </w:p>
    <w:p w14:paraId="51ADA5A6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0DB8A3CE" w14:textId="77777777" w:rsidR="00D744DD" w:rsidRPr="00D744DD" w:rsidRDefault="00D744DD" w:rsidP="00D744DD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proofErr w:type="gramStart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captures</w:t>
      </w:r>
      <w:proofErr w:type="gramEnd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 d'écran de la console DNS illustrant l'enregistrement</w:t>
      </w:r>
    </w:p>
    <w:p w14:paraId="7F70C8C9" w14:textId="77777777" w:rsidR="00D744DD" w:rsidRPr="00D744DD" w:rsidRDefault="00D744DD" w:rsidP="00D744DD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Ajoutez un enregistrement du SRV1 (de type A) dont l’adresse est 192.168.</w:t>
      </w:r>
      <w:r w:rsidRPr="00D744DD">
        <w:rPr>
          <w:rFonts w:ascii="Calibri" w:eastAsia="Times New Roman" w:hAnsi="Calibri" w:cs="Calibri"/>
          <w:sz w:val="28"/>
          <w:szCs w:val="28"/>
          <w:shd w:val="clear" w:color="auto" w:fill="DBE5F1"/>
          <w:lang w:val="fr-CA" w:eastAsia="en-CA"/>
        </w:rPr>
        <w:t>200</w:t>
      </w: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.60</w:t>
      </w:r>
    </w:p>
    <w:p w14:paraId="24D3B4A4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68C5C786" w14:textId="77777777" w:rsidR="00D744DD" w:rsidRPr="00D744DD" w:rsidRDefault="00D744DD" w:rsidP="00D744D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illustrant l'enregistrement</w:t>
      </w:r>
    </w:p>
    <w:p w14:paraId="0684589E" w14:textId="77777777" w:rsidR="00D744DD" w:rsidRPr="00D744DD" w:rsidRDefault="00D744DD" w:rsidP="00D744DD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Ajoutez un enregistrement un enregistrement DNS de type MX (utilise le même nom que du domaine) pointant sur SRV1</w:t>
      </w:r>
    </w:p>
    <w:p w14:paraId="1E485F52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597D8FEC" w14:textId="77777777" w:rsidR="00D744DD" w:rsidRPr="00D744DD" w:rsidRDefault="00D744DD" w:rsidP="00D744DD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illustrant l'enregistrement</w:t>
      </w:r>
    </w:p>
    <w:p w14:paraId="41074759" w14:textId="77777777" w:rsidR="00D744DD" w:rsidRPr="00D744DD" w:rsidRDefault="00D744DD" w:rsidP="00D744DD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Une capture d'écran illustrant un test </w:t>
      </w:r>
      <w:proofErr w:type="spellStart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nslookup</w:t>
      </w:r>
      <w:proofErr w:type="spellEnd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 pour chercher le serveur de messagerie de ce domaine</w:t>
      </w:r>
    </w:p>
    <w:p w14:paraId="4F48E96A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3B2F574F" w14:textId="77777777" w:rsidR="00D744DD" w:rsidRPr="00D744DD" w:rsidRDefault="00D744DD" w:rsidP="00D744DD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Vérifiez vos zones de recherche inversée si elle contient tous les enregistrements, expliquez le résultat obtenu;</w:t>
      </w:r>
    </w:p>
    <w:p w14:paraId="22353656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6E724367" w14:textId="77777777" w:rsidR="00D744DD" w:rsidRPr="00D744DD" w:rsidRDefault="00D744DD" w:rsidP="00D744DD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avec explications</w:t>
      </w:r>
    </w:p>
    <w:p w14:paraId="3090AF2B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399CDC10" w14:textId="77777777" w:rsidR="00D744DD" w:rsidRPr="00D744DD" w:rsidRDefault="00D744DD" w:rsidP="00D744DD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Configurer un redirecteur à l’adresse 8.8.8.8 ;</w:t>
      </w:r>
    </w:p>
    <w:p w14:paraId="51B32AAD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61791905" w14:textId="77777777" w:rsidR="00D744DD" w:rsidRPr="00D744DD" w:rsidRDefault="00D744DD" w:rsidP="00D744DD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montrant que le redirecteur a été configuré</w:t>
      </w:r>
    </w:p>
    <w:p w14:paraId="7DC1BD6A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0C8C7B3B" w14:textId="77777777" w:rsidR="00D744DD" w:rsidRPr="00D744DD" w:rsidRDefault="00D744DD" w:rsidP="00D744DD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Ajustez les paramètres de vieillissement et de nettoyage à 3 jours</w:t>
      </w:r>
    </w:p>
    <w:p w14:paraId="04603352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799D7CB2" w14:textId="77777777" w:rsidR="00D744DD" w:rsidRPr="00D744DD" w:rsidRDefault="00D744DD" w:rsidP="00D744DD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ces paramètres</w:t>
      </w:r>
    </w:p>
    <w:p w14:paraId="29C5A370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1E1BD363" w14:textId="77777777" w:rsidR="00D744DD" w:rsidRPr="00D744DD" w:rsidRDefault="00D744DD" w:rsidP="00D744DD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lastRenderedPageBreak/>
        <w:t>Testez votre DNS avec</w:t>
      </w:r>
      <w:r w:rsidRPr="00D744DD">
        <w:rPr>
          <w:rFonts w:ascii="Calibri" w:eastAsia="Times New Roman" w:hAnsi="Calibri" w:cs="Calibri"/>
          <w:sz w:val="28"/>
          <w:szCs w:val="28"/>
          <w:shd w:val="clear" w:color="auto" w:fill="FFFF99"/>
          <w:lang w:val="fr-CA" w:eastAsia="en-CA"/>
        </w:rPr>
        <w:t xml:space="preserve"> </w:t>
      </w:r>
      <w:proofErr w:type="spellStart"/>
      <w:r w:rsidRPr="00D744DD">
        <w:rPr>
          <w:rFonts w:ascii="Calibri" w:eastAsia="Times New Roman" w:hAnsi="Calibri" w:cs="Calibri"/>
          <w:sz w:val="28"/>
          <w:szCs w:val="28"/>
          <w:shd w:val="clear" w:color="auto" w:fill="FFFF99"/>
          <w:lang w:val="fr-CA" w:eastAsia="en-CA"/>
        </w:rPr>
        <w:t>nslookup</w:t>
      </w:r>
      <w:proofErr w:type="spellEnd"/>
      <w:r w:rsidRPr="00D744DD">
        <w:rPr>
          <w:rFonts w:ascii="Calibri" w:eastAsia="Times New Roman" w:hAnsi="Calibri" w:cs="Calibri"/>
          <w:sz w:val="28"/>
          <w:szCs w:val="28"/>
          <w:shd w:val="clear" w:color="auto" w:fill="FFFF99"/>
          <w:lang w:val="fr-CA" w:eastAsia="en-CA"/>
        </w:rPr>
        <w:t xml:space="preserve"> google.ca</w:t>
      </w: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, justifiez le résultat en expliquant les différentes étapes de la résolution;</w:t>
      </w:r>
    </w:p>
    <w:p w14:paraId="2C892C52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257617D6" w14:textId="77777777" w:rsidR="00D744DD" w:rsidRPr="00D744DD" w:rsidRDefault="00D744DD" w:rsidP="00D744DD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Une capture d'écran de la console </w:t>
      </w:r>
      <w:proofErr w:type="gramStart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du  </w:t>
      </w:r>
      <w:proofErr w:type="spellStart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nslookup</w:t>
      </w:r>
      <w:proofErr w:type="spellEnd"/>
      <w:proofErr w:type="gramEnd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 avec explications</w:t>
      </w:r>
    </w:p>
    <w:p w14:paraId="3E7D429C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66713AA7" w14:textId="77777777" w:rsidR="00D744DD" w:rsidRPr="00D744DD" w:rsidRDefault="00D744DD" w:rsidP="00D744DD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 xml:space="preserve">Testez votre DNS avec </w:t>
      </w:r>
      <w:proofErr w:type="spellStart"/>
      <w:r w:rsidRPr="00D744DD">
        <w:rPr>
          <w:rFonts w:ascii="Calibri" w:eastAsia="Times New Roman" w:hAnsi="Calibri" w:cs="Calibri"/>
          <w:sz w:val="28"/>
          <w:szCs w:val="28"/>
          <w:shd w:val="clear" w:color="auto" w:fill="FFFF99"/>
          <w:lang w:val="fr-CA" w:eastAsia="en-CA"/>
        </w:rPr>
        <w:t>nslookup</w:t>
      </w:r>
      <w:proofErr w:type="spellEnd"/>
      <w:r w:rsidRPr="00D744DD">
        <w:rPr>
          <w:rFonts w:ascii="Calibri" w:eastAsia="Times New Roman" w:hAnsi="Calibri" w:cs="Calibri"/>
          <w:sz w:val="28"/>
          <w:szCs w:val="28"/>
          <w:shd w:val="clear" w:color="auto" w:fill="FFFF99"/>
          <w:lang w:val="fr-CA" w:eastAsia="en-CA"/>
        </w:rPr>
        <w:t xml:space="preserve"> 192.168.100.11</w:t>
      </w: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, justifiez le résultat en expliquant les différentes étapes de la résolution;</w:t>
      </w:r>
    </w:p>
    <w:p w14:paraId="20E40CA9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67C669C3" w14:textId="77777777" w:rsidR="00D744DD" w:rsidRPr="00D744DD" w:rsidRDefault="00D744DD" w:rsidP="00D744DD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Une capture d'écran de la console </w:t>
      </w:r>
      <w:proofErr w:type="gramStart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du  </w:t>
      </w:r>
      <w:proofErr w:type="spellStart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nslookup</w:t>
      </w:r>
      <w:proofErr w:type="spellEnd"/>
      <w:proofErr w:type="gramEnd"/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 avec explications</w:t>
      </w:r>
    </w:p>
    <w:p w14:paraId="41D44AC9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0845DEE9" w14:textId="61538947" w:rsidR="00D744DD" w:rsidRPr="00D744DD" w:rsidRDefault="00D744DD" w:rsidP="00D744DD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color w:val="1E4E79"/>
          <w:sz w:val="32"/>
          <w:szCs w:val="32"/>
          <w:lang w:val="fr-CA" w:eastAsia="en-CA"/>
        </w:rPr>
      </w:pPr>
      <w:r w:rsidRPr="00D744DD">
        <w:rPr>
          <w:rFonts w:ascii="Calibri" w:eastAsia="Times New Roman" w:hAnsi="Calibri" w:cs="Calibri"/>
          <w:color w:val="1E4E79"/>
          <w:sz w:val="28"/>
          <w:szCs w:val="28"/>
          <w:lang w:val="fr-CA" w:eastAsia="en-CA"/>
        </w:rPr>
        <w:t>Installation et configuration DNS sur un DS (</w:t>
      </w:r>
      <w:r w:rsidR="0059186F">
        <w:rPr>
          <w:rFonts w:ascii="Calibri" w:eastAsia="Times New Roman" w:hAnsi="Calibri" w:cs="Calibri"/>
          <w:color w:val="1E4E79"/>
          <w:sz w:val="28"/>
          <w:szCs w:val="28"/>
          <w:lang w:val="fr-CA" w:eastAsia="en-CA"/>
        </w:rPr>
        <w:t>4</w:t>
      </w:r>
      <w:r w:rsidRPr="00D744DD">
        <w:rPr>
          <w:rFonts w:ascii="Calibri" w:eastAsia="Times New Roman" w:hAnsi="Calibri" w:cs="Calibri"/>
          <w:color w:val="1E4E79"/>
          <w:sz w:val="28"/>
          <w:szCs w:val="28"/>
          <w:lang w:val="fr-CA" w:eastAsia="en-CA"/>
        </w:rPr>
        <w:t>0%)</w:t>
      </w:r>
    </w:p>
    <w:p w14:paraId="7B85349B" w14:textId="3099A7CB" w:rsidR="00D744DD" w:rsidRPr="00D744DD" w:rsidRDefault="00D744DD" w:rsidP="00D744DD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Installer le DNS dans le serveur (DS) s’il n’est pas encore installé;</w:t>
      </w:r>
    </w:p>
    <w:p w14:paraId="404025B4" w14:textId="77777777" w:rsidR="00D744DD" w:rsidRPr="00D744DD" w:rsidRDefault="00D744DD" w:rsidP="00D744DD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Configurer une zone DNS secondaire sur DS (</w:t>
      </w:r>
      <w:proofErr w:type="spellStart"/>
      <w:proofErr w:type="gramStart"/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test.local</w:t>
      </w:r>
      <w:proofErr w:type="spellEnd"/>
      <w:proofErr w:type="gramEnd"/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);</w:t>
      </w:r>
    </w:p>
    <w:p w14:paraId="77F34CEB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4BDACE1A" w14:textId="77777777" w:rsidR="00D744DD" w:rsidRPr="00D744DD" w:rsidRDefault="00D744DD" w:rsidP="00D744DD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</w:t>
      </w:r>
    </w:p>
    <w:p w14:paraId="2421A9AB" w14:textId="77777777" w:rsidR="00D744DD" w:rsidRPr="00D744DD" w:rsidRDefault="00D744DD" w:rsidP="00D744DD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Configurer le transfert de zone DNS et la Notification dans le serveur DC;</w:t>
      </w:r>
    </w:p>
    <w:p w14:paraId="3A76C004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78B12A73" w14:textId="77777777" w:rsidR="00D744DD" w:rsidRPr="00D744DD" w:rsidRDefault="00D744DD" w:rsidP="00D744D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de DC illustrant le transfert de zone</w:t>
      </w:r>
    </w:p>
    <w:p w14:paraId="3FB6652E" w14:textId="77777777" w:rsidR="00D744DD" w:rsidRPr="00D744DD" w:rsidRDefault="00D744DD" w:rsidP="00D744D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de DS illustrant la zone avec les enregistrements copiés depuis la zone principale</w:t>
      </w:r>
    </w:p>
    <w:p w14:paraId="535462A9" w14:textId="77777777" w:rsidR="00D744DD" w:rsidRPr="00D744DD" w:rsidRDefault="00D744DD" w:rsidP="00D744DD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Configurer les zones de recherche inverse secondaire dans le serveur DS ;</w:t>
      </w:r>
    </w:p>
    <w:p w14:paraId="6759DC23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7D5F1662" w14:textId="77777777" w:rsidR="00D744DD" w:rsidRPr="00D744DD" w:rsidRDefault="00D744DD" w:rsidP="00D744DD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de DC illustrant le transfert de zone</w:t>
      </w:r>
    </w:p>
    <w:p w14:paraId="43EAAE7A" w14:textId="77777777" w:rsidR="00D744DD" w:rsidRPr="00D744DD" w:rsidRDefault="00D744DD" w:rsidP="00D744DD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de DS illustrant la zone avec les enregistrements copiés depuis la zone principale</w:t>
      </w:r>
    </w:p>
    <w:p w14:paraId="1D346859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7E93D2A1" w14:textId="77777777" w:rsidR="00D744DD" w:rsidRPr="00D744DD" w:rsidRDefault="00D744DD" w:rsidP="00D744DD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Tester le transfert de zones de DNS entre les deux serveurs en simulant une mise à jour (ajoutez un enregistrement sur le DC);</w:t>
      </w:r>
    </w:p>
    <w:p w14:paraId="08046274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2B41A846" w14:textId="77777777" w:rsidR="00D744DD" w:rsidRPr="00D744DD" w:rsidRDefault="00D744DD" w:rsidP="00D744DD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>Une capture d'écran de la console DNS de DS illustrant la mise à jour</w:t>
      </w:r>
    </w:p>
    <w:p w14:paraId="10E15EBF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 </w:t>
      </w:r>
    </w:p>
    <w:p w14:paraId="30FC8CA5" w14:textId="77777777" w:rsidR="00D744DD" w:rsidRPr="00D744DD" w:rsidRDefault="00D744DD" w:rsidP="00D744DD">
      <w:pPr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sz w:val="28"/>
          <w:szCs w:val="28"/>
          <w:lang w:val="fr-CA" w:eastAsia="en-CA"/>
        </w:rPr>
        <w:t>Comment peut-on assurer une mise à jour automatique entre les deux serveurs (donnez la procédure)</w:t>
      </w:r>
    </w:p>
    <w:p w14:paraId="63AC65D0" w14:textId="77777777" w:rsidR="00D744DD" w:rsidRPr="00D744DD" w:rsidRDefault="00D744DD" w:rsidP="00D744DD">
      <w:pPr>
        <w:spacing w:after="0" w:line="240" w:lineRule="auto"/>
        <w:ind w:left="1080"/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</w:pPr>
      <w:r w:rsidRPr="00D744DD">
        <w:rPr>
          <w:rFonts w:ascii="Calibri" w:eastAsia="Times New Roman" w:hAnsi="Calibri" w:cs="Calibri"/>
          <w:b/>
          <w:bCs/>
          <w:color w:val="FA0000"/>
          <w:sz w:val="28"/>
          <w:szCs w:val="28"/>
          <w:u w:val="single"/>
          <w:lang w:val="fr-CA" w:eastAsia="en-CA"/>
        </w:rPr>
        <w:t xml:space="preserve">À remettre pour cette question: </w:t>
      </w:r>
    </w:p>
    <w:p w14:paraId="67CACE87" w14:textId="77777777" w:rsidR="00D744DD" w:rsidRPr="00D744DD" w:rsidRDefault="00D744DD" w:rsidP="00D744DD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lang w:val="fr-CA" w:eastAsia="en-CA"/>
        </w:rPr>
      </w:pPr>
      <w:r w:rsidRPr="00D744DD">
        <w:rPr>
          <w:rFonts w:ascii="Calibri" w:eastAsia="Times New Roman" w:hAnsi="Calibri" w:cs="Calibri"/>
          <w:color w:val="FA0000"/>
          <w:sz w:val="28"/>
          <w:szCs w:val="28"/>
          <w:lang w:val="fr-CA" w:eastAsia="en-CA"/>
        </w:rPr>
        <w:t xml:space="preserve">La procédure </w:t>
      </w:r>
    </w:p>
    <w:p w14:paraId="674A4585" w14:textId="77777777" w:rsidR="00BD00B6" w:rsidRPr="00D744DD" w:rsidRDefault="00BD00B6">
      <w:pPr>
        <w:rPr>
          <w:lang w:val="fr-CA"/>
        </w:rPr>
      </w:pPr>
    </w:p>
    <w:sectPr w:rsidR="00BD00B6" w:rsidRPr="00D74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81C"/>
    <w:multiLevelType w:val="multilevel"/>
    <w:tmpl w:val="459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4E94"/>
    <w:multiLevelType w:val="multilevel"/>
    <w:tmpl w:val="7CDA32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1C73"/>
    <w:multiLevelType w:val="multilevel"/>
    <w:tmpl w:val="339EAC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D4FB5"/>
    <w:multiLevelType w:val="multilevel"/>
    <w:tmpl w:val="3FC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D0478"/>
    <w:multiLevelType w:val="multilevel"/>
    <w:tmpl w:val="63B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6A4E37"/>
    <w:multiLevelType w:val="multilevel"/>
    <w:tmpl w:val="A66E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14B57"/>
    <w:multiLevelType w:val="multilevel"/>
    <w:tmpl w:val="1A3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BA5035"/>
    <w:multiLevelType w:val="multilevel"/>
    <w:tmpl w:val="85186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D16FB"/>
    <w:multiLevelType w:val="multilevel"/>
    <w:tmpl w:val="A1A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9E2D66"/>
    <w:multiLevelType w:val="multilevel"/>
    <w:tmpl w:val="D33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DC6B33"/>
    <w:multiLevelType w:val="multilevel"/>
    <w:tmpl w:val="9536B7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143C1"/>
    <w:multiLevelType w:val="multilevel"/>
    <w:tmpl w:val="EF7C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768B8"/>
    <w:multiLevelType w:val="multilevel"/>
    <w:tmpl w:val="763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6D6764"/>
    <w:multiLevelType w:val="multilevel"/>
    <w:tmpl w:val="52A0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C17E0"/>
    <w:multiLevelType w:val="multilevel"/>
    <w:tmpl w:val="45729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94A0B"/>
    <w:multiLevelType w:val="multilevel"/>
    <w:tmpl w:val="7700D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547DE"/>
    <w:multiLevelType w:val="multilevel"/>
    <w:tmpl w:val="867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E0202"/>
    <w:multiLevelType w:val="multilevel"/>
    <w:tmpl w:val="54A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CD2B3B"/>
    <w:multiLevelType w:val="multilevel"/>
    <w:tmpl w:val="4E5C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8753ED"/>
    <w:multiLevelType w:val="multilevel"/>
    <w:tmpl w:val="08FAAA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C3622D"/>
    <w:multiLevelType w:val="multilevel"/>
    <w:tmpl w:val="41B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5B2871"/>
    <w:multiLevelType w:val="multilevel"/>
    <w:tmpl w:val="3EC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9F562F"/>
    <w:multiLevelType w:val="multilevel"/>
    <w:tmpl w:val="078A85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C24BE4"/>
    <w:multiLevelType w:val="multilevel"/>
    <w:tmpl w:val="3C5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F96EAD"/>
    <w:multiLevelType w:val="multilevel"/>
    <w:tmpl w:val="60AA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E2330"/>
    <w:multiLevelType w:val="multilevel"/>
    <w:tmpl w:val="2CC006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433A74"/>
    <w:multiLevelType w:val="multilevel"/>
    <w:tmpl w:val="45A4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667F02"/>
    <w:multiLevelType w:val="multilevel"/>
    <w:tmpl w:val="6FE06B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85661E"/>
    <w:multiLevelType w:val="multilevel"/>
    <w:tmpl w:val="C09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DD6181"/>
    <w:multiLevelType w:val="multilevel"/>
    <w:tmpl w:val="CAC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C17468"/>
    <w:multiLevelType w:val="multilevel"/>
    <w:tmpl w:val="37E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3F3522"/>
    <w:multiLevelType w:val="multilevel"/>
    <w:tmpl w:val="39B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254B20"/>
    <w:multiLevelType w:val="multilevel"/>
    <w:tmpl w:val="8AB849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9572AA"/>
    <w:multiLevelType w:val="multilevel"/>
    <w:tmpl w:val="895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B2427A"/>
    <w:multiLevelType w:val="multilevel"/>
    <w:tmpl w:val="260284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329D2"/>
    <w:multiLevelType w:val="multilevel"/>
    <w:tmpl w:val="3618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9334CC"/>
    <w:multiLevelType w:val="multilevel"/>
    <w:tmpl w:val="73D054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D4997"/>
    <w:multiLevelType w:val="multilevel"/>
    <w:tmpl w:val="F2CC25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82340">
    <w:abstractNumId w:val="0"/>
  </w:num>
  <w:num w:numId="2" w16cid:durableId="171644884">
    <w:abstractNumId w:val="5"/>
    <w:lvlOverride w:ilvl="0">
      <w:startOverride w:val="1"/>
    </w:lvlOverride>
  </w:num>
  <w:num w:numId="3" w16cid:durableId="1618875065">
    <w:abstractNumId w:val="16"/>
  </w:num>
  <w:num w:numId="4" w16cid:durableId="1736707530">
    <w:abstractNumId w:val="12"/>
  </w:num>
  <w:num w:numId="5" w16cid:durableId="339353490">
    <w:abstractNumId w:val="24"/>
    <w:lvlOverride w:ilvl="0">
      <w:startOverride w:val="2"/>
    </w:lvlOverride>
  </w:num>
  <w:num w:numId="6" w16cid:durableId="779027430">
    <w:abstractNumId w:val="24"/>
    <w:lvlOverride w:ilvl="0"/>
    <w:lvlOverride w:ilvl="1">
      <w:startOverride w:val="1"/>
    </w:lvlOverride>
  </w:num>
  <w:num w:numId="7" w16cid:durableId="1515993656">
    <w:abstractNumId w:val="33"/>
  </w:num>
  <w:num w:numId="8" w16cid:durableId="1854875042">
    <w:abstractNumId w:val="19"/>
    <w:lvlOverride w:ilvl="0">
      <w:startOverride w:val="5"/>
    </w:lvlOverride>
  </w:num>
  <w:num w:numId="9" w16cid:durableId="1729720114">
    <w:abstractNumId w:val="35"/>
  </w:num>
  <w:num w:numId="10" w16cid:durableId="356857494">
    <w:abstractNumId w:val="36"/>
    <w:lvlOverride w:ilvl="0">
      <w:startOverride w:val="6"/>
    </w:lvlOverride>
  </w:num>
  <w:num w:numId="11" w16cid:durableId="909997794">
    <w:abstractNumId w:val="29"/>
  </w:num>
  <w:num w:numId="12" w16cid:durableId="672028217">
    <w:abstractNumId w:val="14"/>
    <w:lvlOverride w:ilvl="0">
      <w:startOverride w:val="7"/>
    </w:lvlOverride>
  </w:num>
  <w:num w:numId="13" w16cid:durableId="949628561">
    <w:abstractNumId w:val="17"/>
  </w:num>
  <w:num w:numId="14" w16cid:durableId="1746370289">
    <w:abstractNumId w:val="27"/>
    <w:lvlOverride w:ilvl="0">
      <w:startOverride w:val="8"/>
    </w:lvlOverride>
  </w:num>
  <w:num w:numId="15" w16cid:durableId="659651854">
    <w:abstractNumId w:val="20"/>
  </w:num>
  <w:num w:numId="16" w16cid:durableId="2071464364">
    <w:abstractNumId w:val="2"/>
    <w:lvlOverride w:ilvl="0">
      <w:startOverride w:val="9"/>
    </w:lvlOverride>
  </w:num>
  <w:num w:numId="17" w16cid:durableId="1201430337">
    <w:abstractNumId w:val="9"/>
  </w:num>
  <w:num w:numId="18" w16cid:durableId="1262566389">
    <w:abstractNumId w:val="22"/>
    <w:lvlOverride w:ilvl="0">
      <w:startOverride w:val="10"/>
    </w:lvlOverride>
  </w:num>
  <w:num w:numId="19" w16cid:durableId="1549679522">
    <w:abstractNumId w:val="6"/>
  </w:num>
  <w:num w:numId="20" w16cid:durableId="1708213631">
    <w:abstractNumId w:val="37"/>
    <w:lvlOverride w:ilvl="0">
      <w:startOverride w:val="11"/>
    </w:lvlOverride>
  </w:num>
  <w:num w:numId="21" w16cid:durableId="1759712327">
    <w:abstractNumId w:val="4"/>
  </w:num>
  <w:num w:numId="22" w16cid:durableId="1306617382">
    <w:abstractNumId w:val="34"/>
    <w:lvlOverride w:ilvl="0">
      <w:startOverride w:val="12"/>
    </w:lvlOverride>
  </w:num>
  <w:num w:numId="23" w16cid:durableId="353657083">
    <w:abstractNumId w:val="8"/>
  </w:num>
  <w:num w:numId="24" w16cid:durableId="650791528">
    <w:abstractNumId w:val="11"/>
    <w:lvlOverride w:ilvl="0">
      <w:startOverride w:val="3"/>
    </w:lvlOverride>
  </w:num>
  <w:num w:numId="25" w16cid:durableId="1695880901">
    <w:abstractNumId w:val="11"/>
    <w:lvlOverride w:ilvl="0"/>
    <w:lvlOverride w:ilvl="1">
      <w:startOverride w:val="1"/>
    </w:lvlOverride>
  </w:num>
  <w:num w:numId="26" w16cid:durableId="889223053">
    <w:abstractNumId w:val="18"/>
  </w:num>
  <w:num w:numId="27" w16cid:durableId="934171944">
    <w:abstractNumId w:val="7"/>
    <w:lvlOverride w:ilvl="0">
      <w:startOverride w:val="3"/>
    </w:lvlOverride>
  </w:num>
  <w:num w:numId="28" w16cid:durableId="657072232">
    <w:abstractNumId w:val="31"/>
  </w:num>
  <w:num w:numId="29" w16cid:durableId="2098212960">
    <w:abstractNumId w:val="32"/>
    <w:lvlOverride w:ilvl="0">
      <w:startOverride w:val="4"/>
    </w:lvlOverride>
  </w:num>
  <w:num w:numId="30" w16cid:durableId="22437304">
    <w:abstractNumId w:val="26"/>
  </w:num>
  <w:num w:numId="31" w16cid:durableId="1993899585">
    <w:abstractNumId w:val="1"/>
    <w:lvlOverride w:ilvl="0">
      <w:startOverride w:val="5"/>
    </w:lvlOverride>
  </w:num>
  <w:num w:numId="32" w16cid:durableId="1128816628">
    <w:abstractNumId w:val="3"/>
  </w:num>
  <w:num w:numId="33" w16cid:durableId="1016422813">
    <w:abstractNumId w:val="15"/>
    <w:lvlOverride w:ilvl="0">
      <w:startOverride w:val="6"/>
    </w:lvlOverride>
  </w:num>
  <w:num w:numId="34" w16cid:durableId="1076897182">
    <w:abstractNumId w:val="21"/>
  </w:num>
  <w:num w:numId="35" w16cid:durableId="1590120319">
    <w:abstractNumId w:val="13"/>
    <w:lvlOverride w:ilvl="0">
      <w:startOverride w:val="4"/>
    </w:lvlOverride>
  </w:num>
  <w:num w:numId="36" w16cid:durableId="2072773665">
    <w:abstractNumId w:val="13"/>
    <w:lvlOverride w:ilvl="0"/>
    <w:lvlOverride w:ilvl="1">
      <w:startOverride w:val="1"/>
    </w:lvlOverride>
  </w:num>
  <w:num w:numId="37" w16cid:durableId="1675183438">
    <w:abstractNumId w:val="30"/>
  </w:num>
  <w:num w:numId="38" w16cid:durableId="313097944">
    <w:abstractNumId w:val="25"/>
    <w:lvlOverride w:ilvl="0">
      <w:startOverride w:val="3"/>
    </w:lvlOverride>
  </w:num>
  <w:num w:numId="39" w16cid:durableId="33777103">
    <w:abstractNumId w:val="28"/>
  </w:num>
  <w:num w:numId="40" w16cid:durableId="1068259700">
    <w:abstractNumId w:val="10"/>
    <w:lvlOverride w:ilvl="0">
      <w:startOverride w:val="4"/>
    </w:lvlOverride>
  </w:num>
  <w:num w:numId="41" w16cid:durableId="7094592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DD"/>
    <w:rsid w:val="0000463C"/>
    <w:rsid w:val="00177EEE"/>
    <w:rsid w:val="00274B5D"/>
    <w:rsid w:val="0059186F"/>
    <w:rsid w:val="00651DC7"/>
    <w:rsid w:val="00662283"/>
    <w:rsid w:val="007539BC"/>
    <w:rsid w:val="00842BD7"/>
    <w:rsid w:val="00BD00B6"/>
    <w:rsid w:val="00D744DD"/>
    <w:rsid w:val="00D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9083"/>
  <w15:chartTrackingRefBased/>
  <w15:docId w15:val="{8D5C3F10-AF96-4136-BC45-21C83E0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D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651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kilani</dc:creator>
  <cp:keywords/>
  <dc:description/>
  <cp:lastModifiedBy>khaled kilani</cp:lastModifiedBy>
  <cp:revision>2</cp:revision>
  <dcterms:created xsi:type="dcterms:W3CDTF">2023-09-18T14:22:00Z</dcterms:created>
  <dcterms:modified xsi:type="dcterms:W3CDTF">2023-09-18T14:22:00Z</dcterms:modified>
</cp:coreProperties>
</file>