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i7rz7apt6ad" w:id="0"/>
      <w:bookmarkEnd w:id="0"/>
      <w:r w:rsidDel="00000000" w:rsidR="00000000" w:rsidRPr="00000000">
        <w:rPr>
          <w:rtl w:val="0"/>
        </w:rPr>
        <w:t xml:space="preserve">Tutorial 3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CB.EN.U4CSE18502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HRIDHI SETHI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CSE 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4TH YEAR, BTECH CSE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qo3z1yhcxha" w:id="1"/>
      <w:bookmarkEnd w:id="1"/>
      <w:r w:rsidDel="00000000" w:rsidR="00000000" w:rsidRPr="00000000">
        <w:rPr>
          <w:rtl w:val="0"/>
        </w:rPr>
        <w:t xml:space="preserve">Activities table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mvo0w2lza7d5" w:id="2"/>
      <w:bookmarkEnd w:id="2"/>
      <w:r w:rsidDel="00000000" w:rsidR="00000000" w:rsidRPr="00000000">
        <w:rPr>
          <w:rtl w:val="0"/>
        </w:rPr>
        <w:t xml:space="preserve">Network diagram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am71xfvmalso" w:id="3"/>
      <w:bookmarkEnd w:id="3"/>
      <w:r w:rsidDel="00000000" w:rsidR="00000000" w:rsidRPr="00000000">
        <w:rPr>
          <w:rtl w:val="0"/>
        </w:rPr>
        <w:t xml:space="preserve">Gantt chart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xvnmd1qmhdpm" w:id="4"/>
      <w:bookmarkEnd w:id="4"/>
      <w:r w:rsidDel="00000000" w:rsidR="00000000" w:rsidRPr="00000000">
        <w:rPr>
          <w:rtl w:val="0"/>
        </w:rPr>
        <w:t xml:space="preserve">Project finish date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3276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assumed that project starts from 05/01/2022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 the finish date of project is 19/01/2022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