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6E" w:rsidRDefault="0068519C" w:rsidP="00166DFC">
      <w:pPr>
        <w:jc w:val="both"/>
      </w:pPr>
      <w:r>
        <w:t xml:space="preserve">Task 2: </w:t>
      </w:r>
      <w:r w:rsidRPr="0068519C">
        <w:t xml:space="preserve">Fibonacci </w:t>
      </w:r>
      <w:proofErr w:type="gramStart"/>
      <w:r w:rsidRPr="0068519C">
        <w:t>Sequence</w:t>
      </w:r>
      <w:proofErr w:type="gramEnd"/>
    </w:p>
    <w:p w:rsidR="007D4899" w:rsidRDefault="007D4899" w:rsidP="007D4899">
      <w:pPr>
        <w:jc w:val="both"/>
      </w:pPr>
      <w:r>
        <w:t xml:space="preserve">The Fibonacci </w:t>
      </w:r>
      <w:proofErr w:type="gramStart"/>
      <w:r>
        <w:t>Sequence</w:t>
      </w:r>
      <w:proofErr w:type="gramEnd"/>
      <w:r>
        <w:t xml:space="preserve"> is the series of numbers:</w:t>
      </w:r>
    </w:p>
    <w:p w:rsidR="007D4899" w:rsidRDefault="007D4899" w:rsidP="007D4899">
      <w:pPr>
        <w:jc w:val="both"/>
      </w:pPr>
      <w:r>
        <w:t>0, 1, 1, 2, 3, 5, 8, 13, 21, 34</w:t>
      </w:r>
      <w:proofErr w:type="gramStart"/>
      <w:r>
        <w:t>, ...</w:t>
      </w:r>
      <w:proofErr w:type="gramEnd"/>
    </w:p>
    <w:p w:rsidR="007D4899" w:rsidRDefault="007D4899" w:rsidP="007D4899">
      <w:pPr>
        <w:jc w:val="both"/>
      </w:pPr>
      <w:r>
        <w:t>The next number is found by adding up the two numbers before it.</w:t>
      </w:r>
    </w:p>
    <w:p w:rsidR="007D4899" w:rsidRDefault="007D4899" w:rsidP="007D4899">
      <w:pPr>
        <w:jc w:val="both"/>
      </w:pPr>
    </w:p>
    <w:p w:rsidR="007D4899" w:rsidRPr="007D4899" w:rsidRDefault="007D4899" w:rsidP="007D4899">
      <w:pPr>
        <w:jc w:val="both"/>
        <w:rPr>
          <w:b/>
        </w:rPr>
      </w:pPr>
      <w:r w:rsidRPr="007D4899">
        <w:rPr>
          <w:b/>
        </w:rPr>
        <w:t>Working Procedure:</w:t>
      </w:r>
    </w:p>
    <w:p w:rsidR="0068519C" w:rsidRDefault="00820CB4" w:rsidP="00166DFC">
      <w:pPr>
        <w:jc w:val="both"/>
      </w:pPr>
      <w:r>
        <w:t xml:space="preserve">When I run the software at first it display a message for asking insert a number. In this software have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t xml:space="preserve">method  and it have an integer parameter. After taking input it go to </w:t>
      </w:r>
      <w:proofErr w:type="gramStart"/>
      <w:r>
        <w:t>Fib(</w:t>
      </w:r>
      <w:proofErr w:type="gramEnd"/>
      <w:r>
        <w:t>) method with this number and then find the Fibonacci sequence number.  After finding the number it shows the number in the display.</w:t>
      </w:r>
    </w:p>
    <w:p w:rsidR="007D4899" w:rsidRDefault="007D4899" w:rsidP="00166DFC">
      <w:pPr>
        <w:jc w:val="both"/>
        <w:rPr>
          <w:b/>
        </w:rPr>
      </w:pPr>
      <w:r w:rsidRPr="007D4899">
        <w:rPr>
          <w:b/>
        </w:rPr>
        <w:t>Algorithm:</w:t>
      </w:r>
      <w:bookmarkStart w:id="0" w:name="_GoBack"/>
      <w:bookmarkEnd w:id="0"/>
    </w:p>
    <w:p w:rsidR="007D4899" w:rsidRPr="00EB3934" w:rsidRDefault="007D4899" w:rsidP="00166DF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At first take a variable.</w:t>
      </w:r>
      <w:r w:rsidR="00EB3934">
        <w:t xml:space="preserve"> Then convert string input to number. Then create a function that name is </w:t>
      </w:r>
      <w:proofErr w:type="gramStart"/>
      <w:r w:rsidR="00EB3934"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 w:rsidR="00EB3934">
        <w:rPr>
          <w:rFonts w:ascii="Consolas" w:hAnsi="Consolas" w:cs="Consolas"/>
          <w:color w:val="000000"/>
          <w:sz w:val="19"/>
          <w:szCs w:val="19"/>
        </w:rPr>
        <w:t xml:space="preserve">) and it has integer parameter. Then call this function. In this function I calculate and get the Fibonacci </w:t>
      </w:r>
      <w:r w:rsidR="00EB3934">
        <w:t>s</w:t>
      </w:r>
      <w:r w:rsidR="00EB3934" w:rsidRPr="0068519C">
        <w:t>equence</w:t>
      </w:r>
      <w:r w:rsidR="00EB3934">
        <w:t xml:space="preserve"> number.</w:t>
      </w:r>
      <w:r>
        <w:t xml:space="preserve"> </w:t>
      </w:r>
    </w:p>
    <w:p w:rsidR="007D4899" w:rsidRDefault="007D4899" w:rsidP="00166DFC">
      <w:pPr>
        <w:jc w:val="both"/>
      </w:pPr>
      <w:r>
        <w:t xml:space="preserve"> </w:t>
      </w:r>
    </w:p>
    <w:p w:rsidR="007D4899" w:rsidRDefault="007D4899" w:rsidP="00166DFC">
      <w:pPr>
        <w:jc w:val="both"/>
        <w:rPr>
          <w:b/>
        </w:rPr>
      </w:pPr>
      <w:r w:rsidRPr="00214C94">
        <w:rPr>
          <w:b/>
        </w:rPr>
        <w:t>Exception Handling</w:t>
      </w:r>
      <w:r w:rsidRPr="007D4899">
        <w:rPr>
          <w:b/>
        </w:rPr>
        <w:t>:</w:t>
      </w:r>
    </w:p>
    <w:p w:rsidR="007D4899" w:rsidRDefault="007D4899" w:rsidP="00166DFC">
      <w:pPr>
        <w:jc w:val="both"/>
      </w:pPr>
      <w:r>
        <w:rPr>
          <w:b/>
        </w:rPr>
        <w:t xml:space="preserve"> </w:t>
      </w:r>
      <w:r w:rsidRPr="007D4899">
        <w:t xml:space="preserve">In this program I use try catch for error handling. If the </w:t>
      </w:r>
      <w:proofErr w:type="gramStart"/>
      <w:r w:rsidRPr="007D4899">
        <w:t>program have</w:t>
      </w:r>
      <w:proofErr w:type="gramEnd"/>
      <w:r w:rsidRPr="007D4899">
        <w:t xml:space="preserve"> any problem or if the user insert any string value then it show an error message. </w:t>
      </w: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Default="00EB3934" w:rsidP="00166DFC">
      <w:pPr>
        <w:jc w:val="both"/>
      </w:pPr>
    </w:p>
    <w:p w:rsidR="00EB3934" w:rsidRPr="00EB3934" w:rsidRDefault="00EB3934" w:rsidP="00166DFC">
      <w:pPr>
        <w:jc w:val="both"/>
        <w:rPr>
          <w:b/>
        </w:rPr>
      </w:pPr>
      <w:r w:rsidRPr="00EB3934">
        <w:rPr>
          <w:b/>
        </w:rPr>
        <w:lastRenderedPageBreak/>
        <w:t>Code:</w:t>
      </w:r>
    </w:p>
    <w:p w:rsidR="00EB3934" w:rsidRPr="007D4899" w:rsidRDefault="00EB3934" w:rsidP="00166DFC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01992" cy="367779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36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59" w:rsidRPr="007D4899" w:rsidRDefault="00782D59" w:rsidP="00166DFC">
      <w:pPr>
        <w:jc w:val="both"/>
        <w:rPr>
          <w:b/>
        </w:rPr>
      </w:pPr>
      <w:r w:rsidRPr="007D4899">
        <w:rPr>
          <w:b/>
        </w:rPr>
        <w:t>Output:</w:t>
      </w:r>
    </w:p>
    <w:p w:rsidR="00782D59" w:rsidRDefault="00782D59" w:rsidP="00782D59">
      <w:pPr>
        <w:jc w:val="center"/>
      </w:pPr>
      <w:r>
        <w:rPr>
          <w:noProof/>
        </w:rPr>
        <w:drawing>
          <wp:inline distT="0" distB="0" distL="0" distR="0">
            <wp:extent cx="3801006" cy="29722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AB"/>
    <w:rsid w:val="00166DFC"/>
    <w:rsid w:val="001D2A6E"/>
    <w:rsid w:val="005D1A35"/>
    <w:rsid w:val="0068519C"/>
    <w:rsid w:val="00782D59"/>
    <w:rsid w:val="007D4899"/>
    <w:rsid w:val="00820CB4"/>
    <w:rsid w:val="00B133B3"/>
    <w:rsid w:val="00B74AAB"/>
    <w:rsid w:val="00E04DDA"/>
    <w:rsid w:val="00E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 Roy</dc:creator>
  <cp:lastModifiedBy>Hridoy Roy</cp:lastModifiedBy>
  <cp:revision>3</cp:revision>
  <cp:lastPrinted>2020-02-24T09:03:00Z</cp:lastPrinted>
  <dcterms:created xsi:type="dcterms:W3CDTF">2020-02-23T15:19:00Z</dcterms:created>
  <dcterms:modified xsi:type="dcterms:W3CDTF">2020-02-24T09:03:00Z</dcterms:modified>
</cp:coreProperties>
</file>