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54A4E" w14:textId="58950E79" w:rsidR="00381CB2" w:rsidRPr="00961B2C" w:rsidRDefault="0067159C" w:rsidP="00961B2C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B2C">
        <w:rPr>
          <w:rFonts w:ascii="Times New Roman" w:hAnsi="Times New Roman" w:cs="Times New Roman"/>
          <w:sz w:val="32"/>
          <w:szCs w:val="32"/>
        </w:rPr>
        <w:t>Pixel Art Editor</w:t>
      </w:r>
    </w:p>
    <w:p w14:paraId="6F816106" w14:textId="3E840C16" w:rsidR="00961B2C" w:rsidRPr="00961B2C" w:rsidRDefault="0067159C" w:rsidP="00961B2C">
      <w:pPr>
        <w:jc w:val="center"/>
        <w:rPr>
          <w:rFonts w:ascii="Times New Roman" w:hAnsi="Times New Roman" w:cs="Times New Roman"/>
          <w:sz w:val="20"/>
          <w:szCs w:val="20"/>
        </w:rPr>
        <w:sectPr w:rsidR="00961B2C" w:rsidRPr="00961B2C" w:rsidSect="00961B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0"/>
          <w:szCs w:val="20"/>
        </w:rPr>
        <w:t>Nafis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Islam</w:t>
      </w:r>
      <w:r w:rsidR="00961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Hridoy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 xml:space="preserve"> Kabir, Salman </w:t>
      </w:r>
      <w:proofErr w:type="spellStart"/>
      <w:r w:rsidR="00961B2C">
        <w:rPr>
          <w:rFonts w:ascii="Times New Roman" w:hAnsi="Times New Roman" w:cs="Times New Roman"/>
          <w:sz w:val="20"/>
          <w:szCs w:val="20"/>
        </w:rPr>
        <w:t>Farsy</w:t>
      </w:r>
      <w:proofErr w:type="spellEnd"/>
      <w:r w:rsidR="00961B2C">
        <w:rPr>
          <w:rFonts w:ascii="Times New Roman" w:hAnsi="Times New Roman" w:cs="Times New Roman"/>
          <w:sz w:val="20"/>
          <w:szCs w:val="20"/>
        </w:rPr>
        <w:t>, Shaiful Islam</w:t>
      </w:r>
    </w:p>
    <w:p w14:paraId="254DCAE4" w14:textId="77777777" w:rsidR="00AC3849" w:rsidRDefault="00AC3849" w:rsidP="00961B2C">
      <w:pPr>
        <w:rPr>
          <w:rFonts w:ascii="Times New Roman" w:hAnsi="Times New Roman" w:cs="Times New Roman"/>
          <w:sz w:val="32"/>
          <w:szCs w:val="32"/>
        </w:rPr>
      </w:pPr>
    </w:p>
    <w:p w14:paraId="0EC2FAFA" w14:textId="0E567186" w:rsidR="00961B2C" w:rsidRPr="00961B2C" w:rsidRDefault="00961B2C" w:rsidP="00AC3849">
      <w:pPr>
        <w:jc w:val="center"/>
        <w:rPr>
          <w:rFonts w:ascii="Times New Roman" w:hAnsi="Times New Roman" w:cs="Times New Roman"/>
          <w:sz w:val="32"/>
          <w:szCs w:val="32"/>
        </w:rPr>
      </w:pPr>
      <w:r w:rsidRPr="00961B2C">
        <w:rPr>
          <w:rFonts w:ascii="Times New Roman" w:hAnsi="Times New Roman" w:cs="Times New Roman"/>
          <w:sz w:val="32"/>
          <w:szCs w:val="32"/>
        </w:rPr>
        <w:t>Abstract</w:t>
      </w:r>
    </w:p>
    <w:p w14:paraId="692312B3" w14:textId="77777777" w:rsidR="00961B2C" w:rsidRDefault="00961B2C" w:rsidP="00961B2C"/>
    <w:p w14:paraId="01913A9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This paper presents a simple pixel art editor implemented in C using the SDL2 library. The editor allows users to draw and edit images at a pixel level within a 32x32 grid. Basic functionalities include drawing, erasing, and selecting colors via keyboard shortcuts. The project serves as a foundation for further improvements, such as undo/redo capabilities, saving/loading functionality, and a more user-friendly graphical interface.</w:t>
      </w:r>
    </w:p>
    <w:p w14:paraId="3B826DDB" w14:textId="77777777" w:rsidR="00961B2C" w:rsidRDefault="00961B2C" w:rsidP="00961B2C"/>
    <w:p w14:paraId="15BD35B7" w14:textId="418DAE6E" w:rsidR="00961B2C" w:rsidRPr="00961B2C" w:rsidRDefault="00961B2C" w:rsidP="000805C4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Keywords</w:t>
      </w:r>
      <w:r w:rsidR="000805C4">
        <w:rPr>
          <w:rFonts w:ascii="Times New Roman" w:hAnsi="Times New Roman" w:cs="Times New Roman"/>
        </w:rPr>
        <w:t>-</w:t>
      </w:r>
    </w:p>
    <w:p w14:paraId="16C2738B" w14:textId="77777777" w:rsidR="00961B2C" w:rsidRDefault="00961B2C" w:rsidP="00961B2C"/>
    <w:p w14:paraId="3CD7489A" w14:textId="73697E89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Pixel Art Editor, SDL2, Graphics Programming, C Language, Input Handling, Rendering, Grid System</w:t>
      </w:r>
      <w:r w:rsidR="000805C4">
        <w:rPr>
          <w:rFonts w:ascii="Times New Roman" w:hAnsi="Times New Roman" w:cs="Times New Roman"/>
          <w:sz w:val="20"/>
          <w:szCs w:val="20"/>
        </w:rPr>
        <w:t>.</w:t>
      </w:r>
    </w:p>
    <w:p w14:paraId="2A092320" w14:textId="77777777" w:rsidR="00961B2C" w:rsidRDefault="00961B2C" w:rsidP="00961B2C"/>
    <w:p w14:paraId="3B953AAC" w14:textId="3FDFA583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</w:t>
      </w:r>
      <w:r w:rsidR="00961B2C" w:rsidRPr="000805C4">
        <w:rPr>
          <w:rFonts w:ascii="Times New Roman" w:hAnsi="Times New Roman" w:cs="Times New Roman"/>
          <w:sz w:val="32"/>
          <w:szCs w:val="32"/>
        </w:rPr>
        <w:t>Introduction</w:t>
      </w:r>
    </w:p>
    <w:p w14:paraId="66F8AD3A" w14:textId="77777777" w:rsidR="00961B2C" w:rsidRDefault="00961B2C" w:rsidP="00961B2C"/>
    <w:p w14:paraId="6D1A749E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Pixel art is a form of digital art where images are edited at the pixel level, widely used in retro gaming and low-resolution design. This project implements a simple pixel art editor using SDL2, a powerful multimedia library that facilitates graphics rendering and input handling in C.</w:t>
      </w:r>
    </w:p>
    <w:p w14:paraId="2AF8B67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27D418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objective of this project is to provide a lightweight and efficient tool for creating pixel-based drawings, offering essential features while maintaining an intuitive interface.</w:t>
      </w:r>
    </w:p>
    <w:p w14:paraId="3A46F43D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378C642" w14:textId="77777777" w:rsidR="00AC3849" w:rsidRDefault="00AC3849" w:rsidP="000805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B67739" w14:textId="79089846" w:rsidR="00AC3849" w:rsidRPr="00AC3849" w:rsidRDefault="000805C4" w:rsidP="00AC384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II. </w:t>
      </w:r>
      <w:r w:rsidR="00961B2C" w:rsidRPr="00961B2C">
        <w:rPr>
          <w:rFonts w:ascii="Times New Roman" w:hAnsi="Times New Roman" w:cs="Times New Roman"/>
          <w:sz w:val="32"/>
          <w:szCs w:val="32"/>
        </w:rPr>
        <w:t>System Design and Implementation</w:t>
      </w:r>
    </w:p>
    <w:p w14:paraId="165553D1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2.1 Graphics and Rendering</w:t>
      </w:r>
    </w:p>
    <w:p w14:paraId="627D2B4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6F21F07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The application utilizes SDL2 to render a 32x32 grid of pixels, each represented by a 20x20 square. The rendering loop continuously updates the screen to reflect user interactions.</w:t>
      </w:r>
    </w:p>
    <w:p w14:paraId="419D4063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8BBDEB8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2.2 Input Handling</w:t>
      </w:r>
    </w:p>
    <w:p w14:paraId="6A5C20FE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4046C64" w14:textId="67B9D8A3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User interaction is facilitated through both mouse and keyboard inputs:</w:t>
      </w:r>
    </w:p>
    <w:p w14:paraId="68BF27BF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Mouse Input:</w:t>
      </w:r>
    </w:p>
    <w:p w14:paraId="0864A820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8929005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Left-click: Draw using the selected color.</w:t>
      </w:r>
    </w:p>
    <w:p w14:paraId="49ABD2BA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5FC00B46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Right-click: Erase (turn pixel white).</w:t>
      </w:r>
    </w:p>
    <w:p w14:paraId="657D773C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9542DD6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Keyboard Input for Color Selection:</w:t>
      </w:r>
    </w:p>
    <w:p w14:paraId="4D6F39F1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F0EAC2A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R → Red</w:t>
      </w:r>
    </w:p>
    <w:p w14:paraId="30EFAA64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5687DB7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G → Green</w:t>
      </w:r>
    </w:p>
    <w:p w14:paraId="44ABC8F2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0D48C24F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B → Blue</w:t>
      </w:r>
    </w:p>
    <w:p w14:paraId="3B5314B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D4F476F" w14:textId="77777777" w:rsidR="00961B2C" w:rsidRPr="00961B2C" w:rsidRDefault="00961B2C" w:rsidP="00961B2C">
      <w:pPr>
        <w:rPr>
          <w:rFonts w:ascii="Times New Roman" w:hAnsi="Times New Roman" w:cs="Times New Roman"/>
        </w:rPr>
      </w:pPr>
      <w:r w:rsidRPr="00961B2C">
        <w:rPr>
          <w:rFonts w:ascii="Times New Roman" w:hAnsi="Times New Roman" w:cs="Times New Roman"/>
        </w:rPr>
        <w:t>W → White</w:t>
      </w:r>
    </w:p>
    <w:p w14:paraId="6574770A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007B571" w14:textId="77777777" w:rsidR="00961B2C" w:rsidRPr="00961B2C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961B2C">
        <w:rPr>
          <w:rFonts w:ascii="Times New Roman" w:hAnsi="Times New Roman" w:cs="Times New Roman"/>
          <w:sz w:val="20"/>
          <w:szCs w:val="20"/>
        </w:rPr>
        <w:t>K → Black</w:t>
      </w:r>
    </w:p>
    <w:p w14:paraId="02C87EBB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0B274C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2.3 Grid System</w:t>
      </w:r>
    </w:p>
    <w:p w14:paraId="3936832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B5375D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Each pixel in the canvas is mapped to a 20x20 square, allowing precise pixel-based drawing and erasing. The program efficiently manages grid rendering and updates to ensure smooth operation.</w:t>
      </w:r>
    </w:p>
    <w:p w14:paraId="4BDCBC28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6E2B188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2.4 Rendering Loop</w:t>
      </w:r>
    </w:p>
    <w:p w14:paraId="0658F69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DF9E3B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SDL2 loop continuously listens for user inputs and updates the grid accordingly. This ensures real-time feedback for a seamless drawing experience.</w:t>
      </w:r>
    </w:p>
    <w:p w14:paraId="16A2A96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794A4CF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2.5 Cleanup and Resource Management</w:t>
      </w:r>
    </w:p>
    <w:p w14:paraId="327719B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1E232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To prevent memory leaks, SDL2 resources are properly released upon program termination.</w:t>
      </w:r>
    </w:p>
    <w:p w14:paraId="4686C05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A8DF81D" w14:textId="5094D76B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III. </w:t>
      </w:r>
      <w:r w:rsidR="00961B2C" w:rsidRPr="000805C4">
        <w:rPr>
          <w:rFonts w:ascii="Times New Roman" w:hAnsi="Times New Roman" w:cs="Times New Roman"/>
          <w:sz w:val="32"/>
          <w:szCs w:val="32"/>
        </w:rPr>
        <w:t>Results and Discussion</w:t>
      </w:r>
    </w:p>
    <w:p w14:paraId="73744BF2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4F9273D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The pixel art editor successfully allows users to create simple pixel-based drawings with minimal latency. The implementation of a keyboard-driven color selection system enhances usability. However, certain limitations exist, such as the lack of undo/redo functionality and an advanced color selection palette.</w:t>
      </w:r>
    </w:p>
    <w:p w14:paraId="4072820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3F3239C" w14:textId="7919129D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IV. </w:t>
      </w:r>
      <w:r w:rsidR="00961B2C" w:rsidRPr="000805C4">
        <w:rPr>
          <w:rFonts w:ascii="Times New Roman" w:hAnsi="Times New Roman" w:cs="Times New Roman"/>
          <w:sz w:val="32"/>
          <w:szCs w:val="32"/>
        </w:rPr>
        <w:t>Future Enhancements</w:t>
      </w:r>
    </w:p>
    <w:p w14:paraId="21A9BBB7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7931D1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Several improvements can be incorporated to enhance the usability and functionality of the editor:</w:t>
      </w:r>
    </w:p>
    <w:p w14:paraId="31D0E63C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361D5993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Undo/Redo functionality: To allow users to revert mistakes and improve editing efficiency.</w:t>
      </w:r>
    </w:p>
    <w:p w14:paraId="1F0224B6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30471875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Saving and Loading Drawings: Enabling users to store and retrieve pixel art creations.</w:t>
      </w:r>
    </w:p>
    <w:p w14:paraId="32821F2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44F16B5D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Expanded Color Palette: Providing more color options for creative flexibility.</w:t>
      </w:r>
    </w:p>
    <w:p w14:paraId="7CB0ACF7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</w:p>
    <w:p w14:paraId="20E88C4C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Graphical User Interface (GUI) Enhancements: Improving the visual appeal and accessibility of the editor.</w:t>
      </w:r>
    </w:p>
    <w:p w14:paraId="145B102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487B27D" w14:textId="47B39CD8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V.</w:t>
      </w:r>
      <w:r w:rsidR="00961B2C" w:rsidRPr="000805C4">
        <w:rPr>
          <w:rFonts w:ascii="Times New Roman" w:hAnsi="Times New Roman" w:cs="Times New Roman"/>
          <w:sz w:val="32"/>
          <w:szCs w:val="32"/>
        </w:rPr>
        <w:t xml:space="preserve"> Conclusion</w:t>
      </w:r>
    </w:p>
    <w:p w14:paraId="64D724B9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2CA8B9B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provides a functional base for a pixel art editor using SDL2. By implementing core features such as drawing, erasing, and keyboard-based color selection, it offers a solid starting point for future expansions. With further improvements, this editor can become a more robust and versatile tool for digital artists and game developers.</w:t>
      </w:r>
    </w:p>
    <w:p w14:paraId="5FE908D4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0A049013" w14:textId="2BDAADC3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VI. </w:t>
      </w:r>
      <w:r w:rsidR="00961B2C" w:rsidRPr="000805C4">
        <w:rPr>
          <w:rFonts w:ascii="Times New Roman" w:hAnsi="Times New Roman" w:cs="Times New Roman"/>
          <w:sz w:val="32"/>
          <w:szCs w:val="32"/>
        </w:rPr>
        <w:t>References</w:t>
      </w:r>
    </w:p>
    <w:p w14:paraId="6C17E152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6B2BFE5F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[1] SDL2 Documentation. Available: https://wiki.libsdl.org/</w:t>
      </w:r>
    </w:p>
    <w:p w14:paraId="11CA7ED2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Stroustrup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B., "The C++ Programming Language," 4th Edition, Addison-Wesley, 2013.</w:t>
      </w:r>
    </w:p>
    <w:p w14:paraId="206FFEF4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[3] Foley, J. D., van Dam, A., </w:t>
      </w:r>
      <w:proofErr w:type="spellStart"/>
      <w:r w:rsidRPr="000805C4">
        <w:rPr>
          <w:rFonts w:ascii="Times New Roman" w:hAnsi="Times New Roman" w:cs="Times New Roman"/>
          <w:sz w:val="20"/>
          <w:szCs w:val="20"/>
        </w:rPr>
        <w:t>Feiner</w:t>
      </w:r>
      <w:proofErr w:type="spellEnd"/>
      <w:r w:rsidRPr="000805C4">
        <w:rPr>
          <w:rFonts w:ascii="Times New Roman" w:hAnsi="Times New Roman" w:cs="Times New Roman"/>
          <w:sz w:val="20"/>
          <w:szCs w:val="20"/>
        </w:rPr>
        <w:t>, S. K., &amp; Hughes, J. F., "Computer Graphics: Principles and Practice," 3rd Edition, Addison-Wesley, 2013.</w:t>
      </w:r>
    </w:p>
    <w:p w14:paraId="0394A71E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8DBE085" w14:textId="39688199" w:rsidR="00961B2C" w:rsidRPr="000805C4" w:rsidRDefault="000805C4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VII. </w:t>
      </w:r>
      <w:r w:rsidR="00961B2C" w:rsidRPr="000805C4">
        <w:rPr>
          <w:rFonts w:ascii="Times New Roman" w:hAnsi="Times New Roman" w:cs="Times New Roman"/>
          <w:sz w:val="32"/>
          <w:szCs w:val="32"/>
        </w:rPr>
        <w:t>Acknowledgment</w:t>
      </w:r>
    </w:p>
    <w:p w14:paraId="2641381E" w14:textId="77777777" w:rsidR="00961B2C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This project was developed as a learning exercise in C and SDL2 graphics programming. Special thanks to the open-source community for providing extensive documentation and resources on SDL2 development.</w:t>
      </w:r>
    </w:p>
    <w:p w14:paraId="2F129CA8" w14:textId="77777777" w:rsidR="00961B2C" w:rsidRPr="00961B2C" w:rsidRDefault="00961B2C" w:rsidP="00961B2C">
      <w:pPr>
        <w:rPr>
          <w:rFonts w:ascii="Times New Roman" w:hAnsi="Times New Roman" w:cs="Times New Roman"/>
        </w:rPr>
      </w:pPr>
    </w:p>
    <w:p w14:paraId="7810B6FD" w14:textId="77777777" w:rsidR="00961B2C" w:rsidRPr="000805C4" w:rsidRDefault="00961B2C" w:rsidP="000805C4">
      <w:pPr>
        <w:jc w:val="center"/>
        <w:rPr>
          <w:rFonts w:ascii="Times New Roman" w:hAnsi="Times New Roman" w:cs="Times New Roman"/>
          <w:sz w:val="32"/>
          <w:szCs w:val="32"/>
        </w:rPr>
      </w:pPr>
      <w:r w:rsidRPr="000805C4">
        <w:rPr>
          <w:rFonts w:ascii="Times New Roman" w:hAnsi="Times New Roman" w:cs="Times New Roman"/>
          <w:sz w:val="32"/>
          <w:szCs w:val="32"/>
        </w:rPr>
        <w:lastRenderedPageBreak/>
        <w:t>Author Information</w:t>
      </w:r>
    </w:p>
    <w:p w14:paraId="5C38BA39" w14:textId="2C3005F5" w:rsidR="000805C4" w:rsidRPr="00BE3F6C" w:rsidRDefault="00961B2C" w:rsidP="00961B2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Nafis</w:t>
      </w:r>
      <w:proofErr w:type="spellEnd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Ul</w:t>
      </w:r>
      <w:proofErr w:type="spellEnd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Islam </w:t>
      </w:r>
      <w:proofErr w:type="spellStart"/>
      <w:r w:rsidR="000805C4" w:rsidRPr="00BE3F6C">
        <w:rPr>
          <w:rFonts w:ascii="Times New Roman" w:hAnsi="Times New Roman" w:cs="Times New Roman"/>
          <w:b/>
          <w:bCs/>
          <w:sz w:val="20"/>
          <w:szCs w:val="20"/>
        </w:rPr>
        <w:t>Nafis</w:t>
      </w:r>
      <w:proofErr w:type="spellEnd"/>
    </w:p>
    <w:p w14:paraId="32865D66" w14:textId="7F007D4B" w:rsidR="000805C4" w:rsidRPr="000805C4" w:rsidRDefault="00961B2C" w:rsidP="00961B2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0805C4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6B765AA8" w14:textId="77777777" w:rsidR="00BE3F6C" w:rsidRDefault="00961B2C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="00BE3F6C" w:rsidRPr="00BE3F6C">
          <w:rPr>
            <w:rStyle w:val="Hyperlink"/>
            <w:rFonts w:ascii="Times New Roman" w:hAnsi="Times New Roman" w:cs="Times New Roman"/>
            <w:sz w:val="20"/>
            <w:szCs w:val="20"/>
          </w:rPr>
          <w:t>nafis7islam@gmail.com</w:t>
        </w:r>
      </w:hyperlink>
    </w:p>
    <w:p w14:paraId="22FF6DF7" w14:textId="326DAE74" w:rsidR="000805C4" w:rsidRPr="00BE3F6C" w:rsidRDefault="000805C4" w:rsidP="000805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proofErr w:type="spellStart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Hridoy</w:t>
      </w:r>
      <w:proofErr w:type="spellEnd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 Kabir</w:t>
      </w:r>
    </w:p>
    <w:p w14:paraId="3C2A50BB" w14:textId="1F96D845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Affiliation</w:t>
      </w:r>
      <w:r w:rsidR="00BE3F6C">
        <w:rPr>
          <w:rFonts w:ascii="Times New Roman" w:hAnsi="Times New Roman" w:cs="Times New Roman"/>
          <w:sz w:val="20"/>
          <w:szCs w:val="20"/>
        </w:rPr>
        <w:t>: North South University</w:t>
      </w:r>
    </w:p>
    <w:p w14:paraId="6A7D6996" w14:textId="78F38CCE" w:rsidR="00BE3F6C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Email</w:t>
      </w:r>
      <w:r w:rsidR="00BE3F6C">
        <w:rPr>
          <w:rFonts w:ascii="Times New Roman" w:hAnsi="Times New Roman" w:cs="Times New Roman"/>
          <w:sz w:val="20"/>
          <w:szCs w:val="20"/>
        </w:rPr>
        <w:t>:</w:t>
      </w:r>
      <w:r w:rsidR="00BE3F6C" w:rsidRPr="00BE3F6C">
        <w:t xml:space="preserve"> </w:t>
      </w:r>
      <w:hyperlink r:id="rId6" w:history="1">
        <w:r w:rsidR="00BE3F6C" w:rsidRPr="00BE3F6C">
          <w:rPr>
            <w:rStyle w:val="Hyperlink"/>
            <w:rFonts w:ascii="Times New Roman" w:hAnsi="Times New Roman" w:cs="Times New Roman"/>
            <w:sz w:val="20"/>
            <w:szCs w:val="20"/>
          </w:rPr>
          <w:t>jamil.hridoy@northsouth.edu</w:t>
        </w:r>
      </w:hyperlink>
    </w:p>
    <w:p w14:paraId="2828CFC1" w14:textId="51319BEA" w:rsidR="00BE3F6C" w:rsidRPr="00BE3F6C" w:rsidRDefault="000805C4" w:rsidP="00BE3F6C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>
        <w:rPr>
          <w:rFonts w:ascii="Times New Roman" w:hAnsi="Times New Roman" w:cs="Times New Roman"/>
          <w:sz w:val="20"/>
          <w:szCs w:val="20"/>
        </w:rPr>
        <w:t>:</w:t>
      </w:r>
      <w:r w:rsidR="00BE3F6C" w:rsidRPr="00BE3F6C">
        <w:rPr>
          <w:rFonts w:ascii="inherit" w:eastAsia="Times New Roman" w:hAnsi="inherit" w:cs="Segoe UI Historic"/>
          <w:b/>
          <w:bCs/>
          <w:color w:val="1C1E21"/>
          <w:kern w:val="36"/>
          <w:sz w:val="48"/>
          <w:szCs w:val="48"/>
          <w14:ligatures w14:val="none"/>
        </w:rPr>
        <w:t xml:space="preserve"> 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Md. Shaiful Islam Palash</w:t>
      </w:r>
      <w:r w:rsidR="00BE3F6C" w:rsidRPr="00BE3F6C">
        <w:rPr>
          <w:rFonts w:ascii="Times New Roman" w:hAnsi="Times New Roman" w:cs="Times New Roman"/>
          <w:sz w:val="20"/>
          <w:szCs w:val="20"/>
        </w:rPr>
        <w:t> </w:t>
      </w:r>
    </w:p>
    <w:p w14:paraId="406F660E" w14:textId="40B6F2A9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BE3F6C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0CAB008E" w14:textId="1C3D792F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Email: </w:t>
      </w:r>
      <w:r w:rsidR="00BE3F6C">
        <w:rPr>
          <w:rFonts w:ascii="Times New Roman" w:hAnsi="Times New Roman" w:cs="Times New Roman"/>
          <w:sz w:val="20"/>
          <w:szCs w:val="20"/>
        </w:rPr>
        <w:t>shaiful3549@gmail.com</w:t>
      </w:r>
    </w:p>
    <w:p w14:paraId="1740F66B" w14:textId="699B95C6" w:rsidR="000805C4" w:rsidRPr="00BE3F6C" w:rsidRDefault="000805C4" w:rsidP="000805C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Name</w:t>
      </w:r>
      <w:r w:rsidR="00BE3F6C">
        <w:rPr>
          <w:rFonts w:ascii="Times New Roman" w:hAnsi="Times New Roman" w:cs="Times New Roman"/>
          <w:sz w:val="20"/>
          <w:szCs w:val="20"/>
        </w:rPr>
        <w:t xml:space="preserve">: </w:t>
      </w:r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 xml:space="preserve">Salman </w:t>
      </w:r>
      <w:proofErr w:type="spellStart"/>
      <w:r w:rsidR="00BE3F6C" w:rsidRPr="00BE3F6C">
        <w:rPr>
          <w:rFonts w:ascii="Times New Roman" w:hAnsi="Times New Roman" w:cs="Times New Roman"/>
          <w:b/>
          <w:bCs/>
          <w:sz w:val="20"/>
          <w:szCs w:val="20"/>
        </w:rPr>
        <w:t>Farsy</w:t>
      </w:r>
      <w:proofErr w:type="spellEnd"/>
    </w:p>
    <w:p w14:paraId="323A2E81" w14:textId="440F51EC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 xml:space="preserve">Affiliation: </w:t>
      </w:r>
      <w:r w:rsidR="00BE3F6C">
        <w:rPr>
          <w:rFonts w:ascii="Times New Roman" w:hAnsi="Times New Roman" w:cs="Times New Roman"/>
          <w:sz w:val="20"/>
          <w:szCs w:val="20"/>
        </w:rPr>
        <w:t>North South University</w:t>
      </w:r>
    </w:p>
    <w:p w14:paraId="7D16D736" w14:textId="1FDD5250" w:rsidR="000805C4" w:rsidRPr="000805C4" w:rsidRDefault="000805C4" w:rsidP="000805C4">
      <w:pPr>
        <w:rPr>
          <w:rFonts w:ascii="Times New Roman" w:hAnsi="Times New Roman" w:cs="Times New Roman"/>
          <w:sz w:val="20"/>
          <w:szCs w:val="20"/>
        </w:rPr>
      </w:pPr>
      <w:r w:rsidRPr="000805C4">
        <w:rPr>
          <w:rFonts w:ascii="Times New Roman" w:hAnsi="Times New Roman" w:cs="Times New Roman"/>
          <w:sz w:val="20"/>
          <w:szCs w:val="20"/>
        </w:rPr>
        <w:t>Email</w:t>
      </w:r>
      <w:r w:rsidR="00BE3F6C">
        <w:rPr>
          <w:rFonts w:ascii="Times New Roman" w:hAnsi="Times New Roman" w:cs="Times New Roman"/>
          <w:sz w:val="20"/>
          <w:szCs w:val="20"/>
        </w:rPr>
        <w:t>: salman542135@gmail.com</w:t>
      </w:r>
    </w:p>
    <w:p w14:paraId="3046B0F5" w14:textId="77777777" w:rsidR="000805C4" w:rsidRPr="000805C4" w:rsidRDefault="000805C4" w:rsidP="00961B2C">
      <w:pPr>
        <w:rPr>
          <w:rFonts w:ascii="Times New Roman" w:hAnsi="Times New Roman" w:cs="Times New Roman"/>
          <w:sz w:val="20"/>
          <w:szCs w:val="20"/>
        </w:rPr>
      </w:pPr>
    </w:p>
    <w:p w14:paraId="360E3887" w14:textId="77777777" w:rsidR="00961B2C" w:rsidRPr="00961B2C" w:rsidRDefault="00961B2C" w:rsidP="0067159C">
      <w:pPr>
        <w:rPr>
          <w:rFonts w:ascii="Times New Roman" w:hAnsi="Times New Roman" w:cs="Times New Roman"/>
        </w:rPr>
      </w:pPr>
    </w:p>
    <w:sectPr w:rsidR="00961B2C" w:rsidRPr="00961B2C" w:rsidSect="00961B2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9BF"/>
    <w:multiLevelType w:val="hybridMultilevel"/>
    <w:tmpl w:val="44B09546"/>
    <w:lvl w:ilvl="0" w:tplc="E4728942">
      <w:start w:val="1"/>
      <w:numFmt w:val="upperRoman"/>
      <w:lvlText w:val="%1.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3F056D01"/>
    <w:multiLevelType w:val="hybridMultilevel"/>
    <w:tmpl w:val="9ADA38F6"/>
    <w:lvl w:ilvl="0" w:tplc="4F3E7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50A"/>
    <w:multiLevelType w:val="hybridMultilevel"/>
    <w:tmpl w:val="6B88D484"/>
    <w:lvl w:ilvl="0" w:tplc="C13465A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51660F"/>
    <w:multiLevelType w:val="hybridMultilevel"/>
    <w:tmpl w:val="14403E5C"/>
    <w:lvl w:ilvl="0" w:tplc="260C06F4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61564476">
    <w:abstractNumId w:val="1"/>
  </w:num>
  <w:num w:numId="2" w16cid:durableId="411044873">
    <w:abstractNumId w:val="2"/>
  </w:num>
  <w:num w:numId="3" w16cid:durableId="331179665">
    <w:abstractNumId w:val="3"/>
  </w:num>
  <w:num w:numId="4" w16cid:durableId="26642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C"/>
    <w:rsid w:val="000805C4"/>
    <w:rsid w:val="00381CB2"/>
    <w:rsid w:val="0067159C"/>
    <w:rsid w:val="00961B2C"/>
    <w:rsid w:val="00AC3849"/>
    <w:rsid w:val="00BE3F6C"/>
    <w:rsid w:val="00C42D1A"/>
    <w:rsid w:val="00D3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833E"/>
  <w15:chartTrackingRefBased/>
  <w15:docId w15:val="{5E7C3449-DBC7-4E8C-BA98-01FDED3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F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E3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8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07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l.hridoy@northsouth.edu" TargetMode="External"/><Relationship Id="rId5" Type="http://schemas.openxmlformats.org/officeDocument/2006/relationships/hyperlink" Target="mailto:nafis7isl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Viperz</dc:creator>
  <cp:keywords/>
  <dc:description/>
  <cp:lastModifiedBy>Viperz</cp:lastModifiedBy>
  <cp:revision>3</cp:revision>
  <dcterms:created xsi:type="dcterms:W3CDTF">2025-02-21T15:01:00Z</dcterms:created>
  <dcterms:modified xsi:type="dcterms:W3CDTF">2025-02-21T15:36:00Z</dcterms:modified>
</cp:coreProperties>
</file>