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686F" w:rsidRPr="006D40EF" w:rsidRDefault="001A39F6" w:rsidP="006D40EF">
      <w:pPr>
        <w:pStyle w:val="Normal1"/>
        <w:jc w:val="center"/>
        <w:rPr>
          <w:rFonts w:ascii="Tahoma" w:hAnsi="Tahoma"/>
          <w:sz w:val="28"/>
        </w:rPr>
      </w:pPr>
      <w:r>
        <w:rPr>
          <w:rFonts w:ascii="Tahoma" w:hAnsi="Tahoma"/>
          <w:b/>
          <w:sz w:val="28"/>
          <w:u w:val="single"/>
        </w:rPr>
        <w:t>GROUP ASSIGNMENT</w:t>
      </w:r>
      <w:bookmarkStart w:id="0" w:name="_GoBack"/>
      <w:bookmarkEnd w:id="0"/>
    </w:p>
    <w:p w:rsidR="0058008B" w:rsidRDefault="0058008B">
      <w:pPr>
        <w:pStyle w:val="Normal1"/>
        <w:rPr>
          <w:rFonts w:ascii="Tahoma" w:hAnsi="Tahoma"/>
          <w:b/>
          <w:sz w:val="24"/>
        </w:rPr>
      </w:pPr>
    </w:p>
    <w:p w:rsidR="000C348D" w:rsidRDefault="000C348D">
      <w:pPr>
        <w:pStyle w:val="Normal1"/>
        <w:rPr>
          <w:rFonts w:ascii="Tahoma" w:hAnsi="Tahoma"/>
          <w:b/>
          <w:sz w:val="28"/>
          <w:u w:val="single"/>
        </w:rPr>
      </w:pPr>
    </w:p>
    <w:p w:rsidR="00601479" w:rsidRDefault="0083033C" w:rsidP="00601479">
      <w:pPr>
        <w:pStyle w:val="Normal1"/>
        <w:rPr>
          <w:rFonts w:ascii="Tahoma" w:hAnsi="Tahoma"/>
          <w:sz w:val="28"/>
          <w:u w:val="single"/>
        </w:rPr>
      </w:pPr>
      <w:r w:rsidRPr="00240383">
        <w:rPr>
          <w:rFonts w:ascii="Tahoma" w:hAnsi="Tahoma"/>
          <w:b/>
          <w:sz w:val="28"/>
          <w:u w:val="single"/>
        </w:rPr>
        <w:t>BACKGROUND</w:t>
      </w:r>
    </w:p>
    <w:p w:rsidR="00601479" w:rsidRDefault="00601479" w:rsidP="006D469E">
      <w:pPr>
        <w:pStyle w:val="Normal1"/>
        <w:jc w:val="both"/>
        <w:rPr>
          <w:rFonts w:ascii="Tahoma" w:hAnsi="Tahoma"/>
          <w:sz w:val="28"/>
          <w:u w:val="single"/>
        </w:rPr>
      </w:pPr>
    </w:p>
    <w:p w:rsidR="00B77510" w:rsidRDefault="00F26DF7" w:rsidP="006D469E">
      <w:pPr>
        <w:pStyle w:val="Normal1"/>
        <w:jc w:val="both"/>
        <w:rPr>
          <w:rFonts w:ascii="Tahoma" w:hAnsi="Tahoma"/>
        </w:rPr>
      </w:pPr>
      <w:r>
        <w:rPr>
          <w:rFonts w:ascii="Tahoma" w:hAnsi="Tahoma"/>
        </w:rPr>
        <w:t xml:space="preserve">You would need to work on the </w:t>
      </w:r>
      <w:r w:rsidRPr="0025577A">
        <w:rPr>
          <w:rFonts w:ascii="Tahoma" w:hAnsi="Tahoma"/>
          <w:b/>
        </w:rPr>
        <w:t>‘purchase’</w:t>
      </w:r>
      <w:r>
        <w:rPr>
          <w:rFonts w:ascii="Tahoma" w:hAnsi="Tahoma"/>
        </w:rPr>
        <w:t xml:space="preserve"> dataset of a retail store (we have used this dataset extensively in MKTA class) to come out with other interesting segments (using RFM) and recommend marketing actions</w:t>
      </w:r>
    </w:p>
    <w:p w:rsidR="00FC686F" w:rsidRPr="006D40EF" w:rsidRDefault="00FC686F">
      <w:pPr>
        <w:pStyle w:val="Normal1"/>
        <w:jc w:val="both"/>
        <w:rPr>
          <w:rFonts w:ascii="Tahoma" w:hAnsi="Tahoma"/>
        </w:rPr>
      </w:pPr>
    </w:p>
    <w:p w:rsidR="009D3DA8" w:rsidRDefault="009D3DA8" w:rsidP="009D3DA8">
      <w:pPr>
        <w:pStyle w:val="Normal1"/>
        <w:jc w:val="both"/>
        <w:rPr>
          <w:rFonts w:ascii="Tahoma" w:hAnsi="Tahoma"/>
        </w:rPr>
      </w:pPr>
    </w:p>
    <w:p w:rsidR="002B1097" w:rsidRDefault="00C460BA" w:rsidP="00966D48">
      <w:pPr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>TASK TO BE PERFORMED</w:t>
      </w:r>
    </w:p>
    <w:p w:rsidR="00F96BF0" w:rsidRPr="0083033C" w:rsidRDefault="00F26DF7" w:rsidP="00C460BA">
      <w:pPr>
        <w:jc w:val="both"/>
        <w:rPr>
          <w:rFonts w:ascii="Tahoma" w:hAnsi="Tahoma"/>
          <w:sz w:val="22"/>
          <w:szCs w:val="22"/>
        </w:rPr>
      </w:pPr>
      <w:r w:rsidRPr="0083033C">
        <w:rPr>
          <w:rFonts w:ascii="Tahoma" w:hAnsi="Tahoma"/>
          <w:sz w:val="22"/>
          <w:szCs w:val="22"/>
        </w:rPr>
        <w:t>There will be two primary tasks:</w:t>
      </w:r>
    </w:p>
    <w:p w:rsidR="0025577A" w:rsidRPr="0083033C" w:rsidRDefault="0025577A" w:rsidP="0025577A">
      <w:pPr>
        <w:pStyle w:val="ListParagraph"/>
        <w:numPr>
          <w:ilvl w:val="0"/>
          <w:numId w:val="9"/>
        </w:numPr>
        <w:jc w:val="both"/>
        <w:rPr>
          <w:rFonts w:ascii="Tahoma" w:hAnsi="Tahoma"/>
          <w:sz w:val="22"/>
          <w:szCs w:val="22"/>
        </w:rPr>
      </w:pPr>
      <w:r w:rsidRPr="0083033C">
        <w:rPr>
          <w:rFonts w:ascii="Tahoma" w:hAnsi="Tahoma"/>
          <w:sz w:val="22"/>
          <w:szCs w:val="22"/>
        </w:rPr>
        <w:t xml:space="preserve">Based on </w:t>
      </w:r>
      <w:r w:rsidRPr="0083033C">
        <w:rPr>
          <w:rFonts w:ascii="Tahoma" w:hAnsi="Tahoma"/>
          <w:b/>
          <w:sz w:val="22"/>
          <w:szCs w:val="22"/>
        </w:rPr>
        <w:t>R, F, M</w:t>
      </w:r>
      <w:r w:rsidRPr="0083033C">
        <w:rPr>
          <w:rFonts w:ascii="Tahoma" w:hAnsi="Tahoma"/>
          <w:sz w:val="22"/>
          <w:szCs w:val="22"/>
        </w:rPr>
        <w:t xml:space="preserve"> variables, build a </w:t>
      </w:r>
      <w:r w:rsidR="00175470">
        <w:rPr>
          <w:rFonts w:ascii="Tahoma" w:hAnsi="Tahoma"/>
          <w:b/>
          <w:sz w:val="22"/>
          <w:szCs w:val="22"/>
        </w:rPr>
        <w:t>4</w:t>
      </w:r>
      <w:r w:rsidRPr="0083033C">
        <w:rPr>
          <w:rFonts w:ascii="Tahoma" w:hAnsi="Tahoma"/>
          <w:b/>
          <w:sz w:val="22"/>
          <w:szCs w:val="22"/>
        </w:rPr>
        <w:t>-segment solution</w:t>
      </w:r>
      <w:r w:rsidRPr="0083033C">
        <w:rPr>
          <w:rFonts w:ascii="Tahoma" w:hAnsi="Tahoma"/>
          <w:sz w:val="22"/>
          <w:szCs w:val="22"/>
        </w:rPr>
        <w:t xml:space="preserve"> (using K-Means), whichever is more meaningful and actionable to you. Define each of these segments and select the </w:t>
      </w:r>
      <w:r w:rsidR="00D63116">
        <w:rPr>
          <w:rFonts w:ascii="Tahoma" w:hAnsi="Tahoma"/>
          <w:b/>
          <w:sz w:val="22"/>
          <w:szCs w:val="22"/>
          <w:u w:val="single"/>
        </w:rPr>
        <w:t>one</w:t>
      </w:r>
      <w:r w:rsidRPr="0083033C">
        <w:rPr>
          <w:rFonts w:ascii="Tahoma" w:hAnsi="Tahoma"/>
          <w:b/>
          <w:sz w:val="22"/>
          <w:szCs w:val="22"/>
          <w:u w:val="single"/>
        </w:rPr>
        <w:t xml:space="preserve"> most important segments</w:t>
      </w:r>
      <w:r w:rsidRPr="0083033C">
        <w:rPr>
          <w:rFonts w:ascii="Tahoma" w:hAnsi="Tahoma"/>
          <w:sz w:val="22"/>
          <w:szCs w:val="22"/>
        </w:rPr>
        <w:t xml:space="preserve"> for this business to a</w:t>
      </w:r>
      <w:r w:rsidR="00D63116">
        <w:rPr>
          <w:rFonts w:ascii="Tahoma" w:hAnsi="Tahoma"/>
          <w:sz w:val="22"/>
          <w:szCs w:val="22"/>
        </w:rPr>
        <w:t>ct upon. Why do you think this segment</w:t>
      </w:r>
      <w:r w:rsidRPr="0083033C">
        <w:rPr>
          <w:rFonts w:ascii="Tahoma" w:hAnsi="Tahoma"/>
          <w:sz w:val="22"/>
          <w:szCs w:val="22"/>
        </w:rPr>
        <w:t xml:space="preserve"> </w:t>
      </w:r>
      <w:r w:rsidR="00D63116">
        <w:rPr>
          <w:rFonts w:ascii="Tahoma" w:hAnsi="Tahoma"/>
          <w:sz w:val="22"/>
          <w:szCs w:val="22"/>
        </w:rPr>
        <w:t>is</w:t>
      </w:r>
      <w:r w:rsidRPr="0083033C">
        <w:rPr>
          <w:rFonts w:ascii="Tahoma" w:hAnsi="Tahoma"/>
          <w:sz w:val="22"/>
          <w:szCs w:val="22"/>
        </w:rPr>
        <w:t xml:space="preserve"> important? </w:t>
      </w:r>
      <w:r w:rsidRPr="0083033C">
        <w:rPr>
          <w:rFonts w:ascii="Tahoma" w:hAnsi="Tahoma"/>
          <w:b/>
          <w:sz w:val="22"/>
          <w:szCs w:val="22"/>
        </w:rPr>
        <w:t>What Marketing actions do you propose</w:t>
      </w:r>
      <w:r w:rsidRPr="0083033C">
        <w:rPr>
          <w:rFonts w:ascii="Tahoma" w:hAnsi="Tahoma"/>
          <w:sz w:val="22"/>
          <w:szCs w:val="22"/>
        </w:rPr>
        <w:t xml:space="preserve"> to take</w:t>
      </w:r>
      <w:r w:rsidR="00B105EC" w:rsidRPr="0083033C">
        <w:rPr>
          <w:rFonts w:ascii="Tahoma" w:hAnsi="Tahoma"/>
          <w:sz w:val="22"/>
          <w:szCs w:val="22"/>
        </w:rPr>
        <w:t>,</w:t>
      </w:r>
      <w:r w:rsidRPr="0083033C">
        <w:rPr>
          <w:rFonts w:ascii="Tahoma" w:hAnsi="Tahoma"/>
          <w:sz w:val="22"/>
          <w:szCs w:val="22"/>
        </w:rPr>
        <w:t xml:space="preserve"> to target a</w:t>
      </w:r>
      <w:r w:rsidR="00D63116">
        <w:rPr>
          <w:rFonts w:ascii="Tahoma" w:hAnsi="Tahoma"/>
          <w:sz w:val="22"/>
          <w:szCs w:val="22"/>
        </w:rPr>
        <w:t>nd derive more business from this</w:t>
      </w:r>
      <w:r w:rsidRPr="0083033C">
        <w:rPr>
          <w:rFonts w:ascii="Tahoma" w:hAnsi="Tahoma"/>
          <w:sz w:val="22"/>
          <w:szCs w:val="22"/>
        </w:rPr>
        <w:t xml:space="preserve"> </w:t>
      </w:r>
      <w:r w:rsidR="00D63116">
        <w:rPr>
          <w:rFonts w:ascii="Tahoma" w:hAnsi="Tahoma"/>
          <w:sz w:val="22"/>
          <w:szCs w:val="22"/>
        </w:rPr>
        <w:t>segment</w:t>
      </w:r>
      <w:r w:rsidR="00061EA0" w:rsidRPr="0083033C">
        <w:rPr>
          <w:rFonts w:ascii="Tahoma" w:hAnsi="Tahoma"/>
          <w:sz w:val="22"/>
          <w:szCs w:val="22"/>
        </w:rPr>
        <w:t>?</w:t>
      </w:r>
    </w:p>
    <w:p w:rsidR="00B16996" w:rsidRPr="0083033C" w:rsidRDefault="00B16996" w:rsidP="00B16996">
      <w:pPr>
        <w:pStyle w:val="ListParagraph"/>
        <w:jc w:val="both"/>
        <w:rPr>
          <w:rFonts w:ascii="Tahoma" w:hAnsi="Tahoma"/>
          <w:sz w:val="22"/>
          <w:szCs w:val="22"/>
        </w:rPr>
      </w:pPr>
    </w:p>
    <w:p w:rsidR="0025577A" w:rsidRPr="0083033C" w:rsidRDefault="00B16996" w:rsidP="0025577A">
      <w:pPr>
        <w:pStyle w:val="ListParagraph"/>
        <w:numPr>
          <w:ilvl w:val="0"/>
          <w:numId w:val="9"/>
        </w:numPr>
        <w:jc w:val="both"/>
        <w:rPr>
          <w:rFonts w:ascii="Tahoma" w:hAnsi="Tahoma"/>
          <w:sz w:val="22"/>
          <w:szCs w:val="22"/>
        </w:rPr>
      </w:pPr>
      <w:r w:rsidRPr="0083033C">
        <w:rPr>
          <w:rFonts w:ascii="Tahoma" w:hAnsi="Tahoma"/>
          <w:sz w:val="22"/>
          <w:szCs w:val="22"/>
        </w:rPr>
        <w:t xml:space="preserve">Using </w:t>
      </w:r>
      <w:r w:rsidRPr="0083033C">
        <w:rPr>
          <w:rFonts w:ascii="Tahoma" w:hAnsi="Tahoma"/>
          <w:b/>
          <w:sz w:val="22"/>
          <w:szCs w:val="22"/>
        </w:rPr>
        <w:t>R, F, M</w:t>
      </w:r>
      <w:r w:rsidRPr="0083033C">
        <w:rPr>
          <w:rFonts w:ascii="Tahoma" w:hAnsi="Tahoma"/>
          <w:sz w:val="22"/>
          <w:szCs w:val="22"/>
        </w:rPr>
        <w:t xml:space="preserve"> try building segments which are more from the </w:t>
      </w:r>
      <w:r w:rsidRPr="0083033C">
        <w:rPr>
          <w:rFonts w:ascii="Tahoma" w:hAnsi="Tahoma"/>
          <w:b/>
          <w:sz w:val="22"/>
          <w:szCs w:val="22"/>
        </w:rPr>
        <w:t>managerial implementation angle</w:t>
      </w:r>
      <w:r w:rsidRPr="0083033C">
        <w:rPr>
          <w:rFonts w:ascii="Tahoma" w:hAnsi="Tahoma"/>
          <w:sz w:val="22"/>
          <w:szCs w:val="22"/>
        </w:rPr>
        <w:t xml:space="preserve"> and common-sense-led actionable. For example, (i) by </w:t>
      </w:r>
      <w:r w:rsidRPr="0083033C">
        <w:rPr>
          <w:rFonts w:ascii="Tahoma" w:hAnsi="Tahoma"/>
          <w:b/>
          <w:sz w:val="22"/>
          <w:szCs w:val="22"/>
        </w:rPr>
        <w:t>giving scores</w:t>
      </w:r>
      <w:r w:rsidRPr="0083033C">
        <w:rPr>
          <w:rFonts w:ascii="Tahoma" w:hAnsi="Tahoma"/>
          <w:sz w:val="22"/>
          <w:szCs w:val="22"/>
        </w:rPr>
        <w:t xml:space="preserve"> based on R, F, M and creating a score for each customer and then segmenting them OR (ii) by </w:t>
      </w:r>
      <w:r w:rsidRPr="0083033C">
        <w:rPr>
          <w:rFonts w:ascii="Tahoma" w:hAnsi="Tahoma"/>
          <w:b/>
          <w:sz w:val="22"/>
          <w:szCs w:val="22"/>
        </w:rPr>
        <w:t>creating two groups High / Low for each of the variables</w:t>
      </w:r>
      <w:r w:rsidRPr="0083033C">
        <w:rPr>
          <w:rFonts w:ascii="Tahoma" w:hAnsi="Tahoma"/>
          <w:sz w:val="22"/>
          <w:szCs w:val="22"/>
        </w:rPr>
        <w:t xml:space="preserve"> R, F and M and then looking at the all possible 2*2*2 = 8 segments</w:t>
      </w:r>
      <w:r w:rsidR="00B105EC" w:rsidRPr="0083033C">
        <w:rPr>
          <w:rFonts w:ascii="Tahoma" w:hAnsi="Tahoma"/>
          <w:sz w:val="22"/>
          <w:szCs w:val="22"/>
        </w:rPr>
        <w:t>.</w:t>
      </w:r>
    </w:p>
    <w:p w:rsidR="00B105EC" w:rsidRDefault="00B105EC" w:rsidP="00B105EC">
      <w:pPr>
        <w:pStyle w:val="ListParagraph"/>
        <w:jc w:val="both"/>
        <w:rPr>
          <w:rFonts w:ascii="Tahoma" w:hAnsi="Tahoma"/>
          <w:sz w:val="28"/>
        </w:rPr>
      </w:pPr>
      <w:r w:rsidRPr="0083033C">
        <w:rPr>
          <w:rFonts w:ascii="Tahoma" w:hAnsi="Tahoma"/>
          <w:sz w:val="22"/>
          <w:szCs w:val="22"/>
        </w:rPr>
        <w:t xml:space="preserve">Select the </w:t>
      </w:r>
      <w:r w:rsidRPr="0083033C">
        <w:rPr>
          <w:rFonts w:ascii="Tahoma" w:hAnsi="Tahoma"/>
          <w:b/>
          <w:sz w:val="22"/>
          <w:szCs w:val="22"/>
          <w:u w:val="single"/>
        </w:rPr>
        <w:t>two most important segments</w:t>
      </w:r>
      <w:r w:rsidRPr="0083033C">
        <w:rPr>
          <w:rFonts w:ascii="Tahoma" w:hAnsi="Tahoma"/>
          <w:sz w:val="22"/>
          <w:szCs w:val="22"/>
        </w:rPr>
        <w:t xml:space="preserve"> for this business to act upon. Why do you think these two segments are important? </w:t>
      </w:r>
      <w:r w:rsidRPr="0083033C">
        <w:rPr>
          <w:rFonts w:ascii="Tahoma" w:hAnsi="Tahoma"/>
          <w:b/>
          <w:sz w:val="22"/>
          <w:szCs w:val="22"/>
        </w:rPr>
        <w:t>What Marketing actions do you propose</w:t>
      </w:r>
      <w:r w:rsidRPr="0083033C">
        <w:rPr>
          <w:rFonts w:ascii="Tahoma" w:hAnsi="Tahoma"/>
          <w:sz w:val="22"/>
          <w:szCs w:val="22"/>
        </w:rPr>
        <w:t xml:space="preserve"> to take, to target and derive more business from these two segments</w:t>
      </w:r>
      <w:r w:rsidR="00061EA0" w:rsidRPr="0083033C">
        <w:rPr>
          <w:rFonts w:ascii="Tahoma" w:hAnsi="Tahoma"/>
          <w:sz w:val="22"/>
          <w:szCs w:val="22"/>
        </w:rPr>
        <w:t>?</w:t>
      </w:r>
    </w:p>
    <w:p w:rsidR="004B7EAE" w:rsidRDefault="004B7EAE" w:rsidP="00B105EC">
      <w:pPr>
        <w:pStyle w:val="ListParagraph"/>
        <w:jc w:val="both"/>
        <w:rPr>
          <w:rFonts w:ascii="Tahoma" w:hAnsi="Tahoma"/>
          <w:sz w:val="28"/>
        </w:rPr>
      </w:pPr>
    </w:p>
    <w:p w:rsidR="0083650C" w:rsidRDefault="0083650C" w:rsidP="00B105EC">
      <w:pPr>
        <w:pStyle w:val="ListParagraph"/>
        <w:jc w:val="both"/>
        <w:rPr>
          <w:rFonts w:ascii="Tahoma" w:hAnsi="Tahoma"/>
          <w:sz w:val="28"/>
        </w:rPr>
      </w:pPr>
    </w:p>
    <w:p w:rsidR="0083650C" w:rsidRDefault="0083650C" w:rsidP="00B105EC">
      <w:pPr>
        <w:pStyle w:val="ListParagraph"/>
        <w:jc w:val="both"/>
        <w:rPr>
          <w:rFonts w:ascii="Tahoma" w:hAnsi="Tahoma"/>
          <w:sz w:val="28"/>
        </w:rPr>
      </w:pPr>
    </w:p>
    <w:p w:rsidR="004B7EAE" w:rsidRPr="0083033C" w:rsidRDefault="0083033C" w:rsidP="0083033C">
      <w:pPr>
        <w:jc w:val="both"/>
        <w:rPr>
          <w:rFonts w:ascii="Tahoma" w:hAnsi="Tahoma"/>
          <w:b/>
          <w:sz w:val="28"/>
          <w:u w:val="single"/>
        </w:rPr>
      </w:pPr>
      <w:r w:rsidRPr="0083033C">
        <w:rPr>
          <w:rFonts w:ascii="Tahoma" w:hAnsi="Tahoma"/>
          <w:b/>
          <w:sz w:val="28"/>
          <w:u w:val="single"/>
        </w:rPr>
        <w:t>THE DELIVERABLE</w:t>
      </w:r>
    </w:p>
    <w:p w:rsidR="0083033C" w:rsidRPr="0083033C" w:rsidRDefault="0083033C" w:rsidP="00B105EC">
      <w:pPr>
        <w:pStyle w:val="ListParagraph"/>
        <w:jc w:val="both"/>
        <w:rPr>
          <w:rFonts w:ascii="Tahoma" w:hAnsi="Tahoma"/>
          <w:sz w:val="22"/>
          <w:szCs w:val="22"/>
        </w:rPr>
      </w:pPr>
    </w:p>
    <w:p w:rsidR="004B7EAE" w:rsidRPr="0083033C" w:rsidRDefault="004B7EAE" w:rsidP="00B105EC">
      <w:pPr>
        <w:pStyle w:val="ListParagraph"/>
        <w:jc w:val="both"/>
        <w:rPr>
          <w:rFonts w:ascii="Tahoma" w:hAnsi="Tahoma"/>
          <w:sz w:val="22"/>
          <w:szCs w:val="22"/>
        </w:rPr>
      </w:pPr>
      <w:r w:rsidRPr="0083033C">
        <w:rPr>
          <w:rFonts w:ascii="Tahoma" w:hAnsi="Tahoma"/>
          <w:sz w:val="22"/>
          <w:szCs w:val="22"/>
        </w:rPr>
        <w:t xml:space="preserve">A PPT of </w:t>
      </w:r>
      <w:r w:rsidR="00175470">
        <w:rPr>
          <w:rFonts w:ascii="Tahoma" w:hAnsi="Tahoma"/>
          <w:b/>
          <w:sz w:val="22"/>
          <w:szCs w:val="22"/>
        </w:rPr>
        <w:t>max 12</w:t>
      </w:r>
      <w:r w:rsidRPr="0083033C">
        <w:rPr>
          <w:rFonts w:ascii="Tahoma" w:hAnsi="Tahoma"/>
          <w:b/>
          <w:sz w:val="22"/>
          <w:szCs w:val="22"/>
        </w:rPr>
        <w:t xml:space="preserve"> slides</w:t>
      </w:r>
      <w:r w:rsidRPr="0083033C">
        <w:rPr>
          <w:rFonts w:ascii="Tahoma" w:hAnsi="Tahoma"/>
          <w:sz w:val="22"/>
          <w:szCs w:val="22"/>
        </w:rPr>
        <w:t xml:space="preserve"> (of contents) to be presented by the group. </w:t>
      </w:r>
    </w:p>
    <w:p w:rsidR="008C657A" w:rsidRPr="0083033C" w:rsidRDefault="00710BA0" w:rsidP="00D55EDE">
      <w:pPr>
        <w:pStyle w:val="ListParagraph"/>
        <w:jc w:val="both"/>
        <w:rPr>
          <w:rFonts w:ascii="Tahoma" w:hAnsi="Tahoma"/>
          <w:sz w:val="22"/>
          <w:szCs w:val="22"/>
        </w:rPr>
      </w:pPr>
      <w:r w:rsidRPr="0083033C">
        <w:rPr>
          <w:rFonts w:ascii="Tahoma" w:hAnsi="Tahoma"/>
          <w:sz w:val="22"/>
          <w:szCs w:val="22"/>
        </w:rPr>
        <w:t xml:space="preserve">The assignment will be graded for the </w:t>
      </w:r>
      <w:r w:rsidRPr="0083033C">
        <w:rPr>
          <w:rFonts w:ascii="Tahoma" w:hAnsi="Tahoma"/>
          <w:b/>
          <w:sz w:val="22"/>
          <w:szCs w:val="22"/>
        </w:rPr>
        <w:t xml:space="preserve">group (20%) </w:t>
      </w:r>
      <w:r w:rsidRPr="0083033C">
        <w:rPr>
          <w:rFonts w:ascii="Tahoma" w:hAnsi="Tahoma"/>
          <w:sz w:val="22"/>
          <w:szCs w:val="22"/>
        </w:rPr>
        <w:t xml:space="preserve">and for each </w:t>
      </w:r>
      <w:r w:rsidR="00175470">
        <w:rPr>
          <w:rFonts w:ascii="Tahoma" w:hAnsi="Tahoma"/>
          <w:b/>
          <w:sz w:val="22"/>
          <w:szCs w:val="22"/>
        </w:rPr>
        <w:t>individual (10</w:t>
      </w:r>
      <w:r w:rsidRPr="0083033C">
        <w:rPr>
          <w:rFonts w:ascii="Tahoma" w:hAnsi="Tahoma"/>
          <w:b/>
          <w:sz w:val="22"/>
          <w:szCs w:val="22"/>
        </w:rPr>
        <w:t>%)</w:t>
      </w:r>
      <w:r w:rsidRPr="0083033C">
        <w:rPr>
          <w:rFonts w:ascii="Tahoma" w:hAnsi="Tahoma"/>
          <w:sz w:val="22"/>
          <w:szCs w:val="22"/>
        </w:rPr>
        <w:t>, so every member of the group should present.</w:t>
      </w:r>
    </w:p>
    <w:sectPr w:rsidR="008C657A" w:rsidRPr="0083033C" w:rsidSect="00FC68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1C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1039"/>
    <w:multiLevelType w:val="hybridMultilevel"/>
    <w:tmpl w:val="1CD8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8416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F4A63"/>
    <w:multiLevelType w:val="hybridMultilevel"/>
    <w:tmpl w:val="1D9E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F31FB"/>
    <w:multiLevelType w:val="hybridMultilevel"/>
    <w:tmpl w:val="42F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00764"/>
    <w:multiLevelType w:val="hybridMultilevel"/>
    <w:tmpl w:val="61707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25036"/>
    <w:multiLevelType w:val="hybridMultilevel"/>
    <w:tmpl w:val="A5869628"/>
    <w:lvl w:ilvl="0" w:tplc="8AEAAF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6464B3"/>
    <w:multiLevelType w:val="hybridMultilevel"/>
    <w:tmpl w:val="BDD2C1DC"/>
    <w:lvl w:ilvl="0" w:tplc="BFC207F6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0465A"/>
    <w:multiLevelType w:val="hybridMultilevel"/>
    <w:tmpl w:val="87C62ED0"/>
    <w:lvl w:ilvl="0" w:tplc="AC8C118C">
      <w:numFmt w:val="bullet"/>
      <w:lvlText w:val="-"/>
      <w:lvlJc w:val="left"/>
      <w:pPr>
        <w:ind w:left="720" w:hanging="360"/>
      </w:pPr>
      <w:rPr>
        <w:rFonts w:ascii="Tahoma" w:eastAsia="Arial" w:hAnsi="Tahom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6F"/>
    <w:rsid w:val="0001086F"/>
    <w:rsid w:val="00012A1B"/>
    <w:rsid w:val="00017921"/>
    <w:rsid w:val="0002069E"/>
    <w:rsid w:val="00026059"/>
    <w:rsid w:val="0003455D"/>
    <w:rsid w:val="00061EA0"/>
    <w:rsid w:val="000877AC"/>
    <w:rsid w:val="000C348D"/>
    <w:rsid w:val="000D09EF"/>
    <w:rsid w:val="000D35AF"/>
    <w:rsid w:val="000E2A75"/>
    <w:rsid w:val="000F2699"/>
    <w:rsid w:val="00120C19"/>
    <w:rsid w:val="0012571F"/>
    <w:rsid w:val="0013199E"/>
    <w:rsid w:val="0016277D"/>
    <w:rsid w:val="00175470"/>
    <w:rsid w:val="001A39F6"/>
    <w:rsid w:val="001A45A8"/>
    <w:rsid w:val="001B17CD"/>
    <w:rsid w:val="001B5A14"/>
    <w:rsid w:val="001B77F1"/>
    <w:rsid w:val="001D11FF"/>
    <w:rsid w:val="001D7EEC"/>
    <w:rsid w:val="001E72FA"/>
    <w:rsid w:val="00235247"/>
    <w:rsid w:val="00236216"/>
    <w:rsid w:val="00240383"/>
    <w:rsid w:val="00240FB7"/>
    <w:rsid w:val="002515A5"/>
    <w:rsid w:val="0025577A"/>
    <w:rsid w:val="00276EF9"/>
    <w:rsid w:val="002824AF"/>
    <w:rsid w:val="00297B01"/>
    <w:rsid w:val="002B1097"/>
    <w:rsid w:val="002B21BD"/>
    <w:rsid w:val="002D5109"/>
    <w:rsid w:val="002E1017"/>
    <w:rsid w:val="002E1D2E"/>
    <w:rsid w:val="002F4132"/>
    <w:rsid w:val="00306B62"/>
    <w:rsid w:val="00310A4E"/>
    <w:rsid w:val="00320116"/>
    <w:rsid w:val="00331333"/>
    <w:rsid w:val="003465B0"/>
    <w:rsid w:val="003833E1"/>
    <w:rsid w:val="003963BB"/>
    <w:rsid w:val="00396E7F"/>
    <w:rsid w:val="003B2BAD"/>
    <w:rsid w:val="003D2288"/>
    <w:rsid w:val="003D7928"/>
    <w:rsid w:val="003E2B43"/>
    <w:rsid w:val="003E5F47"/>
    <w:rsid w:val="00402E3C"/>
    <w:rsid w:val="00416FD5"/>
    <w:rsid w:val="004177BE"/>
    <w:rsid w:val="00424168"/>
    <w:rsid w:val="004255DE"/>
    <w:rsid w:val="0043716C"/>
    <w:rsid w:val="004568E6"/>
    <w:rsid w:val="00486223"/>
    <w:rsid w:val="004903F4"/>
    <w:rsid w:val="004955EC"/>
    <w:rsid w:val="004A25BB"/>
    <w:rsid w:val="004A7E9C"/>
    <w:rsid w:val="004B7EAE"/>
    <w:rsid w:val="004C4699"/>
    <w:rsid w:val="004E345A"/>
    <w:rsid w:val="004E4514"/>
    <w:rsid w:val="004E49FC"/>
    <w:rsid w:val="0052110C"/>
    <w:rsid w:val="00542DE3"/>
    <w:rsid w:val="0057252F"/>
    <w:rsid w:val="00577114"/>
    <w:rsid w:val="0058008B"/>
    <w:rsid w:val="00591334"/>
    <w:rsid w:val="005A1361"/>
    <w:rsid w:val="005B60E4"/>
    <w:rsid w:val="005E158F"/>
    <w:rsid w:val="005E6FD2"/>
    <w:rsid w:val="005F5524"/>
    <w:rsid w:val="00601479"/>
    <w:rsid w:val="0067242D"/>
    <w:rsid w:val="00672B9B"/>
    <w:rsid w:val="00680647"/>
    <w:rsid w:val="006B2A97"/>
    <w:rsid w:val="006C6775"/>
    <w:rsid w:val="006D2B12"/>
    <w:rsid w:val="006D40EF"/>
    <w:rsid w:val="006D469E"/>
    <w:rsid w:val="006E349E"/>
    <w:rsid w:val="006E5EF5"/>
    <w:rsid w:val="006E6216"/>
    <w:rsid w:val="006F0021"/>
    <w:rsid w:val="006F550A"/>
    <w:rsid w:val="006F6826"/>
    <w:rsid w:val="00702713"/>
    <w:rsid w:val="00710BA0"/>
    <w:rsid w:val="0072153F"/>
    <w:rsid w:val="007222D1"/>
    <w:rsid w:val="00771889"/>
    <w:rsid w:val="007770BF"/>
    <w:rsid w:val="007841AD"/>
    <w:rsid w:val="007874AF"/>
    <w:rsid w:val="00790E1C"/>
    <w:rsid w:val="0079705D"/>
    <w:rsid w:val="007A48F9"/>
    <w:rsid w:val="007A5DC7"/>
    <w:rsid w:val="007B29BF"/>
    <w:rsid w:val="007C4AC4"/>
    <w:rsid w:val="007C778E"/>
    <w:rsid w:val="007F7714"/>
    <w:rsid w:val="00805489"/>
    <w:rsid w:val="0081606D"/>
    <w:rsid w:val="0083033C"/>
    <w:rsid w:val="00831B23"/>
    <w:rsid w:val="0083650C"/>
    <w:rsid w:val="008926B8"/>
    <w:rsid w:val="008941C8"/>
    <w:rsid w:val="00897D23"/>
    <w:rsid w:val="008C3575"/>
    <w:rsid w:val="008C5863"/>
    <w:rsid w:val="008C657A"/>
    <w:rsid w:val="008C7141"/>
    <w:rsid w:val="008D76B4"/>
    <w:rsid w:val="00901882"/>
    <w:rsid w:val="009178A6"/>
    <w:rsid w:val="00921132"/>
    <w:rsid w:val="00923852"/>
    <w:rsid w:val="00923DE4"/>
    <w:rsid w:val="00941DDF"/>
    <w:rsid w:val="00942444"/>
    <w:rsid w:val="00946E94"/>
    <w:rsid w:val="00947A6C"/>
    <w:rsid w:val="00955AC1"/>
    <w:rsid w:val="00966D48"/>
    <w:rsid w:val="00992304"/>
    <w:rsid w:val="009A32C5"/>
    <w:rsid w:val="009B505B"/>
    <w:rsid w:val="009C6AB7"/>
    <w:rsid w:val="009C74C1"/>
    <w:rsid w:val="009D082D"/>
    <w:rsid w:val="009D3459"/>
    <w:rsid w:val="009D3DA8"/>
    <w:rsid w:val="009E31D0"/>
    <w:rsid w:val="009E3546"/>
    <w:rsid w:val="009E56F7"/>
    <w:rsid w:val="00A033BC"/>
    <w:rsid w:val="00A149E6"/>
    <w:rsid w:val="00A4168D"/>
    <w:rsid w:val="00A74714"/>
    <w:rsid w:val="00A839F3"/>
    <w:rsid w:val="00A93AB1"/>
    <w:rsid w:val="00A961BF"/>
    <w:rsid w:val="00AA0C34"/>
    <w:rsid w:val="00AD2906"/>
    <w:rsid w:val="00AD6A04"/>
    <w:rsid w:val="00AE11D2"/>
    <w:rsid w:val="00AF6CD5"/>
    <w:rsid w:val="00B105EC"/>
    <w:rsid w:val="00B10A78"/>
    <w:rsid w:val="00B1389A"/>
    <w:rsid w:val="00B161AC"/>
    <w:rsid w:val="00B16996"/>
    <w:rsid w:val="00B2622E"/>
    <w:rsid w:val="00B26582"/>
    <w:rsid w:val="00B340BF"/>
    <w:rsid w:val="00B37D92"/>
    <w:rsid w:val="00B421AB"/>
    <w:rsid w:val="00B652B8"/>
    <w:rsid w:val="00B77510"/>
    <w:rsid w:val="00B90794"/>
    <w:rsid w:val="00BA25D8"/>
    <w:rsid w:val="00BA38E8"/>
    <w:rsid w:val="00BC2FE3"/>
    <w:rsid w:val="00BE4BE8"/>
    <w:rsid w:val="00BF69B3"/>
    <w:rsid w:val="00BF7D23"/>
    <w:rsid w:val="00C0373B"/>
    <w:rsid w:val="00C34C57"/>
    <w:rsid w:val="00C460BA"/>
    <w:rsid w:val="00C5776D"/>
    <w:rsid w:val="00C60BA2"/>
    <w:rsid w:val="00C739B1"/>
    <w:rsid w:val="00C87B0E"/>
    <w:rsid w:val="00C92FF7"/>
    <w:rsid w:val="00C97583"/>
    <w:rsid w:val="00CA6A47"/>
    <w:rsid w:val="00CA7E7A"/>
    <w:rsid w:val="00CC37DE"/>
    <w:rsid w:val="00D12ADF"/>
    <w:rsid w:val="00D14D78"/>
    <w:rsid w:val="00D21CEE"/>
    <w:rsid w:val="00D303CB"/>
    <w:rsid w:val="00D412D0"/>
    <w:rsid w:val="00D44F10"/>
    <w:rsid w:val="00D55EDE"/>
    <w:rsid w:val="00D63116"/>
    <w:rsid w:val="00DC6C5C"/>
    <w:rsid w:val="00DD5743"/>
    <w:rsid w:val="00DD5F96"/>
    <w:rsid w:val="00DE327F"/>
    <w:rsid w:val="00E01B9D"/>
    <w:rsid w:val="00E104F8"/>
    <w:rsid w:val="00E56B0F"/>
    <w:rsid w:val="00E67A6B"/>
    <w:rsid w:val="00E70BE6"/>
    <w:rsid w:val="00E80440"/>
    <w:rsid w:val="00EA18F7"/>
    <w:rsid w:val="00EA7E9E"/>
    <w:rsid w:val="00EC03E7"/>
    <w:rsid w:val="00F2202B"/>
    <w:rsid w:val="00F26DF7"/>
    <w:rsid w:val="00F33343"/>
    <w:rsid w:val="00F4576C"/>
    <w:rsid w:val="00F459A0"/>
    <w:rsid w:val="00F60ADE"/>
    <w:rsid w:val="00F7690A"/>
    <w:rsid w:val="00F81841"/>
    <w:rsid w:val="00F96BF0"/>
    <w:rsid w:val="00FA07F7"/>
    <w:rsid w:val="00FA61E5"/>
    <w:rsid w:val="00FC5EA5"/>
    <w:rsid w:val="00FC686F"/>
    <w:rsid w:val="00FD560A"/>
    <w:rsid w:val="00FE248F"/>
    <w:rsid w:val="00FE2D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7FC23-398B-4FC8-926A-EAF23D4F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247"/>
  </w:style>
  <w:style w:type="paragraph" w:styleId="Heading1">
    <w:name w:val="heading 1"/>
    <w:basedOn w:val="Normal1"/>
    <w:next w:val="Normal1"/>
    <w:rsid w:val="00FC686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C686F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FC686F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FC686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C686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C686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C686F"/>
    <w:pPr>
      <w:widowControl w:val="0"/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FC686F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C686F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96BF0"/>
    <w:pPr>
      <w:ind w:left="720"/>
      <w:contextualSpacing/>
    </w:pPr>
  </w:style>
  <w:style w:type="paragraph" w:styleId="NoSpacing">
    <w:name w:val="No Spacing"/>
    <w:uiPriority w:val="1"/>
    <w:qFormat/>
    <w:rsid w:val="001D11FF"/>
    <w:pPr>
      <w:spacing w:after="0"/>
    </w:pPr>
    <w:rPr>
      <w:sz w:val="22"/>
      <w:szCs w:val="22"/>
    </w:rPr>
  </w:style>
  <w:style w:type="table" w:styleId="TableGrid">
    <w:name w:val="Table Grid"/>
    <w:basedOn w:val="TableNormal"/>
    <w:uiPriority w:val="59"/>
    <w:rsid w:val="007C4AC4"/>
    <w:pPr>
      <w:spacing w:after="0"/>
    </w:pPr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Course Plan - MR1.docx</vt:lpstr>
    </vt:vector>
  </TitlesOfParts>
  <Company>Home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Course Plan - MR1.docx</dc:title>
  <dc:creator>Prasenjit Das Purkayastha</dc:creator>
  <cp:lastModifiedBy>User</cp:lastModifiedBy>
  <cp:revision>8</cp:revision>
  <dcterms:created xsi:type="dcterms:W3CDTF">2021-01-28T12:43:00Z</dcterms:created>
  <dcterms:modified xsi:type="dcterms:W3CDTF">2021-01-28T14:16:00Z</dcterms:modified>
</cp:coreProperties>
</file>