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c880"/>
          <w:sz w:val="72"/>
          <w:szCs w:val="72"/>
        </w:rPr>
        <w:t xml:space="preserve">⚡ LeadPulse</w:t>
      </w:r>
    </w:p>
    <w:p>
      <w:pPr>
        <w:spacing w:after="120"/>
        <w:jc w:val="center"/>
      </w:pPr>
      <w:r>
        <w:rPr>
          <w:rFonts w:ascii="Arial" w:cs="Arial" w:eastAsia="Arial" w:hAnsi="Arial"/>
          <w:color w:val="1e1e2e"/>
          <w:sz w:val="36"/>
          <w:szCs w:val="36"/>
        </w:rPr>
        <w:t xml:space="preserve">Backend Architecture &amp; Developer Guide</w:t>
      </w:r>
    </w:p>
    <w:p>
      <w:pPr>
        <w:spacing w:after="720"/>
        <w:jc w:val="center"/>
      </w:pPr>
      <w:r>
        <w:rPr>
          <w:rFonts w:ascii="Arial" w:cs="Arial" w:eastAsia="Arial" w:hAnsi="Arial"/>
          <w:color w:val="6b6b80"/>
          <w:sz w:val="24"/>
          <w:szCs w:val="24"/>
        </w:rPr>
        <w:t xml:space="preserve">FastAPI · Supabase · Meta Graph API · SSE</w:t>
      </w:r>
    </w:p>
    <w:p>
      <w:pPr>
        <w:spacing w:after="0"/>
        <w:jc w:val="center"/>
      </w:pPr>
      <w:r>
        <w:rPr>
          <w:rFonts w:ascii="Arial" w:cs="Arial" w:eastAsia="Arial" w:hAnsi="Arial"/>
          <w:color w:val="6b6b80"/>
          <w:sz w:val="22"/>
          <w:szCs w:val="22"/>
        </w:rPr>
        <w:t xml:space="preserve">Version 1.0  ·  2024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LeadPulse is a lightweight, real-time Lead Management CRM built for small businesses running Facebook and Instagram ad campaigns. The backend is responsible for three core jobs: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Ingesting leads instantly via Meta webhooks the moment a user submits a lead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Persisting and serving lead data through a REST API consumed by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Pushing real-time notifications to the frontend via Server-Sent Events (SSE)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backend is intentionally minimal — no job queues, no message brokers, no microservices. A single FastAPI process handles everything, making it cheap to host and easy to understand.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Async, fast, auto-generates OpenAPI docs. Ideal for I/O-heavy webhook workloads.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Managed Postgres with built-in Auth, RLS, and a JS/Python client. Zero infra setup.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Stateless tokens. Each API request carries a signed token with user + workspace claims.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Non-blocking calls to the Meta Graph API to fetch lead field data.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Real-time Push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Server-Sent Events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One-way push from server to browser. Simpler than WebSockets; no library needed on client.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Industry-standard hashing. Never store plain passwords.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Type-safe environment variable loading with .env file support.</w:t>
            </w:r>
          </w:p>
        </w:tc>
      </w:tr>
      <w:tr>
        <w:tc>
          <w:tcPr>
            <w:tcW w:type="dxa" w:w="2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6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45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Reproducible dev and prod environments.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Project Structure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project follows a layered architecture. Each folder has a single responsibility:</w:t>
      </w:r>
    </w:p>
    <w:p>
      <w:pPr>
        <w:spacing w:after="60"/>
      </w:pP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leadpulse-backend/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Project root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app/      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All application code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main.py 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FastAPI app creation, middleware, router registration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  core/   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/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config.py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Pydantic-settings — loads all env vars from .env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security.py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JWT creation/decoding, password hashing, auth dependency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  db/     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/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supabase.py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Supabase client singleton + get_db() dependency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  api/routes/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/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auth.py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Register, login, Facebook OAuth connect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leads.py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CRUD endpoints + SSE /stream endpoint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webhook.py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Meta webhook verify (GET) + lead ingest (POST)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analytics.py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Summary stats + daily trend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users.py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Current user profile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  schemas/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/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lead.py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Pydantic models: LeadOut, LeadStatus, NoteCreate…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auth.py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RegisterRequest, LoginRequest, TokenResponse…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  services/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/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facebook.py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Signature verify, Graph API calls, OAuth exchange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lead_service.py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All Supabase DB operations for leads + notes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notifications.py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In-process SSE pub/sub broadcast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7c6ef5"/>
          <w:sz w:val="18"/>
          <w:szCs w:val="18"/>
        </w:rPr>
        <w:t xml:space="preserve">  tests/    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pytest test suite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supabase_schema.sql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Full DB schema — run once in Supabase SQL editor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requirements.txt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Python dependencies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Dockerfile  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Production container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docker-compose.yml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Local dev: API + Redis + ngrok</w:t>
      </w:r>
    </w:p>
    <w:p>
      <w:pPr>
        <w:spacing w:after="40"/>
        <w:ind w:left="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.env.example                  </w:t>
      </w:r>
      <w:r>
        <w:rPr>
          <w:rFonts w:ascii="Arial" w:cs="Arial" w:eastAsia="Arial" w:hAnsi="Arial"/>
          <w:color w:val="6b6b80"/>
          <w:sz w:val="18"/>
          <w:szCs w:val="18"/>
        </w:rPr>
        <w:t xml:space="preserve">Environment variable template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Real-Time Lead Flow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4.1 Webhook → Dashboard (happy path)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This is the most critical path in the entire system. Every step must complete within Meta's 20-second timeout window. Steps 1–3 complete synchronously; steps 4–7 run in the background.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Meta fires POST /webhook/facebook immediately after a user submits a lead form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FastAPI reads the raw request body and verifies the HMAC-SHA256 signature using FACEBOOK_APP_SECRET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API returns HTTP 200 immediately — Meta requires this within 20 seconds or it retries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 BackgroundTask is scheduled: _process_lead(db, entry)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background task queries connected_pages to find which workspace owns the incoming page_id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It calls GET /v19.0/{leadgen_id} on the Meta Graph API to retrieve name, phone, email, and campaign details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 deduplication check runs: if fb_lead_id already exists for this workspace, the lead is silently dropped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lead is inserted into Supabase leads table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broadcast_new_lead() pushes a JSON event to every open SSE connection for the workspace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browser receives the SSE event and inserts the lead card at the top of the dashboard with a flash animation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4.2 Server-Sent Events Architecture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SSE provides real-time push from server to browser using a persistent HTTP connection. It is simpler than WebSockets because it is one-directional and works over standard HTTP/1.1.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Connection lifecycle: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Browser calls GET /api/v1/leads/stream with an Authorization: Bearer &lt;token&gt;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FastAPI authenticates the JWT, registers an asyncio.Queue for this workspace, and returns a StreamingResponse with Content-Type: text/event-stream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browser's EventSource API receives events as they are put onto the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 keepalive comment (: keepalive) is sent every 20 seconds to prevent proxy timeouts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On disconnect, the queue is automatically removed from the workspace's subscriber list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Event payload format: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data: {"type": "new_lead", "data": { ...lead fields }}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data: {"type": "status_updated", "data": {"lead_id": "...", "status": "contacted"}}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data: {"type": "connected", "data": {"workspace_id": "..."}}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API Reference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All authenticated routes require: Authorization: Bearer &lt;token&gt;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400"/>
        <w:gridCol w:w="3660"/>
      </w:tblGrid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8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9"/>
                <w:szCs w:val="19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Create user + workspace, returns JWT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8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9"/>
                <w:szCs w:val="19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Email/password login, returns JWT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8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/api/v1/auth/facebook/connect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Exchange OAuth code, subscribe pages to webhook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/api/v1/auth/facebook/pages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List connected Facebook/Instagram pages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Current user profile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Update name / phone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/api/v1/leads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List leads — filter by status, search, page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/api/v1/leads/stream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SSE stream — real-time new_lead events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/api/v1/leads/{id}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Full lead detail including notes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/api/v1/leads/{id}/status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Update lead status (new/contacted/converted/lost)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8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/api/v1/leads/{id}/notes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Add a text note to a lead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/api/v1/analytics/summary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Counts by status and source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/api/v1/analytics/trend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JWT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Daily lead volume for last 30 days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/api/v1/webhook/facebook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80"/>
                <w:sz w:val="19"/>
                <w:szCs w:val="19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Meta one-time webhook verification challenge</w:t>
            </w:r>
          </w:p>
        </w:tc>
      </w:tr>
      <w:tr>
        <w:tc>
          <w:tcPr>
            <w:tcW w:type="dxa" w:w="11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80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ef5"/>
                <w:sz w:val="18"/>
                <w:szCs w:val="18"/>
              </w:rPr>
              <w:t xml:space="preserve">/api/v1/webhook/facebook</w:t>
            </w:r>
          </w:p>
        </w:tc>
        <w:tc>
          <w:tcPr>
            <w:tcW w:type="dxa" w:w="140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c880"/>
                <w:sz w:val="19"/>
                <w:szCs w:val="19"/>
              </w:rPr>
              <w:t xml:space="preserve">Signed</w:t>
            </w:r>
          </w:p>
        </w:tc>
        <w:tc>
          <w:tcPr>
            <w:tcW w:type="dxa" w:w="3660"/>
            <w:tcBorders>
              <w:top w:val="single" w:color="e0e0ea" w:sz="1"/>
              <w:left w:val="single" w:color="e0e0ea" w:sz="1"/>
              <w:bottom w:val="single" w:color="e0e0ea" w:sz="1"/>
              <w:right w:val="single" w:color="e0e0ea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19"/>
                <w:szCs w:val="19"/>
              </w:rPr>
              <w:t xml:space="preserve">Receive real-time lead events from Meta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Database Schema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Tables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workspaces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One workspace per business account. All data is scoped to workspace_id.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Columns: id, name, created_at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Business owner credentials. password_hash uses bcrypt.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Columns: id, workspace_id, email, full_name, phone, password_hash, created_at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connected_pages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Facebook/Instagram pages linked to a workspace. Access tokens stored here (use Supabase Vault in production).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Columns: id, workspace_id, page_id, page_name, page_access_token, user_access_token, created_at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leads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Core entity. Has a UNIQUE constraint on (workspace_id, fb_lead_id) to prevent duplicates.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Columns: id, workspace_id, name, phone, email, city, source, status, fb_lead_id, fb_page_id, fb_ad_id, fb_campaign_id, campaign_name, adset_name, form_name, created_at, updated_at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Free-text notes attached to a lead. Cascade-deleted when the lead is deleted.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Columns: id, lead_id, content, created_by, created_at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Enabled on all tables. The backend uses the service-role key which bypasses RLS. Enable RLS policies if you expose Supabase directly to the frontend.: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Row Level Security (RLS)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lead_status (new/contacted/converted/lost) and lead_source (facebook/instagram) are Postgres native enums for data integrity.: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Enum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 Postgres trigger automatically sets updated_at = now() on every UPDATE to the leads table.: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updated_at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A GIN index on leads enables fast ilike search across name, phone, email, and campaign_name.: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Full-text search index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Authentication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7.1 Email / Password (JWT)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User registers → bcrypt-hashed password stored in users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User logs in → server verifies password, issues a signed JWT containing { sub: user_id, email, workspace_id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Every protected route uses Depends(get_current_user) to decode + validate the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Tokens expire after 7 days by default (configurable via ACCESS_TOKEN_EXPIRE_MINUTES)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7.2 Facebook OAuth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User clicks "Connect Facebook" in the dashboard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Frontend redirects to: https://www.facebook.com/dialog/oauth?client_id=APP_ID&amp;redirect_uri=...&amp;scope=leads_retrieval,pages_manage_metadata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After user approves, Facebook redirects back with ?code=SHORT_CODE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Frontend POSTs the code to POST /api/v1/auth/facebook/connect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Backend exchanges the code for a short-lived user token via the Graph API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Backend exchanges the short-lived token for a 60-day long-lived token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Backend calls /me/accounts to get all pages the user manages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For each page, backend calls /{page_id}/subscribed_apps to subscribe to leadgen webhook events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Page tokens are stored in connected_pages table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Future webhook events are matched to a workspace via page_id → connected_pages lookup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Security Checklist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Webhook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Every POST to /webhook/facebook is verified using HMAC-SHA256 before any processing begins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raw request body is hashed with the app secret and compared to the x-hub-signature-256 header using hmac.compare_digest() (constant-time comparison, prevents timing attacks)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Invalid signatures return HTTP 401 immediately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All business logic routes are protected by JWT bearer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workspace_id is always extracted from the JWT — never trusted from query params or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Supabase service-role key is server-side only and never exposed to the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bcrypt with automatic salt is used for all password storage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Production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Rotate FACEBOOK_APP_SECRET immediately if leaked — all webhook verifications will fail until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Store Facebook page_access_token in Supabase Vault (encrypted column) rather than plain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Set ENVIRONMENT=production in .env — this disables debug mode and tightens CORS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Use HTTPS everywhere — Facebook will not send webhooks to plain HTTP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Add rate limiting to /api/v1/auth/login to prevent brute-force attacks (use slowapi)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Deployment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Recommended Stack (low cost)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API Server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Tool: Railway.app or Render.com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Deploy from Dockerfile. ~$5/month. Auto-deploys on git push.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Database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Tool: Supabase Free Tier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500 MB storage, 2 GB bandwidth. Upgrade to Pro ($25/mo) for production.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Webhook URL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Tool: Your deployed API domain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e.g. https://api.leadpulse.io/webhook/facebook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7c6ef5"/>
          <w:sz w:val="24"/>
          <w:szCs w:val="24"/>
        </w:rPr>
        <w:t xml:space="preserve">Frontend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Tool: Vercel or Netlify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Static hosting. Free tier sufficient for most small businesses.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Environment Variables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Set all variables from .env.example in your hosting provider's secrets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Never commit .env to git — it is in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Set DEBUG=false and ENVIRONMENT=production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Meta Webhook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Go to developers.facebook.com → Your App → Webhooks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Click "Add Callback URL" → enter https://your-domain.com/webhook/facebook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Enter your FACEBOOK_WEBHOOK_VERIFY_TOKEN value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Click "Verify and Save" — Meta will call your GET endpoint to verify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Subscribe to the leadgen field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Connect a Facebook Page via /api/v1/auth/facebook/connect</w:t>
      </w:r>
    </w:p>
    <w:p>
      <w:r>
        <w:br w:type="page"/>
      </w:r>
    </w:p>
    <w:p>
      <w:pPr>
        <w:pStyle w:val="Heading1"/>
        <w:pBdr>
          <w:bottom w:val="single" w:color="00c880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10. Testing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test suite covers the most critical paths: webhook signature verification and lead service logic. Run with: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pytest tests/ -v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Test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Webhook verification challenge, signature validation (valid + invalid), payload parsing, background task dispatch: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tests/test_webhook.py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Create lead, list leads, deduplication check, status update, analytics stats — all using mocked Supabase client: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tests/test_lead_service.py</w:t>
      </w:r>
    </w:p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1e2e"/>
          <w:sz w:val="28"/>
          <w:szCs w:val="28"/>
        </w:rPr>
        <w:t xml:space="preserve">Testing the Webhook Locally</w:t>
      </w:r>
    </w:p>
    <w:p>
      <w:pPr>
        <w:spacing w:after="12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Use the Meta Webhooks Test Tool (in the App Dashboard) to send a sample leadgen event to your local server, or use curl: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curl -X POST http://localhost:8000/webhook/facebook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  -H "Content-Type: application/json"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  -H "x-hub-signature-256: sha256=$(echo -n '{"object":"page"...}' | openssl dgst -sha256 -hmac YOUR_SECRET)" \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7c6ef5"/>
          <w:sz w:val="20"/>
          <w:szCs w:val="20"/>
        </w:rPr>
        <w:t xml:space="preserve">  -d '{"object":"page","entry":[...]}'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1e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6e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2026-03-26T15:30:16.621Z</dcterms:created>
  <dcterms:modified xsi:type="dcterms:W3CDTF">2026-03-26T15:30:16.621Z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