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BB7BC" w14:textId="4C152E47" w:rsidR="00860177" w:rsidRDefault="00860177" w:rsidP="00860177">
      <w:pPr>
        <w:jc w:val="center"/>
        <w:rPr>
          <w:sz w:val="36"/>
          <w:szCs w:val="36"/>
        </w:rPr>
      </w:pPr>
      <w:r w:rsidRPr="00860177">
        <w:rPr>
          <w:sz w:val="36"/>
          <w:szCs w:val="36"/>
        </w:rPr>
        <w:t>ansible notes:</w:t>
      </w:r>
    </w:p>
    <w:p w14:paraId="652F68F7" w14:textId="66DAC8DC" w:rsidR="00860177" w:rsidRDefault="00860177" w:rsidP="00860177">
      <w:pPr>
        <w:rPr>
          <w:sz w:val="36"/>
          <w:szCs w:val="36"/>
        </w:rPr>
      </w:pPr>
    </w:p>
    <w:p w14:paraId="725886CC" w14:textId="62E96903" w:rsidR="00860177" w:rsidRDefault="009E76BE" w:rsidP="00860177">
      <w:pPr>
        <w:rPr>
          <w:sz w:val="36"/>
          <w:szCs w:val="36"/>
        </w:rPr>
      </w:pPr>
      <w:r>
        <w:rPr>
          <w:sz w:val="36"/>
          <w:szCs w:val="36"/>
        </w:rPr>
        <w:t>Inventory:</w:t>
      </w:r>
    </w:p>
    <w:p w14:paraId="2F6E7A06" w14:textId="3C4BFB2B" w:rsidR="009E76BE" w:rsidRDefault="009E76BE" w:rsidP="00860177">
      <w:pPr>
        <w:rPr>
          <w:sz w:val="36"/>
          <w:szCs w:val="36"/>
        </w:rPr>
      </w:pPr>
    </w:p>
    <w:p w14:paraId="2ADC7D79" w14:textId="77777777" w:rsidR="009E76BE" w:rsidRPr="009E76BE" w:rsidRDefault="00EE7B7D" w:rsidP="009E76BE">
      <w:pPr>
        <w:shd w:val="clear" w:color="auto" w:fill="FCFCFC"/>
        <w:spacing w:after="100" w:afterAutospacing="1"/>
        <w:outlineLvl w:val="1"/>
        <w:rPr>
          <w:rFonts w:ascii="Georgia" w:hAnsi="Georgia"/>
          <w:b/>
          <w:bCs/>
          <w:color w:val="404040"/>
          <w:sz w:val="36"/>
          <w:szCs w:val="36"/>
        </w:rPr>
      </w:pPr>
      <w:hyperlink r:id="rId5" w:anchor="id12" w:history="1">
        <w:r w:rsidR="009E76BE" w:rsidRPr="009E76BE">
          <w:rPr>
            <w:rFonts w:ascii="Georgia" w:hAnsi="Georgia"/>
            <w:b/>
            <w:bCs/>
            <w:color w:val="404040"/>
            <w:sz w:val="36"/>
            <w:szCs w:val="36"/>
            <w:u w:val="single"/>
          </w:rPr>
          <w:t>Assigning a variable to many machines: group variables</w:t>
        </w:r>
      </w:hyperlink>
    </w:p>
    <w:p w14:paraId="28C01A84" w14:textId="77777777" w:rsidR="00135C7A" w:rsidRDefault="00135C7A" w:rsidP="00135C7A">
      <w:pPr>
        <w:shd w:val="clear" w:color="auto" w:fill="FCFCFC"/>
        <w:spacing w:after="360" w:line="360" w:lineRule="atLeast"/>
        <w:rPr>
          <w:rFonts w:ascii="Helvetica Neue" w:hAnsi="Helvetica Neue"/>
          <w:color w:val="404040"/>
          <w:sz w:val="30"/>
          <w:szCs w:val="30"/>
        </w:rPr>
      </w:pPr>
      <w:r w:rsidRPr="00135C7A">
        <w:rPr>
          <w:rFonts w:ascii="Helvetica Neue" w:hAnsi="Helvetica Neue"/>
          <w:color w:val="404040"/>
          <w:sz w:val="30"/>
          <w:szCs w:val="30"/>
        </w:rPr>
        <w:t xml:space="preserve">If all hosts in a group share a variable value, you can apply that variable to an entire group at once. </w:t>
      </w:r>
    </w:p>
    <w:p w14:paraId="754AC871" w14:textId="560213D8" w:rsidR="00135C7A" w:rsidRPr="00135C7A" w:rsidRDefault="00135C7A" w:rsidP="00135C7A">
      <w:pPr>
        <w:shd w:val="clear" w:color="auto" w:fill="FCFCFC"/>
        <w:spacing w:after="360" w:line="360" w:lineRule="atLeast"/>
        <w:rPr>
          <w:rFonts w:ascii="Helvetica Neue" w:hAnsi="Helvetica Neue"/>
          <w:b/>
          <w:bCs/>
          <w:color w:val="404040"/>
          <w:sz w:val="30"/>
          <w:szCs w:val="30"/>
        </w:rPr>
      </w:pPr>
      <w:r w:rsidRPr="00135C7A">
        <w:rPr>
          <w:rFonts w:ascii="Helvetica Neue" w:hAnsi="Helvetica Neue"/>
          <w:b/>
          <w:bCs/>
          <w:color w:val="404040"/>
          <w:sz w:val="30"/>
          <w:szCs w:val="30"/>
        </w:rPr>
        <w:t>In INI:</w:t>
      </w:r>
    </w:p>
    <w:p w14:paraId="50F88665"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w:t>
      </w:r>
      <w:proofErr w:type="spellStart"/>
      <w:r w:rsidRPr="00135C7A">
        <w:rPr>
          <w:rFonts w:ascii="Menlo" w:hAnsi="Menlo" w:cs="Menlo"/>
          <w:color w:val="404040"/>
        </w:rPr>
        <w:t>atlanta</w:t>
      </w:r>
      <w:proofErr w:type="spellEnd"/>
      <w:r w:rsidRPr="00135C7A">
        <w:rPr>
          <w:rFonts w:ascii="Menlo" w:hAnsi="Menlo" w:cs="Menlo"/>
          <w:color w:val="404040"/>
        </w:rPr>
        <w:t>]</w:t>
      </w:r>
    </w:p>
    <w:p w14:paraId="6948A788"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host1</w:t>
      </w:r>
    </w:p>
    <w:p w14:paraId="234FFA41"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host2</w:t>
      </w:r>
    </w:p>
    <w:p w14:paraId="4E404E07"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
    <w:p w14:paraId="13FE4826"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w:t>
      </w:r>
      <w:proofErr w:type="spellStart"/>
      <w:proofErr w:type="gramStart"/>
      <w:r w:rsidRPr="00135C7A">
        <w:rPr>
          <w:rFonts w:ascii="Menlo" w:hAnsi="Menlo" w:cs="Menlo"/>
          <w:color w:val="404040"/>
        </w:rPr>
        <w:t>atlanta:vars</w:t>
      </w:r>
      <w:proofErr w:type="spellEnd"/>
      <w:proofErr w:type="gramEnd"/>
      <w:r w:rsidRPr="00135C7A">
        <w:rPr>
          <w:rFonts w:ascii="Menlo" w:hAnsi="Menlo" w:cs="Menlo"/>
          <w:color w:val="404040"/>
        </w:rPr>
        <w:t>]</w:t>
      </w:r>
    </w:p>
    <w:p w14:paraId="1D2298F9"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ntp_server=ntp.atlanta.example.com</w:t>
      </w:r>
    </w:p>
    <w:p w14:paraId="535340A7"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proxy=proxy.atlanta.example.com</w:t>
      </w:r>
    </w:p>
    <w:p w14:paraId="78D9C907" w14:textId="77777777" w:rsidR="00135C7A" w:rsidRDefault="00135C7A" w:rsidP="00135C7A">
      <w:pPr>
        <w:shd w:val="clear" w:color="auto" w:fill="FCFCFC"/>
        <w:spacing w:after="360" w:line="360" w:lineRule="atLeast"/>
        <w:rPr>
          <w:rFonts w:ascii="Helvetica Neue" w:hAnsi="Helvetica Neue"/>
          <w:color w:val="404040"/>
        </w:rPr>
      </w:pPr>
    </w:p>
    <w:p w14:paraId="3BE42959" w14:textId="7AF735D9" w:rsidR="00135C7A" w:rsidRPr="00135C7A" w:rsidRDefault="00135C7A" w:rsidP="00135C7A">
      <w:pPr>
        <w:shd w:val="clear" w:color="auto" w:fill="FCFCFC"/>
        <w:spacing w:after="360" w:line="360" w:lineRule="atLeast"/>
        <w:rPr>
          <w:rFonts w:ascii="Helvetica Neue" w:hAnsi="Helvetica Neue"/>
          <w:b/>
          <w:bCs/>
          <w:color w:val="404040"/>
        </w:rPr>
      </w:pPr>
      <w:r w:rsidRPr="00135C7A">
        <w:rPr>
          <w:rFonts w:ascii="Helvetica Neue" w:hAnsi="Helvetica Neue"/>
          <w:b/>
          <w:bCs/>
          <w:color w:val="404040"/>
        </w:rPr>
        <w:t>In YAML:</w:t>
      </w:r>
    </w:p>
    <w:p w14:paraId="3B131DA3"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roofErr w:type="spellStart"/>
      <w:r w:rsidRPr="00135C7A">
        <w:rPr>
          <w:rFonts w:ascii="Menlo" w:hAnsi="Menlo" w:cs="Menlo"/>
          <w:color w:val="22863A"/>
        </w:rPr>
        <w:t>atlanta</w:t>
      </w:r>
      <w:proofErr w:type="spellEnd"/>
      <w:r w:rsidRPr="00135C7A">
        <w:rPr>
          <w:rFonts w:ascii="Menlo" w:hAnsi="Menlo" w:cs="Menlo"/>
          <w:b/>
          <w:bCs/>
          <w:color w:val="404040"/>
        </w:rPr>
        <w:t>:</w:t>
      </w:r>
    </w:p>
    <w:p w14:paraId="6764DC0A"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 xml:space="preserve">  </w:t>
      </w:r>
      <w:r w:rsidRPr="00135C7A">
        <w:rPr>
          <w:rFonts w:ascii="Menlo" w:hAnsi="Menlo" w:cs="Menlo"/>
          <w:color w:val="22863A"/>
        </w:rPr>
        <w:t>hosts</w:t>
      </w:r>
      <w:r w:rsidRPr="00135C7A">
        <w:rPr>
          <w:rFonts w:ascii="Menlo" w:hAnsi="Menlo" w:cs="Menlo"/>
          <w:b/>
          <w:bCs/>
          <w:color w:val="404040"/>
        </w:rPr>
        <w:t>:</w:t>
      </w:r>
    </w:p>
    <w:p w14:paraId="235A6611"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 xml:space="preserve">    </w:t>
      </w:r>
      <w:r w:rsidRPr="00135C7A">
        <w:rPr>
          <w:rFonts w:ascii="Menlo" w:hAnsi="Menlo" w:cs="Menlo"/>
          <w:color w:val="22863A"/>
        </w:rPr>
        <w:t>host1</w:t>
      </w:r>
      <w:r w:rsidRPr="00135C7A">
        <w:rPr>
          <w:rFonts w:ascii="Menlo" w:hAnsi="Menlo" w:cs="Menlo"/>
          <w:b/>
          <w:bCs/>
          <w:color w:val="404040"/>
        </w:rPr>
        <w:t>:</w:t>
      </w:r>
    </w:p>
    <w:p w14:paraId="5E0A6C5F"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 xml:space="preserve">    </w:t>
      </w:r>
      <w:r w:rsidRPr="00135C7A">
        <w:rPr>
          <w:rFonts w:ascii="Menlo" w:hAnsi="Menlo" w:cs="Menlo"/>
          <w:color w:val="22863A"/>
        </w:rPr>
        <w:t>host2</w:t>
      </w:r>
      <w:r w:rsidRPr="00135C7A">
        <w:rPr>
          <w:rFonts w:ascii="Menlo" w:hAnsi="Menlo" w:cs="Menlo"/>
          <w:b/>
          <w:bCs/>
          <w:color w:val="404040"/>
        </w:rPr>
        <w:t>:</w:t>
      </w:r>
    </w:p>
    <w:p w14:paraId="50EC5C51"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 xml:space="preserve">  </w:t>
      </w:r>
      <w:r w:rsidRPr="00135C7A">
        <w:rPr>
          <w:rFonts w:ascii="Menlo" w:hAnsi="Menlo" w:cs="Menlo"/>
          <w:color w:val="22863A"/>
        </w:rPr>
        <w:t>vars</w:t>
      </w:r>
      <w:r w:rsidRPr="00135C7A">
        <w:rPr>
          <w:rFonts w:ascii="Menlo" w:hAnsi="Menlo" w:cs="Menlo"/>
          <w:b/>
          <w:bCs/>
          <w:color w:val="404040"/>
        </w:rPr>
        <w:t>:</w:t>
      </w:r>
    </w:p>
    <w:p w14:paraId="169E672B"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 xml:space="preserve">    </w:t>
      </w:r>
      <w:proofErr w:type="spellStart"/>
      <w:r w:rsidRPr="00135C7A">
        <w:rPr>
          <w:rFonts w:ascii="Menlo" w:hAnsi="Menlo" w:cs="Menlo"/>
          <w:color w:val="22863A"/>
        </w:rPr>
        <w:t>ntp_server</w:t>
      </w:r>
      <w:proofErr w:type="spellEnd"/>
      <w:r w:rsidRPr="00135C7A">
        <w:rPr>
          <w:rFonts w:ascii="Menlo" w:hAnsi="Menlo" w:cs="Menlo"/>
          <w:b/>
          <w:bCs/>
          <w:color w:val="404040"/>
        </w:rPr>
        <w:t>:</w:t>
      </w:r>
      <w:r w:rsidRPr="00135C7A">
        <w:rPr>
          <w:rFonts w:ascii="Menlo" w:hAnsi="Menlo" w:cs="Menlo"/>
          <w:color w:val="404040"/>
        </w:rPr>
        <w:t xml:space="preserve"> </w:t>
      </w:r>
      <w:r w:rsidRPr="00135C7A">
        <w:rPr>
          <w:rFonts w:ascii="Menlo" w:hAnsi="Menlo" w:cs="Menlo"/>
          <w:color w:val="032F62"/>
        </w:rPr>
        <w:t>ntp.atlanta.example.com</w:t>
      </w:r>
    </w:p>
    <w:p w14:paraId="55E8AAFF" w14:textId="77777777" w:rsidR="00135C7A" w:rsidRPr="00135C7A" w:rsidRDefault="00135C7A" w:rsidP="00135C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135C7A">
        <w:rPr>
          <w:rFonts w:ascii="Menlo" w:hAnsi="Menlo" w:cs="Menlo"/>
          <w:color w:val="404040"/>
        </w:rPr>
        <w:t xml:space="preserve">    </w:t>
      </w:r>
      <w:r w:rsidRPr="00135C7A">
        <w:rPr>
          <w:rFonts w:ascii="Menlo" w:hAnsi="Menlo" w:cs="Menlo"/>
          <w:color w:val="22863A"/>
        </w:rPr>
        <w:t>proxy</w:t>
      </w:r>
      <w:r w:rsidRPr="00135C7A">
        <w:rPr>
          <w:rFonts w:ascii="Menlo" w:hAnsi="Menlo" w:cs="Menlo"/>
          <w:b/>
          <w:bCs/>
          <w:color w:val="404040"/>
        </w:rPr>
        <w:t>:</w:t>
      </w:r>
      <w:r w:rsidRPr="00135C7A">
        <w:rPr>
          <w:rFonts w:ascii="Menlo" w:hAnsi="Menlo" w:cs="Menlo"/>
          <w:color w:val="404040"/>
        </w:rPr>
        <w:t xml:space="preserve"> </w:t>
      </w:r>
      <w:r w:rsidRPr="00135C7A">
        <w:rPr>
          <w:rFonts w:ascii="Menlo" w:hAnsi="Menlo" w:cs="Menlo"/>
          <w:color w:val="032F62"/>
        </w:rPr>
        <w:t>proxy.atlanta.example.com</w:t>
      </w:r>
    </w:p>
    <w:p w14:paraId="59F4D253" w14:textId="2035A441" w:rsidR="00135C7A" w:rsidRPr="00135C7A" w:rsidRDefault="00135C7A" w:rsidP="00135C7A">
      <w:pPr>
        <w:shd w:val="clear" w:color="auto" w:fill="FCFCFC"/>
        <w:spacing w:after="360" w:line="360" w:lineRule="atLeast"/>
        <w:rPr>
          <w:rFonts w:ascii="Helvetica Neue" w:hAnsi="Helvetica Neue"/>
          <w:color w:val="404040"/>
        </w:rPr>
      </w:pPr>
    </w:p>
    <w:p w14:paraId="49EF62EF" w14:textId="7E72AF6F" w:rsidR="009E76BE" w:rsidRDefault="00EE7B7D" w:rsidP="000240F1">
      <w:pPr>
        <w:pStyle w:val="Heading3"/>
        <w:shd w:val="clear" w:color="auto" w:fill="FCFCFC"/>
        <w:spacing w:before="0"/>
        <w:rPr>
          <w:rFonts w:ascii="Georgia" w:eastAsia="Times New Roman" w:hAnsi="Georgia" w:cs="Times New Roman"/>
          <w:b/>
          <w:bCs/>
          <w:color w:val="404040"/>
          <w:sz w:val="36"/>
          <w:szCs w:val="36"/>
          <w:u w:val="single"/>
        </w:rPr>
      </w:pPr>
      <w:hyperlink r:id="rId6" w:anchor="id13" w:history="1">
        <w:r w:rsidR="00FA49DC" w:rsidRPr="00FA49DC">
          <w:rPr>
            <w:rFonts w:eastAsia="Times New Roman" w:cs="Times New Roman"/>
            <w:b/>
            <w:bCs/>
            <w:sz w:val="36"/>
            <w:szCs w:val="36"/>
          </w:rPr>
          <w:t>Inheriting variable values: group variables for groups of groups</w:t>
        </w:r>
      </w:hyperlink>
      <w:r w:rsidR="000240F1">
        <w:rPr>
          <w:rFonts w:ascii="Georgia" w:eastAsia="Times New Roman" w:hAnsi="Georgia" w:cs="Times New Roman"/>
          <w:b/>
          <w:bCs/>
          <w:color w:val="404040"/>
          <w:sz w:val="36"/>
          <w:szCs w:val="36"/>
          <w:u w:val="single"/>
        </w:rPr>
        <w:t>:</w:t>
      </w:r>
    </w:p>
    <w:p w14:paraId="5575061F" w14:textId="77777777" w:rsidR="002E1B16" w:rsidRPr="002E1B16" w:rsidRDefault="002E1B16" w:rsidP="002E1B16">
      <w:pPr>
        <w:shd w:val="clear" w:color="auto" w:fill="FCFCFC"/>
        <w:spacing w:after="360" w:line="360" w:lineRule="atLeast"/>
        <w:rPr>
          <w:rFonts w:ascii="Helvetica Neue" w:hAnsi="Helvetica Neue"/>
          <w:color w:val="404040"/>
          <w:sz w:val="30"/>
          <w:szCs w:val="30"/>
        </w:rPr>
      </w:pPr>
      <w:r w:rsidRPr="002E1B16">
        <w:rPr>
          <w:rFonts w:ascii="Helvetica Neue" w:hAnsi="Helvetica Neue"/>
          <w:color w:val="404040"/>
          <w:sz w:val="30"/>
          <w:szCs w:val="30"/>
        </w:rPr>
        <w:t xml:space="preserve">You can make groups of groups using </w:t>
      </w:r>
      <w:proofErr w:type="gramStart"/>
      <w:r w:rsidRPr="002E1B16">
        <w:rPr>
          <w:rFonts w:ascii="Helvetica Neue" w:hAnsi="Helvetica Neue"/>
          <w:color w:val="404040"/>
          <w:sz w:val="30"/>
          <w:szCs w:val="30"/>
        </w:rPr>
        <w:t>the </w:t>
      </w:r>
      <w:r w:rsidRPr="002E1B16">
        <w:rPr>
          <w:rFonts w:ascii="Helvetica Neue" w:hAnsi="Helvetica Neue"/>
          <w:color w:val="FF0000"/>
          <w:sz w:val="30"/>
          <w:szCs w:val="30"/>
        </w:rPr>
        <w:t>:children</w:t>
      </w:r>
      <w:proofErr w:type="gramEnd"/>
      <w:r w:rsidRPr="002E1B16">
        <w:rPr>
          <w:rFonts w:ascii="Helvetica Neue" w:hAnsi="Helvetica Neue"/>
          <w:color w:val="FF0000"/>
          <w:sz w:val="30"/>
          <w:szCs w:val="30"/>
        </w:rPr>
        <w:t> </w:t>
      </w:r>
      <w:r w:rsidRPr="002E1B16">
        <w:rPr>
          <w:rFonts w:ascii="Helvetica Neue" w:hAnsi="Helvetica Neue"/>
          <w:color w:val="404040"/>
          <w:sz w:val="30"/>
          <w:szCs w:val="30"/>
        </w:rPr>
        <w:t>suffix in INI or the </w:t>
      </w:r>
      <w:r w:rsidRPr="002E1B16">
        <w:rPr>
          <w:rFonts w:ascii="Helvetica Neue" w:hAnsi="Helvetica Neue"/>
          <w:color w:val="FF0000"/>
          <w:sz w:val="30"/>
          <w:szCs w:val="30"/>
        </w:rPr>
        <w:t>children: </w:t>
      </w:r>
      <w:r w:rsidRPr="002E1B16">
        <w:rPr>
          <w:rFonts w:ascii="Helvetica Neue" w:hAnsi="Helvetica Neue"/>
          <w:color w:val="404040"/>
          <w:sz w:val="30"/>
          <w:szCs w:val="30"/>
        </w:rPr>
        <w:t xml:space="preserve">entry in YAML. You can apply variables to these groups of groups </w:t>
      </w:r>
      <w:proofErr w:type="gramStart"/>
      <w:r w:rsidRPr="002E1B16">
        <w:rPr>
          <w:rFonts w:ascii="Helvetica Neue" w:hAnsi="Helvetica Neue"/>
          <w:color w:val="404040"/>
          <w:sz w:val="30"/>
          <w:szCs w:val="30"/>
        </w:rPr>
        <w:t>using </w:t>
      </w:r>
      <w:r w:rsidRPr="002E1B16">
        <w:rPr>
          <w:rFonts w:ascii="Helvetica Neue" w:hAnsi="Helvetica Neue"/>
          <w:color w:val="FF0000"/>
          <w:sz w:val="30"/>
          <w:szCs w:val="30"/>
        </w:rPr>
        <w:t>:vars</w:t>
      </w:r>
      <w:proofErr w:type="gramEnd"/>
      <w:r w:rsidRPr="002E1B16">
        <w:rPr>
          <w:rFonts w:ascii="Helvetica Neue" w:hAnsi="Helvetica Neue"/>
          <w:color w:val="FF0000"/>
          <w:sz w:val="30"/>
          <w:szCs w:val="30"/>
        </w:rPr>
        <w:t> </w:t>
      </w:r>
      <w:r w:rsidRPr="002E1B16">
        <w:rPr>
          <w:rFonts w:ascii="Helvetica Neue" w:hAnsi="Helvetica Neue"/>
          <w:color w:val="000000" w:themeColor="text1"/>
          <w:sz w:val="30"/>
          <w:szCs w:val="30"/>
        </w:rPr>
        <w:t>or </w:t>
      </w:r>
      <w:r w:rsidRPr="002E1B16">
        <w:rPr>
          <w:rFonts w:ascii="Helvetica Neue" w:hAnsi="Helvetica Neue"/>
          <w:color w:val="FF0000"/>
          <w:sz w:val="30"/>
          <w:szCs w:val="30"/>
        </w:rPr>
        <w:t>vars:</w:t>
      </w:r>
      <w:r w:rsidRPr="002E1B16">
        <w:rPr>
          <w:rFonts w:ascii="Helvetica Neue" w:hAnsi="Helvetica Neue"/>
          <w:color w:val="404040"/>
          <w:sz w:val="30"/>
          <w:szCs w:val="30"/>
        </w:rPr>
        <w:t>:</w:t>
      </w:r>
    </w:p>
    <w:p w14:paraId="0578BE0A" w14:textId="77777777" w:rsidR="002E1B16" w:rsidRPr="002E1B16" w:rsidRDefault="002E1B16" w:rsidP="002E1B16">
      <w:pPr>
        <w:shd w:val="clear" w:color="auto" w:fill="FCFCFC"/>
        <w:spacing w:after="360" w:line="360" w:lineRule="atLeast"/>
        <w:rPr>
          <w:rFonts w:ascii="Helvetica Neue" w:hAnsi="Helvetica Neue"/>
          <w:b/>
          <w:bCs/>
          <w:color w:val="404040"/>
        </w:rPr>
      </w:pPr>
      <w:r w:rsidRPr="002E1B16">
        <w:rPr>
          <w:rFonts w:ascii="Helvetica Neue" w:hAnsi="Helvetica Neue"/>
          <w:b/>
          <w:bCs/>
          <w:color w:val="404040"/>
        </w:rPr>
        <w:t>In INI:</w:t>
      </w:r>
    </w:p>
    <w:p w14:paraId="041F32E5"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w:t>
      </w:r>
      <w:proofErr w:type="spellStart"/>
      <w:r w:rsidRPr="002E1B16">
        <w:rPr>
          <w:rFonts w:ascii="Menlo" w:hAnsi="Menlo" w:cs="Menlo"/>
          <w:color w:val="404040"/>
        </w:rPr>
        <w:t>atlanta</w:t>
      </w:r>
      <w:proofErr w:type="spellEnd"/>
      <w:r w:rsidRPr="002E1B16">
        <w:rPr>
          <w:rFonts w:ascii="Menlo" w:hAnsi="Menlo" w:cs="Menlo"/>
          <w:color w:val="404040"/>
        </w:rPr>
        <w:t>]</w:t>
      </w:r>
    </w:p>
    <w:p w14:paraId="3BF02394"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host1</w:t>
      </w:r>
    </w:p>
    <w:p w14:paraId="0691BAF0"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host2</w:t>
      </w:r>
    </w:p>
    <w:p w14:paraId="1FBD3852"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
    <w:p w14:paraId="39265EEE"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w:t>
      </w:r>
      <w:proofErr w:type="spellStart"/>
      <w:r w:rsidRPr="002E1B16">
        <w:rPr>
          <w:rFonts w:ascii="Menlo" w:hAnsi="Menlo" w:cs="Menlo"/>
          <w:color w:val="404040"/>
        </w:rPr>
        <w:t>raleigh</w:t>
      </w:r>
      <w:proofErr w:type="spellEnd"/>
      <w:r w:rsidRPr="002E1B16">
        <w:rPr>
          <w:rFonts w:ascii="Menlo" w:hAnsi="Menlo" w:cs="Menlo"/>
          <w:color w:val="404040"/>
        </w:rPr>
        <w:t>]</w:t>
      </w:r>
    </w:p>
    <w:p w14:paraId="1014B2B2"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host2</w:t>
      </w:r>
    </w:p>
    <w:p w14:paraId="05180F2A"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host3</w:t>
      </w:r>
    </w:p>
    <w:p w14:paraId="070A7017"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
    <w:p w14:paraId="367ACDD1"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w:t>
      </w:r>
      <w:proofErr w:type="spellStart"/>
      <w:proofErr w:type="gramStart"/>
      <w:r w:rsidRPr="002E1B16">
        <w:rPr>
          <w:rFonts w:ascii="Menlo" w:hAnsi="Menlo" w:cs="Menlo"/>
          <w:color w:val="404040"/>
        </w:rPr>
        <w:t>southeast:children</w:t>
      </w:r>
      <w:proofErr w:type="spellEnd"/>
      <w:proofErr w:type="gramEnd"/>
      <w:r w:rsidRPr="002E1B16">
        <w:rPr>
          <w:rFonts w:ascii="Menlo" w:hAnsi="Menlo" w:cs="Menlo"/>
          <w:color w:val="404040"/>
        </w:rPr>
        <w:t>]</w:t>
      </w:r>
    </w:p>
    <w:p w14:paraId="20368BE4"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roofErr w:type="spellStart"/>
      <w:r w:rsidRPr="002E1B16">
        <w:rPr>
          <w:rFonts w:ascii="Menlo" w:hAnsi="Menlo" w:cs="Menlo"/>
          <w:color w:val="404040"/>
        </w:rPr>
        <w:t>atlanta</w:t>
      </w:r>
      <w:proofErr w:type="spellEnd"/>
    </w:p>
    <w:p w14:paraId="67A16FCF"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roofErr w:type="spellStart"/>
      <w:r w:rsidRPr="002E1B16">
        <w:rPr>
          <w:rFonts w:ascii="Menlo" w:hAnsi="Menlo" w:cs="Menlo"/>
          <w:color w:val="404040"/>
        </w:rPr>
        <w:t>raleigh</w:t>
      </w:r>
      <w:proofErr w:type="spellEnd"/>
    </w:p>
    <w:p w14:paraId="374B4B11"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
    <w:p w14:paraId="5E8B901C"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w:t>
      </w:r>
      <w:proofErr w:type="spellStart"/>
      <w:proofErr w:type="gramStart"/>
      <w:r w:rsidRPr="002E1B16">
        <w:rPr>
          <w:rFonts w:ascii="Menlo" w:hAnsi="Menlo" w:cs="Menlo"/>
          <w:color w:val="404040"/>
        </w:rPr>
        <w:t>southeast:vars</w:t>
      </w:r>
      <w:proofErr w:type="spellEnd"/>
      <w:proofErr w:type="gramEnd"/>
      <w:r w:rsidRPr="002E1B16">
        <w:rPr>
          <w:rFonts w:ascii="Menlo" w:hAnsi="Menlo" w:cs="Menlo"/>
          <w:color w:val="404040"/>
        </w:rPr>
        <w:t>]</w:t>
      </w:r>
    </w:p>
    <w:p w14:paraId="2B246035"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some_server=foo.southeast.example.com</w:t>
      </w:r>
    </w:p>
    <w:p w14:paraId="2D8BA985"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roofErr w:type="spellStart"/>
      <w:r w:rsidRPr="002E1B16">
        <w:rPr>
          <w:rFonts w:ascii="Menlo" w:hAnsi="Menlo" w:cs="Menlo"/>
          <w:color w:val="404040"/>
        </w:rPr>
        <w:t>halon_system_timeout</w:t>
      </w:r>
      <w:proofErr w:type="spellEnd"/>
      <w:r w:rsidRPr="002E1B16">
        <w:rPr>
          <w:rFonts w:ascii="Menlo" w:hAnsi="Menlo" w:cs="Menlo"/>
          <w:color w:val="404040"/>
        </w:rPr>
        <w:t>=30</w:t>
      </w:r>
    </w:p>
    <w:p w14:paraId="61F32C1B"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roofErr w:type="spellStart"/>
      <w:r w:rsidRPr="002E1B16">
        <w:rPr>
          <w:rFonts w:ascii="Menlo" w:hAnsi="Menlo" w:cs="Menlo"/>
          <w:color w:val="404040"/>
        </w:rPr>
        <w:t>self_destruct_countdown</w:t>
      </w:r>
      <w:proofErr w:type="spellEnd"/>
      <w:r w:rsidRPr="002E1B16">
        <w:rPr>
          <w:rFonts w:ascii="Menlo" w:hAnsi="Menlo" w:cs="Menlo"/>
          <w:color w:val="404040"/>
        </w:rPr>
        <w:t>=60</w:t>
      </w:r>
    </w:p>
    <w:p w14:paraId="48EFEB03"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roofErr w:type="spellStart"/>
      <w:r w:rsidRPr="002E1B16">
        <w:rPr>
          <w:rFonts w:ascii="Menlo" w:hAnsi="Menlo" w:cs="Menlo"/>
          <w:color w:val="404040"/>
        </w:rPr>
        <w:t>escape_pods</w:t>
      </w:r>
      <w:proofErr w:type="spellEnd"/>
      <w:r w:rsidRPr="002E1B16">
        <w:rPr>
          <w:rFonts w:ascii="Menlo" w:hAnsi="Menlo" w:cs="Menlo"/>
          <w:color w:val="404040"/>
        </w:rPr>
        <w:t>=2</w:t>
      </w:r>
    </w:p>
    <w:p w14:paraId="3717BED0"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p>
    <w:p w14:paraId="24FFFA8B"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w:t>
      </w:r>
      <w:proofErr w:type="spellStart"/>
      <w:proofErr w:type="gramStart"/>
      <w:r w:rsidRPr="002E1B16">
        <w:rPr>
          <w:rFonts w:ascii="Menlo" w:hAnsi="Menlo" w:cs="Menlo"/>
          <w:color w:val="404040"/>
        </w:rPr>
        <w:t>usa:children</w:t>
      </w:r>
      <w:proofErr w:type="spellEnd"/>
      <w:proofErr w:type="gramEnd"/>
      <w:r w:rsidRPr="002E1B16">
        <w:rPr>
          <w:rFonts w:ascii="Menlo" w:hAnsi="Menlo" w:cs="Menlo"/>
          <w:color w:val="404040"/>
        </w:rPr>
        <w:t>]</w:t>
      </w:r>
    </w:p>
    <w:p w14:paraId="0B3B7D31"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southeast</w:t>
      </w:r>
    </w:p>
    <w:p w14:paraId="043E7A5A"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northeast</w:t>
      </w:r>
    </w:p>
    <w:p w14:paraId="6BE86EFD"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southwest</w:t>
      </w:r>
    </w:p>
    <w:p w14:paraId="4EF6C4C3" w14:textId="77777777" w:rsidR="002E1B16" w:rsidRPr="002E1B16" w:rsidRDefault="002E1B16" w:rsidP="002E1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rPr>
      </w:pPr>
      <w:r w:rsidRPr="002E1B16">
        <w:rPr>
          <w:rFonts w:ascii="Menlo" w:hAnsi="Menlo" w:cs="Menlo"/>
          <w:color w:val="404040"/>
        </w:rPr>
        <w:t>northwest</w:t>
      </w:r>
    </w:p>
    <w:p w14:paraId="6BE7598F" w14:textId="77777777" w:rsidR="002E1B16" w:rsidRPr="002E1B16" w:rsidRDefault="002E1B16" w:rsidP="002E1B16">
      <w:pPr>
        <w:rPr>
          <w:rFonts w:ascii="Menlo" w:hAnsi="Menlo" w:cs="Menlo"/>
          <w:color w:val="404040"/>
        </w:rPr>
      </w:pPr>
    </w:p>
    <w:p w14:paraId="10C12425" w14:textId="2DB42215" w:rsidR="000240F1" w:rsidRDefault="000240F1" w:rsidP="000240F1"/>
    <w:p w14:paraId="49231F18" w14:textId="77777777" w:rsidR="009E74B0" w:rsidRPr="009E74B0" w:rsidRDefault="009E74B0" w:rsidP="009E74B0">
      <w:pPr>
        <w:spacing w:after="360" w:line="360" w:lineRule="atLeast"/>
        <w:rPr>
          <w:rFonts w:ascii="Helvetica Neue" w:hAnsi="Helvetica Neue"/>
          <w:color w:val="404040"/>
          <w:sz w:val="30"/>
          <w:szCs w:val="30"/>
        </w:rPr>
      </w:pPr>
      <w:r w:rsidRPr="009E74B0">
        <w:rPr>
          <w:rFonts w:ascii="Helvetica Neue" w:hAnsi="Helvetica Neue"/>
          <w:color w:val="404040"/>
          <w:sz w:val="30"/>
          <w:szCs w:val="30"/>
        </w:rPr>
        <w:t>Child groups have a couple of properties to note:</w:t>
      </w:r>
    </w:p>
    <w:p w14:paraId="636CAA04" w14:textId="77777777" w:rsidR="009E74B0" w:rsidRPr="009E74B0" w:rsidRDefault="009E74B0" w:rsidP="009E74B0">
      <w:pPr>
        <w:numPr>
          <w:ilvl w:val="0"/>
          <w:numId w:val="1"/>
        </w:numPr>
        <w:spacing w:before="100" w:beforeAutospacing="1" w:after="100" w:afterAutospacing="1" w:line="360" w:lineRule="atLeast"/>
        <w:rPr>
          <w:rFonts w:ascii="Helvetica Neue" w:hAnsi="Helvetica Neue"/>
          <w:color w:val="404040"/>
          <w:sz w:val="30"/>
          <w:szCs w:val="30"/>
        </w:rPr>
      </w:pPr>
      <w:r w:rsidRPr="009E74B0">
        <w:rPr>
          <w:rFonts w:ascii="Helvetica Neue" w:hAnsi="Helvetica Neue"/>
          <w:color w:val="404040"/>
          <w:sz w:val="30"/>
          <w:szCs w:val="30"/>
        </w:rPr>
        <w:t>Any host that is member of a child group is automatically a member of the parent group.</w:t>
      </w:r>
    </w:p>
    <w:p w14:paraId="5AC35489" w14:textId="77777777" w:rsidR="009E74B0" w:rsidRPr="009E74B0" w:rsidRDefault="009E74B0" w:rsidP="009E74B0">
      <w:pPr>
        <w:numPr>
          <w:ilvl w:val="0"/>
          <w:numId w:val="1"/>
        </w:numPr>
        <w:spacing w:before="100" w:beforeAutospacing="1" w:after="100" w:afterAutospacing="1" w:line="360" w:lineRule="atLeast"/>
        <w:rPr>
          <w:rFonts w:ascii="Helvetica Neue" w:hAnsi="Helvetica Neue"/>
          <w:color w:val="404040"/>
          <w:sz w:val="30"/>
          <w:szCs w:val="30"/>
        </w:rPr>
      </w:pPr>
      <w:r w:rsidRPr="009E74B0">
        <w:rPr>
          <w:rFonts w:ascii="Helvetica Neue" w:hAnsi="Helvetica Neue"/>
          <w:color w:val="404040"/>
          <w:sz w:val="30"/>
          <w:szCs w:val="30"/>
        </w:rPr>
        <w:t>A child group’s variables will have higher precedence (override) a parent group’s variables.</w:t>
      </w:r>
    </w:p>
    <w:p w14:paraId="128EF9FE" w14:textId="77777777" w:rsidR="009E74B0" w:rsidRPr="009E74B0" w:rsidRDefault="009E74B0" w:rsidP="009E74B0">
      <w:pPr>
        <w:numPr>
          <w:ilvl w:val="0"/>
          <w:numId w:val="1"/>
        </w:numPr>
        <w:spacing w:before="100" w:beforeAutospacing="1" w:after="100" w:afterAutospacing="1" w:line="360" w:lineRule="atLeast"/>
        <w:rPr>
          <w:rFonts w:ascii="Helvetica Neue" w:hAnsi="Helvetica Neue"/>
          <w:color w:val="404040"/>
          <w:sz w:val="30"/>
          <w:szCs w:val="30"/>
        </w:rPr>
      </w:pPr>
      <w:r w:rsidRPr="009E74B0">
        <w:rPr>
          <w:rFonts w:ascii="Helvetica Neue" w:hAnsi="Helvetica Neue"/>
          <w:color w:val="404040"/>
          <w:sz w:val="30"/>
          <w:szCs w:val="30"/>
        </w:rPr>
        <w:t>Groups can have multiple parents and children, but not circular relationships.</w:t>
      </w:r>
    </w:p>
    <w:p w14:paraId="1219402C" w14:textId="77777777" w:rsidR="009E74B0" w:rsidRPr="009E74B0" w:rsidRDefault="009E74B0" w:rsidP="009E74B0">
      <w:pPr>
        <w:numPr>
          <w:ilvl w:val="0"/>
          <w:numId w:val="1"/>
        </w:numPr>
        <w:spacing w:before="100" w:beforeAutospacing="1" w:after="100" w:afterAutospacing="1" w:line="360" w:lineRule="atLeast"/>
        <w:rPr>
          <w:rFonts w:ascii="Helvetica Neue" w:hAnsi="Helvetica Neue"/>
          <w:color w:val="404040"/>
          <w:sz w:val="30"/>
          <w:szCs w:val="30"/>
        </w:rPr>
      </w:pPr>
      <w:r w:rsidRPr="009E74B0">
        <w:rPr>
          <w:rFonts w:ascii="Helvetica Neue" w:hAnsi="Helvetica Neue"/>
          <w:color w:val="404040"/>
          <w:sz w:val="30"/>
          <w:szCs w:val="30"/>
        </w:rPr>
        <w:t>Hosts can also be in multiple groups, but there will only be one instance of a host, merging the data from the multiple groups.</w:t>
      </w:r>
    </w:p>
    <w:p w14:paraId="6DBF829E" w14:textId="6702CECC" w:rsidR="009E74B0" w:rsidRDefault="009E74B0" w:rsidP="009E74B0"/>
    <w:p w14:paraId="58018885" w14:textId="7451C600" w:rsidR="00312221" w:rsidRDefault="00312221" w:rsidP="00312221">
      <w:pPr>
        <w:rPr>
          <w:rFonts w:ascii="Helvetica Neue" w:hAnsi="Helvetica Neue"/>
          <w:color w:val="404040"/>
          <w:sz w:val="30"/>
          <w:szCs w:val="30"/>
          <w:shd w:val="clear" w:color="auto" w:fill="FCFCFC"/>
        </w:rPr>
      </w:pPr>
      <w:r w:rsidRPr="00312221">
        <w:rPr>
          <w:rFonts w:ascii="Helvetica Neue" w:hAnsi="Helvetica Neue"/>
          <w:color w:val="404040"/>
          <w:sz w:val="30"/>
          <w:szCs w:val="30"/>
          <w:shd w:val="clear" w:color="auto" w:fill="FCFCFC"/>
        </w:rPr>
        <w:t>You can also add </w:t>
      </w:r>
      <w:proofErr w:type="spellStart"/>
      <w:r w:rsidRPr="00312221">
        <w:rPr>
          <w:rFonts w:ascii="Menlo" w:hAnsi="Menlo" w:cs="Menlo"/>
          <w:color w:val="E74C3C"/>
          <w:sz w:val="30"/>
          <w:szCs w:val="30"/>
          <w:bdr w:val="single" w:sz="6" w:space="2" w:color="E1E4E5" w:frame="1"/>
          <w:shd w:val="clear" w:color="auto" w:fill="FFFFFF"/>
        </w:rPr>
        <w:t>group_vars</w:t>
      </w:r>
      <w:proofErr w:type="spellEnd"/>
      <w:r w:rsidRPr="00312221">
        <w:rPr>
          <w:rFonts w:ascii="Menlo" w:hAnsi="Menlo" w:cs="Menlo"/>
          <w:color w:val="E74C3C"/>
          <w:sz w:val="30"/>
          <w:szCs w:val="30"/>
          <w:bdr w:val="single" w:sz="6" w:space="2" w:color="E1E4E5" w:frame="1"/>
          <w:shd w:val="clear" w:color="auto" w:fill="FFFFFF"/>
        </w:rPr>
        <w:t>/</w:t>
      </w:r>
      <w:r w:rsidRPr="00312221">
        <w:rPr>
          <w:rFonts w:ascii="Helvetica Neue" w:hAnsi="Helvetica Neue"/>
          <w:color w:val="404040"/>
          <w:sz w:val="30"/>
          <w:szCs w:val="30"/>
          <w:shd w:val="clear" w:color="auto" w:fill="FCFCFC"/>
        </w:rPr>
        <w:t> and </w:t>
      </w:r>
      <w:proofErr w:type="spellStart"/>
      <w:r w:rsidRPr="00312221">
        <w:rPr>
          <w:rFonts w:ascii="Menlo" w:hAnsi="Menlo" w:cs="Menlo"/>
          <w:color w:val="E74C3C"/>
          <w:sz w:val="30"/>
          <w:szCs w:val="30"/>
          <w:bdr w:val="single" w:sz="6" w:space="2" w:color="E1E4E5" w:frame="1"/>
          <w:shd w:val="clear" w:color="auto" w:fill="FFFFFF"/>
        </w:rPr>
        <w:t>host_vars</w:t>
      </w:r>
      <w:proofErr w:type="spellEnd"/>
      <w:r w:rsidRPr="00312221">
        <w:rPr>
          <w:rFonts w:ascii="Menlo" w:hAnsi="Menlo" w:cs="Menlo"/>
          <w:color w:val="E74C3C"/>
          <w:sz w:val="30"/>
          <w:szCs w:val="30"/>
          <w:bdr w:val="single" w:sz="6" w:space="2" w:color="E1E4E5" w:frame="1"/>
          <w:shd w:val="clear" w:color="auto" w:fill="FFFFFF"/>
        </w:rPr>
        <w:t>/</w:t>
      </w:r>
      <w:r w:rsidRPr="00312221">
        <w:rPr>
          <w:rFonts w:ascii="Helvetica Neue" w:hAnsi="Helvetica Neue"/>
          <w:color w:val="404040"/>
          <w:sz w:val="30"/>
          <w:szCs w:val="30"/>
          <w:shd w:val="clear" w:color="auto" w:fill="FCFCFC"/>
        </w:rPr>
        <w:t> directories to your playbook directory. The </w:t>
      </w:r>
      <w:r w:rsidRPr="00312221">
        <w:rPr>
          <w:rFonts w:ascii="Menlo" w:hAnsi="Menlo" w:cs="Menlo"/>
          <w:color w:val="E74C3C"/>
          <w:sz w:val="30"/>
          <w:szCs w:val="30"/>
          <w:bdr w:val="single" w:sz="6" w:space="2" w:color="E1E4E5" w:frame="1"/>
          <w:shd w:val="clear" w:color="auto" w:fill="FFFFFF"/>
        </w:rPr>
        <w:t>ansible-playbook</w:t>
      </w:r>
      <w:r w:rsidRPr="00312221">
        <w:rPr>
          <w:rFonts w:ascii="Helvetica Neue" w:hAnsi="Helvetica Neue"/>
          <w:color w:val="404040"/>
          <w:sz w:val="30"/>
          <w:szCs w:val="30"/>
          <w:shd w:val="clear" w:color="auto" w:fill="FCFCFC"/>
        </w:rPr>
        <w:t> command looks for these directories in the current working directory by default.</w:t>
      </w:r>
    </w:p>
    <w:p w14:paraId="07A21453" w14:textId="77777777" w:rsidR="001F0526" w:rsidRPr="001F0526" w:rsidRDefault="001F0526" w:rsidP="001F0526">
      <w:r w:rsidRPr="001F0526">
        <w:rPr>
          <w:rFonts w:ascii="Helvetica Neue" w:hAnsi="Helvetica Neue"/>
          <w:color w:val="404040"/>
          <w:shd w:val="clear" w:color="auto" w:fill="FCFCFC"/>
        </w:rPr>
        <w:t> Other Ansible commands (for example, </w:t>
      </w:r>
      <w:r w:rsidRPr="001F0526">
        <w:rPr>
          <w:rFonts w:ascii="Menlo" w:hAnsi="Menlo" w:cs="Menlo"/>
          <w:color w:val="E74C3C"/>
          <w:sz w:val="18"/>
          <w:szCs w:val="18"/>
          <w:bdr w:val="single" w:sz="6" w:space="2" w:color="E1E4E5" w:frame="1"/>
          <w:shd w:val="clear" w:color="auto" w:fill="FFFFFF"/>
        </w:rPr>
        <w:t>ansible</w:t>
      </w:r>
      <w:r w:rsidRPr="001F0526">
        <w:rPr>
          <w:rFonts w:ascii="Helvetica Neue" w:hAnsi="Helvetica Neue"/>
          <w:color w:val="404040"/>
          <w:shd w:val="clear" w:color="auto" w:fill="FCFCFC"/>
        </w:rPr>
        <w:t>, </w:t>
      </w:r>
      <w:r w:rsidRPr="001F0526">
        <w:rPr>
          <w:rFonts w:ascii="Menlo" w:hAnsi="Menlo" w:cs="Menlo"/>
          <w:color w:val="E74C3C"/>
          <w:sz w:val="18"/>
          <w:szCs w:val="18"/>
          <w:bdr w:val="single" w:sz="6" w:space="2" w:color="E1E4E5" w:frame="1"/>
          <w:shd w:val="clear" w:color="auto" w:fill="FFFFFF"/>
        </w:rPr>
        <w:t>ansible-console</w:t>
      </w:r>
      <w:r w:rsidRPr="001F0526">
        <w:rPr>
          <w:rFonts w:ascii="Helvetica Neue" w:hAnsi="Helvetica Neue"/>
          <w:color w:val="404040"/>
          <w:shd w:val="clear" w:color="auto" w:fill="FCFCFC"/>
        </w:rPr>
        <w:t>, etc.) will only look for </w:t>
      </w:r>
      <w:proofErr w:type="spellStart"/>
      <w:r w:rsidRPr="001F0526">
        <w:rPr>
          <w:rFonts w:ascii="Menlo" w:hAnsi="Menlo" w:cs="Menlo"/>
          <w:color w:val="E74C3C"/>
          <w:sz w:val="18"/>
          <w:szCs w:val="18"/>
          <w:bdr w:val="single" w:sz="6" w:space="2" w:color="E1E4E5" w:frame="1"/>
          <w:shd w:val="clear" w:color="auto" w:fill="FFFFFF"/>
        </w:rPr>
        <w:t>group_vars</w:t>
      </w:r>
      <w:proofErr w:type="spellEnd"/>
      <w:r w:rsidRPr="001F0526">
        <w:rPr>
          <w:rFonts w:ascii="Menlo" w:hAnsi="Menlo" w:cs="Menlo"/>
          <w:color w:val="E74C3C"/>
          <w:sz w:val="18"/>
          <w:szCs w:val="18"/>
          <w:bdr w:val="single" w:sz="6" w:space="2" w:color="E1E4E5" w:frame="1"/>
          <w:shd w:val="clear" w:color="auto" w:fill="FFFFFF"/>
        </w:rPr>
        <w:t>/</w:t>
      </w:r>
      <w:r w:rsidRPr="001F0526">
        <w:rPr>
          <w:rFonts w:ascii="Helvetica Neue" w:hAnsi="Helvetica Neue"/>
          <w:color w:val="404040"/>
          <w:shd w:val="clear" w:color="auto" w:fill="FCFCFC"/>
        </w:rPr>
        <w:t> and </w:t>
      </w:r>
      <w:proofErr w:type="spellStart"/>
      <w:r w:rsidRPr="001F0526">
        <w:rPr>
          <w:rFonts w:ascii="Menlo" w:hAnsi="Menlo" w:cs="Menlo"/>
          <w:color w:val="E74C3C"/>
          <w:sz w:val="18"/>
          <w:szCs w:val="18"/>
          <w:bdr w:val="single" w:sz="6" w:space="2" w:color="E1E4E5" w:frame="1"/>
          <w:shd w:val="clear" w:color="auto" w:fill="FFFFFF"/>
        </w:rPr>
        <w:t>host_vars</w:t>
      </w:r>
      <w:proofErr w:type="spellEnd"/>
      <w:r w:rsidRPr="001F0526">
        <w:rPr>
          <w:rFonts w:ascii="Menlo" w:hAnsi="Menlo" w:cs="Menlo"/>
          <w:color w:val="E74C3C"/>
          <w:sz w:val="18"/>
          <w:szCs w:val="18"/>
          <w:bdr w:val="single" w:sz="6" w:space="2" w:color="E1E4E5" w:frame="1"/>
          <w:shd w:val="clear" w:color="auto" w:fill="FFFFFF"/>
        </w:rPr>
        <w:t>/</w:t>
      </w:r>
      <w:r w:rsidRPr="001F0526">
        <w:rPr>
          <w:rFonts w:ascii="Helvetica Neue" w:hAnsi="Helvetica Neue"/>
          <w:color w:val="404040"/>
          <w:shd w:val="clear" w:color="auto" w:fill="FCFCFC"/>
        </w:rPr>
        <w:t> in the inventory directory. </w:t>
      </w:r>
    </w:p>
    <w:p w14:paraId="778AD319" w14:textId="77777777" w:rsidR="005F1820" w:rsidRPr="005F1820" w:rsidRDefault="005F1820" w:rsidP="005F1820">
      <w:r w:rsidRPr="005F1820">
        <w:rPr>
          <w:rFonts w:ascii="Helvetica Neue" w:hAnsi="Helvetica Neue"/>
          <w:color w:val="404040"/>
          <w:shd w:val="clear" w:color="auto" w:fill="FCFCFC"/>
        </w:rPr>
        <w:t>If you load inventory files from both the playbook directory and the inventory directory, variables in the playbook directory will override variables set in the inventory directory.</w:t>
      </w:r>
    </w:p>
    <w:p w14:paraId="2F42FED3" w14:textId="11D7360B" w:rsidR="005F1820" w:rsidRDefault="005F1820" w:rsidP="00312221">
      <w:pPr>
        <w:rPr>
          <w:sz w:val="30"/>
          <w:szCs w:val="30"/>
        </w:rPr>
      </w:pPr>
    </w:p>
    <w:p w14:paraId="5EB98626" w14:textId="77777777" w:rsidR="00852B37" w:rsidRDefault="00EE7B7D" w:rsidP="00852B37">
      <w:pPr>
        <w:pStyle w:val="Heading2"/>
        <w:shd w:val="clear" w:color="auto" w:fill="FCFCFC"/>
        <w:spacing w:before="0" w:beforeAutospacing="0"/>
        <w:rPr>
          <w:rFonts w:ascii="Georgia" w:hAnsi="Georgia"/>
          <w:color w:val="404040"/>
        </w:rPr>
      </w:pPr>
      <w:hyperlink r:id="rId7" w:anchor="id17" w:history="1">
        <w:r w:rsidR="00852B37">
          <w:rPr>
            <w:rStyle w:val="Hyperlink"/>
            <w:rFonts w:ascii="Georgia" w:hAnsi="Georgia"/>
            <w:color w:val="404040"/>
          </w:rPr>
          <w:t xml:space="preserve">Connecting to hosts: </w:t>
        </w:r>
        <w:proofErr w:type="spellStart"/>
        <w:r w:rsidR="00852B37">
          <w:rPr>
            <w:rStyle w:val="Hyperlink"/>
            <w:rFonts w:ascii="Georgia" w:hAnsi="Georgia"/>
            <w:color w:val="404040"/>
          </w:rPr>
          <w:t>behavioral</w:t>
        </w:r>
        <w:proofErr w:type="spellEnd"/>
        <w:r w:rsidR="00852B37">
          <w:rPr>
            <w:rStyle w:val="Hyperlink"/>
            <w:rFonts w:ascii="Georgia" w:hAnsi="Georgia"/>
            <w:color w:val="404040"/>
          </w:rPr>
          <w:t xml:space="preserve"> inventory parameters</w:t>
        </w:r>
      </w:hyperlink>
    </w:p>
    <w:p w14:paraId="0840F8F9" w14:textId="0E5C53CC" w:rsidR="00852B37" w:rsidRDefault="00852B37" w:rsidP="00312221">
      <w:pPr>
        <w:rPr>
          <w:sz w:val="30"/>
          <w:szCs w:val="30"/>
        </w:rPr>
      </w:pPr>
    </w:p>
    <w:p w14:paraId="0707737B" w14:textId="0116B696" w:rsidR="00852B37" w:rsidRDefault="00852B37" w:rsidP="00312221">
      <w:pPr>
        <w:rPr>
          <w:sz w:val="30"/>
          <w:szCs w:val="30"/>
        </w:rPr>
      </w:pPr>
    </w:p>
    <w:p w14:paraId="5F67423A" w14:textId="17648B95" w:rsidR="003529A1" w:rsidRDefault="003529A1" w:rsidP="00312221">
      <w:pPr>
        <w:rPr>
          <w:sz w:val="30"/>
          <w:szCs w:val="30"/>
        </w:rPr>
      </w:pPr>
    </w:p>
    <w:p w14:paraId="0E856130" w14:textId="559E9BD8" w:rsidR="00047816" w:rsidRPr="00047816" w:rsidRDefault="00047816" w:rsidP="00047816">
      <w:pPr>
        <w:pStyle w:val="Heading1"/>
        <w:shd w:val="clear" w:color="auto" w:fill="FCFCFC"/>
        <w:spacing w:before="0"/>
        <w:rPr>
          <w:rFonts w:ascii="Helvetica Neue" w:hAnsi="Helvetica Neue"/>
          <w:sz w:val="30"/>
          <w:szCs w:val="30"/>
        </w:rPr>
      </w:pPr>
      <w:r w:rsidRPr="00047816">
        <w:rPr>
          <w:rStyle w:val="Hyperlink"/>
          <w:rFonts w:eastAsia="Times New Roman" w:cs="Times New Roman"/>
          <w:b/>
          <w:bCs/>
          <w:color w:val="404040"/>
          <w:sz w:val="36"/>
          <w:szCs w:val="36"/>
        </w:rPr>
        <w:t>Tags</w:t>
      </w:r>
      <w:r>
        <w:rPr>
          <w:rStyle w:val="Hyperlink"/>
          <w:rFonts w:eastAsia="Times New Roman" w:cs="Times New Roman"/>
          <w:b/>
          <w:bCs/>
          <w:color w:val="404040"/>
          <w:sz w:val="36"/>
          <w:szCs w:val="36"/>
        </w:rPr>
        <w:t>:</w:t>
      </w:r>
    </w:p>
    <w:p w14:paraId="40CD9E76" w14:textId="77777777" w:rsidR="00047816" w:rsidRPr="00047816" w:rsidRDefault="00047816" w:rsidP="00047816">
      <w:pPr>
        <w:rPr>
          <w:rFonts w:ascii="Helvetica Neue" w:hAnsi="Helvetica Neue"/>
          <w:color w:val="404040"/>
          <w:sz w:val="30"/>
          <w:szCs w:val="30"/>
        </w:rPr>
      </w:pPr>
    </w:p>
    <w:p w14:paraId="2DEE1986" w14:textId="77777777" w:rsidR="00047816" w:rsidRPr="00047816" w:rsidRDefault="00047816" w:rsidP="00047816">
      <w:pPr>
        <w:pStyle w:val="NormalWeb"/>
        <w:shd w:val="clear" w:color="auto" w:fill="FCFCFC"/>
        <w:spacing w:before="0" w:beforeAutospacing="0" w:after="360" w:afterAutospacing="0" w:line="360" w:lineRule="atLeast"/>
        <w:rPr>
          <w:rFonts w:ascii="Helvetica Neue" w:hAnsi="Helvetica Neue"/>
          <w:color w:val="404040"/>
          <w:sz w:val="30"/>
          <w:szCs w:val="30"/>
        </w:rPr>
      </w:pPr>
      <w:r w:rsidRPr="00047816">
        <w:rPr>
          <w:rFonts w:ascii="Helvetica Neue" w:hAnsi="Helvetica Neue"/>
          <w:color w:val="404040"/>
          <w:sz w:val="30"/>
          <w:szCs w:val="30"/>
        </w:rPr>
        <w:t>If you have a large playbook, it may become useful to be able to run only a specific part of it rather than running </w:t>
      </w:r>
      <w:r w:rsidRPr="00047816">
        <w:rPr>
          <w:i/>
          <w:iCs/>
          <w:sz w:val="30"/>
          <w:szCs w:val="30"/>
        </w:rPr>
        <w:t>everything</w:t>
      </w:r>
      <w:r w:rsidRPr="00047816">
        <w:rPr>
          <w:rFonts w:ascii="Helvetica Neue" w:hAnsi="Helvetica Neue"/>
          <w:color w:val="404040"/>
          <w:sz w:val="30"/>
          <w:szCs w:val="30"/>
        </w:rPr>
        <w:t> in the playbook. Ansible supports a “tags:” attribute for this reason.</w:t>
      </w:r>
    </w:p>
    <w:p w14:paraId="074B9046" w14:textId="77777777" w:rsidR="003529A1" w:rsidRPr="00312221" w:rsidRDefault="003529A1" w:rsidP="00312221">
      <w:pPr>
        <w:rPr>
          <w:sz w:val="30"/>
          <w:szCs w:val="30"/>
        </w:rPr>
      </w:pPr>
    </w:p>
    <w:p w14:paraId="71C45B6C" w14:textId="4DDF3733" w:rsidR="009E74B0" w:rsidRDefault="009E74B0" w:rsidP="009E74B0"/>
    <w:p w14:paraId="20945875" w14:textId="13BF564B" w:rsidR="001F3314" w:rsidRPr="001F3314" w:rsidRDefault="001F3314" w:rsidP="001F3314">
      <w:pPr>
        <w:shd w:val="clear" w:color="auto" w:fill="1E1E1E"/>
        <w:spacing w:line="270" w:lineRule="atLeast"/>
        <w:rPr>
          <w:rFonts w:ascii="Menlo" w:hAnsi="Menlo" w:cs="Menlo"/>
          <w:color w:val="D4D4D4"/>
          <w:sz w:val="28"/>
          <w:szCs w:val="28"/>
        </w:rPr>
      </w:pPr>
      <w:r w:rsidRPr="001F3314">
        <w:rPr>
          <w:rFonts w:ascii="Menlo" w:hAnsi="Menlo" w:cs="Menlo"/>
          <w:color w:val="D4D4D4"/>
          <w:sz w:val="28"/>
          <w:szCs w:val="28"/>
        </w:rPr>
        <w:t xml:space="preserve">- </w:t>
      </w:r>
      <w:r w:rsidRPr="001F3314">
        <w:rPr>
          <w:rFonts w:ascii="Menlo" w:hAnsi="Menlo" w:cs="Menlo"/>
          <w:color w:val="569CD6"/>
          <w:sz w:val="28"/>
          <w:szCs w:val="28"/>
        </w:rPr>
        <w:t>name</w:t>
      </w:r>
      <w:r w:rsidRPr="001F3314">
        <w:rPr>
          <w:rFonts w:ascii="Menlo" w:hAnsi="Menlo" w:cs="Menlo"/>
          <w:color w:val="D4D4D4"/>
          <w:sz w:val="28"/>
          <w:szCs w:val="28"/>
        </w:rPr>
        <w:t xml:space="preserve">: </w:t>
      </w:r>
      <w:r w:rsidRPr="001F3314">
        <w:rPr>
          <w:rFonts w:ascii="Menlo" w:hAnsi="Menlo" w:cs="Menlo"/>
          <w:color w:val="CE9178"/>
          <w:sz w:val="28"/>
          <w:szCs w:val="28"/>
        </w:rPr>
        <w:t xml:space="preserve">Adding a user </w:t>
      </w:r>
    </w:p>
    <w:p w14:paraId="76124609" w14:textId="77777777" w:rsidR="001F3314" w:rsidRPr="001F3314" w:rsidRDefault="001F3314" w:rsidP="001F3314">
      <w:pPr>
        <w:shd w:val="clear" w:color="auto" w:fill="1E1E1E"/>
        <w:spacing w:line="270" w:lineRule="atLeast"/>
        <w:rPr>
          <w:rFonts w:ascii="Menlo" w:hAnsi="Menlo" w:cs="Menlo"/>
          <w:color w:val="D4D4D4"/>
          <w:sz w:val="28"/>
          <w:szCs w:val="28"/>
        </w:rPr>
      </w:pPr>
      <w:r w:rsidRPr="001F3314">
        <w:rPr>
          <w:rFonts w:ascii="Menlo" w:hAnsi="Menlo" w:cs="Menlo"/>
          <w:color w:val="D4D4D4"/>
          <w:sz w:val="28"/>
          <w:szCs w:val="28"/>
        </w:rPr>
        <w:t xml:space="preserve">  </w:t>
      </w:r>
      <w:r w:rsidRPr="001F3314">
        <w:rPr>
          <w:rFonts w:ascii="Menlo" w:hAnsi="Menlo" w:cs="Menlo"/>
          <w:color w:val="569CD6"/>
          <w:sz w:val="28"/>
          <w:szCs w:val="28"/>
        </w:rPr>
        <w:t>user</w:t>
      </w:r>
      <w:r w:rsidRPr="001F3314">
        <w:rPr>
          <w:rFonts w:ascii="Menlo" w:hAnsi="Menlo" w:cs="Menlo"/>
          <w:color w:val="D4D4D4"/>
          <w:sz w:val="28"/>
          <w:szCs w:val="28"/>
        </w:rPr>
        <w:t>:</w:t>
      </w:r>
    </w:p>
    <w:p w14:paraId="3615B6B0" w14:textId="1611933B" w:rsidR="001F3314" w:rsidRPr="001F3314" w:rsidRDefault="001F3314" w:rsidP="001F3314">
      <w:pPr>
        <w:shd w:val="clear" w:color="auto" w:fill="1E1E1E"/>
        <w:spacing w:line="270" w:lineRule="atLeast"/>
        <w:rPr>
          <w:rFonts w:ascii="Menlo" w:hAnsi="Menlo" w:cs="Menlo"/>
          <w:color w:val="D4D4D4"/>
          <w:sz w:val="28"/>
          <w:szCs w:val="28"/>
        </w:rPr>
      </w:pPr>
      <w:r w:rsidRPr="001F3314">
        <w:rPr>
          <w:rFonts w:ascii="Menlo" w:hAnsi="Menlo" w:cs="Menlo"/>
          <w:color w:val="D4D4D4"/>
          <w:sz w:val="28"/>
          <w:szCs w:val="28"/>
        </w:rPr>
        <w:t xml:space="preserve">    </w:t>
      </w:r>
      <w:r w:rsidRPr="001F3314">
        <w:rPr>
          <w:rFonts w:ascii="Menlo" w:hAnsi="Menlo" w:cs="Menlo"/>
          <w:color w:val="569CD6"/>
          <w:sz w:val="28"/>
          <w:szCs w:val="28"/>
        </w:rPr>
        <w:t>name</w:t>
      </w:r>
      <w:r w:rsidRPr="001F3314">
        <w:rPr>
          <w:rFonts w:ascii="Menlo" w:hAnsi="Menlo" w:cs="Menlo"/>
          <w:color w:val="D4D4D4"/>
          <w:sz w:val="28"/>
          <w:szCs w:val="28"/>
        </w:rPr>
        <w:t xml:space="preserve">: </w:t>
      </w:r>
      <w:r>
        <w:rPr>
          <w:rFonts w:ascii="Menlo" w:hAnsi="Menlo" w:cs="Menlo"/>
          <w:color w:val="CE9178"/>
          <w:sz w:val="28"/>
          <w:szCs w:val="28"/>
        </w:rPr>
        <w:t>test</w:t>
      </w:r>
    </w:p>
    <w:p w14:paraId="13DFB83E" w14:textId="77777777" w:rsidR="001F3314" w:rsidRPr="001F3314" w:rsidRDefault="001F3314" w:rsidP="001F3314">
      <w:pPr>
        <w:shd w:val="clear" w:color="auto" w:fill="1E1E1E"/>
        <w:spacing w:line="270" w:lineRule="atLeast"/>
        <w:rPr>
          <w:rFonts w:ascii="Menlo" w:hAnsi="Menlo" w:cs="Menlo"/>
          <w:color w:val="D4D4D4"/>
          <w:sz w:val="28"/>
          <w:szCs w:val="28"/>
        </w:rPr>
      </w:pPr>
      <w:r w:rsidRPr="001F3314">
        <w:rPr>
          <w:rFonts w:ascii="Menlo" w:hAnsi="Menlo" w:cs="Menlo"/>
          <w:color w:val="D4D4D4"/>
          <w:sz w:val="28"/>
          <w:szCs w:val="28"/>
        </w:rPr>
        <w:t xml:space="preserve">    </w:t>
      </w:r>
      <w:proofErr w:type="spellStart"/>
      <w:r w:rsidRPr="001F3314">
        <w:rPr>
          <w:rFonts w:ascii="Menlo" w:hAnsi="Menlo" w:cs="Menlo"/>
          <w:color w:val="569CD6"/>
          <w:sz w:val="28"/>
          <w:szCs w:val="28"/>
        </w:rPr>
        <w:t>createhome</w:t>
      </w:r>
      <w:proofErr w:type="spellEnd"/>
      <w:r w:rsidRPr="001F3314">
        <w:rPr>
          <w:rFonts w:ascii="Menlo" w:hAnsi="Menlo" w:cs="Menlo"/>
          <w:color w:val="D4D4D4"/>
          <w:sz w:val="28"/>
          <w:szCs w:val="28"/>
        </w:rPr>
        <w:t xml:space="preserve">: </w:t>
      </w:r>
      <w:r w:rsidRPr="001F3314">
        <w:rPr>
          <w:rFonts w:ascii="Menlo" w:hAnsi="Menlo" w:cs="Menlo"/>
          <w:color w:val="569CD6"/>
          <w:sz w:val="28"/>
          <w:szCs w:val="28"/>
        </w:rPr>
        <w:t>true</w:t>
      </w:r>
    </w:p>
    <w:p w14:paraId="08ABE597" w14:textId="56F909B7" w:rsidR="001F3314" w:rsidRDefault="001F3314" w:rsidP="001F3314">
      <w:pPr>
        <w:shd w:val="clear" w:color="auto" w:fill="1E1E1E"/>
        <w:spacing w:line="270" w:lineRule="atLeast"/>
        <w:rPr>
          <w:rFonts w:ascii="Menlo" w:hAnsi="Menlo" w:cs="Menlo"/>
          <w:color w:val="CE9178"/>
          <w:sz w:val="28"/>
          <w:szCs w:val="28"/>
        </w:rPr>
      </w:pPr>
      <w:r w:rsidRPr="001F3314">
        <w:rPr>
          <w:rFonts w:ascii="Menlo" w:hAnsi="Menlo" w:cs="Menlo"/>
          <w:color w:val="D4D4D4"/>
          <w:sz w:val="28"/>
          <w:szCs w:val="28"/>
        </w:rPr>
        <w:t xml:space="preserve">    </w:t>
      </w:r>
      <w:r w:rsidRPr="001F3314">
        <w:rPr>
          <w:rFonts w:ascii="Menlo" w:hAnsi="Menlo" w:cs="Menlo"/>
          <w:color w:val="569CD6"/>
          <w:sz w:val="28"/>
          <w:szCs w:val="28"/>
        </w:rPr>
        <w:t>home</w:t>
      </w:r>
      <w:r w:rsidRPr="001F3314">
        <w:rPr>
          <w:rFonts w:ascii="Menlo" w:hAnsi="Menlo" w:cs="Menlo"/>
          <w:color w:val="D4D4D4"/>
          <w:sz w:val="28"/>
          <w:szCs w:val="28"/>
        </w:rPr>
        <w:t xml:space="preserve">: </w:t>
      </w:r>
      <w:r w:rsidRPr="001F3314">
        <w:rPr>
          <w:rFonts w:ascii="Menlo" w:hAnsi="Menlo" w:cs="Menlo"/>
          <w:color w:val="CE9178"/>
          <w:sz w:val="28"/>
          <w:szCs w:val="28"/>
        </w:rPr>
        <w:t>/</w:t>
      </w:r>
      <w:r>
        <w:rPr>
          <w:rFonts w:ascii="Menlo" w:hAnsi="Menlo" w:cs="Menlo"/>
          <w:color w:val="CE9178"/>
          <w:sz w:val="28"/>
          <w:szCs w:val="28"/>
        </w:rPr>
        <w:t>home/test</w:t>
      </w:r>
    </w:p>
    <w:p w14:paraId="56CD45A7" w14:textId="6E9390F0" w:rsidR="00FE71C8" w:rsidRPr="00FE71C8" w:rsidRDefault="00FE71C8" w:rsidP="00FE71C8">
      <w:pPr>
        <w:shd w:val="clear" w:color="auto" w:fill="1E1E1E"/>
        <w:spacing w:line="270" w:lineRule="atLeast"/>
        <w:rPr>
          <w:rFonts w:ascii="Menlo" w:hAnsi="Menlo" w:cs="Menlo"/>
          <w:color w:val="D4D4D4"/>
          <w:sz w:val="30"/>
          <w:szCs w:val="30"/>
        </w:rPr>
      </w:pPr>
      <w:r w:rsidRPr="00FE71C8">
        <w:rPr>
          <w:rFonts w:ascii="Menlo" w:hAnsi="Menlo" w:cs="Menlo"/>
          <w:color w:val="CE9178"/>
          <w:sz w:val="30"/>
          <w:szCs w:val="30"/>
        </w:rPr>
        <w:t xml:space="preserve">  </w:t>
      </w:r>
      <w:r w:rsidRPr="00FE71C8">
        <w:rPr>
          <w:rFonts w:ascii="Menlo" w:hAnsi="Menlo" w:cs="Menlo"/>
          <w:color w:val="D4D4D4"/>
          <w:sz w:val="30"/>
          <w:szCs w:val="30"/>
        </w:rPr>
        <w:t xml:space="preserve">  </w:t>
      </w:r>
      <w:r w:rsidRPr="00FE71C8">
        <w:rPr>
          <w:rFonts w:ascii="Menlo" w:hAnsi="Menlo" w:cs="Menlo"/>
          <w:color w:val="569CD6"/>
          <w:sz w:val="28"/>
          <w:szCs w:val="28"/>
        </w:rPr>
        <w:t>shell:</w:t>
      </w:r>
      <w:r w:rsidRPr="00FE71C8">
        <w:rPr>
          <w:rFonts w:ascii="Menlo" w:hAnsi="Menlo" w:cs="Menlo"/>
          <w:color w:val="D4D4D4"/>
          <w:sz w:val="30"/>
          <w:szCs w:val="30"/>
        </w:rPr>
        <w:t xml:space="preserve"> </w:t>
      </w:r>
      <w:r w:rsidRPr="00FE71C8">
        <w:rPr>
          <w:rFonts w:ascii="Menlo" w:hAnsi="Menlo" w:cs="Menlo"/>
          <w:color w:val="CE9178"/>
          <w:sz w:val="30"/>
          <w:szCs w:val="30"/>
        </w:rPr>
        <w:t>/</w:t>
      </w:r>
      <w:r w:rsidRPr="00FE71C8">
        <w:rPr>
          <w:rFonts w:ascii="Menlo" w:hAnsi="Menlo" w:cs="Menlo"/>
          <w:color w:val="CE9178"/>
          <w:sz w:val="28"/>
          <w:szCs w:val="28"/>
        </w:rPr>
        <w:t>bin/bash</w:t>
      </w:r>
    </w:p>
    <w:p w14:paraId="459374C6" w14:textId="5FE3ECF3" w:rsidR="001F3314" w:rsidRPr="001F3314" w:rsidRDefault="001F3314" w:rsidP="00FE71C8">
      <w:pPr>
        <w:shd w:val="clear" w:color="auto" w:fill="1E1E1E"/>
        <w:spacing w:line="270" w:lineRule="atLeast"/>
        <w:ind w:firstLine="720"/>
        <w:rPr>
          <w:rFonts w:ascii="Menlo" w:hAnsi="Menlo" w:cs="Menlo"/>
          <w:color w:val="D4D4D4"/>
          <w:sz w:val="28"/>
          <w:szCs w:val="28"/>
        </w:rPr>
      </w:pPr>
      <w:proofErr w:type="spellStart"/>
      <w:r w:rsidRPr="001F3314">
        <w:rPr>
          <w:rFonts w:ascii="Menlo" w:hAnsi="Menlo" w:cs="Menlo"/>
          <w:color w:val="569CD6"/>
          <w:sz w:val="28"/>
          <w:szCs w:val="28"/>
        </w:rPr>
        <w:t>generate_ssh_key</w:t>
      </w:r>
      <w:proofErr w:type="spellEnd"/>
      <w:r w:rsidRPr="001F3314">
        <w:rPr>
          <w:rFonts w:ascii="Menlo" w:hAnsi="Menlo" w:cs="Menlo"/>
          <w:color w:val="D4D4D4"/>
          <w:sz w:val="28"/>
          <w:szCs w:val="28"/>
        </w:rPr>
        <w:t xml:space="preserve">: </w:t>
      </w:r>
      <w:r w:rsidRPr="001F3314">
        <w:rPr>
          <w:rFonts w:ascii="Menlo" w:hAnsi="Menlo" w:cs="Menlo"/>
          <w:color w:val="569CD6"/>
          <w:sz w:val="28"/>
          <w:szCs w:val="28"/>
        </w:rPr>
        <w:t>yes</w:t>
      </w:r>
    </w:p>
    <w:p w14:paraId="44F39C22" w14:textId="77777777" w:rsidR="001F3314" w:rsidRPr="001F3314" w:rsidRDefault="001F3314" w:rsidP="001F3314">
      <w:pPr>
        <w:shd w:val="clear" w:color="auto" w:fill="1E1E1E"/>
        <w:spacing w:line="270" w:lineRule="atLeast"/>
        <w:rPr>
          <w:rFonts w:ascii="Menlo" w:hAnsi="Menlo" w:cs="Menlo"/>
          <w:color w:val="D4D4D4"/>
          <w:sz w:val="28"/>
          <w:szCs w:val="28"/>
        </w:rPr>
      </w:pPr>
      <w:r w:rsidRPr="001F3314">
        <w:rPr>
          <w:rFonts w:ascii="Menlo" w:hAnsi="Menlo" w:cs="Menlo"/>
          <w:color w:val="D4D4D4"/>
          <w:sz w:val="28"/>
          <w:szCs w:val="28"/>
        </w:rPr>
        <w:t xml:space="preserve">    </w:t>
      </w:r>
      <w:proofErr w:type="spellStart"/>
      <w:r w:rsidRPr="001F3314">
        <w:rPr>
          <w:rFonts w:ascii="Menlo" w:hAnsi="Menlo" w:cs="Menlo"/>
          <w:color w:val="569CD6"/>
          <w:sz w:val="28"/>
          <w:szCs w:val="28"/>
        </w:rPr>
        <w:t>ssh_key_bits</w:t>
      </w:r>
      <w:proofErr w:type="spellEnd"/>
      <w:r w:rsidRPr="001F3314">
        <w:rPr>
          <w:rFonts w:ascii="Menlo" w:hAnsi="Menlo" w:cs="Menlo"/>
          <w:color w:val="D4D4D4"/>
          <w:sz w:val="28"/>
          <w:szCs w:val="28"/>
        </w:rPr>
        <w:t xml:space="preserve">: </w:t>
      </w:r>
      <w:r w:rsidRPr="001F3314">
        <w:rPr>
          <w:rFonts w:ascii="Menlo" w:hAnsi="Menlo" w:cs="Menlo"/>
          <w:color w:val="B5CEA8"/>
          <w:sz w:val="28"/>
          <w:szCs w:val="28"/>
        </w:rPr>
        <w:t>4096</w:t>
      </w:r>
    </w:p>
    <w:p w14:paraId="7A670172" w14:textId="77777777" w:rsidR="001F3314" w:rsidRPr="001F3314" w:rsidRDefault="001F3314" w:rsidP="001F3314">
      <w:pPr>
        <w:shd w:val="clear" w:color="auto" w:fill="1E1E1E"/>
        <w:spacing w:line="270" w:lineRule="atLeast"/>
        <w:rPr>
          <w:rFonts w:ascii="Menlo" w:hAnsi="Menlo" w:cs="Menlo"/>
          <w:color w:val="D4D4D4"/>
          <w:sz w:val="28"/>
          <w:szCs w:val="28"/>
        </w:rPr>
      </w:pPr>
      <w:r w:rsidRPr="001F3314">
        <w:rPr>
          <w:rFonts w:ascii="Menlo" w:hAnsi="Menlo" w:cs="Menlo"/>
          <w:color w:val="D4D4D4"/>
          <w:sz w:val="28"/>
          <w:szCs w:val="28"/>
        </w:rPr>
        <w:t xml:space="preserve">  </w:t>
      </w:r>
      <w:r w:rsidRPr="001F3314">
        <w:rPr>
          <w:rFonts w:ascii="Menlo" w:hAnsi="Menlo" w:cs="Menlo"/>
          <w:color w:val="569CD6"/>
          <w:sz w:val="28"/>
          <w:szCs w:val="28"/>
        </w:rPr>
        <w:t>tags</w:t>
      </w:r>
      <w:r w:rsidRPr="001F3314">
        <w:rPr>
          <w:rFonts w:ascii="Menlo" w:hAnsi="Menlo" w:cs="Menlo"/>
          <w:color w:val="D4D4D4"/>
          <w:sz w:val="28"/>
          <w:szCs w:val="28"/>
        </w:rPr>
        <w:t>:</w:t>
      </w:r>
    </w:p>
    <w:p w14:paraId="5CAF6F8B" w14:textId="3490FB48" w:rsidR="001F3314" w:rsidRPr="001F3314" w:rsidRDefault="001F3314" w:rsidP="001F3314">
      <w:pPr>
        <w:shd w:val="clear" w:color="auto" w:fill="1E1E1E"/>
        <w:spacing w:line="270" w:lineRule="atLeast"/>
        <w:rPr>
          <w:rFonts w:ascii="Menlo" w:hAnsi="Menlo" w:cs="Menlo"/>
          <w:color w:val="D4D4D4"/>
          <w:sz w:val="28"/>
          <w:szCs w:val="28"/>
        </w:rPr>
      </w:pPr>
      <w:r w:rsidRPr="001F3314">
        <w:rPr>
          <w:rFonts w:ascii="Menlo" w:hAnsi="Menlo" w:cs="Menlo"/>
          <w:color w:val="D4D4D4"/>
          <w:sz w:val="28"/>
          <w:szCs w:val="28"/>
        </w:rPr>
        <w:t xml:space="preserve">    - </w:t>
      </w:r>
      <w:r>
        <w:rPr>
          <w:rFonts w:ascii="Menlo" w:hAnsi="Menlo" w:cs="Menlo"/>
          <w:color w:val="CE9178"/>
          <w:sz w:val="28"/>
          <w:szCs w:val="28"/>
        </w:rPr>
        <w:t>user</w:t>
      </w:r>
    </w:p>
    <w:p w14:paraId="280DCB6A" w14:textId="77777777" w:rsidR="0058748D" w:rsidRDefault="0058748D" w:rsidP="0058748D">
      <w:pPr>
        <w:pStyle w:val="NormalWeb"/>
        <w:shd w:val="clear" w:color="auto" w:fill="FCFCFC"/>
        <w:spacing w:before="0" w:beforeAutospacing="0" w:after="360" w:afterAutospacing="0" w:line="360" w:lineRule="atLeast"/>
        <w:rPr>
          <w:rFonts w:ascii="Helvetica Neue" w:hAnsi="Helvetica Neue"/>
          <w:color w:val="404040"/>
          <w:sz w:val="30"/>
          <w:szCs w:val="30"/>
        </w:rPr>
      </w:pPr>
    </w:p>
    <w:p w14:paraId="5F76B69B" w14:textId="38732610" w:rsidR="004D7FB7" w:rsidRDefault="0058748D" w:rsidP="0058748D">
      <w:pPr>
        <w:pStyle w:val="NormalWeb"/>
        <w:shd w:val="clear" w:color="auto" w:fill="FCFCFC"/>
        <w:spacing w:before="0" w:beforeAutospacing="0" w:after="360" w:afterAutospacing="0" w:line="360" w:lineRule="atLeast"/>
        <w:rPr>
          <w:rFonts w:ascii="Helvetica Neue" w:hAnsi="Helvetica Neue"/>
          <w:color w:val="404040"/>
        </w:rPr>
      </w:pPr>
      <w:r w:rsidRPr="0058748D">
        <w:rPr>
          <w:rFonts w:ascii="Helvetica Neue" w:hAnsi="Helvetica Neue"/>
          <w:color w:val="404040"/>
          <w:sz w:val="30"/>
          <w:szCs w:val="30"/>
        </w:rPr>
        <w:t>Tags can be applied to many structures in Ansible</w:t>
      </w:r>
      <w:r>
        <w:rPr>
          <w:rFonts w:ascii="Helvetica Neue" w:hAnsi="Helvetica Neue"/>
          <w:color w:val="404040"/>
          <w:sz w:val="30"/>
          <w:szCs w:val="30"/>
        </w:rPr>
        <w:t xml:space="preserve">, </w:t>
      </w:r>
      <w:r w:rsidRPr="0058748D">
        <w:rPr>
          <w:rFonts w:ascii="Helvetica Neue" w:hAnsi="Helvetica Neue"/>
          <w:color w:val="404040"/>
          <w:sz w:val="30"/>
          <w:szCs w:val="30"/>
        </w:rPr>
        <w:t xml:space="preserve">but its simplest use is with individual tasks. </w:t>
      </w:r>
      <w:r w:rsidR="004D7FB7" w:rsidRPr="004D7FB7">
        <w:rPr>
          <w:rFonts w:ascii="Helvetica Neue" w:hAnsi="Helvetica Neue"/>
          <w:color w:val="404040"/>
        </w:rPr>
        <w:t>When you execute a playbook, you can filter tasks based on tags in two ways:</w:t>
      </w:r>
    </w:p>
    <w:p w14:paraId="06A8448E" w14:textId="77777777" w:rsidR="000D7701" w:rsidRPr="000D7701" w:rsidRDefault="000D7701" w:rsidP="000D7701">
      <w:pPr>
        <w:numPr>
          <w:ilvl w:val="0"/>
          <w:numId w:val="2"/>
        </w:numPr>
        <w:shd w:val="clear" w:color="auto" w:fill="FCFCFC"/>
        <w:spacing w:before="100" w:beforeAutospacing="1" w:after="100" w:afterAutospacing="1" w:line="360" w:lineRule="atLeast"/>
        <w:ind w:left="360"/>
        <w:rPr>
          <w:rFonts w:ascii="Helvetica Neue" w:hAnsi="Helvetica Neue"/>
          <w:color w:val="404040"/>
          <w:sz w:val="30"/>
          <w:szCs w:val="30"/>
        </w:rPr>
      </w:pPr>
      <w:r w:rsidRPr="000D7701">
        <w:rPr>
          <w:rFonts w:ascii="Helvetica Neue" w:hAnsi="Helvetica Neue"/>
          <w:color w:val="404040"/>
          <w:sz w:val="30"/>
          <w:szCs w:val="30"/>
        </w:rPr>
        <w:t>On the command line, with the </w:t>
      </w:r>
      <w:r w:rsidRPr="000D7701">
        <w:rPr>
          <w:rFonts w:ascii="Menlo" w:hAnsi="Menlo" w:cs="Menlo"/>
          <w:color w:val="E74C3C"/>
          <w:sz w:val="30"/>
          <w:szCs w:val="30"/>
          <w:bdr w:val="single" w:sz="6" w:space="2" w:color="E1E4E5" w:frame="1"/>
          <w:shd w:val="clear" w:color="auto" w:fill="FFFFFF"/>
        </w:rPr>
        <w:t>--tags</w:t>
      </w:r>
      <w:r w:rsidRPr="000D7701">
        <w:rPr>
          <w:rFonts w:ascii="Helvetica Neue" w:hAnsi="Helvetica Neue"/>
          <w:color w:val="404040"/>
          <w:sz w:val="30"/>
          <w:szCs w:val="30"/>
        </w:rPr>
        <w:t> or </w:t>
      </w:r>
      <w:r w:rsidRPr="000D7701">
        <w:rPr>
          <w:rFonts w:ascii="Menlo" w:hAnsi="Menlo" w:cs="Menlo"/>
          <w:color w:val="E74C3C"/>
          <w:sz w:val="30"/>
          <w:szCs w:val="30"/>
          <w:bdr w:val="single" w:sz="6" w:space="2" w:color="E1E4E5" w:frame="1"/>
          <w:shd w:val="clear" w:color="auto" w:fill="FFFFFF"/>
        </w:rPr>
        <w:t>--skip-tags</w:t>
      </w:r>
      <w:r w:rsidRPr="000D7701">
        <w:rPr>
          <w:rFonts w:ascii="Helvetica Neue" w:hAnsi="Helvetica Neue"/>
          <w:color w:val="404040"/>
          <w:sz w:val="30"/>
          <w:szCs w:val="30"/>
        </w:rPr>
        <w:t> options</w:t>
      </w:r>
    </w:p>
    <w:p w14:paraId="005AB356" w14:textId="77777777" w:rsidR="000D7701" w:rsidRPr="000D7701" w:rsidRDefault="000D7701" w:rsidP="000D7701">
      <w:pPr>
        <w:numPr>
          <w:ilvl w:val="0"/>
          <w:numId w:val="2"/>
        </w:numPr>
        <w:shd w:val="clear" w:color="auto" w:fill="FCFCFC"/>
        <w:spacing w:before="100" w:beforeAutospacing="1" w:after="100" w:afterAutospacing="1" w:line="360" w:lineRule="atLeast"/>
        <w:ind w:left="360"/>
        <w:rPr>
          <w:rFonts w:ascii="Helvetica Neue" w:hAnsi="Helvetica Neue"/>
          <w:color w:val="404040"/>
          <w:sz w:val="30"/>
          <w:szCs w:val="30"/>
        </w:rPr>
      </w:pPr>
      <w:r w:rsidRPr="000D7701">
        <w:rPr>
          <w:rFonts w:ascii="Helvetica Neue" w:hAnsi="Helvetica Neue"/>
          <w:color w:val="404040"/>
          <w:sz w:val="30"/>
          <w:szCs w:val="30"/>
        </w:rPr>
        <w:t>In Ansible configuration settings, with the </w:t>
      </w:r>
      <w:r w:rsidRPr="000D7701">
        <w:rPr>
          <w:rFonts w:ascii="Menlo" w:hAnsi="Menlo" w:cs="Menlo"/>
          <w:color w:val="E74C3C"/>
          <w:sz w:val="30"/>
          <w:szCs w:val="30"/>
          <w:bdr w:val="single" w:sz="6" w:space="2" w:color="E1E4E5" w:frame="1"/>
          <w:shd w:val="clear" w:color="auto" w:fill="FFFFFF"/>
        </w:rPr>
        <w:t>TAGS_RUN</w:t>
      </w:r>
      <w:r w:rsidRPr="000D7701">
        <w:rPr>
          <w:rFonts w:ascii="Helvetica Neue" w:hAnsi="Helvetica Neue"/>
          <w:color w:val="404040"/>
          <w:sz w:val="30"/>
          <w:szCs w:val="30"/>
        </w:rPr>
        <w:t> and </w:t>
      </w:r>
      <w:r w:rsidRPr="000D7701">
        <w:rPr>
          <w:rFonts w:ascii="Menlo" w:hAnsi="Menlo" w:cs="Menlo"/>
          <w:color w:val="E74C3C"/>
          <w:sz w:val="30"/>
          <w:szCs w:val="30"/>
          <w:bdr w:val="single" w:sz="6" w:space="2" w:color="E1E4E5" w:frame="1"/>
          <w:shd w:val="clear" w:color="auto" w:fill="FFFFFF"/>
        </w:rPr>
        <w:t>TAGS_SKIP</w:t>
      </w:r>
      <w:r w:rsidRPr="000D7701">
        <w:rPr>
          <w:rFonts w:ascii="Helvetica Neue" w:hAnsi="Helvetica Neue"/>
          <w:color w:val="404040"/>
          <w:sz w:val="30"/>
          <w:szCs w:val="30"/>
        </w:rPr>
        <w:t> options</w:t>
      </w:r>
    </w:p>
    <w:p w14:paraId="348808DB" w14:textId="290B49A7" w:rsidR="000D7701" w:rsidRDefault="000D7701" w:rsidP="0058748D">
      <w:pPr>
        <w:pStyle w:val="NormalWeb"/>
        <w:shd w:val="clear" w:color="auto" w:fill="FCFCFC"/>
        <w:spacing w:before="0" w:beforeAutospacing="0" w:after="360" w:afterAutospacing="0" w:line="360" w:lineRule="atLeast"/>
        <w:rPr>
          <w:rFonts w:ascii="Helvetica Neue" w:hAnsi="Helvetica Neue"/>
          <w:color w:val="404040"/>
        </w:rPr>
      </w:pPr>
    </w:p>
    <w:p w14:paraId="6BB0C729" w14:textId="0D21681C" w:rsidR="000D7701" w:rsidRDefault="000D7701" w:rsidP="000D77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32F62"/>
          <w:sz w:val="30"/>
          <w:szCs w:val="30"/>
        </w:rPr>
      </w:pPr>
      <w:r w:rsidRPr="000D7701">
        <w:rPr>
          <w:rFonts w:ascii="Menlo" w:hAnsi="Menlo" w:cs="Menlo"/>
          <w:color w:val="032F62"/>
          <w:sz w:val="30"/>
          <w:szCs w:val="30"/>
        </w:rPr>
        <w:t xml:space="preserve">ansible-playbook </w:t>
      </w:r>
      <w:proofErr w:type="spellStart"/>
      <w:r w:rsidRPr="000D7701">
        <w:rPr>
          <w:rFonts w:ascii="Menlo" w:hAnsi="Menlo" w:cs="Menlo"/>
          <w:color w:val="032F62"/>
          <w:sz w:val="30"/>
          <w:szCs w:val="30"/>
        </w:rPr>
        <w:t>example.yml</w:t>
      </w:r>
      <w:proofErr w:type="spellEnd"/>
      <w:r w:rsidRPr="000D7701">
        <w:rPr>
          <w:rFonts w:ascii="Menlo" w:hAnsi="Menlo" w:cs="Menlo"/>
          <w:color w:val="032F62"/>
          <w:sz w:val="30"/>
          <w:szCs w:val="30"/>
        </w:rPr>
        <w:t xml:space="preserve"> --tags "</w:t>
      </w:r>
      <w:r w:rsidRPr="000D7701">
        <w:rPr>
          <w:rFonts w:ascii="Menlo" w:hAnsi="Menlo" w:cs="Menlo"/>
          <w:color w:val="CE9178"/>
          <w:sz w:val="30"/>
          <w:szCs w:val="30"/>
        </w:rPr>
        <w:t>user</w:t>
      </w:r>
      <w:r w:rsidRPr="000D7701">
        <w:rPr>
          <w:rFonts w:ascii="Menlo" w:hAnsi="Menlo" w:cs="Menlo"/>
          <w:color w:val="032F62"/>
          <w:sz w:val="30"/>
          <w:szCs w:val="30"/>
        </w:rPr>
        <w:t xml:space="preserve"> "</w:t>
      </w:r>
    </w:p>
    <w:p w14:paraId="55A3B3CA" w14:textId="04354060" w:rsidR="000D7701" w:rsidRDefault="000D7701" w:rsidP="000D77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32F62"/>
          <w:sz w:val="30"/>
          <w:szCs w:val="30"/>
        </w:rPr>
      </w:pPr>
    </w:p>
    <w:p w14:paraId="09F35D3F" w14:textId="77777777" w:rsidR="000D7701" w:rsidRPr="000D7701" w:rsidRDefault="000D7701" w:rsidP="000D77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30"/>
          <w:szCs w:val="30"/>
        </w:rPr>
      </w:pPr>
    </w:p>
    <w:p w14:paraId="77D55379" w14:textId="60F1F34E" w:rsidR="000D7701" w:rsidRDefault="000D7701" w:rsidP="000D7701"/>
    <w:p w14:paraId="3D0FE4F5" w14:textId="25CF5AE1" w:rsidR="006E5DEF" w:rsidRDefault="006E5DEF" w:rsidP="000D7701"/>
    <w:p w14:paraId="1EDE3558" w14:textId="45492977" w:rsidR="006E5DEF" w:rsidRDefault="006E5DEF" w:rsidP="000D7701">
      <w:r>
        <w:t>+++++++++</w:t>
      </w:r>
    </w:p>
    <w:p w14:paraId="22C8A109" w14:textId="4708ED14" w:rsidR="006E5DEF" w:rsidRPr="006E5DEF" w:rsidRDefault="006E5DEF" w:rsidP="000D7701">
      <w:pPr>
        <w:rPr>
          <w:rFonts w:ascii="Helvetica Neue" w:hAnsi="Helvetica Neue"/>
          <w:b/>
          <w:bCs/>
          <w:color w:val="404040"/>
          <w:sz w:val="30"/>
          <w:szCs w:val="30"/>
        </w:rPr>
      </w:pPr>
      <w:r w:rsidRPr="006E5DEF">
        <w:rPr>
          <w:rFonts w:ascii="Helvetica Neue" w:hAnsi="Helvetica Neue"/>
          <w:b/>
          <w:bCs/>
          <w:color w:val="404040"/>
          <w:sz w:val="30"/>
          <w:szCs w:val="30"/>
        </w:rPr>
        <w:t>Password changing using ansible:</w:t>
      </w:r>
    </w:p>
    <w:p w14:paraId="3C7BFA7F" w14:textId="7B45B8FE" w:rsidR="006E5DEF" w:rsidRPr="006E5DEF" w:rsidRDefault="006E5DEF" w:rsidP="000D7701">
      <w:pPr>
        <w:rPr>
          <w:rFonts w:ascii="Helvetica Neue" w:hAnsi="Helvetica Neue"/>
          <w:color w:val="404040"/>
          <w:sz w:val="30"/>
          <w:szCs w:val="30"/>
        </w:rPr>
      </w:pPr>
    </w:p>
    <w:p w14:paraId="1C45A4FC" w14:textId="0A0D9679" w:rsidR="00692C4C" w:rsidRPr="006E5DEF" w:rsidRDefault="006E5DEF" w:rsidP="006E5DEF">
      <w:pPr>
        <w:pStyle w:val="NormalWeb"/>
        <w:spacing w:before="0" w:beforeAutospacing="0" w:after="405" w:afterAutospacing="0"/>
        <w:textAlignment w:val="baseline"/>
        <w:rPr>
          <w:rFonts w:ascii="Helvetica Neue" w:hAnsi="Helvetica Neue"/>
          <w:color w:val="404040"/>
          <w:sz w:val="30"/>
          <w:szCs w:val="30"/>
        </w:rPr>
      </w:pPr>
      <w:r w:rsidRPr="006E5DEF">
        <w:rPr>
          <w:rFonts w:ascii="Helvetica Neue" w:hAnsi="Helvetica Neue"/>
          <w:color w:val="404040"/>
          <w:sz w:val="30"/>
          <w:szCs w:val="30"/>
        </w:rPr>
        <w:t xml:space="preserve">Within Ansible, we will leverage the ‘user’ module to quickly change the password for </w:t>
      </w:r>
      <w:r>
        <w:rPr>
          <w:rFonts w:ascii="Helvetica Neue" w:hAnsi="Helvetica Neue"/>
          <w:color w:val="404040"/>
          <w:sz w:val="30"/>
          <w:szCs w:val="30"/>
        </w:rPr>
        <w:t xml:space="preserve">a user account </w:t>
      </w:r>
      <w:r w:rsidRPr="006E5DEF">
        <w:rPr>
          <w:rFonts w:ascii="Helvetica Neue" w:hAnsi="Helvetica Neue"/>
          <w:color w:val="404040"/>
          <w:sz w:val="30"/>
          <w:szCs w:val="30"/>
        </w:rPr>
        <w:t xml:space="preserve">on all our servers. Ansible doesn’t allow you to pass a cleartext password through its playbooks so you have to </w:t>
      </w:r>
      <w:r w:rsidR="00A75953">
        <w:rPr>
          <w:rFonts w:ascii="Helvetica Neue" w:hAnsi="Helvetica Neue"/>
          <w:color w:val="404040"/>
          <w:sz w:val="30"/>
          <w:szCs w:val="30"/>
        </w:rPr>
        <w:t>use a hashed password. [</w:t>
      </w:r>
      <w:proofErr w:type="spellStart"/>
      <w:r w:rsidR="00A75953" w:rsidRPr="00A75953">
        <w:rPr>
          <w:rFonts w:ascii="Helvetica Neue" w:hAnsi="Helvetica Neue"/>
          <w:color w:val="404040"/>
          <w:sz w:val="30"/>
          <w:szCs w:val="30"/>
        </w:rPr>
        <w:t>mkpasswd</w:t>
      </w:r>
      <w:proofErr w:type="spellEnd"/>
      <w:r w:rsidR="00A75953" w:rsidRPr="00A75953">
        <w:rPr>
          <w:rFonts w:ascii="Helvetica Neue" w:hAnsi="Helvetica Neue"/>
          <w:color w:val="404040"/>
          <w:sz w:val="30"/>
          <w:szCs w:val="30"/>
        </w:rPr>
        <w:t xml:space="preserve"> --method=SHA-512</w:t>
      </w:r>
      <w:r w:rsidR="00692C4C">
        <w:rPr>
          <w:rFonts w:ascii="Helvetica Neue" w:hAnsi="Helvetica Neue"/>
          <w:color w:val="404040"/>
          <w:sz w:val="30"/>
          <w:szCs w:val="30"/>
        </w:rPr>
        <w:t>]</w:t>
      </w:r>
    </w:p>
    <w:p w14:paraId="71ABBA71" w14:textId="4A116BAF"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w:t>
      </w:r>
      <w:r w:rsidRPr="00C4499E">
        <w:rPr>
          <w:rFonts w:ascii="Menlo" w:hAnsi="Menlo" w:cs="Menlo"/>
          <w:color w:val="569CD6"/>
          <w:sz w:val="28"/>
          <w:szCs w:val="28"/>
        </w:rPr>
        <w:t>name</w:t>
      </w:r>
      <w:r w:rsidRPr="00C4499E">
        <w:rPr>
          <w:rFonts w:ascii="Menlo" w:hAnsi="Menlo" w:cs="Menlo"/>
          <w:color w:val="D4D4D4"/>
          <w:sz w:val="28"/>
          <w:szCs w:val="28"/>
        </w:rPr>
        <w:t xml:space="preserve">: </w:t>
      </w:r>
      <w:r w:rsidRPr="00C4499E">
        <w:rPr>
          <w:rFonts w:ascii="Menlo" w:hAnsi="Menlo" w:cs="Menlo"/>
          <w:color w:val="CE9178"/>
          <w:sz w:val="28"/>
          <w:szCs w:val="28"/>
        </w:rPr>
        <w:t xml:space="preserve">create </w:t>
      </w:r>
      <w:r>
        <w:rPr>
          <w:rFonts w:ascii="Menlo" w:hAnsi="Menlo" w:cs="Menlo"/>
          <w:color w:val="CE9178"/>
          <w:sz w:val="28"/>
          <w:szCs w:val="28"/>
        </w:rPr>
        <w:t>new users</w:t>
      </w:r>
    </w:p>
    <w:p w14:paraId="641C6D65" w14:textId="77777777"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w:t>
      </w:r>
      <w:r w:rsidRPr="00C4499E">
        <w:rPr>
          <w:rFonts w:ascii="Menlo" w:hAnsi="Menlo" w:cs="Menlo"/>
          <w:color w:val="569CD6"/>
          <w:sz w:val="28"/>
          <w:szCs w:val="28"/>
        </w:rPr>
        <w:t>user</w:t>
      </w:r>
      <w:r w:rsidRPr="00C4499E">
        <w:rPr>
          <w:rFonts w:ascii="Menlo" w:hAnsi="Menlo" w:cs="Menlo"/>
          <w:color w:val="D4D4D4"/>
          <w:sz w:val="28"/>
          <w:szCs w:val="28"/>
        </w:rPr>
        <w:t>:</w:t>
      </w:r>
    </w:p>
    <w:p w14:paraId="319DAEB5" w14:textId="77777777"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w:t>
      </w:r>
      <w:r w:rsidRPr="00C4499E">
        <w:rPr>
          <w:rFonts w:ascii="Menlo" w:hAnsi="Menlo" w:cs="Menlo"/>
          <w:color w:val="569CD6"/>
          <w:sz w:val="28"/>
          <w:szCs w:val="28"/>
        </w:rPr>
        <w:t>name</w:t>
      </w:r>
      <w:r w:rsidRPr="00C4499E">
        <w:rPr>
          <w:rFonts w:ascii="Menlo" w:hAnsi="Menlo" w:cs="Menlo"/>
          <w:color w:val="D4D4D4"/>
          <w:sz w:val="28"/>
          <w:szCs w:val="28"/>
        </w:rPr>
        <w:t xml:space="preserve">: </w:t>
      </w:r>
      <w:r w:rsidRPr="00C4499E">
        <w:rPr>
          <w:rFonts w:ascii="Menlo" w:hAnsi="Menlo" w:cs="Menlo"/>
          <w:color w:val="CE9178"/>
          <w:sz w:val="28"/>
          <w:szCs w:val="28"/>
        </w:rPr>
        <w:t>'</w:t>
      </w:r>
      <w:proofErr w:type="gramStart"/>
      <w:r w:rsidRPr="00C4499E">
        <w:rPr>
          <w:rFonts w:ascii="Menlo" w:hAnsi="Menlo" w:cs="Menlo"/>
          <w:color w:val="CE9178"/>
          <w:sz w:val="28"/>
          <w:szCs w:val="28"/>
        </w:rPr>
        <w:t xml:space="preserve">{{ </w:t>
      </w:r>
      <w:proofErr w:type="spellStart"/>
      <w:r w:rsidRPr="00C4499E">
        <w:rPr>
          <w:rFonts w:ascii="Menlo" w:hAnsi="Menlo" w:cs="Menlo"/>
          <w:color w:val="CE9178"/>
          <w:sz w:val="28"/>
          <w:szCs w:val="28"/>
        </w:rPr>
        <w:t>item</w:t>
      </w:r>
      <w:proofErr w:type="gramEnd"/>
      <w:r w:rsidRPr="00C4499E">
        <w:rPr>
          <w:rFonts w:ascii="Menlo" w:hAnsi="Menlo" w:cs="Menlo"/>
          <w:color w:val="CE9178"/>
          <w:sz w:val="28"/>
          <w:szCs w:val="28"/>
        </w:rPr>
        <w:t>.username</w:t>
      </w:r>
      <w:proofErr w:type="spellEnd"/>
      <w:r w:rsidRPr="00C4499E">
        <w:rPr>
          <w:rFonts w:ascii="Menlo" w:hAnsi="Menlo" w:cs="Menlo"/>
          <w:color w:val="CE9178"/>
          <w:sz w:val="28"/>
          <w:szCs w:val="28"/>
        </w:rPr>
        <w:t xml:space="preserve"> }}'</w:t>
      </w:r>
    </w:p>
    <w:p w14:paraId="094428A1" w14:textId="77777777"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w:t>
      </w:r>
      <w:r w:rsidRPr="00C4499E">
        <w:rPr>
          <w:rFonts w:ascii="Menlo" w:hAnsi="Menlo" w:cs="Menlo"/>
          <w:color w:val="569CD6"/>
          <w:sz w:val="28"/>
          <w:szCs w:val="28"/>
        </w:rPr>
        <w:t>password</w:t>
      </w:r>
      <w:r w:rsidRPr="00C4499E">
        <w:rPr>
          <w:rFonts w:ascii="Menlo" w:hAnsi="Menlo" w:cs="Menlo"/>
          <w:color w:val="D4D4D4"/>
          <w:sz w:val="28"/>
          <w:szCs w:val="28"/>
        </w:rPr>
        <w:t xml:space="preserve">: </w:t>
      </w:r>
      <w:r w:rsidRPr="00C4499E">
        <w:rPr>
          <w:rFonts w:ascii="Menlo" w:hAnsi="Menlo" w:cs="Menlo"/>
          <w:color w:val="CE9178"/>
          <w:sz w:val="28"/>
          <w:szCs w:val="28"/>
        </w:rPr>
        <w:t>'</w:t>
      </w:r>
      <w:proofErr w:type="gramStart"/>
      <w:r w:rsidRPr="00C4499E">
        <w:rPr>
          <w:rFonts w:ascii="Menlo" w:hAnsi="Menlo" w:cs="Menlo"/>
          <w:color w:val="CE9178"/>
          <w:sz w:val="28"/>
          <w:szCs w:val="28"/>
        </w:rPr>
        <w:t xml:space="preserve">{{ </w:t>
      </w:r>
      <w:proofErr w:type="spellStart"/>
      <w:r w:rsidRPr="00C4499E">
        <w:rPr>
          <w:rFonts w:ascii="Menlo" w:hAnsi="Menlo" w:cs="Menlo"/>
          <w:color w:val="CE9178"/>
          <w:sz w:val="28"/>
          <w:szCs w:val="28"/>
        </w:rPr>
        <w:t>item</w:t>
      </w:r>
      <w:proofErr w:type="gramEnd"/>
      <w:r w:rsidRPr="00C4499E">
        <w:rPr>
          <w:rFonts w:ascii="Menlo" w:hAnsi="Menlo" w:cs="Menlo"/>
          <w:color w:val="CE9178"/>
          <w:sz w:val="28"/>
          <w:szCs w:val="28"/>
        </w:rPr>
        <w:t>.password</w:t>
      </w:r>
      <w:proofErr w:type="spellEnd"/>
      <w:r w:rsidRPr="00C4499E">
        <w:rPr>
          <w:rFonts w:ascii="Menlo" w:hAnsi="Menlo" w:cs="Menlo"/>
          <w:color w:val="CE9178"/>
          <w:sz w:val="28"/>
          <w:szCs w:val="28"/>
        </w:rPr>
        <w:t xml:space="preserve"> }}'</w:t>
      </w:r>
    </w:p>
    <w:p w14:paraId="16D757EC" w14:textId="77777777"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w:t>
      </w:r>
      <w:r w:rsidRPr="00C4499E">
        <w:rPr>
          <w:rFonts w:ascii="Menlo" w:hAnsi="Menlo" w:cs="Menlo"/>
          <w:color w:val="569CD6"/>
          <w:sz w:val="28"/>
          <w:szCs w:val="28"/>
        </w:rPr>
        <w:t>state</w:t>
      </w:r>
      <w:r w:rsidRPr="00C4499E">
        <w:rPr>
          <w:rFonts w:ascii="Menlo" w:hAnsi="Menlo" w:cs="Menlo"/>
          <w:color w:val="D4D4D4"/>
          <w:sz w:val="28"/>
          <w:szCs w:val="28"/>
        </w:rPr>
        <w:t xml:space="preserve">: </w:t>
      </w:r>
      <w:r w:rsidRPr="00C4499E">
        <w:rPr>
          <w:rFonts w:ascii="Menlo" w:hAnsi="Menlo" w:cs="Menlo"/>
          <w:color w:val="CE9178"/>
          <w:sz w:val="28"/>
          <w:szCs w:val="28"/>
        </w:rPr>
        <w:t>present</w:t>
      </w:r>
    </w:p>
    <w:p w14:paraId="5E54AB62" w14:textId="77777777"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w:t>
      </w:r>
      <w:r w:rsidRPr="00C4499E">
        <w:rPr>
          <w:rFonts w:ascii="Menlo" w:hAnsi="Menlo" w:cs="Menlo"/>
          <w:color w:val="569CD6"/>
          <w:sz w:val="28"/>
          <w:szCs w:val="28"/>
        </w:rPr>
        <w:t>shell</w:t>
      </w:r>
      <w:r w:rsidRPr="00C4499E">
        <w:rPr>
          <w:rFonts w:ascii="Menlo" w:hAnsi="Menlo" w:cs="Menlo"/>
          <w:color w:val="D4D4D4"/>
          <w:sz w:val="28"/>
          <w:szCs w:val="28"/>
        </w:rPr>
        <w:t xml:space="preserve">: </w:t>
      </w:r>
      <w:r w:rsidRPr="00C4499E">
        <w:rPr>
          <w:rFonts w:ascii="Menlo" w:hAnsi="Menlo" w:cs="Menlo"/>
          <w:color w:val="CE9178"/>
          <w:sz w:val="28"/>
          <w:szCs w:val="28"/>
        </w:rPr>
        <w:t>/bin/bash</w:t>
      </w:r>
    </w:p>
    <w:p w14:paraId="713FC6B5" w14:textId="059837B4"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w:t>
      </w:r>
      <w:r w:rsidRPr="00C4499E">
        <w:rPr>
          <w:rFonts w:ascii="Menlo" w:hAnsi="Menlo" w:cs="Menlo"/>
          <w:color w:val="569CD6"/>
          <w:sz w:val="28"/>
          <w:szCs w:val="28"/>
        </w:rPr>
        <w:t>groups</w:t>
      </w:r>
      <w:r w:rsidRPr="00C4499E">
        <w:rPr>
          <w:rFonts w:ascii="Menlo" w:hAnsi="Menlo" w:cs="Menlo"/>
          <w:color w:val="D4D4D4"/>
          <w:sz w:val="28"/>
          <w:szCs w:val="28"/>
        </w:rPr>
        <w:t xml:space="preserve">: </w:t>
      </w:r>
      <w:r>
        <w:rPr>
          <w:rFonts w:ascii="Menlo" w:hAnsi="Menlo" w:cs="Menlo"/>
          <w:color w:val="CE9178"/>
          <w:sz w:val="28"/>
          <w:szCs w:val="28"/>
        </w:rPr>
        <w:t>admin</w:t>
      </w:r>
    </w:p>
    <w:p w14:paraId="36B7147A" w14:textId="256CEF10"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w:t>
      </w:r>
      <w:proofErr w:type="spellStart"/>
      <w:r w:rsidRPr="00C4499E">
        <w:rPr>
          <w:rFonts w:ascii="Menlo" w:hAnsi="Menlo" w:cs="Menlo"/>
          <w:color w:val="569CD6"/>
          <w:sz w:val="28"/>
          <w:szCs w:val="28"/>
        </w:rPr>
        <w:t>update_password</w:t>
      </w:r>
      <w:proofErr w:type="spellEnd"/>
      <w:r w:rsidRPr="00C4499E">
        <w:rPr>
          <w:rFonts w:ascii="Menlo" w:hAnsi="Menlo" w:cs="Menlo"/>
          <w:color w:val="D4D4D4"/>
          <w:sz w:val="28"/>
          <w:szCs w:val="28"/>
        </w:rPr>
        <w:t xml:space="preserve">: </w:t>
      </w:r>
      <w:r w:rsidR="00631D61">
        <w:rPr>
          <w:rFonts w:ascii="Menlo" w:hAnsi="Menlo" w:cs="Menlo"/>
          <w:color w:val="CE9178"/>
          <w:sz w:val="28"/>
          <w:szCs w:val="28"/>
        </w:rPr>
        <w:t>always</w:t>
      </w:r>
    </w:p>
    <w:p w14:paraId="28995693" w14:textId="77777777"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w:t>
      </w:r>
      <w:proofErr w:type="spellStart"/>
      <w:r w:rsidRPr="00C4499E">
        <w:rPr>
          <w:rFonts w:ascii="Menlo" w:hAnsi="Menlo" w:cs="Menlo"/>
          <w:color w:val="569CD6"/>
          <w:sz w:val="28"/>
          <w:szCs w:val="28"/>
        </w:rPr>
        <w:t>with_items</w:t>
      </w:r>
      <w:proofErr w:type="spellEnd"/>
      <w:r w:rsidRPr="00C4499E">
        <w:rPr>
          <w:rFonts w:ascii="Menlo" w:hAnsi="Menlo" w:cs="Menlo"/>
          <w:color w:val="D4D4D4"/>
          <w:sz w:val="28"/>
          <w:szCs w:val="28"/>
        </w:rPr>
        <w:t>:</w:t>
      </w:r>
    </w:p>
    <w:p w14:paraId="1D9B1F78" w14:textId="77777777" w:rsidR="00C4499E" w:rsidRPr="00C4499E" w:rsidRDefault="00C4499E" w:rsidP="00C4499E">
      <w:pPr>
        <w:shd w:val="clear" w:color="auto" w:fill="1E1E1E"/>
        <w:spacing w:line="270" w:lineRule="atLeast"/>
        <w:rPr>
          <w:rFonts w:ascii="Menlo" w:hAnsi="Menlo" w:cs="Menlo"/>
          <w:color w:val="D4D4D4"/>
          <w:sz w:val="28"/>
          <w:szCs w:val="28"/>
        </w:rPr>
      </w:pPr>
      <w:r w:rsidRPr="00C4499E">
        <w:rPr>
          <w:rFonts w:ascii="Menlo" w:hAnsi="Menlo" w:cs="Menlo"/>
          <w:color w:val="D4D4D4"/>
          <w:sz w:val="28"/>
          <w:szCs w:val="28"/>
        </w:rPr>
        <w:t xml:space="preserve">    - </w:t>
      </w:r>
      <w:r w:rsidRPr="00C4499E">
        <w:rPr>
          <w:rFonts w:ascii="Menlo" w:hAnsi="Menlo" w:cs="Menlo"/>
          <w:color w:val="CE9178"/>
          <w:sz w:val="28"/>
          <w:szCs w:val="28"/>
        </w:rPr>
        <w:t>"</w:t>
      </w:r>
      <w:proofErr w:type="gramStart"/>
      <w:r w:rsidRPr="00C4499E">
        <w:rPr>
          <w:rFonts w:ascii="Menlo" w:hAnsi="Menlo" w:cs="Menlo"/>
          <w:color w:val="CE9178"/>
          <w:sz w:val="28"/>
          <w:szCs w:val="28"/>
        </w:rPr>
        <w:t>{{ users</w:t>
      </w:r>
      <w:proofErr w:type="gramEnd"/>
      <w:r w:rsidRPr="00C4499E">
        <w:rPr>
          <w:rFonts w:ascii="Menlo" w:hAnsi="Menlo" w:cs="Menlo"/>
          <w:color w:val="CE9178"/>
          <w:sz w:val="28"/>
          <w:szCs w:val="28"/>
        </w:rPr>
        <w:t xml:space="preserve"> }}"</w:t>
      </w:r>
    </w:p>
    <w:p w14:paraId="3F1E406A" w14:textId="77777777" w:rsidR="006E5DEF" w:rsidRDefault="006E5DEF" w:rsidP="006E5DEF"/>
    <w:p w14:paraId="3CD6E6D4" w14:textId="502A42E6" w:rsidR="006E5DEF" w:rsidRDefault="006E5DEF" w:rsidP="000D7701"/>
    <w:p w14:paraId="00555B95" w14:textId="3D381C1E" w:rsidR="00311045" w:rsidRPr="004D4072" w:rsidRDefault="00311045" w:rsidP="000D7701">
      <w:pPr>
        <w:rPr>
          <w:rFonts w:ascii="Helvetica Neue" w:hAnsi="Helvetica Neue"/>
          <w:color w:val="404040"/>
          <w:sz w:val="30"/>
          <w:szCs w:val="30"/>
        </w:rPr>
      </w:pPr>
      <w:r w:rsidRPr="004D4072">
        <w:rPr>
          <w:rFonts w:ascii="Helvetica Neue" w:hAnsi="Helvetica Neue"/>
          <w:color w:val="404040"/>
          <w:sz w:val="30"/>
          <w:szCs w:val="30"/>
        </w:rPr>
        <w:t>Define group vars.</w:t>
      </w:r>
    </w:p>
    <w:p w14:paraId="2C9B7AB3" w14:textId="63BEE9A9" w:rsidR="00311045" w:rsidRPr="004D4072" w:rsidRDefault="00311045" w:rsidP="000D7701">
      <w:pPr>
        <w:rPr>
          <w:rFonts w:ascii="Helvetica Neue" w:hAnsi="Helvetica Neue"/>
          <w:color w:val="404040"/>
          <w:sz w:val="30"/>
          <w:szCs w:val="30"/>
        </w:rPr>
      </w:pPr>
    </w:p>
    <w:p w14:paraId="14D6C327" w14:textId="71CD7D27" w:rsidR="00311045" w:rsidRPr="004D4072" w:rsidRDefault="00311045" w:rsidP="000D7701">
      <w:pPr>
        <w:rPr>
          <w:rFonts w:ascii="Helvetica Neue" w:hAnsi="Helvetica Neue"/>
          <w:color w:val="404040"/>
          <w:sz w:val="30"/>
          <w:szCs w:val="30"/>
        </w:rPr>
      </w:pPr>
      <w:r w:rsidRPr="004D4072">
        <w:rPr>
          <w:rFonts w:ascii="Helvetica Neue" w:hAnsi="Helvetica Neue"/>
          <w:color w:val="404040"/>
          <w:sz w:val="30"/>
          <w:szCs w:val="30"/>
        </w:rPr>
        <w:t>Under group vars/</w:t>
      </w:r>
      <w:proofErr w:type="spellStart"/>
      <w:r w:rsidR="00412322" w:rsidRPr="004D4072">
        <w:rPr>
          <w:rFonts w:ascii="Helvetica Neue" w:hAnsi="Helvetica Neue"/>
          <w:color w:val="404040"/>
          <w:sz w:val="30"/>
          <w:szCs w:val="30"/>
        </w:rPr>
        <w:t>main.yml</w:t>
      </w:r>
      <w:proofErr w:type="spellEnd"/>
    </w:p>
    <w:p w14:paraId="734746FD" w14:textId="107B41A3" w:rsidR="00412322" w:rsidRPr="004D4072" w:rsidRDefault="00412322" w:rsidP="000D7701">
      <w:pPr>
        <w:rPr>
          <w:rFonts w:ascii="Helvetica Neue" w:hAnsi="Helvetica Neue"/>
          <w:color w:val="404040"/>
          <w:sz w:val="30"/>
          <w:szCs w:val="30"/>
        </w:rPr>
      </w:pPr>
    </w:p>
    <w:p w14:paraId="43190735" w14:textId="2582A6D4" w:rsidR="006A23C4" w:rsidRPr="004D4072" w:rsidRDefault="006A23C4" w:rsidP="000D7701">
      <w:pPr>
        <w:rPr>
          <w:rFonts w:ascii="Helvetica Neue" w:hAnsi="Helvetica Neue"/>
          <w:color w:val="404040"/>
          <w:sz w:val="30"/>
          <w:szCs w:val="30"/>
        </w:rPr>
      </w:pPr>
      <w:r w:rsidRPr="004D4072">
        <w:rPr>
          <w:rFonts w:ascii="Helvetica Neue" w:hAnsi="Helvetica Neue"/>
          <w:color w:val="404040"/>
          <w:sz w:val="30"/>
          <w:szCs w:val="30"/>
        </w:rPr>
        <w:t>Users:</w:t>
      </w:r>
    </w:p>
    <w:p w14:paraId="6466C5EA" w14:textId="50F810CF" w:rsidR="006A23C4" w:rsidRPr="004D4072" w:rsidRDefault="006A23C4" w:rsidP="006A23C4">
      <w:pPr>
        <w:pStyle w:val="ListParagraph"/>
        <w:numPr>
          <w:ilvl w:val="0"/>
          <w:numId w:val="3"/>
        </w:numPr>
        <w:rPr>
          <w:rFonts w:ascii="Helvetica Neue" w:hAnsi="Helvetica Neue"/>
          <w:color w:val="404040"/>
          <w:sz w:val="30"/>
          <w:szCs w:val="30"/>
        </w:rPr>
      </w:pPr>
      <w:r w:rsidRPr="004D4072">
        <w:rPr>
          <w:rFonts w:ascii="Helvetica Neue" w:hAnsi="Helvetica Neue"/>
          <w:color w:val="404040"/>
          <w:sz w:val="30"/>
          <w:szCs w:val="30"/>
        </w:rPr>
        <w:t>Username: test</w:t>
      </w:r>
    </w:p>
    <w:p w14:paraId="57A9C12B" w14:textId="13E64394" w:rsidR="006A23C4" w:rsidRPr="004D4072" w:rsidRDefault="006A23C4" w:rsidP="006A23C4">
      <w:pPr>
        <w:pStyle w:val="ListParagraph"/>
        <w:ind w:left="600"/>
        <w:rPr>
          <w:rFonts w:ascii="Helvetica Neue" w:hAnsi="Helvetica Neue"/>
          <w:color w:val="404040"/>
          <w:sz w:val="30"/>
          <w:szCs w:val="30"/>
        </w:rPr>
      </w:pPr>
      <w:r w:rsidRPr="004D4072">
        <w:rPr>
          <w:rFonts w:ascii="Helvetica Neue" w:hAnsi="Helvetica Neue"/>
          <w:color w:val="404040"/>
          <w:sz w:val="30"/>
          <w:szCs w:val="30"/>
        </w:rPr>
        <w:t xml:space="preserve">Password: </w:t>
      </w:r>
      <w:proofErr w:type="spellStart"/>
      <w:r w:rsidR="00A940AB" w:rsidRPr="004D4072">
        <w:rPr>
          <w:rFonts w:ascii="Helvetica Neue" w:hAnsi="Helvetica Neue"/>
          <w:color w:val="404040"/>
          <w:sz w:val="30"/>
          <w:szCs w:val="30"/>
        </w:rPr>
        <w:t>hashvalue</w:t>
      </w:r>
      <w:proofErr w:type="spellEnd"/>
      <w:r w:rsidR="00A940AB" w:rsidRPr="004D4072">
        <w:rPr>
          <w:rFonts w:ascii="Helvetica Neue" w:hAnsi="Helvetica Neue"/>
          <w:color w:val="404040"/>
          <w:sz w:val="30"/>
          <w:szCs w:val="30"/>
        </w:rPr>
        <w:t xml:space="preserve"> generated using </w:t>
      </w:r>
      <w:proofErr w:type="spellStart"/>
      <w:r w:rsidR="00A940AB" w:rsidRPr="004D4072">
        <w:rPr>
          <w:rFonts w:ascii="Helvetica Neue" w:hAnsi="Helvetica Neue"/>
          <w:color w:val="404040"/>
          <w:sz w:val="30"/>
          <w:szCs w:val="30"/>
        </w:rPr>
        <w:t>mkpasswd</w:t>
      </w:r>
      <w:proofErr w:type="spellEnd"/>
      <w:r w:rsidR="00A940AB" w:rsidRPr="004D4072">
        <w:rPr>
          <w:rFonts w:ascii="Helvetica Neue" w:hAnsi="Helvetica Neue"/>
          <w:color w:val="404040"/>
          <w:sz w:val="30"/>
          <w:szCs w:val="30"/>
        </w:rPr>
        <w:t xml:space="preserve"> command</w:t>
      </w:r>
    </w:p>
    <w:p w14:paraId="13A5A818" w14:textId="0C68DE05" w:rsidR="006E5DEF" w:rsidRDefault="006E5DEF" w:rsidP="000D7701">
      <w:r>
        <w:t>+++++++++</w:t>
      </w:r>
    </w:p>
    <w:p w14:paraId="2E1A1F37" w14:textId="3B2C50B2" w:rsidR="008E0204" w:rsidRDefault="008E0204" w:rsidP="000D7701"/>
    <w:p w14:paraId="2E209172" w14:textId="32789D3A" w:rsidR="008E0204" w:rsidRDefault="008E0204" w:rsidP="000D7701"/>
    <w:p w14:paraId="5834999A" w14:textId="40A8467E" w:rsidR="008E0204" w:rsidRDefault="008E0204" w:rsidP="000D7701"/>
    <w:p w14:paraId="12A525F2" w14:textId="64AD640B" w:rsidR="00740C26" w:rsidRDefault="00740C26" w:rsidP="000D7701"/>
    <w:p w14:paraId="6AE3DD80" w14:textId="42B559BB" w:rsidR="00740C26" w:rsidRPr="00740C26" w:rsidRDefault="00740C26" w:rsidP="000D7701">
      <w:pPr>
        <w:rPr>
          <w:rFonts w:ascii="Helvetica Neue" w:hAnsi="Helvetica Neue"/>
          <w:b/>
          <w:bCs/>
          <w:color w:val="404040"/>
          <w:sz w:val="30"/>
          <w:szCs w:val="30"/>
        </w:rPr>
      </w:pPr>
    </w:p>
    <w:p w14:paraId="424039DE" w14:textId="19FA61E8" w:rsidR="00740C26" w:rsidRDefault="00740C26" w:rsidP="000D7701">
      <w:pPr>
        <w:rPr>
          <w:rFonts w:ascii="Helvetica Neue" w:hAnsi="Helvetica Neue"/>
          <w:b/>
          <w:bCs/>
          <w:color w:val="404040"/>
          <w:sz w:val="30"/>
          <w:szCs w:val="30"/>
        </w:rPr>
      </w:pPr>
      <w:r w:rsidRPr="00740C26">
        <w:rPr>
          <w:rFonts w:ascii="Helvetica Neue" w:hAnsi="Helvetica Neue"/>
          <w:b/>
          <w:bCs/>
          <w:color w:val="404040"/>
          <w:sz w:val="30"/>
          <w:szCs w:val="30"/>
        </w:rPr>
        <w:t>Ansible roles:</w:t>
      </w:r>
    </w:p>
    <w:p w14:paraId="358ABF8C" w14:textId="26E33587" w:rsidR="00031F11" w:rsidRDefault="00031F11" w:rsidP="000D7701">
      <w:pPr>
        <w:rPr>
          <w:rFonts w:ascii="Helvetica Neue" w:hAnsi="Helvetica Neue"/>
          <w:b/>
          <w:bCs/>
          <w:color w:val="404040"/>
          <w:sz w:val="30"/>
          <w:szCs w:val="30"/>
        </w:rPr>
      </w:pPr>
    </w:p>
    <w:p w14:paraId="75894372" w14:textId="37EA243F" w:rsidR="00031F11" w:rsidRDefault="00031F11" w:rsidP="000D7701">
      <w:pPr>
        <w:rPr>
          <w:rFonts w:ascii="Helvetica Neue" w:hAnsi="Helvetica Neue"/>
          <w:color w:val="404040"/>
          <w:sz w:val="30"/>
          <w:szCs w:val="30"/>
        </w:rPr>
      </w:pPr>
      <w:r w:rsidRPr="00031F11">
        <w:rPr>
          <w:rFonts w:ascii="Helvetica Neue" w:hAnsi="Helvetica Neue"/>
          <w:color w:val="404040"/>
          <w:sz w:val="30"/>
          <w:szCs w:val="30"/>
        </w:rPr>
        <w:t xml:space="preserve">Roles are ways of automatically loading certain </w:t>
      </w:r>
      <w:proofErr w:type="spellStart"/>
      <w:r w:rsidRPr="00031F11">
        <w:rPr>
          <w:rFonts w:ascii="Helvetica Neue" w:hAnsi="Helvetica Neue"/>
          <w:color w:val="404040"/>
          <w:sz w:val="30"/>
          <w:szCs w:val="30"/>
        </w:rPr>
        <w:t>vars_files</w:t>
      </w:r>
      <w:proofErr w:type="spellEnd"/>
      <w:r w:rsidRPr="00031F11">
        <w:rPr>
          <w:rFonts w:ascii="Helvetica Neue" w:hAnsi="Helvetica Neue"/>
          <w:color w:val="404040"/>
          <w:sz w:val="30"/>
          <w:szCs w:val="30"/>
        </w:rPr>
        <w:t>, tasks, and handlers based on a known file structure. Grouping content by roles also allows easy sharing of roles with other users.</w:t>
      </w:r>
    </w:p>
    <w:p w14:paraId="2C7D6552" w14:textId="1E903EF8" w:rsidR="00031F11" w:rsidRDefault="00031F11" w:rsidP="000D7701">
      <w:pPr>
        <w:rPr>
          <w:rFonts w:ascii="Helvetica Neue" w:hAnsi="Helvetica Neue"/>
          <w:color w:val="404040"/>
          <w:sz w:val="30"/>
          <w:szCs w:val="30"/>
        </w:rPr>
      </w:pPr>
    </w:p>
    <w:p w14:paraId="440690BD" w14:textId="77777777" w:rsidR="002A4F54" w:rsidRPr="002A4F54" w:rsidRDefault="002A4F54" w:rsidP="002A4F54">
      <w:pPr>
        <w:spacing w:after="360" w:line="360" w:lineRule="atLeast"/>
        <w:rPr>
          <w:rFonts w:ascii="Helvetica Neue" w:hAnsi="Helvetica Neue"/>
          <w:color w:val="404040"/>
          <w:sz w:val="30"/>
          <w:szCs w:val="30"/>
        </w:rPr>
      </w:pPr>
      <w:r w:rsidRPr="002A4F54">
        <w:rPr>
          <w:rFonts w:ascii="Helvetica Neue" w:hAnsi="Helvetica Neue"/>
          <w:color w:val="404040"/>
          <w:sz w:val="30"/>
          <w:szCs w:val="30"/>
        </w:rPr>
        <w:t>Roles expect files to be in certain directory names. Roles must include at least one of these directories, however it is perfectly fine to exclude any which are not being used. When in use, each directory must contain a </w:t>
      </w:r>
      <w:proofErr w:type="spellStart"/>
      <w:r w:rsidRPr="002A4F54">
        <w:rPr>
          <w:rFonts w:ascii="Menlo" w:hAnsi="Menlo" w:cs="Menlo"/>
          <w:color w:val="E74C3C"/>
          <w:sz w:val="30"/>
          <w:szCs w:val="30"/>
          <w:bdr w:val="single" w:sz="6" w:space="2" w:color="E1E4E5" w:frame="1"/>
          <w:shd w:val="clear" w:color="auto" w:fill="FFFFFF"/>
        </w:rPr>
        <w:t>main.yml</w:t>
      </w:r>
      <w:proofErr w:type="spellEnd"/>
      <w:r w:rsidRPr="002A4F54">
        <w:rPr>
          <w:rFonts w:ascii="Helvetica Neue" w:hAnsi="Helvetica Neue"/>
          <w:color w:val="404040"/>
          <w:sz w:val="30"/>
          <w:szCs w:val="30"/>
        </w:rPr>
        <w:t> file, which contains the relevant content:</w:t>
      </w:r>
    </w:p>
    <w:p w14:paraId="4AEB6B1E" w14:textId="77777777" w:rsidR="002A4F54" w:rsidRPr="002A4F54" w:rsidRDefault="002A4F54" w:rsidP="002A4F54">
      <w:pPr>
        <w:numPr>
          <w:ilvl w:val="0"/>
          <w:numId w:val="4"/>
        </w:numPr>
        <w:spacing w:before="100" w:beforeAutospacing="1" w:after="100" w:afterAutospacing="1" w:line="360" w:lineRule="atLeast"/>
        <w:ind w:left="360"/>
        <w:rPr>
          <w:rFonts w:ascii="Helvetica Neue" w:hAnsi="Helvetica Neue"/>
          <w:color w:val="404040"/>
          <w:sz w:val="30"/>
          <w:szCs w:val="30"/>
        </w:rPr>
      </w:pPr>
      <w:r w:rsidRPr="002A4F54">
        <w:rPr>
          <w:rFonts w:ascii="Menlo" w:hAnsi="Menlo" w:cs="Menlo"/>
          <w:color w:val="E74C3C"/>
          <w:sz w:val="30"/>
          <w:szCs w:val="30"/>
          <w:bdr w:val="single" w:sz="6" w:space="2" w:color="E1E4E5" w:frame="1"/>
          <w:shd w:val="clear" w:color="auto" w:fill="FFFFFF"/>
        </w:rPr>
        <w:t>tasks</w:t>
      </w:r>
      <w:r w:rsidRPr="002A4F54">
        <w:rPr>
          <w:rFonts w:ascii="Helvetica Neue" w:hAnsi="Helvetica Neue"/>
          <w:color w:val="404040"/>
          <w:sz w:val="30"/>
          <w:szCs w:val="30"/>
        </w:rPr>
        <w:t> - contains the main list of tasks to be executed by the role.</w:t>
      </w:r>
    </w:p>
    <w:p w14:paraId="44792A2D" w14:textId="77777777" w:rsidR="002A4F54" w:rsidRPr="002A4F54" w:rsidRDefault="002A4F54" w:rsidP="002A4F54">
      <w:pPr>
        <w:numPr>
          <w:ilvl w:val="0"/>
          <w:numId w:val="4"/>
        </w:numPr>
        <w:spacing w:before="100" w:beforeAutospacing="1" w:after="100" w:afterAutospacing="1" w:line="360" w:lineRule="atLeast"/>
        <w:ind w:left="360"/>
        <w:rPr>
          <w:rFonts w:ascii="Helvetica Neue" w:hAnsi="Helvetica Neue"/>
          <w:color w:val="404040"/>
          <w:sz w:val="30"/>
          <w:szCs w:val="30"/>
        </w:rPr>
      </w:pPr>
      <w:r w:rsidRPr="002A4F54">
        <w:rPr>
          <w:rFonts w:ascii="Menlo" w:hAnsi="Menlo" w:cs="Menlo"/>
          <w:color w:val="E74C3C"/>
          <w:sz w:val="30"/>
          <w:szCs w:val="30"/>
          <w:bdr w:val="single" w:sz="6" w:space="2" w:color="E1E4E5" w:frame="1"/>
          <w:shd w:val="clear" w:color="auto" w:fill="FFFFFF"/>
        </w:rPr>
        <w:t>handlers</w:t>
      </w:r>
      <w:r w:rsidRPr="002A4F54">
        <w:rPr>
          <w:rFonts w:ascii="Helvetica Neue" w:hAnsi="Helvetica Neue"/>
          <w:color w:val="404040"/>
          <w:sz w:val="30"/>
          <w:szCs w:val="30"/>
        </w:rPr>
        <w:t> - contains handlers, which may be used by this role or even anywhere outside this role.</w:t>
      </w:r>
    </w:p>
    <w:p w14:paraId="7753D6BD" w14:textId="77777777" w:rsidR="002A4F54" w:rsidRPr="002A4F54" w:rsidRDefault="002A4F54" w:rsidP="002A4F54">
      <w:pPr>
        <w:numPr>
          <w:ilvl w:val="0"/>
          <w:numId w:val="4"/>
        </w:numPr>
        <w:spacing w:before="100" w:beforeAutospacing="1" w:after="100" w:afterAutospacing="1" w:line="360" w:lineRule="atLeast"/>
        <w:ind w:left="360"/>
        <w:rPr>
          <w:rFonts w:ascii="Helvetica Neue" w:hAnsi="Helvetica Neue"/>
          <w:color w:val="404040"/>
          <w:sz w:val="30"/>
          <w:szCs w:val="30"/>
        </w:rPr>
      </w:pPr>
      <w:r w:rsidRPr="002A4F54">
        <w:rPr>
          <w:rFonts w:ascii="Menlo" w:hAnsi="Menlo" w:cs="Menlo"/>
          <w:color w:val="E74C3C"/>
          <w:sz w:val="30"/>
          <w:szCs w:val="30"/>
          <w:bdr w:val="single" w:sz="6" w:space="2" w:color="E1E4E5" w:frame="1"/>
          <w:shd w:val="clear" w:color="auto" w:fill="FFFFFF"/>
        </w:rPr>
        <w:t>defaults</w:t>
      </w:r>
      <w:r w:rsidRPr="002A4F54">
        <w:rPr>
          <w:rFonts w:ascii="Helvetica Neue" w:hAnsi="Helvetica Neue"/>
          <w:color w:val="404040"/>
          <w:sz w:val="30"/>
          <w:szCs w:val="30"/>
        </w:rPr>
        <w:t> - default variables for the role (see </w:t>
      </w:r>
      <w:hyperlink r:id="rId8" w:anchor="playbooks-variables" w:history="1">
        <w:r w:rsidRPr="002A4F54">
          <w:rPr>
            <w:rFonts w:ascii="Helvetica Neue" w:hAnsi="Helvetica Neue"/>
            <w:color w:val="9B59B6"/>
            <w:sz w:val="30"/>
            <w:szCs w:val="30"/>
          </w:rPr>
          <w:t>Using Variables</w:t>
        </w:r>
      </w:hyperlink>
      <w:r w:rsidRPr="002A4F54">
        <w:rPr>
          <w:rFonts w:ascii="Helvetica Neue" w:hAnsi="Helvetica Neue"/>
          <w:color w:val="404040"/>
          <w:sz w:val="30"/>
          <w:szCs w:val="30"/>
        </w:rPr>
        <w:t> for more information).</w:t>
      </w:r>
    </w:p>
    <w:p w14:paraId="6661FB0E" w14:textId="77777777" w:rsidR="002A4F54" w:rsidRPr="002A4F54" w:rsidRDefault="002A4F54" w:rsidP="002A4F54">
      <w:pPr>
        <w:numPr>
          <w:ilvl w:val="0"/>
          <w:numId w:val="4"/>
        </w:numPr>
        <w:spacing w:before="100" w:beforeAutospacing="1" w:after="100" w:afterAutospacing="1" w:line="360" w:lineRule="atLeast"/>
        <w:ind w:left="360"/>
        <w:rPr>
          <w:rFonts w:ascii="Helvetica Neue" w:hAnsi="Helvetica Neue"/>
          <w:color w:val="404040"/>
          <w:sz w:val="30"/>
          <w:szCs w:val="30"/>
        </w:rPr>
      </w:pPr>
      <w:r w:rsidRPr="002A4F54">
        <w:rPr>
          <w:rFonts w:ascii="Menlo" w:hAnsi="Menlo" w:cs="Menlo"/>
          <w:color w:val="E74C3C"/>
          <w:sz w:val="30"/>
          <w:szCs w:val="30"/>
          <w:bdr w:val="single" w:sz="6" w:space="2" w:color="E1E4E5" w:frame="1"/>
          <w:shd w:val="clear" w:color="auto" w:fill="FFFFFF"/>
        </w:rPr>
        <w:t>vars</w:t>
      </w:r>
      <w:r w:rsidRPr="002A4F54">
        <w:rPr>
          <w:rFonts w:ascii="Helvetica Neue" w:hAnsi="Helvetica Neue"/>
          <w:color w:val="404040"/>
          <w:sz w:val="30"/>
          <w:szCs w:val="30"/>
        </w:rPr>
        <w:t> - other variables for the role (see </w:t>
      </w:r>
      <w:hyperlink r:id="rId9" w:anchor="playbooks-variables" w:history="1">
        <w:r w:rsidRPr="002A4F54">
          <w:rPr>
            <w:rFonts w:ascii="Helvetica Neue" w:hAnsi="Helvetica Neue"/>
            <w:color w:val="9B59B6"/>
            <w:sz w:val="30"/>
            <w:szCs w:val="30"/>
          </w:rPr>
          <w:t>Using Variables</w:t>
        </w:r>
      </w:hyperlink>
      <w:r w:rsidRPr="002A4F54">
        <w:rPr>
          <w:rFonts w:ascii="Helvetica Neue" w:hAnsi="Helvetica Neue"/>
          <w:color w:val="404040"/>
          <w:sz w:val="30"/>
          <w:szCs w:val="30"/>
        </w:rPr>
        <w:t> for more information).</w:t>
      </w:r>
    </w:p>
    <w:p w14:paraId="57E94597" w14:textId="77777777" w:rsidR="002A4F54" w:rsidRPr="002A4F54" w:rsidRDefault="002A4F54" w:rsidP="002A4F54">
      <w:pPr>
        <w:numPr>
          <w:ilvl w:val="0"/>
          <w:numId w:val="4"/>
        </w:numPr>
        <w:spacing w:before="100" w:beforeAutospacing="1" w:after="100" w:afterAutospacing="1" w:line="360" w:lineRule="atLeast"/>
        <w:ind w:left="360"/>
        <w:rPr>
          <w:rFonts w:ascii="Helvetica Neue" w:hAnsi="Helvetica Neue"/>
          <w:color w:val="404040"/>
          <w:sz w:val="30"/>
          <w:szCs w:val="30"/>
        </w:rPr>
      </w:pPr>
      <w:r w:rsidRPr="002A4F54">
        <w:rPr>
          <w:rFonts w:ascii="Menlo" w:hAnsi="Menlo" w:cs="Menlo"/>
          <w:color w:val="E74C3C"/>
          <w:sz w:val="30"/>
          <w:szCs w:val="30"/>
          <w:bdr w:val="single" w:sz="6" w:space="2" w:color="E1E4E5" w:frame="1"/>
          <w:shd w:val="clear" w:color="auto" w:fill="FFFFFF"/>
        </w:rPr>
        <w:t>files</w:t>
      </w:r>
      <w:r w:rsidRPr="002A4F54">
        <w:rPr>
          <w:rFonts w:ascii="Helvetica Neue" w:hAnsi="Helvetica Neue"/>
          <w:color w:val="404040"/>
          <w:sz w:val="30"/>
          <w:szCs w:val="30"/>
        </w:rPr>
        <w:t> - contains files which can be deployed via this role.</w:t>
      </w:r>
    </w:p>
    <w:p w14:paraId="2B1F9536" w14:textId="77777777" w:rsidR="002A4F54" w:rsidRPr="002A4F54" w:rsidRDefault="002A4F54" w:rsidP="002A4F54">
      <w:pPr>
        <w:numPr>
          <w:ilvl w:val="0"/>
          <w:numId w:val="4"/>
        </w:numPr>
        <w:spacing w:before="100" w:beforeAutospacing="1" w:after="100" w:afterAutospacing="1" w:line="360" w:lineRule="atLeast"/>
        <w:ind w:left="360"/>
        <w:rPr>
          <w:rFonts w:ascii="Helvetica Neue" w:hAnsi="Helvetica Neue"/>
          <w:color w:val="404040"/>
          <w:sz w:val="30"/>
          <w:szCs w:val="30"/>
        </w:rPr>
      </w:pPr>
      <w:r w:rsidRPr="002A4F54">
        <w:rPr>
          <w:rFonts w:ascii="Menlo" w:hAnsi="Menlo" w:cs="Menlo"/>
          <w:color w:val="E74C3C"/>
          <w:sz w:val="30"/>
          <w:szCs w:val="30"/>
          <w:bdr w:val="single" w:sz="6" w:space="2" w:color="E1E4E5" w:frame="1"/>
          <w:shd w:val="clear" w:color="auto" w:fill="FFFFFF"/>
        </w:rPr>
        <w:t>templates</w:t>
      </w:r>
      <w:r w:rsidRPr="002A4F54">
        <w:rPr>
          <w:rFonts w:ascii="Helvetica Neue" w:hAnsi="Helvetica Neue"/>
          <w:color w:val="404040"/>
          <w:sz w:val="30"/>
          <w:szCs w:val="30"/>
        </w:rPr>
        <w:t> - contains templates which can be deployed via this role.</w:t>
      </w:r>
    </w:p>
    <w:p w14:paraId="75AC0CE9" w14:textId="77777777" w:rsidR="002A4F54" w:rsidRPr="002A4F54" w:rsidRDefault="002A4F54" w:rsidP="002A4F54">
      <w:pPr>
        <w:numPr>
          <w:ilvl w:val="0"/>
          <w:numId w:val="4"/>
        </w:numPr>
        <w:spacing w:before="100" w:beforeAutospacing="1" w:after="100" w:afterAutospacing="1" w:line="360" w:lineRule="atLeast"/>
        <w:ind w:left="360"/>
        <w:rPr>
          <w:rFonts w:ascii="Helvetica Neue" w:hAnsi="Helvetica Neue"/>
          <w:color w:val="404040"/>
          <w:sz w:val="30"/>
          <w:szCs w:val="30"/>
        </w:rPr>
      </w:pPr>
      <w:r w:rsidRPr="002A4F54">
        <w:rPr>
          <w:rFonts w:ascii="Menlo" w:hAnsi="Menlo" w:cs="Menlo"/>
          <w:color w:val="E74C3C"/>
          <w:sz w:val="30"/>
          <w:szCs w:val="30"/>
          <w:bdr w:val="single" w:sz="6" w:space="2" w:color="E1E4E5" w:frame="1"/>
          <w:shd w:val="clear" w:color="auto" w:fill="FFFFFF"/>
        </w:rPr>
        <w:t>meta</w:t>
      </w:r>
      <w:r w:rsidRPr="002A4F54">
        <w:rPr>
          <w:rFonts w:ascii="Helvetica Neue" w:hAnsi="Helvetica Neue"/>
          <w:color w:val="404040"/>
          <w:sz w:val="30"/>
          <w:szCs w:val="30"/>
        </w:rPr>
        <w:t> - defines some meta data for this role. See below for more details.</w:t>
      </w:r>
    </w:p>
    <w:p w14:paraId="1ECC7601" w14:textId="77777777" w:rsidR="002A4F54" w:rsidRPr="00031F11" w:rsidRDefault="002A4F54" w:rsidP="000D7701">
      <w:pPr>
        <w:rPr>
          <w:rFonts w:ascii="Helvetica Neue" w:hAnsi="Helvetica Neue"/>
          <w:color w:val="404040"/>
          <w:sz w:val="30"/>
          <w:szCs w:val="30"/>
        </w:rPr>
      </w:pPr>
    </w:p>
    <w:p w14:paraId="55B2656F" w14:textId="77777777" w:rsidR="00031F11" w:rsidRDefault="00031F11" w:rsidP="000D7701">
      <w:pPr>
        <w:rPr>
          <w:rFonts w:ascii="Helvetica Neue" w:hAnsi="Helvetica Neue"/>
          <w:b/>
          <w:bCs/>
          <w:color w:val="404040"/>
          <w:sz w:val="30"/>
          <w:szCs w:val="30"/>
        </w:rPr>
      </w:pPr>
    </w:p>
    <w:p w14:paraId="003D36B4" w14:textId="48D856D4" w:rsidR="00740C26" w:rsidRDefault="00740C26" w:rsidP="000D7701">
      <w:pPr>
        <w:rPr>
          <w:rFonts w:ascii="Helvetica Neue" w:hAnsi="Helvetica Neue"/>
          <w:b/>
          <w:bCs/>
          <w:color w:val="404040"/>
          <w:sz w:val="30"/>
          <w:szCs w:val="30"/>
        </w:rPr>
      </w:pPr>
    </w:p>
    <w:p w14:paraId="2774F1CA" w14:textId="270BB7EA" w:rsidR="00740C26" w:rsidRDefault="00367FAB" w:rsidP="000D7701">
      <w:pPr>
        <w:rPr>
          <w:rFonts w:ascii="Helvetica Neue" w:hAnsi="Helvetica Neue"/>
          <w:b/>
          <w:bCs/>
          <w:color w:val="404040"/>
          <w:sz w:val="30"/>
          <w:szCs w:val="30"/>
        </w:rPr>
      </w:pPr>
      <w:r w:rsidRPr="00367FAB">
        <w:rPr>
          <w:rFonts w:ascii="Helvetica Neue" w:hAnsi="Helvetica Neue"/>
          <w:b/>
          <w:bCs/>
          <w:color w:val="404040"/>
          <w:sz w:val="30"/>
          <w:szCs w:val="30"/>
        </w:rPr>
        <w:t>Ansible Vault</w:t>
      </w:r>
      <w:r>
        <w:rPr>
          <w:rFonts w:ascii="Helvetica Neue" w:hAnsi="Helvetica Neue"/>
          <w:b/>
          <w:bCs/>
          <w:color w:val="404040"/>
          <w:sz w:val="30"/>
          <w:szCs w:val="30"/>
        </w:rPr>
        <w:t>:</w:t>
      </w:r>
    </w:p>
    <w:p w14:paraId="079B663A" w14:textId="6FAD725B" w:rsidR="00367FAB" w:rsidRDefault="00367FAB" w:rsidP="000D7701">
      <w:pPr>
        <w:rPr>
          <w:rFonts w:ascii="Helvetica Neue" w:hAnsi="Helvetica Neue"/>
          <w:b/>
          <w:bCs/>
          <w:color w:val="404040"/>
          <w:sz w:val="30"/>
          <w:szCs w:val="30"/>
        </w:rPr>
      </w:pPr>
    </w:p>
    <w:p w14:paraId="1529608C" w14:textId="63B52E58" w:rsidR="00AD5E22" w:rsidRDefault="00AD5E22" w:rsidP="00AD5E22">
      <w:pPr>
        <w:rPr>
          <w:rFonts w:ascii="Helvetica Neue" w:hAnsi="Helvetica Neue"/>
          <w:color w:val="404040"/>
          <w:sz w:val="30"/>
          <w:szCs w:val="30"/>
          <w:shd w:val="clear" w:color="auto" w:fill="FCFCFC"/>
        </w:rPr>
      </w:pPr>
      <w:r w:rsidRPr="00AD5E22">
        <w:rPr>
          <w:rFonts w:ascii="Helvetica Neue" w:hAnsi="Helvetica Neue"/>
          <w:color w:val="404040"/>
          <w:sz w:val="30"/>
          <w:szCs w:val="30"/>
          <w:shd w:val="clear" w:color="auto" w:fill="FCFCFC"/>
        </w:rPr>
        <w:t>Ansible Vault is a feature of ansible that allows you to keep sensitive data such as passwords or keys in encrypted files, rather than as plaintext in playbooks or roles. These vault files can then be distributed or placed in source control.</w:t>
      </w:r>
      <w:r w:rsidRPr="00297B03">
        <w:rPr>
          <w:rFonts w:ascii="Helvetica Neue" w:hAnsi="Helvetica Neue"/>
          <w:color w:val="404040"/>
          <w:sz w:val="30"/>
          <w:szCs w:val="30"/>
          <w:shd w:val="clear" w:color="auto" w:fill="FCFCFC"/>
        </w:rPr>
        <w:t xml:space="preserve"> To enable this feature, a command line tool - </w:t>
      </w:r>
      <w:hyperlink r:id="rId10" w:anchor="ansible-vault" w:history="1">
        <w:r w:rsidRPr="00297B03">
          <w:rPr>
            <w:rFonts w:ascii="Helvetica Neue" w:hAnsi="Helvetica Neue"/>
            <w:color w:val="9B59B6"/>
            <w:sz w:val="30"/>
            <w:szCs w:val="30"/>
            <w:shd w:val="clear" w:color="auto" w:fill="FCFCFC"/>
          </w:rPr>
          <w:t>ansible-vault</w:t>
        </w:r>
      </w:hyperlink>
      <w:r w:rsidRPr="00297B03">
        <w:rPr>
          <w:rFonts w:ascii="Helvetica Neue" w:hAnsi="Helvetica Neue"/>
          <w:color w:val="404040"/>
          <w:sz w:val="30"/>
          <w:szCs w:val="30"/>
          <w:shd w:val="clear" w:color="auto" w:fill="FCFCFC"/>
        </w:rPr>
        <w:t> - is used to edit files, and a command line flag (</w:t>
      </w:r>
      <w:hyperlink r:id="rId11" w:anchor="cmdoption-ansible-playbook-ask-vault-pass" w:history="1">
        <w:r w:rsidRPr="00297B03">
          <w:rPr>
            <w:rFonts w:ascii="Menlo" w:hAnsi="Menlo" w:cs="Menlo"/>
            <w:b/>
            <w:bCs/>
            <w:color w:val="404040"/>
            <w:sz w:val="30"/>
            <w:szCs w:val="30"/>
            <w:bdr w:val="single" w:sz="6" w:space="2" w:color="E1E4E5" w:frame="1"/>
            <w:shd w:val="clear" w:color="auto" w:fill="FFFFFF"/>
          </w:rPr>
          <w:t>--ask-vault-pass</w:t>
        </w:r>
      </w:hyperlink>
      <w:r w:rsidRPr="00297B03">
        <w:rPr>
          <w:rFonts w:ascii="Helvetica Neue" w:hAnsi="Helvetica Neue"/>
          <w:color w:val="404040"/>
          <w:sz w:val="30"/>
          <w:szCs w:val="30"/>
          <w:shd w:val="clear" w:color="auto" w:fill="FCFCFC"/>
        </w:rPr>
        <w:t>, </w:t>
      </w:r>
      <w:hyperlink r:id="rId12" w:anchor="cmdoption-ansible-playbook-vault-password-file" w:history="1">
        <w:r w:rsidRPr="00297B03">
          <w:rPr>
            <w:rFonts w:ascii="Menlo" w:hAnsi="Menlo" w:cs="Menlo"/>
            <w:b/>
            <w:bCs/>
            <w:color w:val="404040"/>
            <w:sz w:val="30"/>
            <w:szCs w:val="30"/>
            <w:bdr w:val="single" w:sz="6" w:space="2" w:color="E1E4E5" w:frame="1"/>
            <w:shd w:val="clear" w:color="auto" w:fill="FFFFFF"/>
          </w:rPr>
          <w:t>--vault-password-file</w:t>
        </w:r>
      </w:hyperlink>
      <w:r w:rsidRPr="00297B03">
        <w:rPr>
          <w:rFonts w:ascii="Helvetica Neue" w:hAnsi="Helvetica Neue"/>
          <w:color w:val="404040"/>
          <w:sz w:val="30"/>
          <w:szCs w:val="30"/>
          <w:shd w:val="clear" w:color="auto" w:fill="FCFCFC"/>
        </w:rPr>
        <w:t> or </w:t>
      </w:r>
      <w:hyperlink r:id="rId13" w:anchor="cmdoption-ansible-playbook-vault-id" w:history="1">
        <w:r w:rsidRPr="00297B03">
          <w:rPr>
            <w:rFonts w:ascii="Menlo" w:hAnsi="Menlo" w:cs="Menlo"/>
            <w:b/>
            <w:bCs/>
            <w:color w:val="404040"/>
            <w:sz w:val="30"/>
            <w:szCs w:val="30"/>
            <w:bdr w:val="single" w:sz="6" w:space="2" w:color="E1E4E5" w:frame="1"/>
            <w:shd w:val="clear" w:color="auto" w:fill="FFFFFF"/>
          </w:rPr>
          <w:t>--vault-id</w:t>
        </w:r>
      </w:hyperlink>
      <w:r w:rsidRPr="00297B03">
        <w:rPr>
          <w:rFonts w:ascii="Helvetica Neue" w:hAnsi="Helvetica Neue"/>
          <w:color w:val="404040"/>
          <w:sz w:val="30"/>
          <w:szCs w:val="30"/>
          <w:shd w:val="clear" w:color="auto" w:fill="FCFCFC"/>
        </w:rPr>
        <w:t xml:space="preserve">) is used. Alternately, you may specify the location of a password file or command Ansible to always prompt for the password in your </w:t>
      </w:r>
      <w:proofErr w:type="spellStart"/>
      <w:r w:rsidRPr="00297B03">
        <w:rPr>
          <w:rFonts w:ascii="Helvetica Neue" w:hAnsi="Helvetica Neue"/>
          <w:color w:val="404040"/>
          <w:sz w:val="30"/>
          <w:szCs w:val="30"/>
          <w:shd w:val="clear" w:color="auto" w:fill="FCFCFC"/>
        </w:rPr>
        <w:t>ansible.cfg</w:t>
      </w:r>
      <w:proofErr w:type="spellEnd"/>
      <w:r w:rsidRPr="00297B03">
        <w:rPr>
          <w:rFonts w:ascii="Helvetica Neue" w:hAnsi="Helvetica Neue"/>
          <w:color w:val="404040"/>
          <w:sz w:val="30"/>
          <w:szCs w:val="30"/>
          <w:shd w:val="clear" w:color="auto" w:fill="FCFCFC"/>
        </w:rPr>
        <w:t xml:space="preserve"> file. These options require no command line flag usage.</w:t>
      </w:r>
    </w:p>
    <w:p w14:paraId="38BFC38E" w14:textId="2FBDF368" w:rsidR="00297B03" w:rsidRDefault="00297B03" w:rsidP="00AD5E22">
      <w:pPr>
        <w:rPr>
          <w:rFonts w:ascii="Helvetica Neue" w:hAnsi="Helvetica Neue"/>
          <w:color w:val="404040"/>
          <w:sz w:val="30"/>
          <w:szCs w:val="30"/>
          <w:shd w:val="clear" w:color="auto" w:fill="FCFCFC"/>
        </w:rPr>
      </w:pPr>
    </w:p>
    <w:p w14:paraId="252FA7F0" w14:textId="304A5CC8" w:rsidR="00297B03" w:rsidRDefault="00297B03" w:rsidP="00AD5E22">
      <w:pPr>
        <w:rPr>
          <w:rFonts w:ascii="Helvetica Neue" w:hAnsi="Helvetica Neue"/>
          <w:color w:val="404040"/>
          <w:sz w:val="30"/>
          <w:szCs w:val="30"/>
          <w:shd w:val="clear" w:color="auto" w:fill="FCFCFC"/>
        </w:rPr>
      </w:pPr>
    </w:p>
    <w:p w14:paraId="4558DBF9" w14:textId="77777777" w:rsidR="00B50F01" w:rsidRPr="00B50F01" w:rsidRDefault="00B50F01" w:rsidP="00B50F01">
      <w:pPr>
        <w:rPr>
          <w:rFonts w:ascii="Helvetica Neue" w:hAnsi="Helvetica Neue"/>
          <w:color w:val="404040"/>
          <w:sz w:val="30"/>
          <w:szCs w:val="30"/>
          <w:shd w:val="clear" w:color="auto" w:fill="FCFCFC"/>
        </w:rPr>
      </w:pPr>
      <w:r w:rsidRPr="00B50F01">
        <w:rPr>
          <w:rFonts w:ascii="Helvetica Neue" w:hAnsi="Helvetica Neue"/>
          <w:color w:val="404040"/>
          <w:sz w:val="30"/>
          <w:szCs w:val="30"/>
          <w:shd w:val="clear" w:color="auto" w:fill="FCFCFC"/>
        </w:rPr>
        <w:t>To create a new encrypted data file, run the following command:</w:t>
      </w:r>
    </w:p>
    <w:p w14:paraId="7CFBCA87" w14:textId="50168431" w:rsidR="00B50F01" w:rsidRPr="00B50F01" w:rsidRDefault="00B50F01" w:rsidP="00B50F01">
      <w:pPr>
        <w:shd w:val="clear" w:color="auto" w:fill="1E1E1E"/>
        <w:spacing w:line="270" w:lineRule="atLeast"/>
        <w:rPr>
          <w:rFonts w:ascii="Menlo" w:hAnsi="Menlo" w:cs="Menlo"/>
          <w:color w:val="569CD6"/>
          <w:sz w:val="28"/>
          <w:szCs w:val="28"/>
        </w:rPr>
      </w:pPr>
      <w:r w:rsidRPr="00B50F01">
        <w:rPr>
          <w:rFonts w:ascii="Menlo" w:hAnsi="Menlo" w:cs="Menlo"/>
          <w:color w:val="569CD6"/>
          <w:sz w:val="28"/>
          <w:szCs w:val="28"/>
        </w:rPr>
        <w:t xml:space="preserve">ansible-vault create </w:t>
      </w:r>
      <w:proofErr w:type="spellStart"/>
      <w:r w:rsidRPr="00B50F01">
        <w:rPr>
          <w:rFonts w:ascii="Menlo" w:hAnsi="Menlo" w:cs="Menlo"/>
          <w:color w:val="569CD6"/>
          <w:sz w:val="28"/>
          <w:szCs w:val="28"/>
        </w:rPr>
        <w:t>foo.yml</w:t>
      </w:r>
      <w:proofErr w:type="spellEnd"/>
    </w:p>
    <w:p w14:paraId="2FD64025" w14:textId="77777777" w:rsidR="00297B03" w:rsidRPr="00B50F01" w:rsidRDefault="00297B03" w:rsidP="00B50F01">
      <w:pPr>
        <w:shd w:val="clear" w:color="auto" w:fill="1E1E1E"/>
        <w:spacing w:line="270" w:lineRule="atLeast"/>
        <w:rPr>
          <w:rFonts w:ascii="Menlo" w:hAnsi="Menlo" w:cs="Menlo"/>
          <w:color w:val="569CD6"/>
          <w:sz w:val="28"/>
          <w:szCs w:val="28"/>
        </w:rPr>
      </w:pPr>
    </w:p>
    <w:p w14:paraId="0CA26967" w14:textId="10F10E4F" w:rsidR="00AD5E22" w:rsidRDefault="00AD5E22" w:rsidP="00AD5E22"/>
    <w:p w14:paraId="46B8BABE" w14:textId="317FBB40" w:rsidR="00CA2207" w:rsidRDefault="00CA2207" w:rsidP="00CA2207">
      <w:pPr>
        <w:rPr>
          <w:rFonts w:ascii="Helvetica Neue" w:hAnsi="Helvetica Neue"/>
          <w:color w:val="404040"/>
          <w:sz w:val="30"/>
          <w:szCs w:val="30"/>
          <w:shd w:val="clear" w:color="auto" w:fill="FCFCFC"/>
        </w:rPr>
      </w:pPr>
      <w:r w:rsidRPr="00CA2207">
        <w:rPr>
          <w:rFonts w:ascii="Helvetica Neue" w:hAnsi="Helvetica Neue"/>
          <w:color w:val="404040"/>
          <w:sz w:val="30"/>
          <w:szCs w:val="30"/>
          <w:shd w:val="clear" w:color="auto" w:fill="FCFCFC"/>
        </w:rPr>
        <w:t>First you will be prompted for a password. After providing a password, the tool will launch whatever editor you have defined with $EDITOR, and defaults to vi. Once you are done with the editor session, the file will be saved as encrypted data.</w:t>
      </w:r>
    </w:p>
    <w:p w14:paraId="0C3F5AD9" w14:textId="758CED14" w:rsidR="00772C35" w:rsidRDefault="00772C35" w:rsidP="00CA2207">
      <w:pPr>
        <w:rPr>
          <w:rFonts w:ascii="Helvetica Neue" w:hAnsi="Helvetica Neue"/>
          <w:color w:val="404040"/>
          <w:sz w:val="30"/>
          <w:szCs w:val="30"/>
          <w:shd w:val="clear" w:color="auto" w:fill="FCFCFC"/>
        </w:rPr>
      </w:pPr>
    </w:p>
    <w:p w14:paraId="3A700596" w14:textId="769325ED" w:rsidR="00772C35" w:rsidRPr="00772C35" w:rsidRDefault="00772C35" w:rsidP="00CA2207">
      <w:pPr>
        <w:rPr>
          <w:rFonts w:ascii="Helvetica Neue" w:hAnsi="Helvetica Neue"/>
          <w:b/>
          <w:bCs/>
          <w:color w:val="404040"/>
          <w:sz w:val="30"/>
          <w:szCs w:val="30"/>
        </w:rPr>
      </w:pPr>
    </w:p>
    <w:p w14:paraId="2BB9A1DC" w14:textId="23992A87" w:rsidR="00772C35" w:rsidRDefault="00EE7B7D" w:rsidP="00772C35">
      <w:pPr>
        <w:rPr>
          <w:rFonts w:ascii="Helvetica Neue" w:hAnsi="Helvetica Neue"/>
          <w:b/>
          <w:bCs/>
          <w:color w:val="404040"/>
          <w:sz w:val="30"/>
          <w:szCs w:val="30"/>
        </w:rPr>
      </w:pPr>
      <w:hyperlink r:id="rId14" w:anchor="id12" w:history="1">
        <w:r w:rsidR="00772C35" w:rsidRPr="00772C35">
          <w:rPr>
            <w:rFonts w:ascii="Helvetica Neue" w:hAnsi="Helvetica Neue"/>
            <w:b/>
            <w:bCs/>
            <w:sz w:val="30"/>
            <w:szCs w:val="30"/>
          </w:rPr>
          <w:t>Editing Encrypted Files</w:t>
        </w:r>
      </w:hyperlink>
      <w:r w:rsidR="0061121E">
        <w:rPr>
          <w:rFonts w:ascii="Helvetica Neue" w:hAnsi="Helvetica Neue"/>
          <w:b/>
          <w:bCs/>
          <w:color w:val="404040"/>
          <w:sz w:val="30"/>
          <w:szCs w:val="30"/>
        </w:rPr>
        <w:t>:</w:t>
      </w:r>
    </w:p>
    <w:p w14:paraId="460137C9" w14:textId="77777777" w:rsidR="0061121E" w:rsidRPr="00772C35" w:rsidRDefault="0061121E" w:rsidP="00772C35">
      <w:pPr>
        <w:rPr>
          <w:rFonts w:ascii="Helvetica Neue" w:hAnsi="Helvetica Neue"/>
          <w:b/>
          <w:bCs/>
          <w:color w:val="404040"/>
          <w:sz w:val="30"/>
          <w:szCs w:val="30"/>
        </w:rPr>
      </w:pPr>
    </w:p>
    <w:p w14:paraId="4D52A437" w14:textId="664FCE88" w:rsidR="00A40FE3" w:rsidRDefault="00772C35" w:rsidP="00772C35">
      <w:pPr>
        <w:pStyle w:val="NormalWeb"/>
        <w:shd w:val="clear" w:color="auto" w:fill="FCFCFC"/>
        <w:spacing w:before="0" w:beforeAutospacing="0" w:after="360" w:afterAutospacing="0" w:line="360" w:lineRule="atLeast"/>
        <w:rPr>
          <w:rFonts w:ascii="Helvetica Neue" w:hAnsi="Helvetica Neue"/>
          <w:color w:val="404040"/>
          <w:sz w:val="30"/>
          <w:szCs w:val="30"/>
        </w:rPr>
      </w:pPr>
      <w:r w:rsidRPr="00772C35">
        <w:rPr>
          <w:rFonts w:ascii="Helvetica Neue" w:hAnsi="Helvetica Neue"/>
          <w:color w:val="404040"/>
          <w:sz w:val="30"/>
          <w:szCs w:val="30"/>
        </w:rPr>
        <w:t>To edit an encrypted file in place, use the </w:t>
      </w:r>
      <w:hyperlink r:id="rId15" w:anchor="ansible-vault-edit" w:history="1">
        <w:r w:rsidRPr="00772C35">
          <w:rPr>
            <w:rStyle w:val="std"/>
            <w:rFonts w:ascii="Helvetica Neue" w:hAnsi="Helvetica Neue"/>
            <w:color w:val="9B59B6"/>
            <w:sz w:val="30"/>
            <w:szCs w:val="30"/>
          </w:rPr>
          <w:t>ansible-vault edit</w:t>
        </w:r>
      </w:hyperlink>
      <w:r w:rsidRPr="00772C35">
        <w:rPr>
          <w:rFonts w:ascii="Helvetica Neue" w:hAnsi="Helvetica Neue"/>
          <w:color w:val="404040"/>
          <w:sz w:val="30"/>
          <w:szCs w:val="30"/>
        </w:rPr>
        <w:t> command. </w:t>
      </w:r>
    </w:p>
    <w:p w14:paraId="53B58032" w14:textId="77777777" w:rsidR="00A40FE3" w:rsidRPr="00A40FE3" w:rsidRDefault="00A40FE3" w:rsidP="00A40FE3">
      <w:pPr>
        <w:shd w:val="clear" w:color="auto" w:fill="1E1E1E"/>
        <w:spacing w:line="270" w:lineRule="atLeast"/>
        <w:rPr>
          <w:rFonts w:ascii="Menlo" w:hAnsi="Menlo" w:cs="Menlo"/>
          <w:color w:val="569CD6"/>
          <w:sz w:val="28"/>
          <w:szCs w:val="28"/>
        </w:rPr>
      </w:pPr>
      <w:r w:rsidRPr="00A40FE3">
        <w:rPr>
          <w:rFonts w:ascii="Menlo" w:hAnsi="Menlo" w:cs="Menlo"/>
          <w:color w:val="569CD6"/>
          <w:sz w:val="28"/>
          <w:szCs w:val="28"/>
        </w:rPr>
        <w:t xml:space="preserve">ansible-vault edit </w:t>
      </w:r>
      <w:proofErr w:type="spellStart"/>
      <w:r w:rsidRPr="00A40FE3">
        <w:rPr>
          <w:rFonts w:ascii="Menlo" w:hAnsi="Menlo" w:cs="Menlo"/>
          <w:color w:val="569CD6"/>
          <w:sz w:val="28"/>
          <w:szCs w:val="28"/>
        </w:rPr>
        <w:t>foo.yml</w:t>
      </w:r>
      <w:proofErr w:type="spellEnd"/>
    </w:p>
    <w:p w14:paraId="7503D920" w14:textId="77777777" w:rsidR="00A40FE3" w:rsidRDefault="00A40FE3" w:rsidP="00A40FE3"/>
    <w:p w14:paraId="75274637" w14:textId="77777777" w:rsidR="00B9334E" w:rsidRPr="00B9334E" w:rsidRDefault="00B9334E" w:rsidP="00B9334E">
      <w:pPr>
        <w:pStyle w:val="NormalWeb"/>
        <w:shd w:val="clear" w:color="auto" w:fill="FCFCFC"/>
        <w:spacing w:before="0" w:beforeAutospacing="0" w:after="360" w:afterAutospacing="0" w:line="360" w:lineRule="atLeast"/>
        <w:rPr>
          <w:rFonts w:ascii="Helvetica Neue" w:hAnsi="Helvetica Neue"/>
          <w:color w:val="404040"/>
          <w:sz w:val="30"/>
          <w:szCs w:val="30"/>
        </w:rPr>
      </w:pPr>
      <w:r w:rsidRPr="00B9334E">
        <w:rPr>
          <w:rFonts w:ascii="Helvetica Neue" w:hAnsi="Helvetica Neue"/>
          <w:color w:val="404040"/>
          <w:sz w:val="30"/>
          <w:szCs w:val="30"/>
        </w:rPr>
        <w:t>To edit a file encrypted with the ‘vault2’ password file and assigned the ‘pass2’ vault ID:</w:t>
      </w:r>
    </w:p>
    <w:p w14:paraId="4A7CABA3" w14:textId="434E2D1E" w:rsidR="00B9334E" w:rsidRPr="00B9334E" w:rsidRDefault="00B9334E" w:rsidP="00B9334E">
      <w:pPr>
        <w:shd w:val="clear" w:color="auto" w:fill="1E1E1E"/>
        <w:spacing w:line="270" w:lineRule="atLeast"/>
        <w:rPr>
          <w:rFonts w:ascii="Menlo" w:hAnsi="Menlo" w:cs="Menlo"/>
          <w:color w:val="569CD6"/>
          <w:sz w:val="28"/>
          <w:szCs w:val="28"/>
        </w:rPr>
      </w:pPr>
      <w:r w:rsidRPr="00B9334E">
        <w:rPr>
          <w:rFonts w:ascii="Menlo" w:hAnsi="Menlo" w:cs="Menlo"/>
          <w:color w:val="569CD6"/>
          <w:sz w:val="28"/>
          <w:szCs w:val="28"/>
        </w:rPr>
        <w:t xml:space="preserve">ansible-vault edit --vault-id pass2@vault2 </w:t>
      </w:r>
      <w:proofErr w:type="spellStart"/>
      <w:r w:rsidRPr="00B9334E">
        <w:rPr>
          <w:rFonts w:ascii="Menlo" w:hAnsi="Menlo" w:cs="Menlo"/>
          <w:color w:val="569CD6"/>
          <w:sz w:val="28"/>
          <w:szCs w:val="28"/>
        </w:rPr>
        <w:t>foo.yml</w:t>
      </w:r>
      <w:proofErr w:type="spellEnd"/>
    </w:p>
    <w:p w14:paraId="2A2A9276" w14:textId="2925B808" w:rsidR="00A40FE3" w:rsidRDefault="00A40FE3" w:rsidP="00772C35">
      <w:pPr>
        <w:pStyle w:val="NormalWeb"/>
        <w:shd w:val="clear" w:color="auto" w:fill="FCFCFC"/>
        <w:spacing w:before="0" w:beforeAutospacing="0" w:after="360" w:afterAutospacing="0" w:line="360" w:lineRule="atLeast"/>
        <w:rPr>
          <w:rFonts w:ascii="Helvetica Neue" w:hAnsi="Helvetica Neue"/>
          <w:color w:val="404040"/>
          <w:sz w:val="30"/>
          <w:szCs w:val="30"/>
        </w:rPr>
      </w:pPr>
    </w:p>
    <w:p w14:paraId="2711E678" w14:textId="4DB4986E" w:rsidR="00B9334E" w:rsidRDefault="00501ADB" w:rsidP="00772C35">
      <w:pPr>
        <w:pStyle w:val="NormalWeb"/>
        <w:shd w:val="clear" w:color="auto" w:fill="FCFCFC"/>
        <w:spacing w:before="0" w:beforeAutospacing="0" w:after="360" w:afterAutospacing="0" w:line="360" w:lineRule="atLeast"/>
        <w:rPr>
          <w:rFonts w:ascii="Helvetica Neue" w:hAnsi="Helvetica Neue"/>
          <w:color w:val="404040"/>
          <w:sz w:val="30"/>
          <w:szCs w:val="30"/>
        </w:rPr>
      </w:pPr>
      <w:r>
        <w:rPr>
          <w:rFonts w:ascii="Helvetica Neue" w:hAnsi="Helvetica Neue"/>
          <w:color w:val="404040"/>
          <w:sz w:val="30"/>
          <w:szCs w:val="30"/>
        </w:rPr>
        <w:t>ansible changed configs:</w:t>
      </w:r>
    </w:p>
    <w:p w14:paraId="438E0789" w14:textId="24487FF1" w:rsidR="00501ADB" w:rsidRDefault="00501ADB" w:rsidP="00501ADB">
      <w:pPr>
        <w:rPr>
          <w:rFonts w:ascii="Consolas" w:hAnsi="Consolas" w:cs="Consolas"/>
          <w:color w:val="24292E"/>
          <w:sz w:val="18"/>
          <w:szCs w:val="18"/>
        </w:rPr>
      </w:pPr>
      <w:r w:rsidRPr="00501ADB">
        <w:rPr>
          <w:rFonts w:ascii="Consolas" w:hAnsi="Consolas" w:cs="Consolas"/>
          <w:color w:val="24292E"/>
          <w:sz w:val="18"/>
          <w:szCs w:val="18"/>
        </w:rPr>
        <w:t>ansible-config dump --only-changed</w:t>
      </w:r>
    </w:p>
    <w:p w14:paraId="0C60FB13" w14:textId="7F8CB60E" w:rsidR="00501ADB" w:rsidRDefault="00501ADB" w:rsidP="00501ADB">
      <w:pPr>
        <w:rPr>
          <w:rFonts w:ascii="Consolas" w:hAnsi="Consolas" w:cs="Consolas"/>
          <w:color w:val="24292E"/>
          <w:sz w:val="18"/>
          <w:szCs w:val="18"/>
        </w:rPr>
      </w:pPr>
    </w:p>
    <w:p w14:paraId="54313317" w14:textId="77777777" w:rsidR="00501ADB" w:rsidRPr="00501ADB" w:rsidRDefault="00501ADB" w:rsidP="00501ADB"/>
    <w:p w14:paraId="252B3770" w14:textId="77777777" w:rsidR="00E73823" w:rsidRPr="00E73823" w:rsidRDefault="00E73823" w:rsidP="00E73823">
      <w:pPr>
        <w:pStyle w:val="NormalWeb"/>
        <w:shd w:val="clear" w:color="auto" w:fill="FCFCFC"/>
        <w:spacing w:after="360" w:line="360" w:lineRule="atLeast"/>
        <w:rPr>
          <w:rFonts w:ascii="Helvetica Neue" w:hAnsi="Helvetica Neue"/>
          <w:color w:val="404040"/>
          <w:sz w:val="30"/>
          <w:szCs w:val="30"/>
        </w:rPr>
      </w:pPr>
      <w:r w:rsidRPr="00E73823">
        <w:rPr>
          <w:rFonts w:ascii="Segoe UI Symbol" w:hAnsi="Segoe UI Symbol" w:cs="Segoe UI Symbol"/>
          <w:color w:val="404040"/>
          <w:sz w:val="30"/>
          <w:szCs w:val="30"/>
        </w:rPr>
        <w:t>✘</w:t>
      </w:r>
      <w:r w:rsidRPr="00E73823">
        <w:rPr>
          <w:rFonts w:ascii="Helvetica Neue" w:hAnsi="Helvetica Neue"/>
          <w:color w:val="404040"/>
          <w:sz w:val="30"/>
          <w:szCs w:val="30"/>
        </w:rPr>
        <w:t xml:space="preserve"> hanitha@DECIBEL-0211 </w:t>
      </w:r>
      <w:r w:rsidRPr="00E73823">
        <w:rPr>
          <w:rFonts w:ascii="Helvetica Neue" w:hAnsi="Helvetica Neue" w:hint="eastAsia"/>
          <w:color w:val="404040"/>
          <w:sz w:val="30"/>
          <w:szCs w:val="30"/>
        </w:rPr>
        <w:t></w:t>
      </w:r>
      <w:r w:rsidRPr="00E73823">
        <w:rPr>
          <w:rFonts w:ascii="Helvetica Neue" w:hAnsi="Helvetica Neue"/>
          <w:color w:val="404040"/>
          <w:sz w:val="30"/>
          <w:szCs w:val="30"/>
        </w:rPr>
        <w:t xml:space="preserve"> ~/Desktop/</w:t>
      </w:r>
      <w:proofErr w:type="spellStart"/>
      <w:r w:rsidRPr="00E73823">
        <w:rPr>
          <w:rFonts w:ascii="Helvetica Neue" w:hAnsi="Helvetica Neue"/>
          <w:color w:val="404040"/>
          <w:sz w:val="30"/>
          <w:szCs w:val="30"/>
        </w:rPr>
        <w:t>Git_repo</w:t>
      </w:r>
      <w:proofErr w:type="spellEnd"/>
      <w:r w:rsidRPr="00E73823">
        <w:rPr>
          <w:rFonts w:ascii="Helvetica Neue" w:hAnsi="Helvetica Neue"/>
          <w:color w:val="404040"/>
          <w:sz w:val="30"/>
          <w:szCs w:val="30"/>
        </w:rPr>
        <w:t xml:space="preserve">/ansible </w:t>
      </w:r>
      <w:r w:rsidRPr="00E73823">
        <w:rPr>
          <w:rFonts w:ascii="Helvetica Neue" w:hAnsi="Helvetica Neue" w:hint="eastAsia"/>
          <w:color w:val="404040"/>
          <w:sz w:val="30"/>
          <w:szCs w:val="30"/>
        </w:rPr>
        <w:t></w:t>
      </w:r>
      <w:r w:rsidRPr="00E73823">
        <w:rPr>
          <w:rFonts w:ascii="Helvetica Neue" w:hAnsi="Helvetica Neue"/>
          <w:color w:val="404040"/>
          <w:sz w:val="30"/>
          <w:szCs w:val="30"/>
        </w:rPr>
        <w:t xml:space="preserve"> </w:t>
      </w:r>
      <w:r w:rsidRPr="00E73823">
        <w:rPr>
          <w:rFonts w:ascii="Helvetica Neue" w:hAnsi="Helvetica Neue" w:hint="eastAsia"/>
          <w:color w:val="404040"/>
          <w:sz w:val="30"/>
          <w:szCs w:val="30"/>
        </w:rPr>
        <w:t></w:t>
      </w:r>
      <w:r w:rsidRPr="00E73823">
        <w:rPr>
          <w:rFonts w:ascii="Helvetica Neue" w:hAnsi="Helvetica Neue"/>
          <w:color w:val="404040"/>
          <w:sz w:val="30"/>
          <w:szCs w:val="30"/>
        </w:rPr>
        <w:t xml:space="preserve"> </w:t>
      </w:r>
      <w:proofErr w:type="spellStart"/>
      <w:r w:rsidRPr="00E73823">
        <w:rPr>
          <w:rFonts w:ascii="Helvetica Neue" w:hAnsi="Helvetica Neue"/>
          <w:color w:val="404040"/>
          <w:sz w:val="30"/>
          <w:szCs w:val="30"/>
        </w:rPr>
        <w:t>jenkins_test</w:t>
      </w:r>
      <w:proofErr w:type="spellEnd"/>
      <w:r w:rsidRPr="00E73823">
        <w:rPr>
          <w:rFonts w:ascii="Helvetica Neue" w:hAnsi="Helvetica Neue"/>
          <w:color w:val="404040"/>
          <w:sz w:val="30"/>
          <w:szCs w:val="30"/>
        </w:rPr>
        <w:t xml:space="preserve"> </w:t>
      </w:r>
      <w:r w:rsidRPr="00E73823">
        <w:rPr>
          <w:rFonts w:ascii="Helvetica Neue" w:hAnsi="Helvetica Neue" w:hint="eastAsia"/>
          <w:color w:val="404040"/>
          <w:sz w:val="30"/>
          <w:szCs w:val="30"/>
        </w:rPr>
        <w:t></w:t>
      </w:r>
      <w:r w:rsidRPr="00E73823">
        <w:rPr>
          <w:rFonts w:ascii="Helvetica Neue" w:hAnsi="Helvetica Neue"/>
          <w:color w:val="404040"/>
          <w:sz w:val="30"/>
          <w:szCs w:val="30"/>
        </w:rPr>
        <w:t xml:space="preserve"> ansible-config dump |grep VAULT</w:t>
      </w:r>
    </w:p>
    <w:p w14:paraId="05FA8913" w14:textId="77777777" w:rsidR="00E73823" w:rsidRPr="006F22AD" w:rsidRDefault="00E73823" w:rsidP="00E73823">
      <w:pPr>
        <w:pStyle w:val="NormalWeb"/>
        <w:shd w:val="clear" w:color="auto" w:fill="FCFCFC"/>
        <w:spacing w:after="360" w:line="360" w:lineRule="atLeast"/>
        <w:rPr>
          <w:rFonts w:ascii="Helvetica Neue" w:hAnsi="Helvetica Neue"/>
          <w:color w:val="70AD47" w:themeColor="accent6"/>
          <w:sz w:val="30"/>
          <w:szCs w:val="30"/>
        </w:rPr>
      </w:pPr>
      <w:r w:rsidRPr="006F22AD">
        <w:rPr>
          <w:rFonts w:ascii="Helvetica Neue" w:hAnsi="Helvetica Neue"/>
          <w:color w:val="70AD47" w:themeColor="accent6"/>
          <w:sz w:val="30"/>
          <w:szCs w:val="30"/>
        </w:rPr>
        <w:t>DEFAULT_ASK_VAULT_</w:t>
      </w:r>
      <w:proofErr w:type="gramStart"/>
      <w:r w:rsidRPr="006F22AD">
        <w:rPr>
          <w:rFonts w:ascii="Helvetica Neue" w:hAnsi="Helvetica Neue"/>
          <w:color w:val="70AD47" w:themeColor="accent6"/>
          <w:sz w:val="30"/>
          <w:szCs w:val="30"/>
        </w:rPr>
        <w:t>PASS(</w:t>
      </w:r>
      <w:proofErr w:type="gramEnd"/>
      <w:r w:rsidRPr="006F22AD">
        <w:rPr>
          <w:rFonts w:ascii="Helvetica Neue" w:hAnsi="Helvetica Neue"/>
          <w:color w:val="70AD47" w:themeColor="accent6"/>
          <w:sz w:val="30"/>
          <w:szCs w:val="30"/>
        </w:rPr>
        <w:t>default) = False</w:t>
      </w:r>
    </w:p>
    <w:p w14:paraId="77695905" w14:textId="77777777" w:rsidR="00E73823" w:rsidRPr="006F22AD" w:rsidRDefault="00E73823" w:rsidP="00E73823">
      <w:pPr>
        <w:pStyle w:val="NormalWeb"/>
        <w:shd w:val="clear" w:color="auto" w:fill="FCFCFC"/>
        <w:spacing w:after="360" w:line="360" w:lineRule="atLeast"/>
        <w:rPr>
          <w:rFonts w:ascii="Helvetica Neue" w:hAnsi="Helvetica Neue"/>
          <w:color w:val="70AD47" w:themeColor="accent6"/>
          <w:sz w:val="30"/>
          <w:szCs w:val="30"/>
        </w:rPr>
      </w:pPr>
      <w:r w:rsidRPr="006F22AD">
        <w:rPr>
          <w:rFonts w:ascii="Helvetica Neue" w:hAnsi="Helvetica Neue"/>
          <w:color w:val="70AD47" w:themeColor="accent6"/>
          <w:sz w:val="30"/>
          <w:szCs w:val="30"/>
        </w:rPr>
        <w:t>DEFAULT_VAULT_ENCRYPT_</w:t>
      </w:r>
      <w:proofErr w:type="gramStart"/>
      <w:r w:rsidRPr="006F22AD">
        <w:rPr>
          <w:rFonts w:ascii="Helvetica Neue" w:hAnsi="Helvetica Neue"/>
          <w:color w:val="70AD47" w:themeColor="accent6"/>
          <w:sz w:val="30"/>
          <w:szCs w:val="30"/>
        </w:rPr>
        <w:t>IDENTITY(</w:t>
      </w:r>
      <w:proofErr w:type="gramEnd"/>
      <w:r w:rsidRPr="006F22AD">
        <w:rPr>
          <w:rFonts w:ascii="Helvetica Neue" w:hAnsi="Helvetica Neue"/>
          <w:color w:val="70AD47" w:themeColor="accent6"/>
          <w:sz w:val="30"/>
          <w:szCs w:val="30"/>
        </w:rPr>
        <w:t>default) = None</w:t>
      </w:r>
    </w:p>
    <w:p w14:paraId="1F88FAB9" w14:textId="77777777" w:rsidR="00E73823" w:rsidRPr="006F22AD" w:rsidRDefault="00E73823" w:rsidP="00E73823">
      <w:pPr>
        <w:pStyle w:val="NormalWeb"/>
        <w:shd w:val="clear" w:color="auto" w:fill="FCFCFC"/>
        <w:spacing w:after="360" w:line="360" w:lineRule="atLeast"/>
        <w:rPr>
          <w:rFonts w:ascii="Helvetica Neue" w:hAnsi="Helvetica Neue"/>
          <w:color w:val="70AD47" w:themeColor="accent6"/>
          <w:sz w:val="30"/>
          <w:szCs w:val="30"/>
        </w:rPr>
      </w:pPr>
      <w:r w:rsidRPr="006F22AD">
        <w:rPr>
          <w:rFonts w:ascii="Helvetica Neue" w:hAnsi="Helvetica Neue"/>
          <w:color w:val="70AD47" w:themeColor="accent6"/>
          <w:sz w:val="30"/>
          <w:szCs w:val="30"/>
        </w:rPr>
        <w:t>DEFAULT_VAULT_</w:t>
      </w:r>
      <w:proofErr w:type="gramStart"/>
      <w:r w:rsidRPr="006F22AD">
        <w:rPr>
          <w:rFonts w:ascii="Helvetica Neue" w:hAnsi="Helvetica Neue"/>
          <w:color w:val="70AD47" w:themeColor="accent6"/>
          <w:sz w:val="30"/>
          <w:szCs w:val="30"/>
        </w:rPr>
        <w:t>IDENTITY(</w:t>
      </w:r>
      <w:proofErr w:type="gramEnd"/>
      <w:r w:rsidRPr="006F22AD">
        <w:rPr>
          <w:rFonts w:ascii="Helvetica Neue" w:hAnsi="Helvetica Neue"/>
          <w:color w:val="70AD47" w:themeColor="accent6"/>
          <w:sz w:val="30"/>
          <w:szCs w:val="30"/>
        </w:rPr>
        <w:t>default) = default</w:t>
      </w:r>
    </w:p>
    <w:p w14:paraId="65073FE1" w14:textId="77777777" w:rsidR="00E73823" w:rsidRPr="006F22AD" w:rsidRDefault="00E73823" w:rsidP="00E73823">
      <w:pPr>
        <w:pStyle w:val="NormalWeb"/>
        <w:shd w:val="clear" w:color="auto" w:fill="FCFCFC"/>
        <w:spacing w:after="360" w:line="360" w:lineRule="atLeast"/>
        <w:rPr>
          <w:rFonts w:ascii="Helvetica Neue" w:hAnsi="Helvetica Neue"/>
          <w:color w:val="70AD47" w:themeColor="accent6"/>
          <w:sz w:val="30"/>
          <w:szCs w:val="30"/>
        </w:rPr>
      </w:pPr>
      <w:r w:rsidRPr="006F22AD">
        <w:rPr>
          <w:rFonts w:ascii="Helvetica Neue" w:hAnsi="Helvetica Neue"/>
          <w:color w:val="70AD47" w:themeColor="accent6"/>
          <w:sz w:val="30"/>
          <w:szCs w:val="30"/>
        </w:rPr>
        <w:t>DEFAULT_VAULT_IDENTITY_</w:t>
      </w:r>
      <w:proofErr w:type="gramStart"/>
      <w:r w:rsidRPr="006F22AD">
        <w:rPr>
          <w:rFonts w:ascii="Helvetica Neue" w:hAnsi="Helvetica Neue"/>
          <w:color w:val="70AD47" w:themeColor="accent6"/>
          <w:sz w:val="30"/>
          <w:szCs w:val="30"/>
        </w:rPr>
        <w:t>LIST(</w:t>
      </w:r>
      <w:proofErr w:type="gramEnd"/>
      <w:r w:rsidRPr="006F22AD">
        <w:rPr>
          <w:rFonts w:ascii="Helvetica Neue" w:hAnsi="Helvetica Neue"/>
          <w:color w:val="70AD47" w:themeColor="accent6"/>
          <w:sz w:val="30"/>
          <w:szCs w:val="30"/>
        </w:rPr>
        <w:t>default) = []</w:t>
      </w:r>
    </w:p>
    <w:p w14:paraId="622A8F2D" w14:textId="77777777" w:rsidR="00E73823" w:rsidRPr="006F22AD" w:rsidRDefault="00E73823" w:rsidP="00E73823">
      <w:pPr>
        <w:pStyle w:val="NormalWeb"/>
        <w:shd w:val="clear" w:color="auto" w:fill="FCFCFC"/>
        <w:spacing w:after="360" w:line="360" w:lineRule="atLeast"/>
        <w:rPr>
          <w:rFonts w:ascii="Helvetica Neue" w:hAnsi="Helvetica Neue"/>
          <w:color w:val="70AD47" w:themeColor="accent6"/>
          <w:sz w:val="30"/>
          <w:szCs w:val="30"/>
        </w:rPr>
      </w:pPr>
      <w:r w:rsidRPr="006F22AD">
        <w:rPr>
          <w:rFonts w:ascii="Helvetica Neue" w:hAnsi="Helvetica Neue"/>
          <w:color w:val="70AD47" w:themeColor="accent6"/>
          <w:sz w:val="30"/>
          <w:szCs w:val="30"/>
        </w:rPr>
        <w:t>DEFAULT_VAULT_ID_</w:t>
      </w:r>
      <w:proofErr w:type="gramStart"/>
      <w:r w:rsidRPr="006F22AD">
        <w:rPr>
          <w:rFonts w:ascii="Helvetica Neue" w:hAnsi="Helvetica Neue"/>
          <w:color w:val="70AD47" w:themeColor="accent6"/>
          <w:sz w:val="30"/>
          <w:szCs w:val="30"/>
        </w:rPr>
        <w:t>MATCH(</w:t>
      </w:r>
      <w:proofErr w:type="gramEnd"/>
      <w:r w:rsidRPr="006F22AD">
        <w:rPr>
          <w:rFonts w:ascii="Helvetica Neue" w:hAnsi="Helvetica Neue"/>
          <w:color w:val="70AD47" w:themeColor="accent6"/>
          <w:sz w:val="30"/>
          <w:szCs w:val="30"/>
        </w:rPr>
        <w:t>default) = False</w:t>
      </w:r>
    </w:p>
    <w:p w14:paraId="0696AD54" w14:textId="3488529F" w:rsidR="00B9334E" w:rsidRDefault="00E73823" w:rsidP="00E73823">
      <w:pPr>
        <w:pStyle w:val="NormalWeb"/>
        <w:shd w:val="clear" w:color="auto" w:fill="FCFCFC"/>
        <w:spacing w:before="0" w:beforeAutospacing="0" w:after="360" w:afterAutospacing="0" w:line="360" w:lineRule="atLeast"/>
        <w:rPr>
          <w:rFonts w:ascii="Helvetica Neue" w:hAnsi="Helvetica Neue"/>
          <w:color w:val="FFC000"/>
          <w:sz w:val="30"/>
          <w:szCs w:val="30"/>
        </w:rPr>
      </w:pPr>
      <w:r w:rsidRPr="006F22AD">
        <w:rPr>
          <w:rFonts w:ascii="Helvetica Neue" w:hAnsi="Helvetica Neue"/>
          <w:color w:val="FFC000"/>
          <w:sz w:val="30"/>
          <w:szCs w:val="30"/>
        </w:rPr>
        <w:t>DEFAULT_VAULT_PASSWORD_</w:t>
      </w:r>
      <w:proofErr w:type="gramStart"/>
      <w:r w:rsidRPr="006F22AD">
        <w:rPr>
          <w:rFonts w:ascii="Helvetica Neue" w:hAnsi="Helvetica Neue"/>
          <w:color w:val="FFC000"/>
          <w:sz w:val="30"/>
          <w:szCs w:val="30"/>
        </w:rPr>
        <w:t>FILE(</w:t>
      </w:r>
      <w:proofErr w:type="gramEnd"/>
      <w:r w:rsidRPr="006F22AD">
        <w:rPr>
          <w:rFonts w:ascii="Helvetica Neue" w:hAnsi="Helvetica Neue"/>
          <w:color w:val="FFC000"/>
          <w:sz w:val="30"/>
          <w:szCs w:val="30"/>
        </w:rPr>
        <w:t>/Users/hanitha/Desktop/Git_repo/ansible/ansible.cfg) = /Users/</w:t>
      </w:r>
      <w:proofErr w:type="spellStart"/>
      <w:r w:rsidRPr="006F22AD">
        <w:rPr>
          <w:rFonts w:ascii="Helvetica Neue" w:hAnsi="Helvetica Neue"/>
          <w:color w:val="FFC000"/>
          <w:sz w:val="30"/>
          <w:szCs w:val="30"/>
        </w:rPr>
        <w:t>hanitha</w:t>
      </w:r>
      <w:proofErr w:type="spellEnd"/>
      <w:r w:rsidRPr="006F22AD">
        <w:rPr>
          <w:rFonts w:ascii="Helvetica Neue" w:hAnsi="Helvetica Neue"/>
          <w:color w:val="FFC000"/>
          <w:sz w:val="30"/>
          <w:szCs w:val="30"/>
        </w:rPr>
        <w:t>/Desktop/</w:t>
      </w:r>
      <w:proofErr w:type="spellStart"/>
      <w:r w:rsidRPr="006F22AD">
        <w:rPr>
          <w:rFonts w:ascii="Helvetica Neue" w:hAnsi="Helvetica Neue"/>
          <w:color w:val="FFC000"/>
          <w:sz w:val="30"/>
          <w:szCs w:val="30"/>
        </w:rPr>
        <w:t>Git_repo</w:t>
      </w:r>
      <w:proofErr w:type="spellEnd"/>
      <w:r w:rsidRPr="006F22AD">
        <w:rPr>
          <w:rFonts w:ascii="Helvetica Neue" w:hAnsi="Helvetica Neue"/>
          <w:color w:val="FFC000"/>
          <w:sz w:val="30"/>
          <w:szCs w:val="30"/>
        </w:rPr>
        <w:t>/ansible/vault-env</w:t>
      </w:r>
    </w:p>
    <w:p w14:paraId="6CD67460" w14:textId="77777777" w:rsidR="006F22AD" w:rsidRPr="006F22AD" w:rsidRDefault="006F22AD" w:rsidP="00E73823">
      <w:pPr>
        <w:pStyle w:val="NormalWeb"/>
        <w:shd w:val="clear" w:color="auto" w:fill="FCFCFC"/>
        <w:spacing w:before="0" w:beforeAutospacing="0" w:after="360" w:afterAutospacing="0" w:line="360" w:lineRule="atLeast"/>
        <w:rPr>
          <w:rFonts w:ascii="Helvetica Neue" w:hAnsi="Helvetica Neue"/>
          <w:color w:val="FFC000"/>
          <w:sz w:val="30"/>
          <w:szCs w:val="30"/>
        </w:rPr>
      </w:pPr>
    </w:p>
    <w:p w14:paraId="3B106E9C" w14:textId="0B075D05" w:rsidR="006F22AD" w:rsidRPr="006F22AD" w:rsidRDefault="006F22AD" w:rsidP="006F22AD">
      <w:pPr>
        <w:rPr>
          <w:rFonts w:ascii="Helvetica Neue" w:hAnsi="Helvetica Neue"/>
          <w:color w:val="404040"/>
          <w:sz w:val="30"/>
          <w:szCs w:val="30"/>
          <w:shd w:val="clear" w:color="auto" w:fill="FCFCFC"/>
        </w:rPr>
      </w:pPr>
      <w:r>
        <w:rPr>
          <w:rFonts w:ascii="Helvetica Neue" w:hAnsi="Helvetica Neue"/>
          <w:color w:val="404040"/>
          <w:sz w:val="30"/>
          <w:szCs w:val="30"/>
          <w:shd w:val="clear" w:color="auto" w:fill="FCFCFC"/>
        </w:rPr>
        <w:t>#</w:t>
      </w:r>
      <w:r w:rsidRPr="006F22AD">
        <w:rPr>
          <w:rFonts w:ascii="Helvetica Neue" w:hAnsi="Helvetica Neue"/>
          <w:color w:val="404040"/>
          <w:sz w:val="30"/>
          <w:szCs w:val="30"/>
          <w:shd w:val="clear" w:color="auto" w:fill="FCFCFC"/>
        </w:rPr>
        <w:t>grep -</w:t>
      </w:r>
      <w:proofErr w:type="spellStart"/>
      <w:r w:rsidRPr="006F22AD">
        <w:rPr>
          <w:rFonts w:ascii="Helvetica Neue" w:hAnsi="Helvetica Neue"/>
          <w:color w:val="404040"/>
          <w:sz w:val="30"/>
          <w:szCs w:val="30"/>
          <w:shd w:val="clear" w:color="auto" w:fill="FCFCFC"/>
        </w:rPr>
        <w:t>i</w:t>
      </w:r>
      <w:proofErr w:type="spellEnd"/>
      <w:r w:rsidRPr="006F22AD">
        <w:rPr>
          <w:rFonts w:ascii="Helvetica Neue" w:hAnsi="Helvetica Neue"/>
          <w:color w:val="404040"/>
          <w:sz w:val="30"/>
          <w:szCs w:val="30"/>
          <w:shd w:val="clear" w:color="auto" w:fill="FCFCFC"/>
        </w:rPr>
        <w:t xml:space="preserve"> vault /Users/</w:t>
      </w:r>
      <w:proofErr w:type="spellStart"/>
      <w:r w:rsidRPr="006F22AD">
        <w:rPr>
          <w:rFonts w:ascii="Helvetica Neue" w:hAnsi="Helvetica Neue"/>
          <w:color w:val="404040"/>
          <w:sz w:val="30"/>
          <w:szCs w:val="30"/>
          <w:shd w:val="clear" w:color="auto" w:fill="FCFCFC"/>
        </w:rPr>
        <w:t>hanitha</w:t>
      </w:r>
      <w:proofErr w:type="spellEnd"/>
      <w:r w:rsidRPr="006F22AD">
        <w:rPr>
          <w:rFonts w:ascii="Helvetica Neue" w:hAnsi="Helvetica Neue"/>
          <w:color w:val="404040"/>
          <w:sz w:val="30"/>
          <w:szCs w:val="30"/>
          <w:shd w:val="clear" w:color="auto" w:fill="FCFCFC"/>
        </w:rPr>
        <w:t>/Desktop/</w:t>
      </w:r>
      <w:proofErr w:type="spellStart"/>
      <w:r w:rsidRPr="006F22AD">
        <w:rPr>
          <w:rFonts w:ascii="Helvetica Neue" w:hAnsi="Helvetica Neue"/>
          <w:color w:val="404040"/>
          <w:sz w:val="30"/>
          <w:szCs w:val="30"/>
          <w:shd w:val="clear" w:color="auto" w:fill="FCFCFC"/>
        </w:rPr>
        <w:t>Git_repo</w:t>
      </w:r>
      <w:proofErr w:type="spellEnd"/>
      <w:r w:rsidRPr="006F22AD">
        <w:rPr>
          <w:rFonts w:ascii="Helvetica Neue" w:hAnsi="Helvetica Neue"/>
          <w:color w:val="404040"/>
          <w:sz w:val="30"/>
          <w:szCs w:val="30"/>
          <w:shd w:val="clear" w:color="auto" w:fill="FCFCFC"/>
        </w:rPr>
        <w:t>/ansible/</w:t>
      </w:r>
      <w:proofErr w:type="spellStart"/>
      <w:r w:rsidRPr="006F22AD">
        <w:rPr>
          <w:rFonts w:ascii="Helvetica Neue" w:hAnsi="Helvetica Neue"/>
          <w:color w:val="404040"/>
          <w:sz w:val="30"/>
          <w:szCs w:val="30"/>
          <w:shd w:val="clear" w:color="auto" w:fill="FCFCFC"/>
        </w:rPr>
        <w:t>ansible.cfg</w:t>
      </w:r>
      <w:proofErr w:type="spellEnd"/>
    </w:p>
    <w:p w14:paraId="00703CA7" w14:textId="77777777" w:rsidR="006F22AD" w:rsidRPr="006F22AD" w:rsidRDefault="006F22AD" w:rsidP="006F22AD">
      <w:pPr>
        <w:rPr>
          <w:rFonts w:ascii="Helvetica Neue" w:hAnsi="Helvetica Neue"/>
          <w:color w:val="404040"/>
          <w:sz w:val="30"/>
          <w:szCs w:val="30"/>
          <w:shd w:val="clear" w:color="auto" w:fill="FCFCFC"/>
        </w:rPr>
      </w:pPr>
      <w:r w:rsidRPr="006F22AD">
        <w:rPr>
          <w:rFonts w:ascii="Helvetica Neue" w:hAnsi="Helvetica Neue"/>
          <w:color w:val="404040"/>
          <w:sz w:val="30"/>
          <w:szCs w:val="30"/>
          <w:shd w:val="clear" w:color="auto" w:fill="FCFCFC"/>
        </w:rPr>
        <w:t># Vault</w:t>
      </w:r>
    </w:p>
    <w:p w14:paraId="0622FE85" w14:textId="6CD38E4F" w:rsidR="00772C35" w:rsidRPr="00CA2207" w:rsidRDefault="006F22AD" w:rsidP="006F22AD">
      <w:pPr>
        <w:rPr>
          <w:rFonts w:ascii="Helvetica Neue" w:hAnsi="Helvetica Neue"/>
          <w:color w:val="404040"/>
          <w:sz w:val="30"/>
          <w:szCs w:val="30"/>
          <w:shd w:val="clear" w:color="auto" w:fill="FCFCFC"/>
        </w:rPr>
      </w:pPr>
      <w:proofErr w:type="spellStart"/>
      <w:r w:rsidRPr="006F22AD">
        <w:rPr>
          <w:rFonts w:ascii="Helvetica Neue" w:hAnsi="Helvetica Neue"/>
          <w:color w:val="404040"/>
          <w:sz w:val="30"/>
          <w:szCs w:val="30"/>
          <w:shd w:val="clear" w:color="auto" w:fill="FCFCFC"/>
        </w:rPr>
        <w:t>vault_password_file</w:t>
      </w:r>
      <w:proofErr w:type="spellEnd"/>
      <w:r w:rsidRPr="006F22AD">
        <w:rPr>
          <w:rFonts w:ascii="Helvetica Neue" w:hAnsi="Helvetica Neue"/>
          <w:color w:val="404040"/>
          <w:sz w:val="30"/>
          <w:szCs w:val="30"/>
          <w:shd w:val="clear" w:color="auto" w:fill="FCFCFC"/>
        </w:rPr>
        <w:t xml:space="preserve"> </w:t>
      </w:r>
      <w:proofErr w:type="gramStart"/>
      <w:r w:rsidRPr="006F22AD">
        <w:rPr>
          <w:rFonts w:ascii="Helvetica Neue" w:hAnsi="Helvetica Neue"/>
          <w:color w:val="404040"/>
          <w:sz w:val="30"/>
          <w:szCs w:val="30"/>
          <w:shd w:val="clear" w:color="auto" w:fill="FCFCFC"/>
        </w:rPr>
        <w:t>= .</w:t>
      </w:r>
      <w:proofErr w:type="gramEnd"/>
      <w:r w:rsidRPr="006F22AD">
        <w:rPr>
          <w:rFonts w:ascii="Helvetica Neue" w:hAnsi="Helvetica Neue"/>
          <w:color w:val="404040"/>
          <w:sz w:val="30"/>
          <w:szCs w:val="30"/>
          <w:shd w:val="clear" w:color="auto" w:fill="FCFCFC"/>
        </w:rPr>
        <w:t>/vault-env</w:t>
      </w:r>
    </w:p>
    <w:p w14:paraId="0ABEB4B5" w14:textId="37E0E96F" w:rsidR="00CA2207" w:rsidRDefault="00CA2207" w:rsidP="00AD5E22"/>
    <w:p w14:paraId="4A681C11" w14:textId="77777777" w:rsidR="00CA2207" w:rsidRDefault="00CA2207" w:rsidP="00AD5E22"/>
    <w:p w14:paraId="7CFDC4F9" w14:textId="32B4327A" w:rsidR="00EC470F" w:rsidRDefault="00EC470F" w:rsidP="00AD5E22">
      <w:bookmarkStart w:id="0" w:name="_GoBack"/>
      <w:bookmarkEnd w:id="0"/>
    </w:p>
    <w:p w14:paraId="460142B8" w14:textId="77777777" w:rsidR="00EC470F" w:rsidRDefault="00EC470F" w:rsidP="00AD5E22"/>
    <w:p w14:paraId="4D4F8342" w14:textId="77777777" w:rsidR="00AD5E22" w:rsidRPr="00AD5E22" w:rsidRDefault="00AD5E22" w:rsidP="00AD5E22"/>
    <w:p w14:paraId="6C0906DA" w14:textId="77777777" w:rsidR="00367FAB" w:rsidRPr="00367FAB" w:rsidRDefault="00367FAB" w:rsidP="000D7701">
      <w:pPr>
        <w:rPr>
          <w:rFonts w:ascii="Helvetica Neue" w:hAnsi="Helvetica Neue"/>
          <w:b/>
          <w:bCs/>
          <w:color w:val="404040"/>
          <w:sz w:val="30"/>
          <w:szCs w:val="30"/>
        </w:rPr>
      </w:pPr>
    </w:p>
    <w:p w14:paraId="0AE46436" w14:textId="77777777" w:rsidR="000D7701" w:rsidRPr="0058748D" w:rsidRDefault="000D7701" w:rsidP="0058748D">
      <w:pPr>
        <w:pStyle w:val="NormalWeb"/>
        <w:shd w:val="clear" w:color="auto" w:fill="FCFCFC"/>
        <w:spacing w:before="0" w:beforeAutospacing="0" w:after="360" w:afterAutospacing="0" w:line="360" w:lineRule="atLeast"/>
        <w:rPr>
          <w:rFonts w:ascii="Helvetica Neue" w:hAnsi="Helvetica Neue"/>
          <w:color w:val="404040"/>
        </w:rPr>
      </w:pPr>
    </w:p>
    <w:p w14:paraId="728C4BAE" w14:textId="77777777" w:rsidR="00772535" w:rsidRPr="0058748D" w:rsidRDefault="00772535" w:rsidP="0058748D">
      <w:pPr>
        <w:pStyle w:val="NormalWeb"/>
        <w:shd w:val="clear" w:color="auto" w:fill="FCFCFC"/>
        <w:spacing w:before="0" w:beforeAutospacing="0" w:after="360" w:afterAutospacing="0" w:line="360" w:lineRule="atLeast"/>
        <w:rPr>
          <w:rFonts w:ascii="Helvetica Neue" w:hAnsi="Helvetica Neue"/>
          <w:color w:val="404040"/>
          <w:sz w:val="30"/>
          <w:szCs w:val="30"/>
        </w:rPr>
      </w:pPr>
    </w:p>
    <w:sectPr w:rsidR="00772535" w:rsidRPr="0058748D" w:rsidSect="006F41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C3CAE"/>
    <w:multiLevelType w:val="hybridMultilevel"/>
    <w:tmpl w:val="2E528900"/>
    <w:lvl w:ilvl="0" w:tplc="3722970C">
      <w:start w:val="1"/>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o"/>
      <w:lvlJc w:val="left"/>
      <w:pPr>
        <w:ind w:left="1320" w:hanging="360"/>
      </w:pPr>
      <w:rPr>
        <w:rFonts w:ascii="Courier New" w:hAnsi="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329F4B0F"/>
    <w:multiLevelType w:val="multilevel"/>
    <w:tmpl w:val="966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615E8"/>
    <w:multiLevelType w:val="multilevel"/>
    <w:tmpl w:val="412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10490F"/>
    <w:multiLevelType w:val="multilevel"/>
    <w:tmpl w:val="FC8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77"/>
    <w:rsid w:val="000240F1"/>
    <w:rsid w:val="00031F11"/>
    <w:rsid w:val="00047816"/>
    <w:rsid w:val="000D7701"/>
    <w:rsid w:val="00135C7A"/>
    <w:rsid w:val="001F0526"/>
    <w:rsid w:val="001F3314"/>
    <w:rsid w:val="00222388"/>
    <w:rsid w:val="00297B03"/>
    <w:rsid w:val="002A4F54"/>
    <w:rsid w:val="002E1B16"/>
    <w:rsid w:val="00311045"/>
    <w:rsid w:val="00312221"/>
    <w:rsid w:val="003529A1"/>
    <w:rsid w:val="00367FAB"/>
    <w:rsid w:val="00412322"/>
    <w:rsid w:val="004D4072"/>
    <w:rsid w:val="004D7FB7"/>
    <w:rsid w:val="00501ADB"/>
    <w:rsid w:val="0058748D"/>
    <w:rsid w:val="005F1820"/>
    <w:rsid w:val="0061121E"/>
    <w:rsid w:val="00631D61"/>
    <w:rsid w:val="00692C4C"/>
    <w:rsid w:val="006A23C4"/>
    <w:rsid w:val="006E5DEF"/>
    <w:rsid w:val="006F22AD"/>
    <w:rsid w:val="006F41C7"/>
    <w:rsid w:val="00740C26"/>
    <w:rsid w:val="00772535"/>
    <w:rsid w:val="00772C35"/>
    <w:rsid w:val="00852B37"/>
    <w:rsid w:val="00860177"/>
    <w:rsid w:val="008E0204"/>
    <w:rsid w:val="009E74B0"/>
    <w:rsid w:val="009E76BE"/>
    <w:rsid w:val="00A40FE3"/>
    <w:rsid w:val="00A75953"/>
    <w:rsid w:val="00A940AB"/>
    <w:rsid w:val="00AD5E22"/>
    <w:rsid w:val="00B50F01"/>
    <w:rsid w:val="00B9334E"/>
    <w:rsid w:val="00C4499E"/>
    <w:rsid w:val="00CA2207"/>
    <w:rsid w:val="00E73823"/>
    <w:rsid w:val="00EC470F"/>
    <w:rsid w:val="00EE7B7D"/>
    <w:rsid w:val="00FA49DC"/>
    <w:rsid w:val="00FE7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89629C"/>
  <w15:chartTrackingRefBased/>
  <w15:docId w15:val="{508178BB-125E-C243-91E7-412D7BD2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1C8"/>
    <w:rPr>
      <w:rFonts w:ascii="Times New Roman" w:eastAsia="Times New Roman" w:hAnsi="Times New Roman" w:cs="Times New Roman"/>
    </w:rPr>
  </w:style>
  <w:style w:type="paragraph" w:styleId="Heading1">
    <w:name w:val="heading 1"/>
    <w:basedOn w:val="Normal"/>
    <w:next w:val="Normal"/>
    <w:link w:val="Heading1Char"/>
    <w:uiPriority w:val="9"/>
    <w:qFormat/>
    <w:rsid w:val="000478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76B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A49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6B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E76BE"/>
    <w:rPr>
      <w:color w:val="0000FF"/>
      <w:u w:val="single"/>
    </w:rPr>
  </w:style>
  <w:style w:type="paragraph" w:styleId="NormalWeb">
    <w:name w:val="Normal (Web)"/>
    <w:basedOn w:val="Normal"/>
    <w:uiPriority w:val="99"/>
    <w:semiHidden/>
    <w:unhideWhenUsed/>
    <w:rsid w:val="00135C7A"/>
    <w:pPr>
      <w:spacing w:before="100" w:beforeAutospacing="1" w:after="100" w:afterAutospacing="1"/>
    </w:pPr>
  </w:style>
  <w:style w:type="paragraph" w:styleId="HTMLPreformatted">
    <w:name w:val="HTML Preformatted"/>
    <w:basedOn w:val="Normal"/>
    <w:link w:val="HTMLPreformattedChar"/>
    <w:uiPriority w:val="99"/>
    <w:unhideWhenUsed/>
    <w:rsid w:val="0013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35C7A"/>
    <w:rPr>
      <w:rFonts w:ascii="Courier New" w:eastAsia="Times New Roman" w:hAnsi="Courier New" w:cs="Courier New"/>
      <w:sz w:val="20"/>
      <w:szCs w:val="20"/>
    </w:rPr>
  </w:style>
  <w:style w:type="character" w:customStyle="1" w:styleId="nt">
    <w:name w:val="nt"/>
    <w:basedOn w:val="DefaultParagraphFont"/>
    <w:rsid w:val="00135C7A"/>
  </w:style>
  <w:style w:type="character" w:customStyle="1" w:styleId="p">
    <w:name w:val="p"/>
    <w:basedOn w:val="DefaultParagraphFont"/>
    <w:rsid w:val="00135C7A"/>
  </w:style>
  <w:style w:type="character" w:customStyle="1" w:styleId="l">
    <w:name w:val="l"/>
    <w:basedOn w:val="DefaultParagraphFont"/>
    <w:rsid w:val="00135C7A"/>
  </w:style>
  <w:style w:type="character" w:customStyle="1" w:styleId="Heading3Char">
    <w:name w:val="Heading 3 Char"/>
    <w:basedOn w:val="DefaultParagraphFont"/>
    <w:link w:val="Heading3"/>
    <w:uiPriority w:val="9"/>
    <w:rsid w:val="00FA49DC"/>
    <w:rPr>
      <w:rFonts w:asciiTheme="majorHAnsi" w:eastAsiaTheme="majorEastAsia" w:hAnsiTheme="majorHAnsi" w:cstheme="majorBidi"/>
      <w:color w:val="1F3763" w:themeColor="accent1" w:themeShade="7F"/>
    </w:rPr>
  </w:style>
  <w:style w:type="character" w:customStyle="1" w:styleId="pre">
    <w:name w:val="pre"/>
    <w:basedOn w:val="DefaultParagraphFont"/>
    <w:rsid w:val="002E1B16"/>
  </w:style>
  <w:style w:type="character" w:styleId="Strong">
    <w:name w:val="Strong"/>
    <w:basedOn w:val="DefaultParagraphFont"/>
    <w:uiPriority w:val="22"/>
    <w:qFormat/>
    <w:rsid w:val="009E74B0"/>
    <w:rPr>
      <w:b/>
      <w:bCs/>
    </w:rPr>
  </w:style>
  <w:style w:type="character" w:customStyle="1" w:styleId="Heading1Char">
    <w:name w:val="Heading 1 Char"/>
    <w:basedOn w:val="DefaultParagraphFont"/>
    <w:link w:val="Heading1"/>
    <w:uiPriority w:val="9"/>
    <w:rsid w:val="0004781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47816"/>
    <w:rPr>
      <w:i/>
      <w:iCs/>
    </w:rPr>
  </w:style>
  <w:style w:type="paragraph" w:styleId="ListParagraph">
    <w:name w:val="List Paragraph"/>
    <w:basedOn w:val="Normal"/>
    <w:uiPriority w:val="34"/>
    <w:qFormat/>
    <w:rsid w:val="006A23C4"/>
    <w:pPr>
      <w:ind w:left="720"/>
      <w:contextualSpacing/>
    </w:pPr>
  </w:style>
  <w:style w:type="character" w:customStyle="1" w:styleId="apple-converted-space">
    <w:name w:val="apple-converted-space"/>
    <w:basedOn w:val="DefaultParagraphFont"/>
    <w:rsid w:val="002A4F54"/>
  </w:style>
  <w:style w:type="character" w:customStyle="1" w:styleId="std">
    <w:name w:val="std"/>
    <w:basedOn w:val="DefaultParagraphFont"/>
    <w:rsid w:val="002A4F54"/>
  </w:style>
  <w:style w:type="character" w:styleId="FollowedHyperlink">
    <w:name w:val="FollowedHyperlink"/>
    <w:basedOn w:val="DefaultParagraphFont"/>
    <w:uiPriority w:val="99"/>
    <w:semiHidden/>
    <w:unhideWhenUsed/>
    <w:rsid w:val="00B933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3218">
      <w:bodyDiv w:val="1"/>
      <w:marLeft w:val="0"/>
      <w:marRight w:val="0"/>
      <w:marTop w:val="0"/>
      <w:marBottom w:val="0"/>
      <w:divBdr>
        <w:top w:val="none" w:sz="0" w:space="0" w:color="auto"/>
        <w:left w:val="none" w:sz="0" w:space="0" w:color="auto"/>
        <w:bottom w:val="none" w:sz="0" w:space="0" w:color="auto"/>
        <w:right w:val="none" w:sz="0" w:space="0" w:color="auto"/>
      </w:divBdr>
    </w:div>
    <w:div w:id="19820944">
      <w:bodyDiv w:val="1"/>
      <w:marLeft w:val="0"/>
      <w:marRight w:val="0"/>
      <w:marTop w:val="0"/>
      <w:marBottom w:val="0"/>
      <w:divBdr>
        <w:top w:val="none" w:sz="0" w:space="0" w:color="auto"/>
        <w:left w:val="none" w:sz="0" w:space="0" w:color="auto"/>
        <w:bottom w:val="none" w:sz="0" w:space="0" w:color="auto"/>
        <w:right w:val="none" w:sz="0" w:space="0" w:color="auto"/>
      </w:divBdr>
    </w:div>
    <w:div w:id="330958585">
      <w:bodyDiv w:val="1"/>
      <w:marLeft w:val="0"/>
      <w:marRight w:val="0"/>
      <w:marTop w:val="0"/>
      <w:marBottom w:val="0"/>
      <w:divBdr>
        <w:top w:val="none" w:sz="0" w:space="0" w:color="auto"/>
        <w:left w:val="none" w:sz="0" w:space="0" w:color="auto"/>
        <w:bottom w:val="none" w:sz="0" w:space="0" w:color="auto"/>
        <w:right w:val="none" w:sz="0" w:space="0" w:color="auto"/>
      </w:divBdr>
    </w:div>
    <w:div w:id="397745913">
      <w:bodyDiv w:val="1"/>
      <w:marLeft w:val="0"/>
      <w:marRight w:val="0"/>
      <w:marTop w:val="0"/>
      <w:marBottom w:val="0"/>
      <w:divBdr>
        <w:top w:val="none" w:sz="0" w:space="0" w:color="auto"/>
        <w:left w:val="none" w:sz="0" w:space="0" w:color="auto"/>
        <w:bottom w:val="none" w:sz="0" w:space="0" w:color="auto"/>
        <w:right w:val="none" w:sz="0" w:space="0" w:color="auto"/>
      </w:divBdr>
      <w:divsChild>
        <w:div w:id="1839496104">
          <w:marLeft w:val="0"/>
          <w:marRight w:val="0"/>
          <w:marTop w:val="15"/>
          <w:marBottom w:val="360"/>
          <w:divBdr>
            <w:top w:val="single" w:sz="6" w:space="0" w:color="E1E4E5"/>
            <w:left w:val="single" w:sz="6" w:space="0" w:color="E1E4E5"/>
            <w:bottom w:val="single" w:sz="6" w:space="0" w:color="E1E4E5"/>
            <w:right w:val="single" w:sz="6" w:space="0" w:color="E1E4E5"/>
          </w:divBdr>
          <w:divsChild>
            <w:div w:id="1857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595">
      <w:bodyDiv w:val="1"/>
      <w:marLeft w:val="0"/>
      <w:marRight w:val="0"/>
      <w:marTop w:val="0"/>
      <w:marBottom w:val="0"/>
      <w:divBdr>
        <w:top w:val="none" w:sz="0" w:space="0" w:color="auto"/>
        <w:left w:val="none" w:sz="0" w:space="0" w:color="auto"/>
        <w:bottom w:val="none" w:sz="0" w:space="0" w:color="auto"/>
        <w:right w:val="none" w:sz="0" w:space="0" w:color="auto"/>
      </w:divBdr>
    </w:div>
    <w:div w:id="567149742">
      <w:bodyDiv w:val="1"/>
      <w:marLeft w:val="0"/>
      <w:marRight w:val="0"/>
      <w:marTop w:val="0"/>
      <w:marBottom w:val="0"/>
      <w:divBdr>
        <w:top w:val="none" w:sz="0" w:space="0" w:color="auto"/>
        <w:left w:val="none" w:sz="0" w:space="0" w:color="auto"/>
        <w:bottom w:val="none" w:sz="0" w:space="0" w:color="auto"/>
        <w:right w:val="none" w:sz="0" w:space="0" w:color="auto"/>
      </w:divBdr>
    </w:div>
    <w:div w:id="662243617">
      <w:bodyDiv w:val="1"/>
      <w:marLeft w:val="0"/>
      <w:marRight w:val="0"/>
      <w:marTop w:val="0"/>
      <w:marBottom w:val="0"/>
      <w:divBdr>
        <w:top w:val="none" w:sz="0" w:space="0" w:color="auto"/>
        <w:left w:val="none" w:sz="0" w:space="0" w:color="auto"/>
        <w:bottom w:val="none" w:sz="0" w:space="0" w:color="auto"/>
        <w:right w:val="none" w:sz="0" w:space="0" w:color="auto"/>
      </w:divBdr>
    </w:div>
    <w:div w:id="730420264">
      <w:bodyDiv w:val="1"/>
      <w:marLeft w:val="0"/>
      <w:marRight w:val="0"/>
      <w:marTop w:val="0"/>
      <w:marBottom w:val="0"/>
      <w:divBdr>
        <w:top w:val="none" w:sz="0" w:space="0" w:color="auto"/>
        <w:left w:val="none" w:sz="0" w:space="0" w:color="auto"/>
        <w:bottom w:val="none" w:sz="0" w:space="0" w:color="auto"/>
        <w:right w:val="none" w:sz="0" w:space="0" w:color="auto"/>
      </w:divBdr>
      <w:divsChild>
        <w:div w:id="1413698954">
          <w:marLeft w:val="0"/>
          <w:marRight w:val="0"/>
          <w:marTop w:val="0"/>
          <w:marBottom w:val="0"/>
          <w:divBdr>
            <w:top w:val="none" w:sz="0" w:space="0" w:color="auto"/>
            <w:left w:val="none" w:sz="0" w:space="0" w:color="auto"/>
            <w:bottom w:val="none" w:sz="0" w:space="0" w:color="auto"/>
            <w:right w:val="none" w:sz="0" w:space="0" w:color="auto"/>
          </w:divBdr>
          <w:divsChild>
            <w:div w:id="2146966800">
              <w:marLeft w:val="0"/>
              <w:marRight w:val="0"/>
              <w:marTop w:val="0"/>
              <w:marBottom w:val="0"/>
              <w:divBdr>
                <w:top w:val="none" w:sz="0" w:space="0" w:color="auto"/>
                <w:left w:val="none" w:sz="0" w:space="0" w:color="auto"/>
                <w:bottom w:val="none" w:sz="0" w:space="0" w:color="auto"/>
                <w:right w:val="none" w:sz="0" w:space="0" w:color="auto"/>
              </w:divBdr>
            </w:div>
            <w:div w:id="96676162">
              <w:marLeft w:val="0"/>
              <w:marRight w:val="0"/>
              <w:marTop w:val="0"/>
              <w:marBottom w:val="0"/>
              <w:divBdr>
                <w:top w:val="none" w:sz="0" w:space="0" w:color="auto"/>
                <w:left w:val="none" w:sz="0" w:space="0" w:color="auto"/>
                <w:bottom w:val="none" w:sz="0" w:space="0" w:color="auto"/>
                <w:right w:val="none" w:sz="0" w:space="0" w:color="auto"/>
              </w:divBdr>
            </w:div>
            <w:div w:id="1814180099">
              <w:marLeft w:val="0"/>
              <w:marRight w:val="0"/>
              <w:marTop w:val="0"/>
              <w:marBottom w:val="0"/>
              <w:divBdr>
                <w:top w:val="none" w:sz="0" w:space="0" w:color="auto"/>
                <w:left w:val="none" w:sz="0" w:space="0" w:color="auto"/>
                <w:bottom w:val="none" w:sz="0" w:space="0" w:color="auto"/>
                <w:right w:val="none" w:sz="0" w:space="0" w:color="auto"/>
              </w:divBdr>
            </w:div>
            <w:div w:id="1188517773">
              <w:marLeft w:val="0"/>
              <w:marRight w:val="0"/>
              <w:marTop w:val="0"/>
              <w:marBottom w:val="0"/>
              <w:divBdr>
                <w:top w:val="none" w:sz="0" w:space="0" w:color="auto"/>
                <w:left w:val="none" w:sz="0" w:space="0" w:color="auto"/>
                <w:bottom w:val="none" w:sz="0" w:space="0" w:color="auto"/>
                <w:right w:val="none" w:sz="0" w:space="0" w:color="auto"/>
              </w:divBdr>
            </w:div>
            <w:div w:id="1852179202">
              <w:marLeft w:val="0"/>
              <w:marRight w:val="0"/>
              <w:marTop w:val="0"/>
              <w:marBottom w:val="0"/>
              <w:divBdr>
                <w:top w:val="none" w:sz="0" w:space="0" w:color="auto"/>
                <w:left w:val="none" w:sz="0" w:space="0" w:color="auto"/>
                <w:bottom w:val="none" w:sz="0" w:space="0" w:color="auto"/>
                <w:right w:val="none" w:sz="0" w:space="0" w:color="auto"/>
              </w:divBdr>
            </w:div>
            <w:div w:id="1889031319">
              <w:marLeft w:val="0"/>
              <w:marRight w:val="0"/>
              <w:marTop w:val="0"/>
              <w:marBottom w:val="0"/>
              <w:divBdr>
                <w:top w:val="none" w:sz="0" w:space="0" w:color="auto"/>
                <w:left w:val="none" w:sz="0" w:space="0" w:color="auto"/>
                <w:bottom w:val="none" w:sz="0" w:space="0" w:color="auto"/>
                <w:right w:val="none" w:sz="0" w:space="0" w:color="auto"/>
              </w:divBdr>
            </w:div>
            <w:div w:id="1212427628">
              <w:marLeft w:val="0"/>
              <w:marRight w:val="0"/>
              <w:marTop w:val="0"/>
              <w:marBottom w:val="0"/>
              <w:divBdr>
                <w:top w:val="none" w:sz="0" w:space="0" w:color="auto"/>
                <w:left w:val="none" w:sz="0" w:space="0" w:color="auto"/>
                <w:bottom w:val="none" w:sz="0" w:space="0" w:color="auto"/>
                <w:right w:val="none" w:sz="0" w:space="0" w:color="auto"/>
              </w:divBdr>
            </w:div>
            <w:div w:id="681010604">
              <w:marLeft w:val="0"/>
              <w:marRight w:val="0"/>
              <w:marTop w:val="0"/>
              <w:marBottom w:val="0"/>
              <w:divBdr>
                <w:top w:val="none" w:sz="0" w:space="0" w:color="auto"/>
                <w:left w:val="none" w:sz="0" w:space="0" w:color="auto"/>
                <w:bottom w:val="none" w:sz="0" w:space="0" w:color="auto"/>
                <w:right w:val="none" w:sz="0" w:space="0" w:color="auto"/>
              </w:divBdr>
            </w:div>
            <w:div w:id="756292407">
              <w:marLeft w:val="0"/>
              <w:marRight w:val="0"/>
              <w:marTop w:val="0"/>
              <w:marBottom w:val="0"/>
              <w:divBdr>
                <w:top w:val="none" w:sz="0" w:space="0" w:color="auto"/>
                <w:left w:val="none" w:sz="0" w:space="0" w:color="auto"/>
                <w:bottom w:val="none" w:sz="0" w:space="0" w:color="auto"/>
                <w:right w:val="none" w:sz="0" w:space="0" w:color="auto"/>
              </w:divBdr>
            </w:div>
            <w:div w:id="626349101">
              <w:marLeft w:val="0"/>
              <w:marRight w:val="0"/>
              <w:marTop w:val="0"/>
              <w:marBottom w:val="0"/>
              <w:divBdr>
                <w:top w:val="none" w:sz="0" w:space="0" w:color="auto"/>
                <w:left w:val="none" w:sz="0" w:space="0" w:color="auto"/>
                <w:bottom w:val="none" w:sz="0" w:space="0" w:color="auto"/>
                <w:right w:val="none" w:sz="0" w:space="0" w:color="auto"/>
              </w:divBdr>
            </w:div>
            <w:div w:id="14186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6579">
      <w:bodyDiv w:val="1"/>
      <w:marLeft w:val="0"/>
      <w:marRight w:val="0"/>
      <w:marTop w:val="0"/>
      <w:marBottom w:val="0"/>
      <w:divBdr>
        <w:top w:val="none" w:sz="0" w:space="0" w:color="auto"/>
        <w:left w:val="none" w:sz="0" w:space="0" w:color="auto"/>
        <w:bottom w:val="none" w:sz="0" w:space="0" w:color="auto"/>
        <w:right w:val="none" w:sz="0" w:space="0" w:color="auto"/>
      </w:divBdr>
      <w:divsChild>
        <w:div w:id="816654470">
          <w:marLeft w:val="0"/>
          <w:marRight w:val="0"/>
          <w:marTop w:val="15"/>
          <w:marBottom w:val="360"/>
          <w:divBdr>
            <w:top w:val="single" w:sz="6" w:space="0" w:color="E1E4E5"/>
            <w:left w:val="single" w:sz="6" w:space="0" w:color="E1E4E5"/>
            <w:bottom w:val="single" w:sz="6" w:space="0" w:color="E1E4E5"/>
            <w:right w:val="single" w:sz="6" w:space="0" w:color="E1E4E5"/>
          </w:divBdr>
          <w:divsChild>
            <w:div w:id="14469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9874">
      <w:bodyDiv w:val="1"/>
      <w:marLeft w:val="0"/>
      <w:marRight w:val="0"/>
      <w:marTop w:val="0"/>
      <w:marBottom w:val="0"/>
      <w:divBdr>
        <w:top w:val="none" w:sz="0" w:space="0" w:color="auto"/>
        <w:left w:val="none" w:sz="0" w:space="0" w:color="auto"/>
        <w:bottom w:val="none" w:sz="0" w:space="0" w:color="auto"/>
        <w:right w:val="none" w:sz="0" w:space="0" w:color="auto"/>
      </w:divBdr>
      <w:divsChild>
        <w:div w:id="839006767">
          <w:marLeft w:val="0"/>
          <w:marRight w:val="0"/>
          <w:marTop w:val="0"/>
          <w:marBottom w:val="0"/>
          <w:divBdr>
            <w:top w:val="none" w:sz="0" w:space="0" w:color="auto"/>
            <w:left w:val="none" w:sz="0" w:space="0" w:color="auto"/>
            <w:bottom w:val="none" w:sz="0" w:space="0" w:color="auto"/>
            <w:right w:val="none" w:sz="0" w:space="0" w:color="auto"/>
          </w:divBdr>
          <w:divsChild>
            <w:div w:id="1564020321">
              <w:marLeft w:val="0"/>
              <w:marRight w:val="0"/>
              <w:marTop w:val="15"/>
              <w:marBottom w:val="360"/>
              <w:divBdr>
                <w:top w:val="single" w:sz="6" w:space="0" w:color="E1E4E5"/>
                <w:left w:val="single" w:sz="6" w:space="0" w:color="E1E4E5"/>
                <w:bottom w:val="single" w:sz="6" w:space="0" w:color="E1E4E5"/>
                <w:right w:val="single" w:sz="6" w:space="0" w:color="E1E4E5"/>
              </w:divBdr>
              <w:divsChild>
                <w:div w:id="16706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7580">
          <w:marLeft w:val="0"/>
          <w:marRight w:val="0"/>
          <w:marTop w:val="0"/>
          <w:marBottom w:val="0"/>
          <w:divBdr>
            <w:top w:val="none" w:sz="0" w:space="0" w:color="auto"/>
            <w:left w:val="none" w:sz="0" w:space="0" w:color="auto"/>
            <w:bottom w:val="none" w:sz="0" w:space="0" w:color="auto"/>
            <w:right w:val="none" w:sz="0" w:space="0" w:color="auto"/>
          </w:divBdr>
        </w:div>
      </w:divsChild>
    </w:div>
    <w:div w:id="997271569">
      <w:bodyDiv w:val="1"/>
      <w:marLeft w:val="0"/>
      <w:marRight w:val="0"/>
      <w:marTop w:val="0"/>
      <w:marBottom w:val="0"/>
      <w:divBdr>
        <w:top w:val="none" w:sz="0" w:space="0" w:color="auto"/>
        <w:left w:val="none" w:sz="0" w:space="0" w:color="auto"/>
        <w:bottom w:val="none" w:sz="0" w:space="0" w:color="auto"/>
        <w:right w:val="none" w:sz="0" w:space="0" w:color="auto"/>
      </w:divBdr>
    </w:div>
    <w:div w:id="1040864376">
      <w:bodyDiv w:val="1"/>
      <w:marLeft w:val="0"/>
      <w:marRight w:val="0"/>
      <w:marTop w:val="0"/>
      <w:marBottom w:val="0"/>
      <w:divBdr>
        <w:top w:val="none" w:sz="0" w:space="0" w:color="auto"/>
        <w:left w:val="none" w:sz="0" w:space="0" w:color="auto"/>
        <w:bottom w:val="none" w:sz="0" w:space="0" w:color="auto"/>
        <w:right w:val="none" w:sz="0" w:space="0" w:color="auto"/>
      </w:divBdr>
    </w:div>
    <w:div w:id="1061636709">
      <w:bodyDiv w:val="1"/>
      <w:marLeft w:val="0"/>
      <w:marRight w:val="0"/>
      <w:marTop w:val="0"/>
      <w:marBottom w:val="0"/>
      <w:divBdr>
        <w:top w:val="none" w:sz="0" w:space="0" w:color="auto"/>
        <w:left w:val="none" w:sz="0" w:space="0" w:color="auto"/>
        <w:bottom w:val="none" w:sz="0" w:space="0" w:color="auto"/>
        <w:right w:val="none" w:sz="0" w:space="0" w:color="auto"/>
      </w:divBdr>
      <w:divsChild>
        <w:div w:id="1737123233">
          <w:marLeft w:val="0"/>
          <w:marRight w:val="0"/>
          <w:marTop w:val="15"/>
          <w:marBottom w:val="360"/>
          <w:divBdr>
            <w:top w:val="single" w:sz="6" w:space="0" w:color="E1E4E5"/>
            <w:left w:val="single" w:sz="6" w:space="0" w:color="E1E4E5"/>
            <w:bottom w:val="single" w:sz="6" w:space="0" w:color="E1E4E5"/>
            <w:right w:val="single" w:sz="6" w:space="0" w:color="E1E4E5"/>
          </w:divBdr>
          <w:divsChild>
            <w:div w:id="1531531809">
              <w:marLeft w:val="0"/>
              <w:marRight w:val="0"/>
              <w:marTop w:val="0"/>
              <w:marBottom w:val="0"/>
              <w:divBdr>
                <w:top w:val="none" w:sz="0" w:space="0" w:color="auto"/>
                <w:left w:val="none" w:sz="0" w:space="0" w:color="auto"/>
                <w:bottom w:val="none" w:sz="0" w:space="0" w:color="auto"/>
                <w:right w:val="none" w:sz="0" w:space="0" w:color="auto"/>
              </w:divBdr>
            </w:div>
          </w:divsChild>
        </w:div>
        <w:div w:id="212930322">
          <w:marLeft w:val="0"/>
          <w:marRight w:val="0"/>
          <w:marTop w:val="15"/>
          <w:marBottom w:val="360"/>
          <w:divBdr>
            <w:top w:val="single" w:sz="6" w:space="0" w:color="E1E4E5"/>
            <w:left w:val="single" w:sz="6" w:space="0" w:color="E1E4E5"/>
            <w:bottom w:val="single" w:sz="6" w:space="0" w:color="E1E4E5"/>
            <w:right w:val="single" w:sz="6" w:space="0" w:color="E1E4E5"/>
          </w:divBdr>
          <w:divsChild>
            <w:div w:id="976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2255">
      <w:bodyDiv w:val="1"/>
      <w:marLeft w:val="0"/>
      <w:marRight w:val="0"/>
      <w:marTop w:val="0"/>
      <w:marBottom w:val="0"/>
      <w:divBdr>
        <w:top w:val="none" w:sz="0" w:space="0" w:color="auto"/>
        <w:left w:val="none" w:sz="0" w:space="0" w:color="auto"/>
        <w:bottom w:val="none" w:sz="0" w:space="0" w:color="auto"/>
        <w:right w:val="none" w:sz="0" w:space="0" w:color="auto"/>
      </w:divBdr>
    </w:div>
    <w:div w:id="1112937699">
      <w:bodyDiv w:val="1"/>
      <w:marLeft w:val="0"/>
      <w:marRight w:val="0"/>
      <w:marTop w:val="0"/>
      <w:marBottom w:val="0"/>
      <w:divBdr>
        <w:top w:val="none" w:sz="0" w:space="0" w:color="auto"/>
        <w:left w:val="none" w:sz="0" w:space="0" w:color="auto"/>
        <w:bottom w:val="none" w:sz="0" w:space="0" w:color="auto"/>
        <w:right w:val="none" w:sz="0" w:space="0" w:color="auto"/>
      </w:divBdr>
    </w:div>
    <w:div w:id="1261260695">
      <w:bodyDiv w:val="1"/>
      <w:marLeft w:val="0"/>
      <w:marRight w:val="0"/>
      <w:marTop w:val="0"/>
      <w:marBottom w:val="0"/>
      <w:divBdr>
        <w:top w:val="none" w:sz="0" w:space="0" w:color="auto"/>
        <w:left w:val="none" w:sz="0" w:space="0" w:color="auto"/>
        <w:bottom w:val="none" w:sz="0" w:space="0" w:color="auto"/>
        <w:right w:val="none" w:sz="0" w:space="0" w:color="auto"/>
      </w:divBdr>
    </w:div>
    <w:div w:id="1482037501">
      <w:bodyDiv w:val="1"/>
      <w:marLeft w:val="0"/>
      <w:marRight w:val="0"/>
      <w:marTop w:val="0"/>
      <w:marBottom w:val="0"/>
      <w:divBdr>
        <w:top w:val="none" w:sz="0" w:space="0" w:color="auto"/>
        <w:left w:val="none" w:sz="0" w:space="0" w:color="auto"/>
        <w:bottom w:val="none" w:sz="0" w:space="0" w:color="auto"/>
        <w:right w:val="none" w:sz="0" w:space="0" w:color="auto"/>
      </w:divBdr>
      <w:divsChild>
        <w:div w:id="985621797">
          <w:marLeft w:val="0"/>
          <w:marRight w:val="0"/>
          <w:marTop w:val="0"/>
          <w:marBottom w:val="0"/>
          <w:divBdr>
            <w:top w:val="none" w:sz="0" w:space="0" w:color="auto"/>
            <w:left w:val="none" w:sz="0" w:space="0" w:color="auto"/>
            <w:bottom w:val="none" w:sz="0" w:space="0" w:color="auto"/>
            <w:right w:val="none" w:sz="0" w:space="0" w:color="auto"/>
          </w:divBdr>
          <w:divsChild>
            <w:div w:id="1927301067">
              <w:marLeft w:val="0"/>
              <w:marRight w:val="0"/>
              <w:marTop w:val="0"/>
              <w:marBottom w:val="0"/>
              <w:divBdr>
                <w:top w:val="none" w:sz="0" w:space="0" w:color="auto"/>
                <w:left w:val="none" w:sz="0" w:space="0" w:color="auto"/>
                <w:bottom w:val="none" w:sz="0" w:space="0" w:color="auto"/>
                <w:right w:val="none" w:sz="0" w:space="0" w:color="auto"/>
              </w:divBdr>
            </w:div>
            <w:div w:id="1130828210">
              <w:marLeft w:val="0"/>
              <w:marRight w:val="0"/>
              <w:marTop w:val="0"/>
              <w:marBottom w:val="0"/>
              <w:divBdr>
                <w:top w:val="none" w:sz="0" w:space="0" w:color="auto"/>
                <w:left w:val="none" w:sz="0" w:space="0" w:color="auto"/>
                <w:bottom w:val="none" w:sz="0" w:space="0" w:color="auto"/>
                <w:right w:val="none" w:sz="0" w:space="0" w:color="auto"/>
              </w:divBdr>
            </w:div>
            <w:div w:id="1788085886">
              <w:marLeft w:val="0"/>
              <w:marRight w:val="0"/>
              <w:marTop w:val="0"/>
              <w:marBottom w:val="0"/>
              <w:divBdr>
                <w:top w:val="none" w:sz="0" w:space="0" w:color="auto"/>
                <w:left w:val="none" w:sz="0" w:space="0" w:color="auto"/>
                <w:bottom w:val="none" w:sz="0" w:space="0" w:color="auto"/>
                <w:right w:val="none" w:sz="0" w:space="0" w:color="auto"/>
              </w:divBdr>
            </w:div>
            <w:div w:id="484126485">
              <w:marLeft w:val="0"/>
              <w:marRight w:val="0"/>
              <w:marTop w:val="0"/>
              <w:marBottom w:val="0"/>
              <w:divBdr>
                <w:top w:val="none" w:sz="0" w:space="0" w:color="auto"/>
                <w:left w:val="none" w:sz="0" w:space="0" w:color="auto"/>
                <w:bottom w:val="none" w:sz="0" w:space="0" w:color="auto"/>
                <w:right w:val="none" w:sz="0" w:space="0" w:color="auto"/>
              </w:divBdr>
            </w:div>
            <w:div w:id="1571816132">
              <w:marLeft w:val="0"/>
              <w:marRight w:val="0"/>
              <w:marTop w:val="0"/>
              <w:marBottom w:val="0"/>
              <w:divBdr>
                <w:top w:val="none" w:sz="0" w:space="0" w:color="auto"/>
                <w:left w:val="none" w:sz="0" w:space="0" w:color="auto"/>
                <w:bottom w:val="none" w:sz="0" w:space="0" w:color="auto"/>
                <w:right w:val="none" w:sz="0" w:space="0" w:color="auto"/>
              </w:divBdr>
            </w:div>
            <w:div w:id="257909891">
              <w:marLeft w:val="0"/>
              <w:marRight w:val="0"/>
              <w:marTop w:val="0"/>
              <w:marBottom w:val="0"/>
              <w:divBdr>
                <w:top w:val="none" w:sz="0" w:space="0" w:color="auto"/>
                <w:left w:val="none" w:sz="0" w:space="0" w:color="auto"/>
                <w:bottom w:val="none" w:sz="0" w:space="0" w:color="auto"/>
                <w:right w:val="none" w:sz="0" w:space="0" w:color="auto"/>
              </w:divBdr>
            </w:div>
            <w:div w:id="467824602">
              <w:marLeft w:val="0"/>
              <w:marRight w:val="0"/>
              <w:marTop w:val="0"/>
              <w:marBottom w:val="0"/>
              <w:divBdr>
                <w:top w:val="none" w:sz="0" w:space="0" w:color="auto"/>
                <w:left w:val="none" w:sz="0" w:space="0" w:color="auto"/>
                <w:bottom w:val="none" w:sz="0" w:space="0" w:color="auto"/>
                <w:right w:val="none" w:sz="0" w:space="0" w:color="auto"/>
              </w:divBdr>
            </w:div>
            <w:div w:id="930158310">
              <w:marLeft w:val="0"/>
              <w:marRight w:val="0"/>
              <w:marTop w:val="0"/>
              <w:marBottom w:val="0"/>
              <w:divBdr>
                <w:top w:val="none" w:sz="0" w:space="0" w:color="auto"/>
                <w:left w:val="none" w:sz="0" w:space="0" w:color="auto"/>
                <w:bottom w:val="none" w:sz="0" w:space="0" w:color="auto"/>
                <w:right w:val="none" w:sz="0" w:space="0" w:color="auto"/>
              </w:divBdr>
            </w:div>
            <w:div w:id="274681213">
              <w:marLeft w:val="0"/>
              <w:marRight w:val="0"/>
              <w:marTop w:val="0"/>
              <w:marBottom w:val="0"/>
              <w:divBdr>
                <w:top w:val="none" w:sz="0" w:space="0" w:color="auto"/>
                <w:left w:val="none" w:sz="0" w:space="0" w:color="auto"/>
                <w:bottom w:val="none" w:sz="0" w:space="0" w:color="auto"/>
                <w:right w:val="none" w:sz="0" w:space="0" w:color="auto"/>
              </w:divBdr>
            </w:div>
            <w:div w:id="13918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5685">
      <w:bodyDiv w:val="1"/>
      <w:marLeft w:val="0"/>
      <w:marRight w:val="0"/>
      <w:marTop w:val="0"/>
      <w:marBottom w:val="0"/>
      <w:divBdr>
        <w:top w:val="none" w:sz="0" w:space="0" w:color="auto"/>
        <w:left w:val="none" w:sz="0" w:space="0" w:color="auto"/>
        <w:bottom w:val="none" w:sz="0" w:space="0" w:color="auto"/>
        <w:right w:val="none" w:sz="0" w:space="0" w:color="auto"/>
      </w:divBdr>
    </w:div>
    <w:div w:id="1597714142">
      <w:bodyDiv w:val="1"/>
      <w:marLeft w:val="0"/>
      <w:marRight w:val="0"/>
      <w:marTop w:val="0"/>
      <w:marBottom w:val="0"/>
      <w:divBdr>
        <w:top w:val="none" w:sz="0" w:space="0" w:color="auto"/>
        <w:left w:val="none" w:sz="0" w:space="0" w:color="auto"/>
        <w:bottom w:val="none" w:sz="0" w:space="0" w:color="auto"/>
        <w:right w:val="none" w:sz="0" w:space="0" w:color="auto"/>
      </w:divBdr>
    </w:div>
    <w:div w:id="1602907128">
      <w:bodyDiv w:val="1"/>
      <w:marLeft w:val="0"/>
      <w:marRight w:val="0"/>
      <w:marTop w:val="0"/>
      <w:marBottom w:val="0"/>
      <w:divBdr>
        <w:top w:val="none" w:sz="0" w:space="0" w:color="auto"/>
        <w:left w:val="none" w:sz="0" w:space="0" w:color="auto"/>
        <w:bottom w:val="none" w:sz="0" w:space="0" w:color="auto"/>
        <w:right w:val="none" w:sz="0" w:space="0" w:color="auto"/>
      </w:divBdr>
      <w:divsChild>
        <w:div w:id="612708538">
          <w:marLeft w:val="0"/>
          <w:marRight w:val="0"/>
          <w:marTop w:val="15"/>
          <w:marBottom w:val="360"/>
          <w:divBdr>
            <w:top w:val="single" w:sz="6" w:space="0" w:color="E1E4E5"/>
            <w:left w:val="single" w:sz="6" w:space="0" w:color="E1E4E5"/>
            <w:bottom w:val="single" w:sz="6" w:space="0" w:color="E1E4E5"/>
            <w:right w:val="single" w:sz="6" w:space="0" w:color="E1E4E5"/>
          </w:divBdr>
          <w:divsChild>
            <w:div w:id="7101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883">
      <w:bodyDiv w:val="1"/>
      <w:marLeft w:val="0"/>
      <w:marRight w:val="0"/>
      <w:marTop w:val="0"/>
      <w:marBottom w:val="0"/>
      <w:divBdr>
        <w:top w:val="none" w:sz="0" w:space="0" w:color="auto"/>
        <w:left w:val="none" w:sz="0" w:space="0" w:color="auto"/>
        <w:bottom w:val="none" w:sz="0" w:space="0" w:color="auto"/>
        <w:right w:val="none" w:sz="0" w:space="0" w:color="auto"/>
      </w:divBdr>
    </w:div>
    <w:div w:id="1771241901">
      <w:bodyDiv w:val="1"/>
      <w:marLeft w:val="0"/>
      <w:marRight w:val="0"/>
      <w:marTop w:val="0"/>
      <w:marBottom w:val="0"/>
      <w:divBdr>
        <w:top w:val="none" w:sz="0" w:space="0" w:color="auto"/>
        <w:left w:val="none" w:sz="0" w:space="0" w:color="auto"/>
        <w:bottom w:val="none" w:sz="0" w:space="0" w:color="auto"/>
        <w:right w:val="none" w:sz="0" w:space="0" w:color="auto"/>
      </w:divBdr>
      <w:divsChild>
        <w:div w:id="752317004">
          <w:marLeft w:val="0"/>
          <w:marRight w:val="0"/>
          <w:marTop w:val="15"/>
          <w:marBottom w:val="360"/>
          <w:divBdr>
            <w:top w:val="single" w:sz="6" w:space="0" w:color="E1E4E5"/>
            <w:left w:val="single" w:sz="6" w:space="0" w:color="E1E4E5"/>
            <w:bottom w:val="single" w:sz="6" w:space="0" w:color="E1E4E5"/>
            <w:right w:val="single" w:sz="6" w:space="0" w:color="E1E4E5"/>
          </w:divBdr>
          <w:divsChild>
            <w:div w:id="1954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3502">
      <w:bodyDiv w:val="1"/>
      <w:marLeft w:val="0"/>
      <w:marRight w:val="0"/>
      <w:marTop w:val="0"/>
      <w:marBottom w:val="0"/>
      <w:divBdr>
        <w:top w:val="none" w:sz="0" w:space="0" w:color="auto"/>
        <w:left w:val="none" w:sz="0" w:space="0" w:color="auto"/>
        <w:bottom w:val="none" w:sz="0" w:space="0" w:color="auto"/>
        <w:right w:val="none" w:sz="0" w:space="0" w:color="auto"/>
      </w:divBdr>
      <w:divsChild>
        <w:div w:id="2094429813">
          <w:marLeft w:val="0"/>
          <w:marRight w:val="0"/>
          <w:marTop w:val="0"/>
          <w:marBottom w:val="0"/>
          <w:divBdr>
            <w:top w:val="none" w:sz="0" w:space="0" w:color="auto"/>
            <w:left w:val="none" w:sz="0" w:space="0" w:color="auto"/>
            <w:bottom w:val="none" w:sz="0" w:space="0" w:color="auto"/>
            <w:right w:val="none" w:sz="0" w:space="0" w:color="auto"/>
          </w:divBdr>
          <w:divsChild>
            <w:div w:id="630207214">
              <w:marLeft w:val="0"/>
              <w:marRight w:val="0"/>
              <w:marTop w:val="0"/>
              <w:marBottom w:val="0"/>
              <w:divBdr>
                <w:top w:val="none" w:sz="0" w:space="0" w:color="auto"/>
                <w:left w:val="none" w:sz="0" w:space="0" w:color="auto"/>
                <w:bottom w:val="none" w:sz="0" w:space="0" w:color="auto"/>
                <w:right w:val="none" w:sz="0" w:space="0" w:color="auto"/>
              </w:divBdr>
              <w:divsChild>
                <w:div w:id="10856907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130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4832">
          <w:marLeft w:val="0"/>
          <w:marRight w:val="0"/>
          <w:marTop w:val="0"/>
          <w:marBottom w:val="0"/>
          <w:divBdr>
            <w:top w:val="none" w:sz="0" w:space="0" w:color="auto"/>
            <w:left w:val="none" w:sz="0" w:space="0" w:color="auto"/>
            <w:bottom w:val="none" w:sz="0" w:space="0" w:color="auto"/>
            <w:right w:val="none" w:sz="0" w:space="0" w:color="auto"/>
          </w:divBdr>
        </w:div>
      </w:divsChild>
    </w:div>
    <w:div w:id="1871382998">
      <w:bodyDiv w:val="1"/>
      <w:marLeft w:val="0"/>
      <w:marRight w:val="0"/>
      <w:marTop w:val="0"/>
      <w:marBottom w:val="0"/>
      <w:divBdr>
        <w:top w:val="none" w:sz="0" w:space="0" w:color="auto"/>
        <w:left w:val="none" w:sz="0" w:space="0" w:color="auto"/>
        <w:bottom w:val="none" w:sz="0" w:space="0" w:color="auto"/>
        <w:right w:val="none" w:sz="0" w:space="0" w:color="auto"/>
      </w:divBdr>
    </w:div>
    <w:div w:id="1936590576">
      <w:bodyDiv w:val="1"/>
      <w:marLeft w:val="0"/>
      <w:marRight w:val="0"/>
      <w:marTop w:val="0"/>
      <w:marBottom w:val="0"/>
      <w:divBdr>
        <w:top w:val="none" w:sz="0" w:space="0" w:color="auto"/>
        <w:left w:val="none" w:sz="0" w:space="0" w:color="auto"/>
        <w:bottom w:val="none" w:sz="0" w:space="0" w:color="auto"/>
        <w:right w:val="none" w:sz="0" w:space="0" w:color="auto"/>
      </w:divBdr>
    </w:div>
    <w:div w:id="1944265721">
      <w:bodyDiv w:val="1"/>
      <w:marLeft w:val="0"/>
      <w:marRight w:val="0"/>
      <w:marTop w:val="0"/>
      <w:marBottom w:val="0"/>
      <w:divBdr>
        <w:top w:val="none" w:sz="0" w:space="0" w:color="auto"/>
        <w:left w:val="none" w:sz="0" w:space="0" w:color="auto"/>
        <w:bottom w:val="none" w:sz="0" w:space="0" w:color="auto"/>
        <w:right w:val="none" w:sz="0" w:space="0" w:color="auto"/>
      </w:divBdr>
    </w:div>
    <w:div w:id="2008747178">
      <w:bodyDiv w:val="1"/>
      <w:marLeft w:val="0"/>
      <w:marRight w:val="0"/>
      <w:marTop w:val="0"/>
      <w:marBottom w:val="0"/>
      <w:divBdr>
        <w:top w:val="none" w:sz="0" w:space="0" w:color="auto"/>
        <w:left w:val="none" w:sz="0" w:space="0" w:color="auto"/>
        <w:bottom w:val="none" w:sz="0" w:space="0" w:color="auto"/>
        <w:right w:val="none" w:sz="0" w:space="0" w:color="auto"/>
      </w:divBdr>
      <w:divsChild>
        <w:div w:id="954873789">
          <w:marLeft w:val="0"/>
          <w:marRight w:val="0"/>
          <w:marTop w:val="0"/>
          <w:marBottom w:val="0"/>
          <w:divBdr>
            <w:top w:val="none" w:sz="0" w:space="0" w:color="auto"/>
            <w:left w:val="none" w:sz="0" w:space="0" w:color="auto"/>
            <w:bottom w:val="none" w:sz="0" w:space="0" w:color="auto"/>
            <w:right w:val="none" w:sz="0" w:space="0" w:color="auto"/>
          </w:divBdr>
          <w:divsChild>
            <w:div w:id="7307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5759">
      <w:bodyDiv w:val="1"/>
      <w:marLeft w:val="0"/>
      <w:marRight w:val="0"/>
      <w:marTop w:val="0"/>
      <w:marBottom w:val="0"/>
      <w:divBdr>
        <w:top w:val="none" w:sz="0" w:space="0" w:color="auto"/>
        <w:left w:val="none" w:sz="0" w:space="0" w:color="auto"/>
        <w:bottom w:val="none" w:sz="0" w:space="0" w:color="auto"/>
        <w:right w:val="none" w:sz="0" w:space="0" w:color="auto"/>
      </w:divBdr>
    </w:div>
    <w:div w:id="2139252262">
      <w:bodyDiv w:val="1"/>
      <w:marLeft w:val="0"/>
      <w:marRight w:val="0"/>
      <w:marTop w:val="0"/>
      <w:marBottom w:val="0"/>
      <w:divBdr>
        <w:top w:val="none" w:sz="0" w:space="0" w:color="auto"/>
        <w:left w:val="none" w:sz="0" w:space="0" w:color="auto"/>
        <w:bottom w:val="none" w:sz="0" w:space="0" w:color="auto"/>
        <w:right w:val="none" w:sz="0" w:space="0" w:color="auto"/>
      </w:divBdr>
      <w:divsChild>
        <w:div w:id="269164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user_guide/playbooks_variables.html" TargetMode="External"/><Relationship Id="rId13" Type="http://schemas.openxmlformats.org/officeDocument/2006/relationships/hyperlink" Target="https://docs.ansible.com/ansible/latest/cli/ansible-playbook.html" TargetMode="External"/><Relationship Id="rId3" Type="http://schemas.openxmlformats.org/officeDocument/2006/relationships/settings" Target="settings.xml"/><Relationship Id="rId7" Type="http://schemas.openxmlformats.org/officeDocument/2006/relationships/hyperlink" Target="https://docs.ansible.com/ansible/latest/user_guide/intro_inventory.html" TargetMode="External"/><Relationship Id="rId12" Type="http://schemas.openxmlformats.org/officeDocument/2006/relationships/hyperlink" Target="https://docs.ansible.com/ansible/latest/cli/ansible-playboo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nsible.com/ansible/latest/user_guide/intro_inventory.html" TargetMode="External"/><Relationship Id="rId11" Type="http://schemas.openxmlformats.org/officeDocument/2006/relationships/hyperlink" Target="https://docs.ansible.com/ansible/latest/cli/ansible-playbook.html" TargetMode="External"/><Relationship Id="rId5" Type="http://schemas.openxmlformats.org/officeDocument/2006/relationships/hyperlink" Target="https://docs.ansible.com/ansible/latest/user_guide/intro_inventory.html" TargetMode="External"/><Relationship Id="rId15" Type="http://schemas.openxmlformats.org/officeDocument/2006/relationships/hyperlink" Target="https://docs.ansible.com/ansible/latest/cli/ansible-vault.html" TargetMode="External"/><Relationship Id="rId10" Type="http://schemas.openxmlformats.org/officeDocument/2006/relationships/hyperlink" Target="https://docs.ansible.com/ansible/latest/cli/ansible-vault.html" TargetMode="External"/><Relationship Id="rId4" Type="http://schemas.openxmlformats.org/officeDocument/2006/relationships/webSettings" Target="webSettings.xml"/><Relationship Id="rId9" Type="http://schemas.openxmlformats.org/officeDocument/2006/relationships/hyperlink" Target="https://docs.ansible.com/ansible/latest/user_guide/playbooks_variables.html" TargetMode="External"/><Relationship Id="rId14" Type="http://schemas.openxmlformats.org/officeDocument/2006/relationships/hyperlink" Target="https://docs.ansible.com/ansible/latest/user_guide/v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Padmanabhan Anitha | Decibel</dc:creator>
  <cp:keywords/>
  <dc:description/>
  <cp:lastModifiedBy>Hrishikesh Padmanabhan Anitha | Decibel</cp:lastModifiedBy>
  <cp:revision>50</cp:revision>
  <dcterms:created xsi:type="dcterms:W3CDTF">2020-01-13T14:31:00Z</dcterms:created>
  <dcterms:modified xsi:type="dcterms:W3CDTF">2020-01-29T14:55:00Z</dcterms:modified>
</cp:coreProperties>
</file>