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0E225" w14:textId="0721F2EE" w:rsidR="002D2C5C" w:rsidRDefault="00B176B9">
      <w:pPr>
        <w:rPr>
          <w:rFonts w:asciiTheme="majorHAnsi" w:hAnsiTheme="majorHAnsi" w:cstheme="majorHAnsi"/>
          <w:i/>
          <w:iCs/>
          <w:sz w:val="48"/>
          <w:szCs w:val="48"/>
        </w:rPr>
      </w:pPr>
      <w:r>
        <w:rPr>
          <w:rFonts w:asciiTheme="majorHAnsi" w:hAnsiTheme="majorHAnsi" w:cstheme="majorHAnsi"/>
          <w:i/>
          <w:iCs/>
          <w:sz w:val="48"/>
          <w:szCs w:val="48"/>
        </w:rPr>
        <w:t>We are trying to hold the new language if the new language must hold then in a tri-partite fashion the language must not change neither shall the results neither should the results hence the intervention which must be the interpreter-compiler must change the way it interpret-compiles the readable ‘code’ if we are treating it as such to produce the given results and then nonna-prova i.e. reverse proof this using this intervention the third component the third party</w:t>
      </w:r>
    </w:p>
    <w:p w14:paraId="3D1E86E2" w14:textId="0AD34BBC" w:rsidR="00B176B9" w:rsidRDefault="00B176B9">
      <w:pPr>
        <w:rPr>
          <w:rFonts w:asciiTheme="majorHAnsi" w:hAnsiTheme="majorHAnsi" w:cstheme="majorHAnsi"/>
          <w:i/>
          <w:iCs/>
          <w:sz w:val="48"/>
          <w:szCs w:val="48"/>
        </w:rPr>
      </w:pPr>
    </w:p>
    <w:p w14:paraId="7C5CCF5E" w14:textId="23E510A9" w:rsidR="00B176B9" w:rsidRDefault="00B176B9">
      <w:pPr>
        <w:rPr>
          <w:rFonts w:asciiTheme="majorHAnsi" w:hAnsiTheme="majorHAnsi" w:cstheme="majorHAnsi"/>
          <w:i/>
          <w:iCs/>
          <w:sz w:val="48"/>
          <w:szCs w:val="48"/>
        </w:rPr>
      </w:pPr>
      <w:r w:rsidRPr="00B176B9">
        <w:rPr>
          <w:rFonts w:asciiTheme="majorHAnsi" w:hAnsiTheme="majorHAnsi" w:cstheme="majorHAnsi"/>
          <w:i/>
          <w:iCs/>
          <w:sz w:val="48"/>
          <w:szCs w:val="48"/>
        </w:rPr>
        <w:t>In essence, the non-changeable language and th</w:t>
      </w:r>
      <w:r>
        <w:rPr>
          <w:rFonts w:asciiTheme="majorHAnsi" w:hAnsiTheme="majorHAnsi" w:cstheme="majorHAnsi"/>
          <w:i/>
          <w:iCs/>
          <w:sz w:val="48"/>
          <w:szCs w:val="48"/>
        </w:rPr>
        <w:t>e non-changeable results are squeezing the component which is the ‘interpreter-compiler’ into the present which represents thus forth as the language could be the past or the future and the results could be the future and either or the past neither the present</w:t>
      </w:r>
    </w:p>
    <w:p w14:paraId="63521BB1" w14:textId="77777777" w:rsidR="00797202" w:rsidRDefault="00797202">
      <w:pPr>
        <w:rPr>
          <w:rFonts w:asciiTheme="majorHAnsi" w:hAnsiTheme="majorHAnsi" w:cstheme="majorHAnsi"/>
          <w:i/>
          <w:iCs/>
          <w:sz w:val="48"/>
          <w:szCs w:val="48"/>
        </w:rPr>
      </w:pPr>
    </w:p>
    <w:p w14:paraId="0F9BC307" w14:textId="617BA308" w:rsidR="00797202" w:rsidRDefault="00797202">
      <w:pPr>
        <w:rPr>
          <w:rFonts w:asciiTheme="majorHAnsi" w:hAnsiTheme="majorHAnsi" w:cstheme="majorHAnsi"/>
          <w:i/>
          <w:iCs/>
          <w:sz w:val="48"/>
          <w:szCs w:val="48"/>
        </w:rPr>
      </w:pPr>
      <w:r>
        <w:rPr>
          <w:rFonts w:asciiTheme="majorHAnsi" w:hAnsiTheme="majorHAnsi" w:cstheme="majorHAnsi"/>
          <w:i/>
          <w:iCs/>
          <w:sz w:val="48"/>
          <w:szCs w:val="48"/>
        </w:rPr>
        <w:lastRenderedPageBreak/>
        <w:t>This clearly revels to the future squeezing the past into a thin sliver the ‘present’ the ‘remedial present’</w:t>
      </w:r>
      <w:r w:rsidR="00DE40CB">
        <w:rPr>
          <w:rFonts w:asciiTheme="majorHAnsi" w:hAnsiTheme="majorHAnsi" w:cstheme="majorHAnsi"/>
          <w:i/>
          <w:iCs/>
          <w:sz w:val="48"/>
          <w:szCs w:val="48"/>
        </w:rPr>
        <w:t xml:space="preserve"> an illusion of mere sorts yet coninicaly </w:t>
      </w:r>
      <w:r w:rsidR="00E8714E">
        <w:rPr>
          <w:rFonts w:asciiTheme="majorHAnsi" w:hAnsiTheme="majorHAnsi" w:cstheme="majorHAnsi"/>
          <w:i/>
          <w:iCs/>
          <w:sz w:val="48"/>
          <w:szCs w:val="48"/>
        </w:rPr>
        <w:t>utilizable</w:t>
      </w:r>
      <w:r w:rsidR="00DE40CB">
        <w:rPr>
          <w:rFonts w:asciiTheme="majorHAnsi" w:hAnsiTheme="majorHAnsi" w:cstheme="majorHAnsi"/>
          <w:i/>
          <w:iCs/>
          <w:sz w:val="48"/>
          <w:szCs w:val="48"/>
        </w:rPr>
        <w:t xml:space="preserve"> </w:t>
      </w:r>
      <w:r w:rsidR="00990B67">
        <w:rPr>
          <w:rFonts w:asciiTheme="majorHAnsi" w:hAnsiTheme="majorHAnsi" w:cstheme="majorHAnsi"/>
          <w:i/>
          <w:iCs/>
          <w:sz w:val="48"/>
          <w:szCs w:val="48"/>
        </w:rPr>
        <w:t>through the vessel of conscience</w:t>
      </w:r>
    </w:p>
    <w:p w14:paraId="77DF753B" w14:textId="77777777" w:rsidR="00990B67" w:rsidRDefault="00990B67">
      <w:pPr>
        <w:rPr>
          <w:rFonts w:asciiTheme="majorHAnsi" w:hAnsiTheme="majorHAnsi" w:cstheme="majorHAnsi"/>
          <w:i/>
          <w:iCs/>
          <w:sz w:val="48"/>
          <w:szCs w:val="48"/>
        </w:rPr>
      </w:pPr>
    </w:p>
    <w:p w14:paraId="1181E62C" w14:textId="0BB1B317" w:rsidR="00990B67" w:rsidRDefault="00201698">
      <w:pPr>
        <w:rPr>
          <w:rFonts w:asciiTheme="majorHAnsi" w:hAnsiTheme="majorHAnsi" w:cstheme="majorHAnsi"/>
          <w:i/>
          <w:iCs/>
          <w:sz w:val="48"/>
          <w:szCs w:val="48"/>
        </w:rPr>
      </w:pPr>
      <w:r>
        <w:rPr>
          <w:rFonts w:asciiTheme="majorHAnsi" w:hAnsiTheme="majorHAnsi" w:cstheme="majorHAnsi"/>
          <w:i/>
          <w:iCs/>
          <w:sz w:val="48"/>
          <w:szCs w:val="48"/>
        </w:rPr>
        <w:t>The document points to present conscience</w:t>
      </w:r>
    </w:p>
    <w:p w14:paraId="6DF68ED1" w14:textId="77777777" w:rsidR="006E71C7" w:rsidRDefault="006E71C7">
      <w:pPr>
        <w:rPr>
          <w:rFonts w:asciiTheme="majorHAnsi" w:hAnsiTheme="majorHAnsi" w:cstheme="majorHAnsi"/>
          <w:i/>
          <w:iCs/>
          <w:sz w:val="48"/>
          <w:szCs w:val="48"/>
        </w:rPr>
      </w:pPr>
    </w:p>
    <w:p w14:paraId="0EEC484B" w14:textId="77777777" w:rsidR="00A2407F" w:rsidRDefault="006E71C7">
      <w:pPr>
        <w:rPr>
          <w:rFonts w:asciiTheme="majorHAnsi" w:hAnsiTheme="majorHAnsi" w:cstheme="majorHAnsi"/>
          <w:i/>
          <w:iCs/>
          <w:sz w:val="48"/>
          <w:szCs w:val="48"/>
        </w:rPr>
      </w:pPr>
      <w:r>
        <w:rPr>
          <w:rFonts w:asciiTheme="majorHAnsi" w:hAnsiTheme="majorHAnsi" w:cstheme="majorHAnsi"/>
          <w:i/>
          <w:iCs/>
          <w:sz w:val="48"/>
          <w:szCs w:val="48"/>
        </w:rPr>
        <w:t xml:space="preserve">We have had three </w:t>
      </w:r>
      <w:r w:rsidR="00566E81">
        <w:rPr>
          <w:rFonts w:asciiTheme="majorHAnsi" w:hAnsiTheme="majorHAnsi" w:cstheme="majorHAnsi"/>
          <w:i/>
          <w:iCs/>
          <w:sz w:val="48"/>
          <w:szCs w:val="48"/>
        </w:rPr>
        <w:t xml:space="preserve">significant transitions of organisms in this multiverse once pre-oedipial-island at the </w:t>
      </w:r>
      <w:r w:rsidR="00566E81" w:rsidRPr="00566E81">
        <w:rPr>
          <w:rFonts w:asciiTheme="majorHAnsi" w:hAnsiTheme="majorHAnsi" w:cstheme="majorHAnsi"/>
          <w:b/>
          <w:bCs/>
          <w:i/>
          <w:iCs/>
          <w:sz w:val="48"/>
          <w:szCs w:val="48"/>
        </w:rPr>
        <w:t>water boundary</w:t>
      </w:r>
      <w:r w:rsidR="00566E81">
        <w:rPr>
          <w:rFonts w:asciiTheme="majorHAnsi" w:hAnsiTheme="majorHAnsi" w:cstheme="majorHAnsi"/>
          <w:b/>
          <w:bCs/>
          <w:i/>
          <w:iCs/>
          <w:sz w:val="48"/>
          <w:szCs w:val="48"/>
        </w:rPr>
        <w:t xml:space="preserve"> </w:t>
      </w:r>
      <w:r w:rsidR="00387F20">
        <w:rPr>
          <w:rFonts w:asciiTheme="majorHAnsi" w:hAnsiTheme="majorHAnsi" w:cstheme="majorHAnsi"/>
          <w:i/>
          <w:iCs/>
          <w:sz w:val="48"/>
          <w:szCs w:val="48"/>
        </w:rPr>
        <w:t xml:space="preserve">under the ‘ocean’ surface and then near the ‘ocean’ surface then at the </w:t>
      </w:r>
      <w:r w:rsidR="008F14EE">
        <w:rPr>
          <w:rFonts w:asciiTheme="majorHAnsi" w:hAnsiTheme="majorHAnsi" w:cstheme="majorHAnsi"/>
          <w:i/>
          <w:iCs/>
          <w:sz w:val="48"/>
          <w:szCs w:val="48"/>
        </w:rPr>
        <w:t xml:space="preserve">‘ocean’ surface then ‘floating’ at the ocean surface </w:t>
      </w:r>
      <w:r w:rsidR="00922FF0">
        <w:rPr>
          <w:rFonts w:asciiTheme="majorHAnsi" w:hAnsiTheme="majorHAnsi" w:cstheme="majorHAnsi"/>
          <w:i/>
          <w:iCs/>
          <w:sz w:val="48"/>
          <w:szCs w:val="48"/>
        </w:rPr>
        <w:t xml:space="preserve">then ‘hovering’ flying near above the ‘ocean’ surface this is is the prima </w:t>
      </w:r>
      <w:r w:rsidR="00A2407F">
        <w:rPr>
          <w:rFonts w:asciiTheme="majorHAnsi" w:hAnsiTheme="majorHAnsi" w:cstheme="majorHAnsi"/>
          <w:i/>
          <w:iCs/>
          <w:sz w:val="48"/>
          <w:szCs w:val="48"/>
        </w:rPr>
        <w:t>transition of oceanic organism retractable to magma crust of planet sphere</w:t>
      </w:r>
    </w:p>
    <w:p w14:paraId="5D922E02" w14:textId="1A75D932" w:rsidR="006E71C7" w:rsidRDefault="00A2407F">
      <w:pPr>
        <w:rPr>
          <w:rFonts w:asciiTheme="majorHAnsi" w:hAnsiTheme="majorHAnsi" w:cstheme="majorHAnsi"/>
          <w:i/>
          <w:iCs/>
          <w:sz w:val="48"/>
          <w:szCs w:val="48"/>
        </w:rPr>
      </w:pPr>
      <w:r>
        <w:rPr>
          <w:rFonts w:asciiTheme="majorHAnsi" w:hAnsiTheme="majorHAnsi" w:cstheme="majorHAnsi"/>
          <w:i/>
          <w:iCs/>
          <w:sz w:val="48"/>
          <w:szCs w:val="48"/>
        </w:rPr>
        <w:t xml:space="preserve">The second transition happened once the the pre-oediapial-isnalds were crossed through neuro-pre-frontal development of mind and </w:t>
      </w:r>
      <w:r>
        <w:rPr>
          <w:rFonts w:asciiTheme="majorHAnsi" w:hAnsiTheme="majorHAnsi" w:cstheme="majorHAnsi"/>
          <w:i/>
          <w:iCs/>
          <w:sz w:val="48"/>
          <w:szCs w:val="48"/>
        </w:rPr>
        <w:lastRenderedPageBreak/>
        <w:t>matter</w:t>
      </w:r>
      <w:r w:rsidR="00CD00E8">
        <w:rPr>
          <w:rFonts w:asciiTheme="majorHAnsi" w:hAnsiTheme="majorHAnsi" w:cstheme="majorHAnsi"/>
          <w:i/>
          <w:iCs/>
          <w:sz w:val="48"/>
          <w:szCs w:val="48"/>
        </w:rPr>
        <w:t xml:space="preserve"> and island nations were formed over continents yet to be fully unraveled and discovered but then again at the </w:t>
      </w:r>
      <w:r w:rsidR="00CD00E8" w:rsidRPr="00CD00E8">
        <w:rPr>
          <w:rFonts w:asciiTheme="majorHAnsi" w:hAnsiTheme="majorHAnsi" w:cstheme="majorHAnsi"/>
          <w:b/>
          <w:bCs/>
          <w:i/>
          <w:iCs/>
          <w:sz w:val="48"/>
          <w:szCs w:val="48"/>
        </w:rPr>
        <w:t>water boundary</w:t>
      </w:r>
      <w:r w:rsidR="00CD00E8">
        <w:rPr>
          <w:rFonts w:asciiTheme="majorHAnsi" w:hAnsiTheme="majorHAnsi" w:cstheme="majorHAnsi"/>
          <w:i/>
          <w:iCs/>
          <w:sz w:val="48"/>
          <w:szCs w:val="48"/>
        </w:rPr>
        <w:t xml:space="preserve"> </w:t>
      </w:r>
      <w:r w:rsidR="00E477C9">
        <w:rPr>
          <w:rFonts w:asciiTheme="majorHAnsi" w:hAnsiTheme="majorHAnsi" w:cstheme="majorHAnsi"/>
          <w:i/>
          <w:iCs/>
          <w:sz w:val="48"/>
          <w:szCs w:val="48"/>
        </w:rPr>
        <w:t>at the flat ocean that is above the ocean surface and flat organisms with mobile parts and wagons</w:t>
      </w:r>
      <w:r w:rsidR="003E5F64">
        <w:rPr>
          <w:rFonts w:asciiTheme="majorHAnsi" w:hAnsiTheme="majorHAnsi" w:cstheme="majorHAnsi"/>
          <w:i/>
          <w:iCs/>
          <w:sz w:val="48"/>
          <w:szCs w:val="48"/>
        </w:rPr>
        <w:t xml:space="preserve"> we transformed from land traversing to ocean mapping organisms</w:t>
      </w:r>
    </w:p>
    <w:p w14:paraId="22B96E02" w14:textId="07B608F1" w:rsidR="003E5F64" w:rsidRDefault="003E5F64">
      <w:pPr>
        <w:rPr>
          <w:rFonts w:asciiTheme="majorHAnsi" w:hAnsiTheme="majorHAnsi" w:cstheme="majorHAnsi"/>
          <w:i/>
          <w:iCs/>
          <w:sz w:val="48"/>
          <w:szCs w:val="48"/>
        </w:rPr>
      </w:pPr>
      <w:r>
        <w:rPr>
          <w:rFonts w:asciiTheme="majorHAnsi" w:hAnsiTheme="majorHAnsi" w:cstheme="majorHAnsi"/>
          <w:i/>
          <w:iCs/>
          <w:sz w:val="48"/>
          <w:szCs w:val="48"/>
        </w:rPr>
        <w:t xml:space="preserve">Then the third at the second dimension of the flat ocean </w:t>
      </w:r>
      <w:r w:rsidRPr="003E5F64">
        <w:rPr>
          <w:rFonts w:asciiTheme="majorHAnsi" w:hAnsiTheme="majorHAnsi" w:cstheme="majorHAnsi"/>
          <w:b/>
          <w:bCs/>
          <w:i/>
          <w:iCs/>
          <w:sz w:val="48"/>
          <w:szCs w:val="48"/>
        </w:rPr>
        <w:t>water boundary</w:t>
      </w:r>
      <w:r>
        <w:rPr>
          <w:rFonts w:asciiTheme="majorHAnsi" w:hAnsiTheme="majorHAnsi" w:cstheme="majorHAnsi"/>
          <w:b/>
          <w:bCs/>
          <w:i/>
          <w:iCs/>
          <w:sz w:val="48"/>
          <w:szCs w:val="48"/>
        </w:rPr>
        <w:t xml:space="preserve"> </w:t>
      </w:r>
      <w:r>
        <w:rPr>
          <w:rFonts w:asciiTheme="majorHAnsi" w:hAnsiTheme="majorHAnsi" w:cstheme="majorHAnsi"/>
          <w:i/>
          <w:iCs/>
          <w:sz w:val="48"/>
          <w:szCs w:val="48"/>
        </w:rPr>
        <w:t xml:space="preserve">a linearized concept from three to two dimensions </w:t>
      </w:r>
      <w:r w:rsidR="00F74AD9">
        <w:rPr>
          <w:rFonts w:asciiTheme="majorHAnsi" w:hAnsiTheme="majorHAnsi" w:cstheme="majorHAnsi"/>
          <w:i/>
          <w:iCs/>
          <w:sz w:val="48"/>
          <w:szCs w:val="48"/>
        </w:rPr>
        <w:t>[vee, d, tensor, te]</w:t>
      </w:r>
      <w:r w:rsidR="00AF4C48">
        <w:rPr>
          <w:rFonts w:asciiTheme="majorHAnsi" w:hAnsiTheme="majorHAnsi" w:cstheme="majorHAnsi"/>
          <w:i/>
          <w:iCs/>
          <w:sz w:val="48"/>
          <w:szCs w:val="48"/>
        </w:rPr>
        <w:t xml:space="preserve"> where when flat organisms once again transitioned over this ‘Arrival’ like embryo space deluding to ‘Aliens’ maybe the ‘Aliens;’ are within us and not outside</w:t>
      </w:r>
    </w:p>
    <w:p w14:paraId="07AF53F2" w14:textId="3C65F06A" w:rsidR="00800A50" w:rsidRDefault="00800A50">
      <w:pPr>
        <w:rPr>
          <w:rFonts w:asciiTheme="majorHAnsi" w:hAnsiTheme="majorHAnsi" w:cstheme="majorHAnsi"/>
          <w:i/>
          <w:iCs/>
          <w:sz w:val="48"/>
          <w:szCs w:val="48"/>
        </w:rPr>
      </w:pPr>
      <w:r>
        <w:rPr>
          <w:rFonts w:asciiTheme="majorHAnsi" w:hAnsiTheme="majorHAnsi" w:cstheme="majorHAnsi"/>
          <w:i/>
          <w:iCs/>
          <w:sz w:val="48"/>
          <w:szCs w:val="48"/>
        </w:rPr>
        <w:t xml:space="preserve">The fourth OEM transition is yet to come and I prophesize the that this will be heart-palpatating since 4D to 3D in writing </w:t>
      </w:r>
      <w:r w:rsidR="007E2C31">
        <w:rPr>
          <w:rFonts w:asciiTheme="majorHAnsi" w:hAnsiTheme="majorHAnsi" w:cstheme="majorHAnsi"/>
          <w:i/>
          <w:iCs/>
          <w:sz w:val="48"/>
          <w:szCs w:val="48"/>
        </w:rPr>
        <w:t>is a worm-hole like field hole through time twisting spiraling test-tubes</w:t>
      </w:r>
      <w:r w:rsidR="001D2147">
        <w:rPr>
          <w:rFonts w:asciiTheme="majorHAnsi" w:hAnsiTheme="majorHAnsi" w:cstheme="majorHAnsi"/>
          <w:i/>
          <w:iCs/>
          <w:sz w:val="48"/>
          <w:szCs w:val="48"/>
        </w:rPr>
        <w:t xml:space="preserve"> (organisms outside)points to, we where e when we will cross the </w:t>
      </w:r>
      <w:r w:rsidR="006447CD">
        <w:rPr>
          <w:rFonts w:asciiTheme="majorHAnsi" w:hAnsiTheme="majorHAnsi" w:cstheme="majorHAnsi"/>
          <w:i/>
          <w:iCs/>
          <w:sz w:val="48"/>
          <w:szCs w:val="48"/>
        </w:rPr>
        <w:t xml:space="preserve">sequent post </w:t>
      </w:r>
      <w:r w:rsidR="006447CD" w:rsidRPr="006447CD">
        <w:rPr>
          <w:rFonts w:asciiTheme="majorHAnsi" w:hAnsiTheme="majorHAnsi" w:cstheme="majorHAnsi"/>
          <w:b/>
          <w:bCs/>
          <w:i/>
          <w:iCs/>
          <w:sz w:val="48"/>
          <w:szCs w:val="48"/>
        </w:rPr>
        <w:t xml:space="preserve">water substance </w:t>
      </w:r>
      <w:r w:rsidR="006447CD" w:rsidRPr="006447CD">
        <w:rPr>
          <w:rFonts w:asciiTheme="majorHAnsi" w:hAnsiTheme="majorHAnsi" w:cstheme="majorHAnsi"/>
          <w:b/>
          <w:bCs/>
          <w:i/>
          <w:iCs/>
          <w:sz w:val="48"/>
          <w:szCs w:val="48"/>
        </w:rPr>
        <w:lastRenderedPageBreak/>
        <w:t>boundary</w:t>
      </w:r>
      <w:r w:rsidR="006447CD">
        <w:rPr>
          <w:rFonts w:asciiTheme="majorHAnsi" w:hAnsiTheme="majorHAnsi" w:cstheme="majorHAnsi"/>
          <w:b/>
          <w:bCs/>
          <w:i/>
          <w:iCs/>
          <w:sz w:val="48"/>
          <w:szCs w:val="48"/>
        </w:rPr>
        <w:t xml:space="preserve"> </w:t>
      </w:r>
      <w:r w:rsidR="00EB7AB0">
        <w:rPr>
          <w:rFonts w:asciiTheme="majorHAnsi" w:hAnsiTheme="majorHAnsi" w:cstheme="majorHAnsi"/>
          <w:i/>
          <w:iCs/>
          <w:sz w:val="48"/>
          <w:szCs w:val="48"/>
        </w:rPr>
        <w:t xml:space="preserve">when we where will be ‘floating’ ‘hovering’ through the </w:t>
      </w:r>
      <w:r w:rsidR="000C7F5E">
        <w:rPr>
          <w:rFonts w:asciiTheme="majorHAnsi" w:hAnsiTheme="majorHAnsi" w:cstheme="majorHAnsi"/>
          <w:i/>
          <w:iCs/>
          <w:sz w:val="48"/>
          <w:szCs w:val="48"/>
        </w:rPr>
        <w:t xml:space="preserve">void nebula unearthing other planets of ‘land’ ‘like terrain’ </w:t>
      </w:r>
      <w:r w:rsidR="004120B5">
        <w:rPr>
          <w:rFonts w:asciiTheme="majorHAnsi" w:hAnsiTheme="majorHAnsi" w:cstheme="majorHAnsi"/>
          <w:i/>
          <w:iCs/>
          <w:sz w:val="48"/>
          <w:szCs w:val="48"/>
        </w:rPr>
        <w:t>terraplaxing these justaposed x fields to our own effaces</w:t>
      </w:r>
    </w:p>
    <w:p w14:paraId="1F576A0D" w14:textId="1FDA6A7B" w:rsidR="0009706E" w:rsidRDefault="004120B5">
      <w:pPr>
        <w:rPr>
          <w:rFonts w:asciiTheme="majorHAnsi" w:hAnsiTheme="majorHAnsi" w:cstheme="majorHAnsi"/>
          <w:i/>
          <w:iCs/>
          <w:sz w:val="48"/>
          <w:szCs w:val="48"/>
        </w:rPr>
      </w:pPr>
      <w:r>
        <w:rPr>
          <w:rFonts w:asciiTheme="majorHAnsi" w:hAnsiTheme="majorHAnsi" w:cstheme="majorHAnsi"/>
          <w:i/>
          <w:iCs/>
          <w:sz w:val="48"/>
          <w:szCs w:val="48"/>
        </w:rPr>
        <w:t xml:space="preserve">Fifhtly, fifthly, then will be </w:t>
      </w:r>
      <w:r w:rsidR="009C1446">
        <w:rPr>
          <w:rFonts w:asciiTheme="majorHAnsi" w:hAnsiTheme="majorHAnsi" w:cstheme="majorHAnsi"/>
          <w:i/>
          <w:iCs/>
          <w:sz w:val="48"/>
          <w:szCs w:val="48"/>
        </w:rPr>
        <w:t>near water substance boundary ‘floating’ artifcats and abover near water substance boundary ‘hovering’ artifacts</w:t>
      </w:r>
      <w:r w:rsidR="0009706E">
        <w:rPr>
          <w:rFonts w:asciiTheme="majorHAnsi" w:hAnsiTheme="majorHAnsi" w:cstheme="majorHAnsi"/>
          <w:i/>
          <w:iCs/>
          <w:sz w:val="48"/>
          <w:szCs w:val="48"/>
        </w:rPr>
        <w:t xml:space="preserve"> simply waiting their turn hoping to abvolve into this new realms these new realms</w:t>
      </w:r>
    </w:p>
    <w:p w14:paraId="6CC04F7A" w14:textId="31A985B8" w:rsidR="0009706E" w:rsidRDefault="0009706E">
      <w:pPr>
        <w:rPr>
          <w:rFonts w:asciiTheme="majorHAnsi" w:hAnsiTheme="majorHAnsi" w:cstheme="majorHAnsi"/>
          <w:i/>
          <w:iCs/>
          <w:sz w:val="48"/>
          <w:szCs w:val="48"/>
        </w:rPr>
      </w:pPr>
      <w:r>
        <w:rPr>
          <w:rFonts w:asciiTheme="majorHAnsi" w:hAnsiTheme="majorHAnsi" w:cstheme="majorHAnsi"/>
          <w:i/>
          <w:iCs/>
          <w:sz w:val="48"/>
          <w:szCs w:val="48"/>
        </w:rPr>
        <w:t xml:space="preserve">Objecta retractabily, </w:t>
      </w:r>
      <w:r w:rsidR="00A83C26">
        <w:rPr>
          <w:rFonts w:asciiTheme="majorHAnsi" w:hAnsiTheme="majorHAnsi" w:cstheme="majorHAnsi"/>
          <w:i/>
          <w:iCs/>
          <w:sz w:val="48"/>
          <w:szCs w:val="48"/>
        </w:rPr>
        <w:t xml:space="preserve">I would say that if the organisms under the ocean at the price of effectual cause did philosophy of physics in their own regard then having had floaten above the ‘ocea’ like surface </w:t>
      </w:r>
      <w:r w:rsidR="00027835">
        <w:rPr>
          <w:rFonts w:asciiTheme="majorHAnsi" w:hAnsiTheme="majorHAnsi" w:cstheme="majorHAnsi"/>
          <w:i/>
          <w:iCs/>
          <w:sz w:val="48"/>
          <w:szCs w:val="48"/>
        </w:rPr>
        <w:t>must have had been as sush as having unraveled a parallel universe simply complexly here on’Earth’ itself and not far in the Galaxy</w:t>
      </w:r>
      <w:r w:rsidR="00C0456F">
        <w:rPr>
          <w:rFonts w:asciiTheme="majorHAnsi" w:hAnsiTheme="majorHAnsi" w:cstheme="majorHAnsi"/>
          <w:i/>
          <w:iCs/>
          <w:sz w:val="48"/>
          <w:szCs w:val="48"/>
        </w:rPr>
        <w:t xml:space="preserve"> therewhen this these transitions do not necessarily need to to have to take place in further outer realms of the space age as </w:t>
      </w:r>
      <w:r w:rsidR="006F426F">
        <w:rPr>
          <w:rFonts w:asciiTheme="majorHAnsi" w:hAnsiTheme="majorHAnsi" w:cstheme="majorHAnsi"/>
          <w:i/>
          <w:iCs/>
          <w:sz w:val="48"/>
          <w:szCs w:val="48"/>
        </w:rPr>
        <w:t xml:space="preserve">energy forms and formulates in a regard not similar yet </w:t>
      </w:r>
      <w:r w:rsidR="006F426F">
        <w:rPr>
          <w:rFonts w:asciiTheme="majorHAnsi" w:hAnsiTheme="majorHAnsi" w:cstheme="majorHAnsi"/>
          <w:i/>
          <w:iCs/>
          <w:sz w:val="48"/>
          <w:szCs w:val="48"/>
        </w:rPr>
        <w:lastRenderedPageBreak/>
        <w:t>very like a place where this discovery and transition can take place a simple ‘handshake’</w:t>
      </w:r>
      <w:r w:rsidR="00591315">
        <w:rPr>
          <w:rFonts w:asciiTheme="majorHAnsi" w:hAnsiTheme="majorHAnsi" w:cstheme="majorHAnsi"/>
          <w:i/>
          <w:iCs/>
          <w:sz w:val="48"/>
          <w:szCs w:val="48"/>
        </w:rPr>
        <w:t xml:space="preserve"> &lt;- good god</w:t>
      </w:r>
    </w:p>
    <w:p w14:paraId="643196CB" w14:textId="04DC4227" w:rsidR="00B42233" w:rsidRDefault="00B42233">
      <w:pPr>
        <w:rPr>
          <w:rFonts w:asciiTheme="majorHAnsi" w:hAnsiTheme="majorHAnsi" w:cstheme="majorHAnsi"/>
          <w:i/>
          <w:iCs/>
          <w:sz w:val="48"/>
          <w:szCs w:val="48"/>
        </w:rPr>
      </w:pPr>
      <w:r>
        <w:rPr>
          <w:rFonts w:asciiTheme="majorHAnsi" w:hAnsiTheme="majorHAnsi" w:cstheme="majorHAnsi"/>
          <w:i/>
          <w:iCs/>
          <w:sz w:val="48"/>
          <w:szCs w:val="48"/>
        </w:rPr>
        <w:t xml:space="preserve">Why Effectual Cause </w:t>
      </w:r>
      <w:r w:rsidR="000A27AA">
        <w:rPr>
          <w:rFonts w:asciiTheme="majorHAnsi" w:hAnsiTheme="majorHAnsi" w:cstheme="majorHAnsi"/>
          <w:i/>
          <w:iCs/>
          <w:sz w:val="48"/>
          <w:szCs w:val="48"/>
        </w:rPr>
        <w:t>Postceded Effect at Origin and then 7 Eonna Later Over the Freudian Expanse this was flipped</w:t>
      </w:r>
      <w:r w:rsidR="008F151F">
        <w:rPr>
          <w:rFonts w:asciiTheme="majorHAnsi" w:hAnsiTheme="majorHAnsi" w:cstheme="majorHAnsi"/>
          <w:i/>
          <w:iCs/>
          <w:sz w:val="48"/>
          <w:szCs w:val="48"/>
        </w:rPr>
        <w:t xml:space="preserve"> to Cause Preceding Effect is an important discovery it is yet hard to pinpoint exactly what </w:t>
      </w:r>
      <w:r w:rsidR="00E64063">
        <w:rPr>
          <w:rFonts w:asciiTheme="majorHAnsi" w:hAnsiTheme="majorHAnsi" w:cstheme="majorHAnsi"/>
          <w:i/>
          <w:iCs/>
          <w:sz w:val="48"/>
          <w:szCs w:val="48"/>
        </w:rPr>
        <w:t xml:space="preserve">flipped cause and effect yet </w:t>
      </w:r>
      <w:r w:rsidR="00EE0387">
        <w:rPr>
          <w:rFonts w:asciiTheme="majorHAnsi" w:hAnsiTheme="majorHAnsi" w:cstheme="majorHAnsi"/>
          <w:i/>
          <w:iCs/>
          <w:sz w:val="48"/>
          <w:szCs w:val="48"/>
        </w:rPr>
        <w:t>a parallel universe is highly likely in the confidence structure</w:t>
      </w:r>
    </w:p>
    <w:p w14:paraId="6A0F0A28" w14:textId="523FE379" w:rsidR="00AB4552" w:rsidRPr="006447CD" w:rsidRDefault="004F22AC">
      <w:pPr>
        <w:rPr>
          <w:rFonts w:asciiTheme="majorHAnsi" w:hAnsiTheme="majorHAnsi" w:cstheme="majorHAnsi"/>
          <w:i/>
          <w:iCs/>
          <w:sz w:val="48"/>
          <w:szCs w:val="48"/>
        </w:rPr>
      </w:pPr>
      <w:r>
        <w:rPr>
          <w:rFonts w:asciiTheme="majorHAnsi" w:hAnsiTheme="majorHAnsi" w:cstheme="majorHAnsi"/>
          <w:i/>
          <w:iCs/>
          <w:sz w:val="48"/>
          <w:szCs w:val="48"/>
        </w:rPr>
        <w:t>Satr</w:t>
      </w:r>
      <w:r w:rsidR="00AB4552">
        <w:rPr>
          <w:rFonts w:asciiTheme="majorHAnsi" w:hAnsiTheme="majorHAnsi" w:cstheme="majorHAnsi"/>
          <w:i/>
          <w:iCs/>
          <w:sz w:val="48"/>
          <w:szCs w:val="48"/>
        </w:rPr>
        <w:t xml:space="preserve"> – Stae – Star gate Star citizen Star Alliance Star craft</w:t>
      </w:r>
      <w:r w:rsidR="003D6AB9">
        <w:rPr>
          <w:rFonts w:asciiTheme="majorHAnsi" w:hAnsiTheme="majorHAnsi" w:cstheme="majorHAnsi"/>
          <w:i/>
          <w:iCs/>
          <w:sz w:val="48"/>
          <w:szCs w:val="48"/>
        </w:rPr>
        <w:t xml:space="preserve"> Star field</w:t>
      </w:r>
    </w:p>
    <w:sectPr w:rsidR="00AB4552" w:rsidRPr="00644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B9"/>
    <w:rsid w:val="00027835"/>
    <w:rsid w:val="0009706E"/>
    <w:rsid w:val="000A27AA"/>
    <w:rsid w:val="000C7F5E"/>
    <w:rsid w:val="001D2147"/>
    <w:rsid w:val="00201698"/>
    <w:rsid w:val="002D2C5C"/>
    <w:rsid w:val="00387F20"/>
    <w:rsid w:val="003D6AB9"/>
    <w:rsid w:val="003E5F64"/>
    <w:rsid w:val="004120B5"/>
    <w:rsid w:val="004F22AC"/>
    <w:rsid w:val="00566E81"/>
    <w:rsid w:val="00591315"/>
    <w:rsid w:val="006447CD"/>
    <w:rsid w:val="006E71C7"/>
    <w:rsid w:val="006F426F"/>
    <w:rsid w:val="00797202"/>
    <w:rsid w:val="007E2C31"/>
    <w:rsid w:val="00800A50"/>
    <w:rsid w:val="008F14EE"/>
    <w:rsid w:val="008F151F"/>
    <w:rsid w:val="00922FF0"/>
    <w:rsid w:val="00990B67"/>
    <w:rsid w:val="009C1446"/>
    <w:rsid w:val="00A2407F"/>
    <w:rsid w:val="00A83C26"/>
    <w:rsid w:val="00AB4552"/>
    <w:rsid w:val="00AF4C48"/>
    <w:rsid w:val="00B176B9"/>
    <w:rsid w:val="00B42233"/>
    <w:rsid w:val="00C0456F"/>
    <w:rsid w:val="00CD00E8"/>
    <w:rsid w:val="00DE40CB"/>
    <w:rsid w:val="00E477C9"/>
    <w:rsid w:val="00E64063"/>
    <w:rsid w:val="00E8714E"/>
    <w:rsid w:val="00EB7AB0"/>
    <w:rsid w:val="00EE0387"/>
    <w:rsid w:val="00F7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58AEB"/>
  <w15:chartTrackingRefBased/>
  <w15:docId w15:val="{EABC21F6-C154-4880-8D5A-AB0CC3A5D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2857</TotalTime>
  <Pages>5</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Mukherjee</dc:creator>
  <cp:keywords/>
  <dc:description/>
  <cp:lastModifiedBy>Hrishi Mukherjee</cp:lastModifiedBy>
  <cp:revision>39</cp:revision>
  <dcterms:created xsi:type="dcterms:W3CDTF">2023-09-09T04:10:00Z</dcterms:created>
  <dcterms:modified xsi:type="dcterms:W3CDTF">2023-09-11T03:47:00Z</dcterms:modified>
</cp:coreProperties>
</file>