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816E6" w14:textId="77777777" w:rsidR="00B10048" w:rsidRPr="00B10048" w:rsidRDefault="00B10048" w:rsidP="00B10048">
      <w:pPr>
        <w:rPr>
          <w:b/>
          <w:bCs/>
        </w:rPr>
      </w:pPr>
      <w:r w:rsidRPr="00B10048">
        <w:rPr>
          <w:b/>
          <w:bCs/>
        </w:rPr>
        <w:t>Integrating Annhilism and Machina [Driving, Routines, Employment] into Social and Cognitive Models: A Comprehensive Analysis</w:t>
      </w:r>
    </w:p>
    <w:p w14:paraId="47532CDA" w14:textId="77777777" w:rsidR="00B10048" w:rsidRPr="00B10048" w:rsidRDefault="00B10048" w:rsidP="00B10048">
      <w:pPr>
        <w:rPr>
          <w:b/>
          <w:bCs/>
        </w:rPr>
      </w:pPr>
      <w:r w:rsidRPr="00B10048">
        <w:rPr>
          <w:b/>
          <w:bCs/>
        </w:rPr>
        <w:t>Abstract</w:t>
      </w:r>
    </w:p>
    <w:p w14:paraId="5CEC82FB" w14:textId="77777777" w:rsidR="00B10048" w:rsidRPr="00B10048" w:rsidRDefault="00B10048" w:rsidP="00B10048">
      <w:r w:rsidRPr="00B10048">
        <w:t>This paper explores the integration of Annhilism, a concept derived from Nihilism, and Machina factors (Driving, Routines, and Employment) into various social and cognitive models. By analyzing their impact on societal structures, individual behaviors, and brain state transitions, we aim to provide a holistic view of how these elements influence the dynamics of human interaction and cognitive processes. The study utilizes visualizations and hypothetical data to demonstrate the effects, supported by references from relevant literature.</w:t>
      </w:r>
    </w:p>
    <w:p w14:paraId="7869C493" w14:textId="77777777" w:rsidR="00B10048" w:rsidRPr="00B10048" w:rsidRDefault="00B10048" w:rsidP="00B10048">
      <w:pPr>
        <w:rPr>
          <w:b/>
          <w:bCs/>
        </w:rPr>
      </w:pPr>
      <w:r w:rsidRPr="00B10048">
        <w:rPr>
          <w:b/>
          <w:bCs/>
        </w:rPr>
        <w:t>Introduction</w:t>
      </w:r>
    </w:p>
    <w:p w14:paraId="0CA7431A" w14:textId="77777777" w:rsidR="00B10048" w:rsidRPr="00B10048" w:rsidRDefault="00B10048" w:rsidP="00B10048">
      <w:r w:rsidRPr="00B10048">
        <w:t>The study of human behavior and societal structures has long been a focal point in social sciences and psychology. Concepts such as Nihilism and its intensified form, Annhilism, offer insights into the rejection and active denial of meaning and values, leading to existential collapse. Meanwhile, the introduction of Machina factors—Driving, Routines, and Employment—reflects the modern influence of technology and structured activities on daily life. This paper integrates these concepts into existing models to examine their collective impact.</w:t>
      </w:r>
    </w:p>
    <w:p w14:paraId="07C5EE20" w14:textId="77777777" w:rsidR="00B10048" w:rsidRPr="00B10048" w:rsidRDefault="00B10048" w:rsidP="00B10048">
      <w:pPr>
        <w:rPr>
          <w:b/>
          <w:bCs/>
        </w:rPr>
      </w:pPr>
      <w:r w:rsidRPr="00B10048">
        <w:rPr>
          <w:b/>
          <w:bCs/>
        </w:rPr>
        <w:t>Conceptual Framework</w:t>
      </w:r>
    </w:p>
    <w:p w14:paraId="4F4D0582" w14:textId="77777777" w:rsidR="00B10048" w:rsidRPr="00B10048" w:rsidRDefault="00B10048" w:rsidP="00B10048">
      <w:pPr>
        <w:rPr>
          <w:b/>
          <w:bCs/>
        </w:rPr>
      </w:pPr>
      <w:r w:rsidRPr="00B10048">
        <w:rPr>
          <w:b/>
          <w:bCs/>
        </w:rPr>
        <w:t>Annhilism</w:t>
      </w:r>
    </w:p>
    <w:p w14:paraId="58D93BCB" w14:textId="77777777" w:rsidR="00B10048" w:rsidRPr="00B10048" w:rsidRDefault="00B10048" w:rsidP="00B10048">
      <w:r w:rsidRPr="00B10048">
        <w:t>Derived from Nihilism, Annhilism represents a heightened state of existential despair, actively denying and destructing meaning and values. This concept exacerbates societal instability and individual despair, influencing various social entities and cognitive states.</w:t>
      </w:r>
    </w:p>
    <w:p w14:paraId="20D7C658" w14:textId="77777777" w:rsidR="00B10048" w:rsidRPr="00B10048" w:rsidRDefault="00B10048" w:rsidP="00B10048">
      <w:pPr>
        <w:rPr>
          <w:b/>
          <w:bCs/>
        </w:rPr>
      </w:pPr>
      <w:r w:rsidRPr="00B10048">
        <w:rPr>
          <w:b/>
          <w:bCs/>
        </w:rPr>
        <w:t>Machina Factors</w:t>
      </w:r>
    </w:p>
    <w:p w14:paraId="10E0F184" w14:textId="77777777" w:rsidR="00B10048" w:rsidRPr="00B10048" w:rsidRDefault="00B10048" w:rsidP="00B10048">
      <w:r w:rsidRPr="00B10048">
        <w:t>Machina factors encompass modern elements of daily life, including Driving (transportation and mobility), Routines (structured daily activities), and Employment (job-related activities). These factors significantly affect economic sustainability, social stability, and individual cognitive states.</w:t>
      </w:r>
    </w:p>
    <w:p w14:paraId="209E1CBD" w14:textId="77777777" w:rsidR="00B10048" w:rsidRPr="00B10048" w:rsidRDefault="00B10048" w:rsidP="00B10048">
      <w:pPr>
        <w:rPr>
          <w:b/>
          <w:bCs/>
        </w:rPr>
      </w:pPr>
      <w:r w:rsidRPr="00B10048">
        <w:rPr>
          <w:b/>
          <w:bCs/>
        </w:rPr>
        <w:t>Methodology</w:t>
      </w:r>
    </w:p>
    <w:p w14:paraId="6CC13295" w14:textId="77777777" w:rsidR="00B10048" w:rsidRPr="00B10048" w:rsidRDefault="00B10048" w:rsidP="00B10048">
      <w:r w:rsidRPr="00B10048">
        <w:t>The study employs visualizations to integrate Annhilism and Machina factors into four key models:</w:t>
      </w:r>
    </w:p>
    <w:p w14:paraId="4ABE799C" w14:textId="77777777" w:rsidR="00B10048" w:rsidRPr="00B10048" w:rsidRDefault="00B10048" w:rsidP="00B10048">
      <w:pPr>
        <w:numPr>
          <w:ilvl w:val="0"/>
          <w:numId w:val="1"/>
        </w:numPr>
      </w:pPr>
      <w:r w:rsidRPr="00B10048">
        <w:t>Balancing Scale Amongst Various Entities</w:t>
      </w:r>
    </w:p>
    <w:p w14:paraId="084C3CB4" w14:textId="77777777" w:rsidR="00B10048" w:rsidRPr="00B10048" w:rsidRDefault="00B10048" w:rsidP="00B10048">
      <w:pPr>
        <w:numPr>
          <w:ilvl w:val="0"/>
          <w:numId w:val="1"/>
        </w:numPr>
      </w:pPr>
      <w:r w:rsidRPr="00B10048">
        <w:lastRenderedPageBreak/>
        <w:t>Ratios of Activities/States</w:t>
      </w:r>
    </w:p>
    <w:p w14:paraId="6FC16F7F" w14:textId="77777777" w:rsidR="00B10048" w:rsidRPr="00B10048" w:rsidRDefault="00B10048" w:rsidP="00B10048">
      <w:pPr>
        <w:numPr>
          <w:ilvl w:val="0"/>
          <w:numId w:val="1"/>
        </w:numPr>
      </w:pPr>
      <w:r w:rsidRPr="00B10048">
        <w:t>Ratios of Entities</w:t>
      </w:r>
    </w:p>
    <w:p w14:paraId="6ADF5E7C" w14:textId="77777777" w:rsidR="00B10048" w:rsidRPr="00B10048" w:rsidRDefault="00B10048" w:rsidP="00B10048">
      <w:pPr>
        <w:numPr>
          <w:ilvl w:val="0"/>
          <w:numId w:val="1"/>
        </w:numPr>
      </w:pPr>
      <w:r w:rsidRPr="00B10048">
        <w:t>Brain State Transitions</w:t>
      </w:r>
    </w:p>
    <w:p w14:paraId="1638A4EC" w14:textId="77777777" w:rsidR="00B10048" w:rsidRPr="00B10048" w:rsidRDefault="00B10048" w:rsidP="00B10048">
      <w:r w:rsidRPr="00B10048">
        <w:t>Hypothetical data is used to demonstrate the influence of these factors, and decay and despair factors are incorporated to reflect their impact accurately.</w:t>
      </w:r>
    </w:p>
    <w:p w14:paraId="161BBE8A" w14:textId="77777777" w:rsidR="00B10048" w:rsidRPr="00B10048" w:rsidRDefault="00B10048" w:rsidP="00B10048">
      <w:pPr>
        <w:rPr>
          <w:b/>
          <w:bCs/>
        </w:rPr>
      </w:pPr>
      <w:r w:rsidRPr="00B10048">
        <w:rPr>
          <w:b/>
          <w:bCs/>
        </w:rPr>
        <w:t>Results and Discussion</w:t>
      </w:r>
    </w:p>
    <w:p w14:paraId="41696E94" w14:textId="77777777" w:rsidR="00B10048" w:rsidRPr="00B10048" w:rsidRDefault="00B10048" w:rsidP="00B10048">
      <w:pPr>
        <w:rPr>
          <w:b/>
          <w:bCs/>
        </w:rPr>
      </w:pPr>
      <w:r w:rsidRPr="00B10048">
        <w:rPr>
          <w:b/>
          <w:bCs/>
        </w:rPr>
        <w:t>Balancing Scale Amongst Various Entities</w:t>
      </w:r>
    </w:p>
    <w:p w14:paraId="04C3F152" w14:textId="77777777" w:rsidR="00B10048" w:rsidRPr="00B10048" w:rsidRDefault="00B10048" w:rsidP="00B10048">
      <w:r w:rsidRPr="00B10048">
        <w:t>The Balancing Scale model visualizes the balance between individual freedom, economic sustainability, power centralization, and social stability among various entities. By adding Annhilism and Machina factors, we observe significant shifts in these balances. For instance, Annhilism increases instability and reduces economic sustainability, while Machina factors contribute to both stability (Routines) and potential instability (Employment and Driving).</w:t>
      </w:r>
    </w:p>
    <w:p w14:paraId="6C0D8A30" w14:textId="77777777" w:rsidR="00B10048" w:rsidRPr="00B10048" w:rsidRDefault="00B10048" w:rsidP="00B10048">
      <w:pPr>
        <w:rPr>
          <w:b/>
          <w:bCs/>
        </w:rPr>
      </w:pPr>
      <w:r w:rsidRPr="00B10048">
        <w:rPr>
          <w:b/>
          <w:bCs/>
        </w:rPr>
        <w:t>Visualization</w:t>
      </w:r>
    </w:p>
    <w:p w14:paraId="5E7B4481" w14:textId="77777777" w:rsidR="00B10048" w:rsidRPr="00B10048" w:rsidRDefault="00B10048" w:rsidP="00B10048">
      <w:r w:rsidRPr="00B10048">
        <w:t>The radar chart demonstrates the distribution of influence across these categories. Annhilism shows low individual freedom and economic sustainability but high power centralization and social instability. Conversely, Machina factors indicate varied influences, with Routines enhancing stability and Employment reflecting economic contributions.</w:t>
      </w:r>
    </w:p>
    <w:p w14:paraId="39FFE673" w14:textId="77777777" w:rsidR="00B10048" w:rsidRPr="00B10048" w:rsidRDefault="00B10048" w:rsidP="00B10048">
      <w:pPr>
        <w:rPr>
          <w:b/>
          <w:bCs/>
        </w:rPr>
      </w:pPr>
      <w:r w:rsidRPr="00B10048">
        <w:rPr>
          <w:b/>
          <w:bCs/>
        </w:rPr>
        <w:t>Ratios of Activities/States</w:t>
      </w:r>
    </w:p>
    <w:p w14:paraId="29389E99" w14:textId="77777777" w:rsidR="00B10048" w:rsidRPr="00B10048" w:rsidRDefault="00B10048" w:rsidP="00B10048">
      <w:r w:rsidRPr="00B10048">
        <w:t>This model examines the ratios of various activities and states during Genesis and Exodus periods. Incorporating Annhilism and Machina factors reveals changes in activity distributions, highlighting how modern life and existential despair shape societal behaviors.</w:t>
      </w:r>
    </w:p>
    <w:p w14:paraId="7C291EBB" w14:textId="77777777" w:rsidR="00B10048" w:rsidRPr="00B10048" w:rsidRDefault="00B10048" w:rsidP="00B10048">
      <w:pPr>
        <w:rPr>
          <w:b/>
          <w:bCs/>
        </w:rPr>
      </w:pPr>
      <w:r w:rsidRPr="00B10048">
        <w:rPr>
          <w:b/>
          <w:bCs/>
        </w:rPr>
        <w:t>Visualization</w:t>
      </w:r>
    </w:p>
    <w:p w14:paraId="508CF341" w14:textId="77777777" w:rsidR="00B10048" w:rsidRPr="00B10048" w:rsidRDefault="00B10048" w:rsidP="00B10048">
      <w:r w:rsidRPr="00B10048">
        <w:t>Bar charts compare Genesis and Exodus ratios, showing increased values for activities like Driving and Employment in the Exodus period. Annhilism's influence is apparent in heightened despair and decay factors, surpassing even the Genesis values in microstates.</w:t>
      </w:r>
    </w:p>
    <w:p w14:paraId="4A5CE040" w14:textId="77777777" w:rsidR="00B10048" w:rsidRPr="00B10048" w:rsidRDefault="00B10048" w:rsidP="00B10048">
      <w:pPr>
        <w:rPr>
          <w:b/>
          <w:bCs/>
        </w:rPr>
      </w:pPr>
      <w:r w:rsidRPr="00B10048">
        <w:rPr>
          <w:b/>
          <w:bCs/>
        </w:rPr>
        <w:t>Ratios of Entities</w:t>
      </w:r>
    </w:p>
    <w:p w14:paraId="6813D6B5" w14:textId="77777777" w:rsidR="00B10048" w:rsidRPr="00B10048" w:rsidRDefault="00B10048" w:rsidP="00B10048">
      <w:r w:rsidRPr="00B10048">
        <w:lastRenderedPageBreak/>
        <w:t>The Ratios of Entities model explores the distribution of different entities during Genesis and Exodus periods. Integrating Annhilism and Machina factors underscores shifts in societal structures and the roles of these entities.</w:t>
      </w:r>
    </w:p>
    <w:p w14:paraId="5C20C754" w14:textId="77777777" w:rsidR="00B10048" w:rsidRPr="00B10048" w:rsidRDefault="00B10048" w:rsidP="00B10048">
      <w:pPr>
        <w:rPr>
          <w:b/>
          <w:bCs/>
        </w:rPr>
      </w:pPr>
      <w:r w:rsidRPr="00B10048">
        <w:rPr>
          <w:b/>
          <w:bCs/>
        </w:rPr>
        <w:t>Visualization</w:t>
      </w:r>
    </w:p>
    <w:p w14:paraId="708BB8BB" w14:textId="77777777" w:rsidR="00B10048" w:rsidRPr="00B10048" w:rsidRDefault="00B10048" w:rsidP="00B10048">
      <w:r w:rsidRPr="00B10048">
        <w:t>Bar charts illustrate the ratios of entities, with Annhilism showing significant presence in the Exodus period, indicating its role in societal decline. Machina factors reveal increased influence in the Exodus period, reflecting modern societal changes.</w:t>
      </w:r>
    </w:p>
    <w:p w14:paraId="3B3AC842" w14:textId="77777777" w:rsidR="00B10048" w:rsidRPr="00B10048" w:rsidRDefault="00B10048" w:rsidP="00B10048">
      <w:pPr>
        <w:rPr>
          <w:b/>
          <w:bCs/>
        </w:rPr>
      </w:pPr>
      <w:r w:rsidRPr="00B10048">
        <w:rPr>
          <w:b/>
          <w:bCs/>
        </w:rPr>
        <w:t>Brain State Transitions</w:t>
      </w:r>
    </w:p>
    <w:p w14:paraId="59215C39" w14:textId="77777777" w:rsidR="00B10048" w:rsidRPr="00B10048" w:rsidRDefault="00B10048" w:rsidP="00B10048">
      <w:r w:rsidRPr="00B10048">
        <w:t>This model visualizes transitions between different brain states, incorporating Annhilism and Machina factors to show their cognitive impacts. The inclusion of these factors highlights the complex interactions between existential despair and structured activities.</w:t>
      </w:r>
    </w:p>
    <w:p w14:paraId="6FDBE526" w14:textId="77777777" w:rsidR="00B10048" w:rsidRPr="00B10048" w:rsidRDefault="00B10048" w:rsidP="00B10048">
      <w:pPr>
        <w:rPr>
          <w:b/>
          <w:bCs/>
        </w:rPr>
      </w:pPr>
      <w:r w:rsidRPr="00B10048">
        <w:rPr>
          <w:b/>
          <w:bCs/>
        </w:rPr>
        <w:t>Visualization</w:t>
      </w:r>
    </w:p>
    <w:p w14:paraId="61F2D8F7" w14:textId="77777777" w:rsidR="00B10048" w:rsidRPr="00B10048" w:rsidRDefault="00B10048" w:rsidP="00B10048">
      <w:r w:rsidRPr="00B10048">
        <w:t>A brain state transition diagram shows the pathways between different states, including transitions involving Annhilism, Driving, Routines, and Employment. The transitions reflect how these factors influence cognitive processes and overall mental states.</w:t>
      </w:r>
    </w:p>
    <w:p w14:paraId="3C7A66CE" w14:textId="77777777" w:rsidR="00B10048" w:rsidRPr="00B10048" w:rsidRDefault="00B10048" w:rsidP="00B10048">
      <w:pPr>
        <w:rPr>
          <w:b/>
          <w:bCs/>
        </w:rPr>
      </w:pPr>
      <w:r w:rsidRPr="00B10048">
        <w:rPr>
          <w:b/>
          <w:bCs/>
        </w:rPr>
        <w:t>Conclusion</w:t>
      </w:r>
    </w:p>
    <w:p w14:paraId="3EC6B5F7" w14:textId="77777777" w:rsidR="00B10048" w:rsidRPr="00B10048" w:rsidRDefault="00B10048" w:rsidP="00B10048">
      <w:r w:rsidRPr="00B10048">
        <w:t>The integration of Annhilism and Machina factors into social and cognitive models provides a comprehensive understanding of their impacts on societal and individual behaviors. The visualizations and hypothetical data illustrate the profound effects of existential despair and modern activities on various aspects of life. Further research with empirical data is needed to validate these findings and explore the nuances of these influences.</w:t>
      </w:r>
    </w:p>
    <w:p w14:paraId="683FA95B" w14:textId="77777777" w:rsidR="00B10048" w:rsidRPr="00B10048" w:rsidRDefault="00B10048" w:rsidP="00B10048">
      <w:pPr>
        <w:rPr>
          <w:b/>
          <w:bCs/>
        </w:rPr>
      </w:pPr>
      <w:r w:rsidRPr="00B10048">
        <w:rPr>
          <w:b/>
          <w:bCs/>
        </w:rPr>
        <w:t>References</w:t>
      </w:r>
    </w:p>
    <w:p w14:paraId="6D510616" w14:textId="77777777" w:rsidR="00B10048" w:rsidRPr="00B10048" w:rsidRDefault="00B10048" w:rsidP="00B10048">
      <w:pPr>
        <w:numPr>
          <w:ilvl w:val="0"/>
          <w:numId w:val="2"/>
        </w:numPr>
      </w:pPr>
      <w:r w:rsidRPr="00B10048">
        <w:t xml:space="preserve">Pinker, S. (2011). </w:t>
      </w:r>
      <w:r w:rsidRPr="00B10048">
        <w:rPr>
          <w:i/>
          <w:iCs/>
        </w:rPr>
        <w:t>The Better Angels of Our Nature: Why Violence Has Declined</w:t>
      </w:r>
      <w:r w:rsidRPr="00B10048">
        <w:t>. Viking.</w:t>
      </w:r>
    </w:p>
    <w:p w14:paraId="586367C3" w14:textId="77777777" w:rsidR="00B10048" w:rsidRPr="00B10048" w:rsidRDefault="00B10048" w:rsidP="00B10048">
      <w:pPr>
        <w:numPr>
          <w:ilvl w:val="0"/>
          <w:numId w:val="2"/>
        </w:numPr>
      </w:pPr>
      <w:r w:rsidRPr="00B10048">
        <w:t xml:space="preserve">Nietzsche, F. (1887). </w:t>
      </w:r>
      <w:r w:rsidRPr="00B10048">
        <w:rPr>
          <w:i/>
          <w:iCs/>
        </w:rPr>
        <w:t>On the Genealogy of Morals</w:t>
      </w:r>
      <w:r w:rsidRPr="00B10048">
        <w:t>. Translated by Walter Kaufmann.</w:t>
      </w:r>
    </w:p>
    <w:p w14:paraId="789081B9" w14:textId="77777777" w:rsidR="00B10048" w:rsidRPr="00B10048" w:rsidRDefault="00B10048" w:rsidP="00B10048">
      <w:pPr>
        <w:numPr>
          <w:ilvl w:val="0"/>
          <w:numId w:val="2"/>
        </w:numPr>
      </w:pPr>
      <w:r w:rsidRPr="00B10048">
        <w:t xml:space="preserve">Heidegger, M. (1927). </w:t>
      </w:r>
      <w:r w:rsidRPr="00B10048">
        <w:rPr>
          <w:i/>
          <w:iCs/>
        </w:rPr>
        <w:t>Being and Time</w:t>
      </w:r>
      <w:r w:rsidRPr="00B10048">
        <w:t>. Translated by John Macquarrie &amp; Edward Robinson.</w:t>
      </w:r>
    </w:p>
    <w:p w14:paraId="5ACD86E6" w14:textId="77777777" w:rsidR="00B10048" w:rsidRPr="00B10048" w:rsidRDefault="00B10048" w:rsidP="00B10048">
      <w:pPr>
        <w:numPr>
          <w:ilvl w:val="0"/>
          <w:numId w:val="2"/>
        </w:numPr>
      </w:pPr>
      <w:r w:rsidRPr="00B10048">
        <w:t xml:space="preserve">Baudrillard, J. (1981). </w:t>
      </w:r>
      <w:r w:rsidRPr="00B10048">
        <w:rPr>
          <w:i/>
          <w:iCs/>
        </w:rPr>
        <w:t>Simulacra and Simulation</w:t>
      </w:r>
      <w:r w:rsidRPr="00B10048">
        <w:t>. Translated by Sheila Faria Glaser.</w:t>
      </w:r>
    </w:p>
    <w:p w14:paraId="19BD0697" w14:textId="77777777" w:rsidR="00B10048" w:rsidRPr="00B10048" w:rsidRDefault="00B10048" w:rsidP="00B10048">
      <w:pPr>
        <w:numPr>
          <w:ilvl w:val="0"/>
          <w:numId w:val="2"/>
        </w:numPr>
      </w:pPr>
      <w:r w:rsidRPr="00B10048">
        <w:t xml:space="preserve">Durkheim, E. (1897). </w:t>
      </w:r>
      <w:r w:rsidRPr="00B10048">
        <w:rPr>
          <w:i/>
          <w:iCs/>
        </w:rPr>
        <w:t>Suicide: A Study in Sociology</w:t>
      </w:r>
      <w:r w:rsidRPr="00B10048">
        <w:t>. Translated by John A. Spaulding &amp; George Simpson.</w:t>
      </w:r>
    </w:p>
    <w:p w14:paraId="03B28AF4" w14:textId="77777777" w:rsidR="00B10048" w:rsidRPr="00B10048" w:rsidRDefault="00B10048" w:rsidP="00B10048">
      <w:pPr>
        <w:numPr>
          <w:ilvl w:val="0"/>
          <w:numId w:val="2"/>
        </w:numPr>
      </w:pPr>
      <w:r w:rsidRPr="00B10048">
        <w:lastRenderedPageBreak/>
        <w:t xml:space="preserve">Csikszentmihalyi, M. (1990). </w:t>
      </w:r>
      <w:r w:rsidRPr="00B10048">
        <w:rPr>
          <w:i/>
          <w:iCs/>
        </w:rPr>
        <w:t>Flow: The Psychology of Optimal Experience</w:t>
      </w:r>
      <w:r w:rsidRPr="00B10048">
        <w:t>. Harper &amp; Row.</w:t>
      </w:r>
    </w:p>
    <w:p w14:paraId="738959AD" w14:textId="77777777" w:rsidR="00B10048" w:rsidRPr="00B10048" w:rsidRDefault="00B10048" w:rsidP="00B10048">
      <w:pPr>
        <w:numPr>
          <w:ilvl w:val="0"/>
          <w:numId w:val="2"/>
        </w:numPr>
      </w:pPr>
      <w:r w:rsidRPr="00B10048">
        <w:t xml:space="preserve">Foucault, M. (1975). </w:t>
      </w:r>
      <w:r w:rsidRPr="00B10048">
        <w:rPr>
          <w:i/>
          <w:iCs/>
        </w:rPr>
        <w:t>Discipline and Punish: The Birth of the Prison</w:t>
      </w:r>
      <w:r w:rsidRPr="00B10048">
        <w:t>. Translated by Alan Sheridan.</w:t>
      </w:r>
    </w:p>
    <w:p w14:paraId="77423409" w14:textId="77777777" w:rsidR="00B10048" w:rsidRPr="00B10048" w:rsidRDefault="00B10048" w:rsidP="00B10048">
      <w:pPr>
        <w:numPr>
          <w:ilvl w:val="0"/>
          <w:numId w:val="2"/>
        </w:numPr>
      </w:pPr>
      <w:r w:rsidRPr="00B10048">
        <w:t xml:space="preserve">Harari, Y. N. (2014). </w:t>
      </w:r>
      <w:r w:rsidRPr="00B10048">
        <w:rPr>
          <w:i/>
          <w:iCs/>
        </w:rPr>
        <w:t>Sapiens: A Brief History of Humankind</w:t>
      </w:r>
      <w:r w:rsidRPr="00B10048">
        <w:t>. Harper.</w:t>
      </w:r>
    </w:p>
    <w:p w14:paraId="41D33694" w14:textId="77777777" w:rsidR="00B10048" w:rsidRPr="00B10048" w:rsidRDefault="00B10048" w:rsidP="00B10048">
      <w:pPr>
        <w:numPr>
          <w:ilvl w:val="0"/>
          <w:numId w:val="2"/>
        </w:numPr>
      </w:pPr>
      <w:r w:rsidRPr="00B10048">
        <w:t xml:space="preserve">Giddens, A. (1991). </w:t>
      </w:r>
      <w:r w:rsidRPr="00B10048">
        <w:rPr>
          <w:i/>
          <w:iCs/>
        </w:rPr>
        <w:t>Modernity and Self-Identity: Self and Society in the Late Modern Age</w:t>
      </w:r>
      <w:r w:rsidRPr="00B10048">
        <w:t>. Stanford University Press.</w:t>
      </w:r>
    </w:p>
    <w:p w14:paraId="5EE1A89A" w14:textId="77777777" w:rsidR="00B10048" w:rsidRPr="00B10048" w:rsidRDefault="00B10048" w:rsidP="00B10048">
      <w:pPr>
        <w:numPr>
          <w:ilvl w:val="0"/>
          <w:numId w:val="2"/>
        </w:numPr>
      </w:pPr>
      <w:r w:rsidRPr="00B10048">
        <w:t xml:space="preserve">Turkle, S. (2011). </w:t>
      </w:r>
      <w:r w:rsidRPr="00B10048">
        <w:rPr>
          <w:i/>
          <w:iCs/>
        </w:rPr>
        <w:t>Alone Together: Why We Expect More from Technology and Less from Each Other</w:t>
      </w:r>
      <w:r w:rsidRPr="00B10048">
        <w:t>. Basic Books.</w:t>
      </w:r>
    </w:p>
    <w:p w14:paraId="743770B9" w14:textId="77777777" w:rsidR="004711CD" w:rsidRDefault="004711CD"/>
    <w:p w14:paraId="36A4CDC4" w14:textId="77777777" w:rsidR="00964BFB" w:rsidRDefault="00964BFB"/>
    <w:p w14:paraId="41E15574" w14:textId="77777777" w:rsidR="00964BFB" w:rsidRDefault="00964BFB"/>
    <w:p w14:paraId="750F3EA9" w14:textId="77777777" w:rsidR="00964BFB" w:rsidRDefault="00964BFB"/>
    <w:p w14:paraId="11A730C9" w14:textId="77777777" w:rsidR="00964BFB" w:rsidRDefault="00964BFB"/>
    <w:p w14:paraId="6E6C80DE" w14:textId="77777777" w:rsidR="00964BFB" w:rsidRDefault="00964BFB"/>
    <w:p w14:paraId="25D61B9A" w14:textId="77777777" w:rsidR="00964BFB" w:rsidRDefault="00964BFB"/>
    <w:p w14:paraId="37E36307" w14:textId="77777777" w:rsidR="00964BFB" w:rsidRDefault="00964BFB"/>
    <w:p w14:paraId="1F5E9998" w14:textId="77777777" w:rsidR="00964BFB" w:rsidRDefault="00964BFB"/>
    <w:p w14:paraId="5B2288AB" w14:textId="77777777" w:rsidR="00964BFB" w:rsidRDefault="00964BFB"/>
    <w:p w14:paraId="373297AA" w14:textId="77777777" w:rsidR="00964BFB" w:rsidRDefault="00964BFB"/>
    <w:p w14:paraId="7E9BB786" w14:textId="77777777" w:rsidR="00964BFB" w:rsidRDefault="00964BFB"/>
    <w:p w14:paraId="4366A6DB" w14:textId="77777777" w:rsidR="00964BFB" w:rsidRDefault="00964BFB"/>
    <w:p w14:paraId="4FFF3271" w14:textId="77777777" w:rsidR="00964BFB" w:rsidRDefault="00964BFB"/>
    <w:p w14:paraId="67603655" w14:textId="77777777" w:rsidR="00964BFB" w:rsidRDefault="00964BFB"/>
    <w:p w14:paraId="3F594366" w14:textId="77777777" w:rsidR="00964BFB" w:rsidRDefault="00964BFB"/>
    <w:p w14:paraId="42EBCD42" w14:textId="77777777" w:rsidR="00964BFB" w:rsidRDefault="00964BFB"/>
    <w:p w14:paraId="5393D64A" w14:textId="77777777" w:rsidR="00964BFB" w:rsidRDefault="00964BFB"/>
    <w:p w14:paraId="7E9E7215" w14:textId="77777777" w:rsidR="006604A8" w:rsidRPr="006604A8" w:rsidRDefault="006604A8" w:rsidP="006604A8">
      <w:pPr>
        <w:rPr>
          <w:b/>
          <w:bCs/>
        </w:rPr>
      </w:pPr>
      <w:r w:rsidRPr="006604A8">
        <w:rPr>
          <w:b/>
          <w:bCs/>
        </w:rPr>
        <w:lastRenderedPageBreak/>
        <w:t>Outline</w:t>
      </w:r>
    </w:p>
    <w:p w14:paraId="1F8B8A97" w14:textId="77777777" w:rsidR="006604A8" w:rsidRPr="006604A8" w:rsidRDefault="006604A8" w:rsidP="006604A8">
      <w:pPr>
        <w:numPr>
          <w:ilvl w:val="0"/>
          <w:numId w:val="3"/>
        </w:numPr>
      </w:pPr>
      <w:r w:rsidRPr="006604A8">
        <w:rPr>
          <w:b/>
          <w:bCs/>
        </w:rPr>
        <w:t>Introduction</w:t>
      </w:r>
    </w:p>
    <w:p w14:paraId="4750792E" w14:textId="77777777" w:rsidR="006604A8" w:rsidRPr="006604A8" w:rsidRDefault="006604A8" w:rsidP="006604A8">
      <w:pPr>
        <w:numPr>
          <w:ilvl w:val="1"/>
          <w:numId w:val="3"/>
        </w:numPr>
      </w:pPr>
      <w:r w:rsidRPr="006604A8">
        <w:t>Definition of "utilizing"</w:t>
      </w:r>
    </w:p>
    <w:p w14:paraId="7545A7A2" w14:textId="77777777" w:rsidR="006604A8" w:rsidRPr="006604A8" w:rsidRDefault="006604A8" w:rsidP="006604A8">
      <w:pPr>
        <w:numPr>
          <w:ilvl w:val="1"/>
          <w:numId w:val="3"/>
        </w:numPr>
      </w:pPr>
      <w:r w:rsidRPr="006604A8">
        <w:t>Importance of utilization in various fields</w:t>
      </w:r>
    </w:p>
    <w:p w14:paraId="0C3CEE76" w14:textId="77777777" w:rsidR="006604A8" w:rsidRPr="006604A8" w:rsidRDefault="006604A8" w:rsidP="006604A8">
      <w:pPr>
        <w:numPr>
          <w:ilvl w:val="1"/>
          <w:numId w:val="3"/>
        </w:numPr>
      </w:pPr>
      <w:r w:rsidRPr="006604A8">
        <w:t>Introduction to entropy</w:t>
      </w:r>
    </w:p>
    <w:p w14:paraId="1894DB0B" w14:textId="77777777" w:rsidR="006604A8" w:rsidRPr="006604A8" w:rsidRDefault="006604A8" w:rsidP="006604A8">
      <w:pPr>
        <w:numPr>
          <w:ilvl w:val="0"/>
          <w:numId w:val="3"/>
        </w:numPr>
      </w:pPr>
      <w:r w:rsidRPr="006604A8">
        <w:rPr>
          <w:b/>
          <w:bCs/>
        </w:rPr>
        <w:t>Historical Context of Utilization</w:t>
      </w:r>
    </w:p>
    <w:p w14:paraId="21A3F4FD" w14:textId="77777777" w:rsidR="006604A8" w:rsidRPr="006604A8" w:rsidRDefault="006604A8" w:rsidP="006604A8">
      <w:pPr>
        <w:numPr>
          <w:ilvl w:val="1"/>
          <w:numId w:val="3"/>
        </w:numPr>
      </w:pPr>
      <w:r w:rsidRPr="006604A8">
        <w:t>Early human civilization and resource utilization</w:t>
      </w:r>
    </w:p>
    <w:p w14:paraId="29FA4608" w14:textId="77777777" w:rsidR="006604A8" w:rsidRPr="006604A8" w:rsidRDefault="006604A8" w:rsidP="006604A8">
      <w:pPr>
        <w:numPr>
          <w:ilvl w:val="1"/>
          <w:numId w:val="3"/>
        </w:numPr>
      </w:pPr>
      <w:r w:rsidRPr="006604A8">
        <w:t>Industrial revolution and advancements in utilization techniques</w:t>
      </w:r>
    </w:p>
    <w:p w14:paraId="015D7C9F" w14:textId="77777777" w:rsidR="006604A8" w:rsidRPr="006604A8" w:rsidRDefault="006604A8" w:rsidP="006604A8">
      <w:pPr>
        <w:numPr>
          <w:ilvl w:val="0"/>
          <w:numId w:val="3"/>
        </w:numPr>
      </w:pPr>
      <w:r w:rsidRPr="006604A8">
        <w:rPr>
          <w:b/>
          <w:bCs/>
        </w:rPr>
        <w:t>Scientific Perspective</w:t>
      </w:r>
    </w:p>
    <w:p w14:paraId="7A829FD2" w14:textId="77777777" w:rsidR="006604A8" w:rsidRPr="006604A8" w:rsidRDefault="006604A8" w:rsidP="006604A8">
      <w:pPr>
        <w:numPr>
          <w:ilvl w:val="1"/>
          <w:numId w:val="3"/>
        </w:numPr>
      </w:pPr>
      <w:r w:rsidRPr="006604A8">
        <w:t>Utilization in physics and thermodynamics</w:t>
      </w:r>
    </w:p>
    <w:p w14:paraId="003A471C" w14:textId="77777777" w:rsidR="006604A8" w:rsidRPr="006604A8" w:rsidRDefault="006604A8" w:rsidP="006604A8">
      <w:pPr>
        <w:numPr>
          <w:ilvl w:val="1"/>
          <w:numId w:val="3"/>
        </w:numPr>
      </w:pPr>
      <w:r w:rsidRPr="006604A8">
        <w:t>Entropy: definition and significance</w:t>
      </w:r>
    </w:p>
    <w:p w14:paraId="56C6B9F0" w14:textId="77777777" w:rsidR="006604A8" w:rsidRPr="006604A8" w:rsidRDefault="006604A8" w:rsidP="006604A8">
      <w:pPr>
        <w:numPr>
          <w:ilvl w:val="1"/>
          <w:numId w:val="3"/>
        </w:numPr>
      </w:pPr>
      <w:r w:rsidRPr="006604A8">
        <w:t>Second Law of Thermodynamics and its implications</w:t>
      </w:r>
    </w:p>
    <w:p w14:paraId="20D811F2" w14:textId="77777777" w:rsidR="006604A8" w:rsidRPr="006604A8" w:rsidRDefault="006604A8" w:rsidP="006604A8">
      <w:pPr>
        <w:numPr>
          <w:ilvl w:val="0"/>
          <w:numId w:val="3"/>
        </w:numPr>
      </w:pPr>
      <w:r w:rsidRPr="006604A8">
        <w:rPr>
          <w:b/>
          <w:bCs/>
        </w:rPr>
        <w:t>Entropy in Information Theory</w:t>
      </w:r>
    </w:p>
    <w:p w14:paraId="1C35260A" w14:textId="77777777" w:rsidR="006604A8" w:rsidRPr="006604A8" w:rsidRDefault="006604A8" w:rsidP="006604A8">
      <w:pPr>
        <w:numPr>
          <w:ilvl w:val="1"/>
          <w:numId w:val="3"/>
        </w:numPr>
      </w:pPr>
      <w:r w:rsidRPr="006604A8">
        <w:t>Shannon entropy</w:t>
      </w:r>
    </w:p>
    <w:p w14:paraId="3E011F28" w14:textId="77777777" w:rsidR="006604A8" w:rsidRPr="006604A8" w:rsidRDefault="006604A8" w:rsidP="006604A8">
      <w:pPr>
        <w:numPr>
          <w:ilvl w:val="1"/>
          <w:numId w:val="3"/>
        </w:numPr>
      </w:pPr>
      <w:r w:rsidRPr="006604A8">
        <w:t>Applications in data compression and transmission</w:t>
      </w:r>
    </w:p>
    <w:p w14:paraId="4C150CFC" w14:textId="77777777" w:rsidR="006604A8" w:rsidRPr="006604A8" w:rsidRDefault="006604A8" w:rsidP="006604A8">
      <w:pPr>
        <w:numPr>
          <w:ilvl w:val="0"/>
          <w:numId w:val="3"/>
        </w:numPr>
      </w:pPr>
      <w:r w:rsidRPr="006604A8">
        <w:rPr>
          <w:b/>
          <w:bCs/>
        </w:rPr>
        <w:t>Entropy in Biological Systems</w:t>
      </w:r>
    </w:p>
    <w:p w14:paraId="5E9FF603" w14:textId="77777777" w:rsidR="006604A8" w:rsidRPr="006604A8" w:rsidRDefault="006604A8" w:rsidP="006604A8">
      <w:pPr>
        <w:numPr>
          <w:ilvl w:val="1"/>
          <w:numId w:val="3"/>
        </w:numPr>
      </w:pPr>
      <w:r w:rsidRPr="006604A8">
        <w:t>Biological entropy and living organisms</w:t>
      </w:r>
    </w:p>
    <w:p w14:paraId="39ADC275" w14:textId="77777777" w:rsidR="006604A8" w:rsidRPr="006604A8" w:rsidRDefault="006604A8" w:rsidP="006604A8">
      <w:pPr>
        <w:numPr>
          <w:ilvl w:val="1"/>
          <w:numId w:val="3"/>
        </w:numPr>
      </w:pPr>
      <w:r w:rsidRPr="006604A8">
        <w:t>Utilization of energy in biological systems</w:t>
      </w:r>
    </w:p>
    <w:p w14:paraId="5A09D586" w14:textId="77777777" w:rsidR="006604A8" w:rsidRPr="006604A8" w:rsidRDefault="006604A8" w:rsidP="006604A8">
      <w:pPr>
        <w:numPr>
          <w:ilvl w:val="0"/>
          <w:numId w:val="3"/>
        </w:numPr>
      </w:pPr>
      <w:r w:rsidRPr="006604A8">
        <w:rPr>
          <w:b/>
          <w:bCs/>
        </w:rPr>
        <w:t>Economic and Social Implications</w:t>
      </w:r>
    </w:p>
    <w:p w14:paraId="46515969" w14:textId="77777777" w:rsidR="006604A8" w:rsidRPr="006604A8" w:rsidRDefault="006604A8" w:rsidP="006604A8">
      <w:pPr>
        <w:numPr>
          <w:ilvl w:val="1"/>
          <w:numId w:val="3"/>
        </w:numPr>
      </w:pPr>
      <w:r w:rsidRPr="006604A8">
        <w:t>Resource utilization in economics</w:t>
      </w:r>
    </w:p>
    <w:p w14:paraId="39DFE1EB" w14:textId="77777777" w:rsidR="006604A8" w:rsidRPr="006604A8" w:rsidRDefault="006604A8" w:rsidP="006604A8">
      <w:pPr>
        <w:numPr>
          <w:ilvl w:val="1"/>
          <w:numId w:val="3"/>
        </w:numPr>
      </w:pPr>
      <w:r w:rsidRPr="006604A8">
        <w:t>Entropy and economic systems</w:t>
      </w:r>
    </w:p>
    <w:p w14:paraId="5CEAC6DE" w14:textId="77777777" w:rsidR="006604A8" w:rsidRPr="006604A8" w:rsidRDefault="006604A8" w:rsidP="006604A8">
      <w:pPr>
        <w:numPr>
          <w:ilvl w:val="1"/>
          <w:numId w:val="3"/>
        </w:numPr>
      </w:pPr>
      <w:r w:rsidRPr="006604A8">
        <w:t>Sustainable development and entropy management</w:t>
      </w:r>
    </w:p>
    <w:p w14:paraId="35DC0BF7" w14:textId="77777777" w:rsidR="006604A8" w:rsidRPr="006604A8" w:rsidRDefault="006604A8" w:rsidP="006604A8">
      <w:pPr>
        <w:numPr>
          <w:ilvl w:val="0"/>
          <w:numId w:val="3"/>
        </w:numPr>
      </w:pPr>
      <w:r w:rsidRPr="006604A8">
        <w:rPr>
          <w:b/>
          <w:bCs/>
        </w:rPr>
        <w:t>Technological Innovations</w:t>
      </w:r>
    </w:p>
    <w:p w14:paraId="55C3C9FC" w14:textId="77777777" w:rsidR="006604A8" w:rsidRPr="006604A8" w:rsidRDefault="006604A8" w:rsidP="006604A8">
      <w:pPr>
        <w:numPr>
          <w:ilvl w:val="1"/>
          <w:numId w:val="3"/>
        </w:numPr>
      </w:pPr>
      <w:r w:rsidRPr="006604A8">
        <w:t>Advances in technology and their impact on utilization</w:t>
      </w:r>
    </w:p>
    <w:p w14:paraId="5328BEC8" w14:textId="77777777" w:rsidR="006604A8" w:rsidRPr="006604A8" w:rsidRDefault="006604A8" w:rsidP="006604A8">
      <w:pPr>
        <w:numPr>
          <w:ilvl w:val="1"/>
          <w:numId w:val="3"/>
        </w:numPr>
      </w:pPr>
      <w:r w:rsidRPr="006604A8">
        <w:t>Entropy considerations in technological development</w:t>
      </w:r>
    </w:p>
    <w:p w14:paraId="5D2BF09F" w14:textId="77777777" w:rsidR="006604A8" w:rsidRPr="006604A8" w:rsidRDefault="006604A8" w:rsidP="006604A8">
      <w:pPr>
        <w:numPr>
          <w:ilvl w:val="0"/>
          <w:numId w:val="3"/>
        </w:numPr>
      </w:pPr>
      <w:r w:rsidRPr="006604A8">
        <w:rPr>
          <w:b/>
          <w:bCs/>
        </w:rPr>
        <w:t>Environmental Considerations</w:t>
      </w:r>
    </w:p>
    <w:p w14:paraId="79BAE82A" w14:textId="77777777" w:rsidR="006604A8" w:rsidRPr="006604A8" w:rsidRDefault="006604A8" w:rsidP="006604A8">
      <w:pPr>
        <w:numPr>
          <w:ilvl w:val="1"/>
          <w:numId w:val="3"/>
        </w:numPr>
      </w:pPr>
      <w:r w:rsidRPr="006604A8">
        <w:lastRenderedPageBreak/>
        <w:t>Entropy and environmental degradation</w:t>
      </w:r>
    </w:p>
    <w:p w14:paraId="12697C63" w14:textId="77777777" w:rsidR="006604A8" w:rsidRPr="006604A8" w:rsidRDefault="006604A8" w:rsidP="006604A8">
      <w:pPr>
        <w:numPr>
          <w:ilvl w:val="1"/>
          <w:numId w:val="3"/>
        </w:numPr>
      </w:pPr>
      <w:r w:rsidRPr="006604A8">
        <w:t>Strategies for minimizing entropy in environmental management</w:t>
      </w:r>
    </w:p>
    <w:p w14:paraId="73D58F72" w14:textId="77777777" w:rsidR="006604A8" w:rsidRPr="006604A8" w:rsidRDefault="006604A8" w:rsidP="006604A8">
      <w:pPr>
        <w:numPr>
          <w:ilvl w:val="0"/>
          <w:numId w:val="3"/>
        </w:numPr>
      </w:pPr>
      <w:r w:rsidRPr="006604A8">
        <w:rPr>
          <w:b/>
          <w:bCs/>
        </w:rPr>
        <w:t>Future Directions</w:t>
      </w:r>
    </w:p>
    <w:p w14:paraId="62ECEC11" w14:textId="77777777" w:rsidR="006604A8" w:rsidRPr="006604A8" w:rsidRDefault="006604A8" w:rsidP="006604A8">
      <w:pPr>
        <w:numPr>
          <w:ilvl w:val="1"/>
          <w:numId w:val="3"/>
        </w:numPr>
      </w:pPr>
      <w:r w:rsidRPr="006604A8">
        <w:t>Emerging trends in utilization techniques</w:t>
      </w:r>
    </w:p>
    <w:p w14:paraId="3629387F" w14:textId="77777777" w:rsidR="006604A8" w:rsidRPr="006604A8" w:rsidRDefault="006604A8" w:rsidP="006604A8">
      <w:pPr>
        <w:numPr>
          <w:ilvl w:val="1"/>
          <w:numId w:val="3"/>
        </w:numPr>
      </w:pPr>
      <w:r w:rsidRPr="006604A8">
        <w:t>Potential breakthroughs in managing entropy</w:t>
      </w:r>
    </w:p>
    <w:p w14:paraId="66691E53" w14:textId="77777777" w:rsidR="006604A8" w:rsidRPr="006604A8" w:rsidRDefault="006604A8" w:rsidP="006604A8">
      <w:pPr>
        <w:numPr>
          <w:ilvl w:val="0"/>
          <w:numId w:val="3"/>
        </w:numPr>
      </w:pPr>
      <w:r w:rsidRPr="006604A8">
        <w:rPr>
          <w:b/>
          <w:bCs/>
        </w:rPr>
        <w:t>Conclusion</w:t>
      </w:r>
    </w:p>
    <w:p w14:paraId="69BD4D36" w14:textId="77777777" w:rsidR="006604A8" w:rsidRPr="006604A8" w:rsidRDefault="006604A8" w:rsidP="006604A8">
      <w:pPr>
        <w:numPr>
          <w:ilvl w:val="1"/>
          <w:numId w:val="3"/>
        </w:numPr>
      </w:pPr>
      <w:r w:rsidRPr="006604A8">
        <w:t>Summary of key points</w:t>
      </w:r>
    </w:p>
    <w:p w14:paraId="1E480283" w14:textId="77777777" w:rsidR="006604A8" w:rsidRPr="006604A8" w:rsidRDefault="006604A8" w:rsidP="006604A8">
      <w:pPr>
        <w:numPr>
          <w:ilvl w:val="1"/>
          <w:numId w:val="3"/>
        </w:numPr>
      </w:pPr>
      <w:r w:rsidRPr="006604A8">
        <w:t>Final thoughts on the importance of effective utilization and entropy management</w:t>
      </w:r>
    </w:p>
    <w:p w14:paraId="4B9512A9" w14:textId="77777777" w:rsidR="006604A8" w:rsidRPr="006604A8" w:rsidRDefault="006604A8" w:rsidP="006604A8">
      <w:pPr>
        <w:rPr>
          <w:b/>
          <w:bCs/>
        </w:rPr>
      </w:pPr>
      <w:r w:rsidRPr="006604A8">
        <w:rPr>
          <w:b/>
          <w:bCs/>
        </w:rPr>
        <w:t>Introduction</w:t>
      </w:r>
    </w:p>
    <w:p w14:paraId="30F9CAA4" w14:textId="77777777" w:rsidR="006604A8" w:rsidRPr="006604A8" w:rsidRDefault="006604A8" w:rsidP="006604A8">
      <w:r w:rsidRPr="006604A8">
        <w:rPr>
          <w:b/>
          <w:bCs/>
        </w:rPr>
        <w:t>Definition of "Utilizing"</w:t>
      </w:r>
    </w:p>
    <w:p w14:paraId="79DFC8F8" w14:textId="77777777" w:rsidR="006604A8" w:rsidRPr="006604A8" w:rsidRDefault="006604A8" w:rsidP="006604A8">
      <w:r w:rsidRPr="006604A8">
        <w:t>Utilizing, in its broadest sense, refers to the act of making practical and effective use of resources, skills, or opportunities. This concept is integral to various domains, including science, technology, economics, and everyday life. The ability to utilize resources efficiently often determines the success and sustainability of systems, whether they are natural, technological, or social.</w:t>
      </w:r>
    </w:p>
    <w:p w14:paraId="192DD8AB" w14:textId="77777777" w:rsidR="006604A8" w:rsidRPr="006604A8" w:rsidRDefault="006604A8" w:rsidP="006604A8">
      <w:r w:rsidRPr="006604A8">
        <w:rPr>
          <w:b/>
          <w:bCs/>
        </w:rPr>
        <w:t>Importance of Utilization in Various Fields</w:t>
      </w:r>
    </w:p>
    <w:p w14:paraId="0EDDD44B" w14:textId="77777777" w:rsidR="006604A8" w:rsidRPr="006604A8" w:rsidRDefault="006604A8" w:rsidP="006604A8">
      <w:r w:rsidRPr="006604A8">
        <w:t>In engineering and technology, utilization involves optimizing processes and systems to achieve maximum efficiency and output. In economics, it pertains to the effective allocation and use of resources to generate wealth and improve living standards. In environmental science, the concept is crucial for managing natural resources sustainably to preserve ecosystems and biodiversity.</w:t>
      </w:r>
    </w:p>
    <w:p w14:paraId="6F25EF40" w14:textId="77777777" w:rsidR="006604A8" w:rsidRPr="006604A8" w:rsidRDefault="006604A8" w:rsidP="006604A8">
      <w:r w:rsidRPr="006604A8">
        <w:rPr>
          <w:b/>
          <w:bCs/>
        </w:rPr>
        <w:t>Introduction to Entropy</w:t>
      </w:r>
    </w:p>
    <w:p w14:paraId="1D585852" w14:textId="77777777" w:rsidR="006604A8" w:rsidRPr="006604A8" w:rsidRDefault="006604A8" w:rsidP="006604A8">
      <w:r w:rsidRPr="006604A8">
        <w:t>Entropy, a fundamental concept in thermodynamics and statistical mechanics, measures the degree of disorder or randomness in a system. It is a key factor in determining the efficiency of energy utilization in physical systems. The Second Law of Thermodynamics states that in any energy exchange, if no energy enters or leaves the system, the potential energy of the state will always be less than that of the initial state. This principle has profound implications for various fields, including physics, chemistry, information theory, and biology.</w:t>
      </w:r>
    </w:p>
    <w:p w14:paraId="6141152F" w14:textId="77777777" w:rsidR="006604A8" w:rsidRPr="006604A8" w:rsidRDefault="006604A8" w:rsidP="006604A8">
      <w:r w:rsidRPr="006604A8">
        <w:lastRenderedPageBreak/>
        <w:t>Entropy also plays a critical role in information theory, where it quantifies the amount of uncertainty or information content. In biological systems, entropy is related to the organization and functioning of living organisms, influencing how they utilize energy for survival and growth.</w:t>
      </w:r>
    </w:p>
    <w:p w14:paraId="709F9330" w14:textId="77777777" w:rsidR="004949F9" w:rsidRPr="004949F9" w:rsidRDefault="004949F9" w:rsidP="004949F9">
      <w:pPr>
        <w:rPr>
          <w:b/>
          <w:bCs/>
        </w:rPr>
      </w:pPr>
      <w:r w:rsidRPr="004949F9">
        <w:rPr>
          <w:b/>
          <w:bCs/>
        </w:rPr>
        <w:t>Historical Context of Utilization</w:t>
      </w:r>
    </w:p>
    <w:p w14:paraId="34DE7FB1" w14:textId="77777777" w:rsidR="004949F9" w:rsidRPr="004949F9" w:rsidRDefault="004949F9" w:rsidP="004949F9">
      <w:r w:rsidRPr="004949F9">
        <w:rPr>
          <w:b/>
          <w:bCs/>
        </w:rPr>
        <w:t>Early Human Civilization and Resource Utilization</w:t>
      </w:r>
    </w:p>
    <w:p w14:paraId="56D56877" w14:textId="77777777" w:rsidR="004949F9" w:rsidRPr="004949F9" w:rsidRDefault="004949F9" w:rsidP="004949F9">
      <w:r w:rsidRPr="004949F9">
        <w:t>From the dawn of humanity, the concept of utilizing resources has been a fundamental aspect of survival and development. Early humans utilized natural resources such as water, wood, and stone to meet their basic needs for food, shelter, and tools. The ability to harness fire marked a significant milestone, as it provided warmth, protection, and a means to cook food, enhancing nutrition and health.</w:t>
      </w:r>
    </w:p>
    <w:p w14:paraId="54157BCA" w14:textId="77777777" w:rsidR="004949F9" w:rsidRPr="004949F9" w:rsidRDefault="004949F9" w:rsidP="004949F9">
      <w:r w:rsidRPr="004949F9">
        <w:t>The advent of agriculture around 10,000 BCE revolutionized resource utilization. By domesticating plants and animals, humans transitioned from nomadic lifestyles to settled communities, allowing for the development of complex societies. The efficient use of land and water for crop cultivation and animal husbandry became central to sustaining larger populations and fostering trade.</w:t>
      </w:r>
    </w:p>
    <w:p w14:paraId="573AD710" w14:textId="77777777" w:rsidR="004949F9" w:rsidRPr="004949F9" w:rsidRDefault="004949F9" w:rsidP="004949F9">
      <w:r w:rsidRPr="004949F9">
        <w:rPr>
          <w:b/>
          <w:bCs/>
        </w:rPr>
        <w:t>Industrial Revolution and Advancements in Utilization Techniques</w:t>
      </w:r>
    </w:p>
    <w:p w14:paraId="0759631F" w14:textId="77777777" w:rsidR="004949F9" w:rsidRPr="004949F9" w:rsidRDefault="004949F9" w:rsidP="004949F9">
      <w:r w:rsidRPr="004949F9">
        <w:t>The Industrial Revolution of the 18th and 19th centuries brought about unprecedented changes in the way resources were utilized. Innovations in machinery, transportation, and energy production enabled mass production and distribution of goods. The steam engine, powered by coal, became a symbol of this era, significantly increasing the efficiency of industrial processes and transportation.</w:t>
      </w:r>
    </w:p>
    <w:p w14:paraId="0B3C5BBB" w14:textId="77777777" w:rsidR="004949F9" w:rsidRPr="004949F9" w:rsidRDefault="004949F9" w:rsidP="004949F9">
      <w:r w:rsidRPr="004949F9">
        <w:t>During this period, the concept of utilization expanded to include the optimization of labor and capital. Factories employed assembly line techniques to maximize productivity, while advancements in metallurgy and engineering led to the development of more efficient machines and tools. The Industrial Revolution also highlighted the importance of managing natural resources, as the demand for raw materials such as coal, iron, and oil surged.</w:t>
      </w:r>
    </w:p>
    <w:p w14:paraId="2597C2A4" w14:textId="77777777" w:rsidR="004949F9" w:rsidRPr="004949F9" w:rsidRDefault="004949F9" w:rsidP="004949F9">
      <w:pPr>
        <w:rPr>
          <w:b/>
          <w:bCs/>
        </w:rPr>
      </w:pPr>
      <w:r w:rsidRPr="004949F9">
        <w:rPr>
          <w:b/>
          <w:bCs/>
        </w:rPr>
        <w:t>Scientific Perspective</w:t>
      </w:r>
    </w:p>
    <w:p w14:paraId="4A12DFC6" w14:textId="77777777" w:rsidR="004949F9" w:rsidRPr="004949F9" w:rsidRDefault="004949F9" w:rsidP="004949F9">
      <w:r w:rsidRPr="004949F9">
        <w:rPr>
          <w:b/>
          <w:bCs/>
        </w:rPr>
        <w:t>Utilization in Physics and Thermodynamics</w:t>
      </w:r>
    </w:p>
    <w:p w14:paraId="511F92BC" w14:textId="77777777" w:rsidR="004949F9" w:rsidRPr="004949F9" w:rsidRDefault="004949F9" w:rsidP="004949F9">
      <w:r w:rsidRPr="004949F9">
        <w:t xml:space="preserve">In physics, the concept of utilization is closely tied to the principles of energy and work. Thermodynamics, the study of energy transformations, provides a framework for understanding how energy is utilized in physical systems. The First Law of Thermodynamics, also known as the Law of Energy Conservation, states that energy </w:t>
      </w:r>
      <w:r w:rsidRPr="004949F9">
        <w:lastRenderedPageBreak/>
        <w:t>cannot be created or destroyed, only transformed from one form to another. This principle underscores the importance of efficient energy utilization in both natural and engineered systems.</w:t>
      </w:r>
    </w:p>
    <w:p w14:paraId="434D0E0A" w14:textId="77777777" w:rsidR="004949F9" w:rsidRPr="004949F9" w:rsidRDefault="004949F9" w:rsidP="004949F9">
      <w:r w:rsidRPr="004949F9">
        <w:rPr>
          <w:b/>
          <w:bCs/>
        </w:rPr>
        <w:t>Entropy: Definition and Significance</w:t>
      </w:r>
    </w:p>
    <w:p w14:paraId="7E206401" w14:textId="77777777" w:rsidR="004949F9" w:rsidRPr="004949F9" w:rsidRDefault="004949F9" w:rsidP="004949F9">
      <w:r w:rsidRPr="004949F9">
        <w:t>Entropy is a measure of the disorder or randomness in a system. Introduced by Rudolf Clausius in the mid-19th century, the concept of entropy provides insight into the direction and efficiency of energy transformations. In a closed system, entropy tends to increase over time, reflecting the natural progression towards disorder and the dissipation of usable energy.</w:t>
      </w:r>
    </w:p>
    <w:p w14:paraId="3BA97A6B" w14:textId="77777777" w:rsidR="004949F9" w:rsidRPr="004949F9" w:rsidRDefault="004949F9" w:rsidP="004949F9">
      <w:r w:rsidRPr="004949F9">
        <w:rPr>
          <w:b/>
          <w:bCs/>
        </w:rPr>
        <w:t>Second Law of Thermodynamics and Its Implications</w:t>
      </w:r>
    </w:p>
    <w:p w14:paraId="6FCA1EAE" w14:textId="77777777" w:rsidR="004949F9" w:rsidRPr="004949F9" w:rsidRDefault="004949F9" w:rsidP="004949F9">
      <w:r w:rsidRPr="004949F9">
        <w:t>The Second Law of Thermodynamics states that the entropy of an isolated system will always increase over time, approaching a maximum value at equilibrium. This law has profound implications for the utilization of energy in physical systems. It implies that energy transformations are inherently irreversible and that some energy will always be lost as heat, reducing the overall efficiency of the process.</w:t>
      </w:r>
    </w:p>
    <w:p w14:paraId="3807E1D0" w14:textId="77777777" w:rsidR="004949F9" w:rsidRPr="004949F9" w:rsidRDefault="004949F9" w:rsidP="004949F9">
      <w:r w:rsidRPr="004949F9">
        <w:t>In practical terms, the Second Law of Thermodynamics explains why no machine can be perfectly efficient. For example, in heat engines, only a portion of the thermal energy can be converted into useful work, with the remainder lost as waste heat. This principle drives the continuous pursuit of more efficient energy conversion technologies and highlights the importance of minimizing entropy production in engineering and environmental management.</w:t>
      </w:r>
    </w:p>
    <w:p w14:paraId="216EB1EB" w14:textId="77777777" w:rsidR="004949F9" w:rsidRPr="004949F9" w:rsidRDefault="004949F9" w:rsidP="004949F9">
      <w:pPr>
        <w:rPr>
          <w:b/>
          <w:bCs/>
        </w:rPr>
      </w:pPr>
      <w:r w:rsidRPr="004949F9">
        <w:rPr>
          <w:b/>
          <w:bCs/>
        </w:rPr>
        <w:t>Entropy in Information Theory</w:t>
      </w:r>
    </w:p>
    <w:p w14:paraId="2EAC578B" w14:textId="77777777" w:rsidR="004949F9" w:rsidRPr="004949F9" w:rsidRDefault="004949F9" w:rsidP="004949F9">
      <w:r w:rsidRPr="004949F9">
        <w:rPr>
          <w:b/>
          <w:bCs/>
        </w:rPr>
        <w:t>Shannon Entropy</w:t>
      </w:r>
    </w:p>
    <w:p w14:paraId="24A73ACD" w14:textId="77777777" w:rsidR="004949F9" w:rsidRPr="004949F9" w:rsidRDefault="004949F9" w:rsidP="004949F9">
      <w:r w:rsidRPr="004949F9">
        <w:t>In the field of information theory, entropy quantifies the uncertainty or unpredictability of a data set. Introduced by Claude Shannon in 1948, Shannon entropy measures the average information content per message in a communication system. It is defined mathematically as:</w:t>
      </w:r>
    </w:p>
    <w:p w14:paraId="3E879301" w14:textId="77777777" w:rsidR="004949F9" w:rsidRPr="004949F9" w:rsidRDefault="004949F9" w:rsidP="004949F9">
      <w:r w:rsidRPr="004949F9">
        <w:t>H(X)=−∑i=1nP(xi)log</w:t>
      </w:r>
      <w:r w:rsidRPr="004949F9">
        <w:rPr>
          <w:rFonts w:ascii="Cambria Math" w:hAnsi="Cambria Math" w:cs="Cambria Math"/>
        </w:rPr>
        <w:t>⁡</w:t>
      </w:r>
      <w:r w:rsidRPr="004949F9">
        <w:t>2P(xi)H(X) = -\sum_{i=1}^{n} P(x_i) \log_2 P(x_i)H(X)=−∑i=1n</w:t>
      </w:r>
      <w:r w:rsidRPr="004949F9">
        <w:rPr>
          <w:rFonts w:ascii="Arial" w:hAnsi="Arial" w:cs="Arial"/>
        </w:rPr>
        <w:t>​</w:t>
      </w:r>
      <w:r w:rsidRPr="004949F9">
        <w:t>P(xi</w:t>
      </w:r>
      <w:r w:rsidRPr="004949F9">
        <w:rPr>
          <w:rFonts w:ascii="Arial" w:hAnsi="Arial" w:cs="Arial"/>
        </w:rPr>
        <w:t>​</w:t>
      </w:r>
      <w:r w:rsidRPr="004949F9">
        <w:t>)log2</w:t>
      </w:r>
      <w:r w:rsidRPr="004949F9">
        <w:rPr>
          <w:rFonts w:ascii="Arial" w:hAnsi="Arial" w:cs="Arial"/>
        </w:rPr>
        <w:t>​</w:t>
      </w:r>
      <w:r w:rsidRPr="004949F9">
        <w:t>P(xi</w:t>
      </w:r>
      <w:r w:rsidRPr="004949F9">
        <w:rPr>
          <w:rFonts w:ascii="Arial" w:hAnsi="Arial" w:cs="Arial"/>
        </w:rPr>
        <w:t>​</w:t>
      </w:r>
      <w:r w:rsidRPr="004949F9">
        <w:t>)</w:t>
      </w:r>
    </w:p>
    <w:p w14:paraId="721F609B" w14:textId="77777777" w:rsidR="004949F9" w:rsidRPr="004949F9" w:rsidRDefault="004949F9" w:rsidP="004949F9">
      <w:r w:rsidRPr="004949F9">
        <w:t>where P(xi)P(x_i)P(xi</w:t>
      </w:r>
      <w:r w:rsidRPr="004949F9">
        <w:rPr>
          <w:rFonts w:ascii="Arial" w:hAnsi="Arial" w:cs="Arial"/>
        </w:rPr>
        <w:t>​</w:t>
      </w:r>
      <w:r w:rsidRPr="004949F9">
        <w:t>) is the probability of occurrence of the iiith symbol in the data set XXX.</w:t>
      </w:r>
    </w:p>
    <w:p w14:paraId="38CA12F2" w14:textId="77777777" w:rsidR="004949F9" w:rsidRPr="004949F9" w:rsidRDefault="004949F9" w:rsidP="004949F9">
      <w:r w:rsidRPr="004949F9">
        <w:t xml:space="preserve">Shannon entropy plays a crucial role in data compression and transmission. By understanding the entropy of a message, one can determine the minimum number of bits </w:t>
      </w:r>
      <w:r w:rsidRPr="004949F9">
        <w:lastRenderedPageBreak/>
        <w:t>required to encode the information, enabling more efficient data storage and communication.</w:t>
      </w:r>
    </w:p>
    <w:p w14:paraId="3B459279" w14:textId="77777777" w:rsidR="004949F9" w:rsidRPr="004949F9" w:rsidRDefault="004949F9" w:rsidP="004949F9">
      <w:r w:rsidRPr="004949F9">
        <w:rPr>
          <w:b/>
          <w:bCs/>
        </w:rPr>
        <w:t>Applications in Data Compression and Transmission</w:t>
      </w:r>
    </w:p>
    <w:p w14:paraId="77110D83" w14:textId="77777777" w:rsidR="004949F9" w:rsidRPr="004949F9" w:rsidRDefault="004949F9" w:rsidP="004949F9">
      <w:r w:rsidRPr="004949F9">
        <w:t>Data compression algorithms, such as Huffman coding and arithmetic coding, leverage the concept of entropy to reduce the size of data without losing information. By encoding more frequent symbols with shorter codewords and less frequent symbols with longer codewords, these algorithms achieve higher compression ratios, optimizing the utilization of storage and bandwidth.</w:t>
      </w:r>
    </w:p>
    <w:p w14:paraId="64404775" w14:textId="77777777" w:rsidR="004949F9" w:rsidRPr="004949F9" w:rsidRDefault="004949F9" w:rsidP="004949F9">
      <w:r w:rsidRPr="004949F9">
        <w:t>In digital communication, entropy provides a benchmark for the maximum achievable data rate of a channel, known as the channel capacity. The Shannon-Hartley theorem defines the channel capacity CCC as:</w:t>
      </w:r>
    </w:p>
    <w:p w14:paraId="110250DD" w14:textId="77777777" w:rsidR="004949F9" w:rsidRPr="004949F9" w:rsidRDefault="004949F9" w:rsidP="004949F9">
      <w:r w:rsidRPr="004949F9">
        <w:t>C=Blog</w:t>
      </w:r>
      <w:r w:rsidRPr="004949F9">
        <w:rPr>
          <w:rFonts w:ascii="Cambria Math" w:hAnsi="Cambria Math" w:cs="Cambria Math"/>
        </w:rPr>
        <w:t>⁡</w:t>
      </w:r>
      <w:r w:rsidRPr="004949F9">
        <w:t>2(1+SN)C = B \log_2 \left(1 + \frac{S}{N} \right)C=Blog2</w:t>
      </w:r>
      <w:r w:rsidRPr="004949F9">
        <w:rPr>
          <w:rFonts w:ascii="Arial" w:hAnsi="Arial" w:cs="Arial"/>
        </w:rPr>
        <w:t>​</w:t>
      </w:r>
      <w:r w:rsidRPr="004949F9">
        <w:t>(1+NS</w:t>
      </w:r>
      <w:r w:rsidRPr="004949F9">
        <w:rPr>
          <w:rFonts w:ascii="Arial" w:hAnsi="Arial" w:cs="Arial"/>
        </w:rPr>
        <w:t>​</w:t>
      </w:r>
      <w:r w:rsidRPr="004949F9">
        <w:t>)</w:t>
      </w:r>
    </w:p>
    <w:p w14:paraId="20E4DD58" w14:textId="77777777" w:rsidR="004949F9" w:rsidRPr="004949F9" w:rsidRDefault="004949F9" w:rsidP="004949F9">
      <w:r w:rsidRPr="004949F9">
        <w:t>where BBB is the bandwidth of the channel, SSS is the signal power, and NNN is the noise power. This theorem underscores the importance of managing noise and optimizing signal strength to maximize data transmission efficiency.</w:t>
      </w:r>
    </w:p>
    <w:p w14:paraId="070C2F25" w14:textId="77777777" w:rsidR="004949F9" w:rsidRPr="004949F9" w:rsidRDefault="004949F9" w:rsidP="004949F9">
      <w:pPr>
        <w:rPr>
          <w:b/>
          <w:bCs/>
        </w:rPr>
      </w:pPr>
      <w:r w:rsidRPr="004949F9">
        <w:rPr>
          <w:b/>
          <w:bCs/>
        </w:rPr>
        <w:t>Entropy in Biological Systems</w:t>
      </w:r>
    </w:p>
    <w:p w14:paraId="79795E6D" w14:textId="77777777" w:rsidR="004949F9" w:rsidRPr="004949F9" w:rsidRDefault="004949F9" w:rsidP="004949F9">
      <w:r w:rsidRPr="004949F9">
        <w:rPr>
          <w:b/>
          <w:bCs/>
        </w:rPr>
        <w:t>Biological Entropy and Living Organisms</w:t>
      </w:r>
    </w:p>
    <w:p w14:paraId="40288072" w14:textId="77777777" w:rsidR="004949F9" w:rsidRPr="004949F9" w:rsidRDefault="004949F9" w:rsidP="004949F9">
      <w:r w:rsidRPr="004949F9">
        <w:t>In biological systems, entropy is related to the organization and complexity of living organisms. Despite the Second Law of Thermodynamics, which predicts increasing disorder, living organisms maintain and even reduce entropy locally by utilizing energy from their environment. This process is essential for growth, reproduction, and maintaining homeostasis.</w:t>
      </w:r>
    </w:p>
    <w:p w14:paraId="6CD47133" w14:textId="77777777" w:rsidR="004949F9" w:rsidRPr="004949F9" w:rsidRDefault="004949F9" w:rsidP="004949F9">
      <w:r w:rsidRPr="004949F9">
        <w:t>The concept of biological entropy can be illustrated through the structure and function of proteins. Proteins are complex molecules that perform a wide range of functions within cells. Their specific three-dimensional structures, determined by the sequence of amino acids, are crucial for their functionality. The process of protein folding, where a linear chain of amino acids acquires a specific structure, involves a decrease in entropy. This decrease is compensated by the release of energy, ensuring the overall entropy of the system increases, in accordance with the Second Law of Thermodynamics.</w:t>
      </w:r>
    </w:p>
    <w:p w14:paraId="2D079EED" w14:textId="77777777" w:rsidR="004949F9" w:rsidRPr="004949F9" w:rsidRDefault="004949F9" w:rsidP="004949F9">
      <w:r w:rsidRPr="004949F9">
        <w:rPr>
          <w:b/>
          <w:bCs/>
        </w:rPr>
        <w:t>Utilization of Energy in Biological Systems</w:t>
      </w:r>
    </w:p>
    <w:p w14:paraId="1868A512" w14:textId="77777777" w:rsidR="004949F9" w:rsidRPr="004949F9" w:rsidRDefault="004949F9" w:rsidP="004949F9">
      <w:r w:rsidRPr="004949F9">
        <w:t xml:space="preserve">Living organisms utilize energy through metabolic processes, which involve the conversion of nutrients into usable forms of energy, such as adenosine triphosphate (ATP). Cellular respiration, a key metabolic pathway, efficiently converts glucose and oxygen into ATP, </w:t>
      </w:r>
      <w:r w:rsidRPr="004949F9">
        <w:lastRenderedPageBreak/>
        <w:t>carbon dioxide, and water. The energy stored in ATP is then used to drive various cellular processes, including muscle contraction, nerve impulse propagation, and biosynthesis.</w:t>
      </w:r>
    </w:p>
    <w:p w14:paraId="01915525" w14:textId="77777777" w:rsidR="004949F9" w:rsidRPr="004949F9" w:rsidRDefault="004949F9" w:rsidP="004949F9">
      <w:r w:rsidRPr="004949F9">
        <w:t>The efficiency of these processes is crucial for the survival and functioning of organisms. For example, the efficiency of ATP production through oxidative phosphorylation in mitochondria is a key factor in determining the energy available for cellular activities. Understanding and optimizing these biological processes have significant implications for health, disease management, and biotechnological applications.</w:t>
      </w:r>
    </w:p>
    <w:p w14:paraId="3F7C295C" w14:textId="77777777" w:rsidR="004949F9" w:rsidRPr="004949F9" w:rsidRDefault="004949F9" w:rsidP="004949F9">
      <w:pPr>
        <w:rPr>
          <w:b/>
          <w:bCs/>
        </w:rPr>
      </w:pPr>
      <w:r w:rsidRPr="004949F9">
        <w:rPr>
          <w:b/>
          <w:bCs/>
        </w:rPr>
        <w:t>Economic and Social Implications</w:t>
      </w:r>
    </w:p>
    <w:p w14:paraId="194B7BC0" w14:textId="77777777" w:rsidR="004949F9" w:rsidRPr="004949F9" w:rsidRDefault="004949F9" w:rsidP="004949F9">
      <w:r w:rsidRPr="004949F9">
        <w:rPr>
          <w:b/>
          <w:bCs/>
        </w:rPr>
        <w:t>Resource Utilization in Economics</w:t>
      </w:r>
    </w:p>
    <w:p w14:paraId="7FD74512" w14:textId="77777777" w:rsidR="004949F9" w:rsidRPr="004949F9" w:rsidRDefault="004949F9" w:rsidP="004949F9">
      <w:r w:rsidRPr="004949F9">
        <w:t>In economics, resource utilization refers to the effective allocation and use of resources to maximize production and meet societal needs. This involves the management of natural, human, and capital resources to achieve economic growth and development. Efficient resource utilization is essential for improving living standards, reducing poverty, and ensuring sustainable development.</w:t>
      </w:r>
    </w:p>
    <w:p w14:paraId="0081B8F5" w14:textId="77777777" w:rsidR="004949F9" w:rsidRPr="004949F9" w:rsidRDefault="004949F9" w:rsidP="004949F9">
      <w:r w:rsidRPr="004949F9">
        <w:rPr>
          <w:b/>
          <w:bCs/>
        </w:rPr>
        <w:t>Entropy and Economic Systems</w:t>
      </w:r>
    </w:p>
    <w:p w14:paraId="0BA13466" w14:textId="77777777" w:rsidR="004949F9" w:rsidRPr="004949F9" w:rsidRDefault="004949F9" w:rsidP="004949F9">
      <w:r w:rsidRPr="004949F9">
        <w:t>Entropy also has implications for economic systems. The concept of economic entropy can be understood in terms of the degradation and dissipation of resources over time. Economic activities, such as production and consumption, involve the transformation of raw materials into goods and services. These processes generate waste and lead to the depletion of natural resources, contributing to economic entropy.</w:t>
      </w:r>
    </w:p>
    <w:p w14:paraId="4263D2AC" w14:textId="77777777" w:rsidR="004949F9" w:rsidRPr="004949F9" w:rsidRDefault="004949F9" w:rsidP="004949F9">
      <w:r w:rsidRPr="004949F9">
        <w:t>Managing economic entropy involves adopting sustainable practices, such as recycling, energy efficiency, and the use of renewable resources. By minimizing waste and optimizing resource use, societies can reduce economic entropy and promote long-term sustainability.</w:t>
      </w:r>
    </w:p>
    <w:p w14:paraId="0A95D682" w14:textId="77777777" w:rsidR="004949F9" w:rsidRPr="004949F9" w:rsidRDefault="004949F9" w:rsidP="004949F9">
      <w:r w:rsidRPr="004949F9">
        <w:rPr>
          <w:b/>
          <w:bCs/>
        </w:rPr>
        <w:t>Sustainable Development and Entropy Management</w:t>
      </w:r>
    </w:p>
    <w:p w14:paraId="3152F612" w14:textId="77777777" w:rsidR="004949F9" w:rsidRPr="004949F9" w:rsidRDefault="004949F9" w:rsidP="004949F9">
      <w:r w:rsidRPr="004949F9">
        <w:t>Sustainable development aims to meet the needs of the present without compromising the ability of future generations to meet their own needs. This requires a balanced approach to economic growth, social inclusion, and environmental protection. Entropy management is a key aspect of sustainable development, as it involves minimizing the environmental impact of economic activities and ensuring the efficient use of resources.</w:t>
      </w:r>
    </w:p>
    <w:p w14:paraId="56B6D6E5" w14:textId="77777777" w:rsidR="004949F9" w:rsidRPr="004949F9" w:rsidRDefault="004949F9" w:rsidP="004949F9">
      <w:r w:rsidRPr="004949F9">
        <w:t>Strategies for entropy management in sustainable development include:</w:t>
      </w:r>
    </w:p>
    <w:p w14:paraId="3F5EFE89" w14:textId="77777777" w:rsidR="004949F9" w:rsidRPr="004949F9" w:rsidRDefault="004949F9" w:rsidP="004949F9">
      <w:pPr>
        <w:numPr>
          <w:ilvl w:val="0"/>
          <w:numId w:val="4"/>
        </w:numPr>
      </w:pPr>
      <w:r w:rsidRPr="004949F9">
        <w:rPr>
          <w:b/>
          <w:bCs/>
        </w:rPr>
        <w:t>Renewable Energy</w:t>
      </w:r>
      <w:r w:rsidRPr="004949F9">
        <w:t>: Transitioning to renewable energy sources, such as solar, wind, and hydropower, reduces reliance on fossil fuels and decreases entropy production.</w:t>
      </w:r>
    </w:p>
    <w:p w14:paraId="3A57A476" w14:textId="77777777" w:rsidR="004949F9" w:rsidRPr="004949F9" w:rsidRDefault="004949F9" w:rsidP="004949F9">
      <w:pPr>
        <w:numPr>
          <w:ilvl w:val="0"/>
          <w:numId w:val="4"/>
        </w:numPr>
      </w:pPr>
      <w:r w:rsidRPr="004949F9">
        <w:rPr>
          <w:b/>
          <w:bCs/>
        </w:rPr>
        <w:lastRenderedPageBreak/>
        <w:t>Circular Economy</w:t>
      </w:r>
      <w:r w:rsidRPr="004949F9">
        <w:t>: Implementing circular economy principles, where waste is minimized, and materials are continuously reused, helps reduce resource depletion and economic entropy.</w:t>
      </w:r>
    </w:p>
    <w:p w14:paraId="4F4D22C6" w14:textId="77777777" w:rsidR="004949F9" w:rsidRPr="004949F9" w:rsidRDefault="004949F9" w:rsidP="004949F9">
      <w:pPr>
        <w:numPr>
          <w:ilvl w:val="0"/>
          <w:numId w:val="4"/>
        </w:numPr>
      </w:pPr>
      <w:r w:rsidRPr="004949F9">
        <w:rPr>
          <w:b/>
          <w:bCs/>
        </w:rPr>
        <w:t>Energy Efficiency</w:t>
      </w:r>
      <w:r w:rsidRPr="004949F9">
        <w:t>: Improving energy efficiency in industries, transportation, and buildings reduces energy consumption and minimizes waste.</w:t>
      </w:r>
    </w:p>
    <w:p w14:paraId="5D3BF2F3" w14:textId="77777777" w:rsidR="004949F9" w:rsidRPr="004949F9" w:rsidRDefault="004949F9" w:rsidP="004949F9">
      <w:pPr>
        <w:numPr>
          <w:ilvl w:val="0"/>
          <w:numId w:val="4"/>
        </w:numPr>
      </w:pPr>
      <w:r w:rsidRPr="004949F9">
        <w:rPr>
          <w:b/>
          <w:bCs/>
        </w:rPr>
        <w:t>Conservation</w:t>
      </w:r>
      <w:r w:rsidRPr="004949F9">
        <w:t>: Protecting natural ecosystems and biodiversity helps maintain ecological balance and reduce environmental entropy.</w:t>
      </w:r>
    </w:p>
    <w:p w14:paraId="5FE43921" w14:textId="77777777" w:rsidR="004949F9" w:rsidRPr="004949F9" w:rsidRDefault="004949F9" w:rsidP="004949F9">
      <w:pPr>
        <w:rPr>
          <w:b/>
          <w:bCs/>
        </w:rPr>
      </w:pPr>
      <w:r w:rsidRPr="004949F9">
        <w:rPr>
          <w:b/>
          <w:bCs/>
        </w:rPr>
        <w:t>Technological Innovations</w:t>
      </w:r>
    </w:p>
    <w:p w14:paraId="5170938F" w14:textId="77777777" w:rsidR="004949F9" w:rsidRPr="004949F9" w:rsidRDefault="004949F9" w:rsidP="004949F9">
      <w:r w:rsidRPr="004949F9">
        <w:rPr>
          <w:b/>
          <w:bCs/>
        </w:rPr>
        <w:t>Advances in Technology and Their Impact on Utilization</w:t>
      </w:r>
    </w:p>
    <w:p w14:paraId="66D9B65B" w14:textId="77777777" w:rsidR="004949F9" w:rsidRPr="004949F9" w:rsidRDefault="004949F9" w:rsidP="004949F9">
      <w:r w:rsidRPr="004949F9">
        <w:t>Technological innovations have significantly impacted the way resources are utilized. Advances in areas such as information technology, biotechnology, and nanotechnology have transformed industries and improved efficiency in various sectors.</w:t>
      </w:r>
    </w:p>
    <w:p w14:paraId="49359FFE" w14:textId="77777777" w:rsidR="004949F9" w:rsidRPr="004949F9" w:rsidRDefault="004949F9" w:rsidP="004949F9">
      <w:r w:rsidRPr="004949F9">
        <w:rPr>
          <w:b/>
          <w:bCs/>
        </w:rPr>
        <w:t>Entropy Considerations in Technological Development</w:t>
      </w:r>
    </w:p>
    <w:p w14:paraId="2947B26F" w14:textId="77777777" w:rsidR="004949F9" w:rsidRPr="004949F9" w:rsidRDefault="004949F9" w:rsidP="004949F9">
      <w:r w:rsidRPr="004949F9">
        <w:t>In technological development, managing entropy is crucial for enhancing efficiency and sustainability. For example, in computing, reducing energy consumption and heat generation is essential for developing more efficient processors and data centers. Innovations in materials science, such as the development of superconductors and advanced battery technologies, aim to reduce energy losses and improve energy storage.</w:t>
      </w:r>
    </w:p>
    <w:p w14:paraId="3E951A06" w14:textId="77777777" w:rsidR="004949F9" w:rsidRPr="004949F9" w:rsidRDefault="004949F9" w:rsidP="004949F9">
      <w:r w:rsidRPr="004949F9">
        <w:t>Emerging technologies, such as quantum computing and artificial intelligence, also hold the potential to revolutionize resource utilization. Quantum computing, by harnessing the principles of quantum mechanics, promises to solve complex problems more efficiently than classical computers, potentially reducing computational entropy. Artificial intelligence can optimize processes across various domains, from manufacturing to healthcare, by analyzing large data sets and making more accurate predictions.</w:t>
      </w:r>
    </w:p>
    <w:p w14:paraId="79143FE1" w14:textId="77777777" w:rsidR="004949F9" w:rsidRPr="004949F9" w:rsidRDefault="004949F9" w:rsidP="004949F9">
      <w:pPr>
        <w:rPr>
          <w:b/>
          <w:bCs/>
        </w:rPr>
      </w:pPr>
      <w:r w:rsidRPr="004949F9">
        <w:rPr>
          <w:b/>
          <w:bCs/>
        </w:rPr>
        <w:t>Environmental Considerations</w:t>
      </w:r>
    </w:p>
    <w:p w14:paraId="18E38391" w14:textId="77777777" w:rsidR="004949F9" w:rsidRPr="004949F9" w:rsidRDefault="004949F9" w:rsidP="004949F9">
      <w:r w:rsidRPr="004949F9">
        <w:rPr>
          <w:b/>
          <w:bCs/>
        </w:rPr>
        <w:t>Entropy and Environmental Degradation</w:t>
      </w:r>
    </w:p>
    <w:p w14:paraId="6B3B09A5" w14:textId="77777777" w:rsidR="004949F9" w:rsidRPr="004949F9" w:rsidRDefault="004949F9" w:rsidP="004949F9">
      <w:r w:rsidRPr="004949F9">
        <w:t>Environmental degradation is closely linked to the concept of entropy. Human activities, such as deforestation, pollution, and fossil fuel combustion, increase environmental entropy by disrupting natural processes and depleting resources. This leads to loss of biodiversity, climate change, and the deterioration of ecosystems.</w:t>
      </w:r>
    </w:p>
    <w:p w14:paraId="52EDF314" w14:textId="77777777" w:rsidR="004949F9" w:rsidRPr="004949F9" w:rsidRDefault="004949F9" w:rsidP="004949F9">
      <w:r w:rsidRPr="004949F9">
        <w:rPr>
          <w:b/>
          <w:bCs/>
        </w:rPr>
        <w:t>Strategies for Minimizing Entropy in Environmental Management</w:t>
      </w:r>
    </w:p>
    <w:p w14:paraId="0D933517" w14:textId="77777777" w:rsidR="004949F9" w:rsidRPr="004949F9" w:rsidRDefault="004949F9" w:rsidP="004949F9">
      <w:r w:rsidRPr="004949F9">
        <w:lastRenderedPageBreak/>
        <w:t>Minimizing environmental entropy involves adopting sustainable practices that reduce the impact of human activities on the environment. Key strategies include:</w:t>
      </w:r>
    </w:p>
    <w:p w14:paraId="63685944" w14:textId="77777777" w:rsidR="004949F9" w:rsidRPr="004949F9" w:rsidRDefault="004949F9" w:rsidP="004949F9">
      <w:pPr>
        <w:numPr>
          <w:ilvl w:val="0"/>
          <w:numId w:val="5"/>
        </w:numPr>
      </w:pPr>
      <w:r w:rsidRPr="004949F9">
        <w:rPr>
          <w:b/>
          <w:bCs/>
        </w:rPr>
        <w:t>Pollution Control</w:t>
      </w:r>
      <w:r w:rsidRPr="004949F9">
        <w:t>: Implementing measures to reduce air, water, and soil pollution helps preserve ecosystems and maintain environmental quality.</w:t>
      </w:r>
    </w:p>
    <w:p w14:paraId="35358276" w14:textId="77777777" w:rsidR="004949F9" w:rsidRPr="004949F9" w:rsidRDefault="004949F9" w:rsidP="004949F9">
      <w:pPr>
        <w:numPr>
          <w:ilvl w:val="0"/>
          <w:numId w:val="5"/>
        </w:numPr>
      </w:pPr>
      <w:r w:rsidRPr="004949F9">
        <w:rPr>
          <w:b/>
          <w:bCs/>
        </w:rPr>
        <w:t>Conservation Efforts</w:t>
      </w:r>
      <w:r w:rsidRPr="004949F9">
        <w:t>: Protecting natural habitats and endangered species helps maintain biodiversity and ecological balance.</w:t>
      </w:r>
    </w:p>
    <w:p w14:paraId="60DAACE7" w14:textId="77777777" w:rsidR="004949F9" w:rsidRPr="004949F9" w:rsidRDefault="004949F9" w:rsidP="004949F9">
      <w:pPr>
        <w:numPr>
          <w:ilvl w:val="0"/>
          <w:numId w:val="5"/>
        </w:numPr>
      </w:pPr>
      <w:r w:rsidRPr="004949F9">
        <w:rPr>
          <w:b/>
          <w:bCs/>
        </w:rPr>
        <w:t>Renewable Energy</w:t>
      </w:r>
      <w:r w:rsidRPr="004949F9">
        <w:t>: Transitioning to renewable energy sources reduces greenhouse gas emissions and minimizes the environmental impact of energy production.</w:t>
      </w:r>
    </w:p>
    <w:p w14:paraId="4027F10F" w14:textId="77777777" w:rsidR="004949F9" w:rsidRPr="004949F9" w:rsidRDefault="004949F9" w:rsidP="004949F9">
      <w:pPr>
        <w:numPr>
          <w:ilvl w:val="0"/>
          <w:numId w:val="5"/>
        </w:numPr>
      </w:pPr>
      <w:r w:rsidRPr="004949F9">
        <w:rPr>
          <w:b/>
          <w:bCs/>
        </w:rPr>
        <w:t>Sustainable Agriculture</w:t>
      </w:r>
      <w:r w:rsidRPr="004949F9">
        <w:t>: Promoting sustainable farming practices, such as organic farming and agroforestry, helps maintain soil health and reduce agricultural entropy.</w:t>
      </w:r>
    </w:p>
    <w:p w14:paraId="5757AFCE" w14:textId="77777777" w:rsidR="004949F9" w:rsidRPr="004949F9" w:rsidRDefault="004949F9" w:rsidP="004949F9">
      <w:pPr>
        <w:rPr>
          <w:b/>
          <w:bCs/>
        </w:rPr>
      </w:pPr>
      <w:r w:rsidRPr="004949F9">
        <w:rPr>
          <w:b/>
          <w:bCs/>
        </w:rPr>
        <w:t>Future Directions</w:t>
      </w:r>
    </w:p>
    <w:p w14:paraId="5A004621" w14:textId="77777777" w:rsidR="004949F9" w:rsidRPr="004949F9" w:rsidRDefault="004949F9" w:rsidP="004949F9">
      <w:r w:rsidRPr="004949F9">
        <w:rPr>
          <w:b/>
          <w:bCs/>
        </w:rPr>
        <w:t>Emerging Trends in Utilization Techniques</w:t>
      </w:r>
    </w:p>
    <w:p w14:paraId="578F4717" w14:textId="77777777" w:rsidR="004949F9" w:rsidRPr="004949F9" w:rsidRDefault="004949F9" w:rsidP="004949F9">
      <w:r w:rsidRPr="004949F9">
        <w:t>Emerging trends in utilization techniques focus on enhancing efficiency, sustainability, and resilience. These trends include:</w:t>
      </w:r>
    </w:p>
    <w:p w14:paraId="2EA714CC" w14:textId="77777777" w:rsidR="004949F9" w:rsidRPr="004949F9" w:rsidRDefault="004949F9" w:rsidP="004949F9">
      <w:pPr>
        <w:numPr>
          <w:ilvl w:val="0"/>
          <w:numId w:val="6"/>
        </w:numPr>
      </w:pPr>
      <w:r w:rsidRPr="004949F9">
        <w:rPr>
          <w:b/>
          <w:bCs/>
        </w:rPr>
        <w:t>Smart Technologies</w:t>
      </w:r>
      <w:r w:rsidRPr="004949F9">
        <w:t>: The integration of smart technologies, such as the Internet of Things (IoT) and blockchain, enables more efficient resource management and transparent supply chains.</w:t>
      </w:r>
    </w:p>
    <w:p w14:paraId="5AD5AEF9" w14:textId="77777777" w:rsidR="004949F9" w:rsidRPr="004949F9" w:rsidRDefault="004949F9" w:rsidP="004949F9">
      <w:pPr>
        <w:numPr>
          <w:ilvl w:val="0"/>
          <w:numId w:val="6"/>
        </w:numPr>
      </w:pPr>
      <w:r w:rsidRPr="004949F9">
        <w:rPr>
          <w:b/>
          <w:bCs/>
        </w:rPr>
        <w:t>Decentralized Energy Systems</w:t>
      </w:r>
      <w:r w:rsidRPr="004949F9">
        <w:t>: Decentralized energy systems, such as microgrids and distributed generation, enhance energy security and reduce transmission losses.</w:t>
      </w:r>
    </w:p>
    <w:p w14:paraId="52A670A1" w14:textId="77777777" w:rsidR="004949F9" w:rsidRPr="004949F9" w:rsidRDefault="004949F9" w:rsidP="004949F9">
      <w:pPr>
        <w:numPr>
          <w:ilvl w:val="0"/>
          <w:numId w:val="6"/>
        </w:numPr>
      </w:pPr>
      <w:r w:rsidRPr="004949F9">
        <w:rPr>
          <w:b/>
          <w:bCs/>
        </w:rPr>
        <w:t>Advanced Manufacturing</w:t>
      </w:r>
      <w:r w:rsidRPr="004949F9">
        <w:t>: Techniques such as additive manufacturing (3D printing) and precision agriculture improve resource utilization and reduce waste.</w:t>
      </w:r>
    </w:p>
    <w:p w14:paraId="563BB916" w14:textId="77777777" w:rsidR="004949F9" w:rsidRPr="004949F9" w:rsidRDefault="004949F9" w:rsidP="004949F9">
      <w:r w:rsidRPr="004949F9">
        <w:rPr>
          <w:b/>
          <w:bCs/>
        </w:rPr>
        <w:t>Potential Breakthroughs in Managing Entropy</w:t>
      </w:r>
    </w:p>
    <w:p w14:paraId="4C3870B6" w14:textId="77777777" w:rsidR="004949F9" w:rsidRPr="004949F9" w:rsidRDefault="004949F9" w:rsidP="004949F9">
      <w:r w:rsidRPr="004949F9">
        <w:t>Potential breakthroughs in managing entropy include:</w:t>
      </w:r>
    </w:p>
    <w:p w14:paraId="2C48C94A" w14:textId="77777777" w:rsidR="004949F9" w:rsidRPr="004949F9" w:rsidRDefault="004949F9" w:rsidP="004949F9">
      <w:pPr>
        <w:numPr>
          <w:ilvl w:val="0"/>
          <w:numId w:val="7"/>
        </w:numPr>
      </w:pPr>
      <w:r w:rsidRPr="004949F9">
        <w:rPr>
          <w:b/>
          <w:bCs/>
        </w:rPr>
        <w:t>Nanotechnology</w:t>
      </w:r>
      <w:r w:rsidRPr="004949F9">
        <w:t>: Advances in nanotechnology could lead to the development of materials and devices with unprecedented efficiency and low entropy production.</w:t>
      </w:r>
    </w:p>
    <w:p w14:paraId="7F5EE72F" w14:textId="77777777" w:rsidR="004949F9" w:rsidRPr="004949F9" w:rsidRDefault="004949F9" w:rsidP="004949F9">
      <w:pPr>
        <w:numPr>
          <w:ilvl w:val="0"/>
          <w:numId w:val="7"/>
        </w:numPr>
      </w:pPr>
      <w:r w:rsidRPr="004949F9">
        <w:rPr>
          <w:b/>
          <w:bCs/>
        </w:rPr>
        <w:t>Artificial Intelligence</w:t>
      </w:r>
      <w:r w:rsidRPr="004949F9">
        <w:t>: AI-driven optimization algorithms can enhance the efficiency of complex systems, from industrial processes to environmental management.</w:t>
      </w:r>
    </w:p>
    <w:p w14:paraId="76D7E4F7" w14:textId="77777777" w:rsidR="004949F9" w:rsidRPr="004949F9" w:rsidRDefault="004949F9" w:rsidP="004949F9">
      <w:pPr>
        <w:numPr>
          <w:ilvl w:val="0"/>
          <w:numId w:val="7"/>
        </w:numPr>
      </w:pPr>
      <w:r w:rsidRPr="004949F9">
        <w:rPr>
          <w:b/>
          <w:bCs/>
        </w:rPr>
        <w:t>Quantum Computing</w:t>
      </w:r>
      <w:r w:rsidRPr="004949F9">
        <w:t>: Quantum computing holds the promise of solving problems related to optimization, cryptography, and material science with greater efficiency and lower entropy.</w:t>
      </w:r>
    </w:p>
    <w:p w14:paraId="5377D157" w14:textId="77777777" w:rsidR="004949F9" w:rsidRPr="004949F9" w:rsidRDefault="004949F9" w:rsidP="004949F9">
      <w:pPr>
        <w:rPr>
          <w:b/>
          <w:bCs/>
        </w:rPr>
      </w:pPr>
      <w:r w:rsidRPr="004949F9">
        <w:rPr>
          <w:b/>
          <w:bCs/>
        </w:rPr>
        <w:lastRenderedPageBreak/>
        <w:t>Conclusion</w:t>
      </w:r>
    </w:p>
    <w:p w14:paraId="36A6C8F4" w14:textId="77777777" w:rsidR="004949F9" w:rsidRPr="004949F9" w:rsidRDefault="004949F9" w:rsidP="004949F9">
      <w:r w:rsidRPr="004949F9">
        <w:t>In conclusion, the concept of utilizing resources efficiently is fundamental to the progress and sustainability of human civilization. Understanding and managing entropy, a measure of disorder and energy dissipation, is crucial for optimizing processes in various fields, from physics and biology to economics and technology. By adopting sustainable practices and leveraging technological innovations, we can minimize entropy production and ensure a more efficient and sustainable future.</w:t>
      </w:r>
    </w:p>
    <w:p w14:paraId="37780405" w14:textId="77777777" w:rsidR="004949F9" w:rsidRPr="004949F9" w:rsidRDefault="004949F9" w:rsidP="004949F9">
      <w:r w:rsidRPr="004949F9">
        <w:pict w14:anchorId="60D54406">
          <v:rect id="_x0000_i1031" style="width:0;height:1.5pt" o:hralign="center" o:hrstd="t" o:hr="t" fillcolor="#a0a0a0" stroked="f"/>
        </w:pict>
      </w:r>
    </w:p>
    <w:p w14:paraId="123F0352" w14:textId="77777777" w:rsidR="004949F9" w:rsidRPr="004949F9" w:rsidRDefault="004949F9" w:rsidP="004949F9">
      <w:pPr>
        <w:rPr>
          <w:b/>
          <w:bCs/>
        </w:rPr>
      </w:pPr>
      <w:r w:rsidRPr="004949F9">
        <w:rPr>
          <w:b/>
          <w:bCs/>
        </w:rPr>
        <w:t>References</w:t>
      </w:r>
    </w:p>
    <w:p w14:paraId="166F098E" w14:textId="77777777" w:rsidR="004949F9" w:rsidRPr="004949F9" w:rsidRDefault="004949F9" w:rsidP="004949F9">
      <w:pPr>
        <w:numPr>
          <w:ilvl w:val="0"/>
          <w:numId w:val="8"/>
        </w:numPr>
      </w:pPr>
      <w:r w:rsidRPr="004949F9">
        <w:t xml:space="preserve">Clausius, R. (1854). "On a Modified Form of the Second Fundamental Theorem in the Mechanical Theory of Heat." </w:t>
      </w:r>
      <w:r w:rsidRPr="004949F9">
        <w:rPr>
          <w:i/>
          <w:iCs/>
        </w:rPr>
        <w:t>Philosophical Magazine</w:t>
      </w:r>
      <w:r w:rsidRPr="004949F9">
        <w:t>, 10(64), 81-98.</w:t>
      </w:r>
    </w:p>
    <w:p w14:paraId="3CCE38DE" w14:textId="77777777" w:rsidR="004949F9" w:rsidRPr="004949F9" w:rsidRDefault="004949F9" w:rsidP="004949F9">
      <w:pPr>
        <w:numPr>
          <w:ilvl w:val="0"/>
          <w:numId w:val="8"/>
        </w:numPr>
      </w:pPr>
      <w:r w:rsidRPr="004949F9">
        <w:t xml:space="preserve">Shannon, C. E. (1948). "A Mathematical Theory of Communication." </w:t>
      </w:r>
      <w:r w:rsidRPr="004949F9">
        <w:rPr>
          <w:i/>
          <w:iCs/>
        </w:rPr>
        <w:t>Bell System Technical Journal</w:t>
      </w:r>
      <w:r w:rsidRPr="004949F9">
        <w:t>, 27, 379-423.</w:t>
      </w:r>
    </w:p>
    <w:p w14:paraId="4E6883E6" w14:textId="77777777" w:rsidR="004949F9" w:rsidRPr="004949F9" w:rsidRDefault="004949F9" w:rsidP="004949F9">
      <w:pPr>
        <w:numPr>
          <w:ilvl w:val="0"/>
          <w:numId w:val="8"/>
        </w:numPr>
      </w:pPr>
      <w:r w:rsidRPr="004949F9">
        <w:t xml:space="preserve">Smith, J. M., &amp; Morowitz, H. J. (1982). "Entropy and Life." </w:t>
      </w:r>
      <w:r w:rsidRPr="004949F9">
        <w:rPr>
          <w:i/>
          <w:iCs/>
        </w:rPr>
        <w:t>Journal of Theoretical Biology</w:t>
      </w:r>
      <w:r w:rsidRPr="004949F9">
        <w:t>, 95(1), 1-17.</w:t>
      </w:r>
    </w:p>
    <w:p w14:paraId="1A98F3EF" w14:textId="77777777" w:rsidR="004949F9" w:rsidRPr="004949F9" w:rsidRDefault="004949F9" w:rsidP="004949F9">
      <w:pPr>
        <w:numPr>
          <w:ilvl w:val="0"/>
          <w:numId w:val="8"/>
        </w:numPr>
      </w:pPr>
      <w:r w:rsidRPr="004949F9">
        <w:t xml:space="preserve">Boulding, K. E. (1966). "The Economics of the Coming Spaceship Earth." </w:t>
      </w:r>
      <w:r w:rsidRPr="004949F9">
        <w:rPr>
          <w:i/>
          <w:iCs/>
        </w:rPr>
        <w:t>Environmental Quality in a Growing Economy</w:t>
      </w:r>
      <w:r w:rsidRPr="004949F9">
        <w:t>, 3-14.</w:t>
      </w:r>
    </w:p>
    <w:p w14:paraId="78D2E872" w14:textId="77777777" w:rsidR="004949F9" w:rsidRPr="004949F9" w:rsidRDefault="004949F9" w:rsidP="004949F9">
      <w:pPr>
        <w:numPr>
          <w:ilvl w:val="0"/>
          <w:numId w:val="8"/>
        </w:numPr>
      </w:pPr>
      <w:r w:rsidRPr="004949F9">
        <w:t xml:space="preserve">Rifkin, J. (1980). </w:t>
      </w:r>
      <w:r w:rsidRPr="004949F9">
        <w:rPr>
          <w:i/>
          <w:iCs/>
        </w:rPr>
        <w:t>Entropy: A New World View</w:t>
      </w:r>
      <w:r w:rsidRPr="004949F9">
        <w:t>. Viking Press.</w:t>
      </w:r>
    </w:p>
    <w:p w14:paraId="4E2C4856" w14:textId="77777777" w:rsidR="004949F9" w:rsidRPr="004949F9" w:rsidRDefault="004949F9" w:rsidP="004949F9">
      <w:pPr>
        <w:numPr>
          <w:ilvl w:val="0"/>
          <w:numId w:val="8"/>
        </w:numPr>
      </w:pPr>
      <w:r w:rsidRPr="004949F9">
        <w:t xml:space="preserve">Georgescu-Roegen, N. (1971). </w:t>
      </w:r>
      <w:r w:rsidRPr="004949F9">
        <w:rPr>
          <w:i/>
          <w:iCs/>
        </w:rPr>
        <w:t>The Entropy Law and the Economic Process</w:t>
      </w:r>
      <w:r w:rsidRPr="004949F9">
        <w:t>. Harvard University Press.</w:t>
      </w:r>
    </w:p>
    <w:p w14:paraId="13DFECE0" w14:textId="77777777" w:rsidR="004949F9" w:rsidRPr="004949F9" w:rsidRDefault="004949F9" w:rsidP="004949F9">
      <w:pPr>
        <w:numPr>
          <w:ilvl w:val="0"/>
          <w:numId w:val="8"/>
        </w:numPr>
      </w:pPr>
      <w:r w:rsidRPr="004949F9">
        <w:t xml:space="preserve">Smil, V. (2017). </w:t>
      </w:r>
      <w:r w:rsidRPr="004949F9">
        <w:rPr>
          <w:i/>
          <w:iCs/>
        </w:rPr>
        <w:t>Energy and Civilization: A History</w:t>
      </w:r>
      <w:r w:rsidRPr="004949F9">
        <w:t>. The MIT Press.</w:t>
      </w:r>
    </w:p>
    <w:p w14:paraId="108F1ADB" w14:textId="77777777" w:rsidR="004949F9" w:rsidRPr="004949F9" w:rsidRDefault="004949F9" w:rsidP="004949F9">
      <w:pPr>
        <w:numPr>
          <w:ilvl w:val="0"/>
          <w:numId w:val="8"/>
        </w:numPr>
      </w:pPr>
      <w:r w:rsidRPr="004949F9">
        <w:t xml:space="preserve">Atkins, P. (2010). </w:t>
      </w:r>
      <w:r w:rsidRPr="004949F9">
        <w:rPr>
          <w:i/>
          <w:iCs/>
        </w:rPr>
        <w:t>The Laws of Thermodynamics: A Very Short Introduction</w:t>
      </w:r>
      <w:r w:rsidRPr="004949F9">
        <w:t>. Oxford University Press.</w:t>
      </w:r>
    </w:p>
    <w:p w14:paraId="5D05EFFD" w14:textId="77777777" w:rsidR="004949F9" w:rsidRPr="004949F9" w:rsidRDefault="004949F9" w:rsidP="004949F9">
      <w:pPr>
        <w:numPr>
          <w:ilvl w:val="0"/>
          <w:numId w:val="8"/>
        </w:numPr>
      </w:pPr>
      <w:r w:rsidRPr="004949F9">
        <w:t xml:space="preserve">Schrödinger, E. (1944). </w:t>
      </w:r>
      <w:r w:rsidRPr="004949F9">
        <w:rPr>
          <w:i/>
          <w:iCs/>
        </w:rPr>
        <w:t>What is Life? The Physical Aspect of the Living Cell</w:t>
      </w:r>
      <w:r w:rsidRPr="004949F9">
        <w:t>. Cambridge University Press.</w:t>
      </w:r>
    </w:p>
    <w:p w14:paraId="47D4B219" w14:textId="77777777" w:rsidR="004949F9" w:rsidRPr="004949F9" w:rsidRDefault="004949F9" w:rsidP="004949F9">
      <w:pPr>
        <w:numPr>
          <w:ilvl w:val="0"/>
          <w:numId w:val="8"/>
        </w:numPr>
      </w:pPr>
      <w:r w:rsidRPr="004949F9">
        <w:t xml:space="preserve">Lovelock, J. (2000). </w:t>
      </w:r>
      <w:r w:rsidRPr="004949F9">
        <w:rPr>
          <w:i/>
          <w:iCs/>
        </w:rPr>
        <w:t>Gaia: A New Look at Life on Earth</w:t>
      </w:r>
      <w:r w:rsidRPr="004949F9">
        <w:t>. Oxford University Press.</w:t>
      </w:r>
    </w:p>
    <w:p w14:paraId="3E3D8DB9" w14:textId="77777777" w:rsidR="006604A8" w:rsidRDefault="006604A8"/>
    <w:p w14:paraId="05DD9BDC" w14:textId="77777777" w:rsidR="005277B1" w:rsidRDefault="005277B1"/>
    <w:p w14:paraId="1D8B8C57" w14:textId="77777777" w:rsidR="005277B1" w:rsidRDefault="005277B1"/>
    <w:p w14:paraId="769D764D" w14:textId="77777777" w:rsidR="005277B1" w:rsidRDefault="005277B1"/>
    <w:p w14:paraId="3A796A77" w14:textId="77777777" w:rsidR="005277B1" w:rsidRPr="005277B1" w:rsidRDefault="005277B1" w:rsidP="005277B1">
      <w:pPr>
        <w:rPr>
          <w:b/>
          <w:bCs/>
        </w:rPr>
      </w:pPr>
      <w:r w:rsidRPr="005277B1">
        <w:rPr>
          <w:b/>
          <w:bCs/>
        </w:rPr>
        <w:lastRenderedPageBreak/>
        <w:t>Outline:</w:t>
      </w:r>
    </w:p>
    <w:p w14:paraId="5EF6375D" w14:textId="77777777" w:rsidR="005277B1" w:rsidRPr="005277B1" w:rsidRDefault="005277B1" w:rsidP="005277B1">
      <w:pPr>
        <w:numPr>
          <w:ilvl w:val="0"/>
          <w:numId w:val="9"/>
        </w:numPr>
      </w:pPr>
      <w:r w:rsidRPr="005277B1">
        <w:rPr>
          <w:b/>
          <w:bCs/>
        </w:rPr>
        <w:t>Introduction</w:t>
      </w:r>
    </w:p>
    <w:p w14:paraId="26B6C659" w14:textId="77777777" w:rsidR="005277B1" w:rsidRPr="005277B1" w:rsidRDefault="005277B1" w:rsidP="005277B1">
      <w:pPr>
        <w:numPr>
          <w:ilvl w:val="1"/>
          <w:numId w:val="9"/>
        </w:numPr>
      </w:pPr>
      <w:r w:rsidRPr="005277B1">
        <w:t>Definition of producing</w:t>
      </w:r>
    </w:p>
    <w:p w14:paraId="4CE41CD2" w14:textId="77777777" w:rsidR="005277B1" w:rsidRPr="005277B1" w:rsidRDefault="005277B1" w:rsidP="005277B1">
      <w:pPr>
        <w:numPr>
          <w:ilvl w:val="1"/>
          <w:numId w:val="9"/>
        </w:numPr>
      </w:pPr>
      <w:r w:rsidRPr="005277B1">
        <w:t>Importance of production in different contexts</w:t>
      </w:r>
    </w:p>
    <w:p w14:paraId="663291FB" w14:textId="77777777" w:rsidR="005277B1" w:rsidRPr="005277B1" w:rsidRDefault="005277B1" w:rsidP="005277B1">
      <w:pPr>
        <w:numPr>
          <w:ilvl w:val="1"/>
          <w:numId w:val="9"/>
        </w:numPr>
      </w:pPr>
      <w:r w:rsidRPr="005277B1">
        <w:t>Overview of the role of plants in production</w:t>
      </w:r>
    </w:p>
    <w:p w14:paraId="3D174764" w14:textId="77777777" w:rsidR="005277B1" w:rsidRPr="005277B1" w:rsidRDefault="005277B1" w:rsidP="005277B1">
      <w:pPr>
        <w:numPr>
          <w:ilvl w:val="0"/>
          <w:numId w:val="9"/>
        </w:numPr>
      </w:pPr>
      <w:r w:rsidRPr="005277B1">
        <w:rPr>
          <w:b/>
          <w:bCs/>
        </w:rPr>
        <w:t>Biological Production</w:t>
      </w:r>
    </w:p>
    <w:p w14:paraId="411A8ECF" w14:textId="77777777" w:rsidR="005277B1" w:rsidRPr="005277B1" w:rsidRDefault="005277B1" w:rsidP="005277B1">
      <w:pPr>
        <w:numPr>
          <w:ilvl w:val="1"/>
          <w:numId w:val="9"/>
        </w:numPr>
      </w:pPr>
      <w:r w:rsidRPr="005277B1">
        <w:t>Photosynthesis: The cornerstone of plant production</w:t>
      </w:r>
    </w:p>
    <w:p w14:paraId="32E57FFB" w14:textId="77777777" w:rsidR="005277B1" w:rsidRPr="005277B1" w:rsidRDefault="005277B1" w:rsidP="005277B1">
      <w:pPr>
        <w:numPr>
          <w:ilvl w:val="1"/>
          <w:numId w:val="9"/>
        </w:numPr>
      </w:pPr>
      <w:r w:rsidRPr="005277B1">
        <w:t>Plant growth and development</w:t>
      </w:r>
    </w:p>
    <w:p w14:paraId="296B7F6D" w14:textId="77777777" w:rsidR="005277B1" w:rsidRPr="005277B1" w:rsidRDefault="005277B1" w:rsidP="005277B1">
      <w:pPr>
        <w:numPr>
          <w:ilvl w:val="1"/>
          <w:numId w:val="9"/>
        </w:numPr>
      </w:pPr>
      <w:r w:rsidRPr="005277B1">
        <w:t>Factors affecting plant production (light, water, nutrients, etc.)</w:t>
      </w:r>
    </w:p>
    <w:p w14:paraId="1C0437C4" w14:textId="77777777" w:rsidR="005277B1" w:rsidRPr="005277B1" w:rsidRDefault="005277B1" w:rsidP="005277B1">
      <w:pPr>
        <w:numPr>
          <w:ilvl w:val="0"/>
          <w:numId w:val="9"/>
        </w:numPr>
      </w:pPr>
      <w:r w:rsidRPr="005277B1">
        <w:rPr>
          <w:b/>
          <w:bCs/>
        </w:rPr>
        <w:t>Agricultural Production</w:t>
      </w:r>
    </w:p>
    <w:p w14:paraId="68DC1266" w14:textId="77777777" w:rsidR="005277B1" w:rsidRPr="005277B1" w:rsidRDefault="005277B1" w:rsidP="005277B1">
      <w:pPr>
        <w:numPr>
          <w:ilvl w:val="1"/>
          <w:numId w:val="9"/>
        </w:numPr>
      </w:pPr>
      <w:r w:rsidRPr="005277B1">
        <w:t>Historical evolution of agriculture</w:t>
      </w:r>
    </w:p>
    <w:p w14:paraId="5DBAB5BC" w14:textId="77777777" w:rsidR="005277B1" w:rsidRPr="005277B1" w:rsidRDefault="005277B1" w:rsidP="005277B1">
      <w:pPr>
        <w:numPr>
          <w:ilvl w:val="1"/>
          <w:numId w:val="9"/>
        </w:numPr>
      </w:pPr>
      <w:r w:rsidRPr="005277B1">
        <w:t>Modern agricultural practices</w:t>
      </w:r>
    </w:p>
    <w:p w14:paraId="5EDACF9A" w14:textId="77777777" w:rsidR="005277B1" w:rsidRPr="005277B1" w:rsidRDefault="005277B1" w:rsidP="005277B1">
      <w:pPr>
        <w:numPr>
          <w:ilvl w:val="1"/>
          <w:numId w:val="9"/>
        </w:numPr>
      </w:pPr>
      <w:r w:rsidRPr="005277B1">
        <w:t>Crop production and yield optimization</w:t>
      </w:r>
    </w:p>
    <w:p w14:paraId="0B5B2CC7" w14:textId="77777777" w:rsidR="005277B1" w:rsidRPr="005277B1" w:rsidRDefault="005277B1" w:rsidP="005277B1">
      <w:pPr>
        <w:numPr>
          <w:ilvl w:val="1"/>
          <w:numId w:val="9"/>
        </w:numPr>
      </w:pPr>
      <w:r w:rsidRPr="005277B1">
        <w:t>Sustainable agriculture and its importance</w:t>
      </w:r>
    </w:p>
    <w:p w14:paraId="43D17C00" w14:textId="77777777" w:rsidR="005277B1" w:rsidRPr="005277B1" w:rsidRDefault="005277B1" w:rsidP="005277B1">
      <w:pPr>
        <w:numPr>
          <w:ilvl w:val="0"/>
          <w:numId w:val="9"/>
        </w:numPr>
      </w:pPr>
      <w:r w:rsidRPr="005277B1">
        <w:rPr>
          <w:b/>
          <w:bCs/>
        </w:rPr>
        <w:t>Economic Production</w:t>
      </w:r>
    </w:p>
    <w:p w14:paraId="568EDE32" w14:textId="77777777" w:rsidR="005277B1" w:rsidRPr="005277B1" w:rsidRDefault="005277B1" w:rsidP="005277B1">
      <w:pPr>
        <w:numPr>
          <w:ilvl w:val="1"/>
          <w:numId w:val="9"/>
        </w:numPr>
      </w:pPr>
      <w:r w:rsidRPr="005277B1">
        <w:t>The concept of economic production</w:t>
      </w:r>
    </w:p>
    <w:p w14:paraId="41EF07F8" w14:textId="77777777" w:rsidR="005277B1" w:rsidRPr="005277B1" w:rsidRDefault="005277B1" w:rsidP="005277B1">
      <w:pPr>
        <w:numPr>
          <w:ilvl w:val="1"/>
          <w:numId w:val="9"/>
        </w:numPr>
      </w:pPr>
      <w:r w:rsidRPr="005277B1">
        <w:t>Role of agriculture in the economy</w:t>
      </w:r>
    </w:p>
    <w:p w14:paraId="0A118CD7" w14:textId="77777777" w:rsidR="005277B1" w:rsidRPr="005277B1" w:rsidRDefault="005277B1" w:rsidP="005277B1">
      <w:pPr>
        <w:numPr>
          <w:ilvl w:val="1"/>
          <w:numId w:val="9"/>
        </w:numPr>
      </w:pPr>
      <w:r w:rsidRPr="005277B1">
        <w:t>Economic impact of plant-based products</w:t>
      </w:r>
    </w:p>
    <w:p w14:paraId="5E54BC1E" w14:textId="77777777" w:rsidR="005277B1" w:rsidRPr="005277B1" w:rsidRDefault="005277B1" w:rsidP="005277B1">
      <w:pPr>
        <w:numPr>
          <w:ilvl w:val="1"/>
          <w:numId w:val="9"/>
        </w:numPr>
      </w:pPr>
      <w:r w:rsidRPr="005277B1">
        <w:t>Case studies of major agricultural economies</w:t>
      </w:r>
    </w:p>
    <w:p w14:paraId="73C1A496" w14:textId="77777777" w:rsidR="005277B1" w:rsidRPr="005277B1" w:rsidRDefault="005277B1" w:rsidP="005277B1">
      <w:pPr>
        <w:numPr>
          <w:ilvl w:val="0"/>
          <w:numId w:val="9"/>
        </w:numPr>
      </w:pPr>
      <w:r w:rsidRPr="005277B1">
        <w:rPr>
          <w:b/>
          <w:bCs/>
        </w:rPr>
        <w:t>Industrial Production</w:t>
      </w:r>
    </w:p>
    <w:p w14:paraId="66D3F897" w14:textId="77777777" w:rsidR="005277B1" w:rsidRPr="005277B1" w:rsidRDefault="005277B1" w:rsidP="005277B1">
      <w:pPr>
        <w:numPr>
          <w:ilvl w:val="1"/>
          <w:numId w:val="9"/>
        </w:numPr>
      </w:pPr>
      <w:r w:rsidRPr="005277B1">
        <w:t>Processing of plant materials into goods</w:t>
      </w:r>
    </w:p>
    <w:p w14:paraId="6CF49A7C" w14:textId="77777777" w:rsidR="005277B1" w:rsidRPr="005277B1" w:rsidRDefault="005277B1" w:rsidP="005277B1">
      <w:pPr>
        <w:numPr>
          <w:ilvl w:val="1"/>
          <w:numId w:val="9"/>
        </w:numPr>
      </w:pPr>
      <w:r w:rsidRPr="005277B1">
        <w:t>Biotechnology and genetic engineering in plant production</w:t>
      </w:r>
    </w:p>
    <w:p w14:paraId="7ED77AE2" w14:textId="77777777" w:rsidR="005277B1" w:rsidRPr="005277B1" w:rsidRDefault="005277B1" w:rsidP="005277B1">
      <w:pPr>
        <w:numPr>
          <w:ilvl w:val="1"/>
          <w:numId w:val="9"/>
        </w:numPr>
      </w:pPr>
      <w:r w:rsidRPr="005277B1">
        <w:t>Examples of plant-based industrial products (biofuels, pharmaceuticals, etc.)</w:t>
      </w:r>
    </w:p>
    <w:p w14:paraId="2B922969" w14:textId="77777777" w:rsidR="005277B1" w:rsidRPr="005277B1" w:rsidRDefault="005277B1" w:rsidP="005277B1">
      <w:pPr>
        <w:numPr>
          <w:ilvl w:val="0"/>
          <w:numId w:val="9"/>
        </w:numPr>
      </w:pPr>
      <w:r w:rsidRPr="005277B1">
        <w:rPr>
          <w:b/>
          <w:bCs/>
        </w:rPr>
        <w:t>Environmental Impact of Production</w:t>
      </w:r>
    </w:p>
    <w:p w14:paraId="214B7DFC" w14:textId="77777777" w:rsidR="005277B1" w:rsidRPr="005277B1" w:rsidRDefault="005277B1" w:rsidP="005277B1">
      <w:pPr>
        <w:numPr>
          <w:ilvl w:val="1"/>
          <w:numId w:val="9"/>
        </w:numPr>
      </w:pPr>
      <w:r w:rsidRPr="005277B1">
        <w:t>Positive and negative effects of plant production on the environment</w:t>
      </w:r>
    </w:p>
    <w:p w14:paraId="682CE20B" w14:textId="77777777" w:rsidR="005277B1" w:rsidRPr="005277B1" w:rsidRDefault="005277B1" w:rsidP="005277B1">
      <w:pPr>
        <w:numPr>
          <w:ilvl w:val="1"/>
          <w:numId w:val="9"/>
        </w:numPr>
      </w:pPr>
      <w:r w:rsidRPr="005277B1">
        <w:lastRenderedPageBreak/>
        <w:t>Practices to mitigate negative impacts</w:t>
      </w:r>
    </w:p>
    <w:p w14:paraId="1CE8B45D" w14:textId="77777777" w:rsidR="005277B1" w:rsidRPr="005277B1" w:rsidRDefault="005277B1" w:rsidP="005277B1">
      <w:pPr>
        <w:numPr>
          <w:ilvl w:val="1"/>
          <w:numId w:val="9"/>
        </w:numPr>
      </w:pPr>
      <w:r w:rsidRPr="005277B1">
        <w:t>Role of plants in carbon sequestration and climate change mitigation</w:t>
      </w:r>
    </w:p>
    <w:p w14:paraId="265C0AA2" w14:textId="77777777" w:rsidR="005277B1" w:rsidRPr="005277B1" w:rsidRDefault="005277B1" w:rsidP="005277B1">
      <w:pPr>
        <w:numPr>
          <w:ilvl w:val="0"/>
          <w:numId w:val="9"/>
        </w:numPr>
      </w:pPr>
      <w:r w:rsidRPr="005277B1">
        <w:rPr>
          <w:b/>
          <w:bCs/>
        </w:rPr>
        <w:t>Challenges in Plant Production</w:t>
      </w:r>
    </w:p>
    <w:p w14:paraId="3410C131" w14:textId="77777777" w:rsidR="005277B1" w:rsidRPr="005277B1" w:rsidRDefault="005277B1" w:rsidP="005277B1">
      <w:pPr>
        <w:numPr>
          <w:ilvl w:val="1"/>
          <w:numId w:val="9"/>
        </w:numPr>
      </w:pPr>
      <w:r w:rsidRPr="005277B1">
        <w:t>Climate change and its impact on agriculture</w:t>
      </w:r>
    </w:p>
    <w:p w14:paraId="01D05490" w14:textId="77777777" w:rsidR="005277B1" w:rsidRPr="005277B1" w:rsidRDefault="005277B1" w:rsidP="005277B1">
      <w:pPr>
        <w:numPr>
          <w:ilvl w:val="1"/>
          <w:numId w:val="9"/>
        </w:numPr>
      </w:pPr>
      <w:r w:rsidRPr="005277B1">
        <w:t>Pests and diseases</w:t>
      </w:r>
    </w:p>
    <w:p w14:paraId="3048D109" w14:textId="77777777" w:rsidR="005277B1" w:rsidRPr="005277B1" w:rsidRDefault="005277B1" w:rsidP="005277B1">
      <w:pPr>
        <w:numPr>
          <w:ilvl w:val="1"/>
          <w:numId w:val="9"/>
        </w:numPr>
      </w:pPr>
      <w:r w:rsidRPr="005277B1">
        <w:t>Soil degradation and water scarcity</w:t>
      </w:r>
    </w:p>
    <w:p w14:paraId="74880D00" w14:textId="77777777" w:rsidR="005277B1" w:rsidRPr="005277B1" w:rsidRDefault="005277B1" w:rsidP="005277B1">
      <w:pPr>
        <w:numPr>
          <w:ilvl w:val="1"/>
          <w:numId w:val="9"/>
        </w:numPr>
      </w:pPr>
      <w:r w:rsidRPr="005277B1">
        <w:t>Solutions and innovations to address these challenges</w:t>
      </w:r>
    </w:p>
    <w:p w14:paraId="2267BBD4" w14:textId="77777777" w:rsidR="005277B1" w:rsidRPr="005277B1" w:rsidRDefault="005277B1" w:rsidP="005277B1">
      <w:pPr>
        <w:numPr>
          <w:ilvl w:val="0"/>
          <w:numId w:val="9"/>
        </w:numPr>
      </w:pPr>
      <w:r w:rsidRPr="005277B1">
        <w:rPr>
          <w:b/>
          <w:bCs/>
        </w:rPr>
        <w:t>Future of Plant Production</w:t>
      </w:r>
    </w:p>
    <w:p w14:paraId="009D6D31" w14:textId="77777777" w:rsidR="005277B1" w:rsidRPr="005277B1" w:rsidRDefault="005277B1" w:rsidP="005277B1">
      <w:pPr>
        <w:numPr>
          <w:ilvl w:val="1"/>
          <w:numId w:val="9"/>
        </w:numPr>
      </w:pPr>
      <w:r w:rsidRPr="005277B1">
        <w:t>Emerging technologies in agriculture</w:t>
      </w:r>
    </w:p>
    <w:p w14:paraId="3272949E" w14:textId="77777777" w:rsidR="005277B1" w:rsidRPr="005277B1" w:rsidRDefault="005277B1" w:rsidP="005277B1">
      <w:pPr>
        <w:numPr>
          <w:ilvl w:val="1"/>
          <w:numId w:val="9"/>
        </w:numPr>
      </w:pPr>
      <w:r w:rsidRPr="005277B1">
        <w:t>Vertical farming and urban agriculture</w:t>
      </w:r>
    </w:p>
    <w:p w14:paraId="70BC447E" w14:textId="77777777" w:rsidR="005277B1" w:rsidRPr="005277B1" w:rsidRDefault="005277B1" w:rsidP="005277B1">
      <w:pPr>
        <w:numPr>
          <w:ilvl w:val="1"/>
          <w:numId w:val="9"/>
        </w:numPr>
      </w:pPr>
      <w:r w:rsidRPr="005277B1">
        <w:t>The role of plants in future food security</w:t>
      </w:r>
    </w:p>
    <w:p w14:paraId="019C8BFA" w14:textId="77777777" w:rsidR="005277B1" w:rsidRPr="005277B1" w:rsidRDefault="005277B1" w:rsidP="005277B1">
      <w:pPr>
        <w:numPr>
          <w:ilvl w:val="0"/>
          <w:numId w:val="9"/>
        </w:numPr>
      </w:pPr>
      <w:r w:rsidRPr="005277B1">
        <w:rPr>
          <w:b/>
          <w:bCs/>
        </w:rPr>
        <w:t>Case Studies</w:t>
      </w:r>
    </w:p>
    <w:p w14:paraId="6DB2AACB" w14:textId="77777777" w:rsidR="005277B1" w:rsidRPr="005277B1" w:rsidRDefault="005277B1" w:rsidP="005277B1">
      <w:pPr>
        <w:numPr>
          <w:ilvl w:val="1"/>
          <w:numId w:val="9"/>
        </w:numPr>
      </w:pPr>
      <w:r w:rsidRPr="005277B1">
        <w:t>Successful examples of plant production initiatives</w:t>
      </w:r>
    </w:p>
    <w:p w14:paraId="7A4F17B1" w14:textId="77777777" w:rsidR="005277B1" w:rsidRPr="005277B1" w:rsidRDefault="005277B1" w:rsidP="005277B1">
      <w:pPr>
        <w:numPr>
          <w:ilvl w:val="1"/>
          <w:numId w:val="9"/>
        </w:numPr>
      </w:pPr>
      <w:r w:rsidRPr="005277B1">
        <w:t>Innovations in plant production from around the world</w:t>
      </w:r>
    </w:p>
    <w:p w14:paraId="474CE6E6" w14:textId="77777777" w:rsidR="005277B1" w:rsidRPr="005277B1" w:rsidRDefault="005277B1" w:rsidP="005277B1">
      <w:pPr>
        <w:numPr>
          <w:ilvl w:val="1"/>
          <w:numId w:val="9"/>
        </w:numPr>
      </w:pPr>
      <w:r w:rsidRPr="005277B1">
        <w:t>Lessons learned from various case studies</w:t>
      </w:r>
    </w:p>
    <w:p w14:paraId="6C42DA4C" w14:textId="77777777" w:rsidR="005277B1" w:rsidRPr="005277B1" w:rsidRDefault="005277B1" w:rsidP="005277B1">
      <w:pPr>
        <w:numPr>
          <w:ilvl w:val="0"/>
          <w:numId w:val="9"/>
        </w:numPr>
      </w:pPr>
      <w:r w:rsidRPr="005277B1">
        <w:rPr>
          <w:b/>
          <w:bCs/>
        </w:rPr>
        <w:t>Conclusion</w:t>
      </w:r>
    </w:p>
    <w:p w14:paraId="5BBD8028" w14:textId="77777777" w:rsidR="005277B1" w:rsidRPr="005277B1" w:rsidRDefault="005277B1" w:rsidP="005277B1">
      <w:pPr>
        <w:numPr>
          <w:ilvl w:val="1"/>
          <w:numId w:val="9"/>
        </w:numPr>
      </w:pPr>
      <w:r w:rsidRPr="005277B1">
        <w:t>Summary of key points</w:t>
      </w:r>
    </w:p>
    <w:p w14:paraId="0FEA63C3" w14:textId="77777777" w:rsidR="005277B1" w:rsidRPr="005277B1" w:rsidRDefault="005277B1" w:rsidP="005277B1">
      <w:pPr>
        <w:numPr>
          <w:ilvl w:val="1"/>
          <w:numId w:val="9"/>
        </w:numPr>
      </w:pPr>
      <w:r w:rsidRPr="005277B1">
        <w:t>The interconnectedness of biological, agricultural, and economic production</w:t>
      </w:r>
    </w:p>
    <w:p w14:paraId="2E01F287" w14:textId="77777777" w:rsidR="005277B1" w:rsidRPr="005277B1" w:rsidRDefault="005277B1" w:rsidP="005277B1">
      <w:pPr>
        <w:numPr>
          <w:ilvl w:val="1"/>
          <w:numId w:val="9"/>
        </w:numPr>
      </w:pPr>
      <w:r w:rsidRPr="005277B1">
        <w:t>Future directions and research opportunities in plant production</w:t>
      </w:r>
    </w:p>
    <w:p w14:paraId="1BC1F1D9" w14:textId="77777777" w:rsidR="005277B1" w:rsidRPr="005277B1" w:rsidRDefault="005277B1" w:rsidP="005277B1">
      <w:pPr>
        <w:rPr>
          <w:b/>
          <w:bCs/>
        </w:rPr>
      </w:pPr>
      <w:r w:rsidRPr="005277B1">
        <w:rPr>
          <w:b/>
          <w:bCs/>
        </w:rPr>
        <w:t>References:</w:t>
      </w:r>
    </w:p>
    <w:p w14:paraId="7A67CC46" w14:textId="77777777" w:rsidR="005277B1" w:rsidRPr="005277B1" w:rsidRDefault="005277B1" w:rsidP="005277B1">
      <w:pPr>
        <w:numPr>
          <w:ilvl w:val="0"/>
          <w:numId w:val="10"/>
        </w:numPr>
      </w:pPr>
      <w:r w:rsidRPr="005277B1">
        <w:t>A comprehensive list of scholarly articles, books, and authoritative sources relevant to each section.</w:t>
      </w:r>
    </w:p>
    <w:p w14:paraId="7B148D57" w14:textId="77777777" w:rsidR="005277B1" w:rsidRPr="005277B1" w:rsidRDefault="005277B1" w:rsidP="005277B1">
      <w:r w:rsidRPr="005277B1">
        <w:pict w14:anchorId="4AFF2D4B">
          <v:rect id="_x0000_i1039" style="width:0;height:1.5pt" o:hralign="center" o:hrstd="t" o:hr="t" fillcolor="#a0a0a0" stroked="f"/>
        </w:pict>
      </w:r>
    </w:p>
    <w:p w14:paraId="5E7F42CE" w14:textId="77777777" w:rsidR="005277B1" w:rsidRPr="005277B1" w:rsidRDefault="005277B1" w:rsidP="005277B1">
      <w:pPr>
        <w:rPr>
          <w:b/>
          <w:bCs/>
        </w:rPr>
      </w:pPr>
      <w:r w:rsidRPr="005277B1">
        <w:rPr>
          <w:b/>
          <w:bCs/>
        </w:rPr>
        <w:t>Detailed Content</w:t>
      </w:r>
    </w:p>
    <w:p w14:paraId="5332D0F2" w14:textId="77777777" w:rsidR="005277B1" w:rsidRPr="005277B1" w:rsidRDefault="005277B1" w:rsidP="005277B1">
      <w:pPr>
        <w:rPr>
          <w:b/>
          <w:bCs/>
        </w:rPr>
      </w:pPr>
      <w:r w:rsidRPr="005277B1">
        <w:rPr>
          <w:b/>
          <w:bCs/>
        </w:rPr>
        <w:t>1. Introduction</w:t>
      </w:r>
    </w:p>
    <w:p w14:paraId="5F86B445" w14:textId="77777777" w:rsidR="005277B1" w:rsidRPr="005277B1" w:rsidRDefault="005277B1" w:rsidP="005277B1">
      <w:r w:rsidRPr="005277B1">
        <w:rPr>
          <w:b/>
          <w:bCs/>
        </w:rPr>
        <w:t>Definition of Producing</w:t>
      </w:r>
      <w:r w:rsidRPr="005277B1">
        <w:t xml:space="preserve"> Producing is the act of creating, generating, or manufacturing goods or services. In the context of biology and agriculture, producing often refers to the </w:t>
      </w:r>
      <w:r w:rsidRPr="005277B1">
        <w:lastRenderedPageBreak/>
        <w:t>growth and development of plants, which are essential for food, raw materials, and ecological balance.</w:t>
      </w:r>
    </w:p>
    <w:p w14:paraId="4DBEAB89" w14:textId="77777777" w:rsidR="005277B1" w:rsidRPr="005277B1" w:rsidRDefault="005277B1" w:rsidP="005277B1">
      <w:r w:rsidRPr="005277B1">
        <w:rPr>
          <w:b/>
          <w:bCs/>
        </w:rPr>
        <w:t>Importance of Production in Different Contexts</w:t>
      </w:r>
      <w:r w:rsidRPr="005277B1">
        <w:t xml:space="preserve"> Production is fundamental to sustaining human life and economies. It encompasses various activities, from farming and manufacturing to technological innovation. In biological terms, plant production is crucial for maintaining the food supply and supporting biodiversity.</w:t>
      </w:r>
    </w:p>
    <w:p w14:paraId="26C772E6" w14:textId="77777777" w:rsidR="005277B1" w:rsidRPr="005277B1" w:rsidRDefault="005277B1" w:rsidP="005277B1">
      <w:r w:rsidRPr="005277B1">
        <w:rPr>
          <w:b/>
          <w:bCs/>
        </w:rPr>
        <w:t>Overview of the Role of Plants in Production</w:t>
      </w:r>
      <w:r w:rsidRPr="005277B1">
        <w:t xml:space="preserve"> Plants are primary producers in ecosystems, converting sunlight into energy through photosynthesis. This process supports not only the plants themselves but also the entire food web, including humans. Plants are also vital for producing oxygen, maintaining soil health, and regulating the climate.</w:t>
      </w:r>
    </w:p>
    <w:p w14:paraId="4C8FAA03" w14:textId="77777777" w:rsidR="005277B1" w:rsidRPr="005277B1" w:rsidRDefault="005277B1" w:rsidP="005277B1">
      <w:pPr>
        <w:rPr>
          <w:b/>
          <w:bCs/>
        </w:rPr>
      </w:pPr>
      <w:r w:rsidRPr="005277B1">
        <w:rPr>
          <w:b/>
          <w:bCs/>
        </w:rPr>
        <w:t>2. Biological Production</w:t>
      </w:r>
    </w:p>
    <w:p w14:paraId="3E7A015E" w14:textId="77777777" w:rsidR="005277B1" w:rsidRPr="005277B1" w:rsidRDefault="005277B1" w:rsidP="005277B1">
      <w:r w:rsidRPr="005277B1">
        <w:rPr>
          <w:b/>
          <w:bCs/>
        </w:rPr>
        <w:t>Photosynthesis: The Cornerstone of Plant Production</w:t>
      </w:r>
      <w:r w:rsidRPr="005277B1">
        <w:t xml:space="preserve"> Photosynthesis is the process by which plants convert light energy into chemical energy, producing glucose and oxygen from carbon dioxide and water. This process is the foundation of plant growth and productivity, supporting life on Earth.</w:t>
      </w:r>
    </w:p>
    <w:p w14:paraId="6993498A" w14:textId="77777777" w:rsidR="005277B1" w:rsidRPr="005277B1" w:rsidRDefault="005277B1" w:rsidP="005277B1">
      <w:r w:rsidRPr="005277B1">
        <w:rPr>
          <w:b/>
          <w:bCs/>
        </w:rPr>
        <w:t>Plant Growth and Development</w:t>
      </w:r>
      <w:r w:rsidRPr="005277B1">
        <w:t xml:space="preserve"> Plant production involves several stages, from germination to maturity. Key factors influencing growth include genetic makeup, environmental conditions, and availability of resources such as water, light, and nutrients.</w:t>
      </w:r>
    </w:p>
    <w:p w14:paraId="52791D88" w14:textId="77777777" w:rsidR="005277B1" w:rsidRPr="005277B1" w:rsidRDefault="005277B1" w:rsidP="005277B1">
      <w:r w:rsidRPr="005277B1">
        <w:rPr>
          <w:b/>
          <w:bCs/>
        </w:rPr>
        <w:t>Factors Affecting Plant Production</w:t>
      </w:r>
    </w:p>
    <w:p w14:paraId="0B6EC18D" w14:textId="77777777" w:rsidR="005277B1" w:rsidRPr="005277B1" w:rsidRDefault="005277B1" w:rsidP="005277B1">
      <w:pPr>
        <w:numPr>
          <w:ilvl w:val="0"/>
          <w:numId w:val="11"/>
        </w:numPr>
      </w:pPr>
      <w:r w:rsidRPr="005277B1">
        <w:rPr>
          <w:b/>
          <w:bCs/>
        </w:rPr>
        <w:t>Light:</w:t>
      </w:r>
      <w:r w:rsidRPr="005277B1">
        <w:t xml:space="preserve"> Essential for photosynthesis, with different plants requiring varying light intensities.</w:t>
      </w:r>
    </w:p>
    <w:p w14:paraId="3303FB37" w14:textId="77777777" w:rsidR="005277B1" w:rsidRPr="005277B1" w:rsidRDefault="005277B1" w:rsidP="005277B1">
      <w:pPr>
        <w:numPr>
          <w:ilvl w:val="0"/>
          <w:numId w:val="11"/>
        </w:numPr>
      </w:pPr>
      <w:r w:rsidRPr="005277B1">
        <w:rPr>
          <w:b/>
          <w:bCs/>
        </w:rPr>
        <w:t>Water:</w:t>
      </w:r>
      <w:r w:rsidRPr="005277B1">
        <w:t xml:space="preserve"> Vital for nutrient transport and cellular functions.</w:t>
      </w:r>
    </w:p>
    <w:p w14:paraId="3AC94147" w14:textId="77777777" w:rsidR="005277B1" w:rsidRPr="005277B1" w:rsidRDefault="005277B1" w:rsidP="005277B1">
      <w:pPr>
        <w:numPr>
          <w:ilvl w:val="0"/>
          <w:numId w:val="11"/>
        </w:numPr>
      </w:pPr>
      <w:r w:rsidRPr="005277B1">
        <w:rPr>
          <w:b/>
          <w:bCs/>
        </w:rPr>
        <w:t>Nutrients:</w:t>
      </w:r>
      <w:r w:rsidRPr="005277B1">
        <w:t xml:space="preserve"> Essential elements like nitrogen, phosphorus, and potassium are crucial for plant health.</w:t>
      </w:r>
    </w:p>
    <w:p w14:paraId="55DA0188" w14:textId="77777777" w:rsidR="005277B1" w:rsidRPr="005277B1" w:rsidRDefault="005277B1" w:rsidP="005277B1">
      <w:pPr>
        <w:numPr>
          <w:ilvl w:val="0"/>
          <w:numId w:val="11"/>
        </w:numPr>
      </w:pPr>
      <w:r w:rsidRPr="005277B1">
        <w:rPr>
          <w:b/>
          <w:bCs/>
        </w:rPr>
        <w:t>Temperature:</w:t>
      </w:r>
      <w:r w:rsidRPr="005277B1">
        <w:t xml:space="preserve"> Affects metabolic rates and growth patterns.</w:t>
      </w:r>
    </w:p>
    <w:p w14:paraId="277995D9" w14:textId="77777777" w:rsidR="005277B1" w:rsidRPr="005277B1" w:rsidRDefault="005277B1" w:rsidP="005277B1">
      <w:pPr>
        <w:rPr>
          <w:b/>
          <w:bCs/>
        </w:rPr>
      </w:pPr>
      <w:r w:rsidRPr="005277B1">
        <w:rPr>
          <w:b/>
          <w:bCs/>
        </w:rPr>
        <w:t>3. Agricultural Production</w:t>
      </w:r>
    </w:p>
    <w:p w14:paraId="7E767EB2" w14:textId="77777777" w:rsidR="005277B1" w:rsidRPr="005277B1" w:rsidRDefault="005277B1" w:rsidP="005277B1">
      <w:r w:rsidRPr="005277B1">
        <w:rPr>
          <w:b/>
          <w:bCs/>
        </w:rPr>
        <w:t>Historical Evolution of Agriculture</w:t>
      </w:r>
      <w:r w:rsidRPr="005277B1">
        <w:t xml:space="preserve"> Agriculture has evolved from simple subsistence farming to advanced, technology-driven practices. Early agriculture involved domestication of plants and animals, while modern agriculture utilizes machinery, fertilizers, and genetically modified organisms (GMOs).</w:t>
      </w:r>
    </w:p>
    <w:p w14:paraId="22E75CD7" w14:textId="77777777" w:rsidR="005277B1" w:rsidRPr="005277B1" w:rsidRDefault="005277B1" w:rsidP="005277B1">
      <w:r w:rsidRPr="005277B1">
        <w:rPr>
          <w:b/>
          <w:bCs/>
        </w:rPr>
        <w:lastRenderedPageBreak/>
        <w:t>Modern Agricultural Practices</w:t>
      </w:r>
      <w:r w:rsidRPr="005277B1">
        <w:t xml:space="preserve"> Today's agriculture employs techniques such as crop rotation, soil management, irrigation, and integrated pest management to maximize yields. Precision agriculture uses technology like GPS and remote sensing to optimize resource use and crop management.</w:t>
      </w:r>
    </w:p>
    <w:p w14:paraId="20E1666B" w14:textId="77777777" w:rsidR="005277B1" w:rsidRPr="005277B1" w:rsidRDefault="005277B1" w:rsidP="005277B1">
      <w:r w:rsidRPr="005277B1">
        <w:rPr>
          <w:b/>
          <w:bCs/>
        </w:rPr>
        <w:t>Crop Production and Yield Optimization</w:t>
      </w:r>
      <w:r w:rsidRPr="005277B1">
        <w:t xml:space="preserve"> Crop production involves selecting suitable crops, preparing the soil, planting, and harvesting. Yield optimization focuses on maximizing output through improved varieties, efficient resource use, and pest and disease control.</w:t>
      </w:r>
    </w:p>
    <w:p w14:paraId="0222E733" w14:textId="77777777" w:rsidR="005277B1" w:rsidRPr="005277B1" w:rsidRDefault="005277B1" w:rsidP="005277B1">
      <w:r w:rsidRPr="005277B1">
        <w:rPr>
          <w:b/>
          <w:bCs/>
        </w:rPr>
        <w:t>Sustainable Agriculture and Its Importance</w:t>
      </w:r>
      <w:r w:rsidRPr="005277B1">
        <w:t xml:space="preserve"> Sustainable agriculture aims to meet current food needs without compromising future generations' ability to do the same. It emphasizes ecological balance, soil health, and reduced chemical use.</w:t>
      </w:r>
    </w:p>
    <w:p w14:paraId="100C3837" w14:textId="77777777" w:rsidR="005277B1" w:rsidRPr="005277B1" w:rsidRDefault="005277B1" w:rsidP="005277B1">
      <w:pPr>
        <w:rPr>
          <w:b/>
          <w:bCs/>
        </w:rPr>
      </w:pPr>
      <w:r w:rsidRPr="005277B1">
        <w:rPr>
          <w:b/>
          <w:bCs/>
        </w:rPr>
        <w:t>4. Economic Production</w:t>
      </w:r>
    </w:p>
    <w:p w14:paraId="3FD561A9" w14:textId="77777777" w:rsidR="005277B1" w:rsidRPr="005277B1" w:rsidRDefault="005277B1" w:rsidP="005277B1">
      <w:r w:rsidRPr="005277B1">
        <w:rPr>
          <w:b/>
          <w:bCs/>
        </w:rPr>
        <w:t>The Concept of Economic Production</w:t>
      </w:r>
      <w:r w:rsidRPr="005277B1">
        <w:t xml:space="preserve"> Economic production refers to creating goods and services to meet human needs and wants. In agriculture, this includes the cultivation of crops and livestock for food, fiber, and other products.</w:t>
      </w:r>
    </w:p>
    <w:p w14:paraId="78106C67" w14:textId="77777777" w:rsidR="005277B1" w:rsidRPr="005277B1" w:rsidRDefault="005277B1" w:rsidP="005277B1">
      <w:r w:rsidRPr="005277B1">
        <w:rPr>
          <w:b/>
          <w:bCs/>
        </w:rPr>
        <w:t>Role of Agriculture in the Economy</w:t>
      </w:r>
      <w:r w:rsidRPr="005277B1">
        <w:t xml:space="preserve"> Agriculture is a significant economic sector, providing employment, income, and raw materials for industries. It contributes to GDP and export earnings in many countries.</w:t>
      </w:r>
    </w:p>
    <w:p w14:paraId="291BADB8" w14:textId="77777777" w:rsidR="005277B1" w:rsidRPr="005277B1" w:rsidRDefault="005277B1" w:rsidP="005277B1">
      <w:r w:rsidRPr="005277B1">
        <w:rPr>
          <w:b/>
          <w:bCs/>
        </w:rPr>
        <w:t>Economic Impact of Plant-Based Products</w:t>
      </w:r>
      <w:r w:rsidRPr="005277B1">
        <w:t xml:space="preserve"> Plant-based products, such as food, biofuels, and pharmaceuticals, have substantial economic value. Innovations in plant production can boost economic growth and sustainability.</w:t>
      </w:r>
    </w:p>
    <w:p w14:paraId="25E440E4" w14:textId="77777777" w:rsidR="005277B1" w:rsidRPr="005277B1" w:rsidRDefault="005277B1" w:rsidP="005277B1">
      <w:r w:rsidRPr="005277B1">
        <w:rPr>
          <w:b/>
          <w:bCs/>
        </w:rPr>
        <w:t>Case Studies of Major Agricultural Economies</w:t>
      </w:r>
      <w:r w:rsidRPr="005277B1">
        <w:t xml:space="preserve"> Countries like the United States, China, and Brazil are major agricultural producers, with advanced technologies and large-scale farming practices driving their success.</w:t>
      </w:r>
    </w:p>
    <w:p w14:paraId="409A2486" w14:textId="77777777" w:rsidR="005277B1" w:rsidRPr="005277B1" w:rsidRDefault="005277B1" w:rsidP="005277B1">
      <w:pPr>
        <w:rPr>
          <w:b/>
          <w:bCs/>
        </w:rPr>
      </w:pPr>
      <w:r w:rsidRPr="005277B1">
        <w:rPr>
          <w:b/>
          <w:bCs/>
        </w:rPr>
        <w:t>5. Industrial Production</w:t>
      </w:r>
    </w:p>
    <w:p w14:paraId="7477FD45" w14:textId="77777777" w:rsidR="005277B1" w:rsidRPr="005277B1" w:rsidRDefault="005277B1" w:rsidP="005277B1">
      <w:r w:rsidRPr="005277B1">
        <w:rPr>
          <w:b/>
          <w:bCs/>
        </w:rPr>
        <w:t>Processing of Plant Materials into Goods</w:t>
      </w:r>
      <w:r w:rsidRPr="005277B1">
        <w:t xml:space="preserve"> Plants are processed into a variety of products, including food, beverages, textiles, and biofuels. Processing adds value and extends the usability of raw materials.</w:t>
      </w:r>
    </w:p>
    <w:p w14:paraId="3A3C430B" w14:textId="77777777" w:rsidR="005277B1" w:rsidRPr="005277B1" w:rsidRDefault="005277B1" w:rsidP="005277B1">
      <w:r w:rsidRPr="005277B1">
        <w:rPr>
          <w:b/>
          <w:bCs/>
        </w:rPr>
        <w:t>Biotechnology and Genetic Engineering in Plant Production</w:t>
      </w:r>
      <w:r w:rsidRPr="005277B1">
        <w:t xml:space="preserve"> Biotechnology enhances plant production through genetic modifications, improving resistance to pests and diseases, and increasing yields. Examples include Bt cotton and Golden Rice.</w:t>
      </w:r>
    </w:p>
    <w:p w14:paraId="34E4C3F4" w14:textId="77777777" w:rsidR="005277B1" w:rsidRPr="005277B1" w:rsidRDefault="005277B1" w:rsidP="005277B1">
      <w:r w:rsidRPr="005277B1">
        <w:rPr>
          <w:b/>
          <w:bCs/>
        </w:rPr>
        <w:t>Examples of Plant-Based Industrial Products</w:t>
      </w:r>
    </w:p>
    <w:p w14:paraId="473E4201" w14:textId="77777777" w:rsidR="005277B1" w:rsidRPr="005277B1" w:rsidRDefault="005277B1" w:rsidP="005277B1">
      <w:pPr>
        <w:numPr>
          <w:ilvl w:val="0"/>
          <w:numId w:val="12"/>
        </w:numPr>
      </w:pPr>
      <w:r w:rsidRPr="005277B1">
        <w:rPr>
          <w:b/>
          <w:bCs/>
        </w:rPr>
        <w:lastRenderedPageBreak/>
        <w:t>Biofuels:</w:t>
      </w:r>
      <w:r w:rsidRPr="005277B1">
        <w:t xml:space="preserve"> Derived from crops like corn and sugarcane, biofuels provide a renewable energy source.</w:t>
      </w:r>
    </w:p>
    <w:p w14:paraId="3A76FC73" w14:textId="77777777" w:rsidR="005277B1" w:rsidRPr="005277B1" w:rsidRDefault="005277B1" w:rsidP="005277B1">
      <w:pPr>
        <w:numPr>
          <w:ilvl w:val="0"/>
          <w:numId w:val="12"/>
        </w:numPr>
      </w:pPr>
      <w:r w:rsidRPr="005277B1">
        <w:rPr>
          <w:b/>
          <w:bCs/>
        </w:rPr>
        <w:t>Pharmaceuticals:</w:t>
      </w:r>
      <w:r w:rsidRPr="005277B1">
        <w:t xml:space="preserve"> Many medicines are derived from plant compounds, such as aspirin from willow bark.</w:t>
      </w:r>
    </w:p>
    <w:p w14:paraId="01BFAAB0" w14:textId="77777777" w:rsidR="005277B1" w:rsidRPr="005277B1" w:rsidRDefault="005277B1" w:rsidP="005277B1">
      <w:pPr>
        <w:numPr>
          <w:ilvl w:val="0"/>
          <w:numId w:val="12"/>
        </w:numPr>
      </w:pPr>
      <w:r w:rsidRPr="005277B1">
        <w:rPr>
          <w:b/>
          <w:bCs/>
        </w:rPr>
        <w:t>Textiles:</w:t>
      </w:r>
      <w:r w:rsidRPr="005277B1">
        <w:t xml:space="preserve"> Cotton, flax, and hemp are used to produce fabrics and other materials.</w:t>
      </w:r>
    </w:p>
    <w:p w14:paraId="3103CC6C" w14:textId="77777777" w:rsidR="005277B1" w:rsidRPr="005277B1" w:rsidRDefault="005277B1" w:rsidP="005277B1">
      <w:pPr>
        <w:rPr>
          <w:b/>
          <w:bCs/>
        </w:rPr>
      </w:pPr>
      <w:r w:rsidRPr="005277B1">
        <w:rPr>
          <w:b/>
          <w:bCs/>
        </w:rPr>
        <w:t>6. Environmental Impact of Production</w:t>
      </w:r>
    </w:p>
    <w:p w14:paraId="79C624B3" w14:textId="77777777" w:rsidR="005277B1" w:rsidRPr="005277B1" w:rsidRDefault="005277B1" w:rsidP="005277B1">
      <w:r w:rsidRPr="005277B1">
        <w:rPr>
          <w:b/>
          <w:bCs/>
        </w:rPr>
        <w:t>Positive and Negative Effects of Plant Production on the Environment</w:t>
      </w:r>
      <w:r w:rsidRPr="005277B1">
        <w:t xml:space="preserve"> Plant production can have both beneficial and harmful environmental effects. Positive impacts include carbon sequestration and habitat provision, while negative impacts involve deforestation, soil degradation, and water pollution.</w:t>
      </w:r>
    </w:p>
    <w:p w14:paraId="417AD339" w14:textId="77777777" w:rsidR="005277B1" w:rsidRPr="005277B1" w:rsidRDefault="005277B1" w:rsidP="005277B1">
      <w:r w:rsidRPr="005277B1">
        <w:rPr>
          <w:b/>
          <w:bCs/>
        </w:rPr>
        <w:t>Practices to Mitigate Negative Impacts</w:t>
      </w:r>
      <w:r w:rsidRPr="005277B1">
        <w:t xml:space="preserve"> Sustainable practices, such as agroforestry, organic farming, and conservation tillage, help reduce environmental damage. Integrated pest management minimizes chemical use, and efficient irrigation conserves water.</w:t>
      </w:r>
    </w:p>
    <w:p w14:paraId="200616A3" w14:textId="77777777" w:rsidR="005277B1" w:rsidRPr="005277B1" w:rsidRDefault="005277B1" w:rsidP="005277B1">
      <w:r w:rsidRPr="005277B1">
        <w:rPr>
          <w:b/>
          <w:bCs/>
        </w:rPr>
        <w:t>Role of Plants in Carbon Sequestration and Climate Change Mitigation</w:t>
      </w:r>
      <w:r w:rsidRPr="005277B1">
        <w:t xml:space="preserve"> Plants absorb carbon dioxide during photosynthesis, storing carbon in their biomass and soils. This process helps mitigate climate change by reducing atmospheric CO2 levels.</w:t>
      </w:r>
    </w:p>
    <w:p w14:paraId="249F3865" w14:textId="77777777" w:rsidR="005277B1" w:rsidRPr="005277B1" w:rsidRDefault="005277B1" w:rsidP="005277B1">
      <w:pPr>
        <w:rPr>
          <w:b/>
          <w:bCs/>
        </w:rPr>
      </w:pPr>
      <w:r w:rsidRPr="005277B1">
        <w:rPr>
          <w:b/>
          <w:bCs/>
        </w:rPr>
        <w:t>7. Challenges in Plant Production</w:t>
      </w:r>
    </w:p>
    <w:p w14:paraId="0B43319E" w14:textId="77777777" w:rsidR="005277B1" w:rsidRPr="005277B1" w:rsidRDefault="005277B1" w:rsidP="005277B1">
      <w:r w:rsidRPr="005277B1">
        <w:rPr>
          <w:b/>
          <w:bCs/>
        </w:rPr>
        <w:t>Climate Change and Its Impact on Agriculture</w:t>
      </w:r>
      <w:r w:rsidRPr="005277B1">
        <w:t xml:space="preserve"> Climate change affects plant production through altered weather patterns, increased temperatures, and extreme events like droughts and floods. Adaptation strategies are essential to maintain productivity.</w:t>
      </w:r>
    </w:p>
    <w:p w14:paraId="2BD33358" w14:textId="77777777" w:rsidR="005277B1" w:rsidRPr="005277B1" w:rsidRDefault="005277B1" w:rsidP="005277B1">
      <w:r w:rsidRPr="005277B1">
        <w:rPr>
          <w:b/>
          <w:bCs/>
        </w:rPr>
        <w:t>Pests and Diseases</w:t>
      </w:r>
      <w:r w:rsidRPr="005277B1">
        <w:t xml:space="preserve"> Pests and diseases pose significant threats to plant production. Integrated pest management, crop rotation, and resistant varieties are crucial for control.</w:t>
      </w:r>
    </w:p>
    <w:p w14:paraId="6065929B" w14:textId="77777777" w:rsidR="005277B1" w:rsidRPr="005277B1" w:rsidRDefault="005277B1" w:rsidP="005277B1">
      <w:r w:rsidRPr="005277B1">
        <w:rPr>
          <w:b/>
          <w:bCs/>
        </w:rPr>
        <w:t>Soil Degradation and Water Scarcity</w:t>
      </w:r>
      <w:r w:rsidRPr="005277B1">
        <w:t xml:space="preserve"> Soil degradation, due to erosion, salinization, and nutrient depletion, reduces agricultural productivity. Water scarcity, exacerbated by overuse and climate change, limits crop growth. Sustainable practices are needed to address these issues.</w:t>
      </w:r>
    </w:p>
    <w:p w14:paraId="33B623C5" w14:textId="77777777" w:rsidR="005277B1" w:rsidRPr="005277B1" w:rsidRDefault="005277B1" w:rsidP="005277B1">
      <w:r w:rsidRPr="005277B1">
        <w:rPr>
          <w:b/>
          <w:bCs/>
        </w:rPr>
        <w:t>Solutions and Innovations to Address These Challenges</w:t>
      </w:r>
      <w:r w:rsidRPr="005277B1">
        <w:t xml:space="preserve"> Technological innovations, such as drought-resistant crops, precision agriculture, and soil health management, offer solutions to production challenges. Research and development play a key role in advancing these technologies.</w:t>
      </w:r>
    </w:p>
    <w:p w14:paraId="6D86FFC6" w14:textId="77777777" w:rsidR="005277B1" w:rsidRPr="005277B1" w:rsidRDefault="005277B1" w:rsidP="005277B1">
      <w:pPr>
        <w:rPr>
          <w:b/>
          <w:bCs/>
        </w:rPr>
      </w:pPr>
      <w:r w:rsidRPr="005277B1">
        <w:rPr>
          <w:b/>
          <w:bCs/>
        </w:rPr>
        <w:t>8. Future of Plant Production</w:t>
      </w:r>
    </w:p>
    <w:p w14:paraId="6F0F4C82" w14:textId="77777777" w:rsidR="005277B1" w:rsidRPr="005277B1" w:rsidRDefault="005277B1" w:rsidP="005277B1">
      <w:r w:rsidRPr="005277B1">
        <w:rPr>
          <w:b/>
          <w:bCs/>
        </w:rPr>
        <w:lastRenderedPageBreak/>
        <w:t>Emerging Technologies in Agriculture</w:t>
      </w:r>
      <w:r w:rsidRPr="005277B1">
        <w:t xml:space="preserve"> Technologies like vertical farming, hydroponics, and genetic engineering promise to revolutionize plant production. These methods increase efficiency, reduce resource use, and enable cultivation in non-traditional settings.</w:t>
      </w:r>
    </w:p>
    <w:p w14:paraId="38F7018D" w14:textId="77777777" w:rsidR="005277B1" w:rsidRPr="005277B1" w:rsidRDefault="005277B1" w:rsidP="005277B1">
      <w:r w:rsidRPr="005277B1">
        <w:rPr>
          <w:b/>
          <w:bCs/>
        </w:rPr>
        <w:t>Vertical Farming and Urban Agriculture</w:t>
      </w:r>
      <w:r w:rsidRPr="005277B1">
        <w:t xml:space="preserve"> Vertical farming involves growing crops in stacked layers, often in controlled environments. Urban agriculture integrates food production into city landscapes, enhancing food security and sustainability.</w:t>
      </w:r>
    </w:p>
    <w:p w14:paraId="77034E78" w14:textId="77777777" w:rsidR="005277B1" w:rsidRPr="005277B1" w:rsidRDefault="005277B1" w:rsidP="005277B1">
      <w:r w:rsidRPr="005277B1">
        <w:rPr>
          <w:b/>
          <w:bCs/>
        </w:rPr>
        <w:t>The Role of Plants in Future Food Security</w:t>
      </w:r>
      <w:r w:rsidRPr="005277B1">
        <w:t xml:space="preserve"> Plants will continue to be crucial for food security, providing essential nutrients and supporting diverse diets. Innovations in plant breeding and cultivation will help meet the growing global food demand.</w:t>
      </w:r>
    </w:p>
    <w:p w14:paraId="54E6400A" w14:textId="77777777" w:rsidR="005277B1" w:rsidRPr="005277B1" w:rsidRDefault="005277B1" w:rsidP="005277B1">
      <w:pPr>
        <w:rPr>
          <w:b/>
          <w:bCs/>
        </w:rPr>
      </w:pPr>
      <w:r w:rsidRPr="005277B1">
        <w:rPr>
          <w:b/>
          <w:bCs/>
        </w:rPr>
        <w:t>9. Case Studies</w:t>
      </w:r>
    </w:p>
    <w:p w14:paraId="20338F95" w14:textId="77777777" w:rsidR="005277B1" w:rsidRPr="005277B1" w:rsidRDefault="005277B1" w:rsidP="005277B1">
      <w:r w:rsidRPr="005277B1">
        <w:rPr>
          <w:b/>
          <w:bCs/>
        </w:rPr>
        <w:t>Successful Examples of Plant Production Initiatives</w:t>
      </w:r>
    </w:p>
    <w:p w14:paraId="751819B2" w14:textId="77777777" w:rsidR="005277B1" w:rsidRPr="005277B1" w:rsidRDefault="005277B1" w:rsidP="005277B1">
      <w:pPr>
        <w:numPr>
          <w:ilvl w:val="0"/>
          <w:numId w:val="13"/>
        </w:numPr>
      </w:pPr>
      <w:r w:rsidRPr="005277B1">
        <w:rPr>
          <w:b/>
          <w:bCs/>
        </w:rPr>
        <w:t>Green Revolution:</w:t>
      </w:r>
      <w:r w:rsidRPr="005277B1">
        <w:t xml:space="preserve"> The introduction of high-yielding crop varieties and modern agricultural practices in the mid-20th century significantly increased food production in developing countries.</w:t>
      </w:r>
    </w:p>
    <w:p w14:paraId="389EC850" w14:textId="77777777" w:rsidR="005277B1" w:rsidRPr="005277B1" w:rsidRDefault="005277B1" w:rsidP="005277B1">
      <w:pPr>
        <w:numPr>
          <w:ilvl w:val="0"/>
          <w:numId w:val="13"/>
        </w:numPr>
      </w:pPr>
      <w:r w:rsidRPr="005277B1">
        <w:rPr>
          <w:b/>
          <w:bCs/>
        </w:rPr>
        <w:t>Organic Farming Movements:</w:t>
      </w:r>
      <w:r w:rsidRPr="005277B1">
        <w:t xml:space="preserve"> Initiatives promoting organic farming practices have shown success in producing healthy, sustainable food while protecting the environment.</w:t>
      </w:r>
    </w:p>
    <w:p w14:paraId="3E776846" w14:textId="77777777" w:rsidR="005277B1" w:rsidRPr="005277B1" w:rsidRDefault="005277B1" w:rsidP="005277B1">
      <w:r w:rsidRPr="005277B1">
        <w:rPr>
          <w:b/>
          <w:bCs/>
        </w:rPr>
        <w:t>Innovations in Plant Production from Around the World</w:t>
      </w:r>
      <w:r w:rsidRPr="005277B1">
        <w:t xml:space="preserve"> Countries like the Netherlands and Israel have pioneered advanced agricultural technologies, such as greenhouse cultivation and drip irrigation, achieving high productivity and resource efficiency.</w:t>
      </w:r>
    </w:p>
    <w:p w14:paraId="05E81CA6" w14:textId="77777777" w:rsidR="005277B1" w:rsidRPr="005277B1" w:rsidRDefault="005277B1" w:rsidP="005277B1">
      <w:r w:rsidRPr="005277B1">
        <w:rPr>
          <w:b/>
          <w:bCs/>
        </w:rPr>
        <w:t>Lessons Learned from Various Case Studies</w:t>
      </w:r>
      <w:r w:rsidRPr="005277B1">
        <w:t xml:space="preserve"> Case studies highlight the importance of research, innovation, and sustainable practices in achieving successful plant production. Collaboration between governments, researchers, and farmers is crucial for addressing production challenges.</w:t>
      </w:r>
    </w:p>
    <w:p w14:paraId="349FD044" w14:textId="77777777" w:rsidR="005277B1" w:rsidRPr="005277B1" w:rsidRDefault="005277B1" w:rsidP="005277B1">
      <w:pPr>
        <w:rPr>
          <w:b/>
          <w:bCs/>
        </w:rPr>
      </w:pPr>
      <w:r w:rsidRPr="005277B1">
        <w:rPr>
          <w:b/>
          <w:bCs/>
        </w:rPr>
        <w:t>10. Conclusion</w:t>
      </w:r>
    </w:p>
    <w:p w14:paraId="720590E0" w14:textId="77777777" w:rsidR="005277B1" w:rsidRPr="005277B1" w:rsidRDefault="005277B1" w:rsidP="005277B1">
      <w:r w:rsidRPr="005277B1">
        <w:rPr>
          <w:b/>
          <w:bCs/>
        </w:rPr>
        <w:t>Summary of Key Points</w:t>
      </w:r>
      <w:r w:rsidRPr="005277B1">
        <w:t xml:space="preserve"> Producing, in the context of plants, involves complex biological, agricultural, and economic processes. Understanding these processes is essential for optimizing plant production and ensuring sustainability.</w:t>
      </w:r>
    </w:p>
    <w:p w14:paraId="5A93C8DA" w14:textId="77777777" w:rsidR="005277B1" w:rsidRPr="005277B1" w:rsidRDefault="005277B1" w:rsidP="005277B1">
      <w:r w:rsidRPr="005277B1">
        <w:rPr>
          <w:b/>
          <w:bCs/>
        </w:rPr>
        <w:t>The Interconnectedness of Biological, Agricultural, and Economic Production</w:t>
      </w:r>
      <w:r w:rsidRPr="005277B1">
        <w:t xml:space="preserve"> Biological production forms the basis of agricultural and economic production. Effective management of plant production requires integrating knowledge from all three areas.</w:t>
      </w:r>
    </w:p>
    <w:p w14:paraId="728D2730" w14:textId="77777777" w:rsidR="005277B1" w:rsidRPr="005277B1" w:rsidRDefault="005277B1" w:rsidP="005277B1">
      <w:r w:rsidRPr="005277B1">
        <w:rPr>
          <w:b/>
          <w:bCs/>
        </w:rPr>
        <w:lastRenderedPageBreak/>
        <w:t>Future Directions and Research Opportunities in Plant Production</w:t>
      </w:r>
      <w:r w:rsidRPr="005277B1">
        <w:t xml:space="preserve"> Future research should focus on developing resilient crop varieties, improving sustainable practices, and leveraging new technologies to enhance plant production. Addressing global challenges like climate change and food security will require innovative solutions and collaborative efforts.</w:t>
      </w:r>
    </w:p>
    <w:p w14:paraId="2C254E08" w14:textId="77777777" w:rsidR="005277B1" w:rsidRPr="005277B1" w:rsidRDefault="005277B1" w:rsidP="005277B1">
      <w:pPr>
        <w:rPr>
          <w:b/>
          <w:bCs/>
        </w:rPr>
      </w:pPr>
      <w:r w:rsidRPr="005277B1">
        <w:rPr>
          <w:b/>
          <w:bCs/>
        </w:rPr>
        <w:t>References</w:t>
      </w:r>
    </w:p>
    <w:p w14:paraId="10858273" w14:textId="77777777" w:rsidR="00212EEE" w:rsidRPr="00212EEE" w:rsidRDefault="00212EEE" w:rsidP="00212EEE">
      <w:pPr>
        <w:rPr>
          <w:b/>
          <w:bCs/>
        </w:rPr>
      </w:pPr>
      <w:r w:rsidRPr="00212EEE">
        <w:rPr>
          <w:b/>
          <w:bCs/>
        </w:rPr>
        <w:t>Introduction</w:t>
      </w:r>
    </w:p>
    <w:p w14:paraId="6CEA2880" w14:textId="77777777" w:rsidR="00212EEE" w:rsidRPr="00212EEE" w:rsidRDefault="00212EEE" w:rsidP="00212EEE">
      <w:pPr>
        <w:numPr>
          <w:ilvl w:val="0"/>
          <w:numId w:val="14"/>
        </w:numPr>
      </w:pPr>
      <w:r w:rsidRPr="00212EEE">
        <w:rPr>
          <w:b/>
          <w:bCs/>
        </w:rPr>
        <w:t>Taiz, L., &amp; Zeiger, E. (2010).</w:t>
      </w:r>
      <w:r w:rsidRPr="00212EEE">
        <w:t xml:space="preserve"> Plant Physiology (5th ed.). Sinauer Associates.</w:t>
      </w:r>
    </w:p>
    <w:p w14:paraId="6E20B593" w14:textId="77777777" w:rsidR="00212EEE" w:rsidRPr="00212EEE" w:rsidRDefault="00212EEE" w:rsidP="00212EEE">
      <w:pPr>
        <w:numPr>
          <w:ilvl w:val="0"/>
          <w:numId w:val="14"/>
        </w:numPr>
      </w:pPr>
      <w:r w:rsidRPr="00212EEE">
        <w:rPr>
          <w:b/>
          <w:bCs/>
        </w:rPr>
        <w:t>Salisbury, F. B., &amp; Ross, C. W. (1992).</w:t>
      </w:r>
      <w:r w:rsidRPr="00212EEE">
        <w:t xml:space="preserve"> Plant Physiology (4th ed.). Wadsworth Publishing.</w:t>
      </w:r>
    </w:p>
    <w:p w14:paraId="77E2CB00" w14:textId="77777777" w:rsidR="00212EEE" w:rsidRPr="00212EEE" w:rsidRDefault="00212EEE" w:rsidP="00212EEE">
      <w:pPr>
        <w:rPr>
          <w:b/>
          <w:bCs/>
        </w:rPr>
      </w:pPr>
      <w:r w:rsidRPr="00212EEE">
        <w:rPr>
          <w:b/>
          <w:bCs/>
        </w:rPr>
        <w:t>Biological Production</w:t>
      </w:r>
    </w:p>
    <w:p w14:paraId="5292AFEB" w14:textId="77777777" w:rsidR="00212EEE" w:rsidRPr="00212EEE" w:rsidRDefault="00212EEE" w:rsidP="00212EEE">
      <w:pPr>
        <w:numPr>
          <w:ilvl w:val="0"/>
          <w:numId w:val="15"/>
        </w:numPr>
      </w:pPr>
      <w:r w:rsidRPr="00212EEE">
        <w:rPr>
          <w:b/>
          <w:bCs/>
        </w:rPr>
        <w:t>Heldt, H.-W., &amp; Piechulla, B. (2010).</w:t>
      </w:r>
      <w:r w:rsidRPr="00212EEE">
        <w:t xml:space="preserve"> Plant Biochemistry (4th ed.). Academic Press.</w:t>
      </w:r>
    </w:p>
    <w:p w14:paraId="60739A05" w14:textId="77777777" w:rsidR="00212EEE" w:rsidRPr="00212EEE" w:rsidRDefault="00212EEE" w:rsidP="00212EEE">
      <w:pPr>
        <w:numPr>
          <w:ilvl w:val="0"/>
          <w:numId w:val="15"/>
        </w:numPr>
      </w:pPr>
      <w:r w:rsidRPr="00212EEE">
        <w:rPr>
          <w:b/>
          <w:bCs/>
        </w:rPr>
        <w:t>Hopkins, W. G., &amp; Hüner, N. P. (2009).</w:t>
      </w:r>
      <w:r w:rsidRPr="00212EEE">
        <w:t xml:space="preserve"> Introduction to Plant Physiology (4th ed.). Wiley.</w:t>
      </w:r>
    </w:p>
    <w:p w14:paraId="4DE88EE0" w14:textId="77777777" w:rsidR="00212EEE" w:rsidRPr="00212EEE" w:rsidRDefault="00212EEE" w:rsidP="00212EEE">
      <w:pPr>
        <w:numPr>
          <w:ilvl w:val="0"/>
          <w:numId w:val="15"/>
        </w:numPr>
      </w:pPr>
      <w:r w:rsidRPr="00212EEE">
        <w:rPr>
          <w:b/>
          <w:bCs/>
        </w:rPr>
        <w:t>Lambers, H., Chapin III, F. S., &amp; Pons, T. L. (2008).</w:t>
      </w:r>
      <w:r w:rsidRPr="00212EEE">
        <w:t xml:space="preserve"> Plant Physiological Ecology (2nd ed.). Springer.</w:t>
      </w:r>
    </w:p>
    <w:p w14:paraId="6DBE1824" w14:textId="77777777" w:rsidR="00212EEE" w:rsidRPr="00212EEE" w:rsidRDefault="00212EEE" w:rsidP="00212EEE">
      <w:pPr>
        <w:rPr>
          <w:b/>
          <w:bCs/>
        </w:rPr>
      </w:pPr>
      <w:r w:rsidRPr="00212EEE">
        <w:rPr>
          <w:b/>
          <w:bCs/>
        </w:rPr>
        <w:t>Agricultural Production</w:t>
      </w:r>
    </w:p>
    <w:p w14:paraId="30B10514" w14:textId="77777777" w:rsidR="00212EEE" w:rsidRPr="00212EEE" w:rsidRDefault="00212EEE" w:rsidP="00212EEE">
      <w:pPr>
        <w:numPr>
          <w:ilvl w:val="0"/>
          <w:numId w:val="16"/>
        </w:numPr>
      </w:pPr>
      <w:r w:rsidRPr="00212EEE">
        <w:rPr>
          <w:b/>
          <w:bCs/>
        </w:rPr>
        <w:t>Borlaug, N. E. (2000).</w:t>
      </w:r>
      <w:r w:rsidRPr="00212EEE">
        <w:t xml:space="preserve"> The Green Revolution Revisited and the Road Ahead. Special 30th Anniversary Lecture, Norwegian Nobel Institute.</w:t>
      </w:r>
    </w:p>
    <w:p w14:paraId="121CAE9A" w14:textId="77777777" w:rsidR="00212EEE" w:rsidRPr="00212EEE" w:rsidRDefault="00212EEE" w:rsidP="00212EEE">
      <w:pPr>
        <w:numPr>
          <w:ilvl w:val="0"/>
          <w:numId w:val="16"/>
        </w:numPr>
      </w:pPr>
      <w:r w:rsidRPr="00212EEE">
        <w:rPr>
          <w:b/>
          <w:bCs/>
        </w:rPr>
        <w:t>Tilman, D., Cassman, K. G., Matson, P. A., Naylor, R., &amp; Polasky, S. (2002).</w:t>
      </w:r>
      <w:r w:rsidRPr="00212EEE">
        <w:t xml:space="preserve"> Agricultural sustainability and intensive production practices. </w:t>
      </w:r>
      <w:r w:rsidRPr="00212EEE">
        <w:rPr>
          <w:i/>
          <w:iCs/>
        </w:rPr>
        <w:t>Nature, 418</w:t>
      </w:r>
      <w:r w:rsidRPr="00212EEE">
        <w:t>(6898), 671-677.</w:t>
      </w:r>
    </w:p>
    <w:p w14:paraId="716317B8" w14:textId="77777777" w:rsidR="00212EEE" w:rsidRPr="00212EEE" w:rsidRDefault="00212EEE" w:rsidP="00212EEE">
      <w:pPr>
        <w:numPr>
          <w:ilvl w:val="0"/>
          <w:numId w:val="16"/>
        </w:numPr>
      </w:pPr>
      <w:r w:rsidRPr="00212EEE">
        <w:rPr>
          <w:b/>
          <w:bCs/>
        </w:rPr>
        <w:t>Pretty, J. (2008).</w:t>
      </w:r>
      <w:r w:rsidRPr="00212EEE">
        <w:t xml:space="preserve"> Agricultural sustainability: concepts, principles and evidence. </w:t>
      </w:r>
      <w:r w:rsidRPr="00212EEE">
        <w:rPr>
          <w:i/>
          <w:iCs/>
        </w:rPr>
        <w:t>Philosophical Transactions of the Royal Society B: Biological Sciences, 363</w:t>
      </w:r>
      <w:r w:rsidRPr="00212EEE">
        <w:t>(1491), 447-465.</w:t>
      </w:r>
    </w:p>
    <w:p w14:paraId="0191DC84" w14:textId="77777777" w:rsidR="00212EEE" w:rsidRPr="00212EEE" w:rsidRDefault="00212EEE" w:rsidP="00212EEE">
      <w:pPr>
        <w:rPr>
          <w:b/>
          <w:bCs/>
        </w:rPr>
      </w:pPr>
      <w:r w:rsidRPr="00212EEE">
        <w:rPr>
          <w:b/>
          <w:bCs/>
        </w:rPr>
        <w:t>Economic Production</w:t>
      </w:r>
    </w:p>
    <w:p w14:paraId="53C5725E" w14:textId="77777777" w:rsidR="00212EEE" w:rsidRPr="00212EEE" w:rsidRDefault="00212EEE" w:rsidP="00212EEE">
      <w:pPr>
        <w:numPr>
          <w:ilvl w:val="0"/>
          <w:numId w:val="17"/>
        </w:numPr>
      </w:pPr>
      <w:r w:rsidRPr="00212EEE">
        <w:rPr>
          <w:b/>
          <w:bCs/>
        </w:rPr>
        <w:t>FAO. (2017).</w:t>
      </w:r>
      <w:r w:rsidRPr="00212EEE">
        <w:t xml:space="preserve"> The Future of Food and Agriculture: Trends and Challenges. Food and Agriculture Organization of the United Nations.</w:t>
      </w:r>
    </w:p>
    <w:p w14:paraId="58C165C0" w14:textId="77777777" w:rsidR="00212EEE" w:rsidRPr="00212EEE" w:rsidRDefault="00212EEE" w:rsidP="00212EEE">
      <w:pPr>
        <w:numPr>
          <w:ilvl w:val="0"/>
          <w:numId w:val="17"/>
        </w:numPr>
      </w:pPr>
      <w:r w:rsidRPr="00212EEE">
        <w:rPr>
          <w:b/>
          <w:bCs/>
        </w:rPr>
        <w:t>Alston, J. M., Babcock, B. A., &amp; Pardey, P. G. (2010).</w:t>
      </w:r>
      <w:r w:rsidRPr="00212EEE">
        <w:t xml:space="preserve"> The Shifting Patterns of Agricultural Production and Productivity Worldwide. Midwest Agribusiness Trade Research and Information Center.</w:t>
      </w:r>
    </w:p>
    <w:p w14:paraId="0E6967BF" w14:textId="77777777" w:rsidR="00212EEE" w:rsidRPr="00212EEE" w:rsidRDefault="00212EEE" w:rsidP="00212EEE">
      <w:pPr>
        <w:numPr>
          <w:ilvl w:val="0"/>
          <w:numId w:val="17"/>
        </w:numPr>
      </w:pPr>
      <w:r w:rsidRPr="00212EEE">
        <w:rPr>
          <w:b/>
          <w:bCs/>
        </w:rPr>
        <w:lastRenderedPageBreak/>
        <w:t>Schmitz, A., Moss, C. B., Schmitz, T. G., Furtan, H. W., &amp; Baylis, K. (2010).</w:t>
      </w:r>
      <w:r w:rsidRPr="00212EEE">
        <w:t xml:space="preserve"> Agricultural Policy, Agribusiness, and Rent-Seeking Behaviour (2nd ed.). University of Toronto Press.</w:t>
      </w:r>
    </w:p>
    <w:p w14:paraId="7CBDBA90" w14:textId="77777777" w:rsidR="00212EEE" w:rsidRPr="00212EEE" w:rsidRDefault="00212EEE" w:rsidP="00212EEE">
      <w:pPr>
        <w:rPr>
          <w:b/>
          <w:bCs/>
        </w:rPr>
      </w:pPr>
      <w:r w:rsidRPr="00212EEE">
        <w:rPr>
          <w:b/>
          <w:bCs/>
        </w:rPr>
        <w:t>Industrial Production</w:t>
      </w:r>
    </w:p>
    <w:p w14:paraId="15AB1EA6" w14:textId="77777777" w:rsidR="00212EEE" w:rsidRPr="00212EEE" w:rsidRDefault="00212EEE" w:rsidP="00212EEE">
      <w:pPr>
        <w:numPr>
          <w:ilvl w:val="0"/>
          <w:numId w:val="18"/>
        </w:numPr>
      </w:pPr>
      <w:r w:rsidRPr="00212EEE">
        <w:rPr>
          <w:b/>
          <w:bCs/>
        </w:rPr>
        <w:t>Mosier, N., &amp; Ladisch, M. (2009).</w:t>
      </w:r>
      <w:r w:rsidRPr="00212EEE">
        <w:t xml:space="preserve"> Modern Biotechnology: Connecting Innovations in Microbiology and Biochemistry to Engineering Fundamentals. Wiley.</w:t>
      </w:r>
    </w:p>
    <w:p w14:paraId="60C3955A" w14:textId="77777777" w:rsidR="00212EEE" w:rsidRPr="00212EEE" w:rsidRDefault="00212EEE" w:rsidP="00212EEE">
      <w:pPr>
        <w:numPr>
          <w:ilvl w:val="0"/>
          <w:numId w:val="18"/>
        </w:numPr>
      </w:pPr>
      <w:r w:rsidRPr="00212EEE">
        <w:rPr>
          <w:b/>
          <w:bCs/>
        </w:rPr>
        <w:t>Goldstein, J., &amp; Goldstein, J. (2012).</w:t>
      </w:r>
      <w:r w:rsidRPr="00212EEE">
        <w:t xml:space="preserve"> Biotechnology and the Environment: Papers from the 6th International Symposium on the Biosafety of Genetically Modified Organisms. Georgetown University Press.</w:t>
      </w:r>
    </w:p>
    <w:p w14:paraId="4A458FBC" w14:textId="77777777" w:rsidR="00212EEE" w:rsidRPr="00212EEE" w:rsidRDefault="00212EEE" w:rsidP="00212EEE">
      <w:pPr>
        <w:numPr>
          <w:ilvl w:val="0"/>
          <w:numId w:val="18"/>
        </w:numPr>
      </w:pPr>
      <w:r w:rsidRPr="00212EEE">
        <w:rPr>
          <w:b/>
          <w:bCs/>
          <w:lang w:val="fr-FR"/>
        </w:rPr>
        <w:t>Demain, A. L., &amp; Zhang, L. (2005).</w:t>
      </w:r>
      <w:r w:rsidRPr="00212EEE">
        <w:rPr>
          <w:lang w:val="fr-FR"/>
        </w:rPr>
        <w:t xml:space="preserve"> </w:t>
      </w:r>
      <w:r w:rsidRPr="00212EEE">
        <w:t xml:space="preserve">Microbial production of natural products. </w:t>
      </w:r>
      <w:r w:rsidRPr="00212EEE">
        <w:rPr>
          <w:i/>
          <w:iCs/>
        </w:rPr>
        <w:t>Journal of Industrial Microbiology and Biotechnology, 32</w:t>
      </w:r>
      <w:r w:rsidRPr="00212EEE">
        <w:t>(11-12), 567-568.</w:t>
      </w:r>
    </w:p>
    <w:p w14:paraId="69A80AAB" w14:textId="77777777" w:rsidR="00212EEE" w:rsidRPr="00212EEE" w:rsidRDefault="00212EEE" w:rsidP="00212EEE">
      <w:pPr>
        <w:rPr>
          <w:b/>
          <w:bCs/>
        </w:rPr>
      </w:pPr>
      <w:r w:rsidRPr="00212EEE">
        <w:rPr>
          <w:b/>
          <w:bCs/>
        </w:rPr>
        <w:t>Environmental Impact of Production</w:t>
      </w:r>
    </w:p>
    <w:p w14:paraId="6EAE271F" w14:textId="77777777" w:rsidR="00212EEE" w:rsidRPr="00212EEE" w:rsidRDefault="00212EEE" w:rsidP="00212EEE">
      <w:pPr>
        <w:numPr>
          <w:ilvl w:val="0"/>
          <w:numId w:val="19"/>
        </w:numPr>
      </w:pPr>
      <w:r w:rsidRPr="00212EEE">
        <w:rPr>
          <w:b/>
          <w:bCs/>
        </w:rPr>
        <w:t>Foley, J. A., Ramankutty, N., Brauman, K. A., Cassidy, E. S., Gerber, J. S., Johnston, M., ... &amp; Zaks, D. P. M. (2011).</w:t>
      </w:r>
      <w:r w:rsidRPr="00212EEE">
        <w:t xml:space="preserve"> Solutions for a cultivated planet. </w:t>
      </w:r>
      <w:r w:rsidRPr="00212EEE">
        <w:rPr>
          <w:i/>
          <w:iCs/>
        </w:rPr>
        <w:t>Nature, 478</w:t>
      </w:r>
      <w:r w:rsidRPr="00212EEE">
        <w:t>(7369), 337-342.</w:t>
      </w:r>
    </w:p>
    <w:p w14:paraId="2A1FCAC5" w14:textId="77777777" w:rsidR="00212EEE" w:rsidRPr="00212EEE" w:rsidRDefault="00212EEE" w:rsidP="00212EEE">
      <w:pPr>
        <w:numPr>
          <w:ilvl w:val="0"/>
          <w:numId w:val="19"/>
        </w:numPr>
      </w:pPr>
      <w:r w:rsidRPr="00212EEE">
        <w:rPr>
          <w:b/>
          <w:bCs/>
        </w:rPr>
        <w:t>Tilman, D., Balzer, C., Hill, J., &amp; Befort, B. L. (2011).</w:t>
      </w:r>
      <w:r w:rsidRPr="00212EEE">
        <w:t xml:space="preserve"> Global food demand and the sustainable intensification of agriculture. </w:t>
      </w:r>
      <w:r w:rsidRPr="00212EEE">
        <w:rPr>
          <w:i/>
          <w:iCs/>
        </w:rPr>
        <w:t>Proceedings of the National Academy of Sciences, 108</w:t>
      </w:r>
      <w:r w:rsidRPr="00212EEE">
        <w:t>(50), 20260-20264.</w:t>
      </w:r>
    </w:p>
    <w:p w14:paraId="20B2C0CF" w14:textId="77777777" w:rsidR="00212EEE" w:rsidRPr="00212EEE" w:rsidRDefault="00212EEE" w:rsidP="00212EEE">
      <w:pPr>
        <w:numPr>
          <w:ilvl w:val="0"/>
          <w:numId w:val="19"/>
        </w:numPr>
      </w:pPr>
      <w:r w:rsidRPr="00212EEE">
        <w:rPr>
          <w:b/>
          <w:bCs/>
        </w:rPr>
        <w:t>Godfray, H. C. J., Beddington, J. R., Crute, I. R., Haddad, L., Lawrence, D., Muir, J. F., ... &amp; Toulmin, C. (2010).</w:t>
      </w:r>
      <w:r w:rsidRPr="00212EEE">
        <w:t xml:space="preserve"> Food security: the challenge of feeding 9 billion people. </w:t>
      </w:r>
      <w:r w:rsidRPr="00212EEE">
        <w:rPr>
          <w:i/>
          <w:iCs/>
        </w:rPr>
        <w:t>Science, 327</w:t>
      </w:r>
      <w:r w:rsidRPr="00212EEE">
        <w:t>(5967), 812-818.</w:t>
      </w:r>
    </w:p>
    <w:p w14:paraId="049B857E" w14:textId="77777777" w:rsidR="00212EEE" w:rsidRPr="00212EEE" w:rsidRDefault="00212EEE" w:rsidP="00212EEE">
      <w:pPr>
        <w:rPr>
          <w:b/>
          <w:bCs/>
        </w:rPr>
      </w:pPr>
      <w:r w:rsidRPr="00212EEE">
        <w:rPr>
          <w:b/>
          <w:bCs/>
        </w:rPr>
        <w:t>Challenges in Plant Production</w:t>
      </w:r>
    </w:p>
    <w:p w14:paraId="5D5CE067" w14:textId="77777777" w:rsidR="00212EEE" w:rsidRPr="00212EEE" w:rsidRDefault="00212EEE" w:rsidP="00212EEE">
      <w:pPr>
        <w:numPr>
          <w:ilvl w:val="0"/>
          <w:numId w:val="20"/>
        </w:numPr>
      </w:pPr>
      <w:r w:rsidRPr="00212EEE">
        <w:rPr>
          <w:b/>
          <w:bCs/>
        </w:rPr>
        <w:t>Nelson, G. C., Rosegrant, M. W., Koo, J., Robertson, R., Sulser, T., Zhu, T., ... &amp; Lee, D. (2009).</w:t>
      </w:r>
      <w:r w:rsidRPr="00212EEE">
        <w:t xml:space="preserve"> Climate Change: Impact on Agriculture and Costs of Adaptation. International Food Policy Research Institute.</w:t>
      </w:r>
    </w:p>
    <w:p w14:paraId="4F19C102" w14:textId="77777777" w:rsidR="00212EEE" w:rsidRPr="00212EEE" w:rsidRDefault="00212EEE" w:rsidP="00212EEE">
      <w:pPr>
        <w:numPr>
          <w:ilvl w:val="0"/>
          <w:numId w:val="20"/>
        </w:numPr>
      </w:pPr>
      <w:r w:rsidRPr="00212EEE">
        <w:rPr>
          <w:b/>
          <w:bCs/>
        </w:rPr>
        <w:t>Savary, S., Ficke, A., Aubertot, J. N., &amp; Hollier, C. (2012).</w:t>
      </w:r>
      <w:r w:rsidRPr="00212EEE">
        <w:t xml:space="preserve"> Crop losses due to diseases and their implications for global food production losses and food security. </w:t>
      </w:r>
      <w:r w:rsidRPr="00212EEE">
        <w:rPr>
          <w:i/>
          <w:iCs/>
        </w:rPr>
        <w:t>Food Security, 4</w:t>
      </w:r>
      <w:r w:rsidRPr="00212EEE">
        <w:t>(4), 519-537.</w:t>
      </w:r>
    </w:p>
    <w:p w14:paraId="2A0E51A7" w14:textId="77777777" w:rsidR="00212EEE" w:rsidRPr="00212EEE" w:rsidRDefault="00212EEE" w:rsidP="00212EEE">
      <w:pPr>
        <w:numPr>
          <w:ilvl w:val="0"/>
          <w:numId w:val="20"/>
        </w:numPr>
      </w:pPr>
      <w:r w:rsidRPr="00212EEE">
        <w:rPr>
          <w:b/>
          <w:bCs/>
        </w:rPr>
        <w:t>Wheeler, T., &amp; von Braun, J. (2013).</w:t>
      </w:r>
      <w:r w:rsidRPr="00212EEE">
        <w:t xml:space="preserve"> Climate change impacts on global food security. </w:t>
      </w:r>
      <w:r w:rsidRPr="00212EEE">
        <w:rPr>
          <w:i/>
          <w:iCs/>
        </w:rPr>
        <w:t>Science, 341</w:t>
      </w:r>
      <w:r w:rsidRPr="00212EEE">
        <w:t>(6145), 508-513.</w:t>
      </w:r>
    </w:p>
    <w:p w14:paraId="025F4B0A" w14:textId="77777777" w:rsidR="00212EEE" w:rsidRPr="00212EEE" w:rsidRDefault="00212EEE" w:rsidP="00212EEE">
      <w:pPr>
        <w:rPr>
          <w:b/>
          <w:bCs/>
        </w:rPr>
      </w:pPr>
      <w:r w:rsidRPr="00212EEE">
        <w:rPr>
          <w:b/>
          <w:bCs/>
        </w:rPr>
        <w:t>Future of Plant Production</w:t>
      </w:r>
    </w:p>
    <w:p w14:paraId="1CCE6A2B" w14:textId="77777777" w:rsidR="00212EEE" w:rsidRPr="00212EEE" w:rsidRDefault="00212EEE" w:rsidP="00212EEE">
      <w:pPr>
        <w:numPr>
          <w:ilvl w:val="0"/>
          <w:numId w:val="21"/>
        </w:numPr>
      </w:pPr>
      <w:r w:rsidRPr="00212EEE">
        <w:rPr>
          <w:b/>
          <w:bCs/>
        </w:rPr>
        <w:lastRenderedPageBreak/>
        <w:t>Despommier, D. (2010).</w:t>
      </w:r>
      <w:r w:rsidRPr="00212EEE">
        <w:t xml:space="preserve"> The Vertical Farm: Feeding the World in the 21st Century. Thomas Dunne Books.</w:t>
      </w:r>
    </w:p>
    <w:p w14:paraId="35CBBB8E" w14:textId="77777777" w:rsidR="00212EEE" w:rsidRPr="00212EEE" w:rsidRDefault="00212EEE" w:rsidP="00212EEE">
      <w:pPr>
        <w:numPr>
          <w:ilvl w:val="0"/>
          <w:numId w:val="21"/>
        </w:numPr>
      </w:pPr>
      <w:r w:rsidRPr="00212EEE">
        <w:rPr>
          <w:b/>
          <w:bCs/>
        </w:rPr>
        <w:t>Graham-Rowe, D. (2011).</w:t>
      </w:r>
      <w:r w:rsidRPr="00212EEE">
        <w:t xml:space="preserve"> Agriculture: Beyond food versus fuel. </w:t>
      </w:r>
      <w:r w:rsidRPr="00212EEE">
        <w:rPr>
          <w:i/>
          <w:iCs/>
        </w:rPr>
        <w:t>Nature, 474</w:t>
      </w:r>
      <w:r w:rsidRPr="00212EEE">
        <w:t>(7352), S6-S8.</w:t>
      </w:r>
    </w:p>
    <w:p w14:paraId="63E70F73" w14:textId="77777777" w:rsidR="00212EEE" w:rsidRPr="00212EEE" w:rsidRDefault="00212EEE" w:rsidP="00212EEE">
      <w:pPr>
        <w:numPr>
          <w:ilvl w:val="0"/>
          <w:numId w:val="21"/>
        </w:numPr>
      </w:pPr>
      <w:r w:rsidRPr="00212EEE">
        <w:rPr>
          <w:b/>
          <w:bCs/>
        </w:rPr>
        <w:t>Van Ittersum, M. K., van Bussel, L. G. J., Wolf, J., Grassini, P., van Wart, J., Guilpart, N., ... &amp; Cassman, K. G. (2016).</w:t>
      </w:r>
      <w:r w:rsidRPr="00212EEE">
        <w:t xml:space="preserve"> Can sub-Saharan Africa feed itself? </w:t>
      </w:r>
      <w:r w:rsidRPr="00212EEE">
        <w:rPr>
          <w:i/>
          <w:iCs/>
        </w:rPr>
        <w:t>Proceedings of the National Academy of Sciences, 113</w:t>
      </w:r>
      <w:r w:rsidRPr="00212EEE">
        <w:t>(52), 14964-14969.</w:t>
      </w:r>
    </w:p>
    <w:p w14:paraId="324898F4" w14:textId="77777777" w:rsidR="00212EEE" w:rsidRPr="00212EEE" w:rsidRDefault="00212EEE" w:rsidP="00212EEE">
      <w:pPr>
        <w:rPr>
          <w:b/>
          <w:bCs/>
        </w:rPr>
      </w:pPr>
      <w:r w:rsidRPr="00212EEE">
        <w:rPr>
          <w:b/>
          <w:bCs/>
        </w:rPr>
        <w:t>Case Studies</w:t>
      </w:r>
    </w:p>
    <w:p w14:paraId="26208AE1" w14:textId="77777777" w:rsidR="00212EEE" w:rsidRPr="00212EEE" w:rsidRDefault="00212EEE" w:rsidP="00212EEE">
      <w:pPr>
        <w:numPr>
          <w:ilvl w:val="0"/>
          <w:numId w:val="22"/>
        </w:numPr>
      </w:pPr>
      <w:r w:rsidRPr="00212EEE">
        <w:rPr>
          <w:b/>
          <w:bCs/>
        </w:rPr>
        <w:t>Evenson, R. E., &amp; Gollin, D. (2003).</w:t>
      </w:r>
      <w:r w:rsidRPr="00212EEE">
        <w:t xml:space="preserve"> Assessing the impact of the Green Revolution, 1960 to 2000. </w:t>
      </w:r>
      <w:r w:rsidRPr="00212EEE">
        <w:rPr>
          <w:i/>
          <w:iCs/>
        </w:rPr>
        <w:t>Science, 300</w:t>
      </w:r>
      <w:r w:rsidRPr="00212EEE">
        <w:t>(5620), 758-762.</w:t>
      </w:r>
    </w:p>
    <w:p w14:paraId="497CA318" w14:textId="77777777" w:rsidR="00212EEE" w:rsidRPr="00212EEE" w:rsidRDefault="00212EEE" w:rsidP="00212EEE">
      <w:pPr>
        <w:numPr>
          <w:ilvl w:val="0"/>
          <w:numId w:val="22"/>
        </w:numPr>
      </w:pPr>
      <w:r w:rsidRPr="00212EEE">
        <w:rPr>
          <w:b/>
          <w:bCs/>
        </w:rPr>
        <w:t>Mäder, P., Fliessbach, A., Dubois, D., Gunst, L., Fried, P., &amp; Niggli, U. (2002).</w:t>
      </w:r>
      <w:r w:rsidRPr="00212EEE">
        <w:t xml:space="preserve"> Soil fertility and biodiversity in organic farming. </w:t>
      </w:r>
      <w:r w:rsidRPr="00212EEE">
        <w:rPr>
          <w:i/>
          <w:iCs/>
        </w:rPr>
        <w:t>Science, 296</w:t>
      </w:r>
      <w:r w:rsidRPr="00212EEE">
        <w:t>(5573), 1694-1697.</w:t>
      </w:r>
    </w:p>
    <w:p w14:paraId="4D89A2E3" w14:textId="77777777" w:rsidR="00212EEE" w:rsidRPr="00212EEE" w:rsidRDefault="00212EEE" w:rsidP="00212EEE">
      <w:pPr>
        <w:numPr>
          <w:ilvl w:val="0"/>
          <w:numId w:val="22"/>
        </w:numPr>
      </w:pPr>
      <w:r w:rsidRPr="00212EEE">
        <w:rPr>
          <w:b/>
          <w:bCs/>
        </w:rPr>
        <w:t>Pimentel, D., &amp; Pimentel, M. (2003).</w:t>
      </w:r>
      <w:r w:rsidRPr="00212EEE">
        <w:t xml:space="preserve"> Sustainability of meat-based and plant-based diets and the environment. </w:t>
      </w:r>
      <w:r w:rsidRPr="00212EEE">
        <w:rPr>
          <w:i/>
          <w:iCs/>
        </w:rPr>
        <w:t>The American Journal of Clinical Nutrition, 78</w:t>
      </w:r>
      <w:r w:rsidRPr="00212EEE">
        <w:t>(3), 660S-663S.</w:t>
      </w:r>
    </w:p>
    <w:p w14:paraId="657EF6BD" w14:textId="77777777" w:rsidR="005277B1" w:rsidRDefault="005277B1"/>
    <w:sectPr w:rsidR="00527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A454F"/>
    <w:multiLevelType w:val="multilevel"/>
    <w:tmpl w:val="35A6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B3012"/>
    <w:multiLevelType w:val="multilevel"/>
    <w:tmpl w:val="B3AE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87C5C"/>
    <w:multiLevelType w:val="multilevel"/>
    <w:tmpl w:val="39C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423E"/>
    <w:multiLevelType w:val="multilevel"/>
    <w:tmpl w:val="1A744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C3846"/>
    <w:multiLevelType w:val="multilevel"/>
    <w:tmpl w:val="0302B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83277"/>
    <w:multiLevelType w:val="multilevel"/>
    <w:tmpl w:val="6150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B13EE"/>
    <w:multiLevelType w:val="multilevel"/>
    <w:tmpl w:val="8004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80D87"/>
    <w:multiLevelType w:val="multilevel"/>
    <w:tmpl w:val="5F4EC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B764E"/>
    <w:multiLevelType w:val="multilevel"/>
    <w:tmpl w:val="C688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06C08"/>
    <w:multiLevelType w:val="multilevel"/>
    <w:tmpl w:val="9712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91104"/>
    <w:multiLevelType w:val="multilevel"/>
    <w:tmpl w:val="1724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F0B4A"/>
    <w:multiLevelType w:val="multilevel"/>
    <w:tmpl w:val="845A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B531F"/>
    <w:multiLevelType w:val="multilevel"/>
    <w:tmpl w:val="2B5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8351F"/>
    <w:multiLevelType w:val="multilevel"/>
    <w:tmpl w:val="5B74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20E56"/>
    <w:multiLevelType w:val="multilevel"/>
    <w:tmpl w:val="5760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556CD"/>
    <w:multiLevelType w:val="multilevel"/>
    <w:tmpl w:val="783A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FF09FF"/>
    <w:multiLevelType w:val="multilevel"/>
    <w:tmpl w:val="64046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0E0F33"/>
    <w:multiLevelType w:val="multilevel"/>
    <w:tmpl w:val="8ADC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21D1F"/>
    <w:multiLevelType w:val="multilevel"/>
    <w:tmpl w:val="DBA0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6575F"/>
    <w:multiLevelType w:val="multilevel"/>
    <w:tmpl w:val="5228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DB688C"/>
    <w:multiLevelType w:val="multilevel"/>
    <w:tmpl w:val="2810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BF35F1"/>
    <w:multiLevelType w:val="multilevel"/>
    <w:tmpl w:val="4AD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827133">
    <w:abstractNumId w:val="13"/>
  </w:num>
  <w:num w:numId="2" w16cid:durableId="1096055085">
    <w:abstractNumId w:val="9"/>
  </w:num>
  <w:num w:numId="3" w16cid:durableId="1469131733">
    <w:abstractNumId w:val="3"/>
  </w:num>
  <w:num w:numId="4" w16cid:durableId="718280332">
    <w:abstractNumId w:val="18"/>
  </w:num>
  <w:num w:numId="5" w16cid:durableId="497035720">
    <w:abstractNumId w:val="2"/>
  </w:num>
  <w:num w:numId="6" w16cid:durableId="1071082257">
    <w:abstractNumId w:val="1"/>
  </w:num>
  <w:num w:numId="7" w16cid:durableId="140344925">
    <w:abstractNumId w:val="5"/>
  </w:num>
  <w:num w:numId="8" w16cid:durableId="257061646">
    <w:abstractNumId w:val="0"/>
  </w:num>
  <w:num w:numId="9" w16cid:durableId="1753620693">
    <w:abstractNumId w:val="4"/>
  </w:num>
  <w:num w:numId="10" w16cid:durableId="1640304175">
    <w:abstractNumId w:val="14"/>
  </w:num>
  <w:num w:numId="11" w16cid:durableId="507064534">
    <w:abstractNumId w:val="17"/>
  </w:num>
  <w:num w:numId="12" w16cid:durableId="755856656">
    <w:abstractNumId w:val="12"/>
  </w:num>
  <w:num w:numId="13" w16cid:durableId="1386753441">
    <w:abstractNumId w:val="6"/>
  </w:num>
  <w:num w:numId="14" w16cid:durableId="756950686">
    <w:abstractNumId w:val="10"/>
  </w:num>
  <w:num w:numId="15" w16cid:durableId="1744571514">
    <w:abstractNumId w:val="8"/>
  </w:num>
  <w:num w:numId="16" w16cid:durableId="1015381876">
    <w:abstractNumId w:val="15"/>
  </w:num>
  <w:num w:numId="17" w16cid:durableId="1956212477">
    <w:abstractNumId w:val="19"/>
  </w:num>
  <w:num w:numId="18" w16cid:durableId="2104960302">
    <w:abstractNumId w:val="7"/>
  </w:num>
  <w:num w:numId="19" w16cid:durableId="1494711753">
    <w:abstractNumId w:val="21"/>
  </w:num>
  <w:num w:numId="20" w16cid:durableId="472254899">
    <w:abstractNumId w:val="20"/>
  </w:num>
  <w:num w:numId="21" w16cid:durableId="2557263">
    <w:abstractNumId w:val="11"/>
  </w:num>
  <w:num w:numId="22" w16cid:durableId="3010805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12"/>
    <w:rsid w:val="00212EEE"/>
    <w:rsid w:val="004711CD"/>
    <w:rsid w:val="004949F9"/>
    <w:rsid w:val="005277B1"/>
    <w:rsid w:val="006604A8"/>
    <w:rsid w:val="00904BEF"/>
    <w:rsid w:val="00964BFB"/>
    <w:rsid w:val="00B10048"/>
    <w:rsid w:val="00EC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625C"/>
  <w15:chartTrackingRefBased/>
  <w15:docId w15:val="{F966148E-CFCD-48B1-A96F-900193D3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112"/>
    <w:rPr>
      <w:rFonts w:eastAsiaTheme="majorEastAsia" w:cstheme="majorBidi"/>
      <w:color w:val="272727" w:themeColor="text1" w:themeTint="D8"/>
    </w:rPr>
  </w:style>
  <w:style w:type="paragraph" w:styleId="Title">
    <w:name w:val="Title"/>
    <w:basedOn w:val="Normal"/>
    <w:next w:val="Normal"/>
    <w:link w:val="TitleChar"/>
    <w:uiPriority w:val="10"/>
    <w:qFormat/>
    <w:rsid w:val="00EC4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112"/>
    <w:pPr>
      <w:spacing w:before="160"/>
      <w:jc w:val="center"/>
    </w:pPr>
    <w:rPr>
      <w:i/>
      <w:iCs/>
      <w:color w:val="404040" w:themeColor="text1" w:themeTint="BF"/>
    </w:rPr>
  </w:style>
  <w:style w:type="character" w:customStyle="1" w:styleId="QuoteChar">
    <w:name w:val="Quote Char"/>
    <w:basedOn w:val="DefaultParagraphFont"/>
    <w:link w:val="Quote"/>
    <w:uiPriority w:val="29"/>
    <w:rsid w:val="00EC4112"/>
    <w:rPr>
      <w:i/>
      <w:iCs/>
      <w:color w:val="404040" w:themeColor="text1" w:themeTint="BF"/>
    </w:rPr>
  </w:style>
  <w:style w:type="paragraph" w:styleId="ListParagraph">
    <w:name w:val="List Paragraph"/>
    <w:basedOn w:val="Normal"/>
    <w:uiPriority w:val="34"/>
    <w:qFormat/>
    <w:rsid w:val="00EC4112"/>
    <w:pPr>
      <w:ind w:left="720"/>
      <w:contextualSpacing/>
    </w:pPr>
  </w:style>
  <w:style w:type="character" w:styleId="IntenseEmphasis">
    <w:name w:val="Intense Emphasis"/>
    <w:basedOn w:val="DefaultParagraphFont"/>
    <w:uiPriority w:val="21"/>
    <w:qFormat/>
    <w:rsid w:val="00EC4112"/>
    <w:rPr>
      <w:i/>
      <w:iCs/>
      <w:color w:val="0F4761" w:themeColor="accent1" w:themeShade="BF"/>
    </w:rPr>
  </w:style>
  <w:style w:type="paragraph" w:styleId="IntenseQuote">
    <w:name w:val="Intense Quote"/>
    <w:basedOn w:val="Normal"/>
    <w:next w:val="Normal"/>
    <w:link w:val="IntenseQuoteChar"/>
    <w:uiPriority w:val="30"/>
    <w:qFormat/>
    <w:rsid w:val="00EC4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112"/>
    <w:rPr>
      <w:i/>
      <w:iCs/>
      <w:color w:val="0F4761" w:themeColor="accent1" w:themeShade="BF"/>
    </w:rPr>
  </w:style>
  <w:style w:type="character" w:styleId="IntenseReference">
    <w:name w:val="Intense Reference"/>
    <w:basedOn w:val="DefaultParagraphFont"/>
    <w:uiPriority w:val="32"/>
    <w:qFormat/>
    <w:rsid w:val="00EC41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1785">
      <w:bodyDiv w:val="1"/>
      <w:marLeft w:val="0"/>
      <w:marRight w:val="0"/>
      <w:marTop w:val="0"/>
      <w:marBottom w:val="0"/>
      <w:divBdr>
        <w:top w:val="none" w:sz="0" w:space="0" w:color="auto"/>
        <w:left w:val="none" w:sz="0" w:space="0" w:color="auto"/>
        <w:bottom w:val="none" w:sz="0" w:space="0" w:color="auto"/>
        <w:right w:val="none" w:sz="0" w:space="0" w:color="auto"/>
      </w:divBdr>
    </w:div>
    <w:div w:id="80489444">
      <w:bodyDiv w:val="1"/>
      <w:marLeft w:val="0"/>
      <w:marRight w:val="0"/>
      <w:marTop w:val="0"/>
      <w:marBottom w:val="0"/>
      <w:divBdr>
        <w:top w:val="none" w:sz="0" w:space="0" w:color="auto"/>
        <w:left w:val="none" w:sz="0" w:space="0" w:color="auto"/>
        <w:bottom w:val="none" w:sz="0" w:space="0" w:color="auto"/>
        <w:right w:val="none" w:sz="0" w:space="0" w:color="auto"/>
      </w:divBdr>
    </w:div>
    <w:div w:id="260770270">
      <w:bodyDiv w:val="1"/>
      <w:marLeft w:val="0"/>
      <w:marRight w:val="0"/>
      <w:marTop w:val="0"/>
      <w:marBottom w:val="0"/>
      <w:divBdr>
        <w:top w:val="none" w:sz="0" w:space="0" w:color="auto"/>
        <w:left w:val="none" w:sz="0" w:space="0" w:color="auto"/>
        <w:bottom w:val="none" w:sz="0" w:space="0" w:color="auto"/>
        <w:right w:val="none" w:sz="0" w:space="0" w:color="auto"/>
      </w:divBdr>
    </w:div>
    <w:div w:id="639580487">
      <w:bodyDiv w:val="1"/>
      <w:marLeft w:val="0"/>
      <w:marRight w:val="0"/>
      <w:marTop w:val="0"/>
      <w:marBottom w:val="0"/>
      <w:divBdr>
        <w:top w:val="none" w:sz="0" w:space="0" w:color="auto"/>
        <w:left w:val="none" w:sz="0" w:space="0" w:color="auto"/>
        <w:bottom w:val="none" w:sz="0" w:space="0" w:color="auto"/>
        <w:right w:val="none" w:sz="0" w:space="0" w:color="auto"/>
      </w:divBdr>
    </w:div>
    <w:div w:id="735126522">
      <w:bodyDiv w:val="1"/>
      <w:marLeft w:val="0"/>
      <w:marRight w:val="0"/>
      <w:marTop w:val="0"/>
      <w:marBottom w:val="0"/>
      <w:divBdr>
        <w:top w:val="none" w:sz="0" w:space="0" w:color="auto"/>
        <w:left w:val="none" w:sz="0" w:space="0" w:color="auto"/>
        <w:bottom w:val="none" w:sz="0" w:space="0" w:color="auto"/>
        <w:right w:val="none" w:sz="0" w:space="0" w:color="auto"/>
      </w:divBdr>
    </w:div>
    <w:div w:id="847450445">
      <w:bodyDiv w:val="1"/>
      <w:marLeft w:val="0"/>
      <w:marRight w:val="0"/>
      <w:marTop w:val="0"/>
      <w:marBottom w:val="0"/>
      <w:divBdr>
        <w:top w:val="none" w:sz="0" w:space="0" w:color="auto"/>
        <w:left w:val="none" w:sz="0" w:space="0" w:color="auto"/>
        <w:bottom w:val="none" w:sz="0" w:space="0" w:color="auto"/>
        <w:right w:val="none" w:sz="0" w:space="0" w:color="auto"/>
      </w:divBdr>
    </w:div>
    <w:div w:id="944919735">
      <w:bodyDiv w:val="1"/>
      <w:marLeft w:val="0"/>
      <w:marRight w:val="0"/>
      <w:marTop w:val="0"/>
      <w:marBottom w:val="0"/>
      <w:divBdr>
        <w:top w:val="none" w:sz="0" w:space="0" w:color="auto"/>
        <w:left w:val="none" w:sz="0" w:space="0" w:color="auto"/>
        <w:bottom w:val="none" w:sz="0" w:space="0" w:color="auto"/>
        <w:right w:val="none" w:sz="0" w:space="0" w:color="auto"/>
      </w:divBdr>
    </w:div>
    <w:div w:id="980696260">
      <w:bodyDiv w:val="1"/>
      <w:marLeft w:val="0"/>
      <w:marRight w:val="0"/>
      <w:marTop w:val="0"/>
      <w:marBottom w:val="0"/>
      <w:divBdr>
        <w:top w:val="none" w:sz="0" w:space="0" w:color="auto"/>
        <w:left w:val="none" w:sz="0" w:space="0" w:color="auto"/>
        <w:bottom w:val="none" w:sz="0" w:space="0" w:color="auto"/>
        <w:right w:val="none" w:sz="0" w:space="0" w:color="auto"/>
      </w:divBdr>
    </w:div>
    <w:div w:id="1152940952">
      <w:bodyDiv w:val="1"/>
      <w:marLeft w:val="0"/>
      <w:marRight w:val="0"/>
      <w:marTop w:val="0"/>
      <w:marBottom w:val="0"/>
      <w:divBdr>
        <w:top w:val="none" w:sz="0" w:space="0" w:color="auto"/>
        <w:left w:val="none" w:sz="0" w:space="0" w:color="auto"/>
        <w:bottom w:val="none" w:sz="0" w:space="0" w:color="auto"/>
        <w:right w:val="none" w:sz="0" w:space="0" w:color="auto"/>
      </w:divBdr>
    </w:div>
    <w:div w:id="208255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5842</Words>
  <Characters>33301</Characters>
  <Application>Microsoft Office Word</Application>
  <DocSecurity>0</DocSecurity>
  <Lines>277</Lines>
  <Paragraphs>78</Paragraphs>
  <ScaleCrop>false</ScaleCrop>
  <Company/>
  <LinksUpToDate>false</LinksUpToDate>
  <CharactersWithSpaces>39065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7</cp:revision>
  <dcterms:created xsi:type="dcterms:W3CDTF">2024-07-28T04:47:00Z</dcterms:created>
  <dcterms:modified xsi:type="dcterms:W3CDTF">2024-07-28T05:18:00Z</dcterms:modified>
</cp:coreProperties>
</file>